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4CB6" w:rsidRDefault="00454190" w:rsidP="00454190">
      <w:pPr>
        <w:pStyle w:val="a3"/>
      </w:pPr>
      <w:r w:rsidRPr="002D0E8F">
        <w:t>项目需求书（</w:t>
      </w:r>
      <w:r w:rsidR="00A755A5">
        <w:rPr>
          <w:rFonts w:hint="eastAsia"/>
        </w:rPr>
        <w:t>乘用车、客车</w:t>
      </w:r>
      <w:r w:rsidRPr="002D0E8F">
        <w:t>）</w:t>
      </w:r>
    </w:p>
    <w:p w:rsidR="00454190" w:rsidRPr="00023882" w:rsidRDefault="00454190" w:rsidP="00023882">
      <w:pPr>
        <w:pStyle w:val="a6"/>
        <w:numPr>
          <w:ilvl w:val="0"/>
          <w:numId w:val="1"/>
        </w:numPr>
        <w:spacing w:line="360" w:lineRule="auto"/>
        <w:ind w:firstLineChars="0"/>
        <w:rPr>
          <w:rFonts w:ascii="Times New Roman" w:hAnsi="Times New Roman" w:cs="Times New Roman"/>
          <w:b/>
          <w:sz w:val="24"/>
          <w:szCs w:val="24"/>
        </w:rPr>
      </w:pPr>
      <w:r w:rsidRPr="00023882">
        <w:rPr>
          <w:rFonts w:ascii="Times New Roman" w:hAnsi="Times New Roman" w:cs="Times New Roman"/>
          <w:b/>
          <w:sz w:val="24"/>
          <w:szCs w:val="24"/>
        </w:rPr>
        <w:t>项目背景</w:t>
      </w:r>
    </w:p>
    <w:p w:rsidR="00023882" w:rsidRPr="00023882" w:rsidRDefault="00332234" w:rsidP="00EF6C2E">
      <w:pPr>
        <w:spacing w:line="360" w:lineRule="auto"/>
        <w:ind w:leftChars="230" w:left="483" w:firstLineChars="200" w:firstLine="480"/>
        <w:rPr>
          <w:rFonts w:ascii="Times New Roman" w:hAnsi="Times New Roman" w:cs="Times New Roman"/>
          <w:b/>
          <w:sz w:val="24"/>
          <w:szCs w:val="24"/>
        </w:rPr>
      </w:pPr>
      <w:r w:rsidRPr="00332234">
        <w:rPr>
          <w:rFonts w:ascii="Times New Roman" w:hAnsi="Times New Roman" w:cs="Times New Roman" w:hint="eastAsia"/>
          <w:sz w:val="24"/>
          <w:szCs w:val="24"/>
        </w:rPr>
        <w:t>因我</w:t>
      </w:r>
      <w:r w:rsidR="00EF6C2E">
        <w:rPr>
          <w:rFonts w:ascii="Times New Roman" w:hAnsi="Times New Roman" w:cs="Times New Roman" w:hint="eastAsia"/>
          <w:sz w:val="24"/>
          <w:szCs w:val="24"/>
        </w:rPr>
        <w:t>单位</w:t>
      </w:r>
      <w:r w:rsidRPr="00332234">
        <w:rPr>
          <w:rFonts w:ascii="Times New Roman" w:hAnsi="Times New Roman" w:cs="Times New Roman" w:hint="eastAsia"/>
          <w:sz w:val="24"/>
          <w:szCs w:val="24"/>
        </w:rPr>
        <w:t>主要业务工作在各涉农区，需经常使用公务用车下乡开展相关工作。各研究所现有公务用车比较紧张，为保障工作顺利进行，</w:t>
      </w:r>
      <w:r w:rsidR="00EF6C2E">
        <w:rPr>
          <w:rFonts w:ascii="Times New Roman" w:hAnsi="Times New Roman" w:cs="Times New Roman" w:hint="eastAsia"/>
          <w:sz w:val="24"/>
          <w:szCs w:val="24"/>
        </w:rPr>
        <w:t>急需购置</w:t>
      </w:r>
      <w:r w:rsidRPr="00332234">
        <w:rPr>
          <w:rFonts w:ascii="Times New Roman" w:hAnsi="Times New Roman" w:cs="Times New Roman" w:hint="eastAsia"/>
          <w:sz w:val="24"/>
          <w:szCs w:val="24"/>
        </w:rPr>
        <w:t>更新</w:t>
      </w:r>
      <w:r w:rsidR="00EF6C2E">
        <w:rPr>
          <w:rFonts w:ascii="Times New Roman" w:hAnsi="Times New Roman" w:cs="Times New Roman" w:hint="eastAsia"/>
          <w:sz w:val="24"/>
          <w:szCs w:val="24"/>
        </w:rPr>
        <w:t>一</w:t>
      </w:r>
      <w:r w:rsidRPr="00332234">
        <w:rPr>
          <w:rFonts w:ascii="Times New Roman" w:hAnsi="Times New Roman" w:cs="Times New Roman" w:hint="eastAsia"/>
          <w:sz w:val="24"/>
          <w:szCs w:val="24"/>
        </w:rPr>
        <w:t>辆公务用车，用于研究所开展业务。</w:t>
      </w:r>
    </w:p>
    <w:p w:rsidR="00454190" w:rsidRDefault="00D51DCF" w:rsidP="009E4D5D">
      <w:pPr>
        <w:spacing w:line="360" w:lineRule="auto"/>
        <w:ind w:firstLineChars="200" w:firstLine="48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二、项目</w:t>
      </w:r>
      <w:r w:rsidR="00454190" w:rsidRPr="009E4D5D">
        <w:rPr>
          <w:rFonts w:ascii="Times New Roman" w:hAnsi="Times New Roman" w:cs="Times New Roman"/>
          <w:b/>
          <w:sz w:val="24"/>
          <w:szCs w:val="24"/>
        </w:rPr>
        <w:t>预算</w:t>
      </w:r>
    </w:p>
    <w:p w:rsidR="00454190" w:rsidRPr="00A755A5" w:rsidRDefault="00DA01D0" w:rsidP="009E4D5D">
      <w:pPr>
        <w:spacing w:line="360" w:lineRule="auto"/>
        <w:ind w:firstLineChars="200" w:firstLine="48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第一包：</w:t>
      </w:r>
      <w:r w:rsidR="00EF6C2E">
        <w:rPr>
          <w:rFonts w:ascii="Times New Roman" w:hAnsi="Times New Roman" w:cs="Times New Roman" w:hint="eastAsia"/>
          <w:sz w:val="24"/>
          <w:szCs w:val="24"/>
        </w:rPr>
        <w:t>70000</w:t>
      </w:r>
      <w:r>
        <w:rPr>
          <w:rFonts w:ascii="Times New Roman" w:hAnsi="Times New Roman" w:cs="Times New Roman" w:hint="eastAsia"/>
          <w:sz w:val="24"/>
          <w:szCs w:val="24"/>
        </w:rPr>
        <w:t>元；</w:t>
      </w:r>
      <w:r w:rsidR="00454190" w:rsidRPr="00EF6C2E">
        <w:rPr>
          <w:rFonts w:ascii="Times New Roman" w:hAnsi="Times New Roman" w:cs="Times New Roman"/>
          <w:sz w:val="24"/>
          <w:szCs w:val="24"/>
        </w:rPr>
        <w:t>不包含装具费用、机动车保险、车辆购置税、机动车号牌费用</w:t>
      </w:r>
      <w:r w:rsidR="00A755A5" w:rsidRPr="00EF6C2E">
        <w:rPr>
          <w:rFonts w:ascii="Times New Roman" w:hAnsi="Times New Roman" w:cs="Times New Roman"/>
          <w:sz w:val="24"/>
          <w:szCs w:val="24"/>
        </w:rPr>
        <w:t>。</w:t>
      </w:r>
    </w:p>
    <w:p w:rsidR="005064C0" w:rsidRDefault="00454190" w:rsidP="009E4D5D">
      <w:pPr>
        <w:spacing w:line="360" w:lineRule="auto"/>
        <w:ind w:firstLineChars="200" w:firstLine="482"/>
        <w:rPr>
          <w:rFonts w:ascii="Times New Roman" w:hAnsi="Times New Roman" w:cs="Times New Roman"/>
          <w:b/>
          <w:sz w:val="24"/>
          <w:szCs w:val="24"/>
        </w:rPr>
      </w:pPr>
      <w:r w:rsidRPr="009E4D5D">
        <w:rPr>
          <w:rFonts w:ascii="Times New Roman" w:hAnsi="Times New Roman" w:cs="Times New Roman"/>
          <w:b/>
          <w:sz w:val="24"/>
          <w:szCs w:val="24"/>
        </w:rPr>
        <w:t>三、</w:t>
      </w:r>
      <w:r w:rsidR="005064C0">
        <w:rPr>
          <w:rFonts w:ascii="Times New Roman" w:hAnsi="Times New Roman" w:cs="Times New Roman" w:hint="eastAsia"/>
          <w:b/>
          <w:sz w:val="24"/>
          <w:szCs w:val="24"/>
        </w:rPr>
        <w:t>资格要求</w:t>
      </w:r>
    </w:p>
    <w:p w:rsidR="005064C0" w:rsidRDefault="005064C0" w:rsidP="005064C0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AD466E">
        <w:rPr>
          <w:rFonts w:ascii="Times New Roman" w:hAnsi="Times New Roman" w:cs="Times New Roman" w:hint="eastAsia"/>
          <w:sz w:val="24"/>
          <w:szCs w:val="24"/>
        </w:rPr>
        <w:t>（</w:t>
      </w:r>
      <w:r>
        <w:rPr>
          <w:rFonts w:ascii="Times New Roman" w:hAnsi="Times New Roman" w:cs="Times New Roman" w:hint="eastAsia"/>
          <w:sz w:val="24"/>
          <w:szCs w:val="24"/>
        </w:rPr>
        <w:t>一</w:t>
      </w:r>
      <w:r w:rsidRPr="00AD466E">
        <w:rPr>
          <w:rFonts w:ascii="Times New Roman" w:hAnsi="Times New Roman" w:cs="Times New Roman" w:hint="eastAsia"/>
          <w:sz w:val="24"/>
          <w:szCs w:val="24"/>
        </w:rPr>
        <w:t>）投标人须具备《中华人民共和国政府采购法》第二十二条第一款规定的条件</w:t>
      </w:r>
      <w:r w:rsidR="00A755A5">
        <w:rPr>
          <w:rFonts w:ascii="Times New Roman" w:hAnsi="Times New Roman" w:cs="Times New Roman" w:hint="eastAsia"/>
          <w:sz w:val="24"/>
          <w:szCs w:val="24"/>
        </w:rPr>
        <w:t>。</w:t>
      </w:r>
    </w:p>
    <w:p w:rsidR="005064C0" w:rsidRPr="00AA5458" w:rsidRDefault="005064C0" w:rsidP="005064C0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AA5458">
        <w:rPr>
          <w:rFonts w:ascii="Times New Roman" w:hAnsi="Times New Roman" w:cs="Times New Roman" w:hint="eastAsia"/>
          <w:sz w:val="24"/>
          <w:szCs w:val="24"/>
        </w:rPr>
        <w:t>（二）本项目不接受联合体。</w:t>
      </w:r>
    </w:p>
    <w:p w:rsidR="00454190" w:rsidRPr="00AA5458" w:rsidRDefault="005064C0" w:rsidP="009E4D5D">
      <w:pPr>
        <w:spacing w:line="360" w:lineRule="auto"/>
        <w:ind w:firstLineChars="200" w:firstLine="482"/>
        <w:rPr>
          <w:rFonts w:ascii="Times New Roman" w:hAnsi="Times New Roman" w:cs="Times New Roman"/>
          <w:b/>
          <w:sz w:val="24"/>
          <w:szCs w:val="24"/>
        </w:rPr>
      </w:pPr>
      <w:r w:rsidRPr="00AA5458">
        <w:rPr>
          <w:rFonts w:ascii="Times New Roman" w:hAnsi="Times New Roman" w:cs="Times New Roman" w:hint="eastAsia"/>
          <w:b/>
          <w:sz w:val="24"/>
          <w:szCs w:val="24"/>
        </w:rPr>
        <w:t>四、</w:t>
      </w:r>
      <w:r w:rsidR="00454190" w:rsidRPr="00AA5458">
        <w:rPr>
          <w:rFonts w:ascii="Times New Roman" w:hAnsi="Times New Roman" w:cs="Times New Roman"/>
          <w:b/>
          <w:sz w:val="24"/>
          <w:szCs w:val="24"/>
        </w:rPr>
        <w:t>服务要求</w:t>
      </w:r>
    </w:p>
    <w:p w:rsidR="00AA5458" w:rsidRPr="00AA5458" w:rsidRDefault="00AA5458" w:rsidP="00AA5458">
      <w:pPr>
        <w:spacing w:line="360" w:lineRule="auto"/>
        <w:ind w:firstLineChars="200" w:firstLine="480"/>
        <w:rPr>
          <w:rFonts w:ascii="Times New Roman" w:hAnsi="Times New Roman" w:cs="Times New Roman" w:hint="eastAsia"/>
          <w:sz w:val="24"/>
          <w:szCs w:val="24"/>
        </w:rPr>
      </w:pPr>
      <w:r w:rsidRPr="00AA5458">
        <w:rPr>
          <w:rFonts w:ascii="Times New Roman" w:hAnsi="Times New Roman" w:cs="Times New Roman" w:hint="eastAsia"/>
          <w:sz w:val="24"/>
          <w:szCs w:val="24"/>
        </w:rPr>
        <w:t>所投车辆整车包修期</w:t>
      </w:r>
      <w:r w:rsidRPr="00AA5458">
        <w:rPr>
          <w:rFonts w:ascii="Times New Roman" w:hAnsi="Times New Roman" w:cs="Times New Roman" w:hint="eastAsia"/>
          <w:sz w:val="24"/>
          <w:szCs w:val="24"/>
        </w:rPr>
        <w:t>6</w:t>
      </w:r>
      <w:r w:rsidRPr="00AA5458">
        <w:rPr>
          <w:rFonts w:ascii="Times New Roman" w:hAnsi="Times New Roman" w:cs="Times New Roman" w:hint="eastAsia"/>
          <w:sz w:val="24"/>
          <w:szCs w:val="24"/>
        </w:rPr>
        <w:t>年或者行驶里程</w:t>
      </w:r>
      <w:r w:rsidRPr="00AA5458">
        <w:rPr>
          <w:rFonts w:ascii="Times New Roman" w:hAnsi="Times New Roman" w:cs="Times New Roman" w:hint="eastAsia"/>
          <w:sz w:val="24"/>
          <w:szCs w:val="24"/>
        </w:rPr>
        <w:t>15</w:t>
      </w:r>
      <w:r w:rsidRPr="00AA5458">
        <w:rPr>
          <w:rFonts w:ascii="Times New Roman" w:hAnsi="Times New Roman" w:cs="Times New Roman" w:hint="eastAsia"/>
          <w:sz w:val="24"/>
          <w:szCs w:val="24"/>
        </w:rPr>
        <w:t>万公里，以先到者为准；所投车非运营车辆三电系统终身保修（首任车主），详见备注说明及售后会保修手册，包修期和三包有效期</w:t>
      </w:r>
      <w:proofErr w:type="gramStart"/>
      <w:r w:rsidRPr="00AA5458">
        <w:rPr>
          <w:rFonts w:ascii="Times New Roman" w:hAnsi="Times New Roman" w:cs="Times New Roman" w:hint="eastAsia"/>
          <w:sz w:val="24"/>
          <w:szCs w:val="24"/>
        </w:rPr>
        <w:t>自供应</w:t>
      </w:r>
      <w:proofErr w:type="gramEnd"/>
      <w:r w:rsidRPr="00AA5458">
        <w:rPr>
          <w:rFonts w:ascii="Times New Roman" w:hAnsi="Times New Roman" w:cs="Times New Roman" w:hint="eastAsia"/>
          <w:sz w:val="24"/>
          <w:szCs w:val="24"/>
        </w:rPr>
        <w:t>商开具购车发票之日起计算。</w:t>
      </w:r>
    </w:p>
    <w:p w:rsidR="000255F7" w:rsidRPr="00AA5458" w:rsidRDefault="00AA5458" w:rsidP="009E4D5D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AA5458">
        <w:rPr>
          <w:rFonts w:ascii="Times New Roman" w:hAnsi="Times New Roman" w:cs="Times New Roman" w:hint="eastAsia"/>
          <w:sz w:val="24"/>
          <w:szCs w:val="24"/>
        </w:rPr>
        <w:t>在包修期内，车辆出现产品质量问题，供应商负责免费修理（包括工时费和材料费）。</w:t>
      </w:r>
    </w:p>
    <w:p w:rsidR="00EB4A86" w:rsidRPr="00AA5458" w:rsidRDefault="005064C0" w:rsidP="009E4D5D">
      <w:pPr>
        <w:autoSpaceDE w:val="0"/>
        <w:autoSpaceDN w:val="0"/>
        <w:spacing w:line="360" w:lineRule="auto"/>
        <w:ind w:firstLineChars="200" w:firstLine="482"/>
        <w:rPr>
          <w:rFonts w:ascii="Times New Roman" w:hAnsi="Times New Roman" w:cs="Times New Roman"/>
          <w:b/>
          <w:sz w:val="24"/>
        </w:rPr>
      </w:pPr>
      <w:r w:rsidRPr="00AA5458">
        <w:rPr>
          <w:rFonts w:ascii="Times New Roman" w:hAnsi="Times New Roman" w:cs="Times New Roman" w:hint="eastAsia"/>
          <w:b/>
          <w:sz w:val="24"/>
        </w:rPr>
        <w:t>五</w:t>
      </w:r>
      <w:r w:rsidR="00EB4A86" w:rsidRPr="00AA5458">
        <w:rPr>
          <w:rFonts w:ascii="Times New Roman" w:hAnsi="Times New Roman" w:cs="Times New Roman"/>
          <w:b/>
          <w:sz w:val="24"/>
        </w:rPr>
        <w:t>、交货要求</w:t>
      </w:r>
    </w:p>
    <w:p w:rsidR="00AA5458" w:rsidRPr="00AA5458" w:rsidRDefault="00AA5458" w:rsidP="00AA5458">
      <w:pPr>
        <w:spacing w:line="360" w:lineRule="auto"/>
        <w:ind w:firstLineChars="200" w:firstLine="480"/>
        <w:rPr>
          <w:rFonts w:ascii="Times New Roman" w:hAnsi="Times New Roman" w:cs="Times New Roman" w:hint="eastAsia"/>
          <w:sz w:val="24"/>
          <w:szCs w:val="24"/>
          <w:highlight w:val="yellow"/>
        </w:rPr>
      </w:pPr>
      <w:r w:rsidRPr="00AA5458">
        <w:rPr>
          <w:rFonts w:ascii="Times New Roman" w:hAnsi="Times New Roman" w:cs="Times New Roman" w:hint="eastAsia"/>
          <w:sz w:val="24"/>
          <w:szCs w:val="24"/>
        </w:rPr>
        <w:t>交货时间：签订合同之日起</w:t>
      </w:r>
      <w:r w:rsidRPr="00AA5458">
        <w:rPr>
          <w:rFonts w:ascii="Times New Roman" w:hAnsi="Times New Roman" w:cs="Times New Roman" w:hint="eastAsia"/>
          <w:sz w:val="24"/>
          <w:szCs w:val="24"/>
        </w:rPr>
        <w:t>30</w:t>
      </w:r>
      <w:r w:rsidRPr="00AA5458">
        <w:rPr>
          <w:rFonts w:ascii="Times New Roman" w:hAnsi="Times New Roman" w:cs="Times New Roman" w:hint="eastAsia"/>
          <w:sz w:val="24"/>
          <w:szCs w:val="24"/>
        </w:rPr>
        <w:t>日内（特殊情况以合同为准），投标人须注明自合同签订日起的供货日期。</w:t>
      </w:r>
    </w:p>
    <w:p w:rsidR="00EB4A86" w:rsidRPr="000A63FD" w:rsidRDefault="00AA5458" w:rsidP="00AA5458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  <w:highlight w:val="yellow"/>
        </w:rPr>
      </w:pPr>
      <w:r w:rsidRPr="00AA5458">
        <w:rPr>
          <w:rFonts w:ascii="Times New Roman" w:hAnsi="Times New Roman" w:cs="Times New Roman" w:hint="eastAsia"/>
          <w:sz w:val="24"/>
          <w:szCs w:val="24"/>
        </w:rPr>
        <w:t>交货地点：天津市西青区津</w:t>
      </w:r>
      <w:proofErr w:type="gramStart"/>
      <w:r w:rsidRPr="00AA5458">
        <w:rPr>
          <w:rFonts w:ascii="Times New Roman" w:hAnsi="Times New Roman" w:cs="Times New Roman" w:hint="eastAsia"/>
          <w:sz w:val="24"/>
          <w:szCs w:val="24"/>
        </w:rPr>
        <w:t>静公路</w:t>
      </w:r>
      <w:proofErr w:type="gramEnd"/>
      <w:r w:rsidRPr="00AA5458">
        <w:rPr>
          <w:rFonts w:ascii="Times New Roman" w:hAnsi="Times New Roman" w:cs="Times New Roman" w:hint="eastAsia"/>
          <w:sz w:val="24"/>
          <w:szCs w:val="24"/>
        </w:rPr>
        <w:t>17</w:t>
      </w:r>
      <w:r w:rsidRPr="00AA5458">
        <w:rPr>
          <w:rFonts w:ascii="Times New Roman" w:hAnsi="Times New Roman" w:cs="Times New Roman" w:hint="eastAsia"/>
          <w:sz w:val="24"/>
          <w:szCs w:val="24"/>
        </w:rPr>
        <w:t>公里处（农科院）</w:t>
      </w:r>
    </w:p>
    <w:p w:rsidR="00EB4A86" w:rsidRPr="00AA5458" w:rsidRDefault="005064C0" w:rsidP="009E4D5D">
      <w:pPr>
        <w:autoSpaceDE w:val="0"/>
        <w:autoSpaceDN w:val="0"/>
        <w:spacing w:line="360" w:lineRule="auto"/>
        <w:ind w:firstLineChars="200" w:firstLine="482"/>
        <w:rPr>
          <w:rFonts w:ascii="Times New Roman" w:hAnsi="Times New Roman" w:cs="Times New Roman"/>
          <w:b/>
          <w:sz w:val="24"/>
        </w:rPr>
      </w:pPr>
      <w:r w:rsidRPr="00AA5458">
        <w:rPr>
          <w:rFonts w:ascii="Times New Roman" w:hAnsi="Times New Roman" w:cs="Times New Roman" w:hint="eastAsia"/>
          <w:b/>
          <w:sz w:val="24"/>
        </w:rPr>
        <w:t>六</w:t>
      </w:r>
      <w:r w:rsidR="00EB4A86" w:rsidRPr="00AA5458">
        <w:rPr>
          <w:rFonts w:ascii="Times New Roman" w:hAnsi="Times New Roman" w:cs="Times New Roman"/>
          <w:b/>
          <w:sz w:val="24"/>
        </w:rPr>
        <w:t>、付款方式</w:t>
      </w:r>
    </w:p>
    <w:p w:rsidR="00A128B3" w:rsidRPr="00AA5458" w:rsidRDefault="00AA5458" w:rsidP="009E4D5D">
      <w:pPr>
        <w:autoSpaceDE w:val="0"/>
        <w:autoSpaceDN w:val="0"/>
        <w:spacing w:line="360" w:lineRule="auto"/>
        <w:ind w:firstLineChars="200" w:firstLine="480"/>
        <w:rPr>
          <w:rFonts w:ascii="Times New Roman" w:hAnsi="Times New Roman" w:cs="Times New Roman"/>
          <w:b/>
          <w:sz w:val="24"/>
          <w:highlight w:val="yellow"/>
        </w:rPr>
      </w:pPr>
      <w:r w:rsidRPr="00AA5458">
        <w:rPr>
          <w:rFonts w:ascii="Times New Roman" w:hAnsi="Times New Roman" w:cs="Times New Roman"/>
          <w:sz w:val="24"/>
        </w:rPr>
        <w:t>货到现场安装、调试完毕，</w:t>
      </w:r>
      <w:r w:rsidRPr="00AA5458">
        <w:rPr>
          <w:rFonts w:ascii="Times New Roman" w:hAnsi="Times New Roman" w:cs="Times New Roman" w:hint="eastAsia"/>
          <w:sz w:val="24"/>
        </w:rPr>
        <w:t>商家做完整车</w:t>
      </w:r>
      <w:r w:rsidRPr="00AA5458">
        <w:rPr>
          <w:rFonts w:ascii="Times New Roman" w:hAnsi="Times New Roman" w:cs="Times New Roman" w:hint="eastAsia"/>
          <w:sz w:val="24"/>
        </w:rPr>
        <w:t>PDI</w:t>
      </w:r>
      <w:r w:rsidRPr="00AA5458">
        <w:rPr>
          <w:rFonts w:ascii="Times New Roman" w:hAnsi="Times New Roman" w:cs="Times New Roman" w:hint="eastAsia"/>
          <w:sz w:val="24"/>
        </w:rPr>
        <w:t>监测</w:t>
      </w:r>
      <w:r w:rsidRPr="00AA5458">
        <w:rPr>
          <w:rFonts w:ascii="Times New Roman" w:hAnsi="Times New Roman" w:cs="Times New Roman"/>
          <w:sz w:val="24"/>
        </w:rPr>
        <w:t>，无质量问题，验收合格后</w:t>
      </w:r>
      <w:r w:rsidRPr="00AA5458">
        <w:rPr>
          <w:rFonts w:ascii="Times New Roman" w:hAnsi="Times New Roman" w:cs="Times New Roman"/>
          <w:sz w:val="24"/>
        </w:rPr>
        <w:t>7</w:t>
      </w:r>
      <w:r w:rsidRPr="00AA5458">
        <w:rPr>
          <w:rFonts w:ascii="Times New Roman" w:hAnsi="Times New Roman" w:cs="Times New Roman"/>
          <w:sz w:val="24"/>
        </w:rPr>
        <w:t>个工作日内支付合同总额的</w:t>
      </w:r>
      <w:r w:rsidRPr="00AA5458">
        <w:rPr>
          <w:rFonts w:ascii="Times New Roman" w:hAnsi="Times New Roman" w:cs="Times New Roman" w:hint="eastAsia"/>
          <w:sz w:val="24"/>
        </w:rPr>
        <w:t>100</w:t>
      </w:r>
      <w:r w:rsidRPr="00AA5458">
        <w:rPr>
          <w:rFonts w:ascii="Times New Roman" w:hAnsi="Times New Roman" w:cs="Times New Roman"/>
          <w:sz w:val="24"/>
        </w:rPr>
        <w:t>%</w:t>
      </w:r>
      <w:r w:rsidRPr="00AA5458">
        <w:rPr>
          <w:rFonts w:ascii="Times New Roman" w:hAnsi="Times New Roman" w:cs="Times New Roman"/>
          <w:sz w:val="24"/>
        </w:rPr>
        <w:t>。</w:t>
      </w:r>
    </w:p>
    <w:p w:rsidR="00EB4A86" w:rsidRPr="00AA5458" w:rsidRDefault="005064C0" w:rsidP="009E4D5D">
      <w:pPr>
        <w:autoSpaceDE w:val="0"/>
        <w:autoSpaceDN w:val="0"/>
        <w:spacing w:line="360" w:lineRule="auto"/>
        <w:ind w:firstLineChars="200" w:firstLine="482"/>
        <w:rPr>
          <w:rFonts w:ascii="Times New Roman" w:hAnsi="Times New Roman" w:cs="Times New Roman"/>
          <w:b/>
          <w:sz w:val="24"/>
        </w:rPr>
      </w:pPr>
      <w:r w:rsidRPr="00AA5458">
        <w:rPr>
          <w:rFonts w:ascii="Times New Roman" w:hAnsi="Times New Roman" w:cs="Times New Roman" w:hint="eastAsia"/>
          <w:b/>
          <w:sz w:val="24"/>
        </w:rPr>
        <w:t>七</w:t>
      </w:r>
      <w:r w:rsidR="00EB4A86" w:rsidRPr="00AA5458">
        <w:rPr>
          <w:rFonts w:ascii="Times New Roman" w:hAnsi="Times New Roman" w:cs="Times New Roman"/>
          <w:b/>
          <w:sz w:val="24"/>
        </w:rPr>
        <w:t>、技术要求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35"/>
        <w:gridCol w:w="1469"/>
        <w:gridCol w:w="881"/>
        <w:gridCol w:w="5437"/>
      </w:tblGrid>
      <w:tr w:rsidR="00AA5458" w:rsidRPr="00AA5458" w:rsidTr="00A128B3">
        <w:trPr>
          <w:trHeight w:val="264"/>
          <w:tblHeader/>
          <w:jc w:val="center"/>
        </w:trPr>
        <w:tc>
          <w:tcPr>
            <w:tcW w:w="431" w:type="pct"/>
            <w:vAlign w:val="center"/>
          </w:tcPr>
          <w:p w:rsidR="00A128B3" w:rsidRPr="00AA5458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AA5458">
              <w:rPr>
                <w:rFonts w:ascii="Times New Roman" w:hAnsi="Times New Roman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862" w:type="pct"/>
            <w:vAlign w:val="center"/>
          </w:tcPr>
          <w:p w:rsidR="00A128B3" w:rsidRPr="00AA5458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AA5458">
              <w:rPr>
                <w:rFonts w:ascii="Times New Roman" w:hAnsi="Times New Roman" w:cs="Times New Roman"/>
                <w:kern w:val="0"/>
                <w:sz w:val="24"/>
                <w:szCs w:val="24"/>
              </w:rPr>
              <w:t>采购项名称</w:t>
            </w:r>
          </w:p>
        </w:tc>
        <w:tc>
          <w:tcPr>
            <w:tcW w:w="517" w:type="pct"/>
            <w:vAlign w:val="center"/>
          </w:tcPr>
          <w:p w:rsidR="00A128B3" w:rsidRPr="00AA5458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AA5458">
              <w:rPr>
                <w:rFonts w:ascii="Times New Roman" w:hAnsi="Times New Roman" w:cs="Times New Roman"/>
                <w:kern w:val="0"/>
                <w:sz w:val="24"/>
                <w:szCs w:val="24"/>
              </w:rPr>
              <w:t>数量</w:t>
            </w:r>
          </w:p>
        </w:tc>
        <w:tc>
          <w:tcPr>
            <w:tcW w:w="3190" w:type="pct"/>
            <w:vAlign w:val="center"/>
          </w:tcPr>
          <w:p w:rsidR="00A128B3" w:rsidRPr="00AA5458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AA5458">
              <w:rPr>
                <w:rFonts w:ascii="Times New Roman" w:hAnsi="Times New Roman" w:cs="Times New Roman"/>
                <w:kern w:val="0"/>
                <w:sz w:val="24"/>
                <w:szCs w:val="24"/>
              </w:rPr>
              <w:t>需求条款</w:t>
            </w:r>
          </w:p>
        </w:tc>
      </w:tr>
      <w:tr w:rsidR="00AA5458" w:rsidRPr="00AA5458" w:rsidTr="00A128B3">
        <w:trPr>
          <w:trHeight w:val="264"/>
          <w:jc w:val="center"/>
        </w:trPr>
        <w:tc>
          <w:tcPr>
            <w:tcW w:w="431" w:type="pct"/>
            <w:vMerge w:val="restart"/>
            <w:vAlign w:val="center"/>
          </w:tcPr>
          <w:p w:rsidR="00A128B3" w:rsidRPr="00AA5458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restart"/>
            <w:vAlign w:val="center"/>
          </w:tcPr>
          <w:p w:rsidR="00A128B3" w:rsidRPr="00AA5458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restart"/>
            <w:vAlign w:val="center"/>
          </w:tcPr>
          <w:p w:rsidR="00A128B3" w:rsidRPr="00AA5458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A128B3" w:rsidRPr="00AA5458" w:rsidRDefault="00AA5458" w:rsidP="009C753C">
            <w:pPr>
              <w:widowControl/>
              <w:jc w:val="left"/>
              <w:rPr>
                <w:rFonts w:ascii="Times New Roman" w:hAnsi="Times New Roman" w:cs="Times New Roman"/>
                <w:kern w:val="0"/>
                <w:sz w:val="22"/>
              </w:rPr>
            </w:pPr>
            <w:r w:rsidRPr="00AA5458">
              <w:rPr>
                <w:rFonts w:ascii="Times New Roman" w:hAnsi="Times New Roman" w:cs="Times New Roman"/>
                <w:kern w:val="0"/>
                <w:sz w:val="22"/>
              </w:rPr>
              <w:t>能源类型：</w:t>
            </w:r>
            <w:r w:rsidRPr="00AA5458">
              <w:rPr>
                <w:rFonts w:ascii="Times New Roman" w:hAnsi="Times New Roman" w:cs="Times New Roman" w:hint="eastAsia"/>
                <w:kern w:val="0"/>
                <w:sz w:val="22"/>
              </w:rPr>
              <w:t>插电式混合动力轿车</w:t>
            </w:r>
          </w:p>
        </w:tc>
      </w:tr>
      <w:tr w:rsidR="00AA5458" w:rsidRPr="00AA5458" w:rsidTr="00A128B3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A128B3" w:rsidRPr="00AA5458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A128B3" w:rsidRPr="00AA5458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A128B3" w:rsidRPr="00AA5458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A128B3" w:rsidRPr="00AA5458" w:rsidRDefault="00A128B3" w:rsidP="009C753C">
            <w:pPr>
              <w:widowControl/>
              <w:jc w:val="left"/>
              <w:rPr>
                <w:rFonts w:ascii="Times New Roman" w:hAnsi="Times New Roman" w:cs="Times New Roman"/>
                <w:kern w:val="0"/>
                <w:sz w:val="22"/>
              </w:rPr>
            </w:pPr>
            <w:r w:rsidRPr="00AA5458">
              <w:rPr>
                <w:rFonts w:ascii="Times New Roman" w:hAnsi="Times New Roman" w:cs="Times New Roman"/>
                <w:kern w:val="0"/>
                <w:sz w:val="22"/>
              </w:rPr>
              <w:t>排放标准：国</w:t>
            </w:r>
            <w:r w:rsidR="00023882" w:rsidRPr="00AA5458">
              <w:rPr>
                <w:rFonts w:ascii="Times New Roman" w:hAnsi="Times New Roman" w:cs="Times New Roman" w:hint="eastAsia"/>
                <w:kern w:val="0"/>
                <w:sz w:val="22"/>
              </w:rPr>
              <w:t>六</w:t>
            </w:r>
          </w:p>
        </w:tc>
      </w:tr>
      <w:tr w:rsidR="00AA5458" w:rsidRPr="00AA5458" w:rsidTr="00A128B3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A128B3" w:rsidRPr="00AA5458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A128B3" w:rsidRPr="00AA5458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A128B3" w:rsidRPr="00AA5458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A128B3" w:rsidRPr="00AA5458" w:rsidRDefault="00A128B3" w:rsidP="009C753C">
            <w:pPr>
              <w:widowControl/>
              <w:jc w:val="left"/>
              <w:rPr>
                <w:rFonts w:ascii="Times New Roman" w:hAnsi="Times New Roman" w:cs="Times New Roman"/>
                <w:kern w:val="0"/>
                <w:sz w:val="22"/>
              </w:rPr>
            </w:pPr>
            <w:r w:rsidRPr="00AA5458">
              <w:rPr>
                <w:rFonts w:ascii="Times New Roman" w:hAnsi="Times New Roman" w:cs="Times New Roman"/>
                <w:kern w:val="0"/>
                <w:sz w:val="22"/>
              </w:rPr>
              <w:t>车身结构：</w:t>
            </w:r>
            <w:r w:rsidR="00AA5458" w:rsidRPr="00AA5458">
              <w:rPr>
                <w:rFonts w:ascii="Times New Roman" w:hAnsi="Times New Roman" w:cs="Times New Roman"/>
                <w:kern w:val="0"/>
                <w:sz w:val="24"/>
                <w:szCs w:val="24"/>
              </w:rPr>
              <w:t>四</w:t>
            </w:r>
            <w:r w:rsidRPr="00AA5458">
              <w:rPr>
                <w:rFonts w:ascii="Times New Roman" w:hAnsi="Times New Roman" w:cs="Times New Roman"/>
                <w:kern w:val="0"/>
                <w:sz w:val="24"/>
                <w:szCs w:val="24"/>
              </w:rPr>
              <w:t>门</w:t>
            </w:r>
            <w:r w:rsidRPr="00AA5458">
              <w:rPr>
                <w:rFonts w:ascii="Times New Roman" w:hAnsi="Times New Roman" w:cs="Times New Roman"/>
                <w:kern w:val="0"/>
                <w:sz w:val="24"/>
                <w:szCs w:val="24"/>
              </w:rPr>
              <w:t>/</w:t>
            </w:r>
            <w:r w:rsidR="00AA5458" w:rsidRPr="00AA5458">
              <w:rPr>
                <w:rFonts w:ascii="Times New Roman" w:hAnsi="Times New Roman" w:cs="Times New Roman"/>
                <w:kern w:val="0"/>
                <w:sz w:val="24"/>
                <w:szCs w:val="24"/>
              </w:rPr>
              <w:t>五</w:t>
            </w:r>
            <w:r w:rsidRPr="00AA5458">
              <w:rPr>
                <w:rFonts w:ascii="Times New Roman" w:hAnsi="Times New Roman" w:cs="Times New Roman"/>
                <w:kern w:val="0"/>
                <w:sz w:val="24"/>
                <w:szCs w:val="24"/>
              </w:rPr>
              <w:t>座</w:t>
            </w:r>
          </w:p>
        </w:tc>
      </w:tr>
      <w:tr w:rsidR="00A128B3" w:rsidRPr="000A63FD" w:rsidTr="00A128B3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862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517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3190" w:type="pct"/>
            <w:vAlign w:val="center"/>
          </w:tcPr>
          <w:p w:rsidR="00A128B3" w:rsidRPr="00AA5458" w:rsidRDefault="00A128B3" w:rsidP="009C753C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AA5458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车身尺寸（</w:t>
            </w:r>
            <w:r w:rsidRPr="00AA5458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</w:t>
            </w:r>
            <w:r w:rsidRPr="00AA5458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）：长（</w:t>
            </w:r>
            <w:r w:rsidR="00AA5458" w:rsidRPr="00AA5458">
              <w:rPr>
                <w:rFonts w:asciiTheme="minorEastAsia" w:hAnsiTheme="minorEastAsia" w:cs="Times New Roman" w:hint="eastAsia"/>
                <w:color w:val="000000"/>
                <w:kern w:val="0"/>
                <w:sz w:val="24"/>
                <w:szCs w:val="24"/>
              </w:rPr>
              <w:t>&lt;4910</w:t>
            </w:r>
            <w:r w:rsidRPr="00AA5458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A128B3" w:rsidRPr="000A63FD" w:rsidTr="00A128B3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862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517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3190" w:type="pct"/>
            <w:vAlign w:val="center"/>
          </w:tcPr>
          <w:p w:rsidR="00A128B3" w:rsidRPr="00AA5458" w:rsidRDefault="00A128B3" w:rsidP="009C753C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AA5458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车身尺寸（</w:t>
            </w:r>
            <w:r w:rsidRPr="00AA5458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</w:t>
            </w:r>
            <w:r w:rsidRPr="00AA5458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）：宽（</w:t>
            </w:r>
            <w:r w:rsidR="00AA5458" w:rsidRPr="00AA5458">
              <w:rPr>
                <w:rFonts w:asciiTheme="minorEastAsia" w:hAnsiTheme="minorEastAsia" w:cs="Times New Roman" w:hint="eastAsia"/>
                <w:color w:val="000000"/>
                <w:kern w:val="0"/>
                <w:sz w:val="24"/>
                <w:szCs w:val="24"/>
              </w:rPr>
              <w:t>&lt;</w:t>
            </w:r>
            <w:r w:rsidR="00AA5458" w:rsidRPr="00AA5458">
              <w:rPr>
                <w:rFonts w:asciiTheme="minorEastAsia" w:hAnsiTheme="minorEastAsia" w:cs="Times New Roman" w:hint="eastAsia"/>
                <w:color w:val="000000"/>
                <w:kern w:val="0"/>
                <w:sz w:val="24"/>
                <w:szCs w:val="24"/>
              </w:rPr>
              <w:t>195</w:t>
            </w:r>
            <w:r w:rsidR="00AA5458" w:rsidRPr="00AA5458">
              <w:rPr>
                <w:rFonts w:asciiTheme="minorEastAsia" w:hAnsiTheme="minorEastAsia" w:cs="Times New Roman" w:hint="eastAsia"/>
                <w:color w:val="000000"/>
                <w:kern w:val="0"/>
                <w:sz w:val="24"/>
                <w:szCs w:val="24"/>
              </w:rPr>
              <w:t>0</w:t>
            </w:r>
            <w:r w:rsidRPr="00AA5458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A128B3" w:rsidRPr="000A63FD" w:rsidTr="00A128B3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862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517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3190" w:type="pct"/>
            <w:vAlign w:val="center"/>
          </w:tcPr>
          <w:p w:rsidR="00A128B3" w:rsidRPr="00AA5458" w:rsidRDefault="00A128B3" w:rsidP="009C753C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AA5458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车身尺寸（</w:t>
            </w:r>
            <w:r w:rsidRPr="00AA5458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</w:t>
            </w:r>
            <w:r w:rsidRPr="00AA5458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）：高（</w:t>
            </w:r>
            <w:r w:rsidR="00AA5458" w:rsidRPr="00AA5458">
              <w:rPr>
                <w:rFonts w:asciiTheme="minorEastAsia" w:hAnsiTheme="minorEastAsia" w:cs="Times New Roman" w:hint="eastAsia"/>
                <w:color w:val="000000"/>
                <w:kern w:val="0"/>
                <w:sz w:val="24"/>
                <w:szCs w:val="24"/>
              </w:rPr>
              <w:t>&lt;1</w:t>
            </w:r>
            <w:r w:rsidR="00AA5458" w:rsidRPr="00AA5458">
              <w:rPr>
                <w:rFonts w:asciiTheme="minorEastAsia" w:hAnsiTheme="minorEastAsia" w:cs="Times New Roman" w:hint="eastAsia"/>
                <w:color w:val="000000"/>
                <w:kern w:val="0"/>
                <w:sz w:val="24"/>
                <w:szCs w:val="24"/>
              </w:rPr>
              <w:t>76</w:t>
            </w:r>
            <w:r w:rsidR="00AA5458" w:rsidRPr="00AA5458">
              <w:rPr>
                <w:rFonts w:asciiTheme="minorEastAsia" w:hAnsiTheme="minorEastAsia" w:cs="Times New Roman" w:hint="eastAsia"/>
                <w:color w:val="000000"/>
                <w:kern w:val="0"/>
                <w:sz w:val="24"/>
                <w:szCs w:val="24"/>
              </w:rPr>
              <w:t>0</w:t>
            </w:r>
            <w:r w:rsidRPr="00AA5458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A128B3" w:rsidRPr="000A63FD" w:rsidTr="00A128B3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862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517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3190" w:type="pct"/>
            <w:vAlign w:val="center"/>
          </w:tcPr>
          <w:p w:rsidR="00A128B3" w:rsidRPr="00AA5458" w:rsidRDefault="00A128B3" w:rsidP="009C753C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AA5458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轴距（</w:t>
            </w:r>
            <w:r w:rsidRPr="00AA5458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</w:t>
            </w:r>
            <w:r w:rsidRPr="00AA5458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）：（</w:t>
            </w:r>
            <w:r w:rsidR="00AA5458" w:rsidRPr="00AA5458">
              <w:rPr>
                <w:rFonts w:asciiTheme="minorEastAsia" w:hAnsiTheme="minorEastAsia" w:cs="Times New Roman" w:hint="eastAsia"/>
                <w:color w:val="000000"/>
                <w:kern w:val="0"/>
                <w:sz w:val="24"/>
                <w:szCs w:val="24"/>
              </w:rPr>
              <w:t>&lt;</w:t>
            </w:r>
            <w:r w:rsidR="00AA5458" w:rsidRPr="00AA5458">
              <w:rPr>
                <w:rFonts w:asciiTheme="minorEastAsia" w:hAnsiTheme="minorEastAsia" w:cs="Times New Roman" w:hint="eastAsia"/>
                <w:color w:val="000000"/>
                <w:kern w:val="0"/>
                <w:sz w:val="24"/>
                <w:szCs w:val="24"/>
              </w:rPr>
              <w:t>2760</w:t>
            </w:r>
            <w:r w:rsidRPr="00AA5458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A128B3" w:rsidRPr="000A63FD" w:rsidTr="00A128B3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862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517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3190" w:type="pct"/>
            <w:vAlign w:val="center"/>
          </w:tcPr>
          <w:p w:rsidR="00A128B3" w:rsidRPr="00AA5458" w:rsidRDefault="00A128B3" w:rsidP="009C753C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AA5458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发动机排量（</w:t>
            </w:r>
            <w:r w:rsidRPr="00AA5458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ml</w:t>
            </w:r>
            <w:r w:rsidRPr="00AA5458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）：（</w:t>
            </w:r>
            <w:r w:rsidR="00AA5458" w:rsidRPr="00AA5458">
              <w:rPr>
                <w:rFonts w:asciiTheme="minorEastAsia" w:hAnsiTheme="minorEastAsia" w:cs="Times New Roman" w:hint="eastAsia"/>
                <w:color w:val="000000"/>
                <w:kern w:val="0"/>
                <w:sz w:val="24"/>
                <w:szCs w:val="24"/>
              </w:rPr>
              <w:t>&lt;1</w:t>
            </w:r>
            <w:r w:rsidR="00AA5458" w:rsidRPr="00AA5458">
              <w:rPr>
                <w:rFonts w:asciiTheme="minorEastAsia" w:hAnsiTheme="minorEastAsia" w:cs="Times New Roman" w:hint="eastAsia"/>
                <w:color w:val="000000"/>
                <w:kern w:val="0"/>
                <w:sz w:val="24"/>
                <w:szCs w:val="24"/>
              </w:rPr>
              <w:t>499</w:t>
            </w:r>
            <w:r w:rsidRPr="00AA5458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A128B3" w:rsidRPr="000A63FD" w:rsidTr="00A128B3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862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517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3190" w:type="pct"/>
            <w:vAlign w:val="center"/>
          </w:tcPr>
          <w:p w:rsidR="00A128B3" w:rsidRPr="00AA5458" w:rsidRDefault="00A128B3" w:rsidP="009C753C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AA5458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发动机功率（</w:t>
            </w:r>
            <w:r w:rsidRPr="00AA5458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kw</w:t>
            </w:r>
            <w:r w:rsidRPr="00AA5458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）：（</w:t>
            </w:r>
            <w:r w:rsidR="00AA5458" w:rsidRPr="00AA5458">
              <w:rPr>
                <w:rFonts w:asciiTheme="minorEastAsia" w:hAnsiTheme="minorEastAsia" w:cs="Times New Roman" w:hint="eastAsia"/>
                <w:color w:val="000000"/>
                <w:kern w:val="0"/>
                <w:sz w:val="24"/>
                <w:szCs w:val="24"/>
              </w:rPr>
              <w:t>&lt;1</w:t>
            </w:r>
            <w:r w:rsidR="00AA5458" w:rsidRPr="00AA5458">
              <w:rPr>
                <w:rFonts w:asciiTheme="minorEastAsia" w:hAnsiTheme="minorEastAsia" w:cs="Times New Roman" w:hint="eastAsia"/>
                <w:color w:val="000000"/>
                <w:kern w:val="0"/>
                <w:sz w:val="24"/>
                <w:szCs w:val="24"/>
              </w:rPr>
              <w:t>10</w:t>
            </w:r>
            <w:r w:rsidRPr="00AA5458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A128B3" w:rsidRPr="000A63FD" w:rsidTr="00A128B3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862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517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3190" w:type="pct"/>
            <w:vAlign w:val="center"/>
          </w:tcPr>
          <w:p w:rsidR="00A128B3" w:rsidRPr="00AA5458" w:rsidRDefault="00A128B3" w:rsidP="00AA5458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AA5458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进气形式：自然吸气</w:t>
            </w:r>
          </w:p>
        </w:tc>
      </w:tr>
      <w:tr w:rsidR="00A128B3" w:rsidRPr="000A63FD" w:rsidTr="00A128B3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862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517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3190" w:type="pct"/>
            <w:vAlign w:val="center"/>
          </w:tcPr>
          <w:p w:rsidR="00A128B3" w:rsidRPr="00AA5458" w:rsidRDefault="00A128B3" w:rsidP="009C753C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AA5458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变速箱：</w:t>
            </w:r>
            <w:r w:rsidR="00AA5458" w:rsidRPr="00AA5458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自动</w:t>
            </w:r>
            <w:r w:rsidR="00AA5458" w:rsidRPr="00AA5458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/1</w:t>
            </w:r>
          </w:p>
        </w:tc>
      </w:tr>
      <w:tr w:rsidR="00A128B3" w:rsidRPr="000A63FD" w:rsidTr="00A128B3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862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517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3190" w:type="pct"/>
            <w:vAlign w:val="center"/>
          </w:tcPr>
          <w:p w:rsidR="00A128B3" w:rsidRPr="00AA5458" w:rsidRDefault="00A128B3" w:rsidP="009C753C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AA5458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驱动形式：</w:t>
            </w:r>
            <w:r w:rsidR="00AA5458" w:rsidRPr="00AA5458"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前置前驱</w:t>
            </w:r>
          </w:p>
        </w:tc>
      </w:tr>
      <w:tr w:rsidR="00A128B3" w:rsidRPr="000A63FD" w:rsidTr="00A128B3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862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517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3190" w:type="pct"/>
            <w:vAlign w:val="center"/>
          </w:tcPr>
          <w:p w:rsidR="00A128B3" w:rsidRPr="00AA5458" w:rsidRDefault="00A128B3" w:rsidP="009C753C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AA5458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制动形式：</w:t>
            </w:r>
            <w:r w:rsidR="00AA5458" w:rsidRPr="00AA5458"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电动，液压，双管路</w:t>
            </w:r>
            <w:r w:rsidR="00AA5458" w:rsidRPr="00AA5458"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/</w:t>
            </w:r>
            <w:r w:rsidR="00AA5458" w:rsidRPr="00AA5458"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前后左右交叉独立，所有车轮</w:t>
            </w:r>
          </w:p>
        </w:tc>
      </w:tr>
      <w:tr w:rsidR="00A128B3" w:rsidRPr="000A63FD" w:rsidTr="00A128B3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862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517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3190" w:type="pct"/>
            <w:vAlign w:val="center"/>
          </w:tcPr>
          <w:p w:rsidR="00A128B3" w:rsidRPr="00AA5458" w:rsidRDefault="00A128B3" w:rsidP="009C753C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AA5458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车辆颜色：</w:t>
            </w:r>
            <w:r w:rsidR="00A46309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白色</w:t>
            </w:r>
          </w:p>
        </w:tc>
      </w:tr>
      <w:tr w:rsidR="00A128B3" w:rsidRPr="000A63FD" w:rsidTr="00A128B3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862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517" w:type="pct"/>
            <w:vMerge/>
            <w:vAlign w:val="center"/>
          </w:tcPr>
          <w:p w:rsidR="00A128B3" w:rsidRPr="000A63FD" w:rsidRDefault="00A128B3" w:rsidP="009C75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3190" w:type="pct"/>
            <w:vAlign w:val="center"/>
          </w:tcPr>
          <w:p w:rsidR="00A128B3" w:rsidRPr="00AA5458" w:rsidRDefault="00A128B3" w:rsidP="009C753C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AA5458"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其他配置：</w:t>
            </w:r>
            <w:r w:rsidR="00AA5458" w:rsidRPr="00AA5458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前排双安全气囊，前排座椅安全气囊，前后一体侧</w:t>
            </w:r>
            <w:bookmarkStart w:id="0" w:name="_GoBack"/>
            <w:bookmarkEnd w:id="0"/>
            <w:r w:rsidR="00AA5458" w:rsidRPr="00AA5458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安全气帘，</w:t>
            </w:r>
            <w:r w:rsidR="00AA5458" w:rsidRPr="00AA5458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EPB</w:t>
            </w:r>
            <w:r w:rsidR="00AA5458" w:rsidRPr="00AA5458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，</w:t>
            </w:r>
            <w:r w:rsidR="00AA5458" w:rsidRPr="00AA5458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AVE</w:t>
            </w:r>
            <w:r w:rsidR="00AA5458" w:rsidRPr="00AA5458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，</w:t>
            </w:r>
            <w:r w:rsidR="00AA5458" w:rsidRPr="00AA5458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EPS</w:t>
            </w:r>
            <w:r w:rsidR="00AA5458" w:rsidRPr="00AA5458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，</w:t>
            </w:r>
            <w:r w:rsidR="00AA5458" w:rsidRPr="00AA5458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BOS</w:t>
            </w:r>
            <w:r w:rsidR="00AA5458" w:rsidRPr="00AA5458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，</w:t>
            </w:r>
            <w:r w:rsidR="00AA5458" w:rsidRPr="00AA5458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TPMS</w:t>
            </w:r>
            <w:r w:rsidR="00AA5458" w:rsidRPr="00AA5458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，</w:t>
            </w:r>
            <w:r w:rsidR="00AA5458" w:rsidRPr="00AA5458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CCS</w:t>
            </w:r>
            <w:r w:rsidR="00AA5458" w:rsidRPr="00AA5458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，车身电子稳定系统，车速感应自动上锁，倒车影像，智能上下电，无钥匙进入，自动恒温空调，</w:t>
            </w:r>
            <w:r w:rsidR="00AA5458" w:rsidRPr="00AA5458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NFC</w:t>
            </w:r>
            <w:r w:rsidR="00AA5458" w:rsidRPr="00AA5458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车钥匙等</w:t>
            </w:r>
          </w:p>
        </w:tc>
      </w:tr>
    </w:tbl>
    <w:p w:rsidR="001C4E16" w:rsidRPr="00AA5458" w:rsidRDefault="001C4E16" w:rsidP="001C4E16">
      <w:pPr>
        <w:spacing w:line="360" w:lineRule="auto"/>
        <w:ind w:firstLineChars="200" w:firstLine="480"/>
        <w:outlineLvl w:val="0"/>
        <w:rPr>
          <w:sz w:val="24"/>
        </w:rPr>
      </w:pPr>
      <w:r w:rsidRPr="00AA5458">
        <w:rPr>
          <w:rFonts w:ascii="Times New Roman" w:hAnsi="Times New Roman" w:cs="Times New Roman"/>
          <w:sz w:val="24"/>
        </w:rPr>
        <w:t>加注</w:t>
      </w:r>
      <w:r w:rsidRPr="00AA5458">
        <w:rPr>
          <w:rFonts w:ascii="Times New Roman" w:hAnsi="Times New Roman" w:cs="Times New Roman"/>
          <w:sz w:val="24"/>
        </w:rPr>
        <w:t>“</w:t>
      </w:r>
      <w:r w:rsidRPr="00AA5458">
        <w:rPr>
          <w:rFonts w:ascii="宋体" w:eastAsia="宋体" w:hAnsi="宋体" w:cs="宋体" w:hint="eastAsia"/>
          <w:sz w:val="24"/>
        </w:rPr>
        <w:t>★</w:t>
      </w:r>
      <w:r w:rsidRPr="00AA5458">
        <w:rPr>
          <w:rFonts w:ascii="Times New Roman" w:hAnsi="Times New Roman" w:cs="Times New Roman"/>
          <w:sz w:val="24"/>
        </w:rPr>
        <w:t>”</w:t>
      </w:r>
      <w:r w:rsidRPr="00AA5458">
        <w:rPr>
          <w:rFonts w:ascii="Times New Roman" w:hAnsi="Times New Roman" w:cs="Times New Roman"/>
          <w:sz w:val="24"/>
        </w:rPr>
        <w:t>号条款为实质性条款，不得出现负偏离，发生负偏离即做无效标处理。</w:t>
      </w:r>
    </w:p>
    <w:p w:rsidR="001C4E16" w:rsidRPr="00AA5458" w:rsidRDefault="001C4E16" w:rsidP="001C4E16">
      <w:pPr>
        <w:spacing w:line="360" w:lineRule="auto"/>
        <w:ind w:firstLineChars="200" w:firstLine="480"/>
        <w:rPr>
          <w:rFonts w:ascii="Times New Roman" w:hAnsi="Times New Roman" w:cs="Times New Roman"/>
          <w:color w:val="FF0000"/>
          <w:sz w:val="32"/>
          <w:szCs w:val="24"/>
        </w:rPr>
      </w:pPr>
      <w:r w:rsidRPr="00AA5458">
        <w:rPr>
          <w:rFonts w:ascii="Times New Roman" w:hAnsi="Times New Roman" w:cs="Times New Roman"/>
          <w:sz w:val="24"/>
        </w:rPr>
        <w:t>加注</w:t>
      </w:r>
      <w:r w:rsidRPr="00AA5458">
        <w:rPr>
          <w:rFonts w:ascii="Times New Roman" w:hAnsi="Times New Roman" w:cs="Times New Roman"/>
          <w:sz w:val="24"/>
        </w:rPr>
        <w:t>“▲”</w:t>
      </w:r>
      <w:r w:rsidRPr="00AA5458">
        <w:rPr>
          <w:rFonts w:ascii="Times New Roman" w:hAnsi="Times New Roman" w:cs="Times New Roman"/>
          <w:sz w:val="24"/>
        </w:rPr>
        <w:t>号的产品为核心产品（如项目需求书中未明确核心产品，则视为全部产品均为核心产品）。</w:t>
      </w:r>
    </w:p>
    <w:p w:rsidR="00EB4A86" w:rsidRPr="00AA5458" w:rsidRDefault="005064C0" w:rsidP="009E4D5D">
      <w:pPr>
        <w:autoSpaceDE w:val="0"/>
        <w:autoSpaceDN w:val="0"/>
        <w:spacing w:line="360" w:lineRule="auto"/>
        <w:ind w:firstLineChars="200" w:firstLine="482"/>
        <w:rPr>
          <w:b/>
          <w:sz w:val="24"/>
        </w:rPr>
      </w:pPr>
      <w:r w:rsidRPr="00AA5458">
        <w:rPr>
          <w:rFonts w:hint="eastAsia"/>
          <w:b/>
          <w:sz w:val="24"/>
        </w:rPr>
        <w:t>八</w:t>
      </w:r>
      <w:r w:rsidR="00416FA1" w:rsidRPr="00AA5458">
        <w:rPr>
          <w:rFonts w:hint="eastAsia"/>
          <w:b/>
          <w:sz w:val="24"/>
        </w:rPr>
        <w:t>、验收标准</w:t>
      </w:r>
    </w:p>
    <w:p w:rsidR="00A755A5" w:rsidRPr="00AA5458" w:rsidRDefault="00DA01D0" w:rsidP="00AA5458">
      <w:pPr>
        <w:autoSpaceDE w:val="0"/>
        <w:autoSpaceDN w:val="0"/>
        <w:spacing w:line="360" w:lineRule="auto"/>
        <w:ind w:firstLineChars="200" w:firstLine="480"/>
        <w:rPr>
          <w:rFonts w:ascii="Times New Roman" w:hAnsi="Times New Roman" w:cs="Times New Roman"/>
          <w:color w:val="FF0000"/>
          <w:sz w:val="24"/>
        </w:rPr>
      </w:pPr>
      <w:r w:rsidRPr="00AA5458">
        <w:rPr>
          <w:rFonts w:ascii="Times New Roman" w:hAnsi="Times New Roman" w:cs="Times New Roman" w:hint="eastAsia"/>
          <w:sz w:val="24"/>
        </w:rPr>
        <w:t>车辆符合现行国家标准要求。</w:t>
      </w:r>
    </w:p>
    <w:p w:rsidR="00EB4A86" w:rsidRPr="00AA5458" w:rsidRDefault="005064C0" w:rsidP="009E4D5D">
      <w:pPr>
        <w:autoSpaceDE w:val="0"/>
        <w:autoSpaceDN w:val="0"/>
        <w:spacing w:line="360" w:lineRule="auto"/>
        <w:ind w:firstLineChars="200" w:firstLine="482"/>
        <w:rPr>
          <w:rFonts w:hint="eastAsia"/>
          <w:b/>
          <w:sz w:val="24"/>
        </w:rPr>
      </w:pPr>
      <w:r w:rsidRPr="00AA5458">
        <w:rPr>
          <w:rFonts w:hint="eastAsia"/>
          <w:b/>
          <w:sz w:val="24"/>
        </w:rPr>
        <w:t>九</w:t>
      </w:r>
      <w:r w:rsidR="00416FA1" w:rsidRPr="00AA5458">
        <w:rPr>
          <w:rFonts w:hint="eastAsia"/>
          <w:b/>
          <w:sz w:val="24"/>
        </w:rPr>
        <w:t>、其他要求</w:t>
      </w:r>
    </w:p>
    <w:p w:rsidR="00AA5458" w:rsidRPr="00416FA1" w:rsidRDefault="00AA5458" w:rsidP="009E4D5D">
      <w:pPr>
        <w:autoSpaceDE w:val="0"/>
        <w:autoSpaceDN w:val="0"/>
        <w:spacing w:line="360" w:lineRule="auto"/>
        <w:ind w:firstLineChars="200" w:firstLine="482"/>
        <w:rPr>
          <w:b/>
          <w:sz w:val="24"/>
        </w:rPr>
      </w:pPr>
      <w:r w:rsidRPr="00AA5458">
        <w:rPr>
          <w:rFonts w:hint="eastAsia"/>
          <w:b/>
          <w:sz w:val="24"/>
        </w:rPr>
        <w:t>无。</w:t>
      </w:r>
    </w:p>
    <w:sectPr w:rsidR="00AA5458" w:rsidRPr="00416FA1" w:rsidSect="00F7588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1B16" w:rsidRDefault="00EA1B16" w:rsidP="00A128B3">
      <w:r>
        <w:separator/>
      </w:r>
    </w:p>
  </w:endnote>
  <w:endnote w:type="continuationSeparator" w:id="0">
    <w:p w:rsidR="00EA1B16" w:rsidRDefault="00EA1B16" w:rsidP="00A128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1B16" w:rsidRDefault="00EA1B16" w:rsidP="00A128B3">
      <w:r>
        <w:separator/>
      </w:r>
    </w:p>
  </w:footnote>
  <w:footnote w:type="continuationSeparator" w:id="0">
    <w:p w:rsidR="00EA1B16" w:rsidRDefault="00EA1B16" w:rsidP="00A128B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935DBF"/>
    <w:multiLevelType w:val="hybridMultilevel"/>
    <w:tmpl w:val="9C46934C"/>
    <w:lvl w:ilvl="0" w:tplc="B1A0C87A">
      <w:start w:val="1"/>
      <w:numFmt w:val="japaneseCounting"/>
      <w:lvlText w:val="%1、"/>
      <w:lvlJc w:val="left"/>
      <w:pPr>
        <w:ind w:left="992" w:hanging="51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2" w:hanging="420"/>
      </w:pPr>
    </w:lvl>
    <w:lvl w:ilvl="2" w:tplc="0409001B" w:tentative="1">
      <w:start w:val="1"/>
      <w:numFmt w:val="lowerRoman"/>
      <w:lvlText w:val="%3."/>
      <w:lvlJc w:val="right"/>
      <w:pPr>
        <w:ind w:left="1742" w:hanging="420"/>
      </w:pPr>
    </w:lvl>
    <w:lvl w:ilvl="3" w:tplc="0409000F" w:tentative="1">
      <w:start w:val="1"/>
      <w:numFmt w:val="decimal"/>
      <w:lvlText w:val="%4."/>
      <w:lvlJc w:val="left"/>
      <w:pPr>
        <w:ind w:left="2162" w:hanging="420"/>
      </w:pPr>
    </w:lvl>
    <w:lvl w:ilvl="4" w:tplc="04090019" w:tentative="1">
      <w:start w:val="1"/>
      <w:numFmt w:val="lowerLetter"/>
      <w:lvlText w:val="%5)"/>
      <w:lvlJc w:val="left"/>
      <w:pPr>
        <w:ind w:left="2582" w:hanging="420"/>
      </w:pPr>
    </w:lvl>
    <w:lvl w:ilvl="5" w:tplc="0409001B" w:tentative="1">
      <w:start w:val="1"/>
      <w:numFmt w:val="lowerRoman"/>
      <w:lvlText w:val="%6."/>
      <w:lvlJc w:val="right"/>
      <w:pPr>
        <w:ind w:left="3002" w:hanging="420"/>
      </w:pPr>
    </w:lvl>
    <w:lvl w:ilvl="6" w:tplc="0409000F" w:tentative="1">
      <w:start w:val="1"/>
      <w:numFmt w:val="decimal"/>
      <w:lvlText w:val="%7."/>
      <w:lvlJc w:val="left"/>
      <w:pPr>
        <w:ind w:left="3422" w:hanging="420"/>
      </w:pPr>
    </w:lvl>
    <w:lvl w:ilvl="7" w:tplc="04090019" w:tentative="1">
      <w:start w:val="1"/>
      <w:numFmt w:val="lowerLetter"/>
      <w:lvlText w:val="%8)"/>
      <w:lvlJc w:val="left"/>
      <w:pPr>
        <w:ind w:left="3842" w:hanging="420"/>
      </w:pPr>
    </w:lvl>
    <w:lvl w:ilvl="8" w:tplc="0409001B" w:tentative="1">
      <w:start w:val="1"/>
      <w:numFmt w:val="lowerRoman"/>
      <w:lvlText w:val="%9."/>
      <w:lvlJc w:val="right"/>
      <w:pPr>
        <w:ind w:left="426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54190"/>
    <w:rsid w:val="00023882"/>
    <w:rsid w:val="000255F7"/>
    <w:rsid w:val="00055D49"/>
    <w:rsid w:val="00064C61"/>
    <w:rsid w:val="000A63FD"/>
    <w:rsid w:val="00152FEE"/>
    <w:rsid w:val="001C4E16"/>
    <w:rsid w:val="002247B5"/>
    <w:rsid w:val="002C6CD7"/>
    <w:rsid w:val="003314A0"/>
    <w:rsid w:val="00332234"/>
    <w:rsid w:val="0035432B"/>
    <w:rsid w:val="00416FA1"/>
    <w:rsid w:val="00454190"/>
    <w:rsid w:val="004E1E72"/>
    <w:rsid w:val="005064C0"/>
    <w:rsid w:val="0056706E"/>
    <w:rsid w:val="00612EBB"/>
    <w:rsid w:val="006276D9"/>
    <w:rsid w:val="006472E4"/>
    <w:rsid w:val="006A1680"/>
    <w:rsid w:val="006D7E4E"/>
    <w:rsid w:val="0071453E"/>
    <w:rsid w:val="007E6A8F"/>
    <w:rsid w:val="008C4CB6"/>
    <w:rsid w:val="009E4D5D"/>
    <w:rsid w:val="00A128B3"/>
    <w:rsid w:val="00A46309"/>
    <w:rsid w:val="00A755A5"/>
    <w:rsid w:val="00A82DFF"/>
    <w:rsid w:val="00AA5458"/>
    <w:rsid w:val="00AD1BC9"/>
    <w:rsid w:val="00B77D8F"/>
    <w:rsid w:val="00C0258D"/>
    <w:rsid w:val="00D029AF"/>
    <w:rsid w:val="00D04B99"/>
    <w:rsid w:val="00D51DCF"/>
    <w:rsid w:val="00D81F21"/>
    <w:rsid w:val="00DA01D0"/>
    <w:rsid w:val="00DD604E"/>
    <w:rsid w:val="00DE3800"/>
    <w:rsid w:val="00DF73C8"/>
    <w:rsid w:val="00EA1B16"/>
    <w:rsid w:val="00EB4A86"/>
    <w:rsid w:val="00EF6C2E"/>
    <w:rsid w:val="00F449C4"/>
    <w:rsid w:val="00F75883"/>
    <w:rsid w:val="00F9274C"/>
    <w:rsid w:val="00FC4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588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Char"/>
    <w:uiPriority w:val="10"/>
    <w:qFormat/>
    <w:rsid w:val="00454190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3"/>
    <w:uiPriority w:val="10"/>
    <w:rsid w:val="00454190"/>
    <w:rPr>
      <w:rFonts w:asciiTheme="majorHAnsi" w:eastAsia="宋体" w:hAnsiTheme="majorHAnsi" w:cstheme="majorBidi"/>
      <w:b/>
      <w:bCs/>
      <w:sz w:val="32"/>
      <w:szCs w:val="32"/>
    </w:rPr>
  </w:style>
  <w:style w:type="paragraph" w:styleId="a4">
    <w:name w:val="header"/>
    <w:basedOn w:val="a"/>
    <w:link w:val="Char0"/>
    <w:uiPriority w:val="99"/>
    <w:unhideWhenUsed/>
    <w:rsid w:val="00A128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A128B3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A128B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A128B3"/>
    <w:rPr>
      <w:sz w:val="18"/>
      <w:szCs w:val="18"/>
    </w:rPr>
  </w:style>
  <w:style w:type="paragraph" w:styleId="a6">
    <w:name w:val="List Paragraph"/>
    <w:basedOn w:val="a"/>
    <w:uiPriority w:val="34"/>
    <w:qFormat/>
    <w:rsid w:val="00023882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Char"/>
    <w:uiPriority w:val="10"/>
    <w:qFormat/>
    <w:rsid w:val="00454190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3"/>
    <w:uiPriority w:val="10"/>
    <w:rsid w:val="00454190"/>
    <w:rPr>
      <w:rFonts w:asciiTheme="majorHAnsi" w:eastAsia="宋体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618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EEACA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149</Words>
  <Characters>851</Characters>
  <Application>Microsoft Office Word</Application>
  <DocSecurity>0</DocSecurity>
  <Lines>7</Lines>
  <Paragraphs>1</Paragraphs>
  <ScaleCrop>false</ScaleCrop>
  <Company/>
  <LinksUpToDate>false</LinksUpToDate>
  <CharactersWithSpaces>999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Cody</cp:lastModifiedBy>
  <cp:revision>7</cp:revision>
  <dcterms:created xsi:type="dcterms:W3CDTF">2021-06-11T03:28:00Z</dcterms:created>
  <dcterms:modified xsi:type="dcterms:W3CDTF">2025-10-27T06:24:00Z</dcterms:modified>
</cp:coreProperties>
</file>