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5E6" w:rsidRPr="007F637F" w:rsidRDefault="005735E6" w:rsidP="005735E6">
      <w:pPr>
        <w:jc w:val="center"/>
        <w:rPr>
          <w:b/>
        </w:rPr>
      </w:pPr>
      <w:bookmarkStart w:id="0" w:name="ItemName"/>
      <w:r>
        <w:rPr>
          <w:rFonts w:hint="eastAsia"/>
          <w:b/>
        </w:rPr>
        <w:t>天津医科大学总医院急危重救治类医疗设备项目</w:t>
      </w:r>
      <w:bookmarkEnd w:id="0"/>
      <w:r>
        <w:rPr>
          <w:rFonts w:hint="eastAsia"/>
          <w:b/>
        </w:rPr>
        <w:t>中标明细单</w:t>
      </w:r>
    </w:p>
    <w:p w:rsidR="005735E6" w:rsidRDefault="005735E6" w:rsidP="005735E6"/>
    <w:p w:rsidR="005735E6" w:rsidRDefault="005735E6" w:rsidP="005735E6">
      <w:r>
        <w:rPr>
          <w:rFonts w:hint="eastAsia"/>
        </w:rPr>
        <w:t>项目名称：</w:t>
      </w:r>
      <w:bookmarkStart w:id="1" w:name="ItemName2"/>
      <w:r>
        <w:rPr>
          <w:rFonts w:hint="eastAsia"/>
        </w:rPr>
        <w:t>天津医科大学总医院急危重救治类医疗设备项目</w:t>
      </w:r>
      <w:bookmarkEnd w:id="1"/>
    </w:p>
    <w:p w:rsidR="005735E6" w:rsidRDefault="005735E6" w:rsidP="005735E6">
      <w:pPr>
        <w:rPr>
          <w:rFonts w:ascii="Times New Roman" w:hAnsi="Times New Roman" w:hint="eastAsia"/>
        </w:rPr>
      </w:pPr>
      <w:r w:rsidRPr="007F637F">
        <w:rPr>
          <w:rFonts w:ascii="Times New Roman" w:hAnsi="Times New Roman"/>
        </w:rPr>
        <w:t>项目编号：</w:t>
      </w:r>
      <w:bookmarkStart w:id="2" w:name="ItemNumber"/>
      <w:r>
        <w:rPr>
          <w:rFonts w:ascii="Times New Roman" w:hAnsi="Times New Roman"/>
        </w:rPr>
        <w:t>TGPC-2025-A-0152</w:t>
      </w:r>
      <w:bookmarkEnd w:id="2"/>
    </w:p>
    <w:p w:rsidR="005735E6" w:rsidRDefault="005735E6" w:rsidP="005735E6">
      <w:pPr>
        <w:rPr>
          <w:rFonts w:ascii="Times New Roman" w:hAnsi="Times New Roman" w:hint="eastAsia"/>
        </w:rPr>
      </w:pPr>
    </w:p>
    <w:p w:rsidR="005735E6" w:rsidRDefault="005735E6" w:rsidP="005735E6">
      <w:r>
        <w:t>中标供应商：天津双胜博仁医疗设备贸易有限公司</w:t>
      </w:r>
    </w:p>
    <w:tbl>
      <w:tblPr>
        <w:tblW w:w="4439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752"/>
        <w:gridCol w:w="1446"/>
        <w:gridCol w:w="801"/>
        <w:gridCol w:w="1137"/>
        <w:gridCol w:w="750"/>
        <w:gridCol w:w="750"/>
        <w:gridCol w:w="965"/>
        <w:gridCol w:w="965"/>
      </w:tblGrid>
      <w:tr w:rsidR="005735E6" w:rsidRPr="00A12A9B" w:rsidTr="00D84BC5">
        <w:trPr>
          <w:trHeight w:val="668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序号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货物内容</w:t>
            </w:r>
          </w:p>
        </w:tc>
        <w:tc>
          <w:tcPr>
            <w:tcW w:w="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品牌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规格型号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数量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单位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单价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总价</w:t>
            </w:r>
          </w:p>
        </w:tc>
      </w:tr>
      <w:tr w:rsidR="005735E6" w:rsidRPr="00A12A9B" w:rsidTr="00D84BC5">
        <w:trPr>
          <w:trHeight w:val="581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1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呼吸机</w:t>
            </w:r>
          </w:p>
        </w:tc>
        <w:tc>
          <w:tcPr>
            <w:tcW w:w="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迈瑞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SV900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台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430000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430000</w:t>
            </w:r>
          </w:p>
        </w:tc>
      </w:tr>
      <w:tr w:rsidR="005735E6" w:rsidRPr="00A12A9B" w:rsidTr="00D84BC5">
        <w:trPr>
          <w:trHeight w:val="547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2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转运呼吸机</w:t>
            </w:r>
          </w:p>
        </w:tc>
        <w:tc>
          <w:tcPr>
            <w:tcW w:w="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迈瑞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TV80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台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205000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205000</w:t>
            </w:r>
          </w:p>
        </w:tc>
      </w:tr>
      <w:tr w:rsidR="005735E6" w:rsidRPr="00A12A9B" w:rsidTr="00D84BC5">
        <w:trPr>
          <w:trHeight w:val="555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3</w:t>
            </w:r>
          </w:p>
        </w:tc>
        <w:tc>
          <w:tcPr>
            <w:tcW w:w="1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心肺复苏机</w:t>
            </w:r>
          </w:p>
        </w:tc>
        <w:tc>
          <w:tcPr>
            <w:tcW w:w="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proofErr w:type="gramStart"/>
            <w:r w:rsidRPr="00A12A9B">
              <w:rPr>
                <w:rFonts w:hint="eastAsia"/>
                <w:szCs w:val="21"/>
              </w:rPr>
              <w:t>尚领</w:t>
            </w:r>
            <w:proofErr w:type="gramEnd"/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MCC-E24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1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台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155000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735E6" w:rsidRPr="00A12A9B" w:rsidRDefault="005735E6" w:rsidP="00D84BC5">
            <w:pPr>
              <w:jc w:val="center"/>
              <w:rPr>
                <w:szCs w:val="21"/>
              </w:rPr>
            </w:pPr>
            <w:r w:rsidRPr="00A12A9B">
              <w:rPr>
                <w:rFonts w:hint="eastAsia"/>
                <w:szCs w:val="21"/>
              </w:rPr>
              <w:t>155000</w:t>
            </w:r>
          </w:p>
        </w:tc>
      </w:tr>
    </w:tbl>
    <w:p w:rsidR="005735E6" w:rsidRDefault="005735E6" w:rsidP="005735E6"/>
    <w:p w:rsidR="005735E6" w:rsidRPr="00535F7F" w:rsidRDefault="005735E6" w:rsidP="005735E6">
      <w:pPr>
        <w:rPr>
          <w:rFonts w:ascii="Times New Roman" w:hAnsi="Times New Roman"/>
        </w:rPr>
      </w:pPr>
    </w:p>
    <w:p w:rsidR="00A776DE" w:rsidRDefault="00A776DE">
      <w:bookmarkStart w:id="3" w:name="_GoBack"/>
      <w:bookmarkEnd w:id="3"/>
    </w:p>
    <w:sectPr w:rsidR="00A776DE" w:rsidSect="00A823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699F"/>
    <w:rsid w:val="0008736D"/>
    <w:rsid w:val="000F7EFB"/>
    <w:rsid w:val="00167D69"/>
    <w:rsid w:val="00183429"/>
    <w:rsid w:val="002011CB"/>
    <w:rsid w:val="00233E1B"/>
    <w:rsid w:val="002C60D9"/>
    <w:rsid w:val="00343C08"/>
    <w:rsid w:val="003C0BFE"/>
    <w:rsid w:val="003C519D"/>
    <w:rsid w:val="003E1D2A"/>
    <w:rsid w:val="0048385B"/>
    <w:rsid w:val="0048562E"/>
    <w:rsid w:val="004D5CF0"/>
    <w:rsid w:val="0054038C"/>
    <w:rsid w:val="00566F9D"/>
    <w:rsid w:val="005735E6"/>
    <w:rsid w:val="005F5623"/>
    <w:rsid w:val="006255F1"/>
    <w:rsid w:val="00640C9B"/>
    <w:rsid w:val="00692454"/>
    <w:rsid w:val="00714C6B"/>
    <w:rsid w:val="007515BC"/>
    <w:rsid w:val="007955EB"/>
    <w:rsid w:val="007E321D"/>
    <w:rsid w:val="00801BE1"/>
    <w:rsid w:val="00806C76"/>
    <w:rsid w:val="00855843"/>
    <w:rsid w:val="008B79E3"/>
    <w:rsid w:val="009A2960"/>
    <w:rsid w:val="00A05453"/>
    <w:rsid w:val="00A305D2"/>
    <w:rsid w:val="00A35AD7"/>
    <w:rsid w:val="00A57638"/>
    <w:rsid w:val="00A776DE"/>
    <w:rsid w:val="00AF5D76"/>
    <w:rsid w:val="00B00968"/>
    <w:rsid w:val="00BB571D"/>
    <w:rsid w:val="00BC0FBC"/>
    <w:rsid w:val="00BE0185"/>
    <w:rsid w:val="00BE3F2D"/>
    <w:rsid w:val="00C21A3D"/>
    <w:rsid w:val="00C25157"/>
    <w:rsid w:val="00CE0666"/>
    <w:rsid w:val="00CE4354"/>
    <w:rsid w:val="00CF27FE"/>
    <w:rsid w:val="00CF320B"/>
    <w:rsid w:val="00DC29FA"/>
    <w:rsid w:val="00E75B40"/>
    <w:rsid w:val="00F40D52"/>
    <w:rsid w:val="00FB699F"/>
    <w:rsid w:val="00FD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35E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35E6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</Words>
  <Characters>205</Characters>
  <Application>Microsoft Office Word</Application>
  <DocSecurity>0</DocSecurity>
  <Lines>1</Lines>
  <Paragraphs>1</Paragraphs>
  <ScaleCrop>false</ScaleCrop>
  <Company>HP Inc.</Company>
  <LinksUpToDate>false</LinksUpToDate>
  <CharactersWithSpaces>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2025-07-29T03:15:00Z</dcterms:created>
  <dcterms:modified xsi:type="dcterms:W3CDTF">2025-07-29T03:15:00Z</dcterms:modified>
</cp:coreProperties>
</file>