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933" w:rsidRDefault="00221933">
      <w:pPr>
        <w:rPr>
          <w:rFonts w:hint="eastAsia"/>
        </w:rPr>
      </w:pPr>
      <w:r>
        <w:t>报价及排序：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221933" w:rsidTr="006F5CA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221933" w:rsidRPr="00FF1920" w:rsidRDefault="00221933" w:rsidP="006F5C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F1920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1933" w:rsidRPr="00FF1920" w:rsidRDefault="00221933" w:rsidP="006F5C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F1920">
              <w:rPr>
                <w:rFonts w:ascii="宋体" w:hAnsi="宋体" w:cs="Tahoma"/>
                <w:bCs/>
                <w:sz w:val="24"/>
              </w:rPr>
              <w:t>评审价格</w:t>
            </w:r>
            <w:r w:rsidRPr="00FF1920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221933" w:rsidRPr="00FF1920" w:rsidRDefault="00221933" w:rsidP="006F5CA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F1920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F1920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221933" w:rsidTr="006F5CA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天津飞鹏盛元科技发展有限公司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1279800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1279800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94.6023</w:t>
            </w:r>
          </w:p>
        </w:tc>
      </w:tr>
      <w:tr w:rsidR="00221933" w:rsidTr="006F5CA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天津正成软件科技有限公司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971000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971000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81.7326</w:t>
            </w:r>
          </w:p>
        </w:tc>
      </w:tr>
      <w:tr w:rsidR="00221933" w:rsidTr="006F5CA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天津市天安怡和信息技术有限公司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589000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589000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73.6667</w:t>
            </w:r>
          </w:p>
        </w:tc>
      </w:tr>
      <w:tr w:rsidR="00221933" w:rsidTr="006F5CA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221933" w:rsidRDefault="00221933" w:rsidP="006F5CA9">
            <w:pPr>
              <w:jc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天津德尔塔科技有限公司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1298000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1298000</w:t>
            </w:r>
          </w:p>
        </w:tc>
        <w:tc>
          <w:tcPr>
            <w:tcW w:w="705" w:type="pct"/>
            <w:vAlign w:val="center"/>
          </w:tcPr>
          <w:p w:rsidR="00221933" w:rsidRPr="00815641" w:rsidRDefault="00221933" w:rsidP="006F5CA9">
            <w:pPr>
              <w:jc w:val="center"/>
              <w:rPr>
                <w:color w:val="000000"/>
                <w:sz w:val="22"/>
              </w:rPr>
            </w:pPr>
            <w:r w:rsidRPr="00815641">
              <w:rPr>
                <w:rFonts w:hint="eastAsia"/>
                <w:color w:val="000000"/>
                <w:sz w:val="22"/>
              </w:rPr>
              <w:t>61.5378</w:t>
            </w:r>
          </w:p>
        </w:tc>
      </w:tr>
    </w:tbl>
    <w:p w:rsidR="00221933" w:rsidRDefault="00221933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933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21933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>HP Inc.</Company>
  <LinksUpToDate>false</LinksUpToDate>
  <CharactersWithSpaces>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2025-11-11T05:58:00Z</dcterms:created>
  <dcterms:modified xsi:type="dcterms:W3CDTF">2025-11-11T05:59:00Z</dcterms:modified>
</cp:coreProperties>
</file>