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76CF" w:rsidRDefault="006D76CF">
      <w:pPr>
        <w:rPr>
          <w:rFonts w:eastAsia="仿宋_GB2312"/>
          <w:sz w:val="84"/>
        </w:rPr>
      </w:pPr>
    </w:p>
    <w:p w:rsidR="006D76CF" w:rsidRDefault="0035743E">
      <w:pPr>
        <w:ind w:right="105"/>
        <w:jc w:val="right"/>
        <w:rPr>
          <w:rFonts w:eastAsia="黑体"/>
          <w:b/>
          <w:spacing w:val="40"/>
          <w:w w:val="66"/>
          <w:sz w:val="60"/>
          <w:szCs w:val="60"/>
        </w:rPr>
      </w:pPr>
      <w:r>
        <w:rPr>
          <w:rFonts w:eastAsia="黑体" w:hint="eastAsia"/>
          <w:b/>
          <w:spacing w:val="40"/>
          <w:w w:val="66"/>
          <w:sz w:val="60"/>
          <w:szCs w:val="60"/>
        </w:rPr>
        <w:t xml:space="preserve">        </w:t>
      </w:r>
      <w:r w:rsidR="004464FA">
        <w:rPr>
          <w:rFonts w:eastAsia="黑体" w:hint="eastAsia"/>
          <w:b/>
          <w:spacing w:val="40"/>
          <w:w w:val="66"/>
          <w:sz w:val="60"/>
          <w:szCs w:val="60"/>
        </w:rPr>
        <w:t>天津市住房公积金管理中心职工工装</w:t>
      </w:r>
      <w:r w:rsidR="00637A63">
        <w:rPr>
          <w:rFonts w:eastAsia="黑体"/>
          <w:b/>
          <w:spacing w:val="40"/>
          <w:sz w:val="60"/>
          <w:szCs w:val="60"/>
        </w:rPr>
        <w:pict>
          <v:line id="直接连接符 3" o:spid="_x0000_s1026" style="position:absolute;left:0;text-align:left;z-index:251659264;mso-position-horizontal-relative:text;mso-position-vertical-relative:text;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4464FA">
        <w:rPr>
          <w:rFonts w:eastAsia="黑体" w:hint="eastAsia"/>
          <w:b/>
          <w:spacing w:val="40"/>
          <w:w w:val="66"/>
          <w:sz w:val="60"/>
          <w:szCs w:val="60"/>
        </w:rPr>
        <w:t>项目</w:t>
      </w:r>
    </w:p>
    <w:p w:rsidR="006D76CF" w:rsidRDefault="00637A63">
      <w:pPr>
        <w:ind w:right="105"/>
        <w:jc w:val="right"/>
        <w:rPr>
          <w:rFonts w:eastAsia="黑体"/>
          <w:b/>
          <w:spacing w:val="40"/>
          <w:w w:val="66"/>
          <w:sz w:val="60"/>
          <w:szCs w:val="60"/>
        </w:rPr>
      </w:pPr>
      <w:r>
        <w:rPr>
          <w:rFonts w:eastAsia="黑体"/>
          <w:b/>
          <w:spacing w:val="40"/>
          <w:sz w:val="60"/>
          <w:szCs w:val="60"/>
        </w:rPr>
        <w:pict>
          <v:line id="直接连接符 2" o:spid="_x0000_s1027" style="position:absolute;left:0;text-align:left;z-index:251660288;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4464FA">
        <w:rPr>
          <w:rFonts w:eastAsia="黑体"/>
          <w:b/>
          <w:spacing w:val="40"/>
          <w:w w:val="66"/>
          <w:sz w:val="60"/>
          <w:szCs w:val="60"/>
        </w:rPr>
        <w:t>招标文件</w:t>
      </w:r>
    </w:p>
    <w:p w:rsidR="006D76CF" w:rsidRDefault="006D76CF">
      <w:pPr>
        <w:ind w:right="1025"/>
        <w:jc w:val="center"/>
        <w:rPr>
          <w:rFonts w:eastAsia="黑体"/>
          <w:b/>
          <w:spacing w:val="40"/>
          <w:w w:val="66"/>
          <w:sz w:val="60"/>
          <w:szCs w:val="60"/>
        </w:rPr>
      </w:pPr>
    </w:p>
    <w:p w:rsidR="006D76CF" w:rsidRDefault="006D76CF">
      <w:pPr>
        <w:jc w:val="center"/>
        <w:rPr>
          <w:rFonts w:eastAsia="黑体"/>
          <w:b/>
          <w:spacing w:val="40"/>
          <w:w w:val="66"/>
          <w:sz w:val="15"/>
          <w:szCs w:val="15"/>
        </w:rPr>
      </w:pPr>
    </w:p>
    <w:p w:rsidR="006D76CF" w:rsidRDefault="004464FA">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sidR="0035743E">
        <w:rPr>
          <w:rFonts w:eastAsia="黑体" w:hint="eastAsia"/>
          <w:spacing w:val="40"/>
          <w:w w:val="66"/>
          <w:sz w:val="32"/>
          <w:szCs w:val="32"/>
        </w:rPr>
        <w:t>385</w:t>
      </w:r>
      <w:r>
        <w:rPr>
          <w:rFonts w:eastAsia="黑体"/>
          <w:spacing w:val="40"/>
          <w:w w:val="66"/>
          <w:sz w:val="32"/>
          <w:szCs w:val="32"/>
        </w:rPr>
        <w:t>）</w:t>
      </w:r>
    </w:p>
    <w:p w:rsidR="006D76CF" w:rsidRDefault="006D76CF">
      <w:pPr>
        <w:rPr>
          <w:sz w:val="40"/>
        </w:rPr>
      </w:pPr>
    </w:p>
    <w:p w:rsidR="006D76CF" w:rsidRDefault="006D76CF">
      <w:pPr>
        <w:rPr>
          <w:sz w:val="36"/>
        </w:rPr>
      </w:pPr>
    </w:p>
    <w:p w:rsidR="006D76CF" w:rsidRDefault="006D76CF">
      <w:pPr>
        <w:rPr>
          <w:sz w:val="36"/>
        </w:rPr>
      </w:pPr>
    </w:p>
    <w:p w:rsidR="006D76CF" w:rsidRDefault="006D76CF">
      <w:pPr>
        <w:rPr>
          <w:sz w:val="36"/>
        </w:rPr>
      </w:pPr>
    </w:p>
    <w:p w:rsidR="006D76CF" w:rsidRDefault="006D76CF">
      <w:pPr>
        <w:rPr>
          <w:sz w:val="36"/>
        </w:rPr>
      </w:pPr>
    </w:p>
    <w:p w:rsidR="006D76CF" w:rsidRDefault="006D76CF">
      <w:pPr>
        <w:rPr>
          <w:sz w:val="36"/>
        </w:rPr>
      </w:pPr>
    </w:p>
    <w:p w:rsidR="006D76CF" w:rsidRDefault="006D76CF">
      <w:pPr>
        <w:rPr>
          <w:sz w:val="36"/>
        </w:rPr>
      </w:pPr>
    </w:p>
    <w:p w:rsidR="006D76CF" w:rsidRDefault="006D76CF">
      <w:pPr>
        <w:rPr>
          <w:sz w:val="36"/>
        </w:rPr>
      </w:pPr>
    </w:p>
    <w:p w:rsidR="006D76CF" w:rsidRDefault="006D76CF">
      <w:pPr>
        <w:rPr>
          <w:sz w:val="36"/>
        </w:rPr>
      </w:pPr>
    </w:p>
    <w:p w:rsidR="006D76CF" w:rsidRDefault="004464FA" w:rsidP="0035743E">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6D76CF" w:rsidRDefault="004464FA">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10</w:t>
      </w:r>
    </w:p>
    <w:p w:rsidR="006D76CF" w:rsidRDefault="006D76CF">
      <w:pPr>
        <w:widowControl/>
        <w:jc w:val="left"/>
        <w:rPr>
          <w:rFonts w:eastAsia="仿宋_GB2312"/>
          <w:b/>
          <w:bCs/>
          <w:color w:val="333399"/>
          <w:kern w:val="0"/>
          <w:sz w:val="44"/>
          <w:szCs w:val="44"/>
        </w:rPr>
      </w:pPr>
    </w:p>
    <w:p w:rsidR="006D76CF" w:rsidRDefault="006D76CF" w:rsidP="0035743E">
      <w:pPr>
        <w:ind w:firstLineChars="100" w:firstLine="411"/>
        <w:jc w:val="center"/>
        <w:rPr>
          <w:b/>
          <w:spacing w:val="20"/>
          <w:w w:val="80"/>
          <w:sz w:val="48"/>
          <w:szCs w:val="48"/>
        </w:rPr>
        <w:sectPr w:rsidR="006D76C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6D76CF" w:rsidRDefault="004464FA" w:rsidP="0035743E">
      <w:pPr>
        <w:ind w:firstLineChars="100" w:firstLine="411"/>
        <w:jc w:val="center"/>
        <w:rPr>
          <w:b/>
          <w:spacing w:val="20"/>
          <w:w w:val="80"/>
          <w:sz w:val="48"/>
          <w:szCs w:val="48"/>
        </w:rPr>
      </w:pPr>
      <w:r>
        <w:rPr>
          <w:b/>
          <w:spacing w:val="20"/>
          <w:w w:val="80"/>
          <w:sz w:val="48"/>
          <w:szCs w:val="48"/>
        </w:rPr>
        <w:lastRenderedPageBreak/>
        <w:t>目录</w:t>
      </w:r>
    </w:p>
    <w:p w:rsidR="006D76CF" w:rsidRDefault="004464FA">
      <w:pPr>
        <w:spacing w:line="560" w:lineRule="exact"/>
        <w:ind w:rightChars="-73" w:right="-141"/>
        <w:rPr>
          <w:b/>
          <w:sz w:val="24"/>
        </w:rPr>
      </w:pPr>
      <w:r>
        <w:rPr>
          <w:b/>
          <w:sz w:val="24"/>
        </w:rPr>
        <w:t>第一部分投标邀请函</w:t>
      </w:r>
    </w:p>
    <w:p w:rsidR="006D76CF" w:rsidRDefault="006D76CF">
      <w:pPr>
        <w:spacing w:line="560" w:lineRule="exact"/>
        <w:ind w:rightChars="-73" w:right="-141"/>
        <w:rPr>
          <w:b/>
          <w:sz w:val="24"/>
        </w:rPr>
      </w:pPr>
    </w:p>
    <w:p w:rsidR="006D76CF" w:rsidRDefault="004464FA">
      <w:pPr>
        <w:spacing w:line="560" w:lineRule="exact"/>
        <w:ind w:rightChars="-73" w:right="-141"/>
        <w:rPr>
          <w:b/>
          <w:sz w:val="24"/>
        </w:rPr>
      </w:pPr>
      <w:r>
        <w:rPr>
          <w:b/>
          <w:sz w:val="24"/>
        </w:rPr>
        <w:t>第二部分</w:t>
      </w:r>
      <w:r>
        <w:rPr>
          <w:rFonts w:hint="eastAsia"/>
          <w:b/>
          <w:sz w:val="24"/>
        </w:rPr>
        <w:t>招标项目要求</w:t>
      </w:r>
    </w:p>
    <w:p w:rsidR="006D76CF" w:rsidRDefault="006D76CF">
      <w:pPr>
        <w:spacing w:line="560" w:lineRule="exact"/>
        <w:ind w:rightChars="-73" w:right="-141"/>
        <w:rPr>
          <w:b/>
          <w:sz w:val="24"/>
        </w:rPr>
      </w:pPr>
    </w:p>
    <w:p w:rsidR="006D76CF" w:rsidRDefault="004464FA">
      <w:pPr>
        <w:spacing w:line="560" w:lineRule="exact"/>
        <w:ind w:rightChars="-73" w:right="-141"/>
        <w:rPr>
          <w:b/>
          <w:sz w:val="24"/>
        </w:rPr>
      </w:pPr>
      <w:r>
        <w:rPr>
          <w:b/>
          <w:sz w:val="24"/>
        </w:rPr>
        <w:t>第三部分</w:t>
      </w:r>
      <w:r>
        <w:rPr>
          <w:rFonts w:hint="eastAsia"/>
          <w:b/>
          <w:sz w:val="24"/>
        </w:rPr>
        <w:t>投标须知</w:t>
      </w:r>
    </w:p>
    <w:p w:rsidR="006D76CF" w:rsidRDefault="006D76CF">
      <w:pPr>
        <w:spacing w:line="560" w:lineRule="exact"/>
        <w:ind w:rightChars="-73" w:right="-141"/>
        <w:rPr>
          <w:sz w:val="24"/>
        </w:rPr>
      </w:pPr>
    </w:p>
    <w:p w:rsidR="006D76CF" w:rsidRDefault="004464FA">
      <w:pPr>
        <w:spacing w:line="560" w:lineRule="exact"/>
        <w:rPr>
          <w:b/>
          <w:sz w:val="24"/>
        </w:rPr>
      </w:pPr>
      <w:r>
        <w:rPr>
          <w:b/>
          <w:sz w:val="24"/>
        </w:rPr>
        <w:t>第四部分合同条款</w:t>
      </w:r>
    </w:p>
    <w:p w:rsidR="006D76CF" w:rsidRDefault="006D76CF">
      <w:pPr>
        <w:spacing w:line="560" w:lineRule="exact"/>
        <w:rPr>
          <w:sz w:val="24"/>
        </w:rPr>
      </w:pPr>
    </w:p>
    <w:p w:rsidR="006D76CF" w:rsidRDefault="004464FA">
      <w:pPr>
        <w:spacing w:line="560" w:lineRule="exact"/>
        <w:rPr>
          <w:sz w:val="24"/>
        </w:rPr>
      </w:pPr>
      <w:r>
        <w:rPr>
          <w:b/>
          <w:sz w:val="24"/>
        </w:rPr>
        <w:t>第五部分投标文件格式</w:t>
      </w:r>
    </w:p>
    <w:p w:rsidR="006D76CF" w:rsidRDefault="006D76CF">
      <w:pPr>
        <w:rPr>
          <w:sz w:val="24"/>
        </w:rPr>
      </w:pPr>
    </w:p>
    <w:p w:rsidR="006D76CF" w:rsidRDefault="006D76CF">
      <w:pPr>
        <w:rPr>
          <w:sz w:val="24"/>
        </w:rPr>
      </w:pPr>
    </w:p>
    <w:p w:rsidR="006D76CF" w:rsidRDefault="006D76CF">
      <w:pPr>
        <w:rPr>
          <w:sz w:val="24"/>
        </w:rPr>
      </w:pPr>
    </w:p>
    <w:p w:rsidR="006D76CF" w:rsidRDefault="006D76CF">
      <w:pPr>
        <w:rPr>
          <w:sz w:val="24"/>
        </w:rPr>
      </w:pPr>
    </w:p>
    <w:p w:rsidR="006D76CF" w:rsidRDefault="006D76CF">
      <w:pPr>
        <w:rPr>
          <w:sz w:val="24"/>
        </w:rPr>
      </w:pPr>
    </w:p>
    <w:p w:rsidR="006D76CF" w:rsidRDefault="006D76CF">
      <w:pPr>
        <w:rPr>
          <w:sz w:val="24"/>
        </w:rPr>
      </w:pPr>
    </w:p>
    <w:p w:rsidR="006D76CF" w:rsidRDefault="006D76CF">
      <w:pPr>
        <w:rPr>
          <w:b/>
        </w:rPr>
      </w:pPr>
    </w:p>
    <w:p w:rsidR="006D76CF" w:rsidRDefault="006D76CF">
      <w:pPr>
        <w:pStyle w:val="ab"/>
        <w:rPr>
          <w:rFonts w:ascii="Times New Roman" w:hAnsi="Times New Roman"/>
        </w:rPr>
        <w:sectPr w:rsidR="006D76CF">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6D76CF" w:rsidRDefault="004464FA">
      <w:pPr>
        <w:pStyle w:val="ab"/>
        <w:rPr>
          <w:rFonts w:ascii="Times New Roman" w:hAnsi="Times New Roman"/>
        </w:rPr>
      </w:pPr>
      <w:r>
        <w:rPr>
          <w:rFonts w:ascii="Times New Roman" w:hAnsi="Times New Roman"/>
        </w:rPr>
        <w:lastRenderedPageBreak/>
        <w:t>第一部分投标邀请函</w:t>
      </w:r>
      <w:bookmarkEnd w:id="0"/>
    </w:p>
    <w:p w:rsidR="006D76CF" w:rsidRDefault="004464F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szCs w:val="32"/>
        </w:rPr>
        <w:t>受</w:t>
      </w:r>
      <w:r>
        <w:rPr>
          <w:rFonts w:ascii="Times New Roman" w:eastAsia="宋体" w:hAnsi="Times New Roman" w:cs="Times New Roman" w:hint="eastAsia"/>
          <w:color w:val="auto"/>
          <w:szCs w:val="32"/>
        </w:rPr>
        <w:t>天津市住房公积金管理中心委托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，对天津市住房公积金管理中心职工工装项目实施政府采购。</w:t>
      </w:r>
      <w:r>
        <w:rPr>
          <w:rFonts w:ascii="Times New Roman" w:eastAsia="宋体" w:hAnsi="Times New Roman" w:cs="Times New Roman"/>
          <w:color w:val="auto"/>
          <w:szCs w:val="32"/>
        </w:rPr>
        <w:t>现欢迎合格的供应商参加投标。</w:t>
      </w:r>
    </w:p>
    <w:p w:rsidR="006D76CF" w:rsidRDefault="004464F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6D76CF" w:rsidRDefault="004464F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szCs w:val="32"/>
        </w:rPr>
        <w:t>天津市住房公积金管理中心职工工装项目</w:t>
      </w:r>
    </w:p>
    <w:p w:rsidR="006D76CF" w:rsidRPr="00034B1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w:t>
      </w:r>
      <w:r w:rsidRPr="00034B1F">
        <w:rPr>
          <w:rFonts w:ascii="Times New Roman" w:eastAsia="宋体" w:hAnsi="Times New Roman" w:cs="Times New Roman"/>
          <w:color w:val="auto"/>
        </w:rPr>
        <w:t>项目编号：</w:t>
      </w:r>
      <w:r w:rsidRPr="00034B1F">
        <w:rPr>
          <w:rFonts w:ascii="Times New Roman" w:eastAsia="宋体" w:hAnsi="Times New Roman" w:cs="Times New Roman"/>
          <w:color w:val="auto"/>
        </w:rPr>
        <w:t>TGPC-202</w:t>
      </w:r>
      <w:r w:rsidRPr="00034B1F">
        <w:rPr>
          <w:rFonts w:ascii="Times New Roman" w:eastAsia="宋体" w:hAnsi="Times New Roman" w:cs="Times New Roman" w:hint="eastAsia"/>
          <w:color w:val="auto"/>
        </w:rPr>
        <w:t>5</w:t>
      </w:r>
      <w:r w:rsidRPr="00034B1F">
        <w:rPr>
          <w:rFonts w:ascii="Times New Roman" w:eastAsia="宋体" w:hAnsi="Times New Roman" w:cs="Times New Roman"/>
          <w:color w:val="auto"/>
        </w:rPr>
        <w:t>-A-0</w:t>
      </w:r>
      <w:r w:rsidR="0035743E" w:rsidRPr="00034B1F">
        <w:rPr>
          <w:rFonts w:ascii="Times New Roman" w:eastAsia="宋体" w:hAnsi="Times New Roman" w:cs="Times New Roman" w:hint="eastAsia"/>
          <w:color w:val="auto"/>
        </w:rPr>
        <w:t>385</w:t>
      </w:r>
    </w:p>
    <w:p w:rsidR="006D76CF" w:rsidRPr="00034B1F" w:rsidRDefault="004464FA">
      <w:pPr>
        <w:pStyle w:val="Default"/>
        <w:spacing w:line="360" w:lineRule="auto"/>
        <w:ind w:firstLineChars="200" w:firstLine="480"/>
        <w:jc w:val="both"/>
        <w:rPr>
          <w:rFonts w:ascii="Times New Roman" w:eastAsia="宋体" w:hAnsi="Times New Roman" w:cs="Times New Roman"/>
          <w:color w:val="auto"/>
        </w:rPr>
      </w:pPr>
      <w:r w:rsidRPr="00034B1F">
        <w:rPr>
          <w:rFonts w:ascii="Times New Roman" w:eastAsia="宋体" w:hAnsi="Times New Roman" w:cs="Times New Roman"/>
          <w:color w:val="auto"/>
        </w:rPr>
        <w:t>二、项目内容</w:t>
      </w:r>
    </w:p>
    <w:p w:rsidR="006D76CF" w:rsidRPr="00034B1F" w:rsidRDefault="004464FA">
      <w:pPr>
        <w:tabs>
          <w:tab w:val="left" w:pos="210"/>
        </w:tabs>
        <w:autoSpaceDE w:val="0"/>
        <w:autoSpaceDN w:val="0"/>
        <w:adjustRightInd w:val="0"/>
        <w:spacing w:line="360" w:lineRule="auto"/>
        <w:ind w:firstLineChars="200" w:firstLine="480"/>
        <w:outlineLvl w:val="0"/>
        <w:rPr>
          <w:sz w:val="24"/>
          <w:szCs w:val="24"/>
        </w:rPr>
      </w:pPr>
      <w:r w:rsidRPr="00034B1F">
        <w:rPr>
          <w:rFonts w:hint="eastAsia"/>
          <w:sz w:val="24"/>
          <w:szCs w:val="24"/>
          <w:lang w:val="zh-CN"/>
        </w:rPr>
        <w:t>第一包</w:t>
      </w:r>
      <w:r w:rsidRPr="00034B1F">
        <w:rPr>
          <w:rFonts w:hint="eastAsia"/>
          <w:sz w:val="24"/>
          <w:szCs w:val="24"/>
        </w:rPr>
        <w:t>：</w:t>
      </w:r>
      <w:r w:rsidRPr="00034B1F">
        <w:rPr>
          <w:rFonts w:hint="eastAsia"/>
          <w:sz w:val="24"/>
          <w:szCs w:val="24"/>
          <w:lang w:val="zh-CN"/>
        </w:rPr>
        <w:t>西服上衣</w:t>
      </w:r>
      <w:r w:rsidRPr="00034B1F">
        <w:rPr>
          <w:rFonts w:hint="eastAsia"/>
          <w:sz w:val="24"/>
          <w:szCs w:val="24"/>
        </w:rPr>
        <w:t>（</w:t>
      </w:r>
      <w:r w:rsidRPr="00034B1F">
        <w:rPr>
          <w:rFonts w:hint="eastAsia"/>
          <w:sz w:val="24"/>
          <w:szCs w:val="24"/>
          <w:lang w:val="zh-CN"/>
        </w:rPr>
        <w:t>男</w:t>
      </w:r>
      <w:r w:rsidRPr="00034B1F">
        <w:rPr>
          <w:rFonts w:hint="eastAsia"/>
          <w:sz w:val="24"/>
          <w:szCs w:val="24"/>
        </w:rPr>
        <w:t>）</w:t>
      </w:r>
      <w:r w:rsidRPr="00034B1F">
        <w:rPr>
          <w:rFonts w:hint="eastAsia"/>
          <w:sz w:val="24"/>
          <w:szCs w:val="24"/>
        </w:rPr>
        <w:t>265</w:t>
      </w:r>
      <w:r w:rsidRPr="00034B1F">
        <w:rPr>
          <w:rFonts w:hint="eastAsia"/>
          <w:sz w:val="24"/>
          <w:szCs w:val="24"/>
        </w:rPr>
        <w:t>件；</w:t>
      </w:r>
      <w:r w:rsidRPr="00034B1F">
        <w:rPr>
          <w:rFonts w:hint="eastAsia"/>
          <w:sz w:val="24"/>
          <w:szCs w:val="24"/>
          <w:lang w:val="zh-CN"/>
        </w:rPr>
        <w:t>西裤（男）</w:t>
      </w:r>
      <w:r w:rsidRPr="00034B1F">
        <w:rPr>
          <w:rFonts w:hint="eastAsia"/>
          <w:sz w:val="24"/>
          <w:szCs w:val="24"/>
          <w:lang w:val="zh-CN"/>
        </w:rPr>
        <w:t>530</w:t>
      </w:r>
      <w:r w:rsidRPr="00034B1F">
        <w:rPr>
          <w:rFonts w:hint="eastAsia"/>
          <w:sz w:val="24"/>
          <w:szCs w:val="24"/>
          <w:lang w:val="zh-CN"/>
        </w:rPr>
        <w:t>条；西服上衣（女）</w:t>
      </w:r>
      <w:r w:rsidRPr="00034B1F">
        <w:rPr>
          <w:rFonts w:hint="eastAsia"/>
          <w:sz w:val="24"/>
          <w:szCs w:val="24"/>
          <w:lang w:val="zh-CN"/>
        </w:rPr>
        <w:t>279</w:t>
      </w:r>
      <w:r w:rsidRPr="00034B1F">
        <w:rPr>
          <w:rFonts w:hint="eastAsia"/>
          <w:sz w:val="24"/>
          <w:szCs w:val="24"/>
        </w:rPr>
        <w:t>件；</w:t>
      </w:r>
      <w:r w:rsidRPr="00034B1F">
        <w:rPr>
          <w:rFonts w:hint="eastAsia"/>
          <w:sz w:val="24"/>
          <w:szCs w:val="24"/>
          <w:lang w:val="zh-CN"/>
        </w:rPr>
        <w:t>西裤（女）</w:t>
      </w:r>
      <w:r w:rsidRPr="00034B1F">
        <w:rPr>
          <w:rFonts w:hint="eastAsia"/>
          <w:sz w:val="24"/>
          <w:szCs w:val="24"/>
          <w:lang w:val="zh-CN"/>
        </w:rPr>
        <w:t>558</w:t>
      </w:r>
      <w:r w:rsidRPr="00034B1F">
        <w:rPr>
          <w:rFonts w:hint="eastAsia"/>
          <w:sz w:val="24"/>
          <w:szCs w:val="24"/>
          <w:lang w:val="zh-CN"/>
        </w:rPr>
        <w:t>条；长袖衬衣（男）</w:t>
      </w:r>
      <w:r w:rsidRPr="00034B1F">
        <w:rPr>
          <w:rFonts w:hint="eastAsia"/>
          <w:sz w:val="24"/>
          <w:szCs w:val="24"/>
          <w:lang w:val="zh-CN"/>
        </w:rPr>
        <w:t>795</w:t>
      </w:r>
      <w:r w:rsidRPr="00034B1F">
        <w:rPr>
          <w:rFonts w:hint="eastAsia"/>
          <w:sz w:val="24"/>
          <w:szCs w:val="24"/>
        </w:rPr>
        <w:t>件；</w:t>
      </w:r>
      <w:r w:rsidRPr="00034B1F">
        <w:rPr>
          <w:rFonts w:hint="eastAsia"/>
          <w:sz w:val="24"/>
          <w:szCs w:val="24"/>
          <w:lang w:val="zh-CN"/>
        </w:rPr>
        <w:t>短袖衬衣（男）</w:t>
      </w:r>
      <w:r w:rsidRPr="00034B1F">
        <w:rPr>
          <w:rFonts w:hint="eastAsia"/>
          <w:sz w:val="24"/>
          <w:szCs w:val="24"/>
          <w:lang w:val="zh-CN"/>
        </w:rPr>
        <w:t>795</w:t>
      </w:r>
      <w:r w:rsidRPr="00034B1F">
        <w:rPr>
          <w:rFonts w:hint="eastAsia"/>
          <w:sz w:val="24"/>
          <w:szCs w:val="24"/>
        </w:rPr>
        <w:t>件；</w:t>
      </w:r>
      <w:r w:rsidRPr="00034B1F">
        <w:rPr>
          <w:rFonts w:hint="eastAsia"/>
          <w:sz w:val="24"/>
          <w:szCs w:val="24"/>
          <w:lang w:val="zh-CN"/>
        </w:rPr>
        <w:t>长袖衬衣（女）</w:t>
      </w:r>
      <w:r w:rsidRPr="00034B1F">
        <w:rPr>
          <w:rFonts w:hint="eastAsia"/>
          <w:sz w:val="24"/>
          <w:szCs w:val="24"/>
          <w:lang w:val="zh-CN"/>
        </w:rPr>
        <w:t>837</w:t>
      </w:r>
      <w:r w:rsidRPr="00034B1F">
        <w:rPr>
          <w:rFonts w:hint="eastAsia"/>
          <w:sz w:val="24"/>
          <w:szCs w:val="24"/>
        </w:rPr>
        <w:t>件；</w:t>
      </w:r>
      <w:r w:rsidRPr="00034B1F">
        <w:rPr>
          <w:rFonts w:hint="eastAsia"/>
          <w:sz w:val="24"/>
          <w:szCs w:val="24"/>
          <w:lang w:val="zh-CN"/>
        </w:rPr>
        <w:t>短袖衬衣（女）</w:t>
      </w:r>
      <w:r w:rsidRPr="00034B1F">
        <w:rPr>
          <w:rFonts w:hint="eastAsia"/>
          <w:sz w:val="24"/>
          <w:szCs w:val="24"/>
          <w:lang w:val="zh-CN"/>
        </w:rPr>
        <w:t>837</w:t>
      </w:r>
      <w:r w:rsidRPr="00034B1F">
        <w:rPr>
          <w:rFonts w:hint="eastAsia"/>
          <w:sz w:val="24"/>
          <w:szCs w:val="24"/>
        </w:rPr>
        <w:t>件；</w:t>
      </w:r>
      <w:r w:rsidRPr="00034B1F">
        <w:rPr>
          <w:rFonts w:hint="eastAsia"/>
          <w:sz w:val="24"/>
          <w:szCs w:val="24"/>
          <w:lang w:val="zh-CN"/>
        </w:rPr>
        <w:t>夏裤（男）</w:t>
      </w:r>
      <w:r w:rsidRPr="00034B1F">
        <w:rPr>
          <w:rFonts w:hint="eastAsia"/>
          <w:sz w:val="24"/>
          <w:szCs w:val="24"/>
          <w:lang w:val="zh-CN"/>
        </w:rPr>
        <w:t>530</w:t>
      </w:r>
      <w:r w:rsidRPr="00034B1F">
        <w:rPr>
          <w:rFonts w:hint="eastAsia"/>
          <w:sz w:val="24"/>
          <w:szCs w:val="24"/>
          <w:lang w:val="zh-CN"/>
        </w:rPr>
        <w:t>条；夏裤（女）</w:t>
      </w:r>
      <w:r w:rsidRPr="00034B1F">
        <w:rPr>
          <w:rFonts w:hint="eastAsia"/>
          <w:sz w:val="24"/>
          <w:szCs w:val="24"/>
          <w:lang w:val="zh-CN"/>
        </w:rPr>
        <w:t>279</w:t>
      </w:r>
      <w:r w:rsidRPr="00034B1F">
        <w:rPr>
          <w:rFonts w:hint="eastAsia"/>
          <w:sz w:val="24"/>
          <w:szCs w:val="24"/>
          <w:lang w:val="zh-CN"/>
        </w:rPr>
        <w:t>条；夏裙（女）</w:t>
      </w:r>
      <w:r w:rsidRPr="00034B1F">
        <w:rPr>
          <w:rFonts w:hint="eastAsia"/>
          <w:sz w:val="24"/>
          <w:szCs w:val="24"/>
          <w:lang w:val="zh-CN"/>
        </w:rPr>
        <w:t>279</w:t>
      </w:r>
      <w:r w:rsidRPr="00034B1F">
        <w:rPr>
          <w:rFonts w:hint="eastAsia"/>
          <w:sz w:val="24"/>
          <w:szCs w:val="24"/>
          <w:lang w:val="zh-CN"/>
        </w:rPr>
        <w:t>件；女马甲</w:t>
      </w:r>
      <w:r w:rsidRPr="00034B1F">
        <w:rPr>
          <w:rFonts w:hint="eastAsia"/>
          <w:sz w:val="24"/>
          <w:szCs w:val="24"/>
          <w:lang w:val="zh-CN"/>
        </w:rPr>
        <w:t>279</w:t>
      </w:r>
      <w:r w:rsidRPr="00034B1F">
        <w:rPr>
          <w:rFonts w:hint="eastAsia"/>
          <w:sz w:val="24"/>
          <w:szCs w:val="24"/>
          <w:lang w:val="zh-CN"/>
        </w:rPr>
        <w:t>件（采购需求详见附件），合同履行期限：</w:t>
      </w:r>
      <w:r w:rsidRPr="00034B1F">
        <w:rPr>
          <w:rFonts w:hint="eastAsia"/>
          <w:kern w:val="0"/>
          <w:sz w:val="24"/>
          <w:szCs w:val="24"/>
        </w:rPr>
        <w:t>签订合同后，</w:t>
      </w:r>
      <w:r w:rsidRPr="00034B1F">
        <w:rPr>
          <w:rFonts w:ascii="宋体" w:hAnsi="宋体" w:cs="宋体" w:hint="eastAsia"/>
          <w:sz w:val="24"/>
        </w:rPr>
        <w:t>在接到天津市住房公积金管理中心量体通知后三个工作日内派出有经验且对中心工装款式和制作要求熟悉的专业服装师现场量体，量体完毕后45个工作日之内完成交货。</w:t>
      </w:r>
    </w:p>
    <w:p w:rsidR="006D76CF" w:rsidRPr="00034B1F" w:rsidRDefault="004464FA">
      <w:pPr>
        <w:tabs>
          <w:tab w:val="left" w:pos="210"/>
        </w:tabs>
        <w:autoSpaceDE w:val="0"/>
        <w:autoSpaceDN w:val="0"/>
        <w:adjustRightInd w:val="0"/>
        <w:spacing w:line="360" w:lineRule="auto"/>
        <w:ind w:firstLineChars="200" w:firstLine="480"/>
        <w:outlineLvl w:val="0"/>
        <w:rPr>
          <w:strike/>
          <w:sz w:val="24"/>
          <w:szCs w:val="24"/>
        </w:rPr>
      </w:pPr>
      <w:r w:rsidRPr="00034B1F">
        <w:rPr>
          <w:sz w:val="24"/>
          <w:szCs w:val="24"/>
          <w:lang w:val="zh-CN"/>
        </w:rPr>
        <w:t>本项目</w:t>
      </w:r>
      <w:r w:rsidRPr="00034B1F">
        <w:rPr>
          <w:rFonts w:hint="eastAsia"/>
          <w:sz w:val="24"/>
          <w:szCs w:val="24"/>
          <w:lang w:val="zh-CN"/>
        </w:rPr>
        <w:t>不接受进口产品投标。</w:t>
      </w:r>
    </w:p>
    <w:p w:rsidR="006D76CF" w:rsidRPr="00034B1F" w:rsidRDefault="004464FA">
      <w:pPr>
        <w:pStyle w:val="Default"/>
        <w:spacing w:line="360" w:lineRule="auto"/>
        <w:ind w:firstLineChars="200" w:firstLine="480"/>
        <w:jc w:val="both"/>
        <w:rPr>
          <w:rFonts w:ascii="Times New Roman" w:eastAsia="宋体" w:hAnsi="Times New Roman" w:cs="Times New Roman"/>
          <w:color w:val="auto"/>
        </w:rPr>
      </w:pPr>
      <w:r w:rsidRPr="00034B1F">
        <w:rPr>
          <w:rFonts w:ascii="Times New Roman" w:eastAsia="宋体" w:hAnsi="Times New Roman" w:cs="Times New Roman"/>
          <w:color w:val="auto"/>
        </w:rPr>
        <w:t>三、项目预算</w:t>
      </w:r>
    </w:p>
    <w:p w:rsidR="006D76CF" w:rsidRPr="00034B1F" w:rsidRDefault="004464FA">
      <w:pPr>
        <w:pStyle w:val="Default"/>
        <w:spacing w:line="360" w:lineRule="auto"/>
        <w:ind w:firstLineChars="200" w:firstLine="480"/>
        <w:jc w:val="both"/>
        <w:rPr>
          <w:rFonts w:ascii="Times New Roman" w:eastAsia="宋体" w:hAnsi="Times New Roman" w:cs="Times New Roman"/>
          <w:color w:val="auto"/>
          <w:highlight w:val="yellow"/>
        </w:rPr>
      </w:pPr>
      <w:r w:rsidRPr="00034B1F">
        <w:rPr>
          <w:rFonts w:ascii="Times New Roman" w:eastAsia="宋体" w:hAnsi="Times New Roman" w:cs="Times New Roman" w:hint="eastAsia"/>
          <w:color w:val="auto"/>
        </w:rPr>
        <w:t>第一包：</w:t>
      </w:r>
      <w:r w:rsidRPr="00034B1F">
        <w:rPr>
          <w:rFonts w:ascii="Times New Roman" w:eastAsia="宋体" w:hAnsi="Times New Roman" w:cs="Times New Roman"/>
          <w:color w:val="auto"/>
        </w:rPr>
        <w:t>1526000</w:t>
      </w:r>
      <w:r w:rsidRPr="00034B1F">
        <w:rPr>
          <w:rFonts w:ascii="Times New Roman" w:eastAsia="宋体" w:hAnsi="Times New Roman" w:cs="Times New Roman" w:hint="eastAsia"/>
          <w:color w:val="auto"/>
        </w:rPr>
        <w:t>元。</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rsidR="006D76CF" w:rsidRDefault="004464FA">
      <w:pPr>
        <w:pStyle w:val="Default"/>
        <w:spacing w:line="360" w:lineRule="auto"/>
        <w:ind w:firstLineChars="200" w:firstLine="480"/>
        <w:rPr>
          <w:rFonts w:ascii="Times New Roman" w:eastAsia="宋体" w:hAnsi="Times New Roman" w:cs="Times New Roman"/>
          <w:color w:val="auto"/>
        </w:rPr>
      </w:pPr>
      <w:bookmarkStart w:id="1" w:name="_Toc412903615"/>
      <w:r>
        <w:rPr>
          <w:rFonts w:ascii="Times New Roman" w:eastAsia="宋体" w:hAnsi="Times New Roman" w:cs="Times New Roman" w:hint="eastAsia"/>
          <w:color w:val="auto"/>
        </w:rPr>
        <w:t>（一）供应商应具备《中华人民共和国政府采购法》第二十二条第一款和《政府采购法实施条例》第十八条规定的条件，提供以下材料：</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6D76CF" w:rsidRPr="00E468F1" w:rsidRDefault="004464FA">
      <w:pPr>
        <w:pStyle w:val="Default"/>
        <w:spacing w:line="360" w:lineRule="auto"/>
        <w:ind w:firstLineChars="200" w:firstLine="480"/>
        <w:jc w:val="both"/>
        <w:rPr>
          <w:rFonts w:ascii="Times New Roman" w:eastAsia="宋体" w:hAnsi="Times New Roman" w:cs="Times New Roman"/>
          <w:color w:val="auto"/>
        </w:rPr>
      </w:pPr>
      <w:r w:rsidRPr="00E468F1">
        <w:rPr>
          <w:rFonts w:ascii="Times New Roman" w:eastAsia="宋体" w:hAnsi="Times New Roman" w:cs="Times New Roman" w:hint="eastAsia"/>
          <w:color w:val="auto"/>
        </w:rPr>
        <w:t>（二）本项目不接受联合体投标。</w:t>
      </w:r>
    </w:p>
    <w:p w:rsidR="006D76CF" w:rsidRPr="00E468F1" w:rsidRDefault="004464FA">
      <w:pPr>
        <w:pStyle w:val="Default"/>
        <w:spacing w:line="360" w:lineRule="auto"/>
        <w:ind w:firstLineChars="200" w:firstLine="480"/>
        <w:jc w:val="both"/>
        <w:rPr>
          <w:rFonts w:ascii="Times New Roman" w:eastAsia="宋体" w:hAnsi="Times New Roman" w:cs="Times New Roman"/>
          <w:color w:val="auto"/>
        </w:rPr>
      </w:pPr>
      <w:r w:rsidRPr="00E468F1">
        <w:rPr>
          <w:rFonts w:ascii="Times New Roman" w:eastAsia="宋体" w:hAnsi="Times New Roman" w:cs="Times New Roman" w:hint="eastAsia"/>
          <w:color w:val="auto"/>
        </w:rPr>
        <w:t>（三）本项目专门面向中小企业采购，提供《中小企业声明函》。</w:t>
      </w:r>
    </w:p>
    <w:p w:rsidR="006D76CF" w:rsidRPr="00E468F1" w:rsidRDefault="004464FA">
      <w:pPr>
        <w:pStyle w:val="Default"/>
        <w:spacing w:line="360" w:lineRule="auto"/>
        <w:ind w:firstLineChars="200" w:firstLine="480"/>
        <w:jc w:val="both"/>
        <w:rPr>
          <w:rFonts w:ascii="Times New Roman" w:eastAsia="宋体" w:hAnsi="Times New Roman" w:cs="Times New Roman"/>
          <w:color w:val="auto"/>
        </w:rPr>
      </w:pPr>
      <w:r w:rsidRPr="00E468F1">
        <w:rPr>
          <w:rFonts w:ascii="Times New Roman" w:eastAsia="宋体" w:hAnsi="Times New Roman" w:cs="Times New Roman" w:hint="eastAsia"/>
          <w:color w:val="auto"/>
        </w:rPr>
        <w:t>五</w:t>
      </w:r>
      <w:r w:rsidRPr="00E468F1">
        <w:rPr>
          <w:rFonts w:ascii="Times New Roman" w:eastAsia="宋体" w:hAnsi="Times New Roman" w:cs="Times New Roman"/>
          <w:color w:val="auto"/>
        </w:rPr>
        <w:t>、项目需要落实的政府采购政策</w:t>
      </w:r>
    </w:p>
    <w:p w:rsidR="006D76CF" w:rsidRPr="00E468F1" w:rsidRDefault="004464FA">
      <w:pPr>
        <w:pStyle w:val="Default"/>
        <w:spacing w:line="360" w:lineRule="auto"/>
        <w:ind w:firstLineChars="200" w:firstLine="480"/>
        <w:rPr>
          <w:rFonts w:ascii="Times New Roman" w:eastAsia="宋体" w:hAnsi="Times New Roman" w:cs="Times New Roman"/>
          <w:color w:val="auto"/>
        </w:rPr>
      </w:pPr>
      <w:r w:rsidRPr="00E468F1">
        <w:rPr>
          <w:rFonts w:ascii="Times New Roman" w:eastAsia="宋体" w:hAnsi="Times New Roman" w:cs="Times New Roman" w:hint="eastAsia"/>
          <w:color w:val="auto"/>
        </w:rPr>
        <w:t>（一）本项目专门面向中小企业采购。</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2"/>
      <w:bookmarkStart w:id="3" w:name="OLE_LINK1"/>
      <w:bookmarkStart w:id="4" w:name="OLE_LINK3"/>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4"/>
      <w:bookmarkStart w:id="6"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2"/>
      <w:bookmarkEnd w:id="3"/>
      <w:bookmarkEnd w:id="4"/>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E468F1">
        <w:rPr>
          <w:rFonts w:ascii="Times New Roman" w:eastAsia="宋体" w:hAnsi="Times New Roman" w:cs="Times New Roman" w:hint="eastAsia"/>
          <w:color w:val="auto"/>
        </w:rPr>
        <w:t>10</w:t>
      </w:r>
      <w:r>
        <w:rPr>
          <w:rFonts w:ascii="Times New Roman" w:eastAsia="宋体" w:hAnsi="Times New Roman" w:cs="Times New Roman"/>
          <w:color w:val="auto"/>
        </w:rPr>
        <w:t>月</w:t>
      </w:r>
      <w:r w:rsidR="00E468F1">
        <w:rPr>
          <w:rFonts w:ascii="Times New Roman" w:eastAsia="宋体" w:hAnsi="Times New Roman" w:cs="Times New Roman" w:hint="eastAsia"/>
          <w:color w:val="auto"/>
        </w:rPr>
        <w:t>24</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E468F1">
        <w:rPr>
          <w:rFonts w:ascii="Times New Roman" w:eastAsia="宋体" w:hAnsi="Times New Roman" w:cs="Times New Roman" w:hint="eastAsia"/>
          <w:color w:val="auto"/>
        </w:rPr>
        <w:t>10</w:t>
      </w:r>
      <w:r>
        <w:rPr>
          <w:rFonts w:ascii="Times New Roman" w:eastAsia="宋体" w:hAnsi="Times New Roman" w:cs="Times New Roman"/>
          <w:color w:val="auto"/>
        </w:rPr>
        <w:t>月</w:t>
      </w:r>
      <w:r w:rsidR="00E468F1">
        <w:rPr>
          <w:rFonts w:ascii="Times New Roman" w:eastAsia="宋体" w:hAnsi="Times New Roman" w:cs="Times New Roman" w:hint="eastAsia"/>
          <w:color w:val="auto"/>
        </w:rPr>
        <w:t>31</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0"/>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6D76CF" w:rsidRPr="00E468F1" w:rsidRDefault="004464FA">
      <w:pPr>
        <w:pStyle w:val="Default"/>
        <w:spacing w:line="360" w:lineRule="auto"/>
        <w:ind w:firstLineChars="200" w:firstLine="480"/>
        <w:jc w:val="both"/>
        <w:rPr>
          <w:rFonts w:ascii="Times New Roman" w:eastAsia="宋体" w:hAnsi="Times New Roman" w:cs="Times New Roman"/>
          <w:color w:val="auto"/>
        </w:rPr>
      </w:pPr>
      <w:r w:rsidRPr="00E468F1">
        <w:rPr>
          <w:rFonts w:ascii="Times New Roman" w:eastAsia="宋体" w:hAnsi="Times New Roman" w:cs="Times New Roman" w:hint="eastAsia"/>
          <w:color w:val="auto"/>
        </w:rPr>
        <w:t>电子签章办理联系电话：</w:t>
      </w:r>
      <w:r w:rsidRPr="00E468F1">
        <w:rPr>
          <w:rFonts w:ascii="Times New Roman" w:eastAsia="宋体" w:hAnsi="Times New Roman" w:cs="Times New Roman" w:hint="eastAsia"/>
          <w:color w:val="auto"/>
        </w:rPr>
        <w:t>022-24538059</w:t>
      </w:r>
      <w:r w:rsidRPr="00E468F1">
        <w:rPr>
          <w:rFonts w:ascii="Times New Roman" w:eastAsia="宋体" w:hAnsi="Times New Roman" w:cs="Times New Roman" w:hint="eastAsia"/>
          <w:color w:val="auto"/>
        </w:rPr>
        <w:t>。</w:t>
      </w:r>
    </w:p>
    <w:p w:rsidR="006D76CF" w:rsidRPr="00E468F1" w:rsidRDefault="004464FA">
      <w:pPr>
        <w:pStyle w:val="Default"/>
        <w:spacing w:line="360" w:lineRule="auto"/>
        <w:ind w:firstLineChars="200" w:firstLine="480"/>
        <w:jc w:val="both"/>
        <w:rPr>
          <w:rFonts w:ascii="Times New Roman" w:eastAsia="宋体" w:hAnsi="Times New Roman" w:cs="Times New Roman"/>
          <w:color w:val="auto"/>
        </w:rPr>
      </w:pPr>
      <w:r w:rsidRPr="00E468F1">
        <w:rPr>
          <w:rFonts w:ascii="Times New Roman" w:eastAsia="宋体" w:hAnsi="Times New Roman" w:cs="Times New Roman"/>
          <w:color w:val="auto"/>
        </w:rPr>
        <w:t>（</w:t>
      </w:r>
      <w:r w:rsidRPr="00E468F1">
        <w:rPr>
          <w:rFonts w:ascii="Times New Roman" w:eastAsia="宋体" w:hAnsi="Times New Roman" w:cs="Times New Roman" w:hint="eastAsia"/>
          <w:color w:val="auto"/>
        </w:rPr>
        <w:t>三</w:t>
      </w:r>
      <w:r w:rsidRPr="00E468F1">
        <w:rPr>
          <w:rFonts w:ascii="Times New Roman" w:eastAsia="宋体" w:hAnsi="Times New Roman" w:cs="Times New Roman"/>
          <w:color w:val="auto"/>
        </w:rPr>
        <w:t>）</w:t>
      </w:r>
      <w:r w:rsidRPr="00E468F1">
        <w:rPr>
          <w:rFonts w:ascii="Times New Roman" w:eastAsia="宋体" w:hAnsi="Times New Roman" w:cs="Times New Roman" w:hint="eastAsia"/>
          <w:color w:val="auto"/>
        </w:rPr>
        <w:t>本项目不组织</w:t>
      </w:r>
      <w:r w:rsidRPr="00E468F1">
        <w:rPr>
          <w:rFonts w:ascii="Times New Roman" w:eastAsia="宋体" w:hAnsi="Times New Roman" w:cs="Times New Roman"/>
          <w:color w:val="auto"/>
        </w:rPr>
        <w:t>踏勘现场。</w:t>
      </w:r>
    </w:p>
    <w:p w:rsidR="006D76CF" w:rsidRPr="00E468F1" w:rsidRDefault="004464FA">
      <w:pPr>
        <w:pStyle w:val="Default"/>
        <w:spacing w:line="360" w:lineRule="auto"/>
        <w:ind w:firstLineChars="200" w:firstLine="480"/>
        <w:jc w:val="both"/>
        <w:rPr>
          <w:rFonts w:ascii="Times New Roman" w:eastAsia="宋体" w:hAnsi="Times New Roman" w:cs="Times New Roman"/>
          <w:color w:val="auto"/>
        </w:rPr>
      </w:pPr>
      <w:r w:rsidRPr="00E468F1">
        <w:rPr>
          <w:rFonts w:ascii="Times New Roman" w:eastAsia="宋体" w:hAnsi="Times New Roman" w:cs="Times New Roman" w:hint="eastAsia"/>
          <w:color w:val="auto"/>
        </w:rPr>
        <w:t>（四）本项目不组织标前答疑会</w:t>
      </w:r>
      <w:r w:rsidRPr="00E468F1">
        <w:rPr>
          <w:rFonts w:ascii="Times New Roman" w:eastAsia="宋体" w:hAnsi="Times New Roman" w:cs="Times New Roman"/>
          <w:color w:val="auto"/>
        </w:rPr>
        <w:t>。</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6D76CF" w:rsidRPr="00E468F1" w:rsidRDefault="004464FA">
      <w:pPr>
        <w:pStyle w:val="Default"/>
        <w:spacing w:line="360" w:lineRule="auto"/>
        <w:ind w:firstLineChars="200" w:firstLine="480"/>
        <w:jc w:val="both"/>
        <w:rPr>
          <w:rFonts w:ascii="Times New Roman" w:eastAsia="宋体" w:hAnsi="Times New Roman" w:cs="Times New Roman"/>
          <w:color w:val="auto"/>
        </w:rPr>
      </w:pPr>
      <w:r w:rsidRPr="00E468F1">
        <w:rPr>
          <w:rFonts w:ascii="Times New Roman" w:eastAsia="宋体" w:hAnsi="Times New Roman" w:cs="Times New Roman"/>
          <w:color w:val="auto"/>
        </w:rPr>
        <w:t>2025</w:t>
      </w:r>
      <w:r w:rsidRPr="00E468F1">
        <w:rPr>
          <w:rFonts w:ascii="Times New Roman" w:eastAsia="宋体" w:hAnsi="Times New Roman" w:cs="Times New Roman"/>
          <w:color w:val="auto"/>
        </w:rPr>
        <w:t>年</w:t>
      </w:r>
      <w:r w:rsidR="00E468F1" w:rsidRPr="00E468F1">
        <w:rPr>
          <w:rFonts w:ascii="Times New Roman" w:eastAsia="宋体" w:hAnsi="Times New Roman" w:cs="Times New Roman" w:hint="eastAsia"/>
          <w:color w:val="auto"/>
        </w:rPr>
        <w:t>10</w:t>
      </w:r>
      <w:r w:rsidRPr="00E468F1">
        <w:rPr>
          <w:rFonts w:ascii="Times New Roman" w:eastAsia="宋体" w:hAnsi="Times New Roman" w:cs="Times New Roman"/>
          <w:color w:val="auto"/>
        </w:rPr>
        <w:t>月</w:t>
      </w:r>
      <w:r w:rsidR="00E468F1" w:rsidRPr="00E468F1">
        <w:rPr>
          <w:rFonts w:ascii="Times New Roman" w:eastAsia="宋体" w:hAnsi="Times New Roman" w:cs="Times New Roman" w:hint="eastAsia"/>
          <w:color w:val="auto"/>
        </w:rPr>
        <w:t>24</w:t>
      </w:r>
      <w:r w:rsidRPr="00E468F1">
        <w:rPr>
          <w:rFonts w:ascii="Times New Roman" w:eastAsia="宋体" w:hAnsi="Times New Roman" w:cs="Times New Roman"/>
          <w:color w:val="auto"/>
        </w:rPr>
        <w:t>日</w:t>
      </w:r>
      <w:r w:rsidRPr="00E468F1">
        <w:rPr>
          <w:rFonts w:ascii="Times New Roman" w:eastAsia="宋体" w:hAnsi="Times New Roman" w:cs="Times New Roman"/>
          <w:color w:val="auto"/>
        </w:rPr>
        <w:t>9:00</w:t>
      </w:r>
      <w:r w:rsidRPr="00E468F1">
        <w:rPr>
          <w:rFonts w:ascii="Times New Roman" w:eastAsia="宋体" w:hAnsi="Times New Roman" w:cs="Times New Roman"/>
          <w:color w:val="auto"/>
        </w:rPr>
        <w:t>至</w:t>
      </w:r>
      <w:r w:rsidRPr="00E468F1">
        <w:rPr>
          <w:rFonts w:ascii="Times New Roman" w:eastAsia="宋体" w:hAnsi="Times New Roman" w:cs="Times New Roman"/>
          <w:color w:val="auto"/>
        </w:rPr>
        <w:t>2025</w:t>
      </w:r>
      <w:r w:rsidRPr="00E468F1">
        <w:rPr>
          <w:rFonts w:ascii="Times New Roman" w:eastAsia="宋体" w:hAnsi="Times New Roman" w:cs="Times New Roman"/>
          <w:color w:val="auto"/>
        </w:rPr>
        <w:t>年</w:t>
      </w:r>
      <w:r w:rsidR="00E468F1" w:rsidRPr="00E468F1">
        <w:rPr>
          <w:rFonts w:ascii="Times New Roman" w:eastAsia="宋体" w:hAnsi="Times New Roman" w:cs="Times New Roman" w:hint="eastAsia"/>
          <w:color w:val="auto"/>
        </w:rPr>
        <w:t>11</w:t>
      </w:r>
      <w:r w:rsidRPr="00E468F1">
        <w:rPr>
          <w:rFonts w:ascii="Times New Roman" w:eastAsia="宋体" w:hAnsi="Times New Roman" w:cs="Times New Roman"/>
          <w:color w:val="auto"/>
        </w:rPr>
        <w:t>月</w:t>
      </w:r>
      <w:r w:rsidR="00E468F1" w:rsidRPr="00E468F1">
        <w:rPr>
          <w:rFonts w:ascii="Times New Roman" w:eastAsia="宋体" w:hAnsi="Times New Roman" w:cs="Times New Roman" w:hint="eastAsia"/>
          <w:color w:val="auto"/>
        </w:rPr>
        <w:t>14</w:t>
      </w:r>
      <w:r w:rsidRPr="00E468F1">
        <w:rPr>
          <w:rFonts w:ascii="Times New Roman" w:eastAsia="宋体" w:hAnsi="Times New Roman" w:cs="Times New Roman"/>
          <w:color w:val="auto"/>
        </w:rPr>
        <w:t>日</w:t>
      </w:r>
      <w:r w:rsidRPr="00E468F1">
        <w:rPr>
          <w:rFonts w:ascii="Times New Roman" w:eastAsia="宋体" w:hAnsi="Times New Roman" w:cs="Times New Roman"/>
          <w:color w:val="auto"/>
        </w:rPr>
        <w:t>8:30</w:t>
      </w:r>
      <w:r w:rsidRPr="00E468F1">
        <w:rPr>
          <w:rFonts w:ascii="Times New Roman" w:eastAsia="宋体" w:hAnsi="Times New Roman" w:cs="Times New Roman"/>
          <w:color w:val="auto"/>
        </w:rPr>
        <w:t>，使用天津数字认证有限公司发出的</w:t>
      </w:r>
      <w:r w:rsidRPr="00E468F1">
        <w:rPr>
          <w:rFonts w:ascii="Times New Roman" w:eastAsia="宋体" w:hAnsi="Times New Roman" w:cs="Times New Roman"/>
          <w:color w:val="auto"/>
        </w:rPr>
        <w:t>CA</w:t>
      </w:r>
      <w:r w:rsidRPr="00E468F1">
        <w:rPr>
          <w:rFonts w:ascii="Times New Roman" w:eastAsia="宋体" w:hAnsi="Times New Roman" w:cs="Times New Roman"/>
          <w:color w:val="auto"/>
        </w:rPr>
        <w:t>数字证书（原天津市电子认证中心发出尚在有效期内的</w:t>
      </w:r>
      <w:r w:rsidRPr="00E468F1">
        <w:rPr>
          <w:rFonts w:ascii="Times New Roman" w:eastAsia="宋体" w:hAnsi="Times New Roman" w:cs="Times New Roman"/>
          <w:color w:val="auto"/>
        </w:rPr>
        <w:t>CA</w:t>
      </w:r>
      <w:r w:rsidRPr="00E468F1">
        <w:rPr>
          <w:rFonts w:ascii="Times New Roman" w:eastAsia="宋体" w:hAnsi="Times New Roman" w:cs="Times New Roman"/>
          <w:color w:val="auto"/>
        </w:rPr>
        <w:t>数字证书仍可使用）</w:t>
      </w:r>
      <w:r w:rsidRPr="00E468F1">
        <w:rPr>
          <w:rFonts w:ascii="Times New Roman" w:eastAsia="宋体" w:hAnsi="Times New Roman" w:cs="Times New Roman" w:hint="eastAsia"/>
          <w:color w:val="auto"/>
        </w:rPr>
        <w:t>登录天津市政府采购中心网（网址：</w:t>
      </w:r>
      <w:r w:rsidRPr="00E468F1">
        <w:rPr>
          <w:rFonts w:ascii="Times New Roman" w:eastAsia="宋体" w:hAnsi="Times New Roman" w:cs="Times New Roman" w:hint="eastAsia"/>
          <w:color w:val="auto"/>
        </w:rPr>
        <w:t>http://tjgpc.zwfwb.tj.gov.cn</w:t>
      </w:r>
      <w:r w:rsidRPr="00E468F1">
        <w:rPr>
          <w:rFonts w:ascii="Times New Roman" w:eastAsia="宋体" w:hAnsi="Times New Roman" w:cs="Times New Roman" w:hint="eastAsia"/>
          <w:color w:val="auto"/>
        </w:rPr>
        <w:t>）</w:t>
      </w:r>
      <w:r w:rsidRPr="00E468F1">
        <w:rPr>
          <w:rFonts w:ascii="Times New Roman" w:eastAsia="宋体" w:hAnsi="Times New Roman" w:cs="Times New Roman" w:hint="eastAsia"/>
          <w:color w:val="auto"/>
        </w:rPr>
        <w:t>-</w:t>
      </w:r>
      <w:r w:rsidRPr="00E468F1">
        <w:rPr>
          <w:rFonts w:ascii="Times New Roman" w:eastAsia="宋体" w:hAnsi="Times New Roman" w:cs="Times New Roman" w:hint="eastAsia"/>
          <w:color w:val="auto"/>
        </w:rPr>
        <w:t>“网上招投标”</w:t>
      </w:r>
      <w:r w:rsidRPr="00E468F1">
        <w:rPr>
          <w:rFonts w:ascii="Times New Roman" w:eastAsia="宋体" w:hAnsi="Times New Roman" w:cs="Times New Roman" w:hint="eastAsia"/>
          <w:color w:val="auto"/>
        </w:rPr>
        <w:t>-</w:t>
      </w:r>
      <w:r w:rsidRPr="00E468F1">
        <w:rPr>
          <w:rFonts w:ascii="Times New Roman" w:eastAsia="宋体" w:hAnsi="Times New Roman" w:cs="Times New Roman" w:hint="eastAsia"/>
          <w:color w:val="auto"/>
        </w:rPr>
        <w:t>“供应商登录”</w:t>
      </w:r>
      <w:r w:rsidRPr="00E468F1">
        <w:rPr>
          <w:rFonts w:ascii="Times New Roman" w:eastAsia="宋体" w:hAnsi="Times New Roman" w:cs="Times New Roman" w:hint="eastAsia"/>
          <w:color w:val="auto"/>
        </w:rPr>
        <w:t>-</w:t>
      </w:r>
      <w:r w:rsidRPr="00E468F1">
        <w:rPr>
          <w:rFonts w:ascii="Times New Roman" w:eastAsia="宋体" w:hAnsi="Times New Roman" w:cs="Times New Roman" w:hint="eastAsia"/>
          <w:color w:val="auto"/>
        </w:rPr>
        <w:t>“市级集采机构入口”</w:t>
      </w:r>
      <w:r w:rsidRPr="00E468F1">
        <w:rPr>
          <w:rFonts w:ascii="Times New Roman" w:eastAsia="宋体" w:hAnsi="Times New Roman" w:cs="Times New Roman"/>
          <w:color w:val="auto"/>
        </w:rPr>
        <w:t>进行应答</w:t>
      </w:r>
      <w:r w:rsidRPr="00E468F1">
        <w:rPr>
          <w:rFonts w:ascii="Times New Roman" w:eastAsia="宋体" w:hAnsi="Times New Roman" w:cs="Times New Roman" w:hint="eastAsia"/>
          <w:color w:val="auto"/>
        </w:rPr>
        <w:t>并提交</w:t>
      </w:r>
      <w:r w:rsidRPr="00E468F1">
        <w:rPr>
          <w:rFonts w:ascii="Times New Roman" w:eastAsia="宋体" w:hAnsi="Times New Roman" w:cs="Times New Roman"/>
          <w:color w:val="auto"/>
        </w:rPr>
        <w:t>。</w:t>
      </w:r>
    </w:p>
    <w:p w:rsidR="006D76CF" w:rsidRPr="00E468F1" w:rsidRDefault="004464FA">
      <w:pPr>
        <w:pStyle w:val="Default"/>
        <w:spacing w:line="360" w:lineRule="auto"/>
        <w:ind w:firstLineChars="200" w:firstLine="480"/>
        <w:rPr>
          <w:rFonts w:ascii="Times New Roman" w:eastAsia="宋体" w:hAnsi="Times New Roman" w:cs="Times New Roman"/>
          <w:color w:val="auto"/>
        </w:rPr>
      </w:pPr>
      <w:r w:rsidRPr="00E468F1">
        <w:rPr>
          <w:rFonts w:ascii="Times New Roman" w:eastAsia="宋体" w:hAnsi="Times New Roman" w:cs="Times New Roman"/>
          <w:color w:val="auto"/>
        </w:rPr>
        <w:t>网上应答帮助链接：</w:t>
      </w:r>
      <w:r w:rsidRPr="00E468F1">
        <w:rPr>
          <w:rFonts w:ascii="Times New Roman" w:eastAsia="宋体" w:hAnsi="Times New Roman" w:cs="Times New Roman"/>
          <w:color w:val="auto"/>
        </w:rPr>
        <w:t>http://tjgpc.zwfwb.tj.gov.cn/webInfo/getWebInfoListForwebInfoClass.do?fkWebInfoclassId=W008</w:t>
      </w:r>
    </w:p>
    <w:p w:rsidR="006D76CF" w:rsidRPr="00E468F1" w:rsidRDefault="004464FA">
      <w:pPr>
        <w:pStyle w:val="Default"/>
        <w:spacing w:line="360" w:lineRule="auto"/>
        <w:ind w:firstLineChars="200" w:firstLine="480"/>
        <w:jc w:val="both"/>
        <w:rPr>
          <w:rFonts w:ascii="Times New Roman" w:eastAsia="宋体" w:hAnsi="Times New Roman" w:cs="Times New Roman"/>
          <w:color w:val="auto"/>
        </w:rPr>
      </w:pPr>
      <w:r w:rsidRPr="00E468F1">
        <w:rPr>
          <w:rFonts w:ascii="Times New Roman" w:eastAsia="宋体" w:hAnsi="Times New Roman" w:cs="Times New Roman"/>
          <w:color w:val="auto"/>
        </w:rPr>
        <w:t>八、投标</w:t>
      </w:r>
      <w:r w:rsidRPr="00E468F1">
        <w:rPr>
          <w:rFonts w:ascii="Times New Roman" w:eastAsia="宋体" w:hAnsi="Times New Roman" w:cs="Times New Roman" w:hint="eastAsia"/>
          <w:color w:val="auto"/>
        </w:rPr>
        <w:t>截止</w:t>
      </w:r>
      <w:r w:rsidRPr="00E468F1">
        <w:rPr>
          <w:rFonts w:ascii="Times New Roman" w:eastAsia="宋体" w:hAnsi="Times New Roman" w:cs="Times New Roman"/>
          <w:color w:val="auto"/>
        </w:rPr>
        <w:t>时间</w:t>
      </w:r>
      <w:r w:rsidRPr="00E468F1">
        <w:rPr>
          <w:rFonts w:ascii="Times New Roman" w:eastAsia="宋体" w:hAnsi="Times New Roman" w:cs="Times New Roman" w:hint="eastAsia"/>
          <w:color w:val="auto"/>
        </w:rPr>
        <w:t>及方式</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sidRPr="00E468F1">
        <w:rPr>
          <w:rFonts w:ascii="Times New Roman" w:eastAsia="宋体" w:hAnsi="Times New Roman" w:cs="Times New Roman"/>
          <w:color w:val="auto"/>
        </w:rPr>
        <w:t>（一）投标</w:t>
      </w:r>
      <w:r w:rsidRPr="00E468F1">
        <w:rPr>
          <w:rFonts w:ascii="Times New Roman" w:eastAsia="宋体" w:hAnsi="Times New Roman" w:cs="Times New Roman" w:hint="eastAsia"/>
          <w:color w:val="auto"/>
        </w:rPr>
        <w:t>截止</w:t>
      </w:r>
      <w:r w:rsidRPr="00E468F1">
        <w:rPr>
          <w:rFonts w:ascii="Times New Roman" w:eastAsia="宋体" w:hAnsi="Times New Roman" w:cs="Times New Roman"/>
          <w:color w:val="auto"/>
        </w:rPr>
        <w:t>时间：</w:t>
      </w:r>
      <w:r w:rsidRPr="00E468F1">
        <w:rPr>
          <w:rFonts w:ascii="Times New Roman" w:eastAsia="宋体" w:hAnsi="Times New Roman" w:cs="Times New Roman"/>
          <w:color w:val="auto"/>
        </w:rPr>
        <w:t>2025</w:t>
      </w:r>
      <w:r w:rsidRPr="00E468F1">
        <w:rPr>
          <w:rFonts w:ascii="Times New Roman" w:eastAsia="宋体" w:hAnsi="Times New Roman" w:cs="Times New Roman"/>
          <w:color w:val="auto"/>
        </w:rPr>
        <w:t>年</w:t>
      </w:r>
      <w:r w:rsidR="00E468F1" w:rsidRPr="00E468F1">
        <w:rPr>
          <w:rFonts w:ascii="Times New Roman" w:eastAsia="宋体" w:hAnsi="Times New Roman" w:cs="Times New Roman" w:hint="eastAsia"/>
          <w:color w:val="auto"/>
        </w:rPr>
        <w:t>11</w:t>
      </w:r>
      <w:r w:rsidRPr="00E468F1">
        <w:rPr>
          <w:rFonts w:ascii="Times New Roman" w:eastAsia="宋体" w:hAnsi="Times New Roman" w:cs="Times New Roman"/>
          <w:color w:val="auto"/>
        </w:rPr>
        <w:t>月</w:t>
      </w:r>
      <w:r w:rsidR="00E468F1" w:rsidRPr="00E468F1">
        <w:rPr>
          <w:rFonts w:ascii="Times New Roman" w:eastAsia="宋体" w:hAnsi="Times New Roman" w:cs="Times New Roman" w:hint="eastAsia"/>
          <w:color w:val="auto"/>
        </w:rPr>
        <w:t>14</w:t>
      </w:r>
      <w:r w:rsidRPr="00E468F1">
        <w:rPr>
          <w:rFonts w:ascii="Times New Roman" w:eastAsia="宋体" w:hAnsi="Times New Roman" w:cs="Times New Roman"/>
          <w:color w:val="auto"/>
        </w:rPr>
        <w:t>日</w:t>
      </w:r>
      <w:r w:rsidRPr="00E468F1">
        <w:rPr>
          <w:rFonts w:ascii="Times New Roman" w:eastAsia="宋体" w:hAnsi="Times New Roman" w:cs="Times New Roman"/>
          <w:color w:val="auto"/>
        </w:rPr>
        <w:t>8:30</w:t>
      </w:r>
      <w:r w:rsidRPr="00E468F1">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w:t>
      </w:r>
      <w:r>
        <w:rPr>
          <w:rFonts w:ascii="Times New Roman" w:eastAsia="宋体" w:hAnsi="Times New Roman" w:cs="Times New Roman" w:hint="eastAsia"/>
          <w:color w:val="auto"/>
        </w:rPr>
        <w:lastRenderedPageBreak/>
        <w:t>端正确读取签章信息为准）</w:t>
      </w:r>
      <w:r>
        <w:rPr>
          <w:rFonts w:ascii="Times New Roman" w:eastAsia="宋体" w:hAnsi="Times New Roman" w:cs="Times New Roman"/>
          <w:color w:val="auto"/>
        </w:rPr>
        <w:t>方为有效投标。</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6D76CF" w:rsidRPr="00E468F1"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w:t>
      </w:r>
      <w:r w:rsidRPr="00E468F1">
        <w:rPr>
          <w:rFonts w:ascii="Times New Roman" w:eastAsia="宋体" w:hAnsi="Times New Roman" w:cs="Times New Roman"/>
          <w:color w:val="auto"/>
        </w:rPr>
        <w:t>时间：</w:t>
      </w:r>
      <w:r w:rsidRPr="00E468F1">
        <w:rPr>
          <w:rFonts w:ascii="Times New Roman" w:eastAsia="宋体" w:hAnsi="Times New Roman" w:cs="Times New Roman"/>
          <w:color w:val="auto"/>
        </w:rPr>
        <w:t>2025</w:t>
      </w:r>
      <w:r w:rsidRPr="00E468F1">
        <w:rPr>
          <w:rFonts w:ascii="Times New Roman" w:eastAsia="宋体" w:hAnsi="Times New Roman" w:cs="Times New Roman"/>
          <w:color w:val="auto"/>
        </w:rPr>
        <w:t>年</w:t>
      </w:r>
      <w:r w:rsidR="00E468F1" w:rsidRPr="00E468F1">
        <w:rPr>
          <w:rFonts w:ascii="Times New Roman" w:eastAsia="宋体" w:hAnsi="Times New Roman" w:cs="Times New Roman" w:hint="eastAsia"/>
          <w:color w:val="auto"/>
        </w:rPr>
        <w:t>11</w:t>
      </w:r>
      <w:r w:rsidRPr="00E468F1">
        <w:rPr>
          <w:rFonts w:ascii="Times New Roman" w:eastAsia="宋体" w:hAnsi="Times New Roman" w:cs="Times New Roman"/>
          <w:color w:val="auto"/>
        </w:rPr>
        <w:t>月</w:t>
      </w:r>
      <w:r w:rsidR="00E468F1" w:rsidRPr="00E468F1">
        <w:rPr>
          <w:rFonts w:ascii="Times New Roman" w:eastAsia="宋体" w:hAnsi="Times New Roman" w:cs="Times New Roman" w:hint="eastAsia"/>
          <w:color w:val="auto"/>
        </w:rPr>
        <w:t>14</w:t>
      </w:r>
      <w:r w:rsidRPr="00E468F1">
        <w:rPr>
          <w:rFonts w:ascii="Times New Roman" w:eastAsia="宋体" w:hAnsi="Times New Roman" w:cs="Times New Roman"/>
          <w:color w:val="auto"/>
        </w:rPr>
        <w:t>日</w:t>
      </w:r>
      <w:r w:rsidRPr="00E468F1">
        <w:rPr>
          <w:rFonts w:ascii="Times New Roman" w:eastAsia="宋体" w:hAnsi="Times New Roman" w:cs="Times New Roman"/>
          <w:color w:val="auto"/>
        </w:rPr>
        <w:t>8:30</w:t>
      </w:r>
      <w:r w:rsidRPr="00E468F1">
        <w:rPr>
          <w:rFonts w:ascii="Times New Roman" w:eastAsia="宋体" w:hAnsi="Times New Roman" w:cs="Times New Roman"/>
          <w:color w:val="auto"/>
        </w:rPr>
        <w:t>至</w:t>
      </w:r>
      <w:r w:rsidRPr="00E468F1">
        <w:rPr>
          <w:rFonts w:ascii="Times New Roman" w:eastAsia="宋体" w:hAnsi="Times New Roman" w:cs="Times New Roman"/>
          <w:color w:val="auto"/>
        </w:rPr>
        <w:t>9:</w:t>
      </w:r>
      <w:r w:rsidRPr="00E468F1">
        <w:rPr>
          <w:rFonts w:ascii="Times New Roman" w:eastAsia="宋体" w:hAnsi="Times New Roman" w:cs="Times New Roman" w:hint="eastAsia"/>
          <w:color w:val="auto"/>
        </w:rPr>
        <w:t>30</w:t>
      </w:r>
      <w:r w:rsidRPr="00E468F1">
        <w:rPr>
          <w:rFonts w:ascii="Times New Roman" w:eastAsia="宋体" w:hAnsi="Times New Roman" w:cs="Times New Roman"/>
          <w:color w:val="auto"/>
        </w:rPr>
        <w:t>完成开标解密的投标为有效投标。</w:t>
      </w:r>
    </w:p>
    <w:p w:rsidR="006D76CF" w:rsidRPr="00E468F1" w:rsidRDefault="004464FA">
      <w:pPr>
        <w:pStyle w:val="Default"/>
        <w:spacing w:line="360" w:lineRule="auto"/>
        <w:ind w:firstLineChars="200" w:firstLine="480"/>
        <w:jc w:val="both"/>
        <w:rPr>
          <w:rFonts w:ascii="Times New Roman" w:eastAsia="宋体" w:hAnsi="Times New Roman" w:cs="Times New Roman"/>
          <w:color w:val="auto"/>
        </w:rPr>
      </w:pPr>
      <w:r w:rsidRPr="00E468F1">
        <w:rPr>
          <w:rFonts w:ascii="Times New Roman" w:eastAsia="宋体" w:hAnsi="Times New Roman" w:cs="Times New Roman"/>
          <w:color w:val="auto"/>
        </w:rPr>
        <w:t>（二）开标</w:t>
      </w:r>
      <w:r w:rsidRPr="00E468F1">
        <w:rPr>
          <w:rFonts w:ascii="Times New Roman" w:eastAsia="宋体" w:hAnsi="Times New Roman" w:cs="Times New Roman" w:hint="eastAsia"/>
          <w:color w:val="auto"/>
        </w:rPr>
        <w:t>解密方式</w:t>
      </w:r>
      <w:r w:rsidRPr="00E468F1">
        <w:rPr>
          <w:rFonts w:ascii="Times New Roman" w:eastAsia="宋体" w:hAnsi="Times New Roman" w:cs="Times New Roman"/>
          <w:color w:val="auto"/>
        </w:rPr>
        <w:t>：本项目采用网上开标方式，投标人须于</w:t>
      </w:r>
      <w:r w:rsidRPr="00E468F1">
        <w:rPr>
          <w:rFonts w:ascii="Times New Roman" w:eastAsia="宋体" w:hAnsi="Times New Roman" w:cs="Times New Roman" w:hint="eastAsia"/>
          <w:color w:val="auto"/>
        </w:rPr>
        <w:t>规定时间</w:t>
      </w:r>
      <w:r w:rsidRPr="00E468F1">
        <w:rPr>
          <w:rFonts w:ascii="Times New Roman" w:eastAsia="宋体" w:hAnsi="Times New Roman" w:cs="Times New Roman"/>
          <w:color w:val="auto"/>
        </w:rPr>
        <w:t>内使用天津数字认证有限公司发出的</w:t>
      </w:r>
      <w:r w:rsidRPr="00E468F1">
        <w:rPr>
          <w:rFonts w:ascii="Times New Roman" w:eastAsia="宋体" w:hAnsi="Times New Roman" w:cs="Times New Roman"/>
          <w:color w:val="auto"/>
        </w:rPr>
        <w:t>CA</w:t>
      </w:r>
      <w:r w:rsidRPr="00E468F1">
        <w:rPr>
          <w:rFonts w:ascii="Times New Roman" w:eastAsia="宋体" w:hAnsi="Times New Roman" w:cs="Times New Roman"/>
          <w:color w:val="auto"/>
        </w:rPr>
        <w:t>数字证书（原天津市电子认证中心发出尚在有效期内的</w:t>
      </w:r>
      <w:r w:rsidRPr="00E468F1">
        <w:rPr>
          <w:rFonts w:ascii="Times New Roman" w:eastAsia="宋体" w:hAnsi="Times New Roman" w:cs="Times New Roman"/>
          <w:color w:val="auto"/>
        </w:rPr>
        <w:t>CA</w:t>
      </w:r>
      <w:r w:rsidRPr="00E468F1">
        <w:rPr>
          <w:rFonts w:ascii="Times New Roman" w:eastAsia="宋体" w:hAnsi="Times New Roman" w:cs="Times New Roman"/>
          <w:color w:val="auto"/>
        </w:rPr>
        <w:t>数字证书仍可使用）</w:t>
      </w:r>
      <w:r w:rsidRPr="00E468F1">
        <w:rPr>
          <w:rFonts w:ascii="Times New Roman" w:eastAsia="宋体" w:hAnsi="Times New Roman" w:cs="Times New Roman" w:hint="eastAsia"/>
          <w:color w:val="auto"/>
        </w:rPr>
        <w:t>登录天津市政府采购中心网（网址：</w:t>
      </w:r>
      <w:r w:rsidRPr="00E468F1">
        <w:rPr>
          <w:rFonts w:ascii="Times New Roman" w:eastAsia="宋体" w:hAnsi="Times New Roman" w:cs="Times New Roman" w:hint="eastAsia"/>
          <w:color w:val="auto"/>
        </w:rPr>
        <w:t>http://tjgpc.zwfwb.tj.gov.cn</w:t>
      </w:r>
      <w:r w:rsidRPr="00E468F1">
        <w:rPr>
          <w:rFonts w:ascii="Times New Roman" w:eastAsia="宋体" w:hAnsi="Times New Roman" w:cs="Times New Roman" w:hint="eastAsia"/>
          <w:color w:val="auto"/>
        </w:rPr>
        <w:t>）</w:t>
      </w:r>
      <w:r w:rsidRPr="00E468F1">
        <w:rPr>
          <w:rFonts w:ascii="Times New Roman" w:eastAsia="宋体" w:hAnsi="Times New Roman" w:cs="Times New Roman" w:hint="eastAsia"/>
          <w:color w:val="auto"/>
        </w:rPr>
        <w:t>-</w:t>
      </w:r>
      <w:r w:rsidRPr="00E468F1">
        <w:rPr>
          <w:rFonts w:ascii="Times New Roman" w:eastAsia="宋体" w:hAnsi="Times New Roman" w:cs="Times New Roman" w:hint="eastAsia"/>
          <w:color w:val="auto"/>
        </w:rPr>
        <w:t>“网上招投标”</w:t>
      </w:r>
      <w:r w:rsidRPr="00E468F1">
        <w:rPr>
          <w:rFonts w:ascii="Times New Roman" w:eastAsia="宋体" w:hAnsi="Times New Roman" w:cs="Times New Roman" w:hint="eastAsia"/>
          <w:color w:val="auto"/>
        </w:rPr>
        <w:t>-</w:t>
      </w:r>
      <w:r w:rsidRPr="00E468F1">
        <w:rPr>
          <w:rFonts w:ascii="Times New Roman" w:eastAsia="宋体" w:hAnsi="Times New Roman" w:cs="Times New Roman" w:hint="eastAsia"/>
          <w:color w:val="auto"/>
        </w:rPr>
        <w:t>“供应商登录”</w:t>
      </w:r>
      <w:r w:rsidRPr="00E468F1">
        <w:rPr>
          <w:rFonts w:ascii="Times New Roman" w:eastAsia="宋体" w:hAnsi="Times New Roman" w:cs="Times New Roman" w:hint="eastAsia"/>
          <w:color w:val="auto"/>
        </w:rPr>
        <w:t>-</w:t>
      </w:r>
      <w:r w:rsidRPr="00E468F1">
        <w:rPr>
          <w:rFonts w:ascii="Times New Roman" w:eastAsia="宋体" w:hAnsi="Times New Roman" w:cs="Times New Roman" w:hint="eastAsia"/>
          <w:color w:val="auto"/>
        </w:rPr>
        <w:t>“市级集采机构入口”</w:t>
      </w:r>
      <w:r w:rsidRPr="00E468F1">
        <w:rPr>
          <w:rFonts w:ascii="Times New Roman" w:eastAsia="宋体" w:hAnsi="Times New Roman" w:cs="Times New Roman"/>
          <w:color w:val="auto"/>
        </w:rPr>
        <w:t>完成开标解密。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sidRPr="00E468F1">
        <w:rPr>
          <w:rFonts w:ascii="Times New Roman" w:eastAsia="宋体" w:hAnsi="Times New Roman" w:cs="Times New Roman"/>
          <w:color w:val="auto"/>
        </w:rPr>
        <w:t>（三）网上开标公示时间：</w:t>
      </w:r>
      <w:r w:rsidRPr="00E468F1">
        <w:rPr>
          <w:rFonts w:ascii="Times New Roman" w:eastAsia="宋体" w:hAnsi="Times New Roman" w:cs="Times New Roman"/>
          <w:color w:val="auto"/>
        </w:rPr>
        <w:t>2025</w:t>
      </w:r>
      <w:r w:rsidRPr="00E468F1">
        <w:rPr>
          <w:rFonts w:ascii="Times New Roman" w:eastAsia="宋体" w:hAnsi="Times New Roman" w:cs="Times New Roman"/>
          <w:color w:val="auto"/>
        </w:rPr>
        <w:t>年</w:t>
      </w:r>
      <w:r w:rsidR="00E468F1" w:rsidRPr="00E468F1">
        <w:rPr>
          <w:rFonts w:ascii="Times New Roman" w:eastAsia="宋体" w:hAnsi="Times New Roman" w:cs="Times New Roman" w:hint="eastAsia"/>
          <w:color w:val="auto"/>
        </w:rPr>
        <w:t>11</w:t>
      </w:r>
      <w:r w:rsidRPr="00E468F1">
        <w:rPr>
          <w:rFonts w:ascii="Times New Roman" w:eastAsia="宋体" w:hAnsi="Times New Roman" w:cs="Times New Roman"/>
          <w:color w:val="auto"/>
        </w:rPr>
        <w:t>月</w:t>
      </w:r>
      <w:r w:rsidR="00E468F1" w:rsidRPr="00E468F1">
        <w:rPr>
          <w:rFonts w:ascii="Times New Roman" w:eastAsia="宋体" w:hAnsi="Times New Roman" w:cs="Times New Roman" w:hint="eastAsia"/>
          <w:color w:val="auto"/>
        </w:rPr>
        <w:t>14</w:t>
      </w:r>
      <w:r w:rsidRPr="00E468F1">
        <w:rPr>
          <w:rFonts w:ascii="Times New Roman" w:eastAsia="宋体" w:hAnsi="Times New Roman" w:cs="Times New Roman"/>
          <w:color w:val="auto"/>
        </w:rPr>
        <w:t>日</w:t>
      </w:r>
      <w:r w:rsidRPr="00E468F1">
        <w:rPr>
          <w:rFonts w:ascii="Times New Roman" w:eastAsia="宋体" w:hAnsi="Times New Roman" w:cs="Times New Roman"/>
          <w:color w:val="auto"/>
        </w:rPr>
        <w:t>9:</w:t>
      </w:r>
      <w:r w:rsidRPr="00E468F1">
        <w:rPr>
          <w:rFonts w:ascii="Times New Roman" w:eastAsia="宋体" w:hAnsi="Times New Roman" w:cs="Times New Roman" w:hint="eastAsia"/>
          <w:color w:val="auto"/>
        </w:rPr>
        <w:t>30</w:t>
      </w:r>
      <w:r w:rsidRPr="00E468F1">
        <w:rPr>
          <w:rFonts w:ascii="Times New Roman" w:eastAsia="宋体" w:hAnsi="Times New Roman" w:cs="Times New Roman"/>
          <w:color w:val="auto"/>
        </w:rPr>
        <w:t>至</w:t>
      </w:r>
      <w:r w:rsidRPr="00E468F1">
        <w:rPr>
          <w:rFonts w:ascii="Times New Roman" w:eastAsia="宋体" w:hAnsi="Times New Roman" w:cs="Times New Roman"/>
          <w:color w:val="auto"/>
        </w:rPr>
        <w:t>12:00</w:t>
      </w:r>
      <w:r w:rsidRPr="00E468F1">
        <w:rPr>
          <w:rFonts w:ascii="Times New Roman" w:eastAsia="宋体" w:hAnsi="Times New Roman" w:cs="Times New Roman"/>
          <w:color w:val="auto"/>
        </w:rPr>
        <w:t>。</w:t>
      </w:r>
      <w:r w:rsidRPr="00E468F1">
        <w:rPr>
          <w:rFonts w:ascii="Times New Roman" w:eastAsia="宋体" w:hAnsi="Times New Roman" w:cs="Times New Roman" w:hint="eastAsia"/>
          <w:color w:val="auto"/>
        </w:rPr>
        <w:t>投标人可在规定时间内使用天津数字认证有限公司发出的</w:t>
      </w:r>
      <w:r w:rsidRPr="00E468F1">
        <w:rPr>
          <w:rFonts w:ascii="Times New Roman" w:eastAsia="宋体" w:hAnsi="Times New Roman" w:cs="Times New Roman" w:hint="eastAsia"/>
          <w:color w:val="auto"/>
        </w:rPr>
        <w:t>CA</w:t>
      </w:r>
      <w:r w:rsidRPr="00E468F1">
        <w:rPr>
          <w:rFonts w:ascii="Times New Roman" w:eastAsia="宋体" w:hAnsi="Times New Roman" w:cs="Times New Roman" w:hint="eastAsia"/>
          <w:color w:val="auto"/>
        </w:rPr>
        <w:t>数字证书（原天津市</w:t>
      </w:r>
      <w:r>
        <w:rPr>
          <w:rFonts w:ascii="Times New Roman" w:eastAsia="宋体" w:hAnsi="Times New Roman" w:cs="Times New Roman" w:hint="eastAsia"/>
          <w:color w:val="auto"/>
        </w:rPr>
        <w:t>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天津市住房公积金管理中心</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天津市和平区大沽北路</w:t>
      </w:r>
      <w:r>
        <w:rPr>
          <w:rFonts w:ascii="Times New Roman" w:eastAsia="宋体" w:hAnsi="Times New Roman" w:cs="Times New Roman" w:hint="eastAsia"/>
          <w:color w:val="auto"/>
        </w:rPr>
        <w:t>115</w:t>
      </w:r>
      <w:r>
        <w:rPr>
          <w:rFonts w:ascii="Times New Roman" w:eastAsia="宋体" w:hAnsi="Times New Roman" w:cs="Times New Roman" w:hint="eastAsia"/>
          <w:color w:val="auto"/>
        </w:rPr>
        <w:t>号</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熊冬梅</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23146201</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6D76CF" w:rsidRPr="00E468F1" w:rsidRDefault="004464FA">
      <w:pPr>
        <w:pStyle w:val="Default"/>
        <w:spacing w:line="360" w:lineRule="auto"/>
        <w:ind w:firstLineChars="200" w:firstLine="480"/>
        <w:rPr>
          <w:rFonts w:ascii="Times New Roman" w:eastAsia="宋体" w:hAnsi="Times New Roman" w:cs="Times New Roman"/>
          <w:color w:val="auto"/>
        </w:rPr>
      </w:pPr>
      <w:r w:rsidRPr="00E468F1">
        <w:rPr>
          <w:rFonts w:ascii="Times New Roman" w:eastAsia="宋体" w:hAnsi="Times New Roman" w:cs="Times New Roman" w:hint="eastAsia"/>
          <w:color w:val="auto"/>
        </w:rPr>
        <w:t>1.</w:t>
      </w:r>
      <w:r w:rsidRPr="00E468F1">
        <w:rPr>
          <w:rFonts w:ascii="Times New Roman" w:eastAsia="宋体" w:hAnsi="Times New Roman" w:cs="Times New Roman" w:hint="eastAsia"/>
          <w:color w:val="auto"/>
        </w:rPr>
        <w:t>联系部门：天津市住房公积金管理中心</w:t>
      </w:r>
    </w:p>
    <w:p w:rsidR="006D76CF" w:rsidRPr="00E468F1" w:rsidRDefault="004464FA">
      <w:pPr>
        <w:pStyle w:val="Default"/>
        <w:spacing w:line="360" w:lineRule="auto"/>
        <w:ind w:firstLineChars="200" w:firstLine="480"/>
        <w:rPr>
          <w:rFonts w:ascii="Times New Roman" w:eastAsia="宋体" w:hAnsi="Times New Roman" w:cs="Times New Roman"/>
          <w:color w:val="auto"/>
        </w:rPr>
      </w:pPr>
      <w:r w:rsidRPr="00E468F1">
        <w:rPr>
          <w:rFonts w:ascii="Times New Roman" w:eastAsia="宋体" w:hAnsi="Times New Roman" w:cs="Times New Roman" w:hint="eastAsia"/>
          <w:color w:val="auto"/>
        </w:rPr>
        <w:t>2.</w:t>
      </w:r>
      <w:r w:rsidRPr="00E468F1">
        <w:rPr>
          <w:rFonts w:ascii="Times New Roman" w:eastAsia="宋体" w:hAnsi="Times New Roman" w:cs="Times New Roman" w:hint="eastAsia"/>
          <w:color w:val="auto"/>
        </w:rPr>
        <w:t>联系地址：天津市和平区大沽北路</w:t>
      </w:r>
      <w:r w:rsidRPr="00E468F1">
        <w:rPr>
          <w:rFonts w:ascii="Times New Roman" w:eastAsia="宋体" w:hAnsi="Times New Roman" w:cs="Times New Roman" w:hint="eastAsia"/>
          <w:color w:val="auto"/>
        </w:rPr>
        <w:t>115</w:t>
      </w:r>
      <w:r w:rsidRPr="00E468F1">
        <w:rPr>
          <w:rFonts w:ascii="Times New Roman" w:eastAsia="宋体" w:hAnsi="Times New Roman" w:cs="Times New Roman" w:hint="eastAsia"/>
          <w:color w:val="auto"/>
        </w:rPr>
        <w:t>号</w:t>
      </w:r>
    </w:p>
    <w:p w:rsidR="006D76CF" w:rsidRPr="00E468F1" w:rsidRDefault="004464FA">
      <w:pPr>
        <w:pStyle w:val="Default"/>
        <w:spacing w:line="360" w:lineRule="auto"/>
        <w:ind w:firstLineChars="200" w:firstLine="480"/>
        <w:rPr>
          <w:rFonts w:ascii="Times New Roman" w:eastAsia="宋体" w:hAnsi="Times New Roman" w:cs="Times New Roman"/>
          <w:color w:val="auto"/>
        </w:rPr>
      </w:pPr>
      <w:r w:rsidRPr="00E468F1">
        <w:rPr>
          <w:rFonts w:ascii="Times New Roman" w:eastAsia="宋体" w:hAnsi="Times New Roman" w:cs="Times New Roman" w:hint="eastAsia"/>
          <w:color w:val="auto"/>
        </w:rPr>
        <w:t>3.</w:t>
      </w:r>
      <w:r w:rsidRPr="00E468F1">
        <w:rPr>
          <w:rFonts w:ascii="Times New Roman" w:eastAsia="宋体" w:hAnsi="Times New Roman" w:cs="Times New Roman" w:hint="eastAsia"/>
          <w:color w:val="auto"/>
        </w:rPr>
        <w:t>联系人：熊冬梅</w:t>
      </w:r>
    </w:p>
    <w:p w:rsidR="006D76CF" w:rsidRPr="00E468F1" w:rsidRDefault="004464FA">
      <w:pPr>
        <w:pStyle w:val="Default"/>
        <w:spacing w:line="360" w:lineRule="auto"/>
        <w:ind w:firstLineChars="200" w:firstLine="480"/>
        <w:rPr>
          <w:rFonts w:ascii="Times New Roman" w:eastAsia="宋体" w:hAnsi="Times New Roman" w:cs="Times New Roman"/>
          <w:color w:val="auto"/>
        </w:rPr>
      </w:pPr>
      <w:r w:rsidRPr="00E468F1">
        <w:rPr>
          <w:rFonts w:ascii="Times New Roman" w:eastAsia="宋体" w:hAnsi="Times New Roman" w:cs="Times New Roman" w:hint="eastAsia"/>
          <w:color w:val="auto"/>
        </w:rPr>
        <w:t>4.</w:t>
      </w:r>
      <w:r w:rsidRPr="00E468F1">
        <w:rPr>
          <w:rFonts w:ascii="Times New Roman" w:eastAsia="宋体" w:hAnsi="Times New Roman" w:cs="Times New Roman" w:hint="eastAsia"/>
          <w:color w:val="auto"/>
        </w:rPr>
        <w:t>联系方式：</w:t>
      </w:r>
      <w:r w:rsidRPr="00E468F1">
        <w:rPr>
          <w:rFonts w:ascii="Times New Roman" w:eastAsia="宋体" w:hAnsi="Times New Roman" w:cs="Times New Roman" w:hint="eastAsia"/>
          <w:color w:val="auto"/>
        </w:rPr>
        <w:t>022-</w:t>
      </w:r>
      <w:r w:rsidRPr="00E468F1">
        <w:rPr>
          <w:rFonts w:ascii="Times New Roman" w:eastAsia="宋体" w:hAnsi="Times New Roman" w:cs="Times New Roman"/>
          <w:color w:val="auto"/>
        </w:rPr>
        <w:t>23146201</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6D76CF">
        <w:trPr>
          <w:trHeight w:val="440"/>
          <w:tblHeader/>
          <w:jc w:val="center"/>
        </w:trPr>
        <w:tc>
          <w:tcPr>
            <w:tcW w:w="3656" w:type="dxa"/>
            <w:vAlign w:val="center"/>
          </w:tcPr>
          <w:p w:rsidR="006D76CF" w:rsidRDefault="004464FA">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6D76CF" w:rsidRDefault="004464FA">
            <w:pPr>
              <w:tabs>
                <w:tab w:val="left" w:pos="750"/>
                <w:tab w:val="left" w:pos="840"/>
              </w:tabs>
              <w:adjustRightInd w:val="0"/>
              <w:snapToGrid w:val="0"/>
              <w:jc w:val="center"/>
              <w:rPr>
                <w:sz w:val="24"/>
              </w:rPr>
            </w:pPr>
            <w:r>
              <w:rPr>
                <w:sz w:val="24"/>
              </w:rPr>
              <w:t>费率</w:t>
            </w:r>
          </w:p>
        </w:tc>
      </w:tr>
      <w:tr w:rsidR="006D76CF">
        <w:trPr>
          <w:trHeight w:val="440"/>
          <w:jc w:val="center"/>
        </w:trPr>
        <w:tc>
          <w:tcPr>
            <w:tcW w:w="3656" w:type="dxa"/>
            <w:vAlign w:val="center"/>
          </w:tcPr>
          <w:p w:rsidR="006D76CF" w:rsidRDefault="004464FA">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6D76CF" w:rsidRDefault="004464FA">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6D76CF">
        <w:trPr>
          <w:trHeight w:val="440"/>
          <w:jc w:val="center"/>
        </w:trPr>
        <w:tc>
          <w:tcPr>
            <w:tcW w:w="3656" w:type="dxa"/>
            <w:vAlign w:val="center"/>
          </w:tcPr>
          <w:p w:rsidR="006D76CF" w:rsidRDefault="004464FA">
            <w:pPr>
              <w:tabs>
                <w:tab w:val="left" w:pos="750"/>
                <w:tab w:val="left" w:pos="840"/>
              </w:tabs>
              <w:adjustRightInd w:val="0"/>
              <w:snapToGrid w:val="0"/>
              <w:jc w:val="center"/>
              <w:rPr>
                <w:sz w:val="24"/>
              </w:rPr>
            </w:pPr>
            <w:r>
              <w:rPr>
                <w:sz w:val="24"/>
              </w:rPr>
              <w:t>100-500</w:t>
            </w:r>
          </w:p>
        </w:tc>
        <w:tc>
          <w:tcPr>
            <w:tcW w:w="3657" w:type="dxa"/>
            <w:vAlign w:val="center"/>
          </w:tcPr>
          <w:p w:rsidR="006D76CF" w:rsidRDefault="004464FA">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6D76CF">
        <w:trPr>
          <w:trHeight w:val="440"/>
          <w:jc w:val="center"/>
        </w:trPr>
        <w:tc>
          <w:tcPr>
            <w:tcW w:w="3656" w:type="dxa"/>
            <w:vAlign w:val="center"/>
          </w:tcPr>
          <w:p w:rsidR="006D76CF" w:rsidRDefault="004464FA">
            <w:pPr>
              <w:tabs>
                <w:tab w:val="left" w:pos="750"/>
                <w:tab w:val="left" w:pos="840"/>
              </w:tabs>
              <w:adjustRightInd w:val="0"/>
              <w:snapToGrid w:val="0"/>
              <w:jc w:val="center"/>
              <w:rPr>
                <w:sz w:val="24"/>
              </w:rPr>
            </w:pPr>
            <w:r>
              <w:rPr>
                <w:sz w:val="24"/>
              </w:rPr>
              <w:t>500-1000</w:t>
            </w:r>
          </w:p>
        </w:tc>
        <w:tc>
          <w:tcPr>
            <w:tcW w:w="3657" w:type="dxa"/>
            <w:vAlign w:val="center"/>
          </w:tcPr>
          <w:p w:rsidR="006D76CF" w:rsidRDefault="004464FA">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6D76CF">
        <w:trPr>
          <w:trHeight w:val="440"/>
          <w:jc w:val="center"/>
        </w:trPr>
        <w:tc>
          <w:tcPr>
            <w:tcW w:w="3656" w:type="dxa"/>
            <w:vAlign w:val="center"/>
          </w:tcPr>
          <w:p w:rsidR="006D76CF" w:rsidRDefault="004464FA">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6D76CF" w:rsidRDefault="004464FA">
            <w:pPr>
              <w:tabs>
                <w:tab w:val="left" w:pos="750"/>
                <w:tab w:val="left" w:pos="840"/>
              </w:tabs>
              <w:adjustRightInd w:val="0"/>
              <w:snapToGrid w:val="0"/>
              <w:jc w:val="center"/>
              <w:rPr>
                <w:sz w:val="24"/>
              </w:rPr>
            </w:pPr>
            <w:r>
              <w:rPr>
                <w:sz w:val="24"/>
              </w:rPr>
              <w:t>0.5%</w:t>
            </w:r>
          </w:p>
        </w:tc>
      </w:tr>
      <w:tr w:rsidR="006D76CF">
        <w:trPr>
          <w:trHeight w:val="440"/>
          <w:jc w:val="center"/>
        </w:trPr>
        <w:tc>
          <w:tcPr>
            <w:tcW w:w="3656" w:type="dxa"/>
            <w:vAlign w:val="center"/>
          </w:tcPr>
          <w:p w:rsidR="006D76CF" w:rsidRDefault="004464FA">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6D76CF" w:rsidRDefault="004464FA">
            <w:pPr>
              <w:tabs>
                <w:tab w:val="left" w:pos="750"/>
                <w:tab w:val="left" w:pos="840"/>
              </w:tabs>
              <w:adjustRightInd w:val="0"/>
              <w:snapToGrid w:val="0"/>
              <w:jc w:val="center"/>
              <w:rPr>
                <w:sz w:val="24"/>
              </w:rPr>
            </w:pPr>
            <w:r>
              <w:rPr>
                <w:sz w:val="24"/>
              </w:rPr>
              <w:t>0.25%</w:t>
            </w:r>
          </w:p>
        </w:tc>
      </w:tr>
      <w:tr w:rsidR="006D76CF">
        <w:trPr>
          <w:trHeight w:val="440"/>
          <w:jc w:val="center"/>
        </w:trPr>
        <w:tc>
          <w:tcPr>
            <w:tcW w:w="3656" w:type="dxa"/>
            <w:vAlign w:val="center"/>
          </w:tcPr>
          <w:p w:rsidR="006D76CF" w:rsidRDefault="004464FA">
            <w:pPr>
              <w:tabs>
                <w:tab w:val="left" w:pos="750"/>
                <w:tab w:val="left" w:pos="840"/>
              </w:tabs>
              <w:adjustRightInd w:val="0"/>
              <w:snapToGrid w:val="0"/>
              <w:jc w:val="center"/>
              <w:rPr>
                <w:sz w:val="24"/>
              </w:rPr>
            </w:pPr>
            <w:r>
              <w:rPr>
                <w:rFonts w:hint="eastAsia"/>
                <w:sz w:val="24"/>
              </w:rPr>
              <w:lastRenderedPageBreak/>
              <w:t>10000-100000</w:t>
            </w:r>
          </w:p>
        </w:tc>
        <w:tc>
          <w:tcPr>
            <w:tcW w:w="3657" w:type="dxa"/>
            <w:vAlign w:val="center"/>
          </w:tcPr>
          <w:p w:rsidR="006D76CF" w:rsidRDefault="004464FA">
            <w:pPr>
              <w:tabs>
                <w:tab w:val="left" w:pos="750"/>
                <w:tab w:val="left" w:pos="840"/>
              </w:tabs>
              <w:adjustRightInd w:val="0"/>
              <w:snapToGrid w:val="0"/>
              <w:jc w:val="center"/>
              <w:rPr>
                <w:sz w:val="24"/>
              </w:rPr>
            </w:pPr>
            <w:r>
              <w:rPr>
                <w:sz w:val="24"/>
              </w:rPr>
              <w:t>0.05%</w:t>
            </w:r>
          </w:p>
        </w:tc>
      </w:tr>
    </w:tbl>
    <w:p w:rsidR="006D76CF" w:rsidRDefault="004464FA">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r>
        <w:rPr>
          <w:sz w:val="24"/>
          <w:lang w:val="zh-CN"/>
        </w:rPr>
        <w:t>其中中标金额以《中标通知书》为准。</w:t>
      </w:r>
    </w:p>
    <w:p w:rsidR="006D76CF" w:rsidRDefault="004464FA">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名称：天津市公共资源交易中心</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p>
    <w:p w:rsidR="006D76CF" w:rsidRDefault="004464FA" w:rsidP="0035743E">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6D76CF" w:rsidRDefault="004464FA">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6D76CF" w:rsidRDefault="004464FA">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6D76CF" w:rsidRDefault="006D76CF">
      <w:pPr>
        <w:pStyle w:val="Default"/>
        <w:spacing w:line="360" w:lineRule="auto"/>
        <w:jc w:val="both"/>
        <w:rPr>
          <w:rFonts w:ascii="Times New Roman" w:eastAsia="宋体" w:hAnsi="Times New Roman" w:cs="Times New Roman"/>
          <w:color w:val="auto"/>
        </w:rPr>
      </w:pPr>
    </w:p>
    <w:p w:rsidR="006D76CF" w:rsidRDefault="006D76CF">
      <w:pPr>
        <w:pStyle w:val="Default"/>
        <w:spacing w:line="360" w:lineRule="auto"/>
        <w:jc w:val="both"/>
        <w:rPr>
          <w:rFonts w:ascii="Times New Roman" w:eastAsia="宋体" w:hAnsi="Times New Roman" w:cs="Times New Roman"/>
          <w:color w:val="auto"/>
        </w:rPr>
      </w:pPr>
    </w:p>
    <w:p w:rsidR="006D76CF" w:rsidRDefault="004464FA">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E468F1">
        <w:rPr>
          <w:rFonts w:ascii="Times New Roman" w:eastAsia="宋体" w:hAnsi="Times New Roman" w:cs="Times New Roman" w:hint="eastAsia"/>
          <w:color w:val="auto"/>
        </w:rPr>
        <w:t>10</w:t>
      </w:r>
      <w:r>
        <w:rPr>
          <w:rFonts w:ascii="Times New Roman" w:eastAsia="宋体" w:hAnsi="Times New Roman" w:cs="Times New Roman"/>
          <w:color w:val="auto"/>
        </w:rPr>
        <w:t>月</w:t>
      </w:r>
      <w:r w:rsidR="00E468F1">
        <w:rPr>
          <w:rFonts w:ascii="Times New Roman" w:eastAsia="宋体" w:hAnsi="Times New Roman" w:cs="Times New Roman" w:hint="eastAsia"/>
          <w:color w:val="auto"/>
        </w:rPr>
        <w:t>24</w:t>
      </w:r>
      <w:r>
        <w:rPr>
          <w:rFonts w:ascii="Times New Roman" w:eastAsia="宋体" w:hAnsi="Times New Roman" w:cs="Times New Roman"/>
          <w:color w:val="auto"/>
        </w:rPr>
        <w:t>日</w:t>
      </w:r>
    </w:p>
    <w:p w:rsidR="006D76CF" w:rsidRDefault="006D76CF">
      <w:pPr>
        <w:pStyle w:val="Default"/>
        <w:spacing w:line="360" w:lineRule="auto"/>
        <w:ind w:right="892"/>
        <w:rPr>
          <w:rFonts w:ascii="Times New Roman" w:eastAsia="宋体" w:hAnsi="Times New Roman" w:cs="Times New Roman"/>
          <w:color w:val="auto"/>
        </w:rPr>
      </w:pPr>
    </w:p>
    <w:p w:rsidR="006D76CF" w:rsidRDefault="006D76CF">
      <w:pPr>
        <w:pStyle w:val="Default"/>
        <w:spacing w:line="360" w:lineRule="auto"/>
        <w:ind w:right="892"/>
        <w:rPr>
          <w:rFonts w:ascii="Times New Roman" w:eastAsia="宋体" w:hAnsi="Times New Roman" w:cs="Times New Roman"/>
          <w:color w:val="auto"/>
        </w:rPr>
      </w:pPr>
    </w:p>
    <w:p w:rsidR="006D76CF" w:rsidRDefault="004464FA">
      <w:pPr>
        <w:widowControl/>
        <w:jc w:val="left"/>
        <w:rPr>
          <w:kern w:val="0"/>
          <w:sz w:val="24"/>
          <w:szCs w:val="24"/>
        </w:rPr>
      </w:pPr>
      <w:r>
        <w:br w:type="page"/>
      </w:r>
    </w:p>
    <w:p w:rsidR="006D76CF" w:rsidRDefault="004464F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6D76CF" w:rsidRDefault="006D76CF">
      <w:pPr>
        <w:spacing w:line="360" w:lineRule="auto"/>
        <w:jc w:val="center"/>
        <w:rPr>
          <w:rFonts w:eastAsia="方正小标宋简体"/>
          <w:bCs/>
          <w:kern w:val="0"/>
          <w:sz w:val="24"/>
          <w:szCs w:val="24"/>
        </w:rPr>
      </w:pPr>
    </w:p>
    <w:p w:rsidR="006D76CF" w:rsidRDefault="004464FA">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6D76CF" w:rsidRDefault="004464FA">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6D76CF" w:rsidRDefault="004464FA">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6D76CF" w:rsidRDefault="006D76CF">
      <w:pPr>
        <w:spacing w:line="360" w:lineRule="auto"/>
        <w:jc w:val="center"/>
        <w:rPr>
          <w:rFonts w:eastAsia="方正小标宋简体"/>
          <w:spacing w:val="-10"/>
          <w:sz w:val="24"/>
          <w:szCs w:val="24"/>
        </w:rPr>
      </w:pPr>
    </w:p>
    <w:p w:rsidR="006D76CF" w:rsidRDefault="006D76CF">
      <w:pPr>
        <w:spacing w:line="360" w:lineRule="auto"/>
        <w:jc w:val="center"/>
        <w:rPr>
          <w:rFonts w:eastAsia="方正小标宋简体"/>
          <w:spacing w:val="-10"/>
          <w:sz w:val="24"/>
          <w:szCs w:val="24"/>
        </w:rPr>
      </w:pPr>
    </w:p>
    <w:p w:rsidR="006D76CF" w:rsidRDefault="004464FA">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6D76CF" w:rsidRDefault="004464F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6D76CF" w:rsidRDefault="004464FA">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6D76CF" w:rsidRDefault="004464FA">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6D76CF" w:rsidRDefault="004464FA">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6D76CF" w:rsidRDefault="004464FA">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6D76CF" w:rsidRDefault="004464FA">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6D76CF" w:rsidRDefault="004464FA">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6D76CF" w:rsidRDefault="004464FA">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6D76CF" w:rsidRDefault="004464FA">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6D76CF" w:rsidRDefault="004464FA">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6D76CF" w:rsidRDefault="004464FA">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6D76CF" w:rsidRDefault="004464FA">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政府采购项目的采购意向、采购公告和招标文件（谈判文件、招标文件等）中，应当明确本项目执行支持中小企业的具体措施，如预留份额、评审优惠（应当明确具体优惠比例）或者优先采购等。</w:t>
      </w:r>
    </w:p>
    <w:p w:rsidR="006D76CF" w:rsidRDefault="004464FA">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6D76CF" w:rsidRDefault="004464FA">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6D76CF" w:rsidRDefault="004464FA">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6D76CF" w:rsidRDefault="004464FA">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财政部工业和信息化部关于印发《政府采购促进中小企业发展管理办法》的通知（财库〔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6D76CF" w:rsidRDefault="004464FA">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6D76CF" w:rsidRDefault="004464FA">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6D76CF" w:rsidRDefault="004464FA">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市财政局市发展</w:t>
      </w:r>
      <w:proofErr w:type="gramStart"/>
      <w:r>
        <w:rPr>
          <w:rFonts w:eastAsiaTheme="minorEastAsia" w:hint="eastAsia"/>
          <w:sz w:val="24"/>
        </w:rPr>
        <w:t>改革委市住房</w:t>
      </w:r>
      <w:proofErr w:type="gramEnd"/>
      <w:r>
        <w:rPr>
          <w:rFonts w:eastAsiaTheme="minorEastAsia" w:hint="eastAsia"/>
          <w:sz w:val="24"/>
        </w:rPr>
        <w:t>城乡</w:t>
      </w:r>
      <w:proofErr w:type="gramStart"/>
      <w:r>
        <w:rPr>
          <w:rFonts w:eastAsiaTheme="minorEastAsia" w:hint="eastAsia"/>
          <w:sz w:val="24"/>
        </w:rPr>
        <w:t>建设委市交通</w:t>
      </w:r>
      <w:proofErr w:type="gramEnd"/>
      <w:r>
        <w:rPr>
          <w:rFonts w:eastAsiaTheme="minorEastAsia" w:hint="eastAsia"/>
          <w:sz w:val="24"/>
        </w:rPr>
        <w:t>运输</w:t>
      </w:r>
      <w:proofErr w:type="gramStart"/>
      <w:r>
        <w:rPr>
          <w:rFonts w:eastAsiaTheme="minorEastAsia" w:hint="eastAsia"/>
          <w:sz w:val="24"/>
        </w:rPr>
        <w:t>委市水务</w:t>
      </w:r>
      <w:proofErr w:type="gramEnd"/>
      <w:r>
        <w:rPr>
          <w:rFonts w:eastAsiaTheme="minorEastAsia" w:hint="eastAsia"/>
          <w:sz w:val="24"/>
        </w:rPr>
        <w:t>局市政务服务办关于进一步贯彻落实政府采购支持中小企业政策的通知（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D76CF" w:rsidRDefault="006D76CF">
      <w:pPr>
        <w:spacing w:line="360" w:lineRule="exact"/>
        <w:ind w:firstLineChars="200" w:firstLine="480"/>
        <w:rPr>
          <w:rFonts w:eastAsiaTheme="minorEastAsia"/>
          <w:sz w:val="24"/>
        </w:rPr>
      </w:pPr>
    </w:p>
    <w:p w:rsidR="006D76CF" w:rsidRDefault="004464FA">
      <w:pPr>
        <w:adjustRightInd w:val="0"/>
        <w:snapToGrid w:val="0"/>
        <w:spacing w:line="400" w:lineRule="exact"/>
        <w:jc w:val="center"/>
        <w:rPr>
          <w:b/>
          <w:sz w:val="24"/>
          <w:szCs w:val="24"/>
        </w:rPr>
      </w:pPr>
      <w:r>
        <w:rPr>
          <w:b/>
          <w:sz w:val="24"/>
          <w:szCs w:val="24"/>
        </w:rPr>
        <w:lastRenderedPageBreak/>
        <w:t>诚信参与政府采购活动提示函</w:t>
      </w:r>
    </w:p>
    <w:p w:rsidR="006D76CF" w:rsidRDefault="006D76CF">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D76CF" w:rsidRDefault="004464F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6D76CF" w:rsidRDefault="004464F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D76CF" w:rsidRDefault="004464F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6D76CF" w:rsidRDefault="004464F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6D76CF" w:rsidRDefault="004464F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6D76CF" w:rsidRDefault="004464F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6D76CF" w:rsidRDefault="004464F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6D76CF" w:rsidRDefault="004464F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6D76CF" w:rsidRDefault="004464F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6D76CF" w:rsidRDefault="004464F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6D76CF" w:rsidRDefault="004464F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D76CF" w:rsidRDefault="004464FA">
      <w:pPr>
        <w:widowControl/>
        <w:jc w:val="left"/>
        <w:sectPr w:rsidR="006D76CF">
          <w:footerReference w:type="default" r:id="rId14"/>
          <w:pgSz w:w="11906" w:h="16838"/>
          <w:pgMar w:top="1440" w:right="1800" w:bottom="1440" w:left="1800" w:header="851" w:footer="992" w:gutter="0"/>
          <w:pgNumType w:start="1"/>
          <w:cols w:space="720"/>
          <w:docGrid w:type="lines" w:linePitch="312"/>
        </w:sectPr>
      </w:pPr>
      <w:r>
        <w:br w:type="page"/>
      </w:r>
    </w:p>
    <w:p w:rsidR="006D76CF" w:rsidRDefault="006D76CF">
      <w:pPr>
        <w:widowControl/>
        <w:jc w:val="left"/>
        <w:rPr>
          <w:b/>
          <w:bCs/>
          <w:kern w:val="28"/>
          <w:sz w:val="32"/>
          <w:szCs w:val="32"/>
        </w:rPr>
      </w:pPr>
    </w:p>
    <w:p w:rsidR="006D76CF" w:rsidRDefault="004464FA">
      <w:pPr>
        <w:pStyle w:val="ab"/>
        <w:rPr>
          <w:rFonts w:ascii="Times New Roman" w:hAnsi="Times New Roman"/>
        </w:rPr>
      </w:pPr>
      <w:r>
        <w:rPr>
          <w:rFonts w:ascii="Times New Roman" w:hAnsi="Times New Roman"/>
        </w:rPr>
        <w:t>第</w:t>
      </w:r>
      <w:r>
        <w:rPr>
          <w:rFonts w:ascii="Times New Roman" w:hAnsi="Times New Roman" w:hint="eastAsia"/>
        </w:rPr>
        <w:t>二</w:t>
      </w:r>
      <w:r>
        <w:rPr>
          <w:rFonts w:ascii="Times New Roman" w:hAnsi="Times New Roman"/>
        </w:rPr>
        <w:t>部分招标项目要求</w:t>
      </w:r>
      <w:bookmarkEnd w:id="1"/>
    </w:p>
    <w:p w:rsidR="006D76CF" w:rsidRDefault="004464FA">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6D76CF" w:rsidRDefault="004464FA">
      <w:pPr>
        <w:spacing w:line="360" w:lineRule="auto"/>
        <w:ind w:firstLineChars="200" w:firstLine="480"/>
        <w:outlineLvl w:val="0"/>
        <w:rPr>
          <w:sz w:val="24"/>
        </w:rPr>
      </w:pPr>
      <w:r>
        <w:rPr>
          <w:rFonts w:hint="eastAsia"/>
          <w:sz w:val="24"/>
        </w:rPr>
        <w:t>一、项目背景</w:t>
      </w:r>
    </w:p>
    <w:p w:rsidR="006D76CF" w:rsidRDefault="004464FA">
      <w:pPr>
        <w:spacing w:line="360" w:lineRule="auto"/>
        <w:ind w:firstLineChars="200" w:firstLine="480"/>
        <w:rPr>
          <w:kern w:val="0"/>
          <w:sz w:val="24"/>
          <w:szCs w:val="24"/>
        </w:rPr>
      </w:pPr>
      <w:r>
        <w:rPr>
          <w:kern w:val="0"/>
          <w:sz w:val="24"/>
          <w:szCs w:val="24"/>
        </w:rPr>
        <w:t>天津市住房公积金管理中心作为我市住房公积金业务窗口单位</w:t>
      </w:r>
      <w:r>
        <w:rPr>
          <w:kern w:val="0"/>
          <w:sz w:val="24"/>
          <w:szCs w:val="24"/>
        </w:rPr>
        <w:t>,</w:t>
      </w:r>
      <w:r>
        <w:rPr>
          <w:kern w:val="0"/>
          <w:sz w:val="24"/>
          <w:szCs w:val="24"/>
        </w:rPr>
        <w:t>为统一中心政务服务形象</w:t>
      </w:r>
      <w:r>
        <w:rPr>
          <w:rFonts w:hint="eastAsia"/>
          <w:kern w:val="0"/>
          <w:sz w:val="24"/>
          <w:szCs w:val="24"/>
        </w:rPr>
        <w:t>，</w:t>
      </w:r>
      <w:r>
        <w:rPr>
          <w:kern w:val="0"/>
          <w:sz w:val="24"/>
          <w:szCs w:val="24"/>
        </w:rPr>
        <w:t>进行</w:t>
      </w:r>
      <w:r>
        <w:rPr>
          <w:kern w:val="0"/>
          <w:sz w:val="24"/>
          <w:szCs w:val="24"/>
        </w:rPr>
        <w:t>202</w:t>
      </w:r>
      <w:r>
        <w:rPr>
          <w:rFonts w:hint="eastAsia"/>
          <w:kern w:val="0"/>
          <w:sz w:val="24"/>
          <w:szCs w:val="24"/>
        </w:rPr>
        <w:t>5</w:t>
      </w:r>
      <w:r>
        <w:rPr>
          <w:kern w:val="0"/>
          <w:sz w:val="24"/>
          <w:szCs w:val="24"/>
        </w:rPr>
        <w:t>年度职工工装采购。</w:t>
      </w:r>
    </w:p>
    <w:p w:rsidR="006D76CF" w:rsidRDefault="004464FA">
      <w:pPr>
        <w:spacing w:line="360" w:lineRule="auto"/>
        <w:ind w:firstLineChars="200" w:firstLine="480"/>
        <w:outlineLvl w:val="0"/>
        <w:rPr>
          <w:sz w:val="24"/>
        </w:rPr>
      </w:pPr>
      <w:r>
        <w:rPr>
          <w:rFonts w:hint="eastAsia"/>
          <w:sz w:val="24"/>
        </w:rPr>
        <w:t>本项目属于工业行业</w:t>
      </w:r>
    </w:p>
    <w:p w:rsidR="006D76CF" w:rsidRDefault="004464FA">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6D76CF" w:rsidRPr="00DB3603" w:rsidRDefault="004464FA">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w:t>
      </w:r>
      <w:r w:rsidRPr="00DB3603">
        <w:rPr>
          <w:rFonts w:hint="eastAsia"/>
          <w:sz w:val="24"/>
        </w:rPr>
        <w:t>明文件。</w:t>
      </w:r>
    </w:p>
    <w:p w:rsidR="006D76CF" w:rsidRPr="00DB3603" w:rsidRDefault="004464FA">
      <w:pPr>
        <w:spacing w:line="360" w:lineRule="auto"/>
        <w:ind w:firstLineChars="200" w:firstLine="480"/>
        <w:outlineLvl w:val="0"/>
        <w:rPr>
          <w:sz w:val="24"/>
        </w:rPr>
      </w:pPr>
      <w:r w:rsidRPr="00DB3603">
        <w:rPr>
          <w:rFonts w:hint="eastAsia"/>
          <w:sz w:val="24"/>
        </w:rPr>
        <w:t>（二）</w:t>
      </w:r>
      <w:r w:rsidRPr="00DB3603">
        <w:rPr>
          <w:rFonts w:hint="eastAsia"/>
          <w:bCs/>
          <w:sz w:val="24"/>
        </w:rPr>
        <w:t>所投产品符合</w:t>
      </w:r>
      <w:r w:rsidRPr="00DB3603">
        <w:rPr>
          <w:rFonts w:hint="eastAsia"/>
          <w:bCs/>
          <w:sz w:val="24"/>
        </w:rPr>
        <w:t>GB18401-2010</w:t>
      </w:r>
      <w:r w:rsidRPr="00DB3603">
        <w:rPr>
          <w:rFonts w:hint="eastAsia"/>
          <w:bCs/>
          <w:sz w:val="24"/>
        </w:rPr>
        <w:t>《国家纺织产品基本安全技术规范》、</w:t>
      </w:r>
      <w:r w:rsidRPr="00DB3603">
        <w:rPr>
          <w:rFonts w:hint="eastAsia"/>
          <w:bCs/>
          <w:sz w:val="24"/>
        </w:rPr>
        <w:t>GB5296.4-2012</w:t>
      </w:r>
      <w:r w:rsidRPr="00DB3603">
        <w:rPr>
          <w:rFonts w:hint="eastAsia"/>
          <w:bCs/>
          <w:sz w:val="24"/>
        </w:rPr>
        <w:t>《消费品使用说明第</w:t>
      </w:r>
      <w:r w:rsidRPr="00DB3603">
        <w:rPr>
          <w:rFonts w:hint="eastAsia"/>
          <w:bCs/>
          <w:sz w:val="24"/>
        </w:rPr>
        <w:t>4</w:t>
      </w:r>
      <w:r w:rsidRPr="00DB3603">
        <w:rPr>
          <w:rFonts w:hint="eastAsia"/>
          <w:bCs/>
          <w:sz w:val="24"/>
        </w:rPr>
        <w:t>部分：纺织品和服装》，所投男西服符合</w:t>
      </w:r>
      <w:r w:rsidRPr="00DB3603">
        <w:rPr>
          <w:rFonts w:hint="eastAsia"/>
          <w:bCs/>
          <w:sz w:val="24"/>
        </w:rPr>
        <w:t>GB/T 2664-2017</w:t>
      </w:r>
      <w:r w:rsidRPr="00DB3603">
        <w:rPr>
          <w:rFonts w:hint="eastAsia"/>
          <w:bCs/>
          <w:sz w:val="24"/>
        </w:rPr>
        <w:t>《男西服、大衣》、所投女西服符合</w:t>
      </w:r>
      <w:r w:rsidRPr="00DB3603">
        <w:rPr>
          <w:rFonts w:hint="eastAsia"/>
          <w:bCs/>
          <w:sz w:val="24"/>
        </w:rPr>
        <w:t>GB/T 2665-2017</w:t>
      </w:r>
      <w:r w:rsidRPr="00DB3603">
        <w:rPr>
          <w:rFonts w:hint="eastAsia"/>
          <w:bCs/>
          <w:sz w:val="24"/>
        </w:rPr>
        <w:t>《女西服、大衣》、所投衬衫符合</w:t>
      </w:r>
      <w:r w:rsidRPr="00DB3603">
        <w:rPr>
          <w:rFonts w:hint="eastAsia"/>
          <w:bCs/>
          <w:sz w:val="24"/>
        </w:rPr>
        <w:t>GB/T 2660-2017</w:t>
      </w:r>
      <w:r w:rsidRPr="00DB3603">
        <w:rPr>
          <w:rFonts w:hint="eastAsia"/>
          <w:bCs/>
          <w:sz w:val="24"/>
        </w:rPr>
        <w:t>《衬衫》。</w:t>
      </w:r>
    </w:p>
    <w:p w:rsidR="006D76CF" w:rsidRDefault="004464FA">
      <w:pPr>
        <w:spacing w:line="360" w:lineRule="auto"/>
        <w:ind w:firstLineChars="200" w:firstLine="480"/>
        <w:outlineLvl w:val="0"/>
        <w:rPr>
          <w:sz w:val="24"/>
        </w:rPr>
      </w:pPr>
      <w:r>
        <w:rPr>
          <w:rFonts w:hint="eastAsia"/>
          <w:sz w:val="24"/>
        </w:rPr>
        <w:t>（三）采购清单</w:t>
      </w:r>
    </w:p>
    <w:p w:rsidR="006D76CF" w:rsidRDefault="004464FA">
      <w:pPr>
        <w:pStyle w:val="Default"/>
        <w:spacing w:line="360" w:lineRule="auto"/>
        <w:ind w:firstLineChars="200" w:firstLine="482"/>
        <w:jc w:val="both"/>
        <w:rPr>
          <w:rFonts w:asciiTheme="minorEastAsia" w:eastAsiaTheme="minorEastAsia" w:hAnsiTheme="minorEastAsia"/>
          <w:b/>
          <w:color w:val="auto"/>
        </w:rPr>
      </w:pPr>
      <w:r>
        <w:rPr>
          <w:rFonts w:asciiTheme="minorEastAsia" w:eastAsiaTheme="minorEastAsia" w:hAnsiTheme="minorEastAsia" w:cs="Times New Roman" w:hint="eastAsia"/>
          <w:b/>
          <w:color w:val="auto"/>
        </w:rPr>
        <w:t>第一包：</w:t>
      </w:r>
      <w:r>
        <w:rPr>
          <w:rFonts w:asciiTheme="minorEastAsia" w:eastAsiaTheme="minorEastAsia" w:hAnsiTheme="minorEastAsia" w:hint="eastAsia"/>
          <w:b/>
          <w:color w:val="auto"/>
        </w:rPr>
        <w:t>技术参数</w:t>
      </w:r>
    </w:p>
    <w:tbl>
      <w:tblPr>
        <w:tblW w:w="481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0"/>
        <w:gridCol w:w="1189"/>
        <w:gridCol w:w="768"/>
        <w:gridCol w:w="847"/>
        <w:gridCol w:w="4326"/>
        <w:gridCol w:w="5825"/>
      </w:tblGrid>
      <w:tr w:rsidR="006D76CF" w:rsidRPr="00F07CDB">
        <w:trPr>
          <w:tblHeader/>
          <w:jc w:val="center"/>
        </w:trPr>
        <w:tc>
          <w:tcPr>
            <w:tcW w:w="256"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rPr>
                <w:rFonts w:cs="宋体"/>
                <w:kern w:val="0"/>
                <w:sz w:val="24"/>
                <w:szCs w:val="24"/>
              </w:rPr>
            </w:pPr>
            <w:r w:rsidRPr="00F07CDB">
              <w:rPr>
                <w:rFonts w:cs="宋体" w:hint="eastAsia"/>
                <w:kern w:val="0"/>
                <w:sz w:val="24"/>
              </w:rPr>
              <w:t>序号</w:t>
            </w:r>
          </w:p>
        </w:tc>
        <w:tc>
          <w:tcPr>
            <w:tcW w:w="435"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rPr>
                <w:rFonts w:cs="宋体"/>
                <w:kern w:val="0"/>
                <w:sz w:val="24"/>
                <w:szCs w:val="24"/>
              </w:rPr>
            </w:pPr>
            <w:r w:rsidRPr="00F07CDB">
              <w:rPr>
                <w:rFonts w:cs="宋体" w:hint="eastAsia"/>
                <w:kern w:val="0"/>
                <w:sz w:val="24"/>
              </w:rPr>
              <w:t>标的名称</w:t>
            </w:r>
          </w:p>
        </w:tc>
        <w:tc>
          <w:tcPr>
            <w:tcW w:w="281"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rPr>
                <w:rFonts w:cs="宋体"/>
                <w:kern w:val="0"/>
                <w:sz w:val="24"/>
                <w:szCs w:val="24"/>
              </w:rPr>
            </w:pPr>
            <w:r w:rsidRPr="00F07CDB">
              <w:rPr>
                <w:rFonts w:cs="宋体"/>
                <w:kern w:val="0"/>
                <w:sz w:val="24"/>
                <w:szCs w:val="24"/>
              </w:rPr>
              <w:t>单位</w:t>
            </w:r>
          </w:p>
        </w:tc>
        <w:tc>
          <w:tcPr>
            <w:tcW w:w="310"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rPr>
                <w:rFonts w:cs="宋体"/>
                <w:kern w:val="0"/>
                <w:sz w:val="24"/>
              </w:rPr>
            </w:pPr>
            <w:r w:rsidRPr="00F07CDB">
              <w:rPr>
                <w:rFonts w:cs="宋体" w:hint="eastAsia"/>
                <w:kern w:val="0"/>
                <w:sz w:val="24"/>
              </w:rPr>
              <w:t>数量</w:t>
            </w:r>
          </w:p>
        </w:tc>
        <w:tc>
          <w:tcPr>
            <w:tcW w:w="1584" w:type="pct"/>
            <w:tcBorders>
              <w:top w:val="single" w:sz="4" w:space="0" w:color="auto"/>
              <w:left w:val="single" w:sz="4" w:space="0" w:color="auto"/>
              <w:bottom w:val="single" w:sz="4" w:space="0" w:color="auto"/>
              <w:right w:val="single" w:sz="4" w:space="0" w:color="auto"/>
            </w:tcBorders>
          </w:tcPr>
          <w:p w:rsidR="006D76CF" w:rsidRPr="00F07CDB" w:rsidRDefault="004464FA">
            <w:pPr>
              <w:widowControl/>
              <w:jc w:val="center"/>
              <w:rPr>
                <w:rFonts w:cs="宋体"/>
                <w:kern w:val="0"/>
                <w:sz w:val="24"/>
              </w:rPr>
            </w:pPr>
            <w:r w:rsidRPr="00F07CDB">
              <w:rPr>
                <w:rFonts w:cs="宋体" w:hint="eastAsia"/>
                <w:kern w:val="0"/>
                <w:sz w:val="24"/>
              </w:rPr>
              <w:t>参考图片</w:t>
            </w:r>
          </w:p>
        </w:tc>
        <w:tc>
          <w:tcPr>
            <w:tcW w:w="2133"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rPr>
                <w:rFonts w:cs="宋体"/>
                <w:kern w:val="0"/>
                <w:sz w:val="24"/>
                <w:szCs w:val="24"/>
              </w:rPr>
            </w:pPr>
            <w:r w:rsidRPr="00F07CDB">
              <w:rPr>
                <w:rFonts w:cs="宋体" w:hint="eastAsia"/>
                <w:kern w:val="0"/>
                <w:sz w:val="24"/>
              </w:rPr>
              <w:t>需求条款</w:t>
            </w:r>
          </w:p>
        </w:tc>
      </w:tr>
      <w:tr w:rsidR="006D76CF" w:rsidRPr="00F07CDB">
        <w:trPr>
          <w:trHeight w:val="1796"/>
          <w:jc w:val="center"/>
        </w:trPr>
        <w:tc>
          <w:tcPr>
            <w:tcW w:w="256"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bCs/>
                <w:color w:val="000000"/>
                <w:sz w:val="24"/>
                <w:szCs w:val="24"/>
              </w:rPr>
            </w:pPr>
            <w:r w:rsidRPr="00F07CDB">
              <w:rPr>
                <w:rFonts w:ascii="宋体" w:hAnsi="宋体" w:cs="宋体" w:hint="eastAsia"/>
                <w:bCs/>
                <w:color w:val="000000"/>
                <w:kern w:val="0"/>
                <w:sz w:val="24"/>
                <w:szCs w:val="24"/>
              </w:rPr>
              <w:lastRenderedPageBreak/>
              <w:t>1</w:t>
            </w:r>
          </w:p>
        </w:tc>
        <w:tc>
          <w:tcPr>
            <w:tcW w:w="435"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hint="eastAsia"/>
                <w:sz w:val="24"/>
              </w:rPr>
              <w:t>▲</w:t>
            </w:r>
            <w:r w:rsidRPr="00F07CDB">
              <w:rPr>
                <w:rFonts w:ascii="宋体" w:hAnsi="宋体" w:cs="宋体" w:hint="eastAsia"/>
                <w:color w:val="000000"/>
                <w:kern w:val="0"/>
                <w:sz w:val="24"/>
                <w:szCs w:val="24"/>
              </w:rPr>
              <w:t>西服上衣（男）</w:t>
            </w:r>
          </w:p>
        </w:tc>
        <w:tc>
          <w:tcPr>
            <w:tcW w:w="281"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jc w:val="center"/>
              <w:rPr>
                <w:rFonts w:cs="宋体"/>
                <w:color w:val="000000"/>
                <w:kern w:val="0"/>
                <w:sz w:val="24"/>
                <w:szCs w:val="21"/>
              </w:rPr>
            </w:pPr>
            <w:r w:rsidRPr="00F07CDB">
              <w:rPr>
                <w:rFonts w:cs="宋体"/>
                <w:color w:val="000000"/>
                <w:kern w:val="0"/>
                <w:sz w:val="24"/>
                <w:szCs w:val="21"/>
              </w:rPr>
              <w:t>件</w:t>
            </w:r>
          </w:p>
        </w:tc>
        <w:tc>
          <w:tcPr>
            <w:tcW w:w="310"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sz w:val="24"/>
                <w:szCs w:val="24"/>
              </w:rPr>
              <w:t>265</w:t>
            </w:r>
          </w:p>
        </w:tc>
        <w:tc>
          <w:tcPr>
            <w:tcW w:w="1584" w:type="pct"/>
            <w:tcBorders>
              <w:top w:val="single" w:sz="4" w:space="0" w:color="auto"/>
              <w:left w:val="single" w:sz="4" w:space="0" w:color="auto"/>
              <w:bottom w:val="single" w:sz="4" w:space="0" w:color="auto"/>
              <w:right w:val="single" w:sz="4" w:space="0" w:color="auto"/>
            </w:tcBorders>
          </w:tcPr>
          <w:p w:rsidR="006D76CF" w:rsidRPr="00F07CDB" w:rsidRDefault="006D76CF">
            <w:pPr>
              <w:rPr>
                <w:rFonts w:ascii="宋体" w:hAnsi="宋体" w:cs="宋体"/>
                <w:sz w:val="24"/>
                <w:szCs w:val="24"/>
              </w:rPr>
            </w:pPr>
          </w:p>
          <w:p w:rsidR="006D76CF" w:rsidRPr="00F07CDB" w:rsidRDefault="004464FA">
            <w:pPr>
              <w:rPr>
                <w:rFonts w:ascii="宋体" w:hAnsi="宋体" w:cs="宋体"/>
                <w:sz w:val="24"/>
                <w:szCs w:val="24"/>
              </w:rPr>
            </w:pPr>
            <w:r w:rsidRPr="00F07CDB">
              <w:rPr>
                <w:noProof/>
              </w:rPr>
              <w:drawing>
                <wp:inline distT="0" distB="0" distL="114300" distR="114300" wp14:anchorId="661F1DF7" wp14:editId="52CD6AD7">
                  <wp:extent cx="1547495" cy="1837055"/>
                  <wp:effectExtent l="0" t="0" r="0" b="0"/>
                  <wp:docPr id="147793477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7934779" name="图片 1"/>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548000" cy="1837148"/>
                          </a:xfrm>
                          <a:prstGeom prst="rect">
                            <a:avLst/>
                          </a:prstGeom>
                          <a:noFill/>
                          <a:ln>
                            <a:noFill/>
                          </a:ln>
                        </pic:spPr>
                      </pic:pic>
                    </a:graphicData>
                  </a:graphic>
                </wp:inline>
              </w:drawing>
            </w:r>
          </w:p>
          <w:p w:rsidR="006D76CF" w:rsidRPr="00F07CDB" w:rsidRDefault="006D76CF">
            <w:pPr>
              <w:rPr>
                <w:rFonts w:ascii="宋体" w:hAnsi="宋体" w:cs="宋体"/>
                <w:sz w:val="24"/>
                <w:szCs w:val="24"/>
              </w:rPr>
            </w:pPr>
          </w:p>
          <w:p w:rsidR="006D76CF" w:rsidRPr="00F07CDB" w:rsidRDefault="006D76CF">
            <w:pPr>
              <w:rPr>
                <w:rFonts w:ascii="宋体" w:hAnsi="宋体" w:cs="宋体"/>
                <w:sz w:val="24"/>
                <w:szCs w:val="24"/>
              </w:rPr>
            </w:pPr>
          </w:p>
          <w:p w:rsidR="006D76CF" w:rsidRPr="00F07CDB" w:rsidRDefault="004464FA">
            <w:pPr>
              <w:rPr>
                <w:rFonts w:ascii="宋体" w:hAnsi="宋体" w:cs="宋体"/>
                <w:sz w:val="24"/>
                <w:szCs w:val="24"/>
              </w:rPr>
            </w:pPr>
            <w:r w:rsidRPr="00F07CDB">
              <w:rPr>
                <w:noProof/>
              </w:rPr>
              <w:drawing>
                <wp:inline distT="0" distB="0" distL="114300" distR="114300" wp14:anchorId="2D889957" wp14:editId="6C6F7346">
                  <wp:extent cx="1552575" cy="1835785"/>
                  <wp:effectExtent l="0" t="0" r="9525" b="0"/>
                  <wp:docPr id="14114173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141735" name="图片 1"/>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552915" cy="1836000"/>
                          </a:xfrm>
                          <a:prstGeom prst="rect">
                            <a:avLst/>
                          </a:prstGeom>
                          <a:noFill/>
                          <a:ln>
                            <a:noFill/>
                          </a:ln>
                        </pic:spPr>
                      </pic:pic>
                    </a:graphicData>
                  </a:graphic>
                </wp:inline>
              </w:drawing>
            </w:r>
          </w:p>
        </w:tc>
        <w:tc>
          <w:tcPr>
            <w:tcW w:w="2133"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left"/>
              <w:textAlignment w:val="center"/>
              <w:rPr>
                <w:rFonts w:ascii="宋体" w:hAnsi="宋体" w:cs="宋体"/>
                <w:color w:val="000000"/>
                <w:kern w:val="0"/>
                <w:sz w:val="24"/>
                <w:szCs w:val="24"/>
              </w:rPr>
            </w:pPr>
            <w:r w:rsidRPr="00F07CDB">
              <w:rPr>
                <w:rFonts w:hint="eastAsia"/>
                <w:sz w:val="24"/>
              </w:rPr>
              <w:t>★</w:t>
            </w:r>
            <w:r w:rsidRPr="00F07CDB">
              <w:rPr>
                <w:rFonts w:ascii="宋体" w:hAnsi="宋体" w:cs="宋体" w:hint="eastAsia"/>
                <w:color w:val="000000"/>
                <w:kern w:val="0"/>
                <w:sz w:val="24"/>
                <w:szCs w:val="24"/>
              </w:rPr>
              <w:t>1、面料成分：85%±5% 羊毛，10%±5% 桑蚕丝，5%±3% 氨纶，克重290g/m，纱支130S。</w:t>
            </w:r>
          </w:p>
          <w:p w:rsidR="006D76CF" w:rsidRPr="00F07CDB" w:rsidRDefault="004464FA">
            <w:pPr>
              <w:widowControl/>
              <w:jc w:val="left"/>
              <w:textAlignment w:val="center"/>
              <w:rPr>
                <w:rFonts w:ascii="宋体" w:hAnsi="宋体" w:cs="宋体"/>
                <w:color w:val="000000"/>
                <w:kern w:val="0"/>
                <w:sz w:val="24"/>
                <w:szCs w:val="24"/>
              </w:rPr>
            </w:pPr>
            <w:r w:rsidRPr="00F07CDB">
              <w:rPr>
                <w:rFonts w:hint="eastAsia"/>
                <w:sz w:val="24"/>
              </w:rPr>
              <w:t>★</w:t>
            </w:r>
            <w:r w:rsidRPr="00F07CDB">
              <w:rPr>
                <w:rFonts w:ascii="宋体" w:hAnsi="宋体" w:cs="宋体" w:hint="eastAsia"/>
                <w:color w:val="000000"/>
                <w:kern w:val="0"/>
                <w:sz w:val="24"/>
                <w:szCs w:val="24"/>
              </w:rPr>
              <w:t>2、颜色：藏蓝色。</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3、里料：里衬100%聚酯纤维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4、辅料</w:t>
            </w:r>
            <w:r w:rsidRPr="00F07CDB">
              <w:rPr>
                <w:rFonts w:ascii="宋体" w:hAnsi="宋体" w:cs="宋体" w:hint="eastAsia"/>
                <w:color w:val="FF0000"/>
                <w:kern w:val="0"/>
                <w:sz w:val="24"/>
                <w:szCs w:val="24"/>
              </w:rPr>
              <w:t xml:space="preserve"> </w:t>
            </w:r>
          </w:p>
          <w:p w:rsidR="006D76CF" w:rsidRPr="00F07CDB" w:rsidRDefault="004464FA">
            <w:pPr>
              <w:widowControl/>
              <w:jc w:val="left"/>
              <w:textAlignment w:val="center"/>
              <w:rPr>
                <w:rFonts w:ascii="宋体" w:hAnsi="宋体" w:cs="宋体"/>
                <w:color w:val="000000"/>
                <w:kern w:val="0"/>
                <w:sz w:val="24"/>
                <w:szCs w:val="24"/>
              </w:rPr>
            </w:pPr>
            <w:bookmarkStart w:id="7" w:name="_GoBack"/>
            <w:bookmarkEnd w:id="7"/>
            <w:r w:rsidRPr="00F07CDB">
              <w:rPr>
                <w:rFonts w:ascii="宋体" w:hAnsi="宋体" w:cs="宋体" w:hint="eastAsia"/>
                <w:color w:val="000000"/>
                <w:kern w:val="0"/>
                <w:sz w:val="24"/>
                <w:szCs w:val="24"/>
              </w:rPr>
              <w:t>粘合</w:t>
            </w:r>
            <w:proofErr w:type="gramStart"/>
            <w:r w:rsidRPr="00F07CDB">
              <w:rPr>
                <w:rFonts w:ascii="宋体" w:hAnsi="宋体" w:cs="宋体" w:hint="eastAsia"/>
                <w:color w:val="000000"/>
                <w:kern w:val="0"/>
                <w:sz w:val="24"/>
                <w:szCs w:val="24"/>
              </w:rPr>
              <w:t>衬</w:t>
            </w:r>
            <w:proofErr w:type="gramEnd"/>
            <w:r w:rsidRPr="00F07CDB">
              <w:rPr>
                <w:rFonts w:ascii="宋体" w:hAnsi="宋体" w:cs="宋体" w:hint="eastAsia"/>
                <w:color w:val="000000"/>
                <w:kern w:val="0"/>
                <w:sz w:val="24"/>
                <w:szCs w:val="24"/>
              </w:rPr>
              <w:t>100%棉；</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黑炭</w:t>
            </w:r>
            <w:proofErr w:type="gramStart"/>
            <w:r w:rsidRPr="00F07CDB">
              <w:rPr>
                <w:rFonts w:ascii="宋体" w:hAnsi="宋体" w:cs="宋体" w:hint="eastAsia"/>
                <w:color w:val="000000"/>
                <w:kern w:val="0"/>
                <w:sz w:val="24"/>
                <w:szCs w:val="24"/>
              </w:rPr>
              <w:t>衬</w:t>
            </w:r>
            <w:proofErr w:type="gramEnd"/>
            <w:r w:rsidRPr="00F07CDB">
              <w:rPr>
                <w:rFonts w:ascii="宋体" w:hAnsi="宋体" w:cs="宋体" w:hint="eastAsia"/>
                <w:color w:val="000000"/>
                <w:kern w:val="0"/>
                <w:sz w:val="24"/>
                <w:szCs w:val="24"/>
              </w:rPr>
              <w:t>58.5%绵羊毛+马毛、35.5%粘</w:t>
            </w:r>
            <w:proofErr w:type="gramStart"/>
            <w:r w:rsidRPr="00F07CDB">
              <w:rPr>
                <w:rFonts w:ascii="宋体" w:hAnsi="宋体" w:cs="宋体" w:hint="eastAsia"/>
                <w:color w:val="000000"/>
                <w:kern w:val="0"/>
                <w:sz w:val="24"/>
                <w:szCs w:val="24"/>
              </w:rPr>
              <w:t>纤</w:t>
            </w:r>
            <w:proofErr w:type="gramEnd"/>
            <w:r w:rsidRPr="00F07CDB">
              <w:rPr>
                <w:rFonts w:ascii="宋体" w:hAnsi="宋体" w:cs="宋体" w:hint="eastAsia"/>
                <w:color w:val="000000"/>
                <w:kern w:val="0"/>
                <w:sz w:val="24"/>
                <w:szCs w:val="24"/>
              </w:rPr>
              <w:t xml:space="preserve"> 、6%锦纶（含微量其他纤维）；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马尾</w:t>
            </w:r>
            <w:proofErr w:type="gramStart"/>
            <w:r w:rsidRPr="00F07CDB">
              <w:rPr>
                <w:rFonts w:ascii="宋体" w:hAnsi="宋体" w:cs="宋体" w:hint="eastAsia"/>
                <w:color w:val="000000"/>
                <w:kern w:val="0"/>
                <w:sz w:val="24"/>
                <w:szCs w:val="24"/>
              </w:rPr>
              <w:t>衬</w:t>
            </w:r>
            <w:proofErr w:type="gramEnd"/>
            <w:r w:rsidRPr="00F07CDB">
              <w:rPr>
                <w:rFonts w:ascii="宋体" w:hAnsi="宋体" w:cs="宋体" w:hint="eastAsia"/>
                <w:color w:val="000000"/>
                <w:kern w:val="0"/>
                <w:sz w:val="24"/>
                <w:szCs w:val="24"/>
              </w:rPr>
              <w:t>62.6%其他特种动物毛、37.4%棉；</w:t>
            </w:r>
          </w:p>
          <w:p w:rsidR="006D76CF" w:rsidRPr="00F07CDB" w:rsidRDefault="004464FA">
            <w:pPr>
              <w:widowControl/>
              <w:jc w:val="left"/>
              <w:textAlignment w:val="center"/>
              <w:rPr>
                <w:rFonts w:ascii="宋体" w:hAnsi="宋体" w:cs="宋体"/>
                <w:color w:val="000000"/>
                <w:kern w:val="0"/>
                <w:sz w:val="24"/>
                <w:szCs w:val="24"/>
              </w:rPr>
            </w:pPr>
            <w:proofErr w:type="gramStart"/>
            <w:r w:rsidRPr="00F07CDB">
              <w:rPr>
                <w:rFonts w:ascii="宋体" w:hAnsi="宋体" w:cs="宋体" w:hint="eastAsia"/>
                <w:color w:val="000000"/>
                <w:kern w:val="0"/>
                <w:sz w:val="24"/>
                <w:szCs w:val="24"/>
              </w:rPr>
              <w:t>有纺衬</w:t>
            </w:r>
            <w:proofErr w:type="gramEnd"/>
            <w:r w:rsidRPr="00F07CDB">
              <w:rPr>
                <w:rFonts w:ascii="宋体" w:hAnsi="宋体" w:cs="宋体" w:hint="eastAsia"/>
                <w:color w:val="000000"/>
                <w:kern w:val="0"/>
                <w:sz w:val="24"/>
                <w:szCs w:val="24"/>
              </w:rPr>
              <w:t>100%聚酯纤维；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无纺</w:t>
            </w:r>
            <w:proofErr w:type="gramStart"/>
            <w:r w:rsidRPr="00F07CDB">
              <w:rPr>
                <w:rFonts w:ascii="宋体" w:hAnsi="宋体" w:cs="宋体" w:hint="eastAsia"/>
                <w:color w:val="000000"/>
                <w:kern w:val="0"/>
                <w:sz w:val="24"/>
                <w:szCs w:val="24"/>
              </w:rPr>
              <w:t>衬</w:t>
            </w:r>
            <w:proofErr w:type="gramEnd"/>
            <w:r w:rsidRPr="00F07CDB">
              <w:rPr>
                <w:rFonts w:ascii="宋体" w:hAnsi="宋体" w:cs="宋体" w:hint="eastAsia"/>
                <w:color w:val="000000"/>
                <w:kern w:val="0"/>
                <w:sz w:val="24"/>
                <w:szCs w:val="24"/>
              </w:rPr>
              <w:t>100%聚酯纤维；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垫肩100%棉；</w:t>
            </w:r>
          </w:p>
          <w:p w:rsidR="006D76CF" w:rsidRPr="00F07CDB" w:rsidRDefault="004464FA">
            <w:pPr>
              <w:widowControl/>
              <w:jc w:val="left"/>
              <w:textAlignment w:val="center"/>
              <w:rPr>
                <w:rFonts w:ascii="宋体" w:hAnsi="宋体" w:cs="宋体"/>
                <w:color w:val="000000"/>
                <w:kern w:val="0"/>
                <w:sz w:val="24"/>
                <w:szCs w:val="24"/>
              </w:rPr>
            </w:pPr>
            <w:proofErr w:type="gramStart"/>
            <w:r w:rsidRPr="00F07CDB">
              <w:rPr>
                <w:rFonts w:ascii="宋体" w:hAnsi="宋体" w:cs="宋体" w:hint="eastAsia"/>
                <w:color w:val="000000"/>
                <w:kern w:val="0"/>
                <w:sz w:val="24"/>
                <w:szCs w:val="24"/>
              </w:rPr>
              <w:t>胸棉</w:t>
            </w:r>
            <w:proofErr w:type="gramEnd"/>
            <w:r w:rsidRPr="00F07CDB">
              <w:rPr>
                <w:rFonts w:ascii="宋体" w:hAnsi="宋体" w:cs="宋体" w:hint="eastAsia"/>
                <w:color w:val="000000"/>
                <w:kern w:val="0"/>
                <w:sz w:val="24"/>
                <w:szCs w:val="24"/>
              </w:rPr>
              <w:t>100%聚酯纤维；</w:t>
            </w:r>
          </w:p>
          <w:p w:rsidR="006D76CF" w:rsidRPr="00F07CDB" w:rsidRDefault="004464FA">
            <w:pPr>
              <w:widowControl/>
              <w:jc w:val="left"/>
              <w:textAlignment w:val="center"/>
              <w:rPr>
                <w:rFonts w:ascii="宋体" w:hAnsi="宋体" w:cs="宋体"/>
                <w:color w:val="000000"/>
                <w:kern w:val="0"/>
                <w:sz w:val="24"/>
                <w:szCs w:val="24"/>
              </w:rPr>
            </w:pPr>
            <w:proofErr w:type="gramStart"/>
            <w:r w:rsidRPr="00F07CDB">
              <w:rPr>
                <w:rFonts w:ascii="宋体" w:hAnsi="宋体" w:cs="宋体" w:hint="eastAsia"/>
                <w:color w:val="000000"/>
                <w:kern w:val="0"/>
                <w:sz w:val="24"/>
                <w:szCs w:val="24"/>
              </w:rPr>
              <w:t>弹袖棉</w:t>
            </w:r>
            <w:proofErr w:type="gramEnd"/>
            <w:r w:rsidRPr="00F07CDB">
              <w:rPr>
                <w:rFonts w:ascii="宋体" w:hAnsi="宋体" w:cs="宋体" w:hint="eastAsia"/>
                <w:color w:val="000000"/>
                <w:kern w:val="0"/>
                <w:sz w:val="24"/>
                <w:szCs w:val="24"/>
              </w:rPr>
              <w:t>100%聚酯纤维；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领底呢20%绵羊毛、80%聚酯纤维；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袋布80%聚酯纤维、20%棉；</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纽扣（树脂扣）纯天然牛角扣；</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拉链尼龙树脂、100%聚酯纤维；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裤钩（四件扣）不锈钢。</w:t>
            </w:r>
          </w:p>
          <w:p w:rsidR="006D76CF" w:rsidRPr="00F07CDB" w:rsidRDefault="004464FA">
            <w:pPr>
              <w:widowControl/>
              <w:jc w:val="left"/>
              <w:textAlignment w:val="center"/>
              <w:rPr>
                <w:rFonts w:ascii="宋体" w:hAnsi="宋体" w:cs="宋体"/>
                <w:color w:val="000000"/>
                <w:kern w:val="0"/>
                <w:sz w:val="24"/>
                <w:szCs w:val="24"/>
              </w:rPr>
            </w:pPr>
            <w:r w:rsidRPr="00F07CDB">
              <w:rPr>
                <w:rFonts w:hint="eastAsia"/>
                <w:sz w:val="24"/>
              </w:rPr>
              <w:t>★</w:t>
            </w:r>
            <w:r w:rsidRPr="00F07CDB">
              <w:rPr>
                <w:rFonts w:ascii="宋体" w:hAnsi="宋体" w:cs="宋体" w:hint="eastAsia"/>
                <w:color w:val="000000"/>
                <w:kern w:val="0"/>
                <w:sz w:val="24"/>
                <w:szCs w:val="24"/>
              </w:rPr>
              <w:t>5、工艺说明：</w:t>
            </w:r>
            <w:proofErr w:type="gramStart"/>
            <w:r w:rsidRPr="00F07CDB">
              <w:rPr>
                <w:rFonts w:ascii="宋体" w:hAnsi="宋体" w:cs="宋体" w:hint="eastAsia"/>
                <w:color w:val="000000"/>
                <w:kern w:val="0"/>
                <w:sz w:val="24"/>
                <w:szCs w:val="24"/>
              </w:rPr>
              <w:t>半麻衬</w:t>
            </w:r>
            <w:proofErr w:type="gramEnd"/>
            <w:r w:rsidRPr="00F07CDB">
              <w:rPr>
                <w:rFonts w:ascii="宋体" w:hAnsi="宋体" w:cs="宋体" w:hint="eastAsia"/>
                <w:color w:val="000000"/>
                <w:kern w:val="0"/>
                <w:sz w:val="24"/>
                <w:szCs w:val="24"/>
              </w:rPr>
              <w:t>工艺</w:t>
            </w:r>
          </w:p>
          <w:p w:rsidR="006D76CF" w:rsidRPr="00F07CDB" w:rsidRDefault="004464FA">
            <w:pPr>
              <w:widowControl/>
              <w:jc w:val="left"/>
              <w:textAlignment w:val="center"/>
              <w:rPr>
                <w:kern w:val="0"/>
                <w:sz w:val="24"/>
                <w:szCs w:val="24"/>
              </w:rPr>
            </w:pPr>
            <w:r w:rsidRPr="00F07CDB">
              <w:rPr>
                <w:rFonts w:hint="eastAsia"/>
                <w:sz w:val="24"/>
              </w:rPr>
              <w:t>★</w:t>
            </w:r>
            <w:r w:rsidRPr="00F07CDB">
              <w:rPr>
                <w:rFonts w:ascii="宋体" w:hAnsi="宋体" w:cs="宋体" w:hint="eastAsia"/>
                <w:color w:val="000000"/>
                <w:kern w:val="0"/>
                <w:sz w:val="24"/>
                <w:szCs w:val="24"/>
              </w:rPr>
              <w:t>6、款式说明：单排</w:t>
            </w:r>
            <w:proofErr w:type="gramStart"/>
            <w:r w:rsidRPr="00F07CDB">
              <w:rPr>
                <w:rFonts w:ascii="宋体" w:hAnsi="宋体" w:cs="宋体" w:hint="eastAsia"/>
                <w:color w:val="000000"/>
                <w:kern w:val="0"/>
                <w:sz w:val="24"/>
                <w:szCs w:val="24"/>
              </w:rPr>
              <w:t>二扣双开衩</w:t>
            </w:r>
            <w:proofErr w:type="gramEnd"/>
            <w:r w:rsidRPr="00F07CDB">
              <w:rPr>
                <w:rFonts w:ascii="宋体" w:hAnsi="宋体" w:cs="宋体" w:hint="eastAsia"/>
                <w:color w:val="000000"/>
                <w:kern w:val="0"/>
                <w:sz w:val="24"/>
                <w:szCs w:val="24"/>
              </w:rPr>
              <w:t>，平驳头宽7.5</w:t>
            </w:r>
            <w:r w:rsidRPr="00F07CDB">
              <w:rPr>
                <w:rFonts w:ascii="宋体" w:hAnsi="宋体" w:cs="宋体"/>
                <w:color w:val="000000"/>
                <w:kern w:val="0"/>
                <w:sz w:val="24"/>
                <w:szCs w:val="24"/>
              </w:rPr>
              <w:t>cm</w:t>
            </w:r>
            <w:r w:rsidRPr="00F07CDB">
              <w:rPr>
                <w:rFonts w:ascii="宋体" w:hAnsi="宋体" w:cs="宋体" w:hint="eastAsia"/>
                <w:color w:val="000000"/>
                <w:kern w:val="0"/>
                <w:sz w:val="24"/>
                <w:szCs w:val="24"/>
              </w:rPr>
              <w:t>，下摆圆角，</w:t>
            </w:r>
            <w:proofErr w:type="gramStart"/>
            <w:r w:rsidRPr="00F07CDB">
              <w:rPr>
                <w:rFonts w:ascii="宋体" w:hAnsi="宋体" w:cs="宋体" w:hint="eastAsia"/>
                <w:color w:val="000000"/>
                <w:kern w:val="0"/>
                <w:sz w:val="24"/>
                <w:szCs w:val="24"/>
              </w:rPr>
              <w:t>大挂</w:t>
            </w:r>
            <w:proofErr w:type="gramEnd"/>
            <w:r w:rsidRPr="00F07CDB">
              <w:rPr>
                <w:rFonts w:ascii="宋体" w:hAnsi="宋体" w:cs="宋体" w:hint="eastAsia"/>
                <w:color w:val="000000"/>
                <w:kern w:val="0"/>
                <w:sz w:val="24"/>
                <w:szCs w:val="24"/>
              </w:rPr>
              <w:t>面，面袋D</w:t>
            </w:r>
            <w:proofErr w:type="gramStart"/>
            <w:r w:rsidRPr="00F07CDB">
              <w:rPr>
                <w:rFonts w:ascii="宋体" w:hAnsi="宋体" w:cs="宋体" w:hint="eastAsia"/>
                <w:color w:val="000000"/>
                <w:kern w:val="0"/>
                <w:sz w:val="24"/>
                <w:szCs w:val="24"/>
              </w:rPr>
              <w:t>型套结</w:t>
            </w:r>
            <w:proofErr w:type="gramEnd"/>
            <w:r w:rsidRPr="00F07CDB">
              <w:rPr>
                <w:rFonts w:ascii="宋体" w:hAnsi="宋体" w:cs="宋体" w:hint="eastAsia"/>
                <w:color w:val="000000"/>
                <w:kern w:val="0"/>
                <w:sz w:val="24"/>
                <w:szCs w:val="24"/>
              </w:rPr>
              <w:t>。</w:t>
            </w:r>
          </w:p>
        </w:tc>
      </w:tr>
      <w:tr w:rsidR="006D76CF" w:rsidRPr="00F07CDB">
        <w:trPr>
          <w:jc w:val="center"/>
        </w:trPr>
        <w:tc>
          <w:tcPr>
            <w:tcW w:w="256"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bCs/>
                <w:color w:val="000000"/>
                <w:kern w:val="0"/>
                <w:sz w:val="24"/>
                <w:szCs w:val="24"/>
              </w:rPr>
            </w:pPr>
            <w:r w:rsidRPr="00F07CDB">
              <w:rPr>
                <w:rFonts w:ascii="宋体" w:hAnsi="宋体" w:cs="宋体" w:hint="eastAsia"/>
                <w:bCs/>
                <w:color w:val="000000"/>
                <w:kern w:val="0"/>
                <w:sz w:val="24"/>
                <w:szCs w:val="24"/>
              </w:rPr>
              <w:lastRenderedPageBreak/>
              <w:t>2</w:t>
            </w:r>
          </w:p>
        </w:tc>
        <w:tc>
          <w:tcPr>
            <w:tcW w:w="435"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西裤（男）</w:t>
            </w:r>
          </w:p>
        </w:tc>
        <w:tc>
          <w:tcPr>
            <w:tcW w:w="281"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jc w:val="center"/>
              <w:rPr>
                <w:rFonts w:cs="宋体"/>
                <w:color w:val="000000"/>
                <w:kern w:val="0"/>
                <w:sz w:val="24"/>
                <w:szCs w:val="21"/>
              </w:rPr>
            </w:pPr>
            <w:r w:rsidRPr="00F07CDB">
              <w:rPr>
                <w:rFonts w:cs="宋体"/>
                <w:color w:val="000000"/>
                <w:kern w:val="0"/>
                <w:sz w:val="24"/>
                <w:szCs w:val="21"/>
              </w:rPr>
              <w:t>条</w:t>
            </w:r>
          </w:p>
        </w:tc>
        <w:tc>
          <w:tcPr>
            <w:tcW w:w="310"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sz w:val="24"/>
                <w:szCs w:val="24"/>
              </w:rPr>
              <w:t>530</w:t>
            </w:r>
          </w:p>
        </w:tc>
        <w:tc>
          <w:tcPr>
            <w:tcW w:w="1584" w:type="pct"/>
            <w:tcBorders>
              <w:top w:val="single" w:sz="4" w:space="0" w:color="auto"/>
              <w:left w:val="single" w:sz="4" w:space="0" w:color="auto"/>
              <w:bottom w:val="single" w:sz="4" w:space="0" w:color="auto"/>
              <w:right w:val="single" w:sz="4" w:space="0" w:color="auto"/>
            </w:tcBorders>
          </w:tcPr>
          <w:p w:rsidR="006D76CF" w:rsidRPr="00F07CDB" w:rsidRDefault="004464FA">
            <w:pPr>
              <w:rPr>
                <w:rFonts w:ascii="宋体" w:hAnsi="宋体" w:cs="宋体"/>
                <w:kern w:val="0"/>
                <w:sz w:val="24"/>
                <w:szCs w:val="24"/>
              </w:rPr>
            </w:pPr>
            <w:r w:rsidRPr="00F07CDB">
              <w:rPr>
                <w:noProof/>
              </w:rPr>
              <w:drawing>
                <wp:inline distT="0" distB="0" distL="114300" distR="114300" wp14:anchorId="0AA62803" wp14:editId="2359BE01">
                  <wp:extent cx="1261745" cy="1655445"/>
                  <wp:effectExtent l="0" t="0" r="0" b="1905"/>
                  <wp:docPr id="2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1"/>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261876" cy="1656000"/>
                          </a:xfrm>
                          <a:prstGeom prst="rect">
                            <a:avLst/>
                          </a:prstGeom>
                          <a:noFill/>
                          <a:ln>
                            <a:noFill/>
                          </a:ln>
                        </pic:spPr>
                      </pic:pic>
                    </a:graphicData>
                  </a:graphic>
                </wp:inline>
              </w:drawing>
            </w:r>
          </w:p>
          <w:p w:rsidR="006D76CF" w:rsidRPr="00F07CDB" w:rsidRDefault="006D76CF">
            <w:pPr>
              <w:rPr>
                <w:rFonts w:ascii="宋体" w:hAnsi="宋体" w:cs="宋体"/>
                <w:kern w:val="0"/>
                <w:sz w:val="24"/>
                <w:szCs w:val="24"/>
              </w:rPr>
            </w:pPr>
          </w:p>
          <w:p w:rsidR="006D76CF" w:rsidRPr="00F07CDB" w:rsidRDefault="004464FA">
            <w:pPr>
              <w:rPr>
                <w:rFonts w:ascii="宋体" w:hAnsi="宋体" w:cs="宋体"/>
                <w:kern w:val="0"/>
                <w:sz w:val="24"/>
                <w:szCs w:val="24"/>
              </w:rPr>
            </w:pPr>
            <w:r w:rsidRPr="00F07CDB">
              <w:rPr>
                <w:noProof/>
              </w:rPr>
              <w:drawing>
                <wp:inline distT="0" distB="0" distL="114300" distR="114300" wp14:anchorId="44DAE7B5" wp14:editId="1CF7DF33">
                  <wp:extent cx="1263015" cy="1691640"/>
                  <wp:effectExtent l="0" t="0" r="0" b="3810"/>
                  <wp:docPr id="3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1"/>
                          <pic:cNvPicPr>
                            <a:picLocks noChangeAspect="1"/>
                          </pic:cNvPicPr>
                        </pic:nvPicPr>
                        <pic:blipFill>
                          <a:blip r:embed="rId18">
                            <a:extLst>
                              <a:ext uri="{28A0092B-C50C-407E-A947-70E740481C1C}">
                                <a14:useLocalDpi xmlns:a14="http://schemas.microsoft.com/office/drawing/2010/main" val="0"/>
                              </a:ext>
                            </a:extLst>
                          </a:blip>
                          <a:stretch>
                            <a:fillRect/>
                          </a:stretch>
                        </pic:blipFill>
                        <pic:spPr>
                          <a:xfrm>
                            <a:off x="0" y="0"/>
                            <a:ext cx="1263459" cy="1692000"/>
                          </a:xfrm>
                          <a:prstGeom prst="rect">
                            <a:avLst/>
                          </a:prstGeom>
                        </pic:spPr>
                      </pic:pic>
                    </a:graphicData>
                  </a:graphic>
                </wp:inline>
              </w:drawing>
            </w:r>
          </w:p>
        </w:tc>
        <w:tc>
          <w:tcPr>
            <w:tcW w:w="2133"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left"/>
              <w:textAlignment w:val="center"/>
              <w:rPr>
                <w:rFonts w:ascii="宋体" w:hAnsi="宋体" w:cs="宋体"/>
                <w:color w:val="000000"/>
                <w:kern w:val="0"/>
                <w:sz w:val="24"/>
                <w:szCs w:val="24"/>
              </w:rPr>
            </w:pPr>
            <w:r w:rsidRPr="00F07CDB">
              <w:rPr>
                <w:rFonts w:hint="eastAsia"/>
                <w:sz w:val="24"/>
              </w:rPr>
              <w:t>★</w:t>
            </w:r>
            <w:r w:rsidRPr="00F07CDB">
              <w:rPr>
                <w:rFonts w:ascii="宋体" w:hAnsi="宋体" w:cs="宋体" w:hint="eastAsia"/>
                <w:color w:val="000000"/>
                <w:kern w:val="0"/>
                <w:sz w:val="24"/>
                <w:szCs w:val="24"/>
              </w:rPr>
              <w:t>1、面料成分：85%±5% 羊毛，10%±5% 桑蚕丝，5%±3% 氨纶，克重290g/m，纱支130S。</w:t>
            </w:r>
          </w:p>
          <w:p w:rsidR="006D76CF" w:rsidRPr="00F07CDB" w:rsidRDefault="004464FA">
            <w:pPr>
              <w:widowControl/>
              <w:jc w:val="left"/>
              <w:textAlignment w:val="center"/>
              <w:rPr>
                <w:rFonts w:ascii="宋体" w:hAnsi="宋体" w:cs="宋体"/>
                <w:color w:val="000000"/>
                <w:kern w:val="0"/>
                <w:sz w:val="24"/>
                <w:szCs w:val="24"/>
              </w:rPr>
            </w:pPr>
            <w:r w:rsidRPr="00F07CDB">
              <w:rPr>
                <w:rFonts w:hint="eastAsia"/>
                <w:sz w:val="24"/>
              </w:rPr>
              <w:t>★</w:t>
            </w:r>
            <w:r w:rsidRPr="00F07CDB">
              <w:rPr>
                <w:rFonts w:ascii="宋体" w:hAnsi="宋体" w:cs="宋体" w:hint="eastAsia"/>
                <w:color w:val="000000"/>
                <w:kern w:val="0"/>
                <w:sz w:val="24"/>
                <w:szCs w:val="24"/>
              </w:rPr>
              <w:t>2、颜色：藏蓝色。</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3、里料：里衬100%聚酯纤维</w:t>
            </w:r>
          </w:p>
          <w:p w:rsidR="006D76CF" w:rsidRPr="00F07CDB" w:rsidRDefault="004464FA">
            <w:pPr>
              <w:widowControl/>
              <w:jc w:val="left"/>
              <w:textAlignment w:val="center"/>
              <w:rPr>
                <w:rFonts w:ascii="宋体" w:hAnsi="宋体" w:cs="宋体"/>
                <w:color w:val="FF0000"/>
                <w:kern w:val="0"/>
                <w:sz w:val="24"/>
                <w:szCs w:val="24"/>
              </w:rPr>
            </w:pPr>
            <w:r w:rsidRPr="00F07CDB">
              <w:rPr>
                <w:rFonts w:ascii="宋体" w:hAnsi="宋体" w:cs="宋体" w:hint="eastAsia"/>
                <w:color w:val="000000"/>
                <w:kern w:val="0"/>
                <w:sz w:val="24"/>
                <w:szCs w:val="24"/>
              </w:rPr>
              <w:t xml:space="preserve">4、辅料 </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粘合</w:t>
            </w:r>
            <w:proofErr w:type="gramStart"/>
            <w:r w:rsidRPr="00F07CDB">
              <w:rPr>
                <w:rFonts w:ascii="宋体" w:hAnsi="宋体" w:cs="宋体" w:hint="eastAsia"/>
                <w:color w:val="000000"/>
                <w:kern w:val="0"/>
                <w:sz w:val="24"/>
                <w:szCs w:val="24"/>
              </w:rPr>
              <w:t>衬</w:t>
            </w:r>
            <w:proofErr w:type="gramEnd"/>
            <w:r w:rsidRPr="00F07CDB">
              <w:rPr>
                <w:rFonts w:ascii="宋体" w:hAnsi="宋体" w:cs="宋体" w:hint="eastAsia"/>
                <w:color w:val="000000"/>
                <w:kern w:val="0"/>
                <w:sz w:val="24"/>
                <w:szCs w:val="24"/>
              </w:rPr>
              <w:t>100%棉；</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黑炭</w:t>
            </w:r>
            <w:proofErr w:type="gramStart"/>
            <w:r w:rsidRPr="00F07CDB">
              <w:rPr>
                <w:rFonts w:ascii="宋体" w:hAnsi="宋体" w:cs="宋体" w:hint="eastAsia"/>
                <w:color w:val="000000"/>
                <w:kern w:val="0"/>
                <w:sz w:val="24"/>
                <w:szCs w:val="24"/>
              </w:rPr>
              <w:t>衬</w:t>
            </w:r>
            <w:proofErr w:type="gramEnd"/>
            <w:r w:rsidRPr="00F07CDB">
              <w:rPr>
                <w:rFonts w:ascii="宋体" w:hAnsi="宋体" w:cs="宋体" w:hint="eastAsia"/>
                <w:color w:val="000000"/>
                <w:kern w:val="0"/>
                <w:sz w:val="24"/>
                <w:szCs w:val="24"/>
              </w:rPr>
              <w:t>58.5%绵羊毛+马毛、35.5%粘</w:t>
            </w:r>
            <w:proofErr w:type="gramStart"/>
            <w:r w:rsidRPr="00F07CDB">
              <w:rPr>
                <w:rFonts w:ascii="宋体" w:hAnsi="宋体" w:cs="宋体" w:hint="eastAsia"/>
                <w:color w:val="000000"/>
                <w:kern w:val="0"/>
                <w:sz w:val="24"/>
                <w:szCs w:val="24"/>
              </w:rPr>
              <w:t>纤</w:t>
            </w:r>
            <w:proofErr w:type="gramEnd"/>
            <w:r w:rsidRPr="00F07CDB">
              <w:rPr>
                <w:rFonts w:ascii="宋体" w:hAnsi="宋体" w:cs="宋体" w:hint="eastAsia"/>
                <w:color w:val="000000"/>
                <w:kern w:val="0"/>
                <w:sz w:val="24"/>
                <w:szCs w:val="24"/>
              </w:rPr>
              <w:t xml:space="preserve"> 、6%锦纶（含微量其他纤维）；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马尾</w:t>
            </w:r>
            <w:proofErr w:type="gramStart"/>
            <w:r w:rsidRPr="00F07CDB">
              <w:rPr>
                <w:rFonts w:ascii="宋体" w:hAnsi="宋体" w:cs="宋体" w:hint="eastAsia"/>
                <w:color w:val="000000"/>
                <w:kern w:val="0"/>
                <w:sz w:val="24"/>
                <w:szCs w:val="24"/>
              </w:rPr>
              <w:t>衬</w:t>
            </w:r>
            <w:proofErr w:type="gramEnd"/>
            <w:r w:rsidRPr="00F07CDB">
              <w:rPr>
                <w:rFonts w:ascii="宋体" w:hAnsi="宋体" w:cs="宋体" w:hint="eastAsia"/>
                <w:color w:val="000000"/>
                <w:kern w:val="0"/>
                <w:sz w:val="24"/>
                <w:szCs w:val="24"/>
              </w:rPr>
              <w:t>62.6%其他特种动物毛、37.4%棉；</w:t>
            </w:r>
          </w:p>
          <w:p w:rsidR="006D76CF" w:rsidRPr="00F07CDB" w:rsidRDefault="004464FA">
            <w:pPr>
              <w:widowControl/>
              <w:jc w:val="left"/>
              <w:textAlignment w:val="center"/>
              <w:rPr>
                <w:rFonts w:ascii="宋体" w:hAnsi="宋体" w:cs="宋体"/>
                <w:color w:val="000000"/>
                <w:kern w:val="0"/>
                <w:sz w:val="24"/>
                <w:szCs w:val="24"/>
              </w:rPr>
            </w:pPr>
            <w:proofErr w:type="gramStart"/>
            <w:r w:rsidRPr="00F07CDB">
              <w:rPr>
                <w:rFonts w:ascii="宋体" w:hAnsi="宋体" w:cs="宋体" w:hint="eastAsia"/>
                <w:color w:val="000000"/>
                <w:kern w:val="0"/>
                <w:sz w:val="24"/>
                <w:szCs w:val="24"/>
              </w:rPr>
              <w:t>有纺衬</w:t>
            </w:r>
            <w:proofErr w:type="gramEnd"/>
            <w:r w:rsidRPr="00F07CDB">
              <w:rPr>
                <w:rFonts w:ascii="宋体" w:hAnsi="宋体" w:cs="宋体" w:hint="eastAsia"/>
                <w:color w:val="000000"/>
                <w:kern w:val="0"/>
                <w:sz w:val="24"/>
                <w:szCs w:val="24"/>
              </w:rPr>
              <w:t>100%聚酯纤维；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无纺</w:t>
            </w:r>
            <w:proofErr w:type="gramStart"/>
            <w:r w:rsidRPr="00F07CDB">
              <w:rPr>
                <w:rFonts w:ascii="宋体" w:hAnsi="宋体" w:cs="宋体" w:hint="eastAsia"/>
                <w:color w:val="000000"/>
                <w:kern w:val="0"/>
                <w:sz w:val="24"/>
                <w:szCs w:val="24"/>
              </w:rPr>
              <w:t>衬</w:t>
            </w:r>
            <w:proofErr w:type="gramEnd"/>
            <w:r w:rsidRPr="00F07CDB">
              <w:rPr>
                <w:rFonts w:ascii="宋体" w:hAnsi="宋体" w:cs="宋体" w:hint="eastAsia"/>
                <w:color w:val="000000"/>
                <w:kern w:val="0"/>
                <w:sz w:val="24"/>
                <w:szCs w:val="24"/>
              </w:rPr>
              <w:t>100%聚酯纤维；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垫肩100%棉；</w:t>
            </w:r>
          </w:p>
          <w:p w:rsidR="006D76CF" w:rsidRPr="00F07CDB" w:rsidRDefault="004464FA">
            <w:pPr>
              <w:widowControl/>
              <w:jc w:val="left"/>
              <w:textAlignment w:val="center"/>
              <w:rPr>
                <w:rFonts w:ascii="宋体" w:hAnsi="宋体" w:cs="宋体"/>
                <w:color w:val="000000"/>
                <w:kern w:val="0"/>
                <w:sz w:val="24"/>
                <w:szCs w:val="24"/>
              </w:rPr>
            </w:pPr>
            <w:proofErr w:type="gramStart"/>
            <w:r w:rsidRPr="00F07CDB">
              <w:rPr>
                <w:rFonts w:ascii="宋体" w:hAnsi="宋体" w:cs="宋体" w:hint="eastAsia"/>
                <w:color w:val="000000"/>
                <w:kern w:val="0"/>
                <w:sz w:val="24"/>
                <w:szCs w:val="24"/>
              </w:rPr>
              <w:t>胸棉</w:t>
            </w:r>
            <w:proofErr w:type="gramEnd"/>
            <w:r w:rsidRPr="00F07CDB">
              <w:rPr>
                <w:rFonts w:ascii="宋体" w:hAnsi="宋体" w:cs="宋体" w:hint="eastAsia"/>
                <w:color w:val="000000"/>
                <w:kern w:val="0"/>
                <w:sz w:val="24"/>
                <w:szCs w:val="24"/>
              </w:rPr>
              <w:t>100%聚酯纤维；</w:t>
            </w:r>
          </w:p>
          <w:p w:rsidR="006D76CF" w:rsidRPr="00F07CDB" w:rsidRDefault="004464FA">
            <w:pPr>
              <w:widowControl/>
              <w:jc w:val="left"/>
              <w:textAlignment w:val="center"/>
              <w:rPr>
                <w:rFonts w:ascii="宋体" w:hAnsi="宋体" w:cs="宋体"/>
                <w:color w:val="000000"/>
                <w:kern w:val="0"/>
                <w:sz w:val="24"/>
                <w:szCs w:val="24"/>
              </w:rPr>
            </w:pPr>
            <w:proofErr w:type="gramStart"/>
            <w:r w:rsidRPr="00F07CDB">
              <w:rPr>
                <w:rFonts w:ascii="宋体" w:hAnsi="宋体" w:cs="宋体" w:hint="eastAsia"/>
                <w:color w:val="000000"/>
                <w:kern w:val="0"/>
                <w:sz w:val="24"/>
                <w:szCs w:val="24"/>
              </w:rPr>
              <w:t>弹袖棉</w:t>
            </w:r>
            <w:proofErr w:type="gramEnd"/>
            <w:r w:rsidRPr="00F07CDB">
              <w:rPr>
                <w:rFonts w:ascii="宋体" w:hAnsi="宋体" w:cs="宋体" w:hint="eastAsia"/>
                <w:color w:val="000000"/>
                <w:kern w:val="0"/>
                <w:sz w:val="24"/>
                <w:szCs w:val="24"/>
              </w:rPr>
              <w:t>100%聚酯纤维；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领底呢20%绵羊毛、80%聚酯纤维；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袋布80%聚酯纤维、20%棉；</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纽扣（树脂扣）纯天然牛角扣；</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拉链尼龙树脂、100%聚酯纤维；</w:t>
            </w:r>
          </w:p>
          <w:p w:rsidR="006D76CF" w:rsidRPr="00F07CDB" w:rsidRDefault="004464FA">
            <w:pPr>
              <w:widowControl/>
              <w:jc w:val="left"/>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裤钩（四件扣）不锈钢。</w:t>
            </w:r>
          </w:p>
          <w:p w:rsidR="006D76CF" w:rsidRPr="00F07CDB" w:rsidRDefault="004464FA">
            <w:pPr>
              <w:widowControl/>
              <w:jc w:val="left"/>
              <w:textAlignment w:val="center"/>
              <w:rPr>
                <w:kern w:val="0"/>
                <w:sz w:val="24"/>
                <w:szCs w:val="24"/>
              </w:rPr>
            </w:pPr>
            <w:r w:rsidRPr="00F07CDB">
              <w:rPr>
                <w:rFonts w:hint="eastAsia"/>
                <w:sz w:val="24"/>
              </w:rPr>
              <w:t>★</w:t>
            </w:r>
            <w:r w:rsidRPr="00F07CDB">
              <w:rPr>
                <w:rFonts w:ascii="宋体" w:hAnsi="宋体" w:cs="宋体" w:hint="eastAsia"/>
                <w:color w:val="000000"/>
                <w:kern w:val="0"/>
                <w:sz w:val="24"/>
                <w:szCs w:val="24"/>
              </w:rPr>
              <w:t>5、工艺说明：</w:t>
            </w:r>
            <w:proofErr w:type="gramStart"/>
            <w:r w:rsidRPr="00F07CDB">
              <w:rPr>
                <w:rFonts w:ascii="宋体" w:hAnsi="宋体" w:cs="宋体" w:hint="eastAsia"/>
                <w:color w:val="000000"/>
                <w:kern w:val="0"/>
                <w:sz w:val="24"/>
                <w:szCs w:val="24"/>
              </w:rPr>
              <w:t>男西筒裤</w:t>
            </w:r>
            <w:proofErr w:type="gramEnd"/>
            <w:r w:rsidRPr="00F07CDB">
              <w:rPr>
                <w:rFonts w:ascii="宋体" w:hAnsi="宋体" w:cs="宋体" w:hint="eastAsia"/>
                <w:color w:val="000000"/>
                <w:kern w:val="0"/>
                <w:sz w:val="24"/>
                <w:szCs w:val="24"/>
              </w:rPr>
              <w:t>，</w:t>
            </w:r>
            <w:proofErr w:type="gramStart"/>
            <w:r w:rsidRPr="00F07CDB">
              <w:rPr>
                <w:rFonts w:ascii="宋体" w:hAnsi="宋体" w:cs="宋体" w:hint="eastAsia"/>
                <w:color w:val="000000"/>
                <w:kern w:val="0"/>
                <w:sz w:val="24"/>
                <w:szCs w:val="24"/>
              </w:rPr>
              <w:t>前袋斜插</w:t>
            </w:r>
            <w:proofErr w:type="gramEnd"/>
            <w:r w:rsidRPr="00F07CDB">
              <w:rPr>
                <w:rFonts w:ascii="宋体" w:hAnsi="宋体" w:cs="宋体" w:hint="eastAsia"/>
                <w:color w:val="000000"/>
                <w:kern w:val="0"/>
                <w:sz w:val="24"/>
                <w:szCs w:val="24"/>
              </w:rPr>
              <w:t>袋，防滑腰，裤脚加防磨条。</w:t>
            </w:r>
          </w:p>
        </w:tc>
      </w:tr>
      <w:tr w:rsidR="006D76CF" w:rsidRPr="00F07CDB">
        <w:trPr>
          <w:jc w:val="center"/>
        </w:trPr>
        <w:tc>
          <w:tcPr>
            <w:tcW w:w="256"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bCs/>
                <w:color w:val="000000"/>
                <w:kern w:val="0"/>
                <w:sz w:val="24"/>
                <w:szCs w:val="24"/>
              </w:rPr>
            </w:pPr>
            <w:r w:rsidRPr="00F07CDB">
              <w:rPr>
                <w:rFonts w:ascii="宋体" w:hAnsi="宋体" w:cs="宋体" w:hint="eastAsia"/>
                <w:bCs/>
                <w:color w:val="000000"/>
                <w:kern w:val="0"/>
                <w:sz w:val="24"/>
                <w:szCs w:val="24"/>
              </w:rPr>
              <w:lastRenderedPageBreak/>
              <w:t>3</w:t>
            </w:r>
          </w:p>
        </w:tc>
        <w:tc>
          <w:tcPr>
            <w:tcW w:w="435"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西服上衣（女）</w:t>
            </w:r>
          </w:p>
        </w:tc>
        <w:tc>
          <w:tcPr>
            <w:tcW w:w="281"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jc w:val="center"/>
              <w:rPr>
                <w:rFonts w:cs="宋体"/>
                <w:color w:val="000000"/>
                <w:kern w:val="0"/>
                <w:sz w:val="24"/>
                <w:szCs w:val="21"/>
              </w:rPr>
            </w:pPr>
            <w:r w:rsidRPr="00F07CDB">
              <w:rPr>
                <w:rFonts w:cs="宋体"/>
                <w:color w:val="000000"/>
                <w:kern w:val="0"/>
                <w:sz w:val="24"/>
                <w:szCs w:val="21"/>
              </w:rPr>
              <w:t>件</w:t>
            </w:r>
          </w:p>
        </w:tc>
        <w:tc>
          <w:tcPr>
            <w:tcW w:w="310"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sz w:val="24"/>
                <w:szCs w:val="24"/>
              </w:rPr>
              <w:t>279</w:t>
            </w:r>
          </w:p>
        </w:tc>
        <w:tc>
          <w:tcPr>
            <w:tcW w:w="1584" w:type="pct"/>
            <w:tcBorders>
              <w:top w:val="single" w:sz="4" w:space="0" w:color="auto"/>
              <w:left w:val="single" w:sz="4" w:space="0" w:color="auto"/>
              <w:bottom w:val="single" w:sz="4" w:space="0" w:color="auto"/>
              <w:right w:val="single" w:sz="4" w:space="0" w:color="auto"/>
            </w:tcBorders>
          </w:tcPr>
          <w:p w:rsidR="006D76CF" w:rsidRPr="00F07CDB" w:rsidRDefault="004464FA">
            <w:pPr>
              <w:rPr>
                <w:rFonts w:ascii="宋体" w:hAnsi="宋体" w:cs="宋体"/>
                <w:kern w:val="0"/>
                <w:sz w:val="24"/>
                <w:szCs w:val="24"/>
              </w:rPr>
            </w:pPr>
            <w:r w:rsidRPr="00F07CDB">
              <w:rPr>
                <w:noProof/>
              </w:rPr>
              <w:drawing>
                <wp:inline distT="0" distB="0" distL="0" distR="0" wp14:anchorId="6C3A7633" wp14:editId="19D57818">
                  <wp:extent cx="1812925" cy="2183130"/>
                  <wp:effectExtent l="0" t="0" r="15875" b="7620"/>
                  <wp:docPr id="167207127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2071274" name="图片 1"/>
                          <pic:cNvPicPr>
                            <a:picLocks noChangeAspect="1"/>
                          </pic:cNvPicPr>
                        </pic:nvPicPr>
                        <pic:blipFill>
                          <a:blip r:embed="rId19"/>
                          <a:stretch>
                            <a:fillRect/>
                          </a:stretch>
                        </pic:blipFill>
                        <pic:spPr>
                          <a:xfrm>
                            <a:off x="0" y="0"/>
                            <a:ext cx="1812925" cy="2183130"/>
                          </a:xfrm>
                          <a:prstGeom prst="rect">
                            <a:avLst/>
                          </a:prstGeom>
                        </pic:spPr>
                      </pic:pic>
                    </a:graphicData>
                  </a:graphic>
                </wp:inline>
              </w:drawing>
            </w:r>
            <w:r w:rsidRPr="00F07CDB">
              <w:rPr>
                <w:noProof/>
              </w:rPr>
              <w:drawing>
                <wp:inline distT="0" distB="0" distL="114300" distR="114300" wp14:anchorId="2D6CE40C" wp14:editId="45756418">
                  <wp:extent cx="1814195" cy="2174240"/>
                  <wp:effectExtent l="0" t="0" r="14605" b="16510"/>
                  <wp:docPr id="31685652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856520" name="图片 1"/>
                          <pic:cNvPicPr>
                            <a:picLocks noChangeAspect="1"/>
                          </pic:cNvPicPr>
                        </pic:nvPicPr>
                        <pic:blipFill>
                          <a:blip r:embed="rId20">
                            <a:extLst>
                              <a:ext uri="{28A0092B-C50C-407E-A947-70E740481C1C}">
                                <a14:useLocalDpi xmlns:a14="http://schemas.microsoft.com/office/drawing/2010/main" val="0"/>
                              </a:ext>
                            </a:extLst>
                          </a:blip>
                          <a:stretch>
                            <a:fillRect/>
                          </a:stretch>
                        </pic:blipFill>
                        <pic:spPr>
                          <a:xfrm>
                            <a:off x="0" y="0"/>
                            <a:ext cx="1814195" cy="2174240"/>
                          </a:xfrm>
                          <a:prstGeom prst="rect">
                            <a:avLst/>
                          </a:prstGeom>
                        </pic:spPr>
                      </pic:pic>
                    </a:graphicData>
                  </a:graphic>
                </wp:inline>
              </w:drawing>
            </w:r>
          </w:p>
        </w:tc>
        <w:tc>
          <w:tcPr>
            <w:tcW w:w="2133"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left"/>
              <w:textAlignment w:val="center"/>
              <w:rPr>
                <w:rFonts w:ascii="宋体" w:hAnsi="宋体" w:cs="宋体"/>
                <w:kern w:val="0"/>
                <w:sz w:val="24"/>
                <w:szCs w:val="24"/>
              </w:rPr>
            </w:pPr>
            <w:r w:rsidRPr="00F07CDB">
              <w:rPr>
                <w:rFonts w:hint="eastAsia"/>
                <w:sz w:val="24"/>
              </w:rPr>
              <w:t>★</w:t>
            </w:r>
            <w:r w:rsidRPr="00F07CDB">
              <w:rPr>
                <w:rFonts w:ascii="宋体" w:hAnsi="宋体" w:cs="宋体" w:hint="eastAsia"/>
                <w:kern w:val="0"/>
                <w:sz w:val="24"/>
                <w:szCs w:val="24"/>
              </w:rPr>
              <w:t>1、</w:t>
            </w:r>
            <w:r w:rsidRPr="00F07CDB">
              <w:rPr>
                <w:rFonts w:ascii="宋体" w:hAnsi="宋体" w:cs="宋体" w:hint="eastAsia"/>
                <w:color w:val="000000"/>
                <w:kern w:val="0"/>
                <w:sz w:val="24"/>
                <w:szCs w:val="24"/>
              </w:rPr>
              <w:t>面料成分：85%±5% 羊毛，10%±5% 桑蚕丝，5%±3% 氨纶，克重290g/m，纱支130S。</w:t>
            </w:r>
          </w:p>
          <w:p w:rsidR="006D76CF" w:rsidRPr="00F07CDB" w:rsidRDefault="004464FA">
            <w:pPr>
              <w:widowControl/>
              <w:jc w:val="left"/>
              <w:textAlignment w:val="center"/>
              <w:rPr>
                <w:rFonts w:ascii="宋体" w:hAnsi="宋体" w:cs="宋体"/>
                <w:kern w:val="0"/>
                <w:sz w:val="24"/>
                <w:szCs w:val="24"/>
              </w:rPr>
            </w:pPr>
            <w:r w:rsidRPr="00F07CDB">
              <w:rPr>
                <w:rFonts w:hint="eastAsia"/>
                <w:sz w:val="24"/>
              </w:rPr>
              <w:t>★</w:t>
            </w:r>
            <w:r w:rsidRPr="00F07CDB">
              <w:rPr>
                <w:rFonts w:ascii="宋体" w:hAnsi="宋体" w:cs="宋体" w:hint="eastAsia"/>
                <w:kern w:val="0"/>
                <w:sz w:val="24"/>
                <w:szCs w:val="24"/>
              </w:rPr>
              <w:t>2、颜色：藏蓝色。</w:t>
            </w:r>
          </w:p>
          <w:p w:rsidR="006D76CF" w:rsidRPr="00F07CDB" w:rsidRDefault="004464FA">
            <w:pPr>
              <w:widowControl/>
              <w:jc w:val="left"/>
              <w:textAlignment w:val="center"/>
              <w:rPr>
                <w:rFonts w:ascii="宋体" w:hAnsi="宋体" w:cs="宋体"/>
                <w:kern w:val="0"/>
                <w:sz w:val="24"/>
                <w:szCs w:val="24"/>
              </w:rPr>
            </w:pPr>
            <w:r w:rsidRPr="00F07CDB">
              <w:rPr>
                <w:rFonts w:ascii="宋体" w:hAnsi="宋体" w:cs="宋体" w:hint="eastAsia"/>
                <w:kern w:val="0"/>
                <w:sz w:val="24"/>
                <w:szCs w:val="24"/>
              </w:rPr>
              <w:t>3、里料：里衬100%聚酯纤维</w:t>
            </w:r>
          </w:p>
          <w:p w:rsidR="006D76CF" w:rsidRPr="00F07CDB" w:rsidRDefault="004464FA">
            <w:pPr>
              <w:widowControl/>
              <w:jc w:val="left"/>
              <w:textAlignment w:val="center"/>
              <w:rPr>
                <w:rFonts w:ascii="宋体" w:hAnsi="宋体" w:cs="宋体"/>
                <w:color w:val="FF0000"/>
                <w:kern w:val="0"/>
                <w:sz w:val="24"/>
                <w:szCs w:val="24"/>
              </w:rPr>
            </w:pPr>
            <w:r w:rsidRPr="00F07CDB">
              <w:rPr>
                <w:rFonts w:ascii="宋体" w:hAnsi="宋体" w:cs="宋体" w:hint="eastAsia"/>
                <w:kern w:val="0"/>
                <w:sz w:val="24"/>
                <w:szCs w:val="24"/>
              </w:rPr>
              <w:t>4、辅料</w:t>
            </w:r>
          </w:p>
          <w:p w:rsidR="006D76CF" w:rsidRPr="00F07CDB" w:rsidRDefault="004464FA">
            <w:pPr>
              <w:widowControl/>
              <w:jc w:val="left"/>
              <w:textAlignment w:val="center"/>
              <w:rPr>
                <w:rFonts w:ascii="宋体" w:hAnsi="宋体" w:cs="宋体"/>
                <w:kern w:val="0"/>
                <w:sz w:val="24"/>
                <w:szCs w:val="24"/>
              </w:rPr>
            </w:pPr>
            <w:r w:rsidRPr="00F07CDB">
              <w:rPr>
                <w:rFonts w:ascii="宋体" w:hAnsi="宋体" w:cs="宋体" w:hint="eastAsia"/>
                <w:kern w:val="0"/>
                <w:sz w:val="24"/>
                <w:szCs w:val="24"/>
              </w:rPr>
              <w:t>粘合</w:t>
            </w:r>
            <w:proofErr w:type="gramStart"/>
            <w:r w:rsidRPr="00F07CDB">
              <w:rPr>
                <w:rFonts w:ascii="宋体" w:hAnsi="宋体" w:cs="宋体" w:hint="eastAsia"/>
                <w:kern w:val="0"/>
                <w:sz w:val="24"/>
                <w:szCs w:val="24"/>
              </w:rPr>
              <w:t>衬</w:t>
            </w:r>
            <w:proofErr w:type="gramEnd"/>
            <w:r w:rsidRPr="00F07CDB">
              <w:rPr>
                <w:rFonts w:ascii="宋体" w:hAnsi="宋体" w:cs="宋体" w:hint="eastAsia"/>
                <w:kern w:val="0"/>
                <w:sz w:val="24"/>
                <w:szCs w:val="24"/>
              </w:rPr>
              <w:t>100%棉；</w:t>
            </w:r>
          </w:p>
          <w:p w:rsidR="006D76CF" w:rsidRPr="00F07CDB" w:rsidRDefault="004464FA">
            <w:pPr>
              <w:widowControl/>
              <w:jc w:val="left"/>
              <w:textAlignment w:val="center"/>
              <w:rPr>
                <w:rFonts w:ascii="宋体" w:hAnsi="宋体" w:cs="宋体"/>
                <w:kern w:val="0"/>
                <w:sz w:val="24"/>
                <w:szCs w:val="24"/>
              </w:rPr>
            </w:pPr>
            <w:r w:rsidRPr="00F07CDB">
              <w:rPr>
                <w:rFonts w:ascii="宋体" w:hAnsi="宋体" w:cs="宋体" w:hint="eastAsia"/>
                <w:kern w:val="0"/>
                <w:sz w:val="24"/>
                <w:szCs w:val="24"/>
              </w:rPr>
              <w:t>黑炭</w:t>
            </w:r>
            <w:proofErr w:type="gramStart"/>
            <w:r w:rsidRPr="00F07CDB">
              <w:rPr>
                <w:rFonts w:ascii="宋体" w:hAnsi="宋体" w:cs="宋体" w:hint="eastAsia"/>
                <w:kern w:val="0"/>
                <w:sz w:val="24"/>
                <w:szCs w:val="24"/>
              </w:rPr>
              <w:t>衬</w:t>
            </w:r>
            <w:proofErr w:type="gramEnd"/>
            <w:r w:rsidRPr="00F07CDB">
              <w:rPr>
                <w:rFonts w:ascii="宋体" w:hAnsi="宋体" w:cs="宋体" w:hint="eastAsia"/>
                <w:kern w:val="0"/>
                <w:sz w:val="24"/>
                <w:szCs w:val="24"/>
              </w:rPr>
              <w:t>58.5%绵羊毛+马毛、35.5%粘</w:t>
            </w:r>
            <w:proofErr w:type="gramStart"/>
            <w:r w:rsidRPr="00F07CDB">
              <w:rPr>
                <w:rFonts w:ascii="宋体" w:hAnsi="宋体" w:cs="宋体" w:hint="eastAsia"/>
                <w:kern w:val="0"/>
                <w:sz w:val="24"/>
                <w:szCs w:val="24"/>
              </w:rPr>
              <w:t>纤</w:t>
            </w:r>
            <w:proofErr w:type="gramEnd"/>
            <w:r w:rsidRPr="00F07CDB">
              <w:rPr>
                <w:rFonts w:ascii="宋体" w:hAnsi="宋体" w:cs="宋体" w:hint="eastAsia"/>
                <w:kern w:val="0"/>
                <w:sz w:val="24"/>
                <w:szCs w:val="24"/>
              </w:rPr>
              <w:t xml:space="preserve"> 、6%锦纶（含微量其他纤维）；</w:t>
            </w:r>
          </w:p>
          <w:p w:rsidR="006D76CF" w:rsidRPr="00F07CDB" w:rsidRDefault="004464FA">
            <w:pPr>
              <w:widowControl/>
              <w:jc w:val="left"/>
              <w:textAlignment w:val="center"/>
              <w:rPr>
                <w:rFonts w:ascii="宋体" w:hAnsi="宋体" w:cs="宋体"/>
                <w:kern w:val="0"/>
                <w:sz w:val="24"/>
                <w:szCs w:val="24"/>
              </w:rPr>
            </w:pPr>
            <w:r w:rsidRPr="00F07CDB">
              <w:rPr>
                <w:rFonts w:ascii="宋体" w:hAnsi="宋体" w:cs="宋体" w:hint="eastAsia"/>
                <w:kern w:val="0"/>
                <w:sz w:val="24"/>
                <w:szCs w:val="24"/>
              </w:rPr>
              <w:t>马尾</w:t>
            </w:r>
            <w:proofErr w:type="gramStart"/>
            <w:r w:rsidRPr="00F07CDB">
              <w:rPr>
                <w:rFonts w:ascii="宋体" w:hAnsi="宋体" w:cs="宋体" w:hint="eastAsia"/>
                <w:kern w:val="0"/>
                <w:sz w:val="24"/>
                <w:szCs w:val="24"/>
              </w:rPr>
              <w:t>衬</w:t>
            </w:r>
            <w:proofErr w:type="gramEnd"/>
            <w:r w:rsidRPr="00F07CDB">
              <w:rPr>
                <w:rFonts w:ascii="宋体" w:hAnsi="宋体" w:cs="宋体" w:hint="eastAsia"/>
                <w:kern w:val="0"/>
                <w:sz w:val="24"/>
                <w:szCs w:val="24"/>
              </w:rPr>
              <w:t>62.6%其他特种动物毛、37.4%棉；</w:t>
            </w:r>
          </w:p>
          <w:p w:rsidR="006D76CF" w:rsidRPr="00F07CDB" w:rsidRDefault="004464FA">
            <w:pPr>
              <w:widowControl/>
              <w:jc w:val="left"/>
              <w:textAlignment w:val="center"/>
              <w:rPr>
                <w:rFonts w:ascii="宋体" w:hAnsi="宋体" w:cs="宋体"/>
                <w:kern w:val="0"/>
                <w:sz w:val="24"/>
                <w:szCs w:val="24"/>
              </w:rPr>
            </w:pPr>
            <w:proofErr w:type="gramStart"/>
            <w:r w:rsidRPr="00F07CDB">
              <w:rPr>
                <w:rFonts w:ascii="宋体" w:hAnsi="宋体" w:cs="宋体" w:hint="eastAsia"/>
                <w:kern w:val="0"/>
                <w:sz w:val="24"/>
                <w:szCs w:val="24"/>
              </w:rPr>
              <w:t>有纺衬</w:t>
            </w:r>
            <w:proofErr w:type="gramEnd"/>
            <w:r w:rsidRPr="00F07CDB">
              <w:rPr>
                <w:rFonts w:ascii="宋体" w:hAnsi="宋体" w:cs="宋体" w:hint="eastAsia"/>
                <w:kern w:val="0"/>
                <w:sz w:val="24"/>
                <w:szCs w:val="24"/>
              </w:rPr>
              <w:t>100%聚酯纤维；</w:t>
            </w:r>
          </w:p>
          <w:p w:rsidR="006D76CF" w:rsidRPr="00F07CDB" w:rsidRDefault="004464FA">
            <w:pPr>
              <w:widowControl/>
              <w:jc w:val="left"/>
              <w:textAlignment w:val="center"/>
              <w:rPr>
                <w:rFonts w:ascii="宋体" w:hAnsi="宋体" w:cs="宋体"/>
                <w:kern w:val="0"/>
                <w:sz w:val="24"/>
                <w:szCs w:val="24"/>
              </w:rPr>
            </w:pPr>
            <w:r w:rsidRPr="00F07CDB">
              <w:rPr>
                <w:rFonts w:ascii="宋体" w:hAnsi="宋体" w:cs="宋体" w:hint="eastAsia"/>
                <w:kern w:val="0"/>
                <w:sz w:val="24"/>
                <w:szCs w:val="24"/>
              </w:rPr>
              <w:t>无纺</w:t>
            </w:r>
            <w:proofErr w:type="gramStart"/>
            <w:r w:rsidRPr="00F07CDB">
              <w:rPr>
                <w:rFonts w:ascii="宋体" w:hAnsi="宋体" w:cs="宋体" w:hint="eastAsia"/>
                <w:kern w:val="0"/>
                <w:sz w:val="24"/>
                <w:szCs w:val="24"/>
              </w:rPr>
              <w:t>衬</w:t>
            </w:r>
            <w:proofErr w:type="gramEnd"/>
            <w:r w:rsidRPr="00F07CDB">
              <w:rPr>
                <w:rFonts w:ascii="宋体" w:hAnsi="宋体" w:cs="宋体" w:hint="eastAsia"/>
                <w:kern w:val="0"/>
                <w:sz w:val="24"/>
                <w:szCs w:val="24"/>
              </w:rPr>
              <w:t>100%聚酯纤维；</w:t>
            </w:r>
          </w:p>
          <w:p w:rsidR="006D76CF" w:rsidRPr="00F07CDB" w:rsidRDefault="004464FA">
            <w:pPr>
              <w:widowControl/>
              <w:jc w:val="left"/>
              <w:textAlignment w:val="center"/>
              <w:rPr>
                <w:rFonts w:ascii="宋体" w:hAnsi="宋体" w:cs="宋体"/>
                <w:kern w:val="0"/>
                <w:sz w:val="24"/>
                <w:szCs w:val="24"/>
              </w:rPr>
            </w:pPr>
            <w:r w:rsidRPr="00F07CDB">
              <w:rPr>
                <w:rFonts w:ascii="宋体" w:hAnsi="宋体" w:cs="宋体" w:hint="eastAsia"/>
                <w:kern w:val="0"/>
                <w:sz w:val="24"/>
                <w:szCs w:val="24"/>
              </w:rPr>
              <w:t>垫肩100%棉；</w:t>
            </w:r>
          </w:p>
          <w:p w:rsidR="006D76CF" w:rsidRPr="00F07CDB" w:rsidRDefault="004464FA">
            <w:pPr>
              <w:widowControl/>
              <w:jc w:val="left"/>
              <w:textAlignment w:val="center"/>
              <w:rPr>
                <w:rFonts w:ascii="宋体" w:hAnsi="宋体" w:cs="宋体"/>
                <w:kern w:val="0"/>
                <w:sz w:val="24"/>
                <w:szCs w:val="24"/>
              </w:rPr>
            </w:pPr>
            <w:proofErr w:type="gramStart"/>
            <w:r w:rsidRPr="00F07CDB">
              <w:rPr>
                <w:rFonts w:ascii="宋体" w:hAnsi="宋体" w:cs="宋体" w:hint="eastAsia"/>
                <w:kern w:val="0"/>
                <w:sz w:val="24"/>
                <w:szCs w:val="24"/>
              </w:rPr>
              <w:t>胸棉</w:t>
            </w:r>
            <w:proofErr w:type="gramEnd"/>
            <w:r w:rsidRPr="00F07CDB">
              <w:rPr>
                <w:rFonts w:ascii="宋体" w:hAnsi="宋体" w:cs="宋体" w:hint="eastAsia"/>
                <w:kern w:val="0"/>
                <w:sz w:val="24"/>
                <w:szCs w:val="24"/>
              </w:rPr>
              <w:t>100%聚酯纤维；</w:t>
            </w:r>
          </w:p>
          <w:p w:rsidR="006D76CF" w:rsidRPr="00F07CDB" w:rsidRDefault="004464FA">
            <w:pPr>
              <w:widowControl/>
              <w:jc w:val="left"/>
              <w:textAlignment w:val="center"/>
              <w:rPr>
                <w:rFonts w:ascii="宋体" w:hAnsi="宋体" w:cs="宋体"/>
                <w:kern w:val="0"/>
                <w:sz w:val="24"/>
                <w:szCs w:val="24"/>
              </w:rPr>
            </w:pPr>
            <w:proofErr w:type="gramStart"/>
            <w:r w:rsidRPr="00F07CDB">
              <w:rPr>
                <w:rFonts w:ascii="宋体" w:hAnsi="宋体" w:cs="宋体" w:hint="eastAsia"/>
                <w:kern w:val="0"/>
                <w:sz w:val="24"/>
                <w:szCs w:val="24"/>
              </w:rPr>
              <w:t>弹袖棉</w:t>
            </w:r>
            <w:proofErr w:type="gramEnd"/>
            <w:r w:rsidRPr="00F07CDB">
              <w:rPr>
                <w:rFonts w:ascii="宋体" w:hAnsi="宋体" w:cs="宋体" w:hint="eastAsia"/>
                <w:kern w:val="0"/>
                <w:sz w:val="24"/>
                <w:szCs w:val="24"/>
              </w:rPr>
              <w:t>100%聚酯纤维；</w:t>
            </w:r>
          </w:p>
          <w:p w:rsidR="006D76CF" w:rsidRPr="00F07CDB" w:rsidRDefault="004464FA">
            <w:pPr>
              <w:widowControl/>
              <w:jc w:val="left"/>
              <w:textAlignment w:val="center"/>
              <w:rPr>
                <w:rFonts w:ascii="宋体" w:hAnsi="宋体" w:cs="宋体"/>
                <w:kern w:val="0"/>
                <w:sz w:val="24"/>
                <w:szCs w:val="24"/>
              </w:rPr>
            </w:pPr>
            <w:r w:rsidRPr="00F07CDB">
              <w:rPr>
                <w:rFonts w:ascii="宋体" w:hAnsi="宋体" w:cs="宋体" w:hint="eastAsia"/>
                <w:kern w:val="0"/>
                <w:sz w:val="24"/>
                <w:szCs w:val="24"/>
              </w:rPr>
              <w:t>领底呢20%绵羊毛、80%聚酯纤维；</w:t>
            </w:r>
          </w:p>
          <w:p w:rsidR="006D76CF" w:rsidRPr="00F07CDB" w:rsidRDefault="004464FA">
            <w:pPr>
              <w:widowControl/>
              <w:jc w:val="left"/>
              <w:textAlignment w:val="center"/>
              <w:rPr>
                <w:rFonts w:ascii="宋体" w:hAnsi="宋体" w:cs="宋体"/>
                <w:kern w:val="0"/>
                <w:sz w:val="24"/>
                <w:szCs w:val="24"/>
              </w:rPr>
            </w:pPr>
            <w:r w:rsidRPr="00F07CDB">
              <w:rPr>
                <w:rFonts w:ascii="宋体" w:hAnsi="宋体" w:cs="宋体" w:hint="eastAsia"/>
                <w:kern w:val="0"/>
                <w:sz w:val="24"/>
                <w:szCs w:val="24"/>
              </w:rPr>
              <w:t>袋布80%聚酯纤维、20%棉；</w:t>
            </w:r>
          </w:p>
          <w:p w:rsidR="006D76CF" w:rsidRPr="00F07CDB" w:rsidRDefault="004464FA">
            <w:pPr>
              <w:widowControl/>
              <w:jc w:val="left"/>
              <w:textAlignment w:val="center"/>
              <w:rPr>
                <w:rFonts w:ascii="宋体" w:hAnsi="宋体" w:cs="宋体"/>
                <w:kern w:val="0"/>
                <w:sz w:val="24"/>
                <w:szCs w:val="24"/>
              </w:rPr>
            </w:pPr>
            <w:r w:rsidRPr="00F07CDB">
              <w:rPr>
                <w:rFonts w:ascii="宋体" w:hAnsi="宋体" w:cs="宋体" w:hint="eastAsia"/>
                <w:kern w:val="0"/>
                <w:sz w:val="24"/>
                <w:szCs w:val="24"/>
              </w:rPr>
              <w:t>纽扣（树脂扣）纯天然牛角扣；</w:t>
            </w:r>
          </w:p>
          <w:p w:rsidR="006D76CF" w:rsidRPr="00F07CDB" w:rsidRDefault="004464FA">
            <w:pPr>
              <w:widowControl/>
              <w:jc w:val="left"/>
              <w:textAlignment w:val="center"/>
              <w:rPr>
                <w:rFonts w:ascii="宋体" w:hAnsi="宋体" w:cs="宋体"/>
                <w:kern w:val="0"/>
                <w:sz w:val="24"/>
                <w:szCs w:val="24"/>
              </w:rPr>
            </w:pPr>
            <w:r w:rsidRPr="00F07CDB">
              <w:rPr>
                <w:rFonts w:ascii="宋体" w:hAnsi="宋体" w:cs="宋体" w:hint="eastAsia"/>
                <w:kern w:val="0"/>
                <w:sz w:val="24"/>
                <w:szCs w:val="24"/>
              </w:rPr>
              <w:t>拉链尼龙树脂、100%聚酯纤维；</w:t>
            </w:r>
          </w:p>
          <w:p w:rsidR="006D76CF" w:rsidRPr="00F07CDB" w:rsidRDefault="004464FA">
            <w:pPr>
              <w:widowControl/>
              <w:jc w:val="left"/>
              <w:textAlignment w:val="center"/>
              <w:rPr>
                <w:rFonts w:ascii="宋体" w:hAnsi="宋体" w:cs="宋体"/>
                <w:kern w:val="0"/>
                <w:sz w:val="24"/>
                <w:szCs w:val="24"/>
              </w:rPr>
            </w:pPr>
            <w:r w:rsidRPr="00F07CDB">
              <w:rPr>
                <w:rFonts w:ascii="宋体" w:hAnsi="宋体" w:cs="宋体" w:hint="eastAsia"/>
                <w:kern w:val="0"/>
                <w:sz w:val="24"/>
                <w:szCs w:val="24"/>
              </w:rPr>
              <w:t>裤钩（四件扣）不锈钢。</w:t>
            </w:r>
          </w:p>
          <w:p w:rsidR="006D76CF" w:rsidRPr="00F07CDB" w:rsidRDefault="004464FA">
            <w:pPr>
              <w:widowControl/>
              <w:jc w:val="left"/>
              <w:textAlignment w:val="center"/>
              <w:rPr>
                <w:rFonts w:ascii="宋体" w:hAnsi="宋体" w:cs="宋体"/>
                <w:color w:val="FF0000"/>
                <w:kern w:val="0"/>
                <w:sz w:val="24"/>
                <w:szCs w:val="24"/>
              </w:rPr>
            </w:pPr>
            <w:r w:rsidRPr="00F07CDB">
              <w:rPr>
                <w:rFonts w:hint="eastAsia"/>
                <w:sz w:val="24"/>
              </w:rPr>
              <w:t>★</w:t>
            </w:r>
            <w:r w:rsidRPr="00F07CDB">
              <w:rPr>
                <w:rFonts w:ascii="宋体" w:hAnsi="宋体" w:cs="宋体" w:hint="eastAsia"/>
                <w:kern w:val="0"/>
                <w:sz w:val="24"/>
                <w:szCs w:val="24"/>
              </w:rPr>
              <w:t>5、工艺说明：单排一扣双开衩，平驳领，下摆圆角。</w:t>
            </w:r>
          </w:p>
        </w:tc>
      </w:tr>
      <w:tr w:rsidR="006D76CF" w:rsidRPr="00F07CDB">
        <w:trPr>
          <w:jc w:val="center"/>
        </w:trPr>
        <w:tc>
          <w:tcPr>
            <w:tcW w:w="256"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bCs/>
                <w:color w:val="000000"/>
                <w:kern w:val="0"/>
                <w:sz w:val="24"/>
                <w:szCs w:val="24"/>
              </w:rPr>
            </w:pPr>
            <w:r w:rsidRPr="00F07CDB">
              <w:rPr>
                <w:rFonts w:ascii="宋体" w:hAnsi="宋体" w:cs="宋体" w:hint="eastAsia"/>
                <w:bCs/>
                <w:color w:val="000000"/>
                <w:kern w:val="0"/>
                <w:sz w:val="24"/>
                <w:szCs w:val="24"/>
              </w:rPr>
              <w:lastRenderedPageBreak/>
              <w:t>4</w:t>
            </w:r>
          </w:p>
        </w:tc>
        <w:tc>
          <w:tcPr>
            <w:tcW w:w="435"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西裤（女）</w:t>
            </w:r>
          </w:p>
        </w:tc>
        <w:tc>
          <w:tcPr>
            <w:tcW w:w="281"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jc w:val="center"/>
              <w:rPr>
                <w:rFonts w:cs="宋体"/>
                <w:color w:val="000000"/>
                <w:kern w:val="0"/>
                <w:sz w:val="24"/>
                <w:szCs w:val="21"/>
              </w:rPr>
            </w:pPr>
            <w:r w:rsidRPr="00F07CDB">
              <w:rPr>
                <w:rFonts w:cs="宋体"/>
                <w:color w:val="000000"/>
                <w:kern w:val="0"/>
                <w:sz w:val="24"/>
                <w:szCs w:val="21"/>
              </w:rPr>
              <w:t>条</w:t>
            </w:r>
          </w:p>
        </w:tc>
        <w:tc>
          <w:tcPr>
            <w:tcW w:w="310"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sz w:val="24"/>
                <w:szCs w:val="24"/>
              </w:rPr>
              <w:t>558</w:t>
            </w:r>
          </w:p>
        </w:tc>
        <w:tc>
          <w:tcPr>
            <w:tcW w:w="1584" w:type="pct"/>
            <w:tcBorders>
              <w:top w:val="single" w:sz="4" w:space="0" w:color="auto"/>
              <w:left w:val="single" w:sz="4" w:space="0" w:color="auto"/>
              <w:bottom w:val="single" w:sz="4" w:space="0" w:color="auto"/>
              <w:right w:val="single" w:sz="4" w:space="0" w:color="auto"/>
            </w:tcBorders>
          </w:tcPr>
          <w:p w:rsidR="006D76CF" w:rsidRPr="00F07CDB" w:rsidRDefault="004464FA">
            <w:pPr>
              <w:rPr>
                <w:rFonts w:ascii="宋体" w:hAnsi="宋体" w:cs="宋体"/>
                <w:kern w:val="0"/>
                <w:sz w:val="24"/>
                <w:szCs w:val="24"/>
              </w:rPr>
            </w:pPr>
            <w:r w:rsidRPr="00F07CDB">
              <w:rPr>
                <w:noProof/>
              </w:rPr>
              <w:drawing>
                <wp:inline distT="0" distB="0" distL="114300" distR="114300" wp14:anchorId="438DCE5A" wp14:editId="3232202C">
                  <wp:extent cx="1805305" cy="2252345"/>
                  <wp:effectExtent l="0" t="0" r="4445" b="14605"/>
                  <wp:docPr id="182557979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5579799" name="图片 1"/>
                          <pic:cNvPicPr>
                            <a:picLocks noChangeAspect="1"/>
                          </pic:cNvPicPr>
                        </pic:nvPicPr>
                        <pic:blipFill>
                          <a:blip r:embed="rId21">
                            <a:extLst>
                              <a:ext uri="{28A0092B-C50C-407E-A947-70E740481C1C}">
                                <a14:useLocalDpi xmlns:a14="http://schemas.microsoft.com/office/drawing/2010/main" val="0"/>
                              </a:ext>
                            </a:extLst>
                          </a:blip>
                          <a:stretch>
                            <a:fillRect/>
                          </a:stretch>
                        </pic:blipFill>
                        <pic:spPr>
                          <a:xfrm>
                            <a:off x="0" y="0"/>
                            <a:ext cx="1805305" cy="2252345"/>
                          </a:xfrm>
                          <a:prstGeom prst="rect">
                            <a:avLst/>
                          </a:prstGeom>
                        </pic:spPr>
                      </pic:pic>
                    </a:graphicData>
                  </a:graphic>
                </wp:inline>
              </w:drawing>
            </w:r>
          </w:p>
        </w:tc>
        <w:tc>
          <w:tcPr>
            <w:tcW w:w="2133"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1、</w:t>
            </w:r>
            <w:r w:rsidRPr="00F07CDB">
              <w:rPr>
                <w:rFonts w:ascii="宋体" w:hAnsi="宋体" w:cs="宋体" w:hint="eastAsia"/>
                <w:color w:val="000000"/>
                <w:kern w:val="0"/>
                <w:sz w:val="24"/>
                <w:szCs w:val="24"/>
              </w:rPr>
              <w:t>面料成分：85%±5% 羊毛，10%±5% 桑蚕丝，5%±3% 氨纶，克重290g/m，纱支130S。</w:t>
            </w:r>
          </w:p>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2、颜色：藏蓝色。</w:t>
            </w:r>
          </w:p>
          <w:p w:rsidR="006D76CF" w:rsidRPr="00F07CDB" w:rsidRDefault="004464FA">
            <w:pPr>
              <w:pStyle w:val="a4"/>
              <w:spacing w:after="0"/>
              <w:rPr>
                <w:kern w:val="0"/>
                <w:sz w:val="24"/>
                <w:szCs w:val="24"/>
              </w:rPr>
            </w:pPr>
            <w:r w:rsidRPr="00F07CDB">
              <w:rPr>
                <w:rFonts w:hint="eastAsia"/>
                <w:kern w:val="0"/>
                <w:sz w:val="24"/>
                <w:szCs w:val="24"/>
              </w:rPr>
              <w:t>3</w:t>
            </w:r>
            <w:r w:rsidRPr="00F07CDB">
              <w:rPr>
                <w:rFonts w:hint="eastAsia"/>
                <w:kern w:val="0"/>
                <w:sz w:val="24"/>
                <w:szCs w:val="24"/>
              </w:rPr>
              <w:t>、里料：里衬</w:t>
            </w:r>
            <w:r w:rsidRPr="00F07CDB">
              <w:rPr>
                <w:rFonts w:hint="eastAsia"/>
                <w:kern w:val="0"/>
                <w:sz w:val="24"/>
                <w:szCs w:val="24"/>
              </w:rPr>
              <w:t>100%</w:t>
            </w:r>
            <w:r w:rsidRPr="00F07CDB">
              <w:rPr>
                <w:rFonts w:hint="eastAsia"/>
                <w:kern w:val="0"/>
                <w:sz w:val="24"/>
                <w:szCs w:val="24"/>
              </w:rPr>
              <w:t>聚酯纤维</w:t>
            </w:r>
          </w:p>
          <w:p w:rsidR="006D76CF" w:rsidRPr="00F07CDB" w:rsidRDefault="004464FA">
            <w:pPr>
              <w:pStyle w:val="a4"/>
              <w:spacing w:after="0"/>
              <w:rPr>
                <w:color w:val="FF0000"/>
                <w:kern w:val="0"/>
                <w:sz w:val="24"/>
                <w:szCs w:val="24"/>
              </w:rPr>
            </w:pPr>
            <w:r w:rsidRPr="00F07CDB">
              <w:rPr>
                <w:rFonts w:hint="eastAsia"/>
                <w:kern w:val="0"/>
                <w:sz w:val="24"/>
                <w:szCs w:val="24"/>
              </w:rPr>
              <w:t>4</w:t>
            </w:r>
            <w:r w:rsidRPr="00F07CDB">
              <w:rPr>
                <w:rFonts w:hint="eastAsia"/>
                <w:kern w:val="0"/>
                <w:sz w:val="24"/>
                <w:szCs w:val="24"/>
              </w:rPr>
              <w:t>、辅料</w:t>
            </w:r>
          </w:p>
          <w:p w:rsidR="006D76CF" w:rsidRPr="00F07CDB" w:rsidRDefault="004464FA">
            <w:pPr>
              <w:pStyle w:val="a4"/>
              <w:spacing w:after="0"/>
              <w:rPr>
                <w:kern w:val="0"/>
                <w:sz w:val="24"/>
                <w:szCs w:val="24"/>
              </w:rPr>
            </w:pPr>
            <w:r w:rsidRPr="00F07CDB">
              <w:rPr>
                <w:rFonts w:hint="eastAsia"/>
                <w:kern w:val="0"/>
                <w:sz w:val="24"/>
                <w:szCs w:val="24"/>
              </w:rPr>
              <w:t>粘合</w:t>
            </w:r>
            <w:proofErr w:type="gramStart"/>
            <w:r w:rsidRPr="00F07CDB">
              <w:rPr>
                <w:rFonts w:hint="eastAsia"/>
                <w:kern w:val="0"/>
                <w:sz w:val="24"/>
                <w:szCs w:val="24"/>
              </w:rPr>
              <w:t>衬</w:t>
            </w:r>
            <w:proofErr w:type="gramEnd"/>
            <w:r w:rsidRPr="00F07CDB">
              <w:rPr>
                <w:rFonts w:hint="eastAsia"/>
                <w:kern w:val="0"/>
                <w:sz w:val="24"/>
                <w:szCs w:val="24"/>
              </w:rPr>
              <w:t>100%</w:t>
            </w:r>
            <w:r w:rsidRPr="00F07CDB">
              <w:rPr>
                <w:rFonts w:hint="eastAsia"/>
                <w:kern w:val="0"/>
                <w:sz w:val="24"/>
                <w:szCs w:val="24"/>
              </w:rPr>
              <w:t>棉；</w:t>
            </w:r>
          </w:p>
          <w:p w:rsidR="006D76CF" w:rsidRPr="00F07CDB" w:rsidRDefault="004464FA">
            <w:pPr>
              <w:pStyle w:val="a4"/>
              <w:spacing w:after="0"/>
              <w:rPr>
                <w:kern w:val="0"/>
                <w:sz w:val="24"/>
                <w:szCs w:val="24"/>
              </w:rPr>
            </w:pPr>
            <w:r w:rsidRPr="00F07CDB">
              <w:rPr>
                <w:rFonts w:hint="eastAsia"/>
                <w:kern w:val="0"/>
                <w:sz w:val="24"/>
                <w:szCs w:val="24"/>
              </w:rPr>
              <w:t>黑炭</w:t>
            </w:r>
            <w:proofErr w:type="gramStart"/>
            <w:r w:rsidRPr="00F07CDB">
              <w:rPr>
                <w:rFonts w:hint="eastAsia"/>
                <w:kern w:val="0"/>
                <w:sz w:val="24"/>
                <w:szCs w:val="24"/>
              </w:rPr>
              <w:t>衬</w:t>
            </w:r>
            <w:proofErr w:type="gramEnd"/>
            <w:r w:rsidRPr="00F07CDB">
              <w:rPr>
                <w:rFonts w:hint="eastAsia"/>
                <w:kern w:val="0"/>
                <w:sz w:val="24"/>
                <w:szCs w:val="24"/>
              </w:rPr>
              <w:t>58.5%</w:t>
            </w:r>
            <w:r w:rsidRPr="00F07CDB">
              <w:rPr>
                <w:rFonts w:hint="eastAsia"/>
                <w:kern w:val="0"/>
                <w:sz w:val="24"/>
                <w:szCs w:val="24"/>
              </w:rPr>
              <w:t>绵羊毛</w:t>
            </w:r>
            <w:r w:rsidRPr="00F07CDB">
              <w:rPr>
                <w:rFonts w:hint="eastAsia"/>
                <w:kern w:val="0"/>
                <w:sz w:val="24"/>
                <w:szCs w:val="24"/>
              </w:rPr>
              <w:t>+</w:t>
            </w:r>
            <w:r w:rsidRPr="00F07CDB">
              <w:rPr>
                <w:rFonts w:hint="eastAsia"/>
                <w:kern w:val="0"/>
                <w:sz w:val="24"/>
                <w:szCs w:val="24"/>
              </w:rPr>
              <w:t>马毛、</w:t>
            </w:r>
            <w:r w:rsidRPr="00F07CDB">
              <w:rPr>
                <w:rFonts w:hint="eastAsia"/>
                <w:kern w:val="0"/>
                <w:sz w:val="24"/>
                <w:szCs w:val="24"/>
              </w:rPr>
              <w:t>35.5%</w:t>
            </w:r>
            <w:r w:rsidRPr="00F07CDB">
              <w:rPr>
                <w:rFonts w:hint="eastAsia"/>
                <w:kern w:val="0"/>
                <w:sz w:val="24"/>
                <w:szCs w:val="24"/>
              </w:rPr>
              <w:t>粘</w:t>
            </w:r>
            <w:proofErr w:type="gramStart"/>
            <w:r w:rsidRPr="00F07CDB">
              <w:rPr>
                <w:rFonts w:hint="eastAsia"/>
                <w:kern w:val="0"/>
                <w:sz w:val="24"/>
                <w:szCs w:val="24"/>
              </w:rPr>
              <w:t>纤</w:t>
            </w:r>
            <w:proofErr w:type="gramEnd"/>
            <w:r w:rsidRPr="00F07CDB">
              <w:rPr>
                <w:rFonts w:hint="eastAsia"/>
                <w:kern w:val="0"/>
                <w:sz w:val="24"/>
                <w:szCs w:val="24"/>
              </w:rPr>
              <w:t>、</w:t>
            </w:r>
            <w:r w:rsidRPr="00F07CDB">
              <w:rPr>
                <w:rFonts w:hint="eastAsia"/>
                <w:kern w:val="0"/>
                <w:sz w:val="24"/>
                <w:szCs w:val="24"/>
              </w:rPr>
              <w:t>6%</w:t>
            </w:r>
            <w:r w:rsidRPr="00F07CDB">
              <w:rPr>
                <w:rFonts w:hint="eastAsia"/>
                <w:kern w:val="0"/>
                <w:sz w:val="24"/>
                <w:szCs w:val="24"/>
              </w:rPr>
              <w:t>锦纶（含微量其他纤维）；</w:t>
            </w:r>
          </w:p>
          <w:p w:rsidR="006D76CF" w:rsidRPr="00F07CDB" w:rsidRDefault="004464FA">
            <w:pPr>
              <w:pStyle w:val="a4"/>
              <w:spacing w:after="0"/>
              <w:rPr>
                <w:kern w:val="0"/>
                <w:sz w:val="24"/>
                <w:szCs w:val="24"/>
              </w:rPr>
            </w:pPr>
            <w:r w:rsidRPr="00F07CDB">
              <w:rPr>
                <w:rFonts w:hint="eastAsia"/>
                <w:kern w:val="0"/>
                <w:sz w:val="24"/>
                <w:szCs w:val="24"/>
              </w:rPr>
              <w:t>马尾</w:t>
            </w:r>
            <w:proofErr w:type="gramStart"/>
            <w:r w:rsidRPr="00F07CDB">
              <w:rPr>
                <w:rFonts w:hint="eastAsia"/>
                <w:kern w:val="0"/>
                <w:sz w:val="24"/>
                <w:szCs w:val="24"/>
              </w:rPr>
              <w:t>衬</w:t>
            </w:r>
            <w:proofErr w:type="gramEnd"/>
            <w:r w:rsidRPr="00F07CDB">
              <w:rPr>
                <w:rFonts w:hint="eastAsia"/>
                <w:kern w:val="0"/>
                <w:sz w:val="24"/>
                <w:szCs w:val="24"/>
              </w:rPr>
              <w:t>62.6%</w:t>
            </w:r>
            <w:r w:rsidRPr="00F07CDB">
              <w:rPr>
                <w:rFonts w:hint="eastAsia"/>
                <w:kern w:val="0"/>
                <w:sz w:val="24"/>
                <w:szCs w:val="24"/>
              </w:rPr>
              <w:t>其他特种动物毛、</w:t>
            </w:r>
            <w:r w:rsidRPr="00F07CDB">
              <w:rPr>
                <w:rFonts w:hint="eastAsia"/>
                <w:kern w:val="0"/>
                <w:sz w:val="24"/>
                <w:szCs w:val="24"/>
              </w:rPr>
              <w:t>37.4%</w:t>
            </w:r>
            <w:r w:rsidRPr="00F07CDB">
              <w:rPr>
                <w:rFonts w:hint="eastAsia"/>
                <w:kern w:val="0"/>
                <w:sz w:val="24"/>
                <w:szCs w:val="24"/>
              </w:rPr>
              <w:t>棉；</w:t>
            </w:r>
          </w:p>
          <w:p w:rsidR="006D76CF" w:rsidRPr="00F07CDB" w:rsidRDefault="004464FA">
            <w:pPr>
              <w:pStyle w:val="a4"/>
              <w:spacing w:after="0"/>
              <w:rPr>
                <w:kern w:val="0"/>
                <w:sz w:val="24"/>
                <w:szCs w:val="24"/>
              </w:rPr>
            </w:pPr>
            <w:proofErr w:type="gramStart"/>
            <w:r w:rsidRPr="00F07CDB">
              <w:rPr>
                <w:rFonts w:hint="eastAsia"/>
                <w:kern w:val="0"/>
                <w:sz w:val="24"/>
                <w:szCs w:val="24"/>
              </w:rPr>
              <w:t>有纺衬</w:t>
            </w:r>
            <w:proofErr w:type="gramEnd"/>
            <w:r w:rsidRPr="00F07CDB">
              <w:rPr>
                <w:rFonts w:hint="eastAsia"/>
                <w:kern w:val="0"/>
                <w:sz w:val="24"/>
                <w:szCs w:val="24"/>
              </w:rPr>
              <w:t>100%</w:t>
            </w:r>
            <w:r w:rsidRPr="00F07CDB">
              <w:rPr>
                <w:rFonts w:hint="eastAsia"/>
                <w:kern w:val="0"/>
                <w:sz w:val="24"/>
                <w:szCs w:val="24"/>
              </w:rPr>
              <w:t>聚酯纤维；</w:t>
            </w:r>
          </w:p>
          <w:p w:rsidR="006D76CF" w:rsidRPr="00F07CDB" w:rsidRDefault="004464FA">
            <w:pPr>
              <w:pStyle w:val="a4"/>
              <w:spacing w:after="0"/>
              <w:rPr>
                <w:kern w:val="0"/>
                <w:sz w:val="24"/>
                <w:szCs w:val="24"/>
              </w:rPr>
            </w:pPr>
            <w:r w:rsidRPr="00F07CDB">
              <w:rPr>
                <w:rFonts w:hint="eastAsia"/>
                <w:kern w:val="0"/>
                <w:sz w:val="24"/>
                <w:szCs w:val="24"/>
              </w:rPr>
              <w:t>无纺</w:t>
            </w:r>
            <w:proofErr w:type="gramStart"/>
            <w:r w:rsidRPr="00F07CDB">
              <w:rPr>
                <w:rFonts w:hint="eastAsia"/>
                <w:kern w:val="0"/>
                <w:sz w:val="24"/>
                <w:szCs w:val="24"/>
              </w:rPr>
              <w:t>衬</w:t>
            </w:r>
            <w:proofErr w:type="gramEnd"/>
            <w:r w:rsidRPr="00F07CDB">
              <w:rPr>
                <w:rFonts w:hint="eastAsia"/>
                <w:kern w:val="0"/>
                <w:sz w:val="24"/>
                <w:szCs w:val="24"/>
              </w:rPr>
              <w:t>100%</w:t>
            </w:r>
            <w:r w:rsidRPr="00F07CDB">
              <w:rPr>
                <w:rFonts w:hint="eastAsia"/>
                <w:kern w:val="0"/>
                <w:sz w:val="24"/>
                <w:szCs w:val="24"/>
              </w:rPr>
              <w:t>聚酯纤维；</w:t>
            </w:r>
          </w:p>
          <w:p w:rsidR="006D76CF" w:rsidRPr="00F07CDB" w:rsidRDefault="004464FA">
            <w:pPr>
              <w:pStyle w:val="a4"/>
              <w:spacing w:after="0"/>
              <w:rPr>
                <w:kern w:val="0"/>
                <w:sz w:val="24"/>
                <w:szCs w:val="24"/>
              </w:rPr>
            </w:pPr>
            <w:r w:rsidRPr="00F07CDB">
              <w:rPr>
                <w:rFonts w:hint="eastAsia"/>
                <w:kern w:val="0"/>
                <w:sz w:val="24"/>
                <w:szCs w:val="24"/>
              </w:rPr>
              <w:t>垫肩</w:t>
            </w:r>
            <w:r w:rsidRPr="00F07CDB">
              <w:rPr>
                <w:rFonts w:hint="eastAsia"/>
                <w:kern w:val="0"/>
                <w:sz w:val="24"/>
                <w:szCs w:val="24"/>
              </w:rPr>
              <w:t>100%</w:t>
            </w:r>
            <w:r w:rsidRPr="00F07CDB">
              <w:rPr>
                <w:rFonts w:hint="eastAsia"/>
                <w:kern w:val="0"/>
                <w:sz w:val="24"/>
                <w:szCs w:val="24"/>
              </w:rPr>
              <w:t>棉；</w:t>
            </w:r>
          </w:p>
          <w:p w:rsidR="006D76CF" w:rsidRPr="00F07CDB" w:rsidRDefault="004464FA">
            <w:pPr>
              <w:pStyle w:val="a4"/>
              <w:spacing w:after="0"/>
              <w:rPr>
                <w:kern w:val="0"/>
                <w:sz w:val="24"/>
                <w:szCs w:val="24"/>
              </w:rPr>
            </w:pPr>
            <w:proofErr w:type="gramStart"/>
            <w:r w:rsidRPr="00F07CDB">
              <w:rPr>
                <w:rFonts w:hint="eastAsia"/>
                <w:kern w:val="0"/>
                <w:sz w:val="24"/>
                <w:szCs w:val="24"/>
              </w:rPr>
              <w:t>胸棉</w:t>
            </w:r>
            <w:proofErr w:type="gramEnd"/>
            <w:r w:rsidRPr="00F07CDB">
              <w:rPr>
                <w:rFonts w:hint="eastAsia"/>
                <w:kern w:val="0"/>
                <w:sz w:val="24"/>
                <w:szCs w:val="24"/>
              </w:rPr>
              <w:t>100%</w:t>
            </w:r>
            <w:r w:rsidRPr="00F07CDB">
              <w:rPr>
                <w:rFonts w:hint="eastAsia"/>
                <w:kern w:val="0"/>
                <w:sz w:val="24"/>
                <w:szCs w:val="24"/>
              </w:rPr>
              <w:t>聚酯纤维；</w:t>
            </w:r>
          </w:p>
          <w:p w:rsidR="006D76CF" w:rsidRPr="00F07CDB" w:rsidRDefault="004464FA">
            <w:pPr>
              <w:pStyle w:val="a4"/>
              <w:spacing w:after="0"/>
              <w:rPr>
                <w:kern w:val="0"/>
                <w:sz w:val="24"/>
                <w:szCs w:val="24"/>
              </w:rPr>
            </w:pPr>
            <w:proofErr w:type="gramStart"/>
            <w:r w:rsidRPr="00F07CDB">
              <w:rPr>
                <w:rFonts w:hint="eastAsia"/>
                <w:kern w:val="0"/>
                <w:sz w:val="24"/>
                <w:szCs w:val="24"/>
              </w:rPr>
              <w:t>弹袖棉</w:t>
            </w:r>
            <w:proofErr w:type="gramEnd"/>
            <w:r w:rsidRPr="00F07CDB">
              <w:rPr>
                <w:rFonts w:hint="eastAsia"/>
                <w:kern w:val="0"/>
                <w:sz w:val="24"/>
                <w:szCs w:val="24"/>
              </w:rPr>
              <w:t>100%</w:t>
            </w:r>
            <w:r w:rsidRPr="00F07CDB">
              <w:rPr>
                <w:rFonts w:hint="eastAsia"/>
                <w:kern w:val="0"/>
                <w:sz w:val="24"/>
                <w:szCs w:val="24"/>
              </w:rPr>
              <w:t>聚酯纤维；</w:t>
            </w:r>
          </w:p>
          <w:p w:rsidR="006D76CF" w:rsidRPr="00F07CDB" w:rsidRDefault="004464FA">
            <w:pPr>
              <w:pStyle w:val="a4"/>
              <w:spacing w:after="0"/>
              <w:rPr>
                <w:kern w:val="0"/>
                <w:sz w:val="24"/>
                <w:szCs w:val="24"/>
              </w:rPr>
            </w:pPr>
            <w:r w:rsidRPr="00F07CDB">
              <w:rPr>
                <w:rFonts w:hint="eastAsia"/>
                <w:kern w:val="0"/>
                <w:sz w:val="24"/>
                <w:szCs w:val="24"/>
              </w:rPr>
              <w:t>领底呢</w:t>
            </w:r>
            <w:r w:rsidRPr="00F07CDB">
              <w:rPr>
                <w:rFonts w:hint="eastAsia"/>
                <w:kern w:val="0"/>
                <w:sz w:val="24"/>
                <w:szCs w:val="24"/>
              </w:rPr>
              <w:t>20%</w:t>
            </w:r>
            <w:r w:rsidRPr="00F07CDB">
              <w:rPr>
                <w:rFonts w:hint="eastAsia"/>
                <w:kern w:val="0"/>
                <w:sz w:val="24"/>
                <w:szCs w:val="24"/>
              </w:rPr>
              <w:t>绵羊毛、</w:t>
            </w:r>
            <w:r w:rsidRPr="00F07CDB">
              <w:rPr>
                <w:rFonts w:hint="eastAsia"/>
                <w:kern w:val="0"/>
                <w:sz w:val="24"/>
                <w:szCs w:val="24"/>
              </w:rPr>
              <w:t>80%</w:t>
            </w:r>
            <w:r w:rsidRPr="00F07CDB">
              <w:rPr>
                <w:rFonts w:hint="eastAsia"/>
                <w:kern w:val="0"/>
                <w:sz w:val="24"/>
                <w:szCs w:val="24"/>
              </w:rPr>
              <w:t>聚酯纤维；</w:t>
            </w:r>
          </w:p>
          <w:p w:rsidR="006D76CF" w:rsidRPr="00F07CDB" w:rsidRDefault="004464FA">
            <w:pPr>
              <w:pStyle w:val="a4"/>
              <w:spacing w:after="0"/>
              <w:rPr>
                <w:kern w:val="0"/>
                <w:sz w:val="24"/>
                <w:szCs w:val="24"/>
              </w:rPr>
            </w:pPr>
            <w:r w:rsidRPr="00F07CDB">
              <w:rPr>
                <w:rFonts w:hint="eastAsia"/>
                <w:kern w:val="0"/>
                <w:sz w:val="24"/>
                <w:szCs w:val="24"/>
              </w:rPr>
              <w:t>袋布</w:t>
            </w:r>
            <w:r w:rsidRPr="00F07CDB">
              <w:rPr>
                <w:rFonts w:hint="eastAsia"/>
                <w:kern w:val="0"/>
                <w:sz w:val="24"/>
                <w:szCs w:val="24"/>
              </w:rPr>
              <w:t>80%</w:t>
            </w:r>
            <w:r w:rsidRPr="00F07CDB">
              <w:rPr>
                <w:rFonts w:hint="eastAsia"/>
                <w:kern w:val="0"/>
                <w:sz w:val="24"/>
                <w:szCs w:val="24"/>
              </w:rPr>
              <w:t>聚酯纤维、</w:t>
            </w:r>
            <w:r w:rsidRPr="00F07CDB">
              <w:rPr>
                <w:rFonts w:hint="eastAsia"/>
                <w:kern w:val="0"/>
                <w:sz w:val="24"/>
                <w:szCs w:val="24"/>
              </w:rPr>
              <w:t>20%</w:t>
            </w:r>
            <w:r w:rsidRPr="00F07CDB">
              <w:rPr>
                <w:rFonts w:hint="eastAsia"/>
                <w:kern w:val="0"/>
                <w:sz w:val="24"/>
                <w:szCs w:val="24"/>
              </w:rPr>
              <w:t>棉；</w:t>
            </w:r>
          </w:p>
          <w:p w:rsidR="006D76CF" w:rsidRPr="00F07CDB" w:rsidRDefault="004464FA">
            <w:pPr>
              <w:pStyle w:val="a4"/>
              <w:spacing w:after="0"/>
              <w:rPr>
                <w:kern w:val="0"/>
                <w:sz w:val="24"/>
                <w:szCs w:val="24"/>
              </w:rPr>
            </w:pPr>
            <w:r w:rsidRPr="00F07CDB">
              <w:rPr>
                <w:rFonts w:hint="eastAsia"/>
                <w:kern w:val="0"/>
                <w:sz w:val="24"/>
                <w:szCs w:val="24"/>
              </w:rPr>
              <w:t>纽扣（树脂扣）纯天然牛角扣；</w:t>
            </w:r>
          </w:p>
          <w:p w:rsidR="006D76CF" w:rsidRPr="00F07CDB" w:rsidRDefault="004464FA">
            <w:pPr>
              <w:pStyle w:val="a4"/>
              <w:spacing w:after="0"/>
              <w:rPr>
                <w:kern w:val="0"/>
                <w:sz w:val="24"/>
                <w:szCs w:val="24"/>
              </w:rPr>
            </w:pPr>
            <w:r w:rsidRPr="00F07CDB">
              <w:rPr>
                <w:rFonts w:hint="eastAsia"/>
                <w:kern w:val="0"/>
                <w:sz w:val="24"/>
                <w:szCs w:val="24"/>
              </w:rPr>
              <w:t>拉链尼龙树脂、</w:t>
            </w:r>
            <w:r w:rsidRPr="00F07CDB">
              <w:rPr>
                <w:rFonts w:hint="eastAsia"/>
                <w:kern w:val="0"/>
                <w:sz w:val="24"/>
                <w:szCs w:val="24"/>
              </w:rPr>
              <w:t>100%</w:t>
            </w:r>
            <w:r w:rsidRPr="00F07CDB">
              <w:rPr>
                <w:rFonts w:hint="eastAsia"/>
                <w:kern w:val="0"/>
                <w:sz w:val="24"/>
                <w:szCs w:val="24"/>
              </w:rPr>
              <w:t>聚酯纤维；</w:t>
            </w:r>
          </w:p>
          <w:p w:rsidR="006D76CF" w:rsidRPr="00F07CDB" w:rsidRDefault="004464FA">
            <w:pPr>
              <w:pStyle w:val="a4"/>
              <w:spacing w:after="0"/>
              <w:rPr>
                <w:kern w:val="0"/>
                <w:sz w:val="24"/>
                <w:szCs w:val="24"/>
              </w:rPr>
            </w:pPr>
            <w:r w:rsidRPr="00F07CDB">
              <w:rPr>
                <w:rFonts w:hint="eastAsia"/>
                <w:kern w:val="0"/>
                <w:sz w:val="24"/>
                <w:szCs w:val="24"/>
              </w:rPr>
              <w:t>裤钩（四件扣）不锈钢。</w:t>
            </w:r>
          </w:p>
          <w:p w:rsidR="006D76CF" w:rsidRPr="00F07CDB" w:rsidRDefault="004464FA">
            <w:pPr>
              <w:pStyle w:val="a4"/>
              <w:spacing w:after="0"/>
              <w:rPr>
                <w:kern w:val="0"/>
                <w:sz w:val="24"/>
                <w:szCs w:val="24"/>
              </w:rPr>
            </w:pPr>
            <w:r w:rsidRPr="00F07CDB">
              <w:rPr>
                <w:rFonts w:hint="eastAsia"/>
                <w:sz w:val="24"/>
              </w:rPr>
              <w:t>★</w:t>
            </w:r>
            <w:r w:rsidRPr="00F07CDB">
              <w:rPr>
                <w:rFonts w:hint="eastAsia"/>
                <w:kern w:val="0"/>
                <w:sz w:val="24"/>
                <w:szCs w:val="24"/>
              </w:rPr>
              <w:t>5</w:t>
            </w:r>
            <w:r w:rsidRPr="00F07CDB">
              <w:rPr>
                <w:rFonts w:hint="eastAsia"/>
                <w:kern w:val="0"/>
                <w:sz w:val="24"/>
                <w:szCs w:val="24"/>
              </w:rPr>
              <w:t>、工艺说明：</w:t>
            </w:r>
            <w:proofErr w:type="gramStart"/>
            <w:r w:rsidRPr="00F07CDB">
              <w:rPr>
                <w:rFonts w:hint="eastAsia"/>
                <w:kern w:val="0"/>
                <w:sz w:val="24"/>
                <w:szCs w:val="24"/>
              </w:rPr>
              <w:t>女西直筒裤</w:t>
            </w:r>
            <w:proofErr w:type="gramEnd"/>
            <w:r w:rsidRPr="00F07CDB">
              <w:rPr>
                <w:rFonts w:hint="eastAsia"/>
                <w:kern w:val="0"/>
                <w:sz w:val="24"/>
                <w:szCs w:val="24"/>
              </w:rPr>
              <w:t>，无省裤，</w:t>
            </w:r>
            <w:proofErr w:type="gramStart"/>
            <w:r w:rsidRPr="00F07CDB">
              <w:rPr>
                <w:rFonts w:hint="eastAsia"/>
                <w:kern w:val="0"/>
                <w:sz w:val="24"/>
                <w:szCs w:val="24"/>
              </w:rPr>
              <w:t>前袋斜插</w:t>
            </w:r>
            <w:proofErr w:type="gramEnd"/>
            <w:r w:rsidRPr="00F07CDB">
              <w:rPr>
                <w:rFonts w:hint="eastAsia"/>
                <w:kern w:val="0"/>
                <w:sz w:val="24"/>
                <w:szCs w:val="24"/>
              </w:rPr>
              <w:t>袋，弧形腰，裤脚加防磨条。</w:t>
            </w:r>
          </w:p>
        </w:tc>
      </w:tr>
      <w:tr w:rsidR="006D76CF" w:rsidRPr="00F07CDB">
        <w:trPr>
          <w:jc w:val="center"/>
        </w:trPr>
        <w:tc>
          <w:tcPr>
            <w:tcW w:w="256"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bCs/>
                <w:color w:val="000000"/>
                <w:sz w:val="24"/>
                <w:szCs w:val="24"/>
              </w:rPr>
            </w:pPr>
            <w:r w:rsidRPr="00F07CDB">
              <w:rPr>
                <w:rFonts w:ascii="宋体" w:hAnsi="宋体" w:cs="宋体" w:hint="eastAsia"/>
                <w:bCs/>
                <w:color w:val="000000"/>
                <w:sz w:val="24"/>
                <w:szCs w:val="24"/>
              </w:rPr>
              <w:lastRenderedPageBreak/>
              <w:t>5</w:t>
            </w:r>
          </w:p>
        </w:tc>
        <w:tc>
          <w:tcPr>
            <w:tcW w:w="435"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kern w:val="0"/>
                <w:sz w:val="24"/>
                <w:szCs w:val="24"/>
              </w:rPr>
              <w:t>长袖衬衣（男）</w:t>
            </w:r>
          </w:p>
        </w:tc>
        <w:tc>
          <w:tcPr>
            <w:tcW w:w="281"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jc w:val="center"/>
              <w:rPr>
                <w:rFonts w:cs="宋体"/>
                <w:color w:val="000000"/>
                <w:kern w:val="0"/>
                <w:sz w:val="24"/>
                <w:szCs w:val="21"/>
              </w:rPr>
            </w:pPr>
            <w:r w:rsidRPr="00F07CDB">
              <w:rPr>
                <w:rFonts w:cs="宋体"/>
                <w:color w:val="000000"/>
                <w:kern w:val="0"/>
                <w:sz w:val="24"/>
                <w:szCs w:val="21"/>
              </w:rPr>
              <w:t>件</w:t>
            </w:r>
          </w:p>
        </w:tc>
        <w:tc>
          <w:tcPr>
            <w:tcW w:w="310"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sz w:val="24"/>
                <w:szCs w:val="24"/>
              </w:rPr>
              <w:t>795</w:t>
            </w:r>
          </w:p>
        </w:tc>
        <w:tc>
          <w:tcPr>
            <w:tcW w:w="1584" w:type="pct"/>
            <w:tcBorders>
              <w:top w:val="single" w:sz="4" w:space="0" w:color="auto"/>
              <w:left w:val="single" w:sz="4" w:space="0" w:color="auto"/>
              <w:bottom w:val="single" w:sz="4" w:space="0" w:color="auto"/>
              <w:right w:val="single" w:sz="4" w:space="0" w:color="auto"/>
            </w:tcBorders>
          </w:tcPr>
          <w:p w:rsidR="006D76CF" w:rsidRPr="00F07CDB" w:rsidRDefault="004464FA">
            <w:pPr>
              <w:rPr>
                <w:rFonts w:ascii="宋体" w:hAnsi="宋体" w:cs="宋体"/>
                <w:color w:val="000000"/>
                <w:kern w:val="0"/>
                <w:sz w:val="24"/>
              </w:rPr>
            </w:pPr>
            <w:r w:rsidRPr="00F07CDB">
              <w:rPr>
                <w:noProof/>
              </w:rPr>
              <w:drawing>
                <wp:inline distT="0" distB="0" distL="114300" distR="114300" wp14:anchorId="48090AC8" wp14:editId="1DEF697C">
                  <wp:extent cx="1821815" cy="2174240"/>
                  <wp:effectExtent l="0" t="0" r="6985" b="16510"/>
                  <wp:docPr id="133622045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6220451" name="图片 1"/>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821815" cy="2174240"/>
                          </a:xfrm>
                          <a:prstGeom prst="rect">
                            <a:avLst/>
                          </a:prstGeom>
                        </pic:spPr>
                      </pic:pic>
                    </a:graphicData>
                  </a:graphic>
                </wp:inline>
              </w:drawing>
            </w:r>
            <w:r w:rsidRPr="00F07CDB">
              <w:rPr>
                <w:noProof/>
              </w:rPr>
              <w:drawing>
                <wp:inline distT="0" distB="0" distL="0" distR="0" wp14:anchorId="04AE70D3" wp14:editId="332AF9AA">
                  <wp:extent cx="1806575" cy="2177415"/>
                  <wp:effectExtent l="0" t="0" r="3175" b="0"/>
                  <wp:docPr id="209890459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8904598" name="图片 1"/>
                          <pic:cNvPicPr>
                            <a:picLocks noChangeAspect="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807200" cy="2178000"/>
                          </a:xfrm>
                          <a:prstGeom prst="rect">
                            <a:avLst/>
                          </a:prstGeom>
                        </pic:spPr>
                      </pic:pic>
                    </a:graphicData>
                  </a:graphic>
                </wp:inline>
              </w:drawing>
            </w:r>
          </w:p>
        </w:tc>
        <w:tc>
          <w:tcPr>
            <w:tcW w:w="2133"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1、面料</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（1）成分：100% 棉，纱支: 140S/3*140S/3，</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 xml:space="preserve">（2）成衣免烫, </w:t>
            </w:r>
            <w:proofErr w:type="gramStart"/>
            <w:r w:rsidRPr="00F07CDB">
              <w:rPr>
                <w:rFonts w:ascii="宋体" w:hAnsi="宋体" w:cs="宋体" w:hint="eastAsia"/>
                <w:sz w:val="24"/>
                <w:szCs w:val="24"/>
              </w:rPr>
              <w:t>普通净版斜纹</w:t>
            </w:r>
            <w:proofErr w:type="gramEnd"/>
            <w:r w:rsidRPr="00F07CDB">
              <w:rPr>
                <w:rFonts w:ascii="宋体" w:hAnsi="宋体" w:cs="宋体" w:hint="eastAsia"/>
                <w:sz w:val="24"/>
                <w:szCs w:val="24"/>
              </w:rPr>
              <w:t>。</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（3）颜色：纯白色。</w:t>
            </w:r>
          </w:p>
          <w:p w:rsidR="006D76CF" w:rsidRPr="00F07CDB" w:rsidRDefault="004464FA">
            <w:pPr>
              <w:pStyle w:val="a4"/>
              <w:spacing w:after="0"/>
              <w:rPr>
                <w:kern w:val="0"/>
                <w:sz w:val="24"/>
                <w:szCs w:val="24"/>
              </w:rPr>
            </w:pPr>
            <w:r w:rsidRPr="00F07CDB">
              <w:rPr>
                <w:rFonts w:hint="eastAsia"/>
                <w:kern w:val="0"/>
                <w:sz w:val="24"/>
                <w:szCs w:val="24"/>
              </w:rPr>
              <w:t>2</w:t>
            </w:r>
            <w:r w:rsidRPr="00F07CDB">
              <w:rPr>
                <w:rFonts w:hint="eastAsia"/>
                <w:kern w:val="0"/>
                <w:sz w:val="24"/>
                <w:szCs w:val="24"/>
              </w:rPr>
              <w:t>、辅料：</w:t>
            </w:r>
          </w:p>
          <w:p w:rsidR="006D76CF" w:rsidRPr="00F07CDB" w:rsidRDefault="004464FA">
            <w:pPr>
              <w:pStyle w:val="a4"/>
              <w:spacing w:after="0"/>
              <w:rPr>
                <w:kern w:val="0"/>
                <w:sz w:val="24"/>
                <w:szCs w:val="24"/>
              </w:rPr>
            </w:pPr>
            <w:r w:rsidRPr="00F07CDB">
              <w:rPr>
                <w:rFonts w:hint="eastAsia"/>
                <w:kern w:val="0"/>
                <w:sz w:val="24"/>
                <w:szCs w:val="24"/>
              </w:rPr>
              <w:t>领衬全棉；</w:t>
            </w:r>
          </w:p>
          <w:p w:rsidR="006D76CF" w:rsidRPr="00F07CDB" w:rsidRDefault="004464FA">
            <w:pPr>
              <w:pStyle w:val="a4"/>
              <w:spacing w:after="0"/>
              <w:rPr>
                <w:kern w:val="0"/>
                <w:sz w:val="24"/>
                <w:szCs w:val="24"/>
              </w:rPr>
            </w:pPr>
            <w:r w:rsidRPr="00F07CDB">
              <w:rPr>
                <w:rFonts w:hint="eastAsia"/>
                <w:kern w:val="0"/>
                <w:sz w:val="24"/>
                <w:szCs w:val="24"/>
              </w:rPr>
              <w:t>克夫</w:t>
            </w:r>
            <w:proofErr w:type="gramStart"/>
            <w:r w:rsidRPr="00F07CDB">
              <w:rPr>
                <w:rFonts w:hint="eastAsia"/>
                <w:kern w:val="0"/>
                <w:sz w:val="24"/>
                <w:szCs w:val="24"/>
              </w:rPr>
              <w:t>衬</w:t>
            </w:r>
            <w:proofErr w:type="gramEnd"/>
            <w:r w:rsidRPr="00F07CDB">
              <w:rPr>
                <w:rFonts w:hint="eastAsia"/>
                <w:kern w:val="0"/>
                <w:sz w:val="24"/>
                <w:szCs w:val="24"/>
              </w:rPr>
              <w:t>全棉；</w:t>
            </w:r>
          </w:p>
          <w:p w:rsidR="006D76CF" w:rsidRPr="00F07CDB" w:rsidRDefault="004464FA">
            <w:pPr>
              <w:pStyle w:val="a4"/>
              <w:spacing w:after="0"/>
              <w:rPr>
                <w:kern w:val="0"/>
                <w:sz w:val="24"/>
                <w:szCs w:val="24"/>
              </w:rPr>
            </w:pPr>
            <w:proofErr w:type="gramStart"/>
            <w:r w:rsidRPr="00F07CDB">
              <w:rPr>
                <w:rFonts w:hint="eastAsia"/>
                <w:kern w:val="0"/>
                <w:sz w:val="24"/>
                <w:szCs w:val="24"/>
              </w:rPr>
              <w:t>门襟衬全棉</w:t>
            </w:r>
            <w:proofErr w:type="gramEnd"/>
            <w:r w:rsidRPr="00F07CDB">
              <w:rPr>
                <w:rFonts w:hint="eastAsia"/>
                <w:kern w:val="0"/>
                <w:sz w:val="24"/>
                <w:szCs w:val="24"/>
              </w:rPr>
              <w:t>；</w:t>
            </w:r>
          </w:p>
          <w:p w:rsidR="006D76CF" w:rsidRPr="00F07CDB" w:rsidRDefault="004464FA">
            <w:pPr>
              <w:pStyle w:val="a4"/>
              <w:spacing w:after="0"/>
              <w:rPr>
                <w:kern w:val="0"/>
                <w:sz w:val="24"/>
                <w:szCs w:val="24"/>
              </w:rPr>
            </w:pPr>
            <w:r w:rsidRPr="00F07CDB">
              <w:rPr>
                <w:rFonts w:hint="eastAsia"/>
                <w:kern w:val="0"/>
                <w:sz w:val="24"/>
                <w:szCs w:val="24"/>
              </w:rPr>
              <w:t>缝纫线全棉；</w:t>
            </w:r>
          </w:p>
          <w:p w:rsidR="006D76CF" w:rsidRPr="00F07CDB" w:rsidRDefault="004464FA">
            <w:pPr>
              <w:pStyle w:val="a4"/>
              <w:spacing w:after="0"/>
              <w:rPr>
                <w:kern w:val="0"/>
                <w:sz w:val="24"/>
                <w:szCs w:val="24"/>
              </w:rPr>
            </w:pPr>
            <w:r w:rsidRPr="00F07CDB">
              <w:rPr>
                <w:rFonts w:hint="eastAsia"/>
                <w:kern w:val="0"/>
                <w:sz w:val="24"/>
                <w:szCs w:val="24"/>
              </w:rPr>
              <w:t>纽扣树脂扣。</w:t>
            </w:r>
          </w:p>
          <w:p w:rsidR="006D76CF" w:rsidRPr="00F07CDB" w:rsidRDefault="004464FA">
            <w:pPr>
              <w:pStyle w:val="a4"/>
              <w:spacing w:after="0"/>
              <w:rPr>
                <w:kern w:val="0"/>
                <w:sz w:val="24"/>
                <w:szCs w:val="24"/>
              </w:rPr>
            </w:pPr>
            <w:r w:rsidRPr="00F07CDB">
              <w:rPr>
                <w:rFonts w:hint="eastAsia"/>
                <w:sz w:val="24"/>
              </w:rPr>
              <w:t>★</w:t>
            </w:r>
            <w:r w:rsidRPr="00F07CDB">
              <w:rPr>
                <w:rFonts w:hint="eastAsia"/>
                <w:kern w:val="0"/>
                <w:sz w:val="24"/>
                <w:szCs w:val="24"/>
              </w:rPr>
              <w:t>3</w:t>
            </w:r>
            <w:r w:rsidRPr="00F07CDB">
              <w:rPr>
                <w:rFonts w:hint="eastAsia"/>
                <w:kern w:val="0"/>
                <w:sz w:val="24"/>
                <w:szCs w:val="24"/>
              </w:rPr>
              <w:t>、工艺说明：</w:t>
            </w:r>
            <w:proofErr w:type="gramStart"/>
            <w:r w:rsidRPr="00F07CDB">
              <w:rPr>
                <w:rFonts w:hint="eastAsia"/>
                <w:kern w:val="0"/>
                <w:sz w:val="24"/>
                <w:szCs w:val="24"/>
              </w:rPr>
              <w:t>男长衬</w:t>
            </w:r>
            <w:proofErr w:type="gramEnd"/>
            <w:r w:rsidRPr="00F07CDB">
              <w:rPr>
                <w:rFonts w:hint="eastAsia"/>
                <w:kern w:val="0"/>
                <w:sz w:val="24"/>
                <w:szCs w:val="24"/>
              </w:rPr>
              <w:t>正装方领，成衣免烫，钉</w:t>
            </w:r>
            <w:proofErr w:type="gramStart"/>
            <w:r w:rsidRPr="00F07CDB">
              <w:rPr>
                <w:rFonts w:hint="eastAsia"/>
                <w:kern w:val="0"/>
                <w:sz w:val="24"/>
                <w:szCs w:val="24"/>
              </w:rPr>
              <w:t>扣子需绕扣</w:t>
            </w:r>
            <w:proofErr w:type="gramEnd"/>
            <w:r w:rsidRPr="00F07CDB">
              <w:rPr>
                <w:rFonts w:hint="eastAsia"/>
                <w:kern w:val="0"/>
                <w:sz w:val="24"/>
                <w:szCs w:val="24"/>
              </w:rPr>
              <w:t>绑定缝纫线制作，门里襟</w:t>
            </w:r>
            <w:r w:rsidRPr="00F07CDB">
              <w:rPr>
                <w:rFonts w:hint="eastAsia"/>
                <w:kern w:val="0"/>
                <w:sz w:val="24"/>
                <w:szCs w:val="24"/>
              </w:rPr>
              <w:t>3.2cm</w:t>
            </w:r>
            <w:r w:rsidRPr="00F07CDB">
              <w:rPr>
                <w:rFonts w:hint="eastAsia"/>
                <w:kern w:val="0"/>
                <w:sz w:val="24"/>
                <w:szCs w:val="24"/>
              </w:rPr>
              <w:t>明贴襟，六角袖口活动便利，不易脏；后片有腰省更有型。</w:t>
            </w:r>
          </w:p>
        </w:tc>
      </w:tr>
      <w:tr w:rsidR="006D76CF" w:rsidRPr="00F07CDB">
        <w:trPr>
          <w:jc w:val="center"/>
        </w:trPr>
        <w:tc>
          <w:tcPr>
            <w:tcW w:w="256"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bCs/>
                <w:color w:val="000000"/>
                <w:sz w:val="24"/>
                <w:szCs w:val="24"/>
              </w:rPr>
            </w:pPr>
            <w:r w:rsidRPr="00F07CDB">
              <w:rPr>
                <w:rFonts w:ascii="宋体" w:hAnsi="宋体" w:cs="宋体" w:hint="eastAsia"/>
                <w:bCs/>
                <w:color w:val="000000"/>
                <w:sz w:val="24"/>
                <w:szCs w:val="24"/>
              </w:rPr>
              <w:lastRenderedPageBreak/>
              <w:t>6</w:t>
            </w:r>
          </w:p>
        </w:tc>
        <w:tc>
          <w:tcPr>
            <w:tcW w:w="435"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kern w:val="0"/>
                <w:sz w:val="24"/>
                <w:szCs w:val="24"/>
              </w:rPr>
              <w:t>短袖衬衣（男）</w:t>
            </w:r>
          </w:p>
        </w:tc>
        <w:tc>
          <w:tcPr>
            <w:tcW w:w="281"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jc w:val="center"/>
              <w:rPr>
                <w:rFonts w:cs="宋体"/>
                <w:color w:val="000000"/>
                <w:kern w:val="0"/>
                <w:sz w:val="24"/>
                <w:szCs w:val="21"/>
              </w:rPr>
            </w:pPr>
            <w:r w:rsidRPr="00F07CDB">
              <w:rPr>
                <w:rFonts w:cs="宋体"/>
                <w:color w:val="000000"/>
                <w:kern w:val="0"/>
                <w:sz w:val="24"/>
                <w:szCs w:val="21"/>
              </w:rPr>
              <w:t>件</w:t>
            </w:r>
          </w:p>
        </w:tc>
        <w:tc>
          <w:tcPr>
            <w:tcW w:w="310"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sz w:val="24"/>
                <w:szCs w:val="24"/>
              </w:rPr>
              <w:t>795</w:t>
            </w:r>
          </w:p>
        </w:tc>
        <w:tc>
          <w:tcPr>
            <w:tcW w:w="1584" w:type="pct"/>
            <w:tcBorders>
              <w:top w:val="single" w:sz="4" w:space="0" w:color="auto"/>
              <w:left w:val="single" w:sz="4" w:space="0" w:color="auto"/>
              <w:bottom w:val="single" w:sz="4" w:space="0" w:color="auto"/>
              <w:right w:val="single" w:sz="4" w:space="0" w:color="auto"/>
            </w:tcBorders>
          </w:tcPr>
          <w:p w:rsidR="006D76CF" w:rsidRPr="00F07CDB" w:rsidRDefault="004464FA">
            <w:pPr>
              <w:rPr>
                <w:rFonts w:ascii="宋体" w:hAnsi="宋体" w:cs="宋体"/>
                <w:sz w:val="24"/>
                <w:szCs w:val="24"/>
              </w:rPr>
            </w:pPr>
            <w:r w:rsidRPr="00F07CDB">
              <w:rPr>
                <w:noProof/>
              </w:rPr>
              <w:drawing>
                <wp:inline distT="0" distB="0" distL="114300" distR="114300" wp14:anchorId="12B8AC47" wp14:editId="51B5D823">
                  <wp:extent cx="1985645" cy="2178050"/>
                  <wp:effectExtent l="0" t="0" r="14605" b="12700"/>
                  <wp:docPr id="39728666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7286661" name="图片 1"/>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985645" cy="2178050"/>
                          </a:xfrm>
                          <a:prstGeom prst="rect">
                            <a:avLst/>
                          </a:prstGeom>
                        </pic:spPr>
                      </pic:pic>
                    </a:graphicData>
                  </a:graphic>
                </wp:inline>
              </w:drawing>
            </w:r>
            <w:r w:rsidRPr="00F07CDB">
              <w:rPr>
                <w:noProof/>
              </w:rPr>
              <w:drawing>
                <wp:inline distT="0" distB="0" distL="114300" distR="114300" wp14:anchorId="4831A755" wp14:editId="33ED41F2">
                  <wp:extent cx="1964690" cy="2184400"/>
                  <wp:effectExtent l="0" t="0" r="16510" b="6350"/>
                  <wp:docPr id="138005265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052654" name="图片 1"/>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0" y="0"/>
                            <a:ext cx="1964690" cy="2184400"/>
                          </a:xfrm>
                          <a:prstGeom prst="rect">
                            <a:avLst/>
                          </a:prstGeom>
                        </pic:spPr>
                      </pic:pic>
                    </a:graphicData>
                  </a:graphic>
                </wp:inline>
              </w:drawing>
            </w:r>
          </w:p>
        </w:tc>
        <w:tc>
          <w:tcPr>
            <w:tcW w:w="2133"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1、面料</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（1）成分：50% 竹纤维，50% 超细</w:t>
            </w:r>
            <w:proofErr w:type="gramStart"/>
            <w:r w:rsidRPr="00F07CDB">
              <w:rPr>
                <w:rFonts w:ascii="宋体" w:hAnsi="宋体" w:cs="宋体" w:hint="eastAsia"/>
                <w:sz w:val="24"/>
                <w:szCs w:val="24"/>
              </w:rPr>
              <w:t>旦</w:t>
            </w:r>
            <w:proofErr w:type="gramEnd"/>
            <w:r w:rsidRPr="00F07CDB">
              <w:rPr>
                <w:rFonts w:ascii="宋体" w:hAnsi="宋体" w:cs="宋体" w:hint="eastAsia"/>
                <w:sz w:val="24"/>
                <w:szCs w:val="24"/>
              </w:rPr>
              <w:t>，纱支: 100S/2*100S/2，</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（2）</w:t>
            </w:r>
            <w:proofErr w:type="gramStart"/>
            <w:r w:rsidRPr="00F07CDB">
              <w:rPr>
                <w:rFonts w:ascii="宋体" w:hAnsi="宋体" w:cs="宋体" w:hint="eastAsia"/>
                <w:sz w:val="24"/>
                <w:szCs w:val="24"/>
              </w:rPr>
              <w:t>普通净版斜纹</w:t>
            </w:r>
            <w:proofErr w:type="gramEnd"/>
            <w:r w:rsidRPr="00F07CDB">
              <w:rPr>
                <w:rFonts w:ascii="宋体" w:hAnsi="宋体" w:cs="宋体" w:hint="eastAsia"/>
                <w:sz w:val="24"/>
                <w:szCs w:val="24"/>
              </w:rPr>
              <w:t>。</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（3）颜色：纯白色。</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2、辅料：</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领衬全棉；</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克夫</w:t>
            </w:r>
            <w:proofErr w:type="gramStart"/>
            <w:r w:rsidRPr="00F07CDB">
              <w:rPr>
                <w:rFonts w:ascii="宋体" w:hAnsi="宋体" w:cs="宋体" w:hint="eastAsia"/>
                <w:sz w:val="24"/>
                <w:szCs w:val="24"/>
              </w:rPr>
              <w:t>衬</w:t>
            </w:r>
            <w:proofErr w:type="gramEnd"/>
            <w:r w:rsidRPr="00F07CDB">
              <w:rPr>
                <w:rFonts w:ascii="宋体" w:hAnsi="宋体" w:cs="宋体" w:hint="eastAsia"/>
                <w:sz w:val="24"/>
                <w:szCs w:val="24"/>
              </w:rPr>
              <w:t>全棉；</w:t>
            </w:r>
          </w:p>
          <w:p w:rsidR="006D76CF" w:rsidRPr="00F07CDB" w:rsidRDefault="004464FA">
            <w:pPr>
              <w:pStyle w:val="a4"/>
              <w:spacing w:after="0"/>
              <w:rPr>
                <w:rFonts w:ascii="宋体" w:hAnsi="宋体" w:cs="宋体"/>
                <w:sz w:val="24"/>
                <w:szCs w:val="24"/>
              </w:rPr>
            </w:pPr>
            <w:proofErr w:type="gramStart"/>
            <w:r w:rsidRPr="00F07CDB">
              <w:rPr>
                <w:rFonts w:ascii="宋体" w:hAnsi="宋体" w:cs="宋体" w:hint="eastAsia"/>
                <w:sz w:val="24"/>
                <w:szCs w:val="24"/>
              </w:rPr>
              <w:t>门襟衬全棉</w:t>
            </w:r>
            <w:proofErr w:type="gramEnd"/>
            <w:r w:rsidRPr="00F07CDB">
              <w:rPr>
                <w:rFonts w:ascii="宋体" w:hAnsi="宋体" w:cs="宋体" w:hint="eastAsia"/>
                <w:sz w:val="24"/>
                <w:szCs w:val="24"/>
              </w:rPr>
              <w:t>；</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缝纫线全棉；</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纽扣树脂扣。</w:t>
            </w:r>
          </w:p>
          <w:p w:rsidR="006D76CF" w:rsidRPr="00F07CDB" w:rsidRDefault="004464FA">
            <w:pPr>
              <w:pStyle w:val="a4"/>
              <w:spacing w:after="0"/>
              <w:rPr>
                <w:kern w:val="0"/>
                <w:sz w:val="24"/>
                <w:szCs w:val="24"/>
              </w:rPr>
            </w:pPr>
            <w:r w:rsidRPr="00F07CDB">
              <w:rPr>
                <w:rFonts w:hint="eastAsia"/>
                <w:sz w:val="24"/>
              </w:rPr>
              <w:t>★</w:t>
            </w:r>
            <w:r w:rsidRPr="00F07CDB">
              <w:rPr>
                <w:rFonts w:ascii="宋体" w:hAnsi="宋体" w:cs="宋体" w:hint="eastAsia"/>
                <w:sz w:val="24"/>
                <w:szCs w:val="24"/>
              </w:rPr>
              <w:t>3、工艺说明：</w:t>
            </w:r>
            <w:proofErr w:type="gramStart"/>
            <w:r w:rsidRPr="00F07CDB">
              <w:rPr>
                <w:rFonts w:ascii="宋体" w:hAnsi="宋体" w:cs="宋体" w:hint="eastAsia"/>
                <w:sz w:val="24"/>
                <w:szCs w:val="24"/>
              </w:rPr>
              <w:t>男短衬正装</w:t>
            </w:r>
            <w:proofErr w:type="gramEnd"/>
            <w:r w:rsidRPr="00F07CDB">
              <w:rPr>
                <w:rFonts w:ascii="宋体" w:hAnsi="宋体" w:cs="宋体" w:hint="eastAsia"/>
                <w:sz w:val="24"/>
                <w:szCs w:val="24"/>
              </w:rPr>
              <w:t>方领，成衣免烫，钉</w:t>
            </w:r>
            <w:proofErr w:type="gramStart"/>
            <w:r w:rsidRPr="00F07CDB">
              <w:rPr>
                <w:rFonts w:ascii="宋体" w:hAnsi="宋体" w:cs="宋体" w:hint="eastAsia"/>
                <w:sz w:val="24"/>
                <w:szCs w:val="24"/>
              </w:rPr>
              <w:t>扣子需绕扣</w:t>
            </w:r>
            <w:proofErr w:type="gramEnd"/>
            <w:r w:rsidRPr="00F07CDB">
              <w:rPr>
                <w:rFonts w:ascii="宋体" w:hAnsi="宋体" w:cs="宋体" w:hint="eastAsia"/>
                <w:sz w:val="24"/>
                <w:szCs w:val="24"/>
              </w:rPr>
              <w:t>绑定缝纫线制作，门里襟3.2cm明贴襟，六角袖口活动便利，不易脏；后片有腰省更有型。</w:t>
            </w:r>
          </w:p>
        </w:tc>
      </w:tr>
      <w:tr w:rsidR="006D76CF" w:rsidRPr="00F07CDB">
        <w:trPr>
          <w:jc w:val="center"/>
        </w:trPr>
        <w:tc>
          <w:tcPr>
            <w:tcW w:w="256"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bCs/>
                <w:color w:val="000000"/>
                <w:sz w:val="24"/>
                <w:szCs w:val="24"/>
              </w:rPr>
            </w:pPr>
            <w:r w:rsidRPr="00F07CDB">
              <w:rPr>
                <w:rFonts w:ascii="宋体" w:hAnsi="宋体" w:cs="宋体" w:hint="eastAsia"/>
                <w:bCs/>
                <w:color w:val="000000"/>
                <w:sz w:val="24"/>
                <w:szCs w:val="24"/>
              </w:rPr>
              <w:lastRenderedPageBreak/>
              <w:t>7</w:t>
            </w:r>
          </w:p>
        </w:tc>
        <w:tc>
          <w:tcPr>
            <w:tcW w:w="435"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kern w:val="0"/>
                <w:sz w:val="24"/>
                <w:szCs w:val="24"/>
              </w:rPr>
              <w:t>长袖衬衣（女）</w:t>
            </w:r>
          </w:p>
        </w:tc>
        <w:tc>
          <w:tcPr>
            <w:tcW w:w="281"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jc w:val="center"/>
              <w:rPr>
                <w:rFonts w:cs="宋体"/>
                <w:color w:val="000000"/>
                <w:kern w:val="0"/>
                <w:sz w:val="24"/>
                <w:szCs w:val="21"/>
              </w:rPr>
            </w:pPr>
            <w:r w:rsidRPr="00F07CDB">
              <w:rPr>
                <w:rFonts w:cs="宋体"/>
                <w:color w:val="000000"/>
                <w:kern w:val="0"/>
                <w:sz w:val="24"/>
                <w:szCs w:val="21"/>
              </w:rPr>
              <w:t>件</w:t>
            </w:r>
          </w:p>
        </w:tc>
        <w:tc>
          <w:tcPr>
            <w:tcW w:w="310"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sz w:val="24"/>
                <w:szCs w:val="24"/>
              </w:rPr>
              <w:t>837</w:t>
            </w:r>
          </w:p>
        </w:tc>
        <w:tc>
          <w:tcPr>
            <w:tcW w:w="1584" w:type="pct"/>
            <w:tcBorders>
              <w:top w:val="single" w:sz="4" w:space="0" w:color="auto"/>
              <w:left w:val="single" w:sz="4" w:space="0" w:color="auto"/>
              <w:bottom w:val="single" w:sz="4" w:space="0" w:color="auto"/>
              <w:right w:val="single" w:sz="4" w:space="0" w:color="auto"/>
            </w:tcBorders>
          </w:tcPr>
          <w:p w:rsidR="006D76CF" w:rsidRPr="00F07CDB" w:rsidRDefault="004464FA">
            <w:pPr>
              <w:rPr>
                <w:rFonts w:ascii="宋体" w:hAnsi="宋体" w:cs="宋体"/>
                <w:color w:val="000000"/>
                <w:kern w:val="0"/>
                <w:sz w:val="24"/>
              </w:rPr>
            </w:pPr>
            <w:r w:rsidRPr="00F07CDB">
              <w:rPr>
                <w:rFonts w:ascii="宋体" w:hAnsi="宋体" w:cs="宋体"/>
                <w:noProof/>
                <w:color w:val="000000"/>
                <w:kern w:val="0"/>
                <w:sz w:val="24"/>
              </w:rPr>
              <w:drawing>
                <wp:inline distT="0" distB="0" distL="114300" distR="114300" wp14:anchorId="3007A121" wp14:editId="2FBD3C04">
                  <wp:extent cx="1811020" cy="2185035"/>
                  <wp:effectExtent l="0" t="0" r="17780" b="5715"/>
                  <wp:docPr id="68989730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9897300" name="图片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a:xfrm>
                            <a:off x="0" y="0"/>
                            <a:ext cx="1811020" cy="2185035"/>
                          </a:xfrm>
                          <a:prstGeom prst="rect">
                            <a:avLst/>
                          </a:prstGeom>
                          <a:noFill/>
                          <a:ln>
                            <a:noFill/>
                          </a:ln>
                        </pic:spPr>
                      </pic:pic>
                    </a:graphicData>
                  </a:graphic>
                </wp:inline>
              </w:drawing>
            </w:r>
            <w:r w:rsidRPr="00F07CDB">
              <w:rPr>
                <w:noProof/>
              </w:rPr>
              <w:drawing>
                <wp:inline distT="0" distB="0" distL="114300" distR="114300" wp14:anchorId="09B434CE" wp14:editId="615A8406">
                  <wp:extent cx="1822450" cy="2178685"/>
                  <wp:effectExtent l="0" t="0" r="6350" b="12065"/>
                  <wp:docPr id="97310039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3100398" name="图片 1"/>
                          <pic:cNvPicPr>
                            <a:picLocks noChangeAspect="1"/>
                          </pic:cNvPicPr>
                        </pic:nvPicPr>
                        <pic:blipFill>
                          <a:blip r:embed="rId27">
                            <a:extLst>
                              <a:ext uri="{28A0092B-C50C-407E-A947-70E740481C1C}">
                                <a14:useLocalDpi xmlns:a14="http://schemas.microsoft.com/office/drawing/2010/main" val="0"/>
                              </a:ext>
                            </a:extLst>
                          </a:blip>
                          <a:stretch>
                            <a:fillRect/>
                          </a:stretch>
                        </pic:blipFill>
                        <pic:spPr>
                          <a:xfrm>
                            <a:off x="0" y="0"/>
                            <a:ext cx="1822450" cy="2178685"/>
                          </a:xfrm>
                          <a:prstGeom prst="rect">
                            <a:avLst/>
                          </a:prstGeom>
                        </pic:spPr>
                      </pic:pic>
                    </a:graphicData>
                  </a:graphic>
                </wp:inline>
              </w:drawing>
            </w:r>
          </w:p>
        </w:tc>
        <w:tc>
          <w:tcPr>
            <w:tcW w:w="2133"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1、面料</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（1）成分：100% 棉，纱支: 140S/3*140S/3，</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 xml:space="preserve">（2）成衣免烫, </w:t>
            </w:r>
            <w:proofErr w:type="gramStart"/>
            <w:r w:rsidRPr="00F07CDB">
              <w:rPr>
                <w:rFonts w:ascii="宋体" w:hAnsi="宋体" w:cs="宋体" w:hint="eastAsia"/>
                <w:sz w:val="24"/>
                <w:szCs w:val="24"/>
              </w:rPr>
              <w:t>普通净版斜纹</w:t>
            </w:r>
            <w:proofErr w:type="gramEnd"/>
            <w:r w:rsidRPr="00F07CDB">
              <w:rPr>
                <w:rFonts w:ascii="宋体" w:hAnsi="宋体" w:cs="宋体" w:hint="eastAsia"/>
                <w:sz w:val="24"/>
                <w:szCs w:val="24"/>
              </w:rPr>
              <w:t>。</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（3）颜色：纯白色。</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2、辅料：</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领衬全棉；</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克夫</w:t>
            </w:r>
            <w:proofErr w:type="gramStart"/>
            <w:r w:rsidRPr="00F07CDB">
              <w:rPr>
                <w:rFonts w:ascii="宋体" w:hAnsi="宋体" w:cs="宋体" w:hint="eastAsia"/>
                <w:sz w:val="24"/>
                <w:szCs w:val="24"/>
              </w:rPr>
              <w:t>衬</w:t>
            </w:r>
            <w:proofErr w:type="gramEnd"/>
            <w:r w:rsidRPr="00F07CDB">
              <w:rPr>
                <w:rFonts w:ascii="宋体" w:hAnsi="宋体" w:cs="宋体" w:hint="eastAsia"/>
                <w:sz w:val="24"/>
                <w:szCs w:val="24"/>
              </w:rPr>
              <w:t>全棉；</w:t>
            </w:r>
          </w:p>
          <w:p w:rsidR="006D76CF" w:rsidRPr="00F07CDB" w:rsidRDefault="004464FA">
            <w:pPr>
              <w:pStyle w:val="a4"/>
              <w:spacing w:after="0"/>
              <w:rPr>
                <w:rFonts w:ascii="宋体" w:hAnsi="宋体" w:cs="宋体"/>
                <w:sz w:val="24"/>
                <w:szCs w:val="24"/>
              </w:rPr>
            </w:pPr>
            <w:proofErr w:type="gramStart"/>
            <w:r w:rsidRPr="00F07CDB">
              <w:rPr>
                <w:rFonts w:ascii="宋体" w:hAnsi="宋体" w:cs="宋体" w:hint="eastAsia"/>
                <w:sz w:val="24"/>
                <w:szCs w:val="24"/>
              </w:rPr>
              <w:t>门襟衬全棉</w:t>
            </w:r>
            <w:proofErr w:type="gramEnd"/>
            <w:r w:rsidRPr="00F07CDB">
              <w:rPr>
                <w:rFonts w:ascii="宋体" w:hAnsi="宋体" w:cs="宋体" w:hint="eastAsia"/>
                <w:sz w:val="24"/>
                <w:szCs w:val="24"/>
              </w:rPr>
              <w:t>；</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缝纫线全棉；</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纽扣树脂扣。</w:t>
            </w:r>
          </w:p>
          <w:p w:rsidR="006D76CF" w:rsidRPr="00F07CDB" w:rsidRDefault="004464FA">
            <w:pPr>
              <w:pStyle w:val="a4"/>
              <w:spacing w:after="0"/>
              <w:rPr>
                <w:kern w:val="0"/>
                <w:sz w:val="24"/>
                <w:szCs w:val="24"/>
              </w:rPr>
            </w:pPr>
            <w:r w:rsidRPr="00F07CDB">
              <w:rPr>
                <w:rFonts w:hint="eastAsia"/>
                <w:sz w:val="24"/>
              </w:rPr>
              <w:t>★</w:t>
            </w:r>
            <w:r w:rsidRPr="00F07CDB">
              <w:rPr>
                <w:rFonts w:ascii="宋体" w:hAnsi="宋体" w:cs="宋体" w:hint="eastAsia"/>
                <w:sz w:val="24"/>
                <w:szCs w:val="24"/>
              </w:rPr>
              <w:t>3、工艺说明：</w:t>
            </w:r>
            <w:proofErr w:type="gramStart"/>
            <w:r w:rsidRPr="00F07CDB">
              <w:rPr>
                <w:rFonts w:ascii="宋体" w:hAnsi="宋体" w:cs="宋体" w:hint="eastAsia"/>
                <w:sz w:val="24"/>
                <w:szCs w:val="24"/>
              </w:rPr>
              <w:t>女长衬正装</w:t>
            </w:r>
            <w:proofErr w:type="gramEnd"/>
            <w:r w:rsidRPr="00F07CDB">
              <w:rPr>
                <w:rFonts w:ascii="宋体" w:hAnsi="宋体" w:cs="宋体" w:hint="eastAsia"/>
                <w:sz w:val="24"/>
                <w:szCs w:val="24"/>
              </w:rPr>
              <w:t>方领，七粒扣（外加两粒备扣），成衣免烫，不算底领扣2和3中间、3和4之间，各加子母扣1粒。</w:t>
            </w:r>
          </w:p>
        </w:tc>
      </w:tr>
      <w:tr w:rsidR="006D76CF" w:rsidRPr="00F07CDB">
        <w:trPr>
          <w:jc w:val="center"/>
        </w:trPr>
        <w:tc>
          <w:tcPr>
            <w:tcW w:w="256"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bCs/>
                <w:color w:val="000000"/>
                <w:sz w:val="24"/>
                <w:szCs w:val="24"/>
              </w:rPr>
            </w:pPr>
            <w:r w:rsidRPr="00F07CDB">
              <w:rPr>
                <w:rFonts w:ascii="宋体" w:hAnsi="宋体" w:cs="宋体" w:hint="eastAsia"/>
                <w:bCs/>
                <w:color w:val="000000"/>
                <w:sz w:val="24"/>
                <w:szCs w:val="24"/>
              </w:rPr>
              <w:lastRenderedPageBreak/>
              <w:t>8</w:t>
            </w:r>
          </w:p>
        </w:tc>
        <w:tc>
          <w:tcPr>
            <w:tcW w:w="435"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kern w:val="0"/>
                <w:sz w:val="24"/>
                <w:szCs w:val="24"/>
              </w:rPr>
              <w:t>短袖衬衣（女）</w:t>
            </w:r>
          </w:p>
        </w:tc>
        <w:tc>
          <w:tcPr>
            <w:tcW w:w="281"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jc w:val="center"/>
              <w:rPr>
                <w:rFonts w:cs="宋体"/>
                <w:color w:val="000000"/>
                <w:kern w:val="0"/>
                <w:sz w:val="24"/>
                <w:szCs w:val="21"/>
              </w:rPr>
            </w:pPr>
            <w:r w:rsidRPr="00F07CDB">
              <w:rPr>
                <w:rFonts w:cs="宋体"/>
                <w:color w:val="000000"/>
                <w:kern w:val="0"/>
                <w:sz w:val="24"/>
                <w:szCs w:val="21"/>
              </w:rPr>
              <w:t>件</w:t>
            </w:r>
          </w:p>
        </w:tc>
        <w:tc>
          <w:tcPr>
            <w:tcW w:w="310"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sz w:val="24"/>
                <w:szCs w:val="24"/>
              </w:rPr>
              <w:t>837</w:t>
            </w:r>
          </w:p>
        </w:tc>
        <w:tc>
          <w:tcPr>
            <w:tcW w:w="1584" w:type="pct"/>
            <w:tcBorders>
              <w:top w:val="single" w:sz="4" w:space="0" w:color="auto"/>
              <w:left w:val="single" w:sz="4" w:space="0" w:color="auto"/>
              <w:bottom w:val="single" w:sz="4" w:space="0" w:color="auto"/>
              <w:right w:val="single" w:sz="4" w:space="0" w:color="auto"/>
            </w:tcBorders>
          </w:tcPr>
          <w:p w:rsidR="006D76CF" w:rsidRPr="00F07CDB" w:rsidRDefault="004464FA">
            <w:pPr>
              <w:rPr>
                <w:rFonts w:ascii="宋体" w:hAnsi="宋体" w:cs="宋体"/>
                <w:color w:val="000000"/>
                <w:kern w:val="0"/>
                <w:sz w:val="24"/>
              </w:rPr>
            </w:pPr>
            <w:r w:rsidRPr="00F07CDB">
              <w:rPr>
                <w:noProof/>
              </w:rPr>
              <w:drawing>
                <wp:inline distT="0" distB="0" distL="0" distR="0" wp14:anchorId="6887B511" wp14:editId="393A33AE">
                  <wp:extent cx="1472565" cy="1763395"/>
                  <wp:effectExtent l="0" t="0" r="0" b="8255"/>
                  <wp:docPr id="142101026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1010260" name="图片 1"/>
                          <pic:cNvPicPr>
                            <a:picLocks noChangeAspect="1"/>
                          </pic:cNvPicPr>
                        </pic:nvPicPr>
                        <pic:blipFill>
                          <a:blip r:embed="rId28" cstate="print"/>
                          <a:stretch>
                            <a:fillRect/>
                          </a:stretch>
                        </pic:blipFill>
                        <pic:spPr>
                          <a:xfrm>
                            <a:off x="0" y="0"/>
                            <a:ext cx="1473149" cy="1764000"/>
                          </a:xfrm>
                          <a:prstGeom prst="rect">
                            <a:avLst/>
                          </a:prstGeom>
                        </pic:spPr>
                      </pic:pic>
                    </a:graphicData>
                  </a:graphic>
                </wp:inline>
              </w:drawing>
            </w:r>
            <w:r w:rsidRPr="00F07CDB">
              <w:rPr>
                <w:noProof/>
              </w:rPr>
              <w:drawing>
                <wp:inline distT="0" distB="0" distL="0" distR="0" wp14:anchorId="08DD6046" wp14:editId="2FC30A8A">
                  <wp:extent cx="1525905" cy="1799590"/>
                  <wp:effectExtent l="0" t="0" r="0" b="0"/>
                  <wp:docPr id="29226632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266327" name="图片 1"/>
                          <pic:cNvPicPr>
                            <a:picLocks noChangeAspect="1"/>
                          </pic:cNvPicPr>
                        </pic:nvPicPr>
                        <pic:blipFill>
                          <a:blip r:embed="rId29" cstate="print"/>
                          <a:stretch>
                            <a:fillRect/>
                          </a:stretch>
                        </pic:blipFill>
                        <pic:spPr>
                          <a:xfrm>
                            <a:off x="0" y="0"/>
                            <a:ext cx="1526306" cy="1800000"/>
                          </a:xfrm>
                          <a:prstGeom prst="rect">
                            <a:avLst/>
                          </a:prstGeom>
                        </pic:spPr>
                      </pic:pic>
                    </a:graphicData>
                  </a:graphic>
                </wp:inline>
              </w:drawing>
            </w:r>
          </w:p>
        </w:tc>
        <w:tc>
          <w:tcPr>
            <w:tcW w:w="2133"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1、面料</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（1）成分：50% 竹纤维，50% 超细</w:t>
            </w:r>
            <w:proofErr w:type="gramStart"/>
            <w:r w:rsidRPr="00F07CDB">
              <w:rPr>
                <w:rFonts w:ascii="宋体" w:hAnsi="宋体" w:cs="宋体" w:hint="eastAsia"/>
                <w:sz w:val="24"/>
                <w:szCs w:val="24"/>
              </w:rPr>
              <w:t>旦</w:t>
            </w:r>
            <w:proofErr w:type="gramEnd"/>
            <w:r w:rsidRPr="00F07CDB">
              <w:rPr>
                <w:rFonts w:ascii="宋体" w:hAnsi="宋体" w:cs="宋体" w:hint="eastAsia"/>
                <w:sz w:val="24"/>
                <w:szCs w:val="24"/>
              </w:rPr>
              <w:t>，</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（2）</w:t>
            </w:r>
            <w:proofErr w:type="gramStart"/>
            <w:r w:rsidRPr="00F07CDB">
              <w:rPr>
                <w:rFonts w:ascii="宋体" w:hAnsi="宋体" w:cs="宋体" w:hint="eastAsia"/>
                <w:sz w:val="24"/>
                <w:szCs w:val="24"/>
              </w:rPr>
              <w:t>普通净版斜纹</w:t>
            </w:r>
            <w:proofErr w:type="gramEnd"/>
            <w:r w:rsidRPr="00F07CDB">
              <w:rPr>
                <w:rFonts w:ascii="宋体" w:hAnsi="宋体" w:cs="宋体" w:hint="eastAsia"/>
                <w:sz w:val="24"/>
                <w:szCs w:val="24"/>
              </w:rPr>
              <w:t>。纱支: 100S/2*100S/2，</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（3）颜色：纯白色。</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2、辅料：</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领衬全棉；</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克夫</w:t>
            </w:r>
            <w:proofErr w:type="gramStart"/>
            <w:r w:rsidRPr="00F07CDB">
              <w:rPr>
                <w:rFonts w:ascii="宋体" w:hAnsi="宋体" w:cs="宋体" w:hint="eastAsia"/>
                <w:sz w:val="24"/>
                <w:szCs w:val="24"/>
              </w:rPr>
              <w:t>衬</w:t>
            </w:r>
            <w:proofErr w:type="gramEnd"/>
            <w:r w:rsidRPr="00F07CDB">
              <w:rPr>
                <w:rFonts w:ascii="宋体" w:hAnsi="宋体" w:cs="宋体" w:hint="eastAsia"/>
                <w:sz w:val="24"/>
                <w:szCs w:val="24"/>
              </w:rPr>
              <w:t>全棉；</w:t>
            </w:r>
          </w:p>
          <w:p w:rsidR="006D76CF" w:rsidRPr="00F07CDB" w:rsidRDefault="004464FA">
            <w:pPr>
              <w:pStyle w:val="a4"/>
              <w:spacing w:after="0"/>
              <w:rPr>
                <w:rFonts w:ascii="宋体" w:hAnsi="宋体" w:cs="宋体"/>
                <w:sz w:val="24"/>
                <w:szCs w:val="24"/>
              </w:rPr>
            </w:pPr>
            <w:proofErr w:type="gramStart"/>
            <w:r w:rsidRPr="00F07CDB">
              <w:rPr>
                <w:rFonts w:ascii="宋体" w:hAnsi="宋体" w:cs="宋体" w:hint="eastAsia"/>
                <w:sz w:val="24"/>
                <w:szCs w:val="24"/>
              </w:rPr>
              <w:t>门襟衬全棉</w:t>
            </w:r>
            <w:proofErr w:type="gramEnd"/>
            <w:r w:rsidRPr="00F07CDB">
              <w:rPr>
                <w:rFonts w:ascii="宋体" w:hAnsi="宋体" w:cs="宋体" w:hint="eastAsia"/>
                <w:sz w:val="24"/>
                <w:szCs w:val="24"/>
              </w:rPr>
              <w:t>；</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缝纫线全棉；</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纽扣树脂扣。</w:t>
            </w:r>
          </w:p>
          <w:p w:rsidR="006D76CF" w:rsidRPr="00F07CDB" w:rsidRDefault="004464FA">
            <w:pPr>
              <w:pStyle w:val="a4"/>
              <w:spacing w:after="0"/>
              <w:rPr>
                <w:kern w:val="0"/>
                <w:sz w:val="24"/>
                <w:szCs w:val="24"/>
              </w:rPr>
            </w:pPr>
            <w:r w:rsidRPr="00F07CDB">
              <w:rPr>
                <w:rFonts w:hint="eastAsia"/>
                <w:sz w:val="24"/>
              </w:rPr>
              <w:t>★</w:t>
            </w:r>
            <w:r w:rsidRPr="00F07CDB">
              <w:rPr>
                <w:rFonts w:ascii="宋体" w:hAnsi="宋体" w:cs="宋体" w:hint="eastAsia"/>
                <w:sz w:val="24"/>
                <w:szCs w:val="24"/>
              </w:rPr>
              <w:t>3、工艺说明：</w:t>
            </w:r>
            <w:proofErr w:type="gramStart"/>
            <w:r w:rsidRPr="00F07CDB">
              <w:rPr>
                <w:rFonts w:ascii="宋体" w:hAnsi="宋体" w:cs="宋体" w:hint="eastAsia"/>
                <w:sz w:val="24"/>
                <w:szCs w:val="24"/>
              </w:rPr>
              <w:t>女短衬正装</w:t>
            </w:r>
            <w:proofErr w:type="gramEnd"/>
            <w:r w:rsidRPr="00F07CDB">
              <w:rPr>
                <w:rFonts w:ascii="宋体" w:hAnsi="宋体" w:cs="宋体" w:hint="eastAsia"/>
                <w:sz w:val="24"/>
                <w:szCs w:val="24"/>
              </w:rPr>
              <w:t>方领，七粒扣（外加一粒备扣），成衣免烫，不算底领扣2和3中间、3和4之间，各加子母扣1粒。</w:t>
            </w:r>
          </w:p>
        </w:tc>
      </w:tr>
      <w:tr w:rsidR="006D76CF" w:rsidRPr="00F07CDB">
        <w:trPr>
          <w:jc w:val="center"/>
        </w:trPr>
        <w:tc>
          <w:tcPr>
            <w:tcW w:w="256"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bCs/>
                <w:color w:val="000000"/>
                <w:sz w:val="24"/>
                <w:szCs w:val="24"/>
              </w:rPr>
            </w:pPr>
            <w:r w:rsidRPr="00F07CDB">
              <w:rPr>
                <w:rFonts w:ascii="宋体" w:hAnsi="宋体" w:cs="宋体" w:hint="eastAsia"/>
                <w:bCs/>
                <w:color w:val="000000"/>
                <w:sz w:val="24"/>
                <w:szCs w:val="24"/>
              </w:rPr>
              <w:lastRenderedPageBreak/>
              <w:t>9</w:t>
            </w:r>
          </w:p>
        </w:tc>
        <w:tc>
          <w:tcPr>
            <w:tcW w:w="435"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kern w:val="0"/>
                <w:sz w:val="24"/>
                <w:szCs w:val="24"/>
              </w:rPr>
              <w:t>夏裤（男）</w:t>
            </w:r>
          </w:p>
        </w:tc>
        <w:tc>
          <w:tcPr>
            <w:tcW w:w="281"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jc w:val="center"/>
              <w:rPr>
                <w:rFonts w:cs="宋体"/>
                <w:color w:val="000000"/>
                <w:kern w:val="0"/>
                <w:sz w:val="24"/>
                <w:szCs w:val="21"/>
              </w:rPr>
            </w:pPr>
            <w:r w:rsidRPr="00F07CDB">
              <w:rPr>
                <w:rFonts w:cs="宋体"/>
                <w:color w:val="000000"/>
                <w:kern w:val="0"/>
                <w:sz w:val="24"/>
                <w:szCs w:val="21"/>
              </w:rPr>
              <w:t>条</w:t>
            </w:r>
          </w:p>
        </w:tc>
        <w:tc>
          <w:tcPr>
            <w:tcW w:w="310"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sz w:val="24"/>
                <w:szCs w:val="24"/>
              </w:rPr>
              <w:t>530</w:t>
            </w:r>
          </w:p>
        </w:tc>
        <w:tc>
          <w:tcPr>
            <w:tcW w:w="1584" w:type="pct"/>
            <w:tcBorders>
              <w:top w:val="single" w:sz="4" w:space="0" w:color="auto"/>
              <w:left w:val="single" w:sz="4" w:space="0" w:color="auto"/>
              <w:bottom w:val="single" w:sz="4" w:space="0" w:color="auto"/>
              <w:right w:val="single" w:sz="4" w:space="0" w:color="auto"/>
            </w:tcBorders>
          </w:tcPr>
          <w:p w:rsidR="006D76CF" w:rsidRPr="00F07CDB" w:rsidRDefault="004464FA">
            <w:pPr>
              <w:rPr>
                <w:rFonts w:ascii="宋体" w:hAnsi="宋体" w:cs="宋体"/>
                <w:kern w:val="0"/>
                <w:sz w:val="24"/>
                <w:szCs w:val="24"/>
              </w:rPr>
            </w:pPr>
            <w:r w:rsidRPr="00F07CDB">
              <w:rPr>
                <w:noProof/>
              </w:rPr>
              <w:drawing>
                <wp:inline distT="0" distB="0" distL="114300" distR="114300" wp14:anchorId="687810F2" wp14:editId="612EF252">
                  <wp:extent cx="1295400" cy="1700530"/>
                  <wp:effectExtent l="0" t="0" r="0" b="0"/>
                  <wp:docPr id="19722064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220644" name="图片 1"/>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296000" cy="1700782"/>
                          </a:xfrm>
                          <a:prstGeom prst="rect">
                            <a:avLst/>
                          </a:prstGeom>
                          <a:noFill/>
                          <a:ln>
                            <a:noFill/>
                          </a:ln>
                        </pic:spPr>
                      </pic:pic>
                    </a:graphicData>
                  </a:graphic>
                </wp:inline>
              </w:drawing>
            </w:r>
          </w:p>
          <w:p w:rsidR="006D76CF" w:rsidRPr="00F07CDB" w:rsidRDefault="006D76CF">
            <w:pPr>
              <w:rPr>
                <w:rFonts w:ascii="宋体" w:hAnsi="宋体" w:cs="宋体"/>
                <w:kern w:val="0"/>
                <w:sz w:val="24"/>
                <w:szCs w:val="24"/>
              </w:rPr>
            </w:pPr>
          </w:p>
          <w:p w:rsidR="006D76CF" w:rsidRPr="00F07CDB" w:rsidRDefault="004464FA">
            <w:pPr>
              <w:rPr>
                <w:rFonts w:ascii="宋体" w:hAnsi="宋体" w:cs="宋体"/>
                <w:kern w:val="0"/>
                <w:sz w:val="24"/>
                <w:szCs w:val="24"/>
              </w:rPr>
            </w:pPr>
            <w:r w:rsidRPr="00F07CDB">
              <w:rPr>
                <w:noProof/>
              </w:rPr>
              <w:drawing>
                <wp:inline distT="0" distB="0" distL="114300" distR="114300" wp14:anchorId="61132EE5" wp14:editId="37FAF1BE">
                  <wp:extent cx="1295400" cy="1736090"/>
                  <wp:effectExtent l="0" t="0" r="0" b="0"/>
                  <wp:docPr id="188296502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2965024" name="图片 1"/>
                          <pic:cNvPicPr>
                            <a:picLocks noChangeAspect="1"/>
                          </pic:cNvPicPr>
                        </pic:nvPicPr>
                        <pic:blipFill>
                          <a:blip r:embed="rId18">
                            <a:extLst>
                              <a:ext uri="{28A0092B-C50C-407E-A947-70E740481C1C}">
                                <a14:useLocalDpi xmlns:a14="http://schemas.microsoft.com/office/drawing/2010/main" val="0"/>
                              </a:ext>
                            </a:extLst>
                          </a:blip>
                          <a:stretch>
                            <a:fillRect/>
                          </a:stretch>
                        </pic:blipFill>
                        <pic:spPr>
                          <a:xfrm>
                            <a:off x="0" y="0"/>
                            <a:ext cx="1296000" cy="1736481"/>
                          </a:xfrm>
                          <a:prstGeom prst="rect">
                            <a:avLst/>
                          </a:prstGeom>
                        </pic:spPr>
                      </pic:pic>
                    </a:graphicData>
                  </a:graphic>
                </wp:inline>
              </w:drawing>
            </w:r>
          </w:p>
        </w:tc>
        <w:tc>
          <w:tcPr>
            <w:tcW w:w="2133"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1、面料</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成分：50%羊毛，30%±5%聚酯纤维，10%竹纤维，10%±5%桑蚕丝，克重230g/m，纱支100S/2*100S/2。</w:t>
            </w:r>
          </w:p>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2、颜色：藏蓝色。</w:t>
            </w:r>
          </w:p>
          <w:p w:rsidR="006D76CF" w:rsidRPr="00F07CDB" w:rsidRDefault="004464FA">
            <w:pPr>
              <w:pStyle w:val="a4"/>
              <w:spacing w:after="0"/>
              <w:rPr>
                <w:kern w:val="0"/>
                <w:sz w:val="24"/>
                <w:szCs w:val="24"/>
              </w:rPr>
            </w:pPr>
            <w:r w:rsidRPr="00F07CDB">
              <w:rPr>
                <w:rFonts w:hint="eastAsia"/>
                <w:sz w:val="24"/>
              </w:rPr>
              <w:t>★</w:t>
            </w:r>
            <w:r w:rsidRPr="00F07CDB">
              <w:rPr>
                <w:rFonts w:ascii="宋体" w:hAnsi="宋体" w:cs="宋体" w:hint="eastAsia"/>
                <w:sz w:val="24"/>
                <w:szCs w:val="24"/>
              </w:rPr>
              <w:t>3、工艺说明：</w:t>
            </w:r>
            <w:proofErr w:type="gramStart"/>
            <w:r w:rsidRPr="00F07CDB">
              <w:rPr>
                <w:rFonts w:ascii="宋体" w:hAnsi="宋体" w:cs="宋体" w:hint="eastAsia"/>
                <w:sz w:val="24"/>
                <w:szCs w:val="24"/>
              </w:rPr>
              <w:t>男西筒裤</w:t>
            </w:r>
            <w:proofErr w:type="gramEnd"/>
            <w:r w:rsidRPr="00F07CDB">
              <w:rPr>
                <w:rFonts w:ascii="宋体" w:hAnsi="宋体" w:cs="宋体" w:hint="eastAsia"/>
                <w:sz w:val="24"/>
                <w:szCs w:val="24"/>
              </w:rPr>
              <w:t>，</w:t>
            </w:r>
            <w:proofErr w:type="gramStart"/>
            <w:r w:rsidRPr="00F07CDB">
              <w:rPr>
                <w:rFonts w:ascii="宋体" w:hAnsi="宋体" w:cs="宋体" w:hint="eastAsia"/>
                <w:sz w:val="24"/>
                <w:szCs w:val="24"/>
              </w:rPr>
              <w:t>前袋斜插</w:t>
            </w:r>
            <w:proofErr w:type="gramEnd"/>
            <w:r w:rsidRPr="00F07CDB">
              <w:rPr>
                <w:rFonts w:ascii="宋体" w:hAnsi="宋体" w:cs="宋体" w:hint="eastAsia"/>
                <w:sz w:val="24"/>
                <w:szCs w:val="24"/>
              </w:rPr>
              <w:t>袋，防滑腰，裤脚加防磨条。</w:t>
            </w:r>
          </w:p>
        </w:tc>
      </w:tr>
      <w:tr w:rsidR="006D76CF" w:rsidRPr="00F07CDB">
        <w:trPr>
          <w:jc w:val="center"/>
        </w:trPr>
        <w:tc>
          <w:tcPr>
            <w:tcW w:w="256"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bCs/>
                <w:color w:val="000000"/>
                <w:kern w:val="0"/>
                <w:sz w:val="24"/>
                <w:szCs w:val="24"/>
              </w:rPr>
            </w:pPr>
            <w:r w:rsidRPr="00F07CDB">
              <w:rPr>
                <w:rFonts w:ascii="宋体" w:hAnsi="宋体" w:cs="宋体" w:hint="eastAsia"/>
                <w:bCs/>
                <w:color w:val="000000"/>
                <w:kern w:val="0"/>
                <w:sz w:val="24"/>
                <w:szCs w:val="24"/>
              </w:rPr>
              <w:t>10</w:t>
            </w:r>
          </w:p>
        </w:tc>
        <w:tc>
          <w:tcPr>
            <w:tcW w:w="435"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夏裤（女）</w:t>
            </w:r>
          </w:p>
        </w:tc>
        <w:tc>
          <w:tcPr>
            <w:tcW w:w="281"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jc w:val="center"/>
              <w:rPr>
                <w:rFonts w:cs="宋体"/>
                <w:color w:val="000000"/>
                <w:kern w:val="0"/>
                <w:sz w:val="24"/>
                <w:szCs w:val="21"/>
              </w:rPr>
            </w:pPr>
            <w:r w:rsidRPr="00F07CDB">
              <w:rPr>
                <w:rFonts w:cs="宋体"/>
                <w:color w:val="000000"/>
                <w:kern w:val="0"/>
                <w:sz w:val="24"/>
                <w:szCs w:val="21"/>
              </w:rPr>
              <w:t>条</w:t>
            </w:r>
          </w:p>
        </w:tc>
        <w:tc>
          <w:tcPr>
            <w:tcW w:w="310"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sz w:val="24"/>
                <w:szCs w:val="24"/>
              </w:rPr>
              <w:t>279</w:t>
            </w:r>
          </w:p>
        </w:tc>
        <w:tc>
          <w:tcPr>
            <w:tcW w:w="1584" w:type="pct"/>
            <w:tcBorders>
              <w:top w:val="single" w:sz="4" w:space="0" w:color="auto"/>
              <w:left w:val="single" w:sz="4" w:space="0" w:color="auto"/>
              <w:bottom w:val="single" w:sz="4" w:space="0" w:color="auto"/>
              <w:right w:val="single" w:sz="4" w:space="0" w:color="auto"/>
            </w:tcBorders>
          </w:tcPr>
          <w:p w:rsidR="006D76CF" w:rsidRPr="00F07CDB" w:rsidRDefault="006D76CF">
            <w:pPr>
              <w:rPr>
                <w:rFonts w:ascii="宋体" w:hAnsi="宋体" w:cs="宋体"/>
                <w:kern w:val="0"/>
                <w:sz w:val="24"/>
                <w:szCs w:val="24"/>
              </w:rPr>
            </w:pPr>
          </w:p>
          <w:p w:rsidR="006D76CF" w:rsidRPr="00F07CDB" w:rsidRDefault="006D76CF">
            <w:pPr>
              <w:rPr>
                <w:rFonts w:ascii="宋体" w:hAnsi="宋体" w:cs="宋体"/>
                <w:kern w:val="0"/>
                <w:sz w:val="24"/>
                <w:szCs w:val="24"/>
              </w:rPr>
            </w:pPr>
          </w:p>
          <w:p w:rsidR="006D76CF" w:rsidRPr="00F07CDB" w:rsidRDefault="006D76CF">
            <w:pPr>
              <w:rPr>
                <w:rFonts w:ascii="宋体" w:hAnsi="宋体" w:cs="宋体"/>
                <w:kern w:val="0"/>
                <w:sz w:val="24"/>
                <w:szCs w:val="24"/>
              </w:rPr>
            </w:pPr>
          </w:p>
        </w:tc>
        <w:tc>
          <w:tcPr>
            <w:tcW w:w="2133"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1、面料</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成分：50%羊毛，30%±5%聚酯纤维，10%竹纤维，10%±5%桑蚕丝，克重230g/m，纱支100S/2*100S/2。。</w:t>
            </w:r>
          </w:p>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2、颜色：藏蓝色。</w:t>
            </w:r>
          </w:p>
          <w:p w:rsidR="006D76CF" w:rsidRPr="00F07CDB" w:rsidRDefault="004464FA">
            <w:pPr>
              <w:pStyle w:val="a4"/>
              <w:spacing w:after="0"/>
              <w:rPr>
                <w:kern w:val="0"/>
                <w:sz w:val="24"/>
                <w:szCs w:val="24"/>
              </w:rPr>
            </w:pPr>
            <w:r w:rsidRPr="00F07CDB">
              <w:rPr>
                <w:rFonts w:hint="eastAsia"/>
                <w:sz w:val="24"/>
              </w:rPr>
              <w:t>★</w:t>
            </w:r>
            <w:r w:rsidRPr="00F07CDB">
              <w:rPr>
                <w:rFonts w:ascii="宋体" w:hAnsi="宋体" w:cs="宋体" w:hint="eastAsia"/>
                <w:sz w:val="24"/>
                <w:szCs w:val="24"/>
              </w:rPr>
              <w:t>3、工艺说明：</w:t>
            </w:r>
            <w:proofErr w:type="gramStart"/>
            <w:r w:rsidRPr="00F07CDB">
              <w:rPr>
                <w:rFonts w:ascii="宋体" w:hAnsi="宋体" w:cs="宋体" w:hint="eastAsia"/>
                <w:sz w:val="24"/>
                <w:szCs w:val="24"/>
              </w:rPr>
              <w:t>女西直筒裤</w:t>
            </w:r>
            <w:proofErr w:type="gramEnd"/>
            <w:r w:rsidRPr="00F07CDB">
              <w:rPr>
                <w:rFonts w:ascii="宋体" w:hAnsi="宋体" w:cs="宋体" w:hint="eastAsia"/>
                <w:sz w:val="24"/>
                <w:szCs w:val="24"/>
              </w:rPr>
              <w:t>，无省裤，</w:t>
            </w:r>
            <w:proofErr w:type="gramStart"/>
            <w:r w:rsidRPr="00F07CDB">
              <w:rPr>
                <w:rFonts w:ascii="宋体" w:hAnsi="宋体" w:cs="宋体" w:hint="eastAsia"/>
                <w:sz w:val="24"/>
                <w:szCs w:val="24"/>
              </w:rPr>
              <w:t>前袋斜插</w:t>
            </w:r>
            <w:proofErr w:type="gramEnd"/>
            <w:r w:rsidRPr="00F07CDB">
              <w:rPr>
                <w:rFonts w:ascii="宋体" w:hAnsi="宋体" w:cs="宋体" w:hint="eastAsia"/>
                <w:sz w:val="24"/>
                <w:szCs w:val="24"/>
              </w:rPr>
              <w:t>袋，弧形腰，裤脚加防磨条。</w:t>
            </w:r>
          </w:p>
        </w:tc>
      </w:tr>
      <w:tr w:rsidR="006D76CF" w:rsidRPr="00F07CDB">
        <w:trPr>
          <w:jc w:val="center"/>
        </w:trPr>
        <w:tc>
          <w:tcPr>
            <w:tcW w:w="256"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bCs/>
                <w:color w:val="000000"/>
                <w:kern w:val="0"/>
                <w:sz w:val="24"/>
                <w:szCs w:val="24"/>
              </w:rPr>
            </w:pPr>
            <w:r w:rsidRPr="00F07CDB">
              <w:rPr>
                <w:rFonts w:ascii="宋体" w:hAnsi="宋体" w:cs="宋体" w:hint="eastAsia"/>
                <w:bCs/>
                <w:color w:val="000000"/>
                <w:kern w:val="0"/>
                <w:sz w:val="24"/>
                <w:szCs w:val="24"/>
              </w:rPr>
              <w:lastRenderedPageBreak/>
              <w:t>11</w:t>
            </w:r>
          </w:p>
        </w:tc>
        <w:tc>
          <w:tcPr>
            <w:tcW w:w="435"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夏裙（女）</w:t>
            </w:r>
          </w:p>
        </w:tc>
        <w:tc>
          <w:tcPr>
            <w:tcW w:w="281"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jc w:val="center"/>
              <w:rPr>
                <w:rFonts w:cs="宋体"/>
                <w:color w:val="000000"/>
                <w:kern w:val="0"/>
                <w:sz w:val="24"/>
                <w:szCs w:val="21"/>
              </w:rPr>
            </w:pPr>
            <w:r w:rsidRPr="00F07CDB">
              <w:rPr>
                <w:rFonts w:cs="宋体"/>
                <w:color w:val="000000"/>
                <w:kern w:val="0"/>
                <w:sz w:val="24"/>
                <w:szCs w:val="21"/>
              </w:rPr>
              <w:t>条</w:t>
            </w:r>
          </w:p>
        </w:tc>
        <w:tc>
          <w:tcPr>
            <w:tcW w:w="310"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sz w:val="24"/>
                <w:szCs w:val="24"/>
              </w:rPr>
              <w:t>279</w:t>
            </w:r>
          </w:p>
        </w:tc>
        <w:tc>
          <w:tcPr>
            <w:tcW w:w="1584" w:type="pct"/>
            <w:tcBorders>
              <w:top w:val="single" w:sz="4" w:space="0" w:color="auto"/>
              <w:left w:val="single" w:sz="4" w:space="0" w:color="auto"/>
              <w:bottom w:val="single" w:sz="4" w:space="0" w:color="auto"/>
              <w:right w:val="single" w:sz="4" w:space="0" w:color="auto"/>
            </w:tcBorders>
          </w:tcPr>
          <w:p w:rsidR="006D76CF" w:rsidRPr="00F07CDB" w:rsidRDefault="004464FA">
            <w:pPr>
              <w:pStyle w:val="a4"/>
              <w:spacing w:after="0"/>
              <w:rPr>
                <w:rFonts w:ascii="宋体" w:hAnsi="宋体" w:cs="宋体"/>
                <w:sz w:val="24"/>
                <w:szCs w:val="24"/>
              </w:rPr>
            </w:pPr>
            <w:r w:rsidRPr="00F07CDB">
              <w:rPr>
                <w:rFonts w:ascii="宋体" w:hAnsi="宋体" w:cs="宋体"/>
                <w:noProof/>
                <w:sz w:val="24"/>
                <w:szCs w:val="24"/>
              </w:rPr>
              <w:drawing>
                <wp:inline distT="0" distB="0" distL="0" distR="0" wp14:anchorId="3118C4BD" wp14:editId="1E4061C6">
                  <wp:extent cx="1828165" cy="2171700"/>
                  <wp:effectExtent l="0" t="0" r="635" b="0"/>
                  <wp:docPr id="7558439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584398" name="图片 1"/>
                          <pic:cNvPicPr>
                            <a:picLocks noChangeAspect="1"/>
                          </pic:cNvPicPr>
                        </pic:nvPicPr>
                        <pic:blipFill>
                          <a:blip r:embed="rId30"/>
                          <a:stretch>
                            <a:fillRect/>
                          </a:stretch>
                        </pic:blipFill>
                        <pic:spPr>
                          <a:xfrm>
                            <a:off x="0" y="0"/>
                            <a:ext cx="1828165" cy="2171700"/>
                          </a:xfrm>
                          <a:prstGeom prst="rect">
                            <a:avLst/>
                          </a:prstGeom>
                        </pic:spPr>
                      </pic:pic>
                    </a:graphicData>
                  </a:graphic>
                </wp:inline>
              </w:drawing>
            </w:r>
          </w:p>
        </w:tc>
        <w:tc>
          <w:tcPr>
            <w:tcW w:w="2133"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1、面料</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成分：50%羊毛，30%±5%聚酯纤维，10%竹纤维，10%±5%桑蚕丝，克重230g/m，纱支100S/2*100S/2。</w:t>
            </w:r>
          </w:p>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2、颜色：藏蓝色。</w:t>
            </w:r>
          </w:p>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3、工艺说明：女士包臀西服正装裙，后单开叉，前无省，后单身，后中拉链</w:t>
            </w:r>
            <w:proofErr w:type="gramStart"/>
            <w:r w:rsidRPr="00F07CDB">
              <w:rPr>
                <w:rFonts w:ascii="宋体" w:hAnsi="宋体" w:cs="宋体" w:hint="eastAsia"/>
                <w:sz w:val="24"/>
                <w:szCs w:val="24"/>
              </w:rPr>
              <w:t>绱</w:t>
            </w:r>
            <w:proofErr w:type="gramEnd"/>
            <w:r w:rsidRPr="00F07CDB">
              <w:rPr>
                <w:rFonts w:ascii="宋体" w:hAnsi="宋体" w:cs="宋体" w:hint="eastAsia"/>
                <w:sz w:val="24"/>
                <w:szCs w:val="24"/>
              </w:rPr>
              <w:t>到腰头，弧形腰，有裙里。</w:t>
            </w:r>
          </w:p>
        </w:tc>
      </w:tr>
      <w:tr w:rsidR="006D76CF">
        <w:trPr>
          <w:jc w:val="center"/>
        </w:trPr>
        <w:tc>
          <w:tcPr>
            <w:tcW w:w="256"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bCs/>
                <w:color w:val="000000"/>
                <w:kern w:val="0"/>
                <w:sz w:val="24"/>
                <w:szCs w:val="24"/>
              </w:rPr>
            </w:pPr>
            <w:r w:rsidRPr="00F07CDB">
              <w:rPr>
                <w:rFonts w:ascii="宋体" w:hAnsi="宋体" w:cs="宋体" w:hint="eastAsia"/>
                <w:bCs/>
                <w:color w:val="000000"/>
                <w:kern w:val="0"/>
                <w:sz w:val="24"/>
                <w:szCs w:val="24"/>
              </w:rPr>
              <w:t>12</w:t>
            </w:r>
          </w:p>
        </w:tc>
        <w:tc>
          <w:tcPr>
            <w:tcW w:w="435"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kern w:val="0"/>
                <w:sz w:val="24"/>
                <w:szCs w:val="24"/>
              </w:rPr>
            </w:pPr>
            <w:r w:rsidRPr="00F07CDB">
              <w:rPr>
                <w:rFonts w:ascii="宋体" w:hAnsi="宋体" w:cs="宋体" w:hint="eastAsia"/>
                <w:color w:val="000000"/>
                <w:kern w:val="0"/>
                <w:sz w:val="24"/>
                <w:szCs w:val="24"/>
              </w:rPr>
              <w:t>女马甲</w:t>
            </w:r>
          </w:p>
        </w:tc>
        <w:tc>
          <w:tcPr>
            <w:tcW w:w="281"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jc w:val="center"/>
              <w:rPr>
                <w:rFonts w:cs="宋体"/>
                <w:color w:val="000000"/>
                <w:kern w:val="0"/>
                <w:sz w:val="24"/>
                <w:szCs w:val="21"/>
              </w:rPr>
            </w:pPr>
            <w:r w:rsidRPr="00F07CDB">
              <w:rPr>
                <w:rFonts w:cs="宋体"/>
                <w:color w:val="000000"/>
                <w:kern w:val="0"/>
                <w:sz w:val="24"/>
                <w:szCs w:val="21"/>
              </w:rPr>
              <w:t>件</w:t>
            </w:r>
          </w:p>
        </w:tc>
        <w:tc>
          <w:tcPr>
            <w:tcW w:w="310"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widowControl/>
              <w:jc w:val="center"/>
              <w:textAlignment w:val="center"/>
              <w:rPr>
                <w:rFonts w:ascii="宋体" w:hAnsi="宋体" w:cs="宋体"/>
                <w:color w:val="000000"/>
                <w:sz w:val="24"/>
                <w:szCs w:val="24"/>
              </w:rPr>
            </w:pPr>
            <w:r w:rsidRPr="00F07CDB">
              <w:rPr>
                <w:rFonts w:ascii="宋体" w:hAnsi="宋体" w:cs="宋体" w:hint="eastAsia"/>
                <w:color w:val="000000"/>
                <w:sz w:val="24"/>
                <w:szCs w:val="24"/>
              </w:rPr>
              <w:t>279</w:t>
            </w:r>
          </w:p>
        </w:tc>
        <w:tc>
          <w:tcPr>
            <w:tcW w:w="1584" w:type="pct"/>
            <w:tcBorders>
              <w:top w:val="single" w:sz="4" w:space="0" w:color="auto"/>
              <w:left w:val="single" w:sz="4" w:space="0" w:color="auto"/>
              <w:bottom w:val="single" w:sz="4" w:space="0" w:color="auto"/>
              <w:right w:val="single" w:sz="4" w:space="0" w:color="auto"/>
            </w:tcBorders>
          </w:tcPr>
          <w:p w:rsidR="006D76CF" w:rsidRPr="00F07CDB" w:rsidRDefault="004464FA">
            <w:pPr>
              <w:rPr>
                <w:rFonts w:ascii="宋体" w:hAnsi="宋体" w:cs="宋体"/>
                <w:kern w:val="0"/>
                <w:sz w:val="24"/>
                <w:szCs w:val="24"/>
              </w:rPr>
            </w:pPr>
            <w:r w:rsidRPr="00F07CDB">
              <w:rPr>
                <w:noProof/>
              </w:rPr>
              <w:drawing>
                <wp:inline distT="0" distB="0" distL="114300" distR="114300" wp14:anchorId="26F3BDFA" wp14:editId="6FCBD983">
                  <wp:extent cx="1808480" cy="2167890"/>
                  <wp:effectExtent l="0" t="0" r="1270" b="3810"/>
                  <wp:docPr id="176500075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5000752" name="图片 1"/>
                          <pic:cNvPicPr>
                            <a:picLocks noChangeAspect="1"/>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808480" cy="2167890"/>
                          </a:xfrm>
                          <a:prstGeom prst="rect">
                            <a:avLst/>
                          </a:prstGeom>
                        </pic:spPr>
                      </pic:pic>
                    </a:graphicData>
                  </a:graphic>
                </wp:inline>
              </w:drawing>
            </w:r>
          </w:p>
        </w:tc>
        <w:tc>
          <w:tcPr>
            <w:tcW w:w="2133" w:type="pct"/>
            <w:tcBorders>
              <w:top w:val="single" w:sz="4" w:space="0" w:color="auto"/>
              <w:left w:val="single" w:sz="4" w:space="0" w:color="auto"/>
              <w:bottom w:val="single" w:sz="4" w:space="0" w:color="auto"/>
              <w:right w:val="single" w:sz="4" w:space="0" w:color="auto"/>
            </w:tcBorders>
            <w:vAlign w:val="center"/>
          </w:tcPr>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1、面料</w:t>
            </w:r>
          </w:p>
          <w:p w:rsidR="006D76CF" w:rsidRPr="00F07CDB" w:rsidRDefault="004464FA">
            <w:pPr>
              <w:pStyle w:val="a4"/>
              <w:spacing w:after="0"/>
              <w:rPr>
                <w:rFonts w:ascii="宋体" w:hAnsi="宋体" w:cs="宋体"/>
                <w:sz w:val="24"/>
                <w:szCs w:val="24"/>
              </w:rPr>
            </w:pPr>
            <w:r w:rsidRPr="00F07CDB">
              <w:rPr>
                <w:rFonts w:ascii="宋体" w:hAnsi="宋体" w:cs="宋体" w:hint="eastAsia"/>
                <w:sz w:val="24"/>
                <w:szCs w:val="24"/>
              </w:rPr>
              <w:t>成分：</w:t>
            </w:r>
            <w:r w:rsidRPr="00F07CDB">
              <w:rPr>
                <w:rFonts w:ascii="宋体" w:hAnsi="宋体" w:cs="宋体" w:hint="eastAsia"/>
                <w:color w:val="000000"/>
                <w:kern w:val="0"/>
                <w:sz w:val="24"/>
                <w:szCs w:val="24"/>
              </w:rPr>
              <w:t>面料成分：85%±5% 羊毛，10%±5% 桑蚕丝，5%±3% 氨纶，克重290g/m，纱支130S。</w:t>
            </w:r>
          </w:p>
          <w:p w:rsidR="006D76CF" w:rsidRPr="00F07CDB" w:rsidRDefault="004464FA">
            <w:pPr>
              <w:pStyle w:val="a4"/>
              <w:spacing w:after="0"/>
              <w:rPr>
                <w:rFonts w:ascii="宋体" w:hAnsi="宋体" w:cs="宋体"/>
                <w:sz w:val="24"/>
                <w:szCs w:val="24"/>
              </w:rPr>
            </w:pPr>
            <w:r w:rsidRPr="00F07CDB">
              <w:rPr>
                <w:rFonts w:hint="eastAsia"/>
                <w:sz w:val="24"/>
              </w:rPr>
              <w:t>★</w:t>
            </w:r>
            <w:r w:rsidRPr="00F07CDB">
              <w:rPr>
                <w:rFonts w:ascii="宋体" w:hAnsi="宋体" w:cs="宋体" w:hint="eastAsia"/>
                <w:sz w:val="24"/>
                <w:szCs w:val="24"/>
              </w:rPr>
              <w:t>2、颜色：藏蓝色。</w:t>
            </w:r>
          </w:p>
          <w:p w:rsidR="006D76CF" w:rsidRDefault="004464FA">
            <w:pPr>
              <w:pStyle w:val="a4"/>
              <w:spacing w:after="0"/>
              <w:rPr>
                <w:rFonts w:ascii="宋体" w:hAnsi="宋体" w:cs="宋体"/>
                <w:kern w:val="0"/>
                <w:sz w:val="24"/>
                <w:szCs w:val="24"/>
              </w:rPr>
            </w:pPr>
            <w:r w:rsidRPr="00F07CDB">
              <w:rPr>
                <w:rFonts w:hint="eastAsia"/>
                <w:sz w:val="24"/>
              </w:rPr>
              <w:t>★</w:t>
            </w:r>
            <w:r w:rsidRPr="00F07CDB">
              <w:rPr>
                <w:rFonts w:ascii="宋体" w:hAnsi="宋体" w:cs="宋体" w:hint="eastAsia"/>
                <w:sz w:val="24"/>
                <w:szCs w:val="24"/>
              </w:rPr>
              <w:t>3、工艺说明：单排三粒扣。</w:t>
            </w:r>
          </w:p>
        </w:tc>
      </w:tr>
    </w:tbl>
    <w:p w:rsidR="006D76CF" w:rsidRDefault="006D76CF">
      <w:pPr>
        <w:spacing w:line="360" w:lineRule="auto"/>
        <w:ind w:firstLineChars="200" w:firstLine="480"/>
        <w:outlineLvl w:val="0"/>
        <w:rPr>
          <w:sz w:val="24"/>
        </w:rPr>
      </w:pPr>
    </w:p>
    <w:p w:rsidR="006D76CF" w:rsidRDefault="006D76CF">
      <w:pPr>
        <w:spacing w:line="360" w:lineRule="auto"/>
        <w:outlineLvl w:val="0"/>
        <w:rPr>
          <w:sz w:val="24"/>
        </w:rPr>
        <w:sectPr w:rsidR="006D76CF">
          <w:pgSz w:w="16838" w:h="11906" w:orient="landscape"/>
          <w:pgMar w:top="1800" w:right="1440" w:bottom="1800" w:left="1440" w:header="851" w:footer="992" w:gutter="0"/>
          <w:cols w:space="720"/>
          <w:docGrid w:type="lines" w:linePitch="312"/>
        </w:sectPr>
      </w:pPr>
    </w:p>
    <w:p w:rsidR="006D76CF" w:rsidRDefault="004464FA">
      <w:pPr>
        <w:spacing w:line="360" w:lineRule="auto"/>
        <w:ind w:firstLineChars="200" w:firstLine="480"/>
        <w:outlineLvl w:val="0"/>
        <w:rPr>
          <w:sz w:val="24"/>
        </w:rPr>
      </w:pPr>
      <w:r>
        <w:rPr>
          <w:rFonts w:hint="eastAsia"/>
          <w:sz w:val="24"/>
        </w:rPr>
        <w:lastRenderedPageBreak/>
        <w:t>注：</w:t>
      </w:r>
    </w:p>
    <w:p w:rsidR="006D76CF" w:rsidRDefault="004464FA">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6D76CF" w:rsidRDefault="004464FA">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6D76CF" w:rsidRPr="00124074" w:rsidRDefault="004464FA">
      <w:pPr>
        <w:spacing w:line="360" w:lineRule="auto"/>
        <w:ind w:firstLineChars="200" w:firstLine="480"/>
        <w:outlineLvl w:val="0"/>
        <w:rPr>
          <w:sz w:val="24"/>
        </w:rPr>
      </w:pPr>
      <w:r w:rsidRPr="00124074">
        <w:rPr>
          <w:rFonts w:hint="eastAsia"/>
          <w:sz w:val="24"/>
        </w:rPr>
        <w:t>若招标文件提供了图纸或图片，仅供参考，文字表述与图纸或图片不一致时，以文字表述为准。</w:t>
      </w:r>
    </w:p>
    <w:p w:rsidR="006D76CF" w:rsidRPr="00124074" w:rsidRDefault="004464FA">
      <w:pPr>
        <w:autoSpaceDE w:val="0"/>
        <w:autoSpaceDN w:val="0"/>
        <w:adjustRightInd w:val="0"/>
        <w:spacing w:line="360" w:lineRule="auto"/>
        <w:ind w:firstLineChars="200" w:firstLine="480"/>
        <w:rPr>
          <w:bCs/>
          <w:sz w:val="24"/>
        </w:rPr>
      </w:pPr>
      <w:r>
        <w:rPr>
          <w:rFonts w:hint="eastAsia"/>
          <w:sz w:val="24"/>
        </w:rPr>
        <w:t>（四）</w:t>
      </w:r>
      <w:r>
        <w:rPr>
          <w:rFonts w:hint="eastAsia"/>
          <w:bCs/>
          <w:sz w:val="24"/>
        </w:rPr>
        <w:t>投标人需于评审当日</w:t>
      </w:r>
      <w:r>
        <w:rPr>
          <w:rFonts w:hint="eastAsia"/>
          <w:bCs/>
          <w:sz w:val="24"/>
        </w:rPr>
        <w:t>10:00</w:t>
      </w:r>
      <w:r>
        <w:rPr>
          <w:rFonts w:hint="eastAsia"/>
          <w:bCs/>
          <w:sz w:val="24"/>
        </w:rPr>
        <w:t>前在天津市政府采购中心评审现场提供样品，并在样品明显处粘贴样品标签</w:t>
      </w:r>
      <w:r w:rsidRPr="00124074">
        <w:rPr>
          <w:rFonts w:hint="eastAsia"/>
          <w:bCs/>
          <w:sz w:val="24"/>
        </w:rPr>
        <w:t>（附件</w:t>
      </w:r>
      <w:r w:rsidRPr="00124074">
        <w:rPr>
          <w:rFonts w:hint="eastAsia"/>
          <w:bCs/>
          <w:sz w:val="24"/>
        </w:rPr>
        <w:t>18</w:t>
      </w:r>
      <w:r w:rsidRPr="00124074">
        <w:rPr>
          <w:rFonts w:hint="eastAsia"/>
          <w:bCs/>
          <w:sz w:val="24"/>
        </w:rPr>
        <w:t>：样品标签并加盖公章）。逾期送到的样品不予接收。具体如下：</w:t>
      </w:r>
    </w:p>
    <w:p w:rsidR="006D76CF" w:rsidRPr="00124074" w:rsidRDefault="004464FA">
      <w:pPr>
        <w:autoSpaceDE w:val="0"/>
        <w:autoSpaceDN w:val="0"/>
        <w:adjustRightInd w:val="0"/>
        <w:spacing w:line="360" w:lineRule="auto"/>
        <w:ind w:firstLineChars="200" w:firstLine="480"/>
        <w:rPr>
          <w:bCs/>
          <w:sz w:val="24"/>
        </w:rPr>
      </w:pPr>
      <w:r w:rsidRPr="00124074">
        <w:rPr>
          <w:rFonts w:hint="eastAsia"/>
          <w:bCs/>
          <w:sz w:val="24"/>
        </w:rPr>
        <w:t>1</w:t>
      </w:r>
      <w:r w:rsidRPr="00124074">
        <w:rPr>
          <w:rFonts w:hint="eastAsia"/>
          <w:bCs/>
          <w:sz w:val="24"/>
        </w:rPr>
        <w:t>、样品数量：</w:t>
      </w:r>
      <w:r w:rsidRPr="00124074">
        <w:rPr>
          <w:rFonts w:ascii="宋体" w:hAnsi="宋体" w:hint="eastAsia"/>
          <w:sz w:val="24"/>
        </w:rPr>
        <w:t>男西服上衣1件、</w:t>
      </w:r>
      <w:r w:rsidRPr="00124074">
        <w:rPr>
          <w:rFonts w:ascii="宋体" w:hAnsi="宋体"/>
          <w:sz w:val="24"/>
        </w:rPr>
        <w:t>男西裤</w:t>
      </w:r>
      <w:r w:rsidRPr="00124074">
        <w:rPr>
          <w:rFonts w:ascii="宋体" w:hAnsi="宋体" w:hint="eastAsia"/>
          <w:sz w:val="24"/>
        </w:rPr>
        <w:t>1条、</w:t>
      </w:r>
      <w:r w:rsidRPr="00124074">
        <w:rPr>
          <w:rFonts w:ascii="宋体" w:hAnsi="宋体"/>
          <w:sz w:val="24"/>
        </w:rPr>
        <w:t>男长袖衬衣</w:t>
      </w:r>
      <w:r w:rsidRPr="00124074">
        <w:rPr>
          <w:rFonts w:ascii="宋体" w:hAnsi="宋体" w:hint="eastAsia"/>
          <w:sz w:val="24"/>
        </w:rPr>
        <w:t>1件、</w:t>
      </w:r>
      <w:r w:rsidRPr="00124074">
        <w:rPr>
          <w:rFonts w:ascii="宋体" w:hAnsi="宋体"/>
          <w:sz w:val="24"/>
        </w:rPr>
        <w:t>男</w:t>
      </w:r>
      <w:r w:rsidRPr="00124074">
        <w:rPr>
          <w:rFonts w:ascii="宋体" w:hAnsi="宋体" w:hint="eastAsia"/>
          <w:sz w:val="24"/>
        </w:rPr>
        <w:t>短</w:t>
      </w:r>
      <w:r w:rsidRPr="00124074">
        <w:rPr>
          <w:rFonts w:ascii="宋体" w:hAnsi="宋体"/>
          <w:sz w:val="24"/>
        </w:rPr>
        <w:t>袖衬衣</w:t>
      </w:r>
      <w:r w:rsidRPr="00124074">
        <w:rPr>
          <w:rFonts w:ascii="宋体" w:hAnsi="宋体" w:hint="eastAsia"/>
          <w:sz w:val="24"/>
        </w:rPr>
        <w:t>1件、</w:t>
      </w:r>
      <w:r w:rsidRPr="00124074">
        <w:rPr>
          <w:rFonts w:ascii="宋体" w:hAnsi="宋体"/>
          <w:sz w:val="24"/>
        </w:rPr>
        <w:t>男</w:t>
      </w:r>
      <w:r w:rsidRPr="00124074">
        <w:rPr>
          <w:rFonts w:ascii="宋体" w:hAnsi="宋体" w:hint="eastAsia"/>
          <w:sz w:val="24"/>
        </w:rPr>
        <w:t>夏裤1条；女西服上衣1件、</w:t>
      </w:r>
      <w:r w:rsidRPr="00124074">
        <w:rPr>
          <w:rFonts w:ascii="宋体" w:hAnsi="宋体"/>
          <w:sz w:val="24"/>
        </w:rPr>
        <w:t>女西裤</w:t>
      </w:r>
      <w:r w:rsidRPr="00124074">
        <w:rPr>
          <w:rFonts w:ascii="宋体" w:hAnsi="宋体" w:hint="eastAsia"/>
          <w:sz w:val="24"/>
        </w:rPr>
        <w:t>1条、女</w:t>
      </w:r>
      <w:r w:rsidRPr="00124074">
        <w:rPr>
          <w:rFonts w:ascii="宋体" w:hAnsi="宋体"/>
          <w:sz w:val="24"/>
        </w:rPr>
        <w:t>长袖衬衣</w:t>
      </w:r>
      <w:r w:rsidRPr="00124074">
        <w:rPr>
          <w:rFonts w:ascii="宋体" w:hAnsi="宋体" w:hint="eastAsia"/>
          <w:sz w:val="24"/>
        </w:rPr>
        <w:t>1件、女短</w:t>
      </w:r>
      <w:r w:rsidRPr="00124074">
        <w:rPr>
          <w:rFonts w:ascii="宋体" w:hAnsi="宋体"/>
          <w:sz w:val="24"/>
        </w:rPr>
        <w:t>袖衬衣</w:t>
      </w:r>
      <w:r w:rsidRPr="00124074">
        <w:rPr>
          <w:rFonts w:ascii="宋体" w:hAnsi="宋体" w:hint="eastAsia"/>
          <w:sz w:val="24"/>
        </w:rPr>
        <w:t>1件、女夏裤1条</w:t>
      </w:r>
      <w:r w:rsidRPr="00124074">
        <w:rPr>
          <w:rFonts w:hint="eastAsia"/>
          <w:bCs/>
          <w:sz w:val="24"/>
        </w:rPr>
        <w:t>。</w:t>
      </w:r>
    </w:p>
    <w:p w:rsidR="006D76CF" w:rsidRDefault="004464FA">
      <w:pPr>
        <w:autoSpaceDE w:val="0"/>
        <w:autoSpaceDN w:val="0"/>
        <w:adjustRightInd w:val="0"/>
        <w:spacing w:line="360" w:lineRule="auto"/>
        <w:ind w:firstLineChars="200" w:firstLine="480"/>
        <w:rPr>
          <w:bCs/>
          <w:sz w:val="24"/>
        </w:rPr>
      </w:pPr>
      <w:r>
        <w:rPr>
          <w:rFonts w:hint="eastAsia"/>
          <w:bCs/>
          <w:sz w:val="24"/>
        </w:rPr>
        <w:t>2</w:t>
      </w:r>
      <w:r>
        <w:rPr>
          <w:rFonts w:hint="eastAsia"/>
          <w:bCs/>
          <w:sz w:val="24"/>
        </w:rPr>
        <w:t>、未递交样品的，该项样品评价分得</w:t>
      </w:r>
      <w:r>
        <w:rPr>
          <w:rFonts w:hint="eastAsia"/>
          <w:bCs/>
          <w:sz w:val="24"/>
        </w:rPr>
        <w:t>0</w:t>
      </w:r>
      <w:r>
        <w:rPr>
          <w:rFonts w:hint="eastAsia"/>
          <w:bCs/>
          <w:sz w:val="24"/>
        </w:rPr>
        <w:t>分。</w:t>
      </w:r>
    </w:p>
    <w:p w:rsidR="006D76CF" w:rsidRDefault="004464FA">
      <w:pPr>
        <w:autoSpaceDE w:val="0"/>
        <w:autoSpaceDN w:val="0"/>
        <w:adjustRightInd w:val="0"/>
        <w:spacing w:line="360" w:lineRule="auto"/>
        <w:ind w:firstLineChars="200" w:firstLine="480"/>
        <w:rPr>
          <w:bCs/>
          <w:sz w:val="24"/>
        </w:rPr>
      </w:pPr>
      <w:r>
        <w:rPr>
          <w:rFonts w:hint="eastAsia"/>
          <w:bCs/>
          <w:sz w:val="24"/>
        </w:rPr>
        <w:t>3</w:t>
      </w:r>
      <w:r>
        <w:rPr>
          <w:rFonts w:hint="eastAsia"/>
          <w:bCs/>
          <w:sz w:val="24"/>
        </w:rPr>
        <w:t>、未中标供应商样品于磋商结束后退回。中标供应商的样品经采购人和供应</w:t>
      </w:r>
      <w:proofErr w:type="gramStart"/>
      <w:r>
        <w:rPr>
          <w:rFonts w:hint="eastAsia"/>
          <w:bCs/>
          <w:sz w:val="24"/>
        </w:rPr>
        <w:t>商双方</w:t>
      </w:r>
      <w:proofErr w:type="gramEnd"/>
      <w:r>
        <w:rPr>
          <w:rFonts w:hint="eastAsia"/>
          <w:bCs/>
          <w:sz w:val="24"/>
        </w:rPr>
        <w:t>确认后由采购人负责封存，并作为验收标准之一。</w:t>
      </w:r>
    </w:p>
    <w:p w:rsidR="006D76CF" w:rsidRDefault="004464FA">
      <w:pPr>
        <w:autoSpaceDE w:val="0"/>
        <w:autoSpaceDN w:val="0"/>
        <w:adjustRightInd w:val="0"/>
        <w:spacing w:line="360" w:lineRule="auto"/>
        <w:ind w:firstLineChars="200" w:firstLine="480"/>
        <w:rPr>
          <w:bCs/>
          <w:sz w:val="24"/>
        </w:rPr>
      </w:pPr>
      <w:r>
        <w:rPr>
          <w:rFonts w:hint="eastAsia"/>
          <w:bCs/>
          <w:sz w:val="24"/>
        </w:rPr>
        <w:t>4</w:t>
      </w:r>
      <w:r>
        <w:rPr>
          <w:rFonts w:hint="eastAsia"/>
          <w:bCs/>
          <w:sz w:val="24"/>
        </w:rPr>
        <w:t>、样品评审，不作为判定供应商无效投标的依据。</w:t>
      </w:r>
    </w:p>
    <w:p w:rsidR="006D76CF" w:rsidRDefault="004464FA">
      <w:pPr>
        <w:autoSpaceDE w:val="0"/>
        <w:autoSpaceDN w:val="0"/>
        <w:adjustRightInd w:val="0"/>
        <w:spacing w:line="360" w:lineRule="auto"/>
        <w:ind w:firstLineChars="200" w:firstLine="480"/>
        <w:rPr>
          <w:bCs/>
          <w:sz w:val="24"/>
        </w:rPr>
      </w:pPr>
      <w:r>
        <w:rPr>
          <w:rFonts w:hint="eastAsia"/>
          <w:bCs/>
          <w:sz w:val="24"/>
        </w:rPr>
        <w:t>5</w:t>
      </w:r>
      <w:r>
        <w:rPr>
          <w:rFonts w:hint="eastAsia"/>
          <w:bCs/>
          <w:sz w:val="24"/>
        </w:rPr>
        <w:t>、评审过程中不排除磋商小组将对供应商样品进行破坏性检查的可能性，供应商自行承担由此产生的损失。</w:t>
      </w:r>
    </w:p>
    <w:p w:rsidR="006D76CF" w:rsidRDefault="004464F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6D76CF" w:rsidRDefault="004464FA">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6D76CF" w:rsidRDefault="004464FA">
      <w:pPr>
        <w:autoSpaceDE w:val="0"/>
        <w:autoSpaceDN w:val="0"/>
        <w:adjustRightInd w:val="0"/>
        <w:spacing w:line="360" w:lineRule="auto"/>
        <w:ind w:firstLineChars="200" w:firstLine="480"/>
        <w:rPr>
          <w:color w:val="000000"/>
          <w:sz w:val="24"/>
        </w:rPr>
      </w:pPr>
      <w:r>
        <w:rPr>
          <w:rFonts w:hint="eastAsia"/>
          <w:color w:val="000000"/>
          <w:sz w:val="24"/>
        </w:rPr>
        <w:lastRenderedPageBreak/>
        <w:t xml:space="preserve">1. </w:t>
      </w:r>
      <w:r>
        <w:rPr>
          <w:rFonts w:hint="eastAsia"/>
          <w:color w:val="000000"/>
          <w:sz w:val="24"/>
        </w:rPr>
        <w:t>投标报价以人民币填列。</w:t>
      </w:r>
    </w:p>
    <w:p w:rsidR="006D76CF" w:rsidRDefault="004464FA">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w:t>
      </w:r>
      <w:r>
        <w:rPr>
          <w:kern w:val="0"/>
          <w:sz w:val="24"/>
          <w:szCs w:val="24"/>
        </w:rPr>
        <w:t>主料费</w:t>
      </w:r>
      <w:r>
        <w:rPr>
          <w:rFonts w:hint="eastAsia"/>
          <w:kern w:val="0"/>
          <w:sz w:val="24"/>
          <w:szCs w:val="24"/>
        </w:rPr>
        <w:t>、</w:t>
      </w:r>
      <w:r>
        <w:rPr>
          <w:kern w:val="0"/>
          <w:sz w:val="24"/>
          <w:szCs w:val="24"/>
        </w:rPr>
        <w:t>辅料费、制作费、运输费、运输保险费、装卸费</w:t>
      </w:r>
      <w:r>
        <w:rPr>
          <w:rFonts w:hint="eastAsia"/>
          <w:color w:val="000000"/>
          <w:sz w:val="24"/>
        </w:rPr>
        <w:t>及利润税金等为完成招标文件规定的全部要求所需的一切费用。投标人所报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6D76CF" w:rsidRDefault="004464FA">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6D76CF" w:rsidRDefault="004464FA">
      <w:pPr>
        <w:spacing w:line="360" w:lineRule="auto"/>
        <w:ind w:firstLineChars="200" w:firstLine="480"/>
        <w:outlineLvl w:val="0"/>
        <w:rPr>
          <w:sz w:val="24"/>
        </w:rPr>
      </w:pPr>
      <w:r>
        <w:rPr>
          <w:rFonts w:hint="eastAsia"/>
          <w:sz w:val="24"/>
        </w:rPr>
        <w:t>（二）服务要求</w:t>
      </w:r>
    </w:p>
    <w:p w:rsidR="006D76CF" w:rsidRDefault="004464FA">
      <w:pPr>
        <w:spacing w:line="360" w:lineRule="auto"/>
        <w:ind w:firstLineChars="200" w:firstLine="480"/>
        <w:rPr>
          <w:kern w:val="0"/>
          <w:sz w:val="24"/>
          <w:szCs w:val="24"/>
        </w:rPr>
      </w:pPr>
      <w:r>
        <w:rPr>
          <w:rFonts w:asciiTheme="minorEastAsia" w:eastAsiaTheme="minorEastAsia" w:hAnsiTheme="minorEastAsia"/>
          <w:kern w:val="0"/>
          <w:sz w:val="24"/>
          <w:szCs w:val="24"/>
        </w:rPr>
        <w:t>★</w:t>
      </w:r>
      <w:r>
        <w:rPr>
          <w:kern w:val="0"/>
          <w:sz w:val="24"/>
          <w:szCs w:val="24"/>
        </w:rPr>
        <w:t>1.</w:t>
      </w:r>
      <w:r>
        <w:rPr>
          <w:kern w:val="0"/>
          <w:sz w:val="24"/>
          <w:szCs w:val="24"/>
        </w:rPr>
        <w:t>供应商应保证本招标项目内全部工装由所投工装的制造商生产</w:t>
      </w:r>
      <w:r>
        <w:rPr>
          <w:rFonts w:hint="eastAsia"/>
          <w:kern w:val="0"/>
          <w:sz w:val="24"/>
          <w:szCs w:val="24"/>
        </w:rPr>
        <w:t>，</w:t>
      </w:r>
      <w:r>
        <w:rPr>
          <w:kern w:val="0"/>
          <w:sz w:val="24"/>
          <w:szCs w:val="24"/>
        </w:rPr>
        <w:t>提供制造商地</w:t>
      </w:r>
      <w:r w:rsidRPr="00B64E01">
        <w:rPr>
          <w:kern w:val="0"/>
          <w:sz w:val="24"/>
          <w:szCs w:val="24"/>
        </w:rPr>
        <w:t>址</w:t>
      </w:r>
      <w:r w:rsidRPr="00B64E01">
        <w:rPr>
          <w:rFonts w:hint="eastAsia"/>
          <w:sz w:val="24"/>
        </w:rPr>
        <w:t>（见</w:t>
      </w:r>
      <w:r w:rsidRPr="00B64E01">
        <w:rPr>
          <w:rFonts w:hint="eastAsia"/>
          <w:b/>
          <w:sz w:val="24"/>
          <w:szCs w:val="21"/>
        </w:rPr>
        <w:t>附件</w:t>
      </w:r>
      <w:r w:rsidRPr="00B64E01">
        <w:rPr>
          <w:rFonts w:hint="eastAsia"/>
          <w:b/>
          <w:sz w:val="24"/>
          <w:szCs w:val="21"/>
        </w:rPr>
        <w:t>17</w:t>
      </w:r>
      <w:r w:rsidRPr="00B64E01">
        <w:rPr>
          <w:rFonts w:hint="eastAsia"/>
          <w:sz w:val="24"/>
        </w:rPr>
        <w:t>）</w:t>
      </w:r>
      <w:r w:rsidRPr="00B64E01">
        <w:rPr>
          <w:rFonts w:hint="eastAsia"/>
          <w:kern w:val="0"/>
          <w:sz w:val="24"/>
          <w:szCs w:val="24"/>
        </w:rPr>
        <w:t>，</w:t>
      </w:r>
      <w:r w:rsidRPr="00B64E01">
        <w:rPr>
          <w:kern w:val="0"/>
          <w:sz w:val="24"/>
          <w:szCs w:val="24"/>
        </w:rPr>
        <w:t>不</w:t>
      </w:r>
      <w:r>
        <w:rPr>
          <w:kern w:val="0"/>
          <w:sz w:val="24"/>
          <w:szCs w:val="24"/>
        </w:rPr>
        <w:t>得分包。</w:t>
      </w:r>
    </w:p>
    <w:p w:rsidR="006D76CF" w:rsidRDefault="004464FA">
      <w:pPr>
        <w:spacing w:line="360" w:lineRule="auto"/>
        <w:ind w:firstLineChars="200" w:firstLine="480"/>
        <w:rPr>
          <w:kern w:val="0"/>
          <w:sz w:val="24"/>
          <w:szCs w:val="24"/>
        </w:rPr>
      </w:pPr>
      <w:r>
        <w:rPr>
          <w:kern w:val="0"/>
          <w:sz w:val="24"/>
          <w:szCs w:val="24"/>
        </w:rPr>
        <w:t>2.</w:t>
      </w:r>
      <w:r>
        <w:rPr>
          <w:kern w:val="0"/>
          <w:sz w:val="24"/>
          <w:szCs w:val="24"/>
        </w:rPr>
        <w:t>供应商应承诺在成衣上线生产当日</w:t>
      </w:r>
      <w:r>
        <w:rPr>
          <w:rFonts w:hint="eastAsia"/>
          <w:kern w:val="0"/>
          <w:sz w:val="24"/>
          <w:szCs w:val="24"/>
        </w:rPr>
        <w:t>、</w:t>
      </w:r>
      <w:r>
        <w:rPr>
          <w:kern w:val="0"/>
          <w:sz w:val="24"/>
          <w:szCs w:val="24"/>
        </w:rPr>
        <w:t>生产过程中和生产完成当</w:t>
      </w:r>
      <w:proofErr w:type="gramStart"/>
      <w:r>
        <w:rPr>
          <w:kern w:val="0"/>
          <w:sz w:val="24"/>
          <w:szCs w:val="24"/>
        </w:rPr>
        <w:t>日均需</w:t>
      </w:r>
      <w:proofErr w:type="gramEnd"/>
      <w:r>
        <w:rPr>
          <w:kern w:val="0"/>
          <w:sz w:val="24"/>
          <w:szCs w:val="24"/>
        </w:rPr>
        <w:t>向采购人提供相应视频资料备查。</w:t>
      </w:r>
    </w:p>
    <w:p w:rsidR="006D76CF" w:rsidRDefault="004464FA">
      <w:pPr>
        <w:spacing w:line="360" w:lineRule="auto"/>
        <w:ind w:firstLineChars="200" w:firstLine="480"/>
        <w:rPr>
          <w:kern w:val="0"/>
          <w:sz w:val="24"/>
          <w:szCs w:val="24"/>
        </w:rPr>
      </w:pPr>
      <w:r>
        <w:rPr>
          <w:rFonts w:hint="eastAsia"/>
          <w:kern w:val="0"/>
          <w:sz w:val="24"/>
          <w:szCs w:val="24"/>
        </w:rPr>
        <w:t>3.</w:t>
      </w:r>
      <w:r>
        <w:rPr>
          <w:kern w:val="0"/>
          <w:sz w:val="24"/>
          <w:szCs w:val="24"/>
        </w:rPr>
        <w:t>服务响应时间</w:t>
      </w:r>
      <w:r>
        <w:rPr>
          <w:rFonts w:hint="eastAsia"/>
          <w:kern w:val="0"/>
          <w:sz w:val="24"/>
          <w:szCs w:val="24"/>
        </w:rPr>
        <w:t>：</w:t>
      </w:r>
    </w:p>
    <w:p w:rsidR="006D76CF"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kern w:val="0"/>
          <w:sz w:val="24"/>
          <w:szCs w:val="24"/>
        </w:rPr>
        <w:t>接到采购人通知后</w:t>
      </w:r>
      <w:r>
        <w:rPr>
          <w:rFonts w:hint="eastAsia"/>
          <w:kern w:val="0"/>
          <w:sz w:val="24"/>
          <w:szCs w:val="24"/>
        </w:rPr>
        <w:t>1</w:t>
      </w:r>
      <w:r>
        <w:rPr>
          <w:kern w:val="0"/>
          <w:sz w:val="24"/>
          <w:szCs w:val="24"/>
        </w:rPr>
        <w:t>天内安排售后服务人员前往采购人处解决问题</w:t>
      </w:r>
      <w:r>
        <w:rPr>
          <w:rFonts w:hint="eastAsia"/>
          <w:kern w:val="0"/>
          <w:sz w:val="24"/>
          <w:szCs w:val="24"/>
        </w:rPr>
        <w:t>。</w:t>
      </w:r>
    </w:p>
    <w:p w:rsidR="006D76CF"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kern w:val="0"/>
          <w:sz w:val="24"/>
          <w:szCs w:val="24"/>
        </w:rPr>
        <w:t>对于细小问题</w:t>
      </w:r>
      <w:r>
        <w:rPr>
          <w:rFonts w:hint="eastAsia"/>
          <w:kern w:val="0"/>
          <w:sz w:val="24"/>
          <w:szCs w:val="24"/>
        </w:rPr>
        <w:t>，</w:t>
      </w:r>
      <w:r>
        <w:rPr>
          <w:kern w:val="0"/>
          <w:sz w:val="24"/>
          <w:szCs w:val="24"/>
        </w:rPr>
        <w:t>在采购人通知后的</w:t>
      </w:r>
      <w:r>
        <w:rPr>
          <w:rFonts w:hint="eastAsia"/>
          <w:kern w:val="0"/>
          <w:sz w:val="24"/>
          <w:szCs w:val="24"/>
        </w:rPr>
        <w:t>2</w:t>
      </w:r>
      <w:r>
        <w:rPr>
          <w:rFonts w:hint="eastAsia"/>
          <w:kern w:val="0"/>
          <w:sz w:val="24"/>
          <w:szCs w:val="24"/>
        </w:rPr>
        <w:t>天</w:t>
      </w:r>
      <w:r>
        <w:rPr>
          <w:kern w:val="0"/>
          <w:sz w:val="24"/>
          <w:szCs w:val="24"/>
        </w:rPr>
        <w:t>内负责解决好</w:t>
      </w:r>
      <w:r>
        <w:rPr>
          <w:rFonts w:hint="eastAsia"/>
          <w:kern w:val="0"/>
          <w:sz w:val="24"/>
          <w:szCs w:val="24"/>
        </w:rPr>
        <w:t>，</w:t>
      </w:r>
      <w:r>
        <w:rPr>
          <w:kern w:val="0"/>
          <w:sz w:val="24"/>
          <w:szCs w:val="24"/>
        </w:rPr>
        <w:t>专人将服装送交采购人手中</w:t>
      </w:r>
      <w:r>
        <w:rPr>
          <w:rFonts w:hint="eastAsia"/>
          <w:kern w:val="0"/>
          <w:sz w:val="24"/>
          <w:szCs w:val="24"/>
        </w:rPr>
        <w:t>。</w:t>
      </w:r>
    </w:p>
    <w:p w:rsidR="006D76CF"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kern w:val="0"/>
          <w:sz w:val="24"/>
          <w:szCs w:val="24"/>
        </w:rPr>
        <w:t>修改服装在</w:t>
      </w:r>
      <w:r>
        <w:rPr>
          <w:rFonts w:hint="eastAsia"/>
          <w:kern w:val="0"/>
          <w:sz w:val="24"/>
          <w:szCs w:val="24"/>
        </w:rPr>
        <w:t>15</w:t>
      </w:r>
      <w:r>
        <w:rPr>
          <w:kern w:val="0"/>
          <w:sz w:val="24"/>
          <w:szCs w:val="24"/>
        </w:rPr>
        <w:t>天内返修完毕</w:t>
      </w:r>
      <w:r>
        <w:rPr>
          <w:rFonts w:hint="eastAsia"/>
          <w:kern w:val="0"/>
          <w:sz w:val="24"/>
          <w:szCs w:val="24"/>
        </w:rPr>
        <w:t>，</w:t>
      </w:r>
      <w:r>
        <w:rPr>
          <w:kern w:val="0"/>
          <w:sz w:val="24"/>
          <w:szCs w:val="24"/>
        </w:rPr>
        <w:t>返修后仍不合格的应重新制作</w:t>
      </w:r>
      <w:r>
        <w:rPr>
          <w:rFonts w:hint="eastAsia"/>
          <w:kern w:val="0"/>
          <w:sz w:val="24"/>
          <w:szCs w:val="24"/>
        </w:rPr>
        <w:t>，</w:t>
      </w:r>
      <w:r>
        <w:rPr>
          <w:kern w:val="0"/>
          <w:sz w:val="24"/>
          <w:szCs w:val="24"/>
        </w:rPr>
        <w:t>并在</w:t>
      </w:r>
      <w:r>
        <w:rPr>
          <w:rFonts w:hint="eastAsia"/>
          <w:kern w:val="0"/>
          <w:sz w:val="24"/>
          <w:szCs w:val="24"/>
        </w:rPr>
        <w:t>35</w:t>
      </w:r>
      <w:r>
        <w:rPr>
          <w:kern w:val="0"/>
          <w:sz w:val="24"/>
          <w:szCs w:val="24"/>
        </w:rPr>
        <w:t>天内送交采购人。</w:t>
      </w:r>
    </w:p>
    <w:p w:rsidR="006D76CF" w:rsidRDefault="004464FA">
      <w:pPr>
        <w:spacing w:line="360" w:lineRule="auto"/>
        <w:ind w:firstLineChars="200" w:firstLine="480"/>
        <w:rPr>
          <w:kern w:val="0"/>
          <w:sz w:val="24"/>
          <w:szCs w:val="24"/>
        </w:rPr>
      </w:pPr>
      <w:r>
        <w:rPr>
          <w:rFonts w:hint="eastAsia"/>
          <w:kern w:val="0"/>
          <w:sz w:val="24"/>
          <w:szCs w:val="24"/>
        </w:rPr>
        <w:t>4.</w:t>
      </w:r>
      <w:r>
        <w:rPr>
          <w:kern w:val="0"/>
          <w:sz w:val="24"/>
          <w:szCs w:val="24"/>
        </w:rPr>
        <w:t>量体服务要求</w:t>
      </w:r>
      <w:r>
        <w:rPr>
          <w:rFonts w:hint="eastAsia"/>
          <w:kern w:val="0"/>
          <w:sz w:val="24"/>
          <w:szCs w:val="24"/>
        </w:rPr>
        <w:t>：</w:t>
      </w:r>
    </w:p>
    <w:p w:rsidR="006D76CF" w:rsidRPr="00B64E01"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kern w:val="0"/>
          <w:sz w:val="24"/>
          <w:szCs w:val="24"/>
        </w:rPr>
        <w:t>量体裁衣</w:t>
      </w:r>
      <w:r>
        <w:rPr>
          <w:rFonts w:hint="eastAsia"/>
          <w:kern w:val="0"/>
          <w:sz w:val="24"/>
          <w:szCs w:val="24"/>
        </w:rPr>
        <w:t>：</w:t>
      </w:r>
      <w:r>
        <w:rPr>
          <w:kern w:val="0"/>
          <w:sz w:val="24"/>
          <w:szCs w:val="24"/>
        </w:rPr>
        <w:t>供应商</w:t>
      </w:r>
      <w:proofErr w:type="gramStart"/>
      <w:r>
        <w:rPr>
          <w:kern w:val="0"/>
          <w:sz w:val="24"/>
          <w:szCs w:val="24"/>
        </w:rPr>
        <w:t>需至采购人中心</w:t>
      </w:r>
      <w:proofErr w:type="gramEnd"/>
      <w:r>
        <w:rPr>
          <w:kern w:val="0"/>
          <w:sz w:val="24"/>
          <w:szCs w:val="24"/>
        </w:rPr>
        <w:t>机关及管理部上门量体</w:t>
      </w:r>
      <w:r>
        <w:rPr>
          <w:rFonts w:hint="eastAsia"/>
          <w:kern w:val="0"/>
          <w:sz w:val="24"/>
          <w:szCs w:val="24"/>
        </w:rPr>
        <w:t>，</w:t>
      </w:r>
      <w:r>
        <w:rPr>
          <w:kern w:val="0"/>
          <w:sz w:val="24"/>
          <w:szCs w:val="24"/>
        </w:rPr>
        <w:t>并在接到采购人量体通知后三个工作日内制定量体方案</w:t>
      </w:r>
      <w:r>
        <w:rPr>
          <w:rFonts w:hint="eastAsia"/>
          <w:kern w:val="0"/>
          <w:sz w:val="24"/>
          <w:szCs w:val="24"/>
        </w:rPr>
        <w:t>，</w:t>
      </w:r>
      <w:r>
        <w:rPr>
          <w:kern w:val="0"/>
          <w:sz w:val="24"/>
          <w:szCs w:val="24"/>
        </w:rPr>
        <w:t>方案经采</w:t>
      </w:r>
      <w:r w:rsidRPr="00B64E01">
        <w:rPr>
          <w:kern w:val="0"/>
          <w:sz w:val="24"/>
          <w:szCs w:val="24"/>
        </w:rPr>
        <w:t>购人同意后方可实施。派出人员需为对采购</w:t>
      </w:r>
      <w:proofErr w:type="gramStart"/>
      <w:r w:rsidRPr="00B64E01">
        <w:rPr>
          <w:kern w:val="0"/>
          <w:sz w:val="24"/>
          <w:szCs w:val="24"/>
        </w:rPr>
        <w:t>人服装</w:t>
      </w:r>
      <w:proofErr w:type="gramEnd"/>
      <w:r w:rsidRPr="00B64E01">
        <w:rPr>
          <w:kern w:val="0"/>
          <w:sz w:val="24"/>
          <w:szCs w:val="24"/>
        </w:rPr>
        <w:t>款式和制作要求熟悉的专业服装师（从业时间不少于十年）</w:t>
      </w:r>
      <w:r w:rsidRPr="00B64E01">
        <w:rPr>
          <w:rFonts w:hint="eastAsia"/>
          <w:kern w:val="0"/>
          <w:sz w:val="24"/>
          <w:szCs w:val="24"/>
        </w:rPr>
        <w:t>，</w:t>
      </w:r>
      <w:r w:rsidRPr="00B64E01">
        <w:rPr>
          <w:kern w:val="0"/>
          <w:sz w:val="24"/>
          <w:szCs w:val="24"/>
        </w:rPr>
        <w:t>数量不少于两名（男女量体师各一名）</w:t>
      </w:r>
      <w:r w:rsidRPr="00B64E01">
        <w:rPr>
          <w:rFonts w:hint="eastAsia"/>
          <w:kern w:val="0"/>
          <w:sz w:val="24"/>
          <w:szCs w:val="24"/>
        </w:rPr>
        <w:t>，</w:t>
      </w:r>
      <w:r w:rsidRPr="00B64E01">
        <w:rPr>
          <w:kern w:val="0"/>
          <w:sz w:val="24"/>
          <w:szCs w:val="24"/>
        </w:rPr>
        <w:t>应协调解决包括设计、测量、记录等过程中发生的问题。供应商应保证按照量体尺寸制作成衣</w:t>
      </w:r>
      <w:r w:rsidRPr="00B64E01">
        <w:rPr>
          <w:rFonts w:hint="eastAsia"/>
          <w:kern w:val="0"/>
          <w:sz w:val="24"/>
          <w:szCs w:val="24"/>
        </w:rPr>
        <w:t>，</w:t>
      </w:r>
      <w:proofErr w:type="gramStart"/>
      <w:r w:rsidRPr="00B64E01">
        <w:rPr>
          <w:kern w:val="0"/>
          <w:sz w:val="24"/>
          <w:szCs w:val="24"/>
        </w:rPr>
        <w:t>一</w:t>
      </w:r>
      <w:proofErr w:type="gramEnd"/>
      <w:r w:rsidRPr="00B64E01">
        <w:rPr>
          <w:kern w:val="0"/>
          <w:sz w:val="24"/>
          <w:szCs w:val="24"/>
        </w:rPr>
        <w:t>衣一裁。</w:t>
      </w:r>
    </w:p>
    <w:p w:rsidR="006D76CF" w:rsidRDefault="004464FA">
      <w:pPr>
        <w:spacing w:line="360" w:lineRule="auto"/>
        <w:ind w:firstLineChars="200" w:firstLine="480"/>
        <w:rPr>
          <w:kern w:val="0"/>
          <w:sz w:val="24"/>
          <w:szCs w:val="24"/>
        </w:rPr>
      </w:pPr>
      <w:r w:rsidRPr="00B64E01">
        <w:rPr>
          <w:rFonts w:hint="eastAsia"/>
          <w:kern w:val="0"/>
          <w:sz w:val="24"/>
          <w:szCs w:val="24"/>
        </w:rPr>
        <w:t>（</w:t>
      </w:r>
      <w:r w:rsidRPr="00B64E01">
        <w:rPr>
          <w:rFonts w:hint="eastAsia"/>
          <w:kern w:val="0"/>
          <w:sz w:val="24"/>
          <w:szCs w:val="24"/>
        </w:rPr>
        <w:t>2</w:t>
      </w:r>
      <w:r w:rsidRPr="00B64E01">
        <w:rPr>
          <w:rFonts w:hint="eastAsia"/>
          <w:kern w:val="0"/>
          <w:sz w:val="24"/>
          <w:szCs w:val="24"/>
        </w:rPr>
        <w:t>）</w:t>
      </w:r>
      <w:r w:rsidRPr="00B64E01">
        <w:rPr>
          <w:kern w:val="0"/>
          <w:sz w:val="24"/>
          <w:szCs w:val="24"/>
        </w:rPr>
        <w:t>量体师现场按采购方需要分单位、部门、科室进行量</w:t>
      </w:r>
      <w:r>
        <w:rPr>
          <w:kern w:val="0"/>
          <w:sz w:val="24"/>
          <w:szCs w:val="24"/>
        </w:rPr>
        <w:t>体</w:t>
      </w:r>
      <w:r>
        <w:rPr>
          <w:rFonts w:hint="eastAsia"/>
          <w:kern w:val="0"/>
          <w:sz w:val="24"/>
          <w:szCs w:val="24"/>
        </w:rPr>
        <w:t>，</w:t>
      </w:r>
      <w:r>
        <w:rPr>
          <w:kern w:val="0"/>
          <w:sz w:val="24"/>
          <w:szCs w:val="24"/>
        </w:rPr>
        <w:t>并详细记录、整理、归号</w:t>
      </w:r>
      <w:r>
        <w:rPr>
          <w:rFonts w:hint="eastAsia"/>
          <w:kern w:val="0"/>
          <w:sz w:val="24"/>
          <w:szCs w:val="24"/>
        </w:rPr>
        <w:t>，</w:t>
      </w:r>
      <w:r>
        <w:rPr>
          <w:kern w:val="0"/>
          <w:sz w:val="24"/>
          <w:szCs w:val="24"/>
        </w:rPr>
        <w:t>保证统计的号码准确无误</w:t>
      </w:r>
      <w:r>
        <w:rPr>
          <w:rFonts w:hint="eastAsia"/>
          <w:kern w:val="0"/>
          <w:sz w:val="24"/>
          <w:szCs w:val="24"/>
        </w:rPr>
        <w:t>，</w:t>
      </w:r>
      <w:r>
        <w:rPr>
          <w:kern w:val="0"/>
          <w:sz w:val="24"/>
          <w:szCs w:val="24"/>
        </w:rPr>
        <w:t>确保量体的精确率</w:t>
      </w:r>
      <w:r>
        <w:rPr>
          <w:rFonts w:hint="eastAsia"/>
          <w:kern w:val="0"/>
          <w:sz w:val="24"/>
          <w:szCs w:val="24"/>
        </w:rPr>
        <w:t>，</w:t>
      </w:r>
      <w:r>
        <w:rPr>
          <w:kern w:val="0"/>
          <w:sz w:val="24"/>
          <w:szCs w:val="24"/>
        </w:rPr>
        <w:t>按照采购人要求供应商应提供全部服装量体花名册和数据文件拷贝等</w:t>
      </w:r>
      <w:r>
        <w:rPr>
          <w:rFonts w:hint="eastAsia"/>
          <w:kern w:val="0"/>
          <w:sz w:val="24"/>
          <w:szCs w:val="24"/>
        </w:rPr>
        <w:t>。</w:t>
      </w:r>
    </w:p>
    <w:p w:rsidR="006D76CF"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kern w:val="0"/>
          <w:sz w:val="24"/>
          <w:szCs w:val="24"/>
        </w:rPr>
        <w:t>基于采购人工作服的款式和设计标准</w:t>
      </w:r>
      <w:r>
        <w:rPr>
          <w:rFonts w:hint="eastAsia"/>
          <w:kern w:val="0"/>
          <w:sz w:val="24"/>
          <w:szCs w:val="24"/>
        </w:rPr>
        <w:t>，</w:t>
      </w:r>
      <w:r>
        <w:rPr>
          <w:kern w:val="0"/>
          <w:sz w:val="24"/>
          <w:szCs w:val="24"/>
        </w:rPr>
        <w:t>针对不同体型适当采取不同处理技术</w:t>
      </w:r>
      <w:r>
        <w:rPr>
          <w:rFonts w:hint="eastAsia"/>
          <w:kern w:val="0"/>
          <w:sz w:val="24"/>
          <w:szCs w:val="24"/>
        </w:rPr>
        <w:t>。</w:t>
      </w:r>
    </w:p>
    <w:p w:rsidR="006D76CF"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kern w:val="0"/>
          <w:sz w:val="24"/>
          <w:szCs w:val="24"/>
        </w:rPr>
        <w:t>首次合体率</w:t>
      </w:r>
      <w:r>
        <w:rPr>
          <w:rFonts w:hint="eastAsia"/>
          <w:kern w:val="0"/>
          <w:sz w:val="24"/>
          <w:szCs w:val="24"/>
        </w:rPr>
        <w:t>：</w:t>
      </w:r>
      <w:r>
        <w:rPr>
          <w:kern w:val="0"/>
          <w:sz w:val="24"/>
          <w:szCs w:val="24"/>
        </w:rPr>
        <w:t>确保服装首次</w:t>
      </w:r>
      <w:proofErr w:type="gramStart"/>
      <w:r>
        <w:rPr>
          <w:kern w:val="0"/>
          <w:sz w:val="24"/>
          <w:szCs w:val="24"/>
        </w:rPr>
        <w:t>合体率</w:t>
      </w:r>
      <w:proofErr w:type="gramEnd"/>
      <w:r>
        <w:rPr>
          <w:kern w:val="0"/>
          <w:sz w:val="24"/>
          <w:szCs w:val="24"/>
        </w:rPr>
        <w:t>达到</w:t>
      </w:r>
      <w:r>
        <w:rPr>
          <w:kern w:val="0"/>
          <w:sz w:val="24"/>
          <w:szCs w:val="24"/>
        </w:rPr>
        <w:t xml:space="preserve"> 96% </w:t>
      </w:r>
      <w:r>
        <w:rPr>
          <w:kern w:val="0"/>
          <w:sz w:val="24"/>
          <w:szCs w:val="24"/>
        </w:rPr>
        <w:t>以上。对于服装试穿过程中出现的</w:t>
      </w:r>
      <w:proofErr w:type="gramStart"/>
      <w:r>
        <w:rPr>
          <w:kern w:val="0"/>
          <w:sz w:val="24"/>
          <w:szCs w:val="24"/>
        </w:rPr>
        <w:t>不</w:t>
      </w:r>
      <w:proofErr w:type="gramEnd"/>
      <w:r>
        <w:rPr>
          <w:kern w:val="0"/>
          <w:sz w:val="24"/>
          <w:szCs w:val="24"/>
        </w:rPr>
        <w:t>合体服装或质量问题服装</w:t>
      </w:r>
      <w:r>
        <w:rPr>
          <w:rFonts w:hint="eastAsia"/>
          <w:kern w:val="0"/>
          <w:sz w:val="24"/>
          <w:szCs w:val="24"/>
        </w:rPr>
        <w:t>，</w:t>
      </w:r>
      <w:r>
        <w:rPr>
          <w:kern w:val="0"/>
          <w:sz w:val="24"/>
          <w:szCs w:val="24"/>
        </w:rPr>
        <w:t>保证及时进行返修。</w:t>
      </w:r>
    </w:p>
    <w:p w:rsidR="006D76CF" w:rsidRDefault="004464FA">
      <w:pPr>
        <w:spacing w:line="360" w:lineRule="auto"/>
        <w:ind w:firstLineChars="200" w:firstLine="480"/>
        <w:rPr>
          <w:kern w:val="0"/>
          <w:sz w:val="24"/>
          <w:szCs w:val="24"/>
        </w:rPr>
      </w:pPr>
      <w:r>
        <w:rPr>
          <w:rFonts w:hint="eastAsia"/>
          <w:kern w:val="0"/>
          <w:sz w:val="24"/>
          <w:szCs w:val="24"/>
        </w:rPr>
        <w:lastRenderedPageBreak/>
        <w:t>（</w:t>
      </w:r>
      <w:r>
        <w:rPr>
          <w:rFonts w:hint="eastAsia"/>
          <w:kern w:val="0"/>
          <w:sz w:val="24"/>
          <w:szCs w:val="24"/>
        </w:rPr>
        <w:t>5</w:t>
      </w:r>
      <w:r>
        <w:rPr>
          <w:rFonts w:hint="eastAsia"/>
          <w:kern w:val="0"/>
          <w:sz w:val="24"/>
          <w:szCs w:val="24"/>
        </w:rPr>
        <w:t>）</w:t>
      </w:r>
      <w:r>
        <w:rPr>
          <w:kern w:val="0"/>
          <w:sz w:val="24"/>
          <w:szCs w:val="24"/>
        </w:rPr>
        <w:t>在签订合同之日起一年内采购人如需增补服装时</w:t>
      </w:r>
      <w:r>
        <w:rPr>
          <w:rFonts w:hint="eastAsia"/>
          <w:kern w:val="0"/>
          <w:sz w:val="24"/>
          <w:szCs w:val="24"/>
        </w:rPr>
        <w:t>，</w:t>
      </w:r>
      <w:r>
        <w:rPr>
          <w:kern w:val="0"/>
          <w:sz w:val="24"/>
          <w:szCs w:val="24"/>
        </w:rPr>
        <w:t>供应商应在接到通知三个工作日内派量体师上门量体</w:t>
      </w:r>
      <w:r>
        <w:rPr>
          <w:rFonts w:hint="eastAsia"/>
          <w:kern w:val="0"/>
          <w:sz w:val="24"/>
          <w:szCs w:val="24"/>
        </w:rPr>
        <w:t>，</w:t>
      </w:r>
      <w:r>
        <w:rPr>
          <w:kern w:val="0"/>
          <w:sz w:val="24"/>
          <w:szCs w:val="24"/>
        </w:rPr>
        <w:t>当天完成量体工作</w:t>
      </w:r>
      <w:r>
        <w:rPr>
          <w:rFonts w:hint="eastAsia"/>
          <w:kern w:val="0"/>
          <w:sz w:val="24"/>
          <w:szCs w:val="24"/>
        </w:rPr>
        <w:t>，</w:t>
      </w:r>
      <w:r>
        <w:rPr>
          <w:kern w:val="0"/>
          <w:sz w:val="24"/>
          <w:szCs w:val="24"/>
        </w:rPr>
        <w:t>并在</w:t>
      </w:r>
      <w:r>
        <w:rPr>
          <w:rFonts w:hint="eastAsia"/>
          <w:kern w:val="0"/>
          <w:sz w:val="24"/>
          <w:szCs w:val="24"/>
        </w:rPr>
        <w:t>35</w:t>
      </w:r>
      <w:r>
        <w:rPr>
          <w:kern w:val="0"/>
          <w:sz w:val="24"/>
          <w:szCs w:val="24"/>
        </w:rPr>
        <w:t>日内将成衣发放到位。</w:t>
      </w:r>
    </w:p>
    <w:p w:rsidR="006D76CF" w:rsidRDefault="004464FA">
      <w:pPr>
        <w:spacing w:line="360" w:lineRule="auto"/>
        <w:ind w:firstLineChars="200" w:firstLine="480"/>
        <w:rPr>
          <w:kern w:val="0"/>
          <w:sz w:val="24"/>
          <w:szCs w:val="24"/>
        </w:rPr>
      </w:pPr>
      <w:r>
        <w:rPr>
          <w:rFonts w:hint="eastAsia"/>
          <w:kern w:val="0"/>
          <w:sz w:val="24"/>
          <w:szCs w:val="24"/>
        </w:rPr>
        <w:t>5.</w:t>
      </w:r>
      <w:r>
        <w:rPr>
          <w:kern w:val="0"/>
          <w:sz w:val="24"/>
          <w:szCs w:val="24"/>
        </w:rPr>
        <w:t>供货要求</w:t>
      </w:r>
      <w:r>
        <w:rPr>
          <w:rFonts w:hint="eastAsia"/>
          <w:kern w:val="0"/>
          <w:sz w:val="24"/>
          <w:szCs w:val="24"/>
        </w:rPr>
        <w:t>：</w:t>
      </w:r>
    </w:p>
    <w:p w:rsidR="006D76CF"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kern w:val="0"/>
          <w:sz w:val="24"/>
          <w:szCs w:val="24"/>
        </w:rPr>
        <w:t>供应商在量体完毕后</w:t>
      </w:r>
      <w:r>
        <w:rPr>
          <w:rFonts w:hint="eastAsia"/>
          <w:kern w:val="0"/>
          <w:sz w:val="24"/>
          <w:szCs w:val="24"/>
        </w:rPr>
        <w:t>45</w:t>
      </w:r>
      <w:r>
        <w:rPr>
          <w:kern w:val="0"/>
          <w:sz w:val="24"/>
          <w:szCs w:val="24"/>
        </w:rPr>
        <w:t>个工作日内将服装送达采购</w:t>
      </w:r>
      <w:proofErr w:type="gramStart"/>
      <w:r>
        <w:rPr>
          <w:kern w:val="0"/>
          <w:sz w:val="24"/>
          <w:szCs w:val="24"/>
        </w:rPr>
        <w:t>人中心</w:t>
      </w:r>
      <w:proofErr w:type="gramEnd"/>
      <w:r>
        <w:rPr>
          <w:kern w:val="0"/>
          <w:sz w:val="24"/>
          <w:szCs w:val="24"/>
        </w:rPr>
        <w:t>处室及和平管理部、</w:t>
      </w:r>
      <w:r>
        <w:rPr>
          <w:rFonts w:hint="eastAsia"/>
          <w:kern w:val="0"/>
          <w:sz w:val="24"/>
          <w:szCs w:val="24"/>
        </w:rPr>
        <w:t>其他</w:t>
      </w:r>
      <w:r>
        <w:rPr>
          <w:kern w:val="0"/>
          <w:sz w:val="24"/>
          <w:szCs w:val="24"/>
        </w:rPr>
        <w:t>各管理部。如采购方因特殊情况需要临时赶制服装</w:t>
      </w:r>
      <w:r>
        <w:rPr>
          <w:rFonts w:hint="eastAsia"/>
          <w:kern w:val="0"/>
          <w:sz w:val="24"/>
          <w:szCs w:val="24"/>
        </w:rPr>
        <w:t>，</w:t>
      </w:r>
      <w:r>
        <w:rPr>
          <w:kern w:val="0"/>
          <w:sz w:val="24"/>
          <w:szCs w:val="24"/>
        </w:rPr>
        <w:t>应保证优先制作采购人服装</w:t>
      </w:r>
      <w:r>
        <w:rPr>
          <w:rFonts w:hint="eastAsia"/>
          <w:kern w:val="0"/>
          <w:sz w:val="24"/>
          <w:szCs w:val="24"/>
        </w:rPr>
        <w:t>，</w:t>
      </w:r>
      <w:r>
        <w:rPr>
          <w:kern w:val="0"/>
          <w:sz w:val="24"/>
          <w:szCs w:val="24"/>
        </w:rPr>
        <w:t>并在双方约定的时间内送达约定地点。</w:t>
      </w:r>
    </w:p>
    <w:p w:rsidR="006D76CF"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kern w:val="0"/>
          <w:sz w:val="24"/>
          <w:szCs w:val="24"/>
        </w:rPr>
        <w:t>发货做到事前通知和确认</w:t>
      </w:r>
      <w:r>
        <w:rPr>
          <w:rFonts w:hint="eastAsia"/>
          <w:kern w:val="0"/>
          <w:sz w:val="24"/>
          <w:szCs w:val="24"/>
        </w:rPr>
        <w:t>。</w:t>
      </w:r>
      <w:r>
        <w:rPr>
          <w:kern w:val="0"/>
          <w:sz w:val="24"/>
          <w:szCs w:val="24"/>
        </w:rPr>
        <w:t>送货时须提供一份详细</w:t>
      </w:r>
      <w:r>
        <w:rPr>
          <w:rFonts w:hint="eastAsia"/>
          <w:kern w:val="0"/>
          <w:sz w:val="24"/>
          <w:szCs w:val="24"/>
        </w:rPr>
        <w:t>、</w:t>
      </w:r>
      <w:r>
        <w:rPr>
          <w:kern w:val="0"/>
          <w:sz w:val="24"/>
          <w:szCs w:val="24"/>
        </w:rPr>
        <w:t>完整、准确的送货验收单</w:t>
      </w:r>
      <w:r>
        <w:rPr>
          <w:rFonts w:hint="eastAsia"/>
          <w:kern w:val="0"/>
          <w:sz w:val="24"/>
          <w:szCs w:val="24"/>
        </w:rPr>
        <w:t>，</w:t>
      </w:r>
      <w:r>
        <w:rPr>
          <w:kern w:val="0"/>
          <w:sz w:val="24"/>
          <w:szCs w:val="24"/>
        </w:rPr>
        <w:t>送货后应及时回访。</w:t>
      </w:r>
    </w:p>
    <w:p w:rsidR="006D76CF"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）整体外包装按照采购人提供的具体地址按地区、部门包装，保证</w:t>
      </w:r>
      <w:proofErr w:type="gramStart"/>
      <w:r>
        <w:rPr>
          <w:rFonts w:hint="eastAsia"/>
          <w:kern w:val="0"/>
          <w:sz w:val="24"/>
          <w:szCs w:val="24"/>
        </w:rPr>
        <w:t>不</w:t>
      </w:r>
      <w:proofErr w:type="gramEnd"/>
      <w:r>
        <w:rPr>
          <w:rFonts w:hint="eastAsia"/>
          <w:kern w:val="0"/>
          <w:sz w:val="24"/>
          <w:szCs w:val="24"/>
        </w:rPr>
        <w:t>混装、</w:t>
      </w:r>
      <w:proofErr w:type="gramStart"/>
      <w:r>
        <w:rPr>
          <w:rFonts w:hint="eastAsia"/>
          <w:kern w:val="0"/>
          <w:sz w:val="24"/>
          <w:szCs w:val="24"/>
        </w:rPr>
        <w:t>不</w:t>
      </w:r>
      <w:proofErr w:type="gramEnd"/>
      <w:r>
        <w:rPr>
          <w:rFonts w:hint="eastAsia"/>
          <w:kern w:val="0"/>
          <w:sz w:val="24"/>
          <w:szCs w:val="24"/>
        </w:rPr>
        <w:t>错装。外包装箱需贴有</w:t>
      </w:r>
      <w:proofErr w:type="gramStart"/>
      <w:r>
        <w:rPr>
          <w:rFonts w:hint="eastAsia"/>
          <w:kern w:val="0"/>
          <w:sz w:val="24"/>
          <w:szCs w:val="24"/>
        </w:rPr>
        <w:t>有</w:t>
      </w:r>
      <w:proofErr w:type="gramEnd"/>
      <w:r>
        <w:rPr>
          <w:rFonts w:hint="eastAsia"/>
          <w:kern w:val="0"/>
          <w:sz w:val="24"/>
          <w:szCs w:val="24"/>
        </w:rPr>
        <w:t>装箱明细，装箱明细至少包括：单位、部门、人员姓名、服装品类、数量等信息。外包装箱内部按照以“个人”为单位单独包装，每个人所有品类的服装单独进行包装。</w:t>
      </w:r>
    </w:p>
    <w:p w:rsidR="006D76CF"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kern w:val="0"/>
          <w:sz w:val="24"/>
          <w:szCs w:val="24"/>
        </w:rPr>
        <w:t>货物送采购人指定接收人员处</w:t>
      </w:r>
      <w:r>
        <w:rPr>
          <w:rFonts w:hint="eastAsia"/>
          <w:kern w:val="0"/>
          <w:sz w:val="24"/>
          <w:szCs w:val="24"/>
        </w:rPr>
        <w:t>，</w:t>
      </w:r>
      <w:r>
        <w:rPr>
          <w:kern w:val="0"/>
          <w:sz w:val="24"/>
          <w:szCs w:val="24"/>
        </w:rPr>
        <w:t>附送货明细单</w:t>
      </w:r>
      <w:r>
        <w:rPr>
          <w:rFonts w:hint="eastAsia"/>
          <w:kern w:val="0"/>
          <w:sz w:val="24"/>
          <w:szCs w:val="24"/>
        </w:rPr>
        <w:t>、</w:t>
      </w:r>
      <w:r>
        <w:rPr>
          <w:kern w:val="0"/>
          <w:sz w:val="24"/>
          <w:szCs w:val="24"/>
        </w:rPr>
        <w:t>标明单价</w:t>
      </w:r>
      <w:r>
        <w:rPr>
          <w:rFonts w:hint="eastAsia"/>
          <w:kern w:val="0"/>
          <w:sz w:val="24"/>
          <w:szCs w:val="24"/>
        </w:rPr>
        <w:t>、</w:t>
      </w:r>
      <w:r>
        <w:rPr>
          <w:kern w:val="0"/>
          <w:sz w:val="24"/>
          <w:szCs w:val="24"/>
        </w:rPr>
        <w:t>数量并加盖公司公章。送货单一式三联</w:t>
      </w:r>
      <w:r>
        <w:rPr>
          <w:rFonts w:hint="eastAsia"/>
          <w:kern w:val="0"/>
          <w:sz w:val="24"/>
          <w:szCs w:val="24"/>
        </w:rPr>
        <w:t>，</w:t>
      </w:r>
      <w:r>
        <w:rPr>
          <w:kern w:val="0"/>
          <w:sz w:val="24"/>
          <w:szCs w:val="24"/>
        </w:rPr>
        <w:t>采购方指定接收人员签字确认后</w:t>
      </w:r>
      <w:r>
        <w:rPr>
          <w:rFonts w:hint="eastAsia"/>
          <w:kern w:val="0"/>
          <w:sz w:val="24"/>
          <w:szCs w:val="24"/>
        </w:rPr>
        <w:t>，</w:t>
      </w:r>
      <w:proofErr w:type="gramStart"/>
      <w:r>
        <w:rPr>
          <w:kern w:val="0"/>
          <w:sz w:val="24"/>
          <w:szCs w:val="24"/>
        </w:rPr>
        <w:t>一</w:t>
      </w:r>
      <w:proofErr w:type="gramEnd"/>
      <w:r>
        <w:rPr>
          <w:kern w:val="0"/>
          <w:sz w:val="24"/>
          <w:szCs w:val="24"/>
        </w:rPr>
        <w:t>联交接</w:t>
      </w:r>
      <w:proofErr w:type="gramStart"/>
      <w:r>
        <w:rPr>
          <w:kern w:val="0"/>
          <w:sz w:val="24"/>
          <w:szCs w:val="24"/>
        </w:rPr>
        <w:t>收人员</w:t>
      </w:r>
      <w:proofErr w:type="gramEnd"/>
      <w:r>
        <w:rPr>
          <w:kern w:val="0"/>
          <w:sz w:val="24"/>
          <w:szCs w:val="24"/>
        </w:rPr>
        <w:t>保管</w:t>
      </w:r>
      <w:r>
        <w:rPr>
          <w:rFonts w:hint="eastAsia"/>
          <w:kern w:val="0"/>
          <w:sz w:val="24"/>
          <w:szCs w:val="24"/>
        </w:rPr>
        <w:t>，</w:t>
      </w:r>
      <w:proofErr w:type="gramStart"/>
      <w:r>
        <w:rPr>
          <w:kern w:val="0"/>
          <w:sz w:val="24"/>
          <w:szCs w:val="24"/>
        </w:rPr>
        <w:t>一</w:t>
      </w:r>
      <w:proofErr w:type="gramEnd"/>
      <w:r>
        <w:rPr>
          <w:kern w:val="0"/>
          <w:sz w:val="24"/>
          <w:szCs w:val="24"/>
        </w:rPr>
        <w:t>联送交采购方总部</w:t>
      </w:r>
      <w:r>
        <w:rPr>
          <w:rFonts w:hint="eastAsia"/>
          <w:kern w:val="0"/>
          <w:sz w:val="24"/>
          <w:szCs w:val="24"/>
        </w:rPr>
        <w:t>。</w:t>
      </w:r>
    </w:p>
    <w:p w:rsidR="006D76CF"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Pr>
          <w:kern w:val="0"/>
          <w:sz w:val="24"/>
          <w:szCs w:val="24"/>
        </w:rPr>
        <w:t>货到现场</w:t>
      </w:r>
      <w:r>
        <w:rPr>
          <w:rFonts w:hint="eastAsia"/>
          <w:kern w:val="0"/>
          <w:sz w:val="24"/>
          <w:szCs w:val="24"/>
        </w:rPr>
        <w:t>，</w:t>
      </w:r>
      <w:r>
        <w:rPr>
          <w:kern w:val="0"/>
          <w:sz w:val="24"/>
          <w:szCs w:val="24"/>
        </w:rPr>
        <w:t>确认外包装完好无损后</w:t>
      </w:r>
      <w:r>
        <w:rPr>
          <w:rFonts w:hint="eastAsia"/>
          <w:kern w:val="0"/>
          <w:sz w:val="24"/>
          <w:szCs w:val="24"/>
        </w:rPr>
        <w:t>，</w:t>
      </w:r>
      <w:r>
        <w:rPr>
          <w:kern w:val="0"/>
          <w:sz w:val="24"/>
          <w:szCs w:val="24"/>
        </w:rPr>
        <w:t>现场对衣物进行检验</w:t>
      </w:r>
      <w:r>
        <w:rPr>
          <w:rFonts w:hint="eastAsia"/>
          <w:kern w:val="0"/>
          <w:sz w:val="24"/>
          <w:szCs w:val="24"/>
        </w:rPr>
        <w:t>，</w:t>
      </w:r>
      <w:r>
        <w:rPr>
          <w:kern w:val="0"/>
          <w:sz w:val="24"/>
          <w:szCs w:val="24"/>
        </w:rPr>
        <w:t>确认符合采购方订货标准后</w:t>
      </w:r>
      <w:r>
        <w:rPr>
          <w:rFonts w:hint="eastAsia"/>
          <w:kern w:val="0"/>
          <w:sz w:val="24"/>
          <w:szCs w:val="24"/>
        </w:rPr>
        <w:t>，</w:t>
      </w:r>
      <w:r>
        <w:rPr>
          <w:kern w:val="0"/>
          <w:sz w:val="24"/>
          <w:szCs w:val="24"/>
        </w:rPr>
        <w:t>由采购人收货人员签字确认</w:t>
      </w:r>
      <w:r>
        <w:rPr>
          <w:rFonts w:hint="eastAsia"/>
          <w:kern w:val="0"/>
          <w:sz w:val="24"/>
          <w:szCs w:val="24"/>
        </w:rPr>
        <w:t>。</w:t>
      </w:r>
      <w:r>
        <w:rPr>
          <w:kern w:val="0"/>
          <w:sz w:val="24"/>
          <w:szCs w:val="24"/>
        </w:rPr>
        <w:t>供应商应主动配合采购人做好交接验收工作。</w:t>
      </w:r>
    </w:p>
    <w:p w:rsidR="006D76CF"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Pr>
          <w:kern w:val="0"/>
          <w:sz w:val="24"/>
          <w:szCs w:val="24"/>
        </w:rPr>
        <w:t>服装送至采购人指定地点后</w:t>
      </w:r>
      <w:r>
        <w:rPr>
          <w:rFonts w:hint="eastAsia"/>
          <w:kern w:val="0"/>
          <w:sz w:val="24"/>
          <w:szCs w:val="24"/>
        </w:rPr>
        <w:t>，</w:t>
      </w:r>
      <w:r>
        <w:rPr>
          <w:kern w:val="0"/>
          <w:sz w:val="24"/>
          <w:szCs w:val="24"/>
        </w:rPr>
        <w:t>经验收如发现货物短缺现象</w:t>
      </w:r>
      <w:r>
        <w:rPr>
          <w:rFonts w:hint="eastAsia"/>
          <w:kern w:val="0"/>
          <w:sz w:val="24"/>
          <w:szCs w:val="24"/>
        </w:rPr>
        <w:t>，</w:t>
      </w:r>
      <w:r>
        <w:rPr>
          <w:kern w:val="0"/>
          <w:sz w:val="24"/>
          <w:szCs w:val="24"/>
        </w:rPr>
        <w:t>应在</w:t>
      </w:r>
      <w:r>
        <w:rPr>
          <w:rFonts w:hint="eastAsia"/>
          <w:kern w:val="0"/>
          <w:sz w:val="24"/>
          <w:szCs w:val="24"/>
        </w:rPr>
        <w:t>7</w:t>
      </w:r>
      <w:r>
        <w:rPr>
          <w:kern w:val="0"/>
          <w:sz w:val="24"/>
          <w:szCs w:val="24"/>
        </w:rPr>
        <w:t>个工作日内补发到位。属于违约情况的</w:t>
      </w:r>
      <w:r>
        <w:rPr>
          <w:rFonts w:hint="eastAsia"/>
          <w:kern w:val="0"/>
          <w:sz w:val="24"/>
          <w:szCs w:val="24"/>
        </w:rPr>
        <w:t>，</w:t>
      </w:r>
      <w:r>
        <w:rPr>
          <w:kern w:val="0"/>
          <w:sz w:val="24"/>
          <w:szCs w:val="24"/>
        </w:rPr>
        <w:t>应承担相应的违约责任。</w:t>
      </w:r>
    </w:p>
    <w:p w:rsidR="006D76CF" w:rsidRDefault="004464FA">
      <w:pPr>
        <w:spacing w:line="360" w:lineRule="auto"/>
        <w:ind w:firstLineChars="200" w:firstLine="480"/>
        <w:rPr>
          <w:kern w:val="0"/>
          <w:sz w:val="24"/>
          <w:szCs w:val="24"/>
        </w:rPr>
      </w:pPr>
      <w:r>
        <w:rPr>
          <w:rFonts w:hint="eastAsia"/>
          <w:kern w:val="0"/>
          <w:sz w:val="24"/>
          <w:szCs w:val="24"/>
        </w:rPr>
        <w:t>6.</w:t>
      </w:r>
      <w:r>
        <w:rPr>
          <w:kern w:val="0"/>
          <w:sz w:val="24"/>
          <w:szCs w:val="24"/>
        </w:rPr>
        <w:t>售后服务要求</w:t>
      </w:r>
      <w:r>
        <w:rPr>
          <w:rFonts w:hint="eastAsia"/>
          <w:kern w:val="0"/>
          <w:sz w:val="24"/>
          <w:szCs w:val="24"/>
        </w:rPr>
        <w:t>：</w:t>
      </w:r>
    </w:p>
    <w:p w:rsidR="006D76CF"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kern w:val="0"/>
          <w:sz w:val="24"/>
          <w:szCs w:val="24"/>
        </w:rPr>
        <w:t>自服装验收合格之日起</w:t>
      </w:r>
      <w:r>
        <w:rPr>
          <w:rFonts w:hint="eastAsia"/>
          <w:kern w:val="0"/>
          <w:sz w:val="24"/>
          <w:szCs w:val="24"/>
        </w:rPr>
        <w:t>，</w:t>
      </w:r>
      <w:r>
        <w:rPr>
          <w:kern w:val="0"/>
          <w:sz w:val="24"/>
          <w:szCs w:val="24"/>
        </w:rPr>
        <w:t>服装质保期</w:t>
      </w:r>
      <w:r>
        <w:rPr>
          <w:rFonts w:hint="eastAsia"/>
          <w:kern w:val="0"/>
          <w:sz w:val="24"/>
          <w:szCs w:val="24"/>
        </w:rPr>
        <w:t>1</w:t>
      </w:r>
      <w:r>
        <w:rPr>
          <w:kern w:val="0"/>
          <w:sz w:val="24"/>
          <w:szCs w:val="24"/>
        </w:rPr>
        <w:t>年。质保期</w:t>
      </w:r>
      <w:proofErr w:type="gramStart"/>
      <w:r>
        <w:rPr>
          <w:kern w:val="0"/>
          <w:sz w:val="24"/>
          <w:szCs w:val="24"/>
        </w:rPr>
        <w:t>内服装</w:t>
      </w:r>
      <w:proofErr w:type="gramEnd"/>
      <w:r>
        <w:rPr>
          <w:kern w:val="0"/>
          <w:sz w:val="24"/>
          <w:szCs w:val="24"/>
        </w:rPr>
        <w:t>保证经过正常洗涤（干洗）后达到</w:t>
      </w:r>
      <w:proofErr w:type="gramStart"/>
      <w:r>
        <w:rPr>
          <w:kern w:val="0"/>
          <w:sz w:val="24"/>
          <w:szCs w:val="24"/>
        </w:rPr>
        <w:t>不</w:t>
      </w:r>
      <w:proofErr w:type="gramEnd"/>
      <w:r>
        <w:rPr>
          <w:kern w:val="0"/>
          <w:sz w:val="24"/>
          <w:szCs w:val="24"/>
        </w:rPr>
        <w:t>起泡、</w:t>
      </w:r>
      <w:proofErr w:type="gramStart"/>
      <w:r>
        <w:rPr>
          <w:kern w:val="0"/>
          <w:sz w:val="24"/>
          <w:szCs w:val="24"/>
        </w:rPr>
        <w:t>不</w:t>
      </w:r>
      <w:proofErr w:type="gramEnd"/>
      <w:r>
        <w:rPr>
          <w:kern w:val="0"/>
          <w:sz w:val="24"/>
          <w:szCs w:val="24"/>
        </w:rPr>
        <w:t>脱胶、不超标缩水、不变形。</w:t>
      </w:r>
    </w:p>
    <w:p w:rsidR="006D76CF" w:rsidRDefault="004464FA">
      <w:pPr>
        <w:spacing w:line="360" w:lineRule="auto"/>
        <w:ind w:firstLineChars="200" w:firstLine="48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kern w:val="0"/>
          <w:sz w:val="24"/>
          <w:szCs w:val="24"/>
        </w:rPr>
        <w:t>提供</w:t>
      </w:r>
      <w:r>
        <w:rPr>
          <w:rFonts w:hint="eastAsia"/>
          <w:kern w:val="0"/>
          <w:sz w:val="24"/>
          <w:szCs w:val="24"/>
        </w:rPr>
        <w:t>7*12</w:t>
      </w:r>
      <w:r>
        <w:rPr>
          <w:kern w:val="0"/>
          <w:sz w:val="24"/>
          <w:szCs w:val="24"/>
        </w:rPr>
        <w:t>小时的电话支持服务</w:t>
      </w:r>
      <w:r>
        <w:rPr>
          <w:rFonts w:hint="eastAsia"/>
          <w:kern w:val="0"/>
          <w:sz w:val="24"/>
          <w:szCs w:val="24"/>
        </w:rPr>
        <w:t>，</w:t>
      </w:r>
      <w:r>
        <w:rPr>
          <w:kern w:val="0"/>
          <w:sz w:val="24"/>
          <w:szCs w:val="24"/>
        </w:rPr>
        <w:t>需提供服务电话。提供专人服务的</w:t>
      </w:r>
      <w:r>
        <w:rPr>
          <w:rFonts w:hint="eastAsia"/>
          <w:kern w:val="0"/>
          <w:sz w:val="24"/>
          <w:szCs w:val="24"/>
        </w:rPr>
        <w:t>，</w:t>
      </w:r>
      <w:r>
        <w:rPr>
          <w:kern w:val="0"/>
          <w:sz w:val="24"/>
          <w:szCs w:val="24"/>
        </w:rPr>
        <w:t>应提供服务人员姓名。</w:t>
      </w:r>
    </w:p>
    <w:p w:rsidR="006D76CF" w:rsidRDefault="004464FA">
      <w:pPr>
        <w:spacing w:line="360" w:lineRule="auto"/>
        <w:ind w:firstLineChars="200" w:firstLine="480"/>
        <w:rPr>
          <w:kern w:val="0"/>
          <w:sz w:val="24"/>
          <w:szCs w:val="24"/>
        </w:rPr>
      </w:pPr>
      <w:r>
        <w:rPr>
          <w:rFonts w:hint="eastAsia"/>
          <w:kern w:val="0"/>
          <w:sz w:val="24"/>
          <w:szCs w:val="24"/>
        </w:rPr>
        <w:t>7.</w:t>
      </w:r>
      <w:r>
        <w:rPr>
          <w:kern w:val="0"/>
          <w:sz w:val="24"/>
          <w:szCs w:val="24"/>
        </w:rPr>
        <w:t>维护服务范围</w:t>
      </w:r>
    </w:p>
    <w:p w:rsidR="006D76CF" w:rsidRDefault="004464FA">
      <w:pPr>
        <w:spacing w:line="360" w:lineRule="auto"/>
        <w:ind w:firstLineChars="200" w:firstLine="480"/>
        <w:rPr>
          <w:kern w:val="0"/>
          <w:sz w:val="24"/>
          <w:szCs w:val="24"/>
        </w:rPr>
      </w:pPr>
      <w:r>
        <w:rPr>
          <w:kern w:val="0"/>
          <w:sz w:val="24"/>
          <w:szCs w:val="24"/>
        </w:rPr>
        <w:t>工装穿着不合身、工装破损、出现质量问题等</w:t>
      </w:r>
      <w:r>
        <w:rPr>
          <w:rFonts w:hint="eastAsia"/>
          <w:kern w:val="0"/>
          <w:sz w:val="24"/>
          <w:szCs w:val="24"/>
        </w:rPr>
        <w:t>，</w:t>
      </w:r>
      <w:r>
        <w:rPr>
          <w:kern w:val="0"/>
          <w:sz w:val="24"/>
          <w:szCs w:val="24"/>
        </w:rPr>
        <w:t>量体、返修或重新制作的</w:t>
      </w:r>
      <w:r>
        <w:rPr>
          <w:rFonts w:hint="eastAsia"/>
          <w:kern w:val="0"/>
          <w:sz w:val="24"/>
          <w:szCs w:val="24"/>
        </w:rPr>
        <w:t>，</w:t>
      </w:r>
      <w:r>
        <w:rPr>
          <w:kern w:val="0"/>
          <w:sz w:val="24"/>
          <w:szCs w:val="24"/>
        </w:rPr>
        <w:t>供应</w:t>
      </w:r>
      <w:proofErr w:type="gramStart"/>
      <w:r>
        <w:rPr>
          <w:kern w:val="0"/>
          <w:sz w:val="24"/>
          <w:szCs w:val="24"/>
        </w:rPr>
        <w:t>商接到</w:t>
      </w:r>
      <w:proofErr w:type="gramEnd"/>
      <w:r>
        <w:rPr>
          <w:kern w:val="0"/>
          <w:sz w:val="24"/>
          <w:szCs w:val="24"/>
        </w:rPr>
        <w:t>采购人报修电话后应</w:t>
      </w:r>
      <w:r>
        <w:rPr>
          <w:rFonts w:hint="eastAsia"/>
          <w:kern w:val="0"/>
          <w:sz w:val="24"/>
          <w:szCs w:val="24"/>
        </w:rPr>
        <w:t>2</w:t>
      </w:r>
      <w:r>
        <w:rPr>
          <w:kern w:val="0"/>
          <w:sz w:val="24"/>
          <w:szCs w:val="24"/>
        </w:rPr>
        <w:t>小时做出响应</w:t>
      </w:r>
      <w:r>
        <w:rPr>
          <w:rFonts w:hint="eastAsia"/>
          <w:kern w:val="0"/>
          <w:sz w:val="24"/>
          <w:szCs w:val="24"/>
        </w:rPr>
        <w:t>24</w:t>
      </w:r>
      <w:r>
        <w:rPr>
          <w:kern w:val="0"/>
          <w:sz w:val="24"/>
          <w:szCs w:val="24"/>
        </w:rPr>
        <w:t>小时内上门服务</w:t>
      </w:r>
      <w:r>
        <w:rPr>
          <w:rFonts w:hint="eastAsia"/>
          <w:kern w:val="0"/>
          <w:sz w:val="24"/>
          <w:szCs w:val="24"/>
        </w:rPr>
        <w:t>，</w:t>
      </w:r>
      <w:r>
        <w:rPr>
          <w:kern w:val="0"/>
          <w:sz w:val="24"/>
          <w:szCs w:val="24"/>
        </w:rPr>
        <w:t>在紧急情</w:t>
      </w:r>
      <w:r>
        <w:rPr>
          <w:kern w:val="0"/>
          <w:sz w:val="24"/>
          <w:szCs w:val="24"/>
        </w:rPr>
        <w:lastRenderedPageBreak/>
        <w:t>况下</w:t>
      </w:r>
      <w:r>
        <w:rPr>
          <w:rFonts w:hint="eastAsia"/>
          <w:kern w:val="0"/>
          <w:sz w:val="24"/>
          <w:szCs w:val="24"/>
        </w:rPr>
        <w:t>8</w:t>
      </w:r>
      <w:r>
        <w:rPr>
          <w:kern w:val="0"/>
          <w:sz w:val="24"/>
          <w:szCs w:val="24"/>
        </w:rPr>
        <w:t>小时内上门进行维护</w:t>
      </w:r>
      <w:r>
        <w:rPr>
          <w:rFonts w:hint="eastAsia"/>
          <w:kern w:val="0"/>
          <w:sz w:val="24"/>
          <w:szCs w:val="24"/>
        </w:rPr>
        <w:t>，</w:t>
      </w:r>
      <w:r>
        <w:rPr>
          <w:kern w:val="0"/>
          <w:sz w:val="24"/>
          <w:szCs w:val="24"/>
        </w:rPr>
        <w:t>必要时应提供备用产品或给予更换。</w:t>
      </w:r>
    </w:p>
    <w:p w:rsidR="006D76CF" w:rsidRDefault="004464FA">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6D76CF" w:rsidRPr="007737E5" w:rsidRDefault="004464FA">
      <w:pPr>
        <w:autoSpaceDE w:val="0"/>
        <w:autoSpaceDN w:val="0"/>
        <w:adjustRightInd w:val="0"/>
        <w:spacing w:line="360" w:lineRule="auto"/>
        <w:ind w:firstLineChars="200" w:firstLine="480"/>
        <w:rPr>
          <w:sz w:val="24"/>
        </w:rPr>
      </w:pPr>
      <w:r>
        <w:rPr>
          <w:rFonts w:hint="eastAsia"/>
          <w:color w:val="000000"/>
          <w:sz w:val="24"/>
        </w:rPr>
        <w:t xml:space="preserve">1. </w:t>
      </w:r>
      <w:r>
        <w:rPr>
          <w:rFonts w:hint="eastAsia"/>
          <w:color w:val="000000"/>
          <w:sz w:val="24"/>
        </w:rPr>
        <w:t>交货期</w:t>
      </w:r>
      <w:r w:rsidRPr="007737E5">
        <w:rPr>
          <w:rFonts w:hint="eastAsia"/>
          <w:sz w:val="24"/>
        </w:rPr>
        <w:t>：</w:t>
      </w:r>
      <w:r w:rsidRPr="007737E5">
        <w:rPr>
          <w:rFonts w:hint="eastAsia"/>
          <w:kern w:val="0"/>
          <w:sz w:val="24"/>
          <w:szCs w:val="24"/>
        </w:rPr>
        <w:t>签订合同后，</w:t>
      </w:r>
      <w:r w:rsidRPr="007737E5">
        <w:rPr>
          <w:rFonts w:ascii="宋体" w:hAnsi="宋体" w:cs="宋体" w:hint="eastAsia"/>
          <w:sz w:val="24"/>
        </w:rPr>
        <w:t>在接到天津市住房公积金管理中心量体通知后三个工作日内派出有经验且对中心工装款式和制作要求熟悉的专业服装师现场量体，量体完毕后45个工作日之内完成交货</w:t>
      </w:r>
      <w:r w:rsidRPr="007737E5">
        <w:rPr>
          <w:rFonts w:hint="eastAsia"/>
          <w:sz w:val="24"/>
        </w:rPr>
        <w:t>（特殊情况以合同为准）。</w:t>
      </w:r>
    </w:p>
    <w:p w:rsidR="006D76CF" w:rsidRDefault="004464FA">
      <w:pPr>
        <w:autoSpaceDE w:val="0"/>
        <w:autoSpaceDN w:val="0"/>
        <w:adjustRightInd w:val="0"/>
        <w:spacing w:line="360" w:lineRule="auto"/>
        <w:ind w:firstLineChars="200" w:firstLine="480"/>
        <w:rPr>
          <w:sz w:val="24"/>
        </w:rPr>
      </w:pPr>
      <w:r w:rsidRPr="007737E5">
        <w:rPr>
          <w:rFonts w:hint="eastAsia"/>
          <w:sz w:val="24"/>
        </w:rPr>
        <w:t xml:space="preserve">2. </w:t>
      </w:r>
      <w:r w:rsidRPr="007737E5">
        <w:rPr>
          <w:rFonts w:hint="eastAsia"/>
          <w:sz w:val="24"/>
        </w:rPr>
        <w:t>交货地点：</w:t>
      </w:r>
      <w:r w:rsidRPr="007737E5">
        <w:rPr>
          <w:sz w:val="24"/>
        </w:rPr>
        <w:t>见天津市住房公积金管理中心工装量体及送货地址一览表</w:t>
      </w:r>
      <w:r w:rsidRPr="007737E5">
        <w:rPr>
          <w:rFonts w:hint="eastAsia"/>
          <w:sz w:val="24"/>
        </w:rPr>
        <w:t>（</w:t>
      </w:r>
      <w:r>
        <w:rPr>
          <w:rFonts w:hint="eastAsia"/>
          <w:sz w:val="24"/>
        </w:rPr>
        <w:t>特殊情况以合同为准）。</w:t>
      </w:r>
    </w:p>
    <w:p w:rsidR="006D76CF" w:rsidRDefault="004464FA">
      <w:pPr>
        <w:autoSpaceDE w:val="0"/>
        <w:autoSpaceDN w:val="0"/>
        <w:adjustRightInd w:val="0"/>
        <w:spacing w:line="360" w:lineRule="auto"/>
        <w:jc w:val="center"/>
        <w:rPr>
          <w:sz w:val="24"/>
        </w:rPr>
      </w:pPr>
      <w:r>
        <w:rPr>
          <w:kern w:val="0"/>
          <w:sz w:val="24"/>
          <w:szCs w:val="24"/>
        </w:rPr>
        <w:t>天津市住房公积金管理中心工装量体及送货地址一览表</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921"/>
        <w:gridCol w:w="6125"/>
      </w:tblGrid>
      <w:tr w:rsidR="006D76CF">
        <w:trPr>
          <w:trHeight w:val="470"/>
          <w:jc w:val="center"/>
        </w:trPr>
        <w:tc>
          <w:tcPr>
            <w:tcW w:w="2921" w:type="dxa"/>
          </w:tcPr>
          <w:p w:rsidR="006D76CF" w:rsidRDefault="004464FA">
            <w:pPr>
              <w:spacing w:line="360" w:lineRule="auto"/>
              <w:rPr>
                <w:kern w:val="0"/>
                <w:sz w:val="24"/>
                <w:szCs w:val="24"/>
              </w:rPr>
            </w:pPr>
            <w:r>
              <w:rPr>
                <w:kern w:val="0"/>
                <w:sz w:val="24"/>
                <w:szCs w:val="24"/>
              </w:rPr>
              <w:t>和平管理部及中心处室</w:t>
            </w:r>
          </w:p>
        </w:tc>
        <w:tc>
          <w:tcPr>
            <w:tcW w:w="6125" w:type="dxa"/>
          </w:tcPr>
          <w:p w:rsidR="006D76CF" w:rsidRDefault="004464FA">
            <w:pPr>
              <w:spacing w:line="360" w:lineRule="auto"/>
              <w:rPr>
                <w:kern w:val="0"/>
                <w:sz w:val="24"/>
                <w:szCs w:val="24"/>
              </w:rPr>
            </w:pPr>
            <w:r>
              <w:rPr>
                <w:kern w:val="0"/>
                <w:sz w:val="24"/>
                <w:szCs w:val="24"/>
              </w:rPr>
              <w:t>大沽北路</w:t>
            </w:r>
            <w:r>
              <w:rPr>
                <w:kern w:val="0"/>
                <w:sz w:val="24"/>
                <w:szCs w:val="24"/>
              </w:rPr>
              <w:t>115</w:t>
            </w:r>
            <w:r>
              <w:rPr>
                <w:kern w:val="0"/>
                <w:sz w:val="24"/>
                <w:szCs w:val="24"/>
              </w:rPr>
              <w:t>号</w:t>
            </w:r>
          </w:p>
        </w:tc>
      </w:tr>
      <w:tr w:rsidR="006D76CF">
        <w:trPr>
          <w:trHeight w:val="470"/>
          <w:jc w:val="center"/>
        </w:trPr>
        <w:tc>
          <w:tcPr>
            <w:tcW w:w="2921" w:type="dxa"/>
          </w:tcPr>
          <w:p w:rsidR="006D76CF" w:rsidRDefault="004464FA">
            <w:pPr>
              <w:spacing w:line="360" w:lineRule="auto"/>
              <w:rPr>
                <w:kern w:val="0"/>
                <w:sz w:val="24"/>
                <w:szCs w:val="24"/>
              </w:rPr>
            </w:pPr>
            <w:r>
              <w:rPr>
                <w:kern w:val="0"/>
                <w:sz w:val="24"/>
                <w:szCs w:val="24"/>
              </w:rPr>
              <w:t>河东管理部</w:t>
            </w:r>
          </w:p>
        </w:tc>
        <w:tc>
          <w:tcPr>
            <w:tcW w:w="6125" w:type="dxa"/>
          </w:tcPr>
          <w:p w:rsidR="006D76CF" w:rsidRDefault="004464FA">
            <w:pPr>
              <w:spacing w:line="360" w:lineRule="auto"/>
              <w:rPr>
                <w:kern w:val="0"/>
                <w:sz w:val="24"/>
                <w:szCs w:val="24"/>
              </w:rPr>
            </w:pPr>
            <w:r>
              <w:rPr>
                <w:kern w:val="0"/>
                <w:sz w:val="24"/>
                <w:szCs w:val="24"/>
              </w:rPr>
              <w:t>河东区</w:t>
            </w:r>
            <w:r>
              <w:rPr>
                <w:rFonts w:hint="eastAsia"/>
                <w:kern w:val="0"/>
                <w:sz w:val="24"/>
                <w:szCs w:val="24"/>
              </w:rPr>
              <w:t>华兴</w:t>
            </w:r>
            <w:r>
              <w:rPr>
                <w:kern w:val="0"/>
                <w:sz w:val="24"/>
                <w:szCs w:val="24"/>
              </w:rPr>
              <w:t>街春华公寓</w:t>
            </w:r>
            <w:r>
              <w:rPr>
                <w:kern w:val="0"/>
                <w:sz w:val="24"/>
                <w:szCs w:val="24"/>
              </w:rPr>
              <w:t>B</w:t>
            </w:r>
            <w:r>
              <w:rPr>
                <w:rFonts w:hint="eastAsia"/>
                <w:kern w:val="0"/>
                <w:sz w:val="24"/>
                <w:szCs w:val="24"/>
              </w:rPr>
              <w:t>-6</w:t>
            </w:r>
          </w:p>
        </w:tc>
      </w:tr>
      <w:tr w:rsidR="006D76CF">
        <w:trPr>
          <w:trHeight w:val="465"/>
          <w:jc w:val="center"/>
        </w:trPr>
        <w:tc>
          <w:tcPr>
            <w:tcW w:w="2921" w:type="dxa"/>
          </w:tcPr>
          <w:p w:rsidR="006D76CF" w:rsidRDefault="004464FA">
            <w:pPr>
              <w:spacing w:line="360" w:lineRule="auto"/>
              <w:rPr>
                <w:kern w:val="0"/>
                <w:sz w:val="24"/>
                <w:szCs w:val="24"/>
              </w:rPr>
            </w:pPr>
            <w:r>
              <w:rPr>
                <w:kern w:val="0"/>
                <w:sz w:val="24"/>
                <w:szCs w:val="24"/>
              </w:rPr>
              <w:t>河西管理部</w:t>
            </w:r>
          </w:p>
        </w:tc>
        <w:tc>
          <w:tcPr>
            <w:tcW w:w="6125" w:type="dxa"/>
          </w:tcPr>
          <w:p w:rsidR="006D76CF" w:rsidRDefault="004464FA">
            <w:pPr>
              <w:spacing w:line="360" w:lineRule="auto"/>
              <w:rPr>
                <w:kern w:val="0"/>
                <w:sz w:val="24"/>
                <w:szCs w:val="24"/>
              </w:rPr>
            </w:pPr>
            <w:proofErr w:type="gramStart"/>
            <w:r>
              <w:rPr>
                <w:rFonts w:hint="eastAsia"/>
                <w:kern w:val="0"/>
                <w:sz w:val="24"/>
                <w:szCs w:val="24"/>
              </w:rPr>
              <w:t>河西区</w:t>
            </w:r>
            <w:r>
              <w:rPr>
                <w:kern w:val="0"/>
                <w:sz w:val="24"/>
                <w:szCs w:val="24"/>
              </w:rPr>
              <w:t>宾水道</w:t>
            </w:r>
            <w:proofErr w:type="gramEnd"/>
            <w:r>
              <w:rPr>
                <w:rFonts w:hint="eastAsia"/>
                <w:kern w:val="0"/>
                <w:sz w:val="24"/>
                <w:szCs w:val="24"/>
              </w:rPr>
              <w:t>9</w:t>
            </w:r>
            <w:r>
              <w:rPr>
                <w:rFonts w:hint="eastAsia"/>
                <w:kern w:val="0"/>
                <w:sz w:val="24"/>
                <w:szCs w:val="24"/>
              </w:rPr>
              <w:t>号</w:t>
            </w:r>
          </w:p>
        </w:tc>
      </w:tr>
      <w:tr w:rsidR="006D76CF">
        <w:trPr>
          <w:trHeight w:val="470"/>
          <w:jc w:val="center"/>
        </w:trPr>
        <w:tc>
          <w:tcPr>
            <w:tcW w:w="2921" w:type="dxa"/>
          </w:tcPr>
          <w:p w:rsidR="006D76CF" w:rsidRDefault="004464FA">
            <w:pPr>
              <w:spacing w:line="360" w:lineRule="auto"/>
              <w:rPr>
                <w:kern w:val="0"/>
                <w:sz w:val="24"/>
                <w:szCs w:val="24"/>
              </w:rPr>
            </w:pPr>
            <w:r>
              <w:rPr>
                <w:kern w:val="0"/>
                <w:sz w:val="24"/>
                <w:szCs w:val="24"/>
              </w:rPr>
              <w:t>南开管理部</w:t>
            </w:r>
          </w:p>
        </w:tc>
        <w:tc>
          <w:tcPr>
            <w:tcW w:w="6125" w:type="dxa"/>
          </w:tcPr>
          <w:p w:rsidR="006D76CF" w:rsidRDefault="004464FA">
            <w:pPr>
              <w:spacing w:line="360" w:lineRule="auto"/>
              <w:rPr>
                <w:kern w:val="0"/>
                <w:sz w:val="24"/>
                <w:szCs w:val="24"/>
              </w:rPr>
            </w:pPr>
            <w:r>
              <w:rPr>
                <w:kern w:val="0"/>
                <w:sz w:val="24"/>
                <w:szCs w:val="24"/>
              </w:rPr>
              <w:t>南开二纬路</w:t>
            </w:r>
            <w:r>
              <w:rPr>
                <w:kern w:val="0"/>
                <w:sz w:val="24"/>
                <w:szCs w:val="24"/>
              </w:rPr>
              <w:t>58</w:t>
            </w:r>
            <w:r>
              <w:rPr>
                <w:kern w:val="0"/>
                <w:sz w:val="24"/>
                <w:szCs w:val="24"/>
              </w:rPr>
              <w:t>号翔</w:t>
            </w:r>
            <w:proofErr w:type="gramStart"/>
            <w:r>
              <w:rPr>
                <w:kern w:val="0"/>
                <w:sz w:val="24"/>
                <w:szCs w:val="24"/>
              </w:rPr>
              <w:t>宇大厦</w:t>
            </w:r>
            <w:proofErr w:type="gramEnd"/>
          </w:p>
        </w:tc>
      </w:tr>
      <w:tr w:rsidR="006D76CF">
        <w:trPr>
          <w:trHeight w:val="465"/>
          <w:jc w:val="center"/>
        </w:trPr>
        <w:tc>
          <w:tcPr>
            <w:tcW w:w="2921" w:type="dxa"/>
          </w:tcPr>
          <w:p w:rsidR="006D76CF" w:rsidRDefault="004464FA">
            <w:pPr>
              <w:spacing w:line="360" w:lineRule="auto"/>
              <w:rPr>
                <w:kern w:val="0"/>
                <w:sz w:val="24"/>
                <w:szCs w:val="24"/>
              </w:rPr>
            </w:pPr>
            <w:r>
              <w:rPr>
                <w:kern w:val="0"/>
                <w:sz w:val="24"/>
                <w:szCs w:val="24"/>
              </w:rPr>
              <w:t>河北管理部</w:t>
            </w:r>
          </w:p>
        </w:tc>
        <w:tc>
          <w:tcPr>
            <w:tcW w:w="6125" w:type="dxa"/>
          </w:tcPr>
          <w:p w:rsidR="006D76CF" w:rsidRDefault="004464FA">
            <w:pPr>
              <w:spacing w:line="360" w:lineRule="auto"/>
              <w:rPr>
                <w:kern w:val="0"/>
                <w:sz w:val="24"/>
                <w:szCs w:val="24"/>
              </w:rPr>
            </w:pPr>
            <w:r>
              <w:rPr>
                <w:kern w:val="0"/>
                <w:sz w:val="24"/>
                <w:szCs w:val="24"/>
              </w:rPr>
              <w:t>平安街</w:t>
            </w:r>
            <w:r>
              <w:rPr>
                <w:kern w:val="0"/>
                <w:sz w:val="24"/>
                <w:szCs w:val="24"/>
              </w:rPr>
              <w:t>68</w:t>
            </w:r>
            <w:r>
              <w:rPr>
                <w:kern w:val="0"/>
                <w:sz w:val="24"/>
                <w:szCs w:val="24"/>
              </w:rPr>
              <w:t>号</w:t>
            </w:r>
          </w:p>
        </w:tc>
      </w:tr>
      <w:tr w:rsidR="006D76CF">
        <w:trPr>
          <w:trHeight w:val="470"/>
          <w:jc w:val="center"/>
        </w:trPr>
        <w:tc>
          <w:tcPr>
            <w:tcW w:w="2921" w:type="dxa"/>
          </w:tcPr>
          <w:p w:rsidR="006D76CF" w:rsidRDefault="004464FA">
            <w:pPr>
              <w:spacing w:line="360" w:lineRule="auto"/>
              <w:rPr>
                <w:kern w:val="0"/>
                <w:sz w:val="24"/>
                <w:szCs w:val="24"/>
              </w:rPr>
            </w:pPr>
            <w:r>
              <w:rPr>
                <w:kern w:val="0"/>
                <w:sz w:val="24"/>
                <w:szCs w:val="24"/>
              </w:rPr>
              <w:t>红桥管理部</w:t>
            </w:r>
          </w:p>
        </w:tc>
        <w:tc>
          <w:tcPr>
            <w:tcW w:w="6125" w:type="dxa"/>
          </w:tcPr>
          <w:p w:rsidR="006D76CF" w:rsidRDefault="004464FA">
            <w:pPr>
              <w:spacing w:line="360" w:lineRule="auto"/>
              <w:rPr>
                <w:kern w:val="0"/>
                <w:sz w:val="24"/>
                <w:szCs w:val="24"/>
              </w:rPr>
            </w:pPr>
            <w:proofErr w:type="gramStart"/>
            <w:r>
              <w:rPr>
                <w:kern w:val="0"/>
                <w:sz w:val="24"/>
                <w:szCs w:val="24"/>
              </w:rPr>
              <w:t>芥</w:t>
            </w:r>
            <w:proofErr w:type="gramEnd"/>
            <w:r>
              <w:rPr>
                <w:kern w:val="0"/>
                <w:sz w:val="24"/>
                <w:szCs w:val="24"/>
              </w:rPr>
              <w:t>园道</w:t>
            </w:r>
            <w:r>
              <w:rPr>
                <w:kern w:val="0"/>
                <w:sz w:val="24"/>
                <w:szCs w:val="24"/>
              </w:rPr>
              <w:t xml:space="preserve"> 10 </w:t>
            </w:r>
            <w:r>
              <w:rPr>
                <w:kern w:val="0"/>
                <w:sz w:val="24"/>
                <w:szCs w:val="24"/>
              </w:rPr>
              <w:t>号</w:t>
            </w:r>
            <w:proofErr w:type="gramStart"/>
            <w:r>
              <w:rPr>
                <w:kern w:val="0"/>
                <w:sz w:val="24"/>
                <w:szCs w:val="24"/>
              </w:rPr>
              <w:t>芥</w:t>
            </w:r>
            <w:proofErr w:type="gramEnd"/>
            <w:r>
              <w:rPr>
                <w:kern w:val="0"/>
                <w:sz w:val="24"/>
                <w:szCs w:val="24"/>
              </w:rPr>
              <w:t>园公寓底商</w:t>
            </w:r>
          </w:p>
        </w:tc>
      </w:tr>
      <w:tr w:rsidR="006D76CF">
        <w:trPr>
          <w:trHeight w:val="470"/>
          <w:jc w:val="center"/>
        </w:trPr>
        <w:tc>
          <w:tcPr>
            <w:tcW w:w="2921" w:type="dxa"/>
          </w:tcPr>
          <w:p w:rsidR="006D76CF" w:rsidRDefault="004464FA">
            <w:pPr>
              <w:spacing w:line="360" w:lineRule="auto"/>
              <w:rPr>
                <w:kern w:val="0"/>
                <w:sz w:val="24"/>
                <w:szCs w:val="24"/>
              </w:rPr>
            </w:pPr>
            <w:r>
              <w:rPr>
                <w:kern w:val="0"/>
                <w:sz w:val="24"/>
                <w:szCs w:val="24"/>
              </w:rPr>
              <w:t>塘沽管理部</w:t>
            </w:r>
          </w:p>
        </w:tc>
        <w:tc>
          <w:tcPr>
            <w:tcW w:w="6125" w:type="dxa"/>
          </w:tcPr>
          <w:p w:rsidR="006D76CF" w:rsidRDefault="004464FA">
            <w:pPr>
              <w:spacing w:line="360" w:lineRule="auto"/>
              <w:rPr>
                <w:kern w:val="0"/>
                <w:sz w:val="24"/>
                <w:szCs w:val="24"/>
              </w:rPr>
            </w:pPr>
            <w:r>
              <w:rPr>
                <w:kern w:val="0"/>
                <w:sz w:val="24"/>
                <w:szCs w:val="24"/>
              </w:rPr>
              <w:t>新港二号路</w:t>
            </w:r>
          </w:p>
        </w:tc>
      </w:tr>
      <w:tr w:rsidR="006D76CF">
        <w:trPr>
          <w:trHeight w:val="465"/>
          <w:jc w:val="center"/>
        </w:trPr>
        <w:tc>
          <w:tcPr>
            <w:tcW w:w="2921" w:type="dxa"/>
          </w:tcPr>
          <w:p w:rsidR="006D76CF" w:rsidRDefault="004464FA">
            <w:pPr>
              <w:spacing w:line="360" w:lineRule="auto"/>
              <w:rPr>
                <w:kern w:val="0"/>
                <w:sz w:val="24"/>
                <w:szCs w:val="24"/>
              </w:rPr>
            </w:pPr>
            <w:r>
              <w:rPr>
                <w:kern w:val="0"/>
                <w:sz w:val="24"/>
                <w:szCs w:val="24"/>
              </w:rPr>
              <w:t>开发区管理部</w:t>
            </w:r>
          </w:p>
        </w:tc>
        <w:tc>
          <w:tcPr>
            <w:tcW w:w="6125" w:type="dxa"/>
          </w:tcPr>
          <w:p w:rsidR="006D76CF" w:rsidRDefault="004464FA">
            <w:pPr>
              <w:spacing w:line="360" w:lineRule="auto"/>
              <w:rPr>
                <w:kern w:val="0"/>
                <w:sz w:val="24"/>
                <w:szCs w:val="24"/>
              </w:rPr>
            </w:pPr>
            <w:r>
              <w:rPr>
                <w:kern w:val="0"/>
                <w:sz w:val="24"/>
                <w:szCs w:val="24"/>
              </w:rPr>
              <w:t>第二大街</w:t>
            </w:r>
            <w:r>
              <w:rPr>
                <w:rFonts w:hint="eastAsia"/>
                <w:kern w:val="0"/>
                <w:sz w:val="24"/>
                <w:szCs w:val="24"/>
              </w:rPr>
              <w:t>与</w:t>
            </w:r>
            <w:r>
              <w:rPr>
                <w:kern w:val="0"/>
                <w:sz w:val="24"/>
                <w:szCs w:val="24"/>
              </w:rPr>
              <w:t>巢湖路交口泰达金融广场</w:t>
            </w:r>
            <w:r>
              <w:rPr>
                <w:kern w:val="0"/>
                <w:sz w:val="24"/>
                <w:szCs w:val="24"/>
              </w:rPr>
              <w:t>F</w:t>
            </w:r>
            <w:r>
              <w:rPr>
                <w:kern w:val="0"/>
                <w:sz w:val="24"/>
                <w:szCs w:val="24"/>
              </w:rPr>
              <w:t>区</w:t>
            </w:r>
          </w:p>
        </w:tc>
      </w:tr>
      <w:tr w:rsidR="006D76CF">
        <w:trPr>
          <w:trHeight w:val="470"/>
          <w:jc w:val="center"/>
        </w:trPr>
        <w:tc>
          <w:tcPr>
            <w:tcW w:w="2921" w:type="dxa"/>
          </w:tcPr>
          <w:p w:rsidR="006D76CF" w:rsidRDefault="004464FA">
            <w:pPr>
              <w:spacing w:line="360" w:lineRule="auto"/>
              <w:rPr>
                <w:kern w:val="0"/>
                <w:sz w:val="24"/>
                <w:szCs w:val="24"/>
              </w:rPr>
            </w:pPr>
            <w:r>
              <w:rPr>
                <w:kern w:val="0"/>
                <w:sz w:val="24"/>
                <w:szCs w:val="24"/>
              </w:rPr>
              <w:t>汉沽管理部</w:t>
            </w:r>
          </w:p>
        </w:tc>
        <w:tc>
          <w:tcPr>
            <w:tcW w:w="6125" w:type="dxa"/>
          </w:tcPr>
          <w:p w:rsidR="006D76CF" w:rsidRDefault="004464FA">
            <w:pPr>
              <w:spacing w:line="360" w:lineRule="auto"/>
              <w:rPr>
                <w:kern w:val="0"/>
                <w:sz w:val="24"/>
                <w:szCs w:val="24"/>
              </w:rPr>
            </w:pPr>
            <w:r>
              <w:rPr>
                <w:rFonts w:hint="eastAsia"/>
                <w:kern w:val="0"/>
                <w:sz w:val="24"/>
                <w:szCs w:val="24"/>
              </w:rPr>
              <w:t>中新生态城万达广场</w:t>
            </w:r>
            <w:r>
              <w:rPr>
                <w:rFonts w:hint="eastAsia"/>
                <w:kern w:val="0"/>
                <w:sz w:val="24"/>
                <w:szCs w:val="24"/>
              </w:rPr>
              <w:t>1</w:t>
            </w:r>
            <w:r>
              <w:rPr>
                <w:rFonts w:hint="eastAsia"/>
                <w:kern w:val="0"/>
                <w:sz w:val="24"/>
                <w:szCs w:val="24"/>
              </w:rPr>
              <w:t>楼底商</w:t>
            </w:r>
          </w:p>
        </w:tc>
      </w:tr>
      <w:tr w:rsidR="006D76CF">
        <w:trPr>
          <w:trHeight w:val="465"/>
          <w:jc w:val="center"/>
        </w:trPr>
        <w:tc>
          <w:tcPr>
            <w:tcW w:w="2921" w:type="dxa"/>
          </w:tcPr>
          <w:p w:rsidR="006D76CF" w:rsidRDefault="004464FA">
            <w:pPr>
              <w:spacing w:line="360" w:lineRule="auto"/>
              <w:rPr>
                <w:kern w:val="0"/>
                <w:sz w:val="24"/>
                <w:szCs w:val="24"/>
              </w:rPr>
            </w:pPr>
            <w:r>
              <w:rPr>
                <w:kern w:val="0"/>
                <w:sz w:val="24"/>
                <w:szCs w:val="24"/>
              </w:rPr>
              <w:t>大港管理部</w:t>
            </w:r>
          </w:p>
        </w:tc>
        <w:tc>
          <w:tcPr>
            <w:tcW w:w="6125" w:type="dxa"/>
          </w:tcPr>
          <w:p w:rsidR="006D76CF" w:rsidRDefault="004464FA">
            <w:pPr>
              <w:spacing w:line="360" w:lineRule="auto"/>
              <w:rPr>
                <w:kern w:val="0"/>
                <w:sz w:val="24"/>
                <w:szCs w:val="24"/>
              </w:rPr>
            </w:pPr>
            <w:r>
              <w:rPr>
                <w:rFonts w:hint="eastAsia"/>
                <w:kern w:val="0"/>
                <w:sz w:val="24"/>
                <w:szCs w:val="24"/>
              </w:rPr>
              <w:t>空港区</w:t>
            </w:r>
            <w:r>
              <w:rPr>
                <w:kern w:val="0"/>
                <w:sz w:val="24"/>
                <w:szCs w:val="24"/>
              </w:rPr>
              <w:t>西三道</w:t>
            </w:r>
            <w:r>
              <w:rPr>
                <w:rFonts w:hint="eastAsia"/>
                <w:kern w:val="0"/>
                <w:sz w:val="24"/>
                <w:szCs w:val="24"/>
              </w:rPr>
              <w:t>158</w:t>
            </w:r>
            <w:r>
              <w:rPr>
                <w:rFonts w:hint="eastAsia"/>
                <w:kern w:val="0"/>
                <w:sz w:val="24"/>
                <w:szCs w:val="24"/>
              </w:rPr>
              <w:t>号金融中心</w:t>
            </w:r>
          </w:p>
        </w:tc>
      </w:tr>
      <w:tr w:rsidR="006D76CF">
        <w:trPr>
          <w:trHeight w:val="470"/>
          <w:jc w:val="center"/>
        </w:trPr>
        <w:tc>
          <w:tcPr>
            <w:tcW w:w="2921" w:type="dxa"/>
          </w:tcPr>
          <w:p w:rsidR="006D76CF" w:rsidRDefault="004464FA">
            <w:pPr>
              <w:spacing w:line="360" w:lineRule="auto"/>
              <w:rPr>
                <w:kern w:val="0"/>
                <w:sz w:val="24"/>
                <w:szCs w:val="24"/>
              </w:rPr>
            </w:pPr>
            <w:r>
              <w:rPr>
                <w:kern w:val="0"/>
                <w:sz w:val="24"/>
                <w:szCs w:val="24"/>
              </w:rPr>
              <w:t>东丽管理部</w:t>
            </w:r>
          </w:p>
        </w:tc>
        <w:tc>
          <w:tcPr>
            <w:tcW w:w="6125" w:type="dxa"/>
          </w:tcPr>
          <w:p w:rsidR="006D76CF" w:rsidRDefault="004464FA">
            <w:pPr>
              <w:spacing w:line="360" w:lineRule="auto"/>
              <w:rPr>
                <w:kern w:val="0"/>
                <w:sz w:val="24"/>
                <w:szCs w:val="24"/>
              </w:rPr>
            </w:pPr>
            <w:proofErr w:type="gramStart"/>
            <w:r>
              <w:rPr>
                <w:rFonts w:hint="eastAsia"/>
                <w:kern w:val="0"/>
                <w:sz w:val="24"/>
                <w:szCs w:val="24"/>
              </w:rPr>
              <w:t>跃</w:t>
            </w:r>
            <w:r>
              <w:rPr>
                <w:kern w:val="0"/>
                <w:sz w:val="24"/>
                <w:szCs w:val="24"/>
              </w:rPr>
              <w:t>丽路跃丽</w:t>
            </w:r>
            <w:proofErr w:type="gramEnd"/>
            <w:r>
              <w:rPr>
                <w:kern w:val="0"/>
                <w:sz w:val="24"/>
                <w:szCs w:val="24"/>
              </w:rPr>
              <w:t>大厦</w:t>
            </w:r>
            <w:r>
              <w:rPr>
                <w:rFonts w:hint="eastAsia"/>
                <w:kern w:val="0"/>
                <w:sz w:val="24"/>
                <w:szCs w:val="24"/>
              </w:rPr>
              <w:t>1-11</w:t>
            </w:r>
            <w:r>
              <w:rPr>
                <w:rFonts w:hint="eastAsia"/>
                <w:kern w:val="0"/>
                <w:sz w:val="24"/>
                <w:szCs w:val="24"/>
              </w:rPr>
              <w:t>号</w:t>
            </w:r>
          </w:p>
        </w:tc>
      </w:tr>
      <w:tr w:rsidR="006D76CF">
        <w:trPr>
          <w:trHeight w:val="465"/>
          <w:jc w:val="center"/>
        </w:trPr>
        <w:tc>
          <w:tcPr>
            <w:tcW w:w="2921" w:type="dxa"/>
          </w:tcPr>
          <w:p w:rsidR="006D76CF" w:rsidRDefault="004464FA">
            <w:pPr>
              <w:spacing w:line="360" w:lineRule="auto"/>
              <w:rPr>
                <w:kern w:val="0"/>
                <w:sz w:val="24"/>
                <w:szCs w:val="24"/>
              </w:rPr>
            </w:pPr>
            <w:r>
              <w:rPr>
                <w:kern w:val="0"/>
                <w:sz w:val="24"/>
                <w:szCs w:val="24"/>
              </w:rPr>
              <w:t>西青管理部</w:t>
            </w:r>
          </w:p>
        </w:tc>
        <w:tc>
          <w:tcPr>
            <w:tcW w:w="6125" w:type="dxa"/>
          </w:tcPr>
          <w:p w:rsidR="006D76CF" w:rsidRDefault="004464FA">
            <w:pPr>
              <w:spacing w:line="360" w:lineRule="auto"/>
              <w:rPr>
                <w:kern w:val="0"/>
                <w:sz w:val="24"/>
                <w:szCs w:val="24"/>
              </w:rPr>
            </w:pPr>
            <w:r>
              <w:rPr>
                <w:kern w:val="0"/>
                <w:sz w:val="24"/>
                <w:szCs w:val="24"/>
              </w:rPr>
              <w:t>西青道</w:t>
            </w:r>
            <w:r>
              <w:rPr>
                <w:kern w:val="0"/>
                <w:sz w:val="24"/>
                <w:szCs w:val="24"/>
              </w:rPr>
              <w:t>280</w:t>
            </w:r>
            <w:r>
              <w:rPr>
                <w:kern w:val="0"/>
                <w:sz w:val="24"/>
                <w:szCs w:val="24"/>
              </w:rPr>
              <w:t>号</w:t>
            </w:r>
          </w:p>
        </w:tc>
      </w:tr>
      <w:tr w:rsidR="006D76CF">
        <w:trPr>
          <w:trHeight w:val="470"/>
          <w:jc w:val="center"/>
        </w:trPr>
        <w:tc>
          <w:tcPr>
            <w:tcW w:w="2921" w:type="dxa"/>
          </w:tcPr>
          <w:p w:rsidR="006D76CF" w:rsidRDefault="004464FA">
            <w:pPr>
              <w:spacing w:line="360" w:lineRule="auto"/>
              <w:rPr>
                <w:kern w:val="0"/>
                <w:sz w:val="24"/>
                <w:szCs w:val="24"/>
              </w:rPr>
            </w:pPr>
            <w:r>
              <w:rPr>
                <w:kern w:val="0"/>
                <w:sz w:val="24"/>
                <w:szCs w:val="24"/>
              </w:rPr>
              <w:t>津南管理部</w:t>
            </w:r>
          </w:p>
        </w:tc>
        <w:tc>
          <w:tcPr>
            <w:tcW w:w="6125" w:type="dxa"/>
          </w:tcPr>
          <w:p w:rsidR="006D76CF" w:rsidRDefault="004464FA">
            <w:pPr>
              <w:spacing w:line="360" w:lineRule="auto"/>
              <w:rPr>
                <w:kern w:val="0"/>
                <w:sz w:val="24"/>
                <w:szCs w:val="24"/>
              </w:rPr>
            </w:pPr>
            <w:r>
              <w:rPr>
                <w:kern w:val="0"/>
                <w:sz w:val="24"/>
                <w:szCs w:val="24"/>
              </w:rPr>
              <w:t>津</w:t>
            </w:r>
            <w:proofErr w:type="gramStart"/>
            <w:r>
              <w:rPr>
                <w:kern w:val="0"/>
                <w:sz w:val="24"/>
                <w:szCs w:val="24"/>
              </w:rPr>
              <w:t>岐路</w:t>
            </w:r>
            <w:proofErr w:type="gramEnd"/>
            <w:r>
              <w:rPr>
                <w:kern w:val="0"/>
                <w:sz w:val="24"/>
                <w:szCs w:val="24"/>
              </w:rPr>
              <w:t>西侧艺树</w:t>
            </w:r>
            <w:proofErr w:type="gramStart"/>
            <w:r>
              <w:rPr>
                <w:kern w:val="0"/>
                <w:sz w:val="24"/>
                <w:szCs w:val="24"/>
              </w:rPr>
              <w:t>澜庭底</w:t>
            </w:r>
            <w:proofErr w:type="gramEnd"/>
            <w:r>
              <w:rPr>
                <w:kern w:val="0"/>
                <w:sz w:val="24"/>
                <w:szCs w:val="24"/>
              </w:rPr>
              <w:t>商</w:t>
            </w:r>
          </w:p>
        </w:tc>
      </w:tr>
      <w:tr w:rsidR="006D76CF">
        <w:trPr>
          <w:trHeight w:val="470"/>
          <w:jc w:val="center"/>
        </w:trPr>
        <w:tc>
          <w:tcPr>
            <w:tcW w:w="2921" w:type="dxa"/>
          </w:tcPr>
          <w:p w:rsidR="006D76CF" w:rsidRDefault="004464FA">
            <w:pPr>
              <w:spacing w:line="360" w:lineRule="auto"/>
              <w:rPr>
                <w:kern w:val="0"/>
                <w:sz w:val="24"/>
                <w:szCs w:val="24"/>
              </w:rPr>
            </w:pPr>
            <w:r>
              <w:rPr>
                <w:kern w:val="0"/>
                <w:sz w:val="24"/>
                <w:szCs w:val="24"/>
              </w:rPr>
              <w:t>北辰管理部</w:t>
            </w:r>
          </w:p>
        </w:tc>
        <w:tc>
          <w:tcPr>
            <w:tcW w:w="6125" w:type="dxa"/>
          </w:tcPr>
          <w:p w:rsidR="006D76CF" w:rsidRDefault="004464FA">
            <w:pPr>
              <w:spacing w:line="360" w:lineRule="auto"/>
              <w:rPr>
                <w:kern w:val="0"/>
                <w:sz w:val="24"/>
                <w:szCs w:val="24"/>
              </w:rPr>
            </w:pPr>
            <w:proofErr w:type="gramStart"/>
            <w:r>
              <w:rPr>
                <w:kern w:val="0"/>
                <w:sz w:val="24"/>
                <w:szCs w:val="24"/>
              </w:rPr>
              <w:t>果园北</w:t>
            </w:r>
            <w:proofErr w:type="gramEnd"/>
            <w:r>
              <w:rPr>
                <w:kern w:val="0"/>
                <w:sz w:val="24"/>
                <w:szCs w:val="24"/>
              </w:rPr>
              <w:t>道与果园东路交口</w:t>
            </w:r>
          </w:p>
        </w:tc>
      </w:tr>
      <w:tr w:rsidR="006D76CF">
        <w:trPr>
          <w:trHeight w:val="465"/>
          <w:jc w:val="center"/>
        </w:trPr>
        <w:tc>
          <w:tcPr>
            <w:tcW w:w="2921" w:type="dxa"/>
          </w:tcPr>
          <w:p w:rsidR="006D76CF" w:rsidRDefault="004464FA">
            <w:pPr>
              <w:spacing w:line="360" w:lineRule="auto"/>
              <w:rPr>
                <w:kern w:val="0"/>
                <w:sz w:val="24"/>
                <w:szCs w:val="24"/>
              </w:rPr>
            </w:pPr>
            <w:r>
              <w:rPr>
                <w:kern w:val="0"/>
                <w:sz w:val="24"/>
                <w:szCs w:val="24"/>
              </w:rPr>
              <w:t>宁河管理部</w:t>
            </w:r>
          </w:p>
        </w:tc>
        <w:tc>
          <w:tcPr>
            <w:tcW w:w="6125" w:type="dxa"/>
          </w:tcPr>
          <w:p w:rsidR="006D76CF" w:rsidRDefault="004464FA">
            <w:pPr>
              <w:spacing w:line="360" w:lineRule="auto"/>
              <w:rPr>
                <w:kern w:val="0"/>
                <w:sz w:val="24"/>
                <w:szCs w:val="24"/>
              </w:rPr>
            </w:pPr>
            <w:r>
              <w:rPr>
                <w:kern w:val="0"/>
                <w:sz w:val="24"/>
                <w:szCs w:val="24"/>
              </w:rPr>
              <w:t>芦台镇朝阳花园</w:t>
            </w:r>
            <w:r>
              <w:rPr>
                <w:kern w:val="0"/>
                <w:sz w:val="24"/>
                <w:szCs w:val="24"/>
              </w:rPr>
              <w:t>2-102</w:t>
            </w:r>
          </w:p>
        </w:tc>
      </w:tr>
      <w:tr w:rsidR="006D76CF">
        <w:trPr>
          <w:trHeight w:val="470"/>
          <w:jc w:val="center"/>
        </w:trPr>
        <w:tc>
          <w:tcPr>
            <w:tcW w:w="2921" w:type="dxa"/>
          </w:tcPr>
          <w:p w:rsidR="006D76CF" w:rsidRDefault="004464FA">
            <w:pPr>
              <w:spacing w:line="360" w:lineRule="auto"/>
              <w:rPr>
                <w:kern w:val="0"/>
                <w:sz w:val="24"/>
                <w:szCs w:val="24"/>
              </w:rPr>
            </w:pPr>
            <w:r>
              <w:rPr>
                <w:kern w:val="0"/>
                <w:sz w:val="24"/>
                <w:szCs w:val="24"/>
              </w:rPr>
              <w:t>武清管理部</w:t>
            </w:r>
          </w:p>
        </w:tc>
        <w:tc>
          <w:tcPr>
            <w:tcW w:w="6125" w:type="dxa"/>
          </w:tcPr>
          <w:p w:rsidR="006D76CF" w:rsidRDefault="004464FA">
            <w:pPr>
              <w:spacing w:line="360" w:lineRule="auto"/>
              <w:rPr>
                <w:kern w:val="0"/>
                <w:sz w:val="24"/>
                <w:szCs w:val="24"/>
              </w:rPr>
            </w:pPr>
            <w:r>
              <w:rPr>
                <w:kern w:val="0"/>
                <w:sz w:val="24"/>
                <w:szCs w:val="24"/>
              </w:rPr>
              <w:t>杨村镇新华路建行大厦</w:t>
            </w:r>
          </w:p>
        </w:tc>
      </w:tr>
      <w:tr w:rsidR="006D76CF">
        <w:trPr>
          <w:trHeight w:val="465"/>
          <w:jc w:val="center"/>
        </w:trPr>
        <w:tc>
          <w:tcPr>
            <w:tcW w:w="2921" w:type="dxa"/>
          </w:tcPr>
          <w:p w:rsidR="006D76CF" w:rsidRDefault="004464FA">
            <w:pPr>
              <w:spacing w:line="360" w:lineRule="auto"/>
              <w:rPr>
                <w:kern w:val="0"/>
                <w:sz w:val="24"/>
                <w:szCs w:val="24"/>
              </w:rPr>
            </w:pPr>
            <w:r>
              <w:rPr>
                <w:kern w:val="0"/>
                <w:sz w:val="24"/>
                <w:szCs w:val="24"/>
              </w:rPr>
              <w:t>静海管理部</w:t>
            </w:r>
          </w:p>
        </w:tc>
        <w:tc>
          <w:tcPr>
            <w:tcW w:w="6125" w:type="dxa"/>
          </w:tcPr>
          <w:p w:rsidR="006D76CF" w:rsidRDefault="004464FA">
            <w:pPr>
              <w:spacing w:line="360" w:lineRule="auto"/>
              <w:rPr>
                <w:kern w:val="0"/>
                <w:sz w:val="24"/>
                <w:szCs w:val="24"/>
              </w:rPr>
            </w:pPr>
            <w:r>
              <w:rPr>
                <w:kern w:val="0"/>
                <w:sz w:val="24"/>
                <w:szCs w:val="24"/>
              </w:rPr>
              <w:t>静文路中部建行大厦</w:t>
            </w:r>
          </w:p>
        </w:tc>
      </w:tr>
      <w:tr w:rsidR="006D76CF">
        <w:trPr>
          <w:trHeight w:val="470"/>
          <w:jc w:val="center"/>
        </w:trPr>
        <w:tc>
          <w:tcPr>
            <w:tcW w:w="2921" w:type="dxa"/>
          </w:tcPr>
          <w:p w:rsidR="006D76CF" w:rsidRDefault="004464FA">
            <w:pPr>
              <w:spacing w:line="360" w:lineRule="auto"/>
              <w:rPr>
                <w:kern w:val="0"/>
                <w:sz w:val="24"/>
                <w:szCs w:val="24"/>
              </w:rPr>
            </w:pPr>
            <w:r>
              <w:rPr>
                <w:kern w:val="0"/>
                <w:sz w:val="24"/>
                <w:szCs w:val="24"/>
              </w:rPr>
              <w:t>宝坻管理部</w:t>
            </w:r>
          </w:p>
        </w:tc>
        <w:tc>
          <w:tcPr>
            <w:tcW w:w="6125" w:type="dxa"/>
          </w:tcPr>
          <w:p w:rsidR="006D76CF" w:rsidRDefault="004464FA">
            <w:pPr>
              <w:spacing w:line="360" w:lineRule="auto"/>
              <w:rPr>
                <w:kern w:val="0"/>
                <w:sz w:val="24"/>
                <w:szCs w:val="24"/>
              </w:rPr>
            </w:pPr>
            <w:r>
              <w:rPr>
                <w:kern w:val="0"/>
                <w:sz w:val="24"/>
                <w:szCs w:val="24"/>
              </w:rPr>
              <w:t>建设路</w:t>
            </w:r>
            <w:r>
              <w:rPr>
                <w:kern w:val="0"/>
                <w:sz w:val="24"/>
                <w:szCs w:val="24"/>
              </w:rPr>
              <w:t>110</w:t>
            </w:r>
            <w:r>
              <w:rPr>
                <w:kern w:val="0"/>
                <w:sz w:val="24"/>
                <w:szCs w:val="24"/>
              </w:rPr>
              <w:t>号</w:t>
            </w:r>
          </w:p>
        </w:tc>
      </w:tr>
      <w:tr w:rsidR="006D76CF">
        <w:trPr>
          <w:trHeight w:val="470"/>
          <w:jc w:val="center"/>
        </w:trPr>
        <w:tc>
          <w:tcPr>
            <w:tcW w:w="2921" w:type="dxa"/>
          </w:tcPr>
          <w:p w:rsidR="006D76CF" w:rsidRDefault="004464FA">
            <w:pPr>
              <w:spacing w:line="360" w:lineRule="auto"/>
              <w:rPr>
                <w:kern w:val="0"/>
                <w:sz w:val="24"/>
                <w:szCs w:val="24"/>
              </w:rPr>
            </w:pPr>
            <w:proofErr w:type="gramStart"/>
            <w:r>
              <w:rPr>
                <w:kern w:val="0"/>
                <w:sz w:val="24"/>
                <w:szCs w:val="24"/>
              </w:rPr>
              <w:t>蓟州管理</w:t>
            </w:r>
            <w:proofErr w:type="gramEnd"/>
            <w:r>
              <w:rPr>
                <w:kern w:val="0"/>
                <w:sz w:val="24"/>
                <w:szCs w:val="24"/>
              </w:rPr>
              <w:t>部</w:t>
            </w:r>
          </w:p>
        </w:tc>
        <w:tc>
          <w:tcPr>
            <w:tcW w:w="6125" w:type="dxa"/>
          </w:tcPr>
          <w:p w:rsidR="006D76CF" w:rsidRDefault="004464FA">
            <w:pPr>
              <w:spacing w:line="360" w:lineRule="auto"/>
              <w:rPr>
                <w:kern w:val="0"/>
                <w:sz w:val="24"/>
                <w:szCs w:val="24"/>
              </w:rPr>
            </w:pPr>
            <w:r>
              <w:rPr>
                <w:kern w:val="0"/>
                <w:sz w:val="24"/>
                <w:szCs w:val="24"/>
              </w:rPr>
              <w:t>光明路七星花园</w:t>
            </w:r>
            <w:r>
              <w:rPr>
                <w:kern w:val="0"/>
                <w:sz w:val="24"/>
                <w:szCs w:val="24"/>
              </w:rPr>
              <w:t>8-104</w:t>
            </w:r>
          </w:p>
        </w:tc>
      </w:tr>
      <w:tr w:rsidR="006D76CF">
        <w:trPr>
          <w:trHeight w:val="465"/>
          <w:jc w:val="center"/>
        </w:trPr>
        <w:tc>
          <w:tcPr>
            <w:tcW w:w="2921" w:type="dxa"/>
          </w:tcPr>
          <w:p w:rsidR="006D76CF" w:rsidRDefault="004464FA">
            <w:pPr>
              <w:spacing w:line="360" w:lineRule="auto"/>
              <w:rPr>
                <w:kern w:val="0"/>
                <w:sz w:val="24"/>
                <w:szCs w:val="24"/>
              </w:rPr>
            </w:pPr>
            <w:r>
              <w:rPr>
                <w:kern w:val="0"/>
                <w:sz w:val="24"/>
                <w:szCs w:val="24"/>
              </w:rPr>
              <w:t>油田管理部</w:t>
            </w:r>
          </w:p>
        </w:tc>
        <w:tc>
          <w:tcPr>
            <w:tcW w:w="6125" w:type="dxa"/>
          </w:tcPr>
          <w:p w:rsidR="006D76CF" w:rsidRDefault="004464FA">
            <w:pPr>
              <w:spacing w:line="360" w:lineRule="auto"/>
              <w:rPr>
                <w:kern w:val="0"/>
                <w:sz w:val="24"/>
                <w:szCs w:val="24"/>
              </w:rPr>
            </w:pPr>
            <w:r>
              <w:rPr>
                <w:rFonts w:hint="eastAsia"/>
                <w:kern w:val="0"/>
                <w:sz w:val="24"/>
                <w:szCs w:val="24"/>
              </w:rPr>
              <w:t>大港</w:t>
            </w:r>
            <w:r>
              <w:rPr>
                <w:kern w:val="0"/>
                <w:sz w:val="24"/>
                <w:szCs w:val="24"/>
              </w:rPr>
              <w:t>油田三号院建行南楼</w:t>
            </w:r>
          </w:p>
        </w:tc>
      </w:tr>
      <w:tr w:rsidR="006D76CF">
        <w:trPr>
          <w:trHeight w:val="470"/>
          <w:jc w:val="center"/>
        </w:trPr>
        <w:tc>
          <w:tcPr>
            <w:tcW w:w="2921" w:type="dxa"/>
          </w:tcPr>
          <w:p w:rsidR="006D76CF" w:rsidRDefault="004464FA">
            <w:pPr>
              <w:spacing w:line="360" w:lineRule="auto"/>
              <w:rPr>
                <w:kern w:val="0"/>
                <w:sz w:val="24"/>
                <w:szCs w:val="24"/>
              </w:rPr>
            </w:pPr>
            <w:r>
              <w:rPr>
                <w:rFonts w:hint="eastAsia"/>
                <w:kern w:val="0"/>
                <w:sz w:val="24"/>
                <w:szCs w:val="24"/>
              </w:rPr>
              <w:t>大港</w:t>
            </w:r>
            <w:r>
              <w:rPr>
                <w:kern w:val="0"/>
                <w:sz w:val="24"/>
                <w:szCs w:val="24"/>
              </w:rPr>
              <w:t>油田网点</w:t>
            </w:r>
          </w:p>
        </w:tc>
        <w:tc>
          <w:tcPr>
            <w:tcW w:w="6125" w:type="dxa"/>
          </w:tcPr>
          <w:p w:rsidR="006D76CF" w:rsidRDefault="004464FA">
            <w:pPr>
              <w:spacing w:line="360" w:lineRule="auto"/>
              <w:rPr>
                <w:kern w:val="0"/>
                <w:sz w:val="24"/>
                <w:szCs w:val="24"/>
              </w:rPr>
            </w:pPr>
            <w:r>
              <w:rPr>
                <w:rFonts w:hint="eastAsia"/>
                <w:kern w:val="0"/>
                <w:sz w:val="24"/>
                <w:szCs w:val="24"/>
              </w:rPr>
              <w:t>大港</w:t>
            </w:r>
            <w:r>
              <w:rPr>
                <w:kern w:val="0"/>
                <w:sz w:val="24"/>
                <w:szCs w:val="24"/>
              </w:rPr>
              <w:t>街道凯旋商业广场</w:t>
            </w:r>
            <w:r>
              <w:rPr>
                <w:rFonts w:hint="eastAsia"/>
                <w:kern w:val="0"/>
                <w:sz w:val="24"/>
                <w:szCs w:val="24"/>
              </w:rPr>
              <w:t>2-1</w:t>
            </w:r>
            <w:r>
              <w:rPr>
                <w:rFonts w:hint="eastAsia"/>
                <w:kern w:val="0"/>
                <w:sz w:val="24"/>
                <w:szCs w:val="24"/>
              </w:rPr>
              <w:t>（滨海大道</w:t>
            </w:r>
            <w:r>
              <w:rPr>
                <w:rFonts w:hint="eastAsia"/>
                <w:kern w:val="0"/>
                <w:sz w:val="24"/>
                <w:szCs w:val="24"/>
              </w:rPr>
              <w:t>497</w:t>
            </w:r>
            <w:r>
              <w:rPr>
                <w:rFonts w:hint="eastAsia"/>
                <w:kern w:val="0"/>
                <w:sz w:val="24"/>
                <w:szCs w:val="24"/>
              </w:rPr>
              <w:t>号）</w:t>
            </w:r>
          </w:p>
        </w:tc>
      </w:tr>
    </w:tbl>
    <w:p w:rsidR="006D76CF" w:rsidRDefault="004464FA">
      <w:pPr>
        <w:autoSpaceDE w:val="0"/>
        <w:autoSpaceDN w:val="0"/>
        <w:adjustRightInd w:val="0"/>
        <w:spacing w:line="360" w:lineRule="auto"/>
        <w:ind w:firstLineChars="200" w:firstLine="480"/>
        <w:rPr>
          <w:color w:val="000000"/>
          <w:sz w:val="24"/>
        </w:rPr>
      </w:pPr>
      <w:r>
        <w:rPr>
          <w:rFonts w:hint="eastAsia"/>
          <w:color w:val="000000"/>
          <w:sz w:val="24"/>
        </w:rPr>
        <w:lastRenderedPageBreak/>
        <w:t xml:space="preserve">3. </w:t>
      </w:r>
      <w:r>
        <w:rPr>
          <w:rFonts w:hint="eastAsia"/>
          <w:color w:val="000000"/>
          <w:sz w:val="24"/>
        </w:rPr>
        <w:t>提供制造商完整的资料，包括完整的使用和维修手册等。</w:t>
      </w:r>
    </w:p>
    <w:p w:rsidR="006D76CF" w:rsidRDefault="004464FA">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特别要求：交货时要求投标人就所投产</w:t>
      </w:r>
      <w:proofErr w:type="gramStart"/>
      <w:r>
        <w:rPr>
          <w:rFonts w:hint="eastAsia"/>
          <w:color w:val="000000"/>
          <w:sz w:val="24"/>
        </w:rPr>
        <w:t>品提供</w:t>
      </w:r>
      <w:proofErr w:type="gramEnd"/>
      <w:r>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6D76CF" w:rsidRDefault="004464FA">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（四）付款方式</w:t>
      </w:r>
    </w:p>
    <w:p w:rsidR="006D76CF" w:rsidRDefault="004464FA">
      <w:pPr>
        <w:autoSpaceDE w:val="0"/>
        <w:autoSpaceDN w:val="0"/>
        <w:adjustRightInd w:val="0"/>
        <w:spacing w:line="360" w:lineRule="auto"/>
        <w:ind w:firstLineChars="200" w:firstLine="480"/>
        <w:rPr>
          <w:color w:val="FF0000"/>
          <w:sz w:val="24"/>
        </w:rPr>
      </w:pPr>
      <w:r w:rsidRPr="00A451E7">
        <w:rPr>
          <w:kern w:val="0"/>
          <w:sz w:val="24"/>
          <w:szCs w:val="24"/>
        </w:rPr>
        <w:t>货款支付将根据最终成交单价与实际制作数量结算</w:t>
      </w:r>
      <w:r w:rsidRPr="00A451E7">
        <w:rPr>
          <w:rFonts w:hint="eastAsia"/>
          <w:kern w:val="0"/>
          <w:sz w:val="24"/>
          <w:szCs w:val="24"/>
        </w:rPr>
        <w:t>。</w:t>
      </w:r>
      <w:r w:rsidRPr="00A451E7">
        <w:rPr>
          <w:kern w:val="0"/>
          <w:sz w:val="24"/>
          <w:szCs w:val="24"/>
        </w:rPr>
        <w:t>自签订合同之日起</w:t>
      </w:r>
      <w:r w:rsidRPr="00A451E7">
        <w:rPr>
          <w:rFonts w:hint="eastAsia"/>
          <w:kern w:val="0"/>
          <w:sz w:val="24"/>
          <w:szCs w:val="24"/>
        </w:rPr>
        <w:t>10</w:t>
      </w:r>
      <w:r w:rsidRPr="00A451E7">
        <w:rPr>
          <w:kern w:val="0"/>
          <w:sz w:val="24"/>
          <w:szCs w:val="24"/>
        </w:rPr>
        <w:t>个工作日内向采购人提交投标文件中所述布料采购合同</w:t>
      </w:r>
      <w:r w:rsidRPr="00A451E7">
        <w:rPr>
          <w:rFonts w:hint="eastAsia"/>
          <w:kern w:val="0"/>
          <w:sz w:val="24"/>
          <w:szCs w:val="24"/>
        </w:rPr>
        <w:t>、</w:t>
      </w:r>
      <w:r w:rsidRPr="00A451E7">
        <w:rPr>
          <w:kern w:val="0"/>
          <w:sz w:val="24"/>
          <w:szCs w:val="24"/>
        </w:rPr>
        <w:t>产地证明</w:t>
      </w:r>
      <w:r w:rsidRPr="00A451E7">
        <w:rPr>
          <w:rFonts w:hint="eastAsia"/>
          <w:kern w:val="0"/>
          <w:sz w:val="24"/>
          <w:szCs w:val="24"/>
        </w:rPr>
        <w:t>、</w:t>
      </w:r>
      <w:r w:rsidRPr="00A451E7">
        <w:rPr>
          <w:kern w:val="0"/>
          <w:sz w:val="24"/>
          <w:szCs w:val="24"/>
        </w:rPr>
        <w:t>具备</w:t>
      </w:r>
      <w:r w:rsidRPr="00A451E7">
        <w:rPr>
          <w:kern w:val="0"/>
          <w:sz w:val="24"/>
          <w:szCs w:val="24"/>
        </w:rPr>
        <w:t xml:space="preserve">CMA </w:t>
      </w:r>
      <w:r w:rsidRPr="00A451E7">
        <w:rPr>
          <w:kern w:val="0"/>
          <w:sz w:val="24"/>
          <w:szCs w:val="24"/>
        </w:rPr>
        <w:t>标识的检测报告</w:t>
      </w:r>
      <w:r w:rsidRPr="00A451E7">
        <w:rPr>
          <w:rFonts w:hint="eastAsia"/>
          <w:kern w:val="0"/>
          <w:sz w:val="24"/>
          <w:szCs w:val="24"/>
        </w:rPr>
        <w:t>，</w:t>
      </w:r>
      <w:r w:rsidRPr="00A451E7">
        <w:rPr>
          <w:kern w:val="0"/>
          <w:sz w:val="24"/>
          <w:szCs w:val="24"/>
        </w:rPr>
        <w:t>经采购人确认无误</w:t>
      </w:r>
      <w:r w:rsidRPr="00A451E7">
        <w:rPr>
          <w:rFonts w:hint="eastAsia"/>
          <w:kern w:val="0"/>
          <w:sz w:val="24"/>
          <w:szCs w:val="24"/>
        </w:rPr>
        <w:t>，</w:t>
      </w:r>
      <w:r w:rsidRPr="00A451E7">
        <w:rPr>
          <w:kern w:val="0"/>
          <w:sz w:val="24"/>
          <w:szCs w:val="24"/>
        </w:rPr>
        <w:t>支付合同总额</w:t>
      </w:r>
      <w:r w:rsidRPr="00A451E7">
        <w:rPr>
          <w:rFonts w:hint="eastAsia"/>
          <w:kern w:val="0"/>
          <w:sz w:val="24"/>
          <w:szCs w:val="24"/>
        </w:rPr>
        <w:t>25</w:t>
      </w:r>
      <w:r w:rsidRPr="00A451E7">
        <w:rPr>
          <w:kern w:val="0"/>
          <w:sz w:val="24"/>
          <w:szCs w:val="24"/>
        </w:rPr>
        <w:t>%</w:t>
      </w:r>
      <w:r w:rsidRPr="00A451E7">
        <w:rPr>
          <w:kern w:val="0"/>
          <w:sz w:val="24"/>
          <w:szCs w:val="24"/>
        </w:rPr>
        <w:t>的货款。成衣交付后无质量问题或所有返修服装经采购人验收合格后</w:t>
      </w:r>
      <w:r w:rsidRPr="00A451E7">
        <w:rPr>
          <w:rFonts w:hint="eastAsia"/>
          <w:kern w:val="0"/>
          <w:sz w:val="24"/>
          <w:szCs w:val="24"/>
        </w:rPr>
        <w:t>15</w:t>
      </w:r>
      <w:r w:rsidRPr="00A451E7">
        <w:rPr>
          <w:kern w:val="0"/>
          <w:sz w:val="24"/>
          <w:szCs w:val="24"/>
        </w:rPr>
        <w:t>个工作日内支付合同总额的</w:t>
      </w:r>
      <w:r w:rsidRPr="00A451E7">
        <w:rPr>
          <w:rFonts w:hint="eastAsia"/>
          <w:kern w:val="0"/>
          <w:sz w:val="24"/>
          <w:szCs w:val="24"/>
        </w:rPr>
        <w:t>75</w:t>
      </w:r>
      <w:r w:rsidRPr="00A451E7">
        <w:rPr>
          <w:kern w:val="0"/>
          <w:sz w:val="24"/>
          <w:szCs w:val="24"/>
        </w:rPr>
        <w:t>%</w:t>
      </w:r>
      <w:r>
        <w:rPr>
          <w:rFonts w:hint="eastAsia"/>
          <w:sz w:val="24"/>
        </w:rPr>
        <w:t>（特殊情况以合同为准）。</w:t>
      </w:r>
    </w:p>
    <w:p w:rsidR="006D76CF" w:rsidRDefault="004464FA">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（五）投标保证金和履约保证金</w:t>
      </w:r>
    </w:p>
    <w:p w:rsidR="006D76CF" w:rsidRDefault="004464FA">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6D76CF" w:rsidRDefault="004464FA">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6D76CF" w:rsidRDefault="004464FA">
      <w:pPr>
        <w:autoSpaceDE w:val="0"/>
        <w:autoSpaceDN w:val="0"/>
        <w:adjustRightInd w:val="0"/>
        <w:spacing w:line="360" w:lineRule="auto"/>
        <w:ind w:firstLineChars="200" w:firstLine="480"/>
        <w:rPr>
          <w:color w:val="000000"/>
          <w:sz w:val="24"/>
        </w:rPr>
      </w:pPr>
      <w:r>
        <w:rPr>
          <w:rFonts w:hint="eastAsia"/>
          <w:color w:val="000000"/>
          <w:sz w:val="24"/>
        </w:rPr>
        <w:t>1.</w:t>
      </w: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rsidR="006D76CF" w:rsidRDefault="004464FA">
      <w:pPr>
        <w:spacing w:line="360" w:lineRule="auto"/>
        <w:ind w:firstLineChars="200" w:firstLine="480"/>
        <w:rPr>
          <w:kern w:val="0"/>
          <w:sz w:val="24"/>
          <w:szCs w:val="24"/>
        </w:rPr>
      </w:pPr>
      <w:r>
        <w:rPr>
          <w:rFonts w:hint="eastAsia"/>
          <w:kern w:val="0"/>
          <w:sz w:val="24"/>
          <w:szCs w:val="24"/>
        </w:rPr>
        <w:t>2.</w:t>
      </w:r>
      <w:r>
        <w:rPr>
          <w:rFonts w:hint="eastAsia"/>
          <w:kern w:val="0"/>
          <w:sz w:val="24"/>
          <w:szCs w:val="24"/>
        </w:rPr>
        <w:t>中标</w:t>
      </w:r>
      <w:r>
        <w:rPr>
          <w:kern w:val="0"/>
          <w:sz w:val="24"/>
          <w:szCs w:val="24"/>
        </w:rPr>
        <w:t>供应商供货成衣后</w:t>
      </w:r>
      <w:r>
        <w:rPr>
          <w:rFonts w:hint="eastAsia"/>
          <w:kern w:val="0"/>
          <w:sz w:val="24"/>
          <w:szCs w:val="24"/>
        </w:rPr>
        <w:t>，</w:t>
      </w:r>
      <w:r>
        <w:rPr>
          <w:kern w:val="0"/>
          <w:sz w:val="24"/>
          <w:szCs w:val="24"/>
        </w:rPr>
        <w:t>出现采购人职工提出尺寸修改的</w:t>
      </w:r>
      <w:r>
        <w:rPr>
          <w:rFonts w:hint="eastAsia"/>
          <w:kern w:val="0"/>
          <w:sz w:val="24"/>
          <w:szCs w:val="24"/>
        </w:rPr>
        <w:t>，中标</w:t>
      </w:r>
      <w:r>
        <w:rPr>
          <w:kern w:val="0"/>
          <w:sz w:val="24"/>
          <w:szCs w:val="24"/>
        </w:rPr>
        <w:t>供应商和采购人应首先共同核对原始量体数据</w:t>
      </w:r>
      <w:r>
        <w:rPr>
          <w:kern w:val="0"/>
          <w:sz w:val="24"/>
          <w:szCs w:val="24"/>
        </w:rPr>
        <w:t>,</w:t>
      </w:r>
      <w:r>
        <w:rPr>
          <w:kern w:val="0"/>
          <w:sz w:val="24"/>
          <w:szCs w:val="24"/>
        </w:rPr>
        <w:t>成衣尺寸与原始量体数据一致的</w:t>
      </w:r>
      <w:r>
        <w:rPr>
          <w:kern w:val="0"/>
          <w:sz w:val="24"/>
          <w:szCs w:val="24"/>
        </w:rPr>
        <w:t>,</w:t>
      </w:r>
      <w:r>
        <w:rPr>
          <w:kern w:val="0"/>
          <w:sz w:val="24"/>
          <w:szCs w:val="24"/>
        </w:rPr>
        <w:t>不计入返工率</w:t>
      </w:r>
      <w:r>
        <w:rPr>
          <w:rFonts w:hint="eastAsia"/>
          <w:kern w:val="0"/>
          <w:sz w:val="24"/>
          <w:szCs w:val="24"/>
        </w:rPr>
        <w:t>；</w:t>
      </w:r>
      <w:r>
        <w:rPr>
          <w:kern w:val="0"/>
          <w:sz w:val="24"/>
          <w:szCs w:val="24"/>
        </w:rPr>
        <w:t>反之</w:t>
      </w:r>
      <w:r>
        <w:rPr>
          <w:rFonts w:hint="eastAsia"/>
          <w:kern w:val="0"/>
          <w:sz w:val="24"/>
          <w:szCs w:val="24"/>
        </w:rPr>
        <w:t>，</w:t>
      </w:r>
      <w:r>
        <w:rPr>
          <w:kern w:val="0"/>
          <w:sz w:val="24"/>
          <w:szCs w:val="24"/>
        </w:rPr>
        <w:t>计入返工率</w:t>
      </w:r>
      <w:r>
        <w:rPr>
          <w:rFonts w:hint="eastAsia"/>
          <w:kern w:val="0"/>
          <w:sz w:val="24"/>
          <w:szCs w:val="24"/>
        </w:rPr>
        <w:t>。</w:t>
      </w:r>
      <w:r>
        <w:rPr>
          <w:kern w:val="0"/>
          <w:sz w:val="24"/>
          <w:szCs w:val="24"/>
        </w:rPr>
        <w:t>该项目全部成衣返工率在</w:t>
      </w:r>
      <w:r>
        <w:rPr>
          <w:kern w:val="0"/>
          <w:sz w:val="24"/>
          <w:szCs w:val="24"/>
        </w:rPr>
        <w:t>4%</w:t>
      </w:r>
      <w:r>
        <w:rPr>
          <w:kern w:val="0"/>
          <w:sz w:val="24"/>
          <w:szCs w:val="24"/>
        </w:rPr>
        <w:t>以内（含</w:t>
      </w:r>
      <w:r>
        <w:rPr>
          <w:kern w:val="0"/>
          <w:sz w:val="24"/>
          <w:szCs w:val="24"/>
        </w:rPr>
        <w:t>4%</w:t>
      </w:r>
      <w:r>
        <w:rPr>
          <w:kern w:val="0"/>
          <w:sz w:val="24"/>
          <w:szCs w:val="24"/>
        </w:rPr>
        <w:t>）的</w:t>
      </w:r>
      <w:r>
        <w:rPr>
          <w:rFonts w:hint="eastAsia"/>
          <w:kern w:val="0"/>
          <w:sz w:val="24"/>
          <w:szCs w:val="24"/>
        </w:rPr>
        <w:t>，</w:t>
      </w:r>
      <w:r>
        <w:rPr>
          <w:kern w:val="0"/>
          <w:sz w:val="24"/>
          <w:szCs w:val="24"/>
        </w:rPr>
        <w:t>采购人按照合同约定金额支付尾款</w:t>
      </w:r>
      <w:r>
        <w:rPr>
          <w:rFonts w:hint="eastAsia"/>
          <w:kern w:val="0"/>
          <w:sz w:val="24"/>
          <w:szCs w:val="24"/>
        </w:rPr>
        <w:t>；</w:t>
      </w:r>
      <w:r>
        <w:rPr>
          <w:kern w:val="0"/>
          <w:sz w:val="24"/>
          <w:szCs w:val="24"/>
        </w:rPr>
        <w:t>成衣返工率为</w:t>
      </w:r>
      <w:r>
        <w:rPr>
          <w:kern w:val="0"/>
          <w:sz w:val="24"/>
          <w:szCs w:val="24"/>
        </w:rPr>
        <w:t>4%</w:t>
      </w:r>
      <w:r>
        <w:rPr>
          <w:kern w:val="0"/>
          <w:sz w:val="24"/>
          <w:szCs w:val="24"/>
        </w:rPr>
        <w:t>（不含</w:t>
      </w:r>
      <w:r>
        <w:rPr>
          <w:kern w:val="0"/>
          <w:sz w:val="24"/>
          <w:szCs w:val="24"/>
        </w:rPr>
        <w:t>4%</w:t>
      </w:r>
      <w:r>
        <w:rPr>
          <w:kern w:val="0"/>
          <w:sz w:val="24"/>
          <w:szCs w:val="24"/>
        </w:rPr>
        <w:t>）至</w:t>
      </w:r>
      <w:r>
        <w:rPr>
          <w:kern w:val="0"/>
          <w:sz w:val="24"/>
          <w:szCs w:val="24"/>
        </w:rPr>
        <w:t>10%</w:t>
      </w:r>
      <w:r>
        <w:rPr>
          <w:kern w:val="0"/>
          <w:sz w:val="24"/>
          <w:szCs w:val="24"/>
        </w:rPr>
        <w:t>（含</w:t>
      </w:r>
      <w:r>
        <w:rPr>
          <w:kern w:val="0"/>
          <w:sz w:val="24"/>
          <w:szCs w:val="24"/>
        </w:rPr>
        <w:t>10%</w:t>
      </w:r>
      <w:r>
        <w:rPr>
          <w:kern w:val="0"/>
          <w:sz w:val="24"/>
          <w:szCs w:val="24"/>
        </w:rPr>
        <w:t>）的</w:t>
      </w:r>
      <w:r>
        <w:rPr>
          <w:rFonts w:hint="eastAsia"/>
          <w:kern w:val="0"/>
          <w:sz w:val="24"/>
          <w:szCs w:val="24"/>
        </w:rPr>
        <w:t>，</w:t>
      </w:r>
      <w:r>
        <w:rPr>
          <w:kern w:val="0"/>
          <w:sz w:val="24"/>
          <w:szCs w:val="24"/>
        </w:rPr>
        <w:t>按照实际返工率扣除相应比例合同总价款</w:t>
      </w:r>
      <w:r>
        <w:rPr>
          <w:rFonts w:hint="eastAsia"/>
          <w:kern w:val="0"/>
          <w:sz w:val="24"/>
          <w:szCs w:val="24"/>
        </w:rPr>
        <w:t>，</w:t>
      </w:r>
      <w:r>
        <w:rPr>
          <w:kern w:val="0"/>
          <w:sz w:val="24"/>
          <w:szCs w:val="24"/>
        </w:rPr>
        <w:t>且</w:t>
      </w:r>
      <w:r>
        <w:rPr>
          <w:rFonts w:hint="eastAsia"/>
          <w:kern w:val="0"/>
          <w:sz w:val="24"/>
          <w:szCs w:val="24"/>
        </w:rPr>
        <w:t>中标</w:t>
      </w:r>
      <w:r>
        <w:rPr>
          <w:kern w:val="0"/>
          <w:sz w:val="24"/>
          <w:szCs w:val="24"/>
        </w:rPr>
        <w:t>供应商应无偿为采购人职工重新制作合同约定质量的工装</w:t>
      </w:r>
      <w:r>
        <w:rPr>
          <w:rFonts w:hint="eastAsia"/>
          <w:kern w:val="0"/>
          <w:sz w:val="24"/>
          <w:szCs w:val="24"/>
        </w:rPr>
        <w:t>；</w:t>
      </w:r>
      <w:r>
        <w:rPr>
          <w:kern w:val="0"/>
          <w:sz w:val="24"/>
          <w:szCs w:val="24"/>
        </w:rPr>
        <w:t>成衣返工率超过</w:t>
      </w:r>
      <w:r>
        <w:rPr>
          <w:kern w:val="0"/>
          <w:sz w:val="24"/>
          <w:szCs w:val="24"/>
        </w:rPr>
        <w:t>10%</w:t>
      </w:r>
      <w:r>
        <w:rPr>
          <w:kern w:val="0"/>
          <w:sz w:val="24"/>
          <w:szCs w:val="24"/>
        </w:rPr>
        <w:t>的</w:t>
      </w:r>
      <w:r>
        <w:rPr>
          <w:rFonts w:hint="eastAsia"/>
          <w:kern w:val="0"/>
          <w:sz w:val="24"/>
          <w:szCs w:val="24"/>
        </w:rPr>
        <w:t>，</w:t>
      </w:r>
      <w:r>
        <w:rPr>
          <w:kern w:val="0"/>
          <w:sz w:val="24"/>
          <w:szCs w:val="24"/>
        </w:rPr>
        <w:t>采购人有权终止合同执行</w:t>
      </w:r>
      <w:r>
        <w:rPr>
          <w:rFonts w:hint="eastAsia"/>
          <w:kern w:val="0"/>
          <w:sz w:val="24"/>
          <w:szCs w:val="24"/>
        </w:rPr>
        <w:t>，</w:t>
      </w:r>
      <w:r>
        <w:rPr>
          <w:kern w:val="0"/>
          <w:sz w:val="24"/>
          <w:szCs w:val="24"/>
        </w:rPr>
        <w:t>并向</w:t>
      </w:r>
      <w:r>
        <w:rPr>
          <w:rFonts w:hint="eastAsia"/>
          <w:kern w:val="0"/>
          <w:sz w:val="24"/>
          <w:szCs w:val="24"/>
        </w:rPr>
        <w:t>中标</w:t>
      </w:r>
      <w:r>
        <w:rPr>
          <w:kern w:val="0"/>
          <w:sz w:val="24"/>
          <w:szCs w:val="24"/>
        </w:rPr>
        <w:t>供应商要求经济赔偿</w:t>
      </w:r>
      <w:r>
        <w:rPr>
          <w:rFonts w:hint="eastAsia"/>
          <w:kern w:val="0"/>
          <w:sz w:val="24"/>
          <w:szCs w:val="24"/>
        </w:rPr>
        <w:t>。</w:t>
      </w:r>
    </w:p>
    <w:p w:rsidR="006D76CF" w:rsidRDefault="004464FA">
      <w:pPr>
        <w:spacing w:line="360" w:lineRule="auto"/>
        <w:ind w:firstLineChars="200" w:firstLine="480"/>
        <w:rPr>
          <w:kern w:val="0"/>
          <w:sz w:val="24"/>
          <w:szCs w:val="24"/>
        </w:rPr>
      </w:pPr>
      <w:r>
        <w:rPr>
          <w:rFonts w:hint="eastAsia"/>
          <w:kern w:val="0"/>
          <w:sz w:val="24"/>
          <w:szCs w:val="24"/>
        </w:rPr>
        <w:t>3.</w:t>
      </w:r>
      <w:r>
        <w:rPr>
          <w:kern w:val="0"/>
          <w:sz w:val="24"/>
          <w:szCs w:val="24"/>
        </w:rPr>
        <w:t>采购人收到成衣后</w:t>
      </w:r>
      <w:r>
        <w:rPr>
          <w:rFonts w:hint="eastAsia"/>
          <w:kern w:val="0"/>
          <w:sz w:val="24"/>
          <w:szCs w:val="24"/>
        </w:rPr>
        <w:t>，</w:t>
      </w:r>
      <w:r>
        <w:rPr>
          <w:kern w:val="0"/>
          <w:sz w:val="24"/>
          <w:szCs w:val="24"/>
        </w:rPr>
        <w:t>有权根据需要随机选择</w:t>
      </w:r>
      <w:r>
        <w:rPr>
          <w:rFonts w:hint="eastAsia"/>
          <w:kern w:val="0"/>
          <w:sz w:val="24"/>
          <w:szCs w:val="24"/>
        </w:rPr>
        <w:t>1-2</w:t>
      </w:r>
      <w:r>
        <w:rPr>
          <w:kern w:val="0"/>
          <w:sz w:val="24"/>
          <w:szCs w:val="24"/>
        </w:rPr>
        <w:t>套成衣交付具有鉴定检测</w:t>
      </w:r>
      <w:r>
        <w:rPr>
          <w:kern w:val="0"/>
          <w:sz w:val="24"/>
          <w:szCs w:val="24"/>
        </w:rPr>
        <w:lastRenderedPageBreak/>
        <w:t>资质第三方进行材料及质量检测</w:t>
      </w:r>
      <w:r>
        <w:rPr>
          <w:rFonts w:hint="eastAsia"/>
          <w:kern w:val="0"/>
          <w:sz w:val="24"/>
          <w:szCs w:val="24"/>
        </w:rPr>
        <w:t>，</w:t>
      </w:r>
      <w:r>
        <w:rPr>
          <w:kern w:val="0"/>
          <w:sz w:val="24"/>
          <w:szCs w:val="24"/>
        </w:rPr>
        <w:t>所需费用由</w:t>
      </w:r>
      <w:r>
        <w:rPr>
          <w:rFonts w:hint="eastAsia"/>
          <w:kern w:val="0"/>
          <w:sz w:val="24"/>
          <w:szCs w:val="24"/>
        </w:rPr>
        <w:t>中标</w:t>
      </w:r>
      <w:r>
        <w:rPr>
          <w:kern w:val="0"/>
          <w:sz w:val="24"/>
          <w:szCs w:val="24"/>
        </w:rPr>
        <w:t>供应商承担</w:t>
      </w:r>
      <w:r>
        <w:rPr>
          <w:rFonts w:hint="eastAsia"/>
          <w:kern w:val="0"/>
          <w:sz w:val="24"/>
          <w:szCs w:val="24"/>
        </w:rPr>
        <w:t>。</w:t>
      </w:r>
    </w:p>
    <w:p w:rsidR="006D76CF" w:rsidRDefault="004464FA">
      <w:pPr>
        <w:spacing w:line="360" w:lineRule="auto"/>
        <w:ind w:firstLineChars="200" w:firstLine="480"/>
        <w:rPr>
          <w:kern w:val="0"/>
          <w:sz w:val="24"/>
          <w:szCs w:val="24"/>
        </w:rPr>
      </w:pPr>
      <w:r>
        <w:rPr>
          <w:rFonts w:hint="eastAsia"/>
          <w:kern w:val="0"/>
          <w:sz w:val="24"/>
          <w:szCs w:val="24"/>
        </w:rPr>
        <w:t>4.</w:t>
      </w:r>
      <w:r>
        <w:rPr>
          <w:rFonts w:hint="eastAsia"/>
          <w:kern w:val="0"/>
          <w:sz w:val="24"/>
          <w:szCs w:val="24"/>
        </w:rPr>
        <w:t>中标</w:t>
      </w:r>
      <w:r>
        <w:rPr>
          <w:kern w:val="0"/>
          <w:sz w:val="24"/>
          <w:szCs w:val="24"/>
        </w:rPr>
        <w:t>供应商向采购人提供在成衣上线生产当日</w:t>
      </w:r>
      <w:r>
        <w:rPr>
          <w:rFonts w:hint="eastAsia"/>
          <w:kern w:val="0"/>
          <w:sz w:val="24"/>
          <w:szCs w:val="24"/>
        </w:rPr>
        <w:t>、</w:t>
      </w:r>
      <w:r>
        <w:rPr>
          <w:kern w:val="0"/>
          <w:sz w:val="24"/>
          <w:szCs w:val="24"/>
        </w:rPr>
        <w:t>生产过程中和生产完成当日相应视频资料</w:t>
      </w:r>
      <w:r>
        <w:rPr>
          <w:rFonts w:hint="eastAsia"/>
          <w:kern w:val="0"/>
          <w:sz w:val="24"/>
          <w:szCs w:val="24"/>
        </w:rPr>
        <w:t>，</w:t>
      </w:r>
      <w:r>
        <w:rPr>
          <w:kern w:val="0"/>
          <w:sz w:val="24"/>
          <w:szCs w:val="24"/>
        </w:rPr>
        <w:t>同时允许采购人纪检</w:t>
      </w:r>
      <w:r>
        <w:rPr>
          <w:rFonts w:hint="eastAsia"/>
          <w:kern w:val="0"/>
          <w:sz w:val="24"/>
          <w:szCs w:val="24"/>
        </w:rPr>
        <w:t>、</w:t>
      </w:r>
      <w:r>
        <w:rPr>
          <w:kern w:val="0"/>
          <w:sz w:val="24"/>
          <w:szCs w:val="24"/>
        </w:rPr>
        <w:t>审计</w:t>
      </w:r>
      <w:r>
        <w:rPr>
          <w:rFonts w:hint="eastAsia"/>
          <w:kern w:val="0"/>
          <w:sz w:val="24"/>
          <w:szCs w:val="24"/>
        </w:rPr>
        <w:t>、</w:t>
      </w:r>
      <w:r>
        <w:rPr>
          <w:kern w:val="0"/>
          <w:sz w:val="24"/>
          <w:szCs w:val="24"/>
        </w:rPr>
        <w:t>合</w:t>
      </w:r>
      <w:proofErr w:type="gramStart"/>
      <w:r>
        <w:rPr>
          <w:kern w:val="0"/>
          <w:sz w:val="24"/>
          <w:szCs w:val="24"/>
        </w:rPr>
        <w:t>规</w:t>
      </w:r>
      <w:proofErr w:type="gramEnd"/>
      <w:r>
        <w:rPr>
          <w:kern w:val="0"/>
          <w:sz w:val="24"/>
          <w:szCs w:val="24"/>
        </w:rPr>
        <w:t>等人员必要时可</w:t>
      </w:r>
      <w:r>
        <w:rPr>
          <w:rFonts w:hint="eastAsia"/>
          <w:kern w:val="0"/>
          <w:sz w:val="24"/>
          <w:szCs w:val="24"/>
        </w:rPr>
        <w:t>赴厂抽查，</w:t>
      </w:r>
      <w:r>
        <w:rPr>
          <w:kern w:val="0"/>
          <w:sz w:val="24"/>
          <w:szCs w:val="24"/>
        </w:rPr>
        <w:t>采购人相关人员所需费用由采购人自行解决。</w:t>
      </w:r>
    </w:p>
    <w:p w:rsidR="006D76CF" w:rsidRDefault="004464FA">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6D76CF">
        <w:trPr>
          <w:jc w:val="center"/>
        </w:trPr>
        <w:tc>
          <w:tcPr>
            <w:tcW w:w="9250" w:type="dxa"/>
            <w:gridSpan w:val="3"/>
            <w:shd w:val="clear" w:color="auto" w:fill="auto"/>
            <w:vAlign w:val="center"/>
          </w:tcPr>
          <w:p w:rsidR="006D76CF" w:rsidRDefault="004464FA">
            <w:pPr>
              <w:widowControl/>
              <w:snapToGrid w:val="0"/>
              <w:jc w:val="center"/>
              <w:rPr>
                <w:kern w:val="0"/>
                <w:sz w:val="24"/>
                <w:szCs w:val="24"/>
              </w:rPr>
            </w:pPr>
            <w:r>
              <w:rPr>
                <w:kern w:val="0"/>
                <w:sz w:val="24"/>
                <w:szCs w:val="24"/>
              </w:rPr>
              <w:t>第一部分</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6D76CF" w:rsidRDefault="004464FA">
            <w:pPr>
              <w:widowControl/>
              <w:snapToGrid w:val="0"/>
              <w:jc w:val="center"/>
              <w:rPr>
                <w:kern w:val="0"/>
                <w:sz w:val="24"/>
                <w:szCs w:val="24"/>
              </w:rPr>
            </w:pPr>
            <w:r>
              <w:rPr>
                <w:kern w:val="0"/>
                <w:sz w:val="24"/>
                <w:szCs w:val="24"/>
              </w:rPr>
              <w:t>分值</w:t>
            </w:r>
          </w:p>
        </w:tc>
      </w:tr>
      <w:tr w:rsidR="006D76CF">
        <w:trPr>
          <w:jc w:val="center"/>
        </w:trPr>
        <w:tc>
          <w:tcPr>
            <w:tcW w:w="508" w:type="dxa"/>
            <w:shd w:val="clear" w:color="auto" w:fill="auto"/>
            <w:noWrap/>
            <w:vAlign w:val="center"/>
          </w:tcPr>
          <w:p w:rsidR="006D76CF" w:rsidRDefault="004464F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6D76CF" w:rsidRDefault="004464FA">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6D76CF" w:rsidRDefault="004464FA">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6D76CF" w:rsidRDefault="004464FA">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30</w:t>
            </w:r>
          </w:p>
        </w:tc>
      </w:tr>
      <w:tr w:rsidR="006D76CF">
        <w:trPr>
          <w:jc w:val="center"/>
        </w:trPr>
        <w:tc>
          <w:tcPr>
            <w:tcW w:w="9250" w:type="dxa"/>
            <w:gridSpan w:val="3"/>
            <w:shd w:val="clear" w:color="auto" w:fill="auto"/>
            <w:noWrap/>
            <w:vAlign w:val="center"/>
          </w:tcPr>
          <w:p w:rsidR="006D76CF" w:rsidRDefault="004464FA">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rFonts w:hint="eastAsia"/>
                <w:kern w:val="0"/>
                <w:sz w:val="24"/>
                <w:szCs w:val="24"/>
              </w:rPr>
              <w:t>客观分</w:t>
            </w:r>
            <w:r>
              <w:rPr>
                <w:kern w:val="0"/>
                <w:sz w:val="24"/>
                <w:szCs w:val="24"/>
              </w:rPr>
              <w:t>（</w:t>
            </w:r>
            <w:r>
              <w:rPr>
                <w:rFonts w:hint="eastAsia"/>
                <w:kern w:val="0"/>
                <w:sz w:val="24"/>
                <w:szCs w:val="24"/>
              </w:rPr>
              <w:t>30</w:t>
            </w:r>
            <w:r>
              <w:rPr>
                <w:kern w:val="0"/>
                <w:sz w:val="24"/>
                <w:szCs w:val="24"/>
              </w:rPr>
              <w:t>分）</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分值</w:t>
            </w:r>
          </w:p>
        </w:tc>
      </w:tr>
      <w:tr w:rsidR="006D76CF">
        <w:trPr>
          <w:jc w:val="center"/>
        </w:trPr>
        <w:tc>
          <w:tcPr>
            <w:tcW w:w="508" w:type="dxa"/>
            <w:shd w:val="clear" w:color="auto" w:fill="auto"/>
            <w:noWrap/>
            <w:vAlign w:val="center"/>
          </w:tcPr>
          <w:p w:rsidR="006D76CF" w:rsidRPr="00D012AE" w:rsidRDefault="004464FA">
            <w:pPr>
              <w:widowControl/>
              <w:snapToGrid w:val="0"/>
              <w:jc w:val="center"/>
              <w:rPr>
                <w:kern w:val="0"/>
                <w:sz w:val="24"/>
                <w:szCs w:val="24"/>
              </w:rPr>
            </w:pPr>
            <w:r w:rsidRPr="00D012AE">
              <w:rPr>
                <w:rFonts w:hint="eastAsia"/>
                <w:kern w:val="0"/>
                <w:sz w:val="24"/>
                <w:szCs w:val="24"/>
              </w:rPr>
              <w:t>1</w:t>
            </w:r>
          </w:p>
        </w:tc>
        <w:tc>
          <w:tcPr>
            <w:tcW w:w="1655" w:type="dxa"/>
            <w:shd w:val="clear" w:color="auto" w:fill="auto"/>
            <w:vAlign w:val="center"/>
          </w:tcPr>
          <w:p w:rsidR="006D76CF" w:rsidRPr="00D012AE" w:rsidRDefault="004464FA">
            <w:pPr>
              <w:widowControl/>
              <w:snapToGrid w:val="0"/>
              <w:jc w:val="center"/>
              <w:rPr>
                <w:kern w:val="0"/>
                <w:sz w:val="24"/>
                <w:szCs w:val="24"/>
              </w:rPr>
            </w:pPr>
            <w:r w:rsidRPr="00D012AE">
              <w:rPr>
                <w:rFonts w:hint="eastAsia"/>
                <w:kern w:val="0"/>
                <w:sz w:val="24"/>
                <w:szCs w:val="24"/>
              </w:rPr>
              <w:t>投标人认证评价</w:t>
            </w:r>
          </w:p>
        </w:tc>
        <w:tc>
          <w:tcPr>
            <w:tcW w:w="7087" w:type="dxa"/>
            <w:shd w:val="clear" w:color="auto" w:fill="auto"/>
            <w:vAlign w:val="center"/>
          </w:tcPr>
          <w:p w:rsidR="006D76CF" w:rsidRPr="00D012AE" w:rsidRDefault="004464FA">
            <w:pPr>
              <w:snapToGrid w:val="0"/>
              <w:rPr>
                <w:bCs/>
                <w:sz w:val="24"/>
              </w:rPr>
            </w:pPr>
            <w:r w:rsidRPr="00D012AE">
              <w:rPr>
                <w:rFonts w:hint="eastAsia"/>
                <w:bCs/>
                <w:sz w:val="24"/>
              </w:rPr>
              <w:t>所投产品的制造商具备质量管理体系认证、职业健康安全管理体系认证、环境管理体系认证，投标文件中提供证书扫描件。具备</w:t>
            </w:r>
            <w:r w:rsidRPr="00D012AE">
              <w:rPr>
                <w:rFonts w:hint="eastAsia"/>
                <w:bCs/>
                <w:sz w:val="24"/>
              </w:rPr>
              <w:t>1</w:t>
            </w:r>
            <w:r w:rsidRPr="00D012AE">
              <w:rPr>
                <w:rFonts w:hint="eastAsia"/>
                <w:bCs/>
                <w:sz w:val="24"/>
              </w:rPr>
              <w:t>份证书得</w:t>
            </w:r>
            <w:r w:rsidRPr="00D012AE">
              <w:rPr>
                <w:rFonts w:hint="eastAsia"/>
                <w:bCs/>
                <w:sz w:val="24"/>
              </w:rPr>
              <w:t>1</w:t>
            </w:r>
            <w:r w:rsidRPr="00D012AE">
              <w:rPr>
                <w:rFonts w:hint="eastAsia"/>
                <w:bCs/>
                <w:sz w:val="24"/>
              </w:rPr>
              <w:t>分，最多</w:t>
            </w:r>
            <w:r w:rsidRPr="00D012AE">
              <w:rPr>
                <w:rFonts w:hint="eastAsia"/>
                <w:bCs/>
                <w:sz w:val="24"/>
              </w:rPr>
              <w:t>3</w:t>
            </w:r>
            <w:r w:rsidRPr="00D012AE">
              <w:rPr>
                <w:rFonts w:hint="eastAsia"/>
                <w:bCs/>
                <w:sz w:val="24"/>
              </w:rPr>
              <w:t>分</w:t>
            </w:r>
          </w:p>
        </w:tc>
        <w:tc>
          <w:tcPr>
            <w:tcW w:w="1010" w:type="dxa"/>
            <w:shd w:val="clear" w:color="auto" w:fill="auto"/>
            <w:vAlign w:val="center"/>
          </w:tcPr>
          <w:p w:rsidR="006D76CF" w:rsidRPr="00D012AE" w:rsidRDefault="004464FA">
            <w:pPr>
              <w:widowControl/>
              <w:snapToGrid w:val="0"/>
              <w:jc w:val="center"/>
              <w:rPr>
                <w:kern w:val="0"/>
                <w:sz w:val="24"/>
                <w:szCs w:val="24"/>
              </w:rPr>
            </w:pPr>
            <w:r w:rsidRPr="00D012AE">
              <w:rPr>
                <w:rFonts w:hint="eastAsia"/>
                <w:kern w:val="0"/>
                <w:sz w:val="24"/>
                <w:szCs w:val="24"/>
              </w:rPr>
              <w:t>3</w:t>
            </w:r>
          </w:p>
        </w:tc>
      </w:tr>
      <w:tr w:rsidR="006D76CF">
        <w:trPr>
          <w:trHeight w:val="239"/>
          <w:jc w:val="center"/>
        </w:trPr>
        <w:tc>
          <w:tcPr>
            <w:tcW w:w="508" w:type="dxa"/>
            <w:shd w:val="clear" w:color="auto" w:fill="auto"/>
            <w:noWrap/>
            <w:vAlign w:val="center"/>
          </w:tcPr>
          <w:p w:rsidR="006D76CF" w:rsidRPr="00D012AE" w:rsidRDefault="004464FA">
            <w:pPr>
              <w:widowControl/>
              <w:snapToGrid w:val="0"/>
              <w:jc w:val="center"/>
              <w:rPr>
                <w:kern w:val="0"/>
                <w:sz w:val="24"/>
                <w:szCs w:val="24"/>
              </w:rPr>
            </w:pPr>
            <w:r w:rsidRPr="00D012AE">
              <w:rPr>
                <w:rFonts w:hint="eastAsia"/>
                <w:kern w:val="0"/>
                <w:sz w:val="24"/>
                <w:szCs w:val="24"/>
              </w:rPr>
              <w:t>2</w:t>
            </w:r>
          </w:p>
        </w:tc>
        <w:tc>
          <w:tcPr>
            <w:tcW w:w="1655" w:type="dxa"/>
            <w:shd w:val="clear" w:color="auto" w:fill="auto"/>
            <w:vAlign w:val="center"/>
          </w:tcPr>
          <w:p w:rsidR="006D76CF" w:rsidRPr="00D012AE" w:rsidRDefault="004464FA">
            <w:pPr>
              <w:widowControl/>
              <w:snapToGrid w:val="0"/>
              <w:jc w:val="center"/>
              <w:rPr>
                <w:bCs/>
                <w:sz w:val="24"/>
              </w:rPr>
            </w:pPr>
            <w:r w:rsidRPr="00D012AE">
              <w:rPr>
                <w:rFonts w:hint="eastAsia"/>
                <w:kern w:val="0"/>
                <w:sz w:val="24"/>
                <w:szCs w:val="24"/>
              </w:rPr>
              <w:t>投标人生产加工能力评价</w:t>
            </w:r>
          </w:p>
        </w:tc>
        <w:tc>
          <w:tcPr>
            <w:tcW w:w="7087" w:type="dxa"/>
            <w:shd w:val="clear" w:color="auto" w:fill="auto"/>
            <w:vAlign w:val="center"/>
          </w:tcPr>
          <w:p w:rsidR="006D76CF" w:rsidRPr="00D012AE" w:rsidRDefault="004464FA">
            <w:pPr>
              <w:widowControl/>
              <w:snapToGrid w:val="0"/>
              <w:rPr>
                <w:kern w:val="0"/>
                <w:sz w:val="24"/>
                <w:szCs w:val="24"/>
              </w:rPr>
            </w:pPr>
            <w:r w:rsidRPr="00D012AE">
              <w:rPr>
                <w:rFonts w:hint="eastAsia"/>
                <w:kern w:val="0"/>
                <w:sz w:val="24"/>
                <w:szCs w:val="24"/>
              </w:rPr>
              <w:t>与本项目相关的现代化生产设备水平，提供设备照片及设备购置发票扫描件，发票上设备购买方应为投标单位。</w:t>
            </w:r>
          </w:p>
          <w:p w:rsidR="006D76CF" w:rsidRPr="00D012AE" w:rsidRDefault="004464FA">
            <w:pPr>
              <w:widowControl/>
              <w:jc w:val="left"/>
              <w:rPr>
                <w:bCs/>
                <w:sz w:val="24"/>
              </w:rPr>
            </w:pPr>
            <w:r w:rsidRPr="00D012AE">
              <w:rPr>
                <w:rFonts w:hint="eastAsia"/>
                <w:bCs/>
                <w:sz w:val="24"/>
              </w:rPr>
              <w:t>包括：蒸汽预缩机、电脑控制多功能</w:t>
            </w:r>
            <w:proofErr w:type="gramStart"/>
            <w:r w:rsidRPr="00D012AE">
              <w:rPr>
                <w:rFonts w:hint="eastAsia"/>
                <w:bCs/>
                <w:sz w:val="24"/>
              </w:rPr>
              <w:t>验</w:t>
            </w:r>
            <w:proofErr w:type="gramEnd"/>
            <w:r w:rsidRPr="00D012AE">
              <w:rPr>
                <w:rFonts w:hint="eastAsia"/>
                <w:bCs/>
                <w:sz w:val="24"/>
              </w:rPr>
              <w:t>布机、绣花机、粘合机、分拣系统、电脑打结机、</w:t>
            </w:r>
            <w:proofErr w:type="gramStart"/>
            <w:r w:rsidRPr="00D012AE">
              <w:rPr>
                <w:rFonts w:hint="eastAsia"/>
                <w:bCs/>
                <w:sz w:val="24"/>
              </w:rPr>
              <w:t>袖叉机</w:t>
            </w:r>
            <w:proofErr w:type="gramEnd"/>
            <w:r w:rsidRPr="00D012AE">
              <w:rPr>
                <w:rFonts w:hint="eastAsia"/>
                <w:bCs/>
                <w:sz w:val="24"/>
              </w:rPr>
              <w:t>、自动磨刀裁剪机、电脑数控切割机、电剪刀、智能悬挂生产系统、全自动裁床、驳头</w:t>
            </w:r>
            <w:proofErr w:type="gramStart"/>
            <w:r w:rsidRPr="00D012AE">
              <w:rPr>
                <w:rFonts w:hint="eastAsia"/>
                <w:bCs/>
                <w:sz w:val="24"/>
              </w:rPr>
              <w:t>纤</w:t>
            </w:r>
            <w:proofErr w:type="gramEnd"/>
            <w:r w:rsidRPr="00D012AE">
              <w:rPr>
                <w:rFonts w:hint="eastAsia"/>
                <w:bCs/>
                <w:sz w:val="24"/>
              </w:rPr>
              <w:t>边机、</w:t>
            </w:r>
            <w:proofErr w:type="gramStart"/>
            <w:r w:rsidRPr="00D012AE">
              <w:rPr>
                <w:rFonts w:hint="eastAsia"/>
                <w:bCs/>
                <w:sz w:val="24"/>
              </w:rPr>
              <w:t>撬袖笼</w:t>
            </w:r>
            <w:proofErr w:type="gramEnd"/>
            <w:r w:rsidRPr="00D012AE">
              <w:rPr>
                <w:rFonts w:hint="eastAsia"/>
                <w:bCs/>
                <w:sz w:val="24"/>
              </w:rPr>
              <w:t>机、复衬机、</w:t>
            </w:r>
            <w:proofErr w:type="gramStart"/>
            <w:r w:rsidRPr="00D012AE">
              <w:rPr>
                <w:rFonts w:hint="eastAsia"/>
                <w:bCs/>
                <w:sz w:val="24"/>
              </w:rPr>
              <w:t>直驱针送布</w:t>
            </w:r>
            <w:proofErr w:type="gramEnd"/>
            <w:r w:rsidRPr="00D012AE">
              <w:rPr>
                <w:rFonts w:hint="eastAsia"/>
                <w:bCs/>
                <w:sz w:val="24"/>
              </w:rPr>
              <w:t>自动剪</w:t>
            </w:r>
            <w:proofErr w:type="gramStart"/>
            <w:r w:rsidRPr="00D012AE">
              <w:rPr>
                <w:rFonts w:hint="eastAsia"/>
                <w:bCs/>
                <w:sz w:val="24"/>
              </w:rPr>
              <w:t>线电脑</w:t>
            </w:r>
            <w:proofErr w:type="gramEnd"/>
            <w:r w:rsidRPr="00D012AE">
              <w:rPr>
                <w:rFonts w:hint="eastAsia"/>
                <w:bCs/>
                <w:sz w:val="24"/>
              </w:rPr>
              <w:t>平缝机、程控开袋机、热熔绕扣机、圆头锁眼机、自动贴袋缝纫机具备</w:t>
            </w:r>
            <w:r w:rsidRPr="00D012AE">
              <w:rPr>
                <w:rFonts w:hint="eastAsia"/>
                <w:bCs/>
                <w:sz w:val="24"/>
              </w:rPr>
              <w:t>1</w:t>
            </w:r>
            <w:r w:rsidRPr="00D012AE">
              <w:rPr>
                <w:rFonts w:hint="eastAsia"/>
                <w:bCs/>
                <w:sz w:val="24"/>
              </w:rPr>
              <w:t>份得</w:t>
            </w:r>
            <w:r w:rsidRPr="00D012AE">
              <w:rPr>
                <w:rFonts w:hint="eastAsia"/>
                <w:bCs/>
                <w:sz w:val="24"/>
              </w:rPr>
              <w:t>1</w:t>
            </w:r>
            <w:r w:rsidRPr="00D012AE">
              <w:rPr>
                <w:rFonts w:hint="eastAsia"/>
                <w:bCs/>
                <w:sz w:val="24"/>
              </w:rPr>
              <w:t>分，最多</w:t>
            </w:r>
            <w:r w:rsidRPr="00D012AE">
              <w:rPr>
                <w:rFonts w:hint="eastAsia"/>
                <w:bCs/>
                <w:sz w:val="24"/>
              </w:rPr>
              <w:t>20</w:t>
            </w:r>
            <w:r w:rsidRPr="00D012AE">
              <w:rPr>
                <w:rFonts w:hint="eastAsia"/>
                <w:bCs/>
                <w:sz w:val="24"/>
              </w:rPr>
              <w:t>分。</w:t>
            </w:r>
          </w:p>
        </w:tc>
        <w:tc>
          <w:tcPr>
            <w:tcW w:w="1010" w:type="dxa"/>
            <w:shd w:val="clear" w:color="auto" w:fill="auto"/>
            <w:vAlign w:val="center"/>
          </w:tcPr>
          <w:p w:rsidR="006D76CF" w:rsidRPr="00D012AE" w:rsidRDefault="004464FA">
            <w:pPr>
              <w:widowControl/>
              <w:snapToGrid w:val="0"/>
              <w:jc w:val="center"/>
              <w:rPr>
                <w:kern w:val="0"/>
                <w:sz w:val="24"/>
                <w:szCs w:val="24"/>
              </w:rPr>
            </w:pPr>
            <w:r w:rsidRPr="00D012AE">
              <w:rPr>
                <w:rFonts w:hint="eastAsia"/>
                <w:kern w:val="0"/>
                <w:sz w:val="24"/>
                <w:szCs w:val="24"/>
              </w:rPr>
              <w:t>20</w:t>
            </w:r>
          </w:p>
        </w:tc>
      </w:tr>
      <w:tr w:rsidR="006D76CF">
        <w:trPr>
          <w:jc w:val="center"/>
        </w:trPr>
        <w:tc>
          <w:tcPr>
            <w:tcW w:w="508" w:type="dxa"/>
            <w:shd w:val="clear" w:color="auto" w:fill="auto"/>
            <w:noWrap/>
            <w:vAlign w:val="center"/>
          </w:tcPr>
          <w:p w:rsidR="006D76CF" w:rsidRPr="00D012AE" w:rsidRDefault="004464FA">
            <w:pPr>
              <w:widowControl/>
              <w:snapToGrid w:val="0"/>
              <w:jc w:val="center"/>
              <w:rPr>
                <w:kern w:val="0"/>
                <w:sz w:val="24"/>
                <w:szCs w:val="24"/>
              </w:rPr>
            </w:pPr>
            <w:r w:rsidRPr="00D012AE">
              <w:rPr>
                <w:rFonts w:hint="eastAsia"/>
                <w:kern w:val="0"/>
                <w:sz w:val="24"/>
                <w:szCs w:val="24"/>
              </w:rPr>
              <w:t>3</w:t>
            </w:r>
          </w:p>
        </w:tc>
        <w:tc>
          <w:tcPr>
            <w:tcW w:w="1655" w:type="dxa"/>
            <w:shd w:val="clear" w:color="auto" w:fill="auto"/>
            <w:vAlign w:val="center"/>
          </w:tcPr>
          <w:p w:rsidR="006D76CF" w:rsidRPr="00D012AE" w:rsidRDefault="004464FA">
            <w:pPr>
              <w:widowControl/>
              <w:snapToGrid w:val="0"/>
              <w:jc w:val="center"/>
              <w:rPr>
                <w:kern w:val="0"/>
                <w:sz w:val="24"/>
                <w:szCs w:val="24"/>
              </w:rPr>
            </w:pPr>
            <w:r w:rsidRPr="00D012AE">
              <w:rPr>
                <w:rFonts w:hint="eastAsia"/>
                <w:kern w:val="0"/>
                <w:sz w:val="24"/>
                <w:szCs w:val="24"/>
              </w:rPr>
              <w:t>投标人业绩评价</w:t>
            </w:r>
          </w:p>
        </w:tc>
        <w:tc>
          <w:tcPr>
            <w:tcW w:w="7087" w:type="dxa"/>
            <w:shd w:val="clear" w:color="auto" w:fill="auto"/>
            <w:vAlign w:val="center"/>
          </w:tcPr>
          <w:p w:rsidR="006D76CF" w:rsidRPr="00D012AE" w:rsidRDefault="004464FA">
            <w:pPr>
              <w:snapToGrid w:val="0"/>
              <w:rPr>
                <w:bCs/>
                <w:sz w:val="24"/>
              </w:rPr>
            </w:pPr>
            <w:r w:rsidRPr="00D012AE">
              <w:rPr>
                <w:bCs/>
                <w:sz w:val="24"/>
              </w:rPr>
              <w:t>完全按照以下要求提供</w:t>
            </w:r>
            <w:r w:rsidRPr="00D012AE">
              <w:rPr>
                <w:rFonts w:hint="eastAsia"/>
                <w:bCs/>
                <w:sz w:val="24"/>
              </w:rPr>
              <w:t>服装制作</w:t>
            </w:r>
            <w:r w:rsidRPr="00D012AE">
              <w:rPr>
                <w:bCs/>
                <w:sz w:val="24"/>
              </w:rPr>
              <w:t>且已完成的</w:t>
            </w:r>
            <w:r w:rsidRPr="00D012AE">
              <w:rPr>
                <w:rFonts w:hint="eastAsia"/>
                <w:bCs/>
                <w:sz w:val="24"/>
              </w:rPr>
              <w:t>业绩</w:t>
            </w:r>
            <w:r w:rsidRPr="00D012AE">
              <w:rPr>
                <w:bCs/>
                <w:sz w:val="24"/>
              </w:rPr>
              <w:t>，</w:t>
            </w:r>
            <w:r w:rsidRPr="00D012AE">
              <w:rPr>
                <w:rFonts w:hint="eastAsia"/>
                <w:bCs/>
                <w:sz w:val="24"/>
              </w:rPr>
              <w:t>提供的证明材料均不得遮挡涂黑</w:t>
            </w:r>
            <w:r w:rsidRPr="00D012AE">
              <w:rPr>
                <w:bCs/>
                <w:sz w:val="24"/>
              </w:rPr>
              <w:t>，否则不予认定加分。</w:t>
            </w:r>
          </w:p>
          <w:p w:rsidR="006D76CF" w:rsidRPr="00D012AE" w:rsidRDefault="004464FA">
            <w:pPr>
              <w:snapToGrid w:val="0"/>
              <w:rPr>
                <w:bCs/>
                <w:sz w:val="24"/>
              </w:rPr>
            </w:pPr>
            <w:r w:rsidRPr="00D012AE">
              <w:rPr>
                <w:rFonts w:hint="eastAsia"/>
                <w:bCs/>
                <w:sz w:val="24"/>
              </w:rPr>
              <w:t xml:space="preserve">A. </w:t>
            </w:r>
            <w:r w:rsidRPr="00D012AE">
              <w:rPr>
                <w:rFonts w:hint="eastAsia"/>
                <w:sz w:val="24"/>
              </w:rPr>
              <w:t>合同原件扫描件。</w:t>
            </w:r>
            <w:r w:rsidRPr="00D012AE">
              <w:rPr>
                <w:bCs/>
                <w:sz w:val="24"/>
              </w:rPr>
              <w:t>包括买卖双方名称及盖章、合同清单</w:t>
            </w:r>
            <w:r w:rsidRPr="00D012AE">
              <w:rPr>
                <w:rFonts w:hint="eastAsia"/>
                <w:bCs/>
                <w:sz w:val="24"/>
              </w:rPr>
              <w:t>、合同签订日期</w:t>
            </w:r>
            <w:r w:rsidRPr="00D012AE">
              <w:rPr>
                <w:rFonts w:hint="eastAsia"/>
                <w:sz w:val="24"/>
              </w:rPr>
              <w:t>（应为</w:t>
            </w:r>
            <w:r w:rsidRPr="00D012AE">
              <w:rPr>
                <w:sz w:val="24"/>
              </w:rPr>
              <w:t>20</w:t>
            </w:r>
            <w:r w:rsidRPr="00D012AE">
              <w:rPr>
                <w:rFonts w:hint="eastAsia"/>
                <w:sz w:val="24"/>
              </w:rPr>
              <w:t>24</w:t>
            </w:r>
            <w:r w:rsidRPr="00D012AE">
              <w:rPr>
                <w:rFonts w:hint="eastAsia"/>
                <w:sz w:val="24"/>
              </w:rPr>
              <w:t>年</w:t>
            </w:r>
            <w:r w:rsidRPr="00D012AE">
              <w:rPr>
                <w:sz w:val="24"/>
              </w:rPr>
              <w:t>1</w:t>
            </w:r>
            <w:r w:rsidRPr="00D012AE">
              <w:rPr>
                <w:rFonts w:hint="eastAsia"/>
                <w:sz w:val="24"/>
              </w:rPr>
              <w:t>月</w:t>
            </w:r>
            <w:r w:rsidRPr="00D012AE">
              <w:rPr>
                <w:sz w:val="24"/>
              </w:rPr>
              <w:t>1</w:t>
            </w:r>
            <w:r w:rsidRPr="00D012AE">
              <w:rPr>
                <w:rFonts w:hint="eastAsia"/>
                <w:sz w:val="24"/>
              </w:rPr>
              <w:t>日至今）</w:t>
            </w:r>
            <w:r w:rsidRPr="00D012AE">
              <w:rPr>
                <w:bCs/>
                <w:sz w:val="24"/>
              </w:rPr>
              <w:t>。</w:t>
            </w:r>
          </w:p>
          <w:p w:rsidR="006D76CF" w:rsidRPr="00D012AE" w:rsidRDefault="004464FA">
            <w:pPr>
              <w:snapToGrid w:val="0"/>
              <w:rPr>
                <w:sz w:val="24"/>
              </w:rPr>
            </w:pPr>
            <w:r w:rsidRPr="00D012AE">
              <w:rPr>
                <w:sz w:val="24"/>
              </w:rPr>
              <w:t>B.</w:t>
            </w:r>
            <w:r w:rsidRPr="00D012AE">
              <w:rPr>
                <w:rFonts w:hint="eastAsia"/>
                <w:sz w:val="24"/>
              </w:rPr>
              <w:t>上述</w:t>
            </w:r>
            <w:r w:rsidRPr="00D012AE">
              <w:rPr>
                <w:sz w:val="24"/>
              </w:rPr>
              <w:t>合同履行</w:t>
            </w:r>
            <w:r w:rsidRPr="00D012AE">
              <w:rPr>
                <w:rFonts w:hint="eastAsia"/>
                <w:sz w:val="24"/>
              </w:rPr>
              <w:t>良好</w:t>
            </w:r>
            <w:r w:rsidRPr="00D012AE">
              <w:rPr>
                <w:sz w:val="24"/>
              </w:rPr>
              <w:t>的相关证明材料</w:t>
            </w:r>
            <w:r w:rsidRPr="00D012AE">
              <w:rPr>
                <w:rFonts w:hint="eastAsia"/>
                <w:sz w:val="24"/>
              </w:rPr>
              <w:t>原件</w:t>
            </w:r>
            <w:r w:rsidRPr="00D012AE">
              <w:rPr>
                <w:sz w:val="24"/>
              </w:rPr>
              <w:t>扫描件</w:t>
            </w:r>
            <w:r w:rsidRPr="00D012AE">
              <w:rPr>
                <w:rFonts w:hint="eastAsia"/>
                <w:sz w:val="24"/>
              </w:rPr>
              <w:t>（加盖上述合同甲方单位公章或上述合同中所盖的甲方印章）</w:t>
            </w:r>
            <w:r w:rsidRPr="00D012AE">
              <w:rPr>
                <w:sz w:val="24"/>
              </w:rPr>
              <w:t>。</w:t>
            </w:r>
          </w:p>
          <w:p w:rsidR="006D76CF" w:rsidRPr="00D012AE" w:rsidRDefault="004464FA">
            <w:pPr>
              <w:widowControl/>
              <w:snapToGrid w:val="0"/>
              <w:rPr>
                <w:sz w:val="24"/>
              </w:rPr>
            </w:pPr>
            <w:r w:rsidRPr="00D012AE">
              <w:rPr>
                <w:rFonts w:hint="eastAsia"/>
                <w:bCs/>
                <w:sz w:val="24"/>
              </w:rPr>
              <w:t>1</w:t>
            </w:r>
            <w:r w:rsidRPr="00D012AE">
              <w:rPr>
                <w:rFonts w:hint="eastAsia"/>
                <w:bCs/>
                <w:sz w:val="24"/>
              </w:rPr>
              <w:t>个业绩</w:t>
            </w:r>
            <w:r w:rsidRPr="00D012AE">
              <w:rPr>
                <w:rFonts w:hint="eastAsia"/>
                <w:bCs/>
                <w:sz w:val="24"/>
              </w:rPr>
              <w:t>2</w:t>
            </w:r>
            <w:r w:rsidRPr="00D012AE">
              <w:rPr>
                <w:rFonts w:hint="eastAsia"/>
                <w:bCs/>
                <w:sz w:val="24"/>
              </w:rPr>
              <w:t>分，最多</w:t>
            </w:r>
            <w:r w:rsidRPr="00D012AE">
              <w:rPr>
                <w:rFonts w:hint="eastAsia"/>
                <w:bCs/>
                <w:sz w:val="24"/>
              </w:rPr>
              <w:t>4</w:t>
            </w:r>
            <w:r w:rsidRPr="00D012AE">
              <w:rPr>
                <w:rFonts w:hint="eastAsia"/>
                <w:bCs/>
                <w:sz w:val="24"/>
              </w:rPr>
              <w:t>分</w:t>
            </w:r>
          </w:p>
        </w:tc>
        <w:tc>
          <w:tcPr>
            <w:tcW w:w="1010" w:type="dxa"/>
            <w:shd w:val="clear" w:color="auto" w:fill="auto"/>
            <w:vAlign w:val="center"/>
          </w:tcPr>
          <w:p w:rsidR="006D76CF" w:rsidRPr="00D012AE" w:rsidRDefault="004464FA">
            <w:pPr>
              <w:widowControl/>
              <w:snapToGrid w:val="0"/>
              <w:jc w:val="center"/>
              <w:rPr>
                <w:kern w:val="0"/>
                <w:sz w:val="24"/>
                <w:szCs w:val="24"/>
              </w:rPr>
            </w:pPr>
            <w:r w:rsidRPr="00D012AE">
              <w:rPr>
                <w:rFonts w:hint="eastAsia"/>
                <w:kern w:val="0"/>
                <w:sz w:val="24"/>
                <w:szCs w:val="24"/>
              </w:rPr>
              <w:t>4</w:t>
            </w:r>
          </w:p>
        </w:tc>
      </w:tr>
      <w:tr w:rsidR="006D76CF">
        <w:trPr>
          <w:jc w:val="center"/>
        </w:trPr>
        <w:tc>
          <w:tcPr>
            <w:tcW w:w="508" w:type="dxa"/>
            <w:shd w:val="clear" w:color="auto" w:fill="auto"/>
            <w:noWrap/>
            <w:vAlign w:val="center"/>
          </w:tcPr>
          <w:p w:rsidR="006D76CF" w:rsidRDefault="004464F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技术支撑材料评价</w:t>
            </w:r>
          </w:p>
        </w:tc>
        <w:tc>
          <w:tcPr>
            <w:tcW w:w="7087" w:type="dxa"/>
            <w:shd w:val="clear" w:color="auto" w:fill="auto"/>
            <w:vAlign w:val="center"/>
          </w:tcPr>
          <w:p w:rsidR="006D76CF" w:rsidRDefault="004464FA">
            <w:pPr>
              <w:widowControl/>
              <w:snapToGrid w:val="0"/>
              <w:rPr>
                <w:kern w:val="0"/>
                <w:sz w:val="24"/>
                <w:szCs w:val="24"/>
              </w:rPr>
            </w:pPr>
            <w:r>
              <w:rPr>
                <w:rFonts w:hint="eastAsia"/>
                <w:kern w:val="0"/>
                <w:sz w:val="24"/>
                <w:szCs w:val="24"/>
              </w:rPr>
              <w:t>投标文件中提供</w:t>
            </w:r>
            <w:r>
              <w:rPr>
                <w:rFonts w:ascii="宋体" w:hAnsi="宋体"/>
                <w:sz w:val="24"/>
              </w:rPr>
              <w:t>西服</w:t>
            </w:r>
            <w:r>
              <w:rPr>
                <w:rFonts w:hint="eastAsia"/>
                <w:kern w:val="0"/>
                <w:sz w:val="24"/>
                <w:szCs w:val="24"/>
              </w:rPr>
              <w:t>、夏裤、衬衣的面料检测报告扫描件（包括成分</w:t>
            </w:r>
            <w:r>
              <w:rPr>
                <w:rFonts w:hint="eastAsia"/>
                <w:kern w:val="0"/>
                <w:sz w:val="24"/>
                <w:szCs w:val="24"/>
              </w:rPr>
              <w:t>+GB 18401-2010</w:t>
            </w:r>
            <w:r>
              <w:rPr>
                <w:rFonts w:hint="eastAsia"/>
                <w:kern w:val="0"/>
                <w:sz w:val="24"/>
                <w:szCs w:val="24"/>
              </w:rPr>
              <w:t>全项）且检测报告均具备</w:t>
            </w:r>
            <w:r>
              <w:rPr>
                <w:rFonts w:hint="eastAsia"/>
                <w:kern w:val="0"/>
                <w:sz w:val="24"/>
                <w:szCs w:val="24"/>
              </w:rPr>
              <w:t>CMA</w:t>
            </w:r>
            <w:r>
              <w:rPr>
                <w:rFonts w:hint="eastAsia"/>
                <w:kern w:val="0"/>
                <w:sz w:val="24"/>
                <w:szCs w:val="24"/>
              </w:rPr>
              <w:t>标志。具备完全满足且内容齐全的一套面料检测报告得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3</w:t>
            </w:r>
          </w:p>
        </w:tc>
      </w:tr>
      <w:tr w:rsidR="006D76CF">
        <w:trPr>
          <w:jc w:val="center"/>
        </w:trPr>
        <w:tc>
          <w:tcPr>
            <w:tcW w:w="9250" w:type="dxa"/>
            <w:gridSpan w:val="3"/>
            <w:shd w:val="clear" w:color="auto" w:fill="auto"/>
            <w:noWrap/>
            <w:vAlign w:val="center"/>
          </w:tcPr>
          <w:p w:rsidR="006D76CF" w:rsidRDefault="004464FA">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rFonts w:hint="eastAsia"/>
                <w:kern w:val="0"/>
                <w:sz w:val="24"/>
                <w:szCs w:val="24"/>
              </w:rPr>
              <w:t>主观分</w:t>
            </w:r>
            <w:r>
              <w:rPr>
                <w:kern w:val="0"/>
                <w:sz w:val="24"/>
                <w:szCs w:val="24"/>
              </w:rPr>
              <w:t>（</w:t>
            </w:r>
            <w:r>
              <w:rPr>
                <w:rFonts w:hint="eastAsia"/>
                <w:kern w:val="0"/>
                <w:sz w:val="24"/>
                <w:szCs w:val="24"/>
              </w:rPr>
              <w:t>40</w:t>
            </w:r>
            <w:r>
              <w:rPr>
                <w:kern w:val="0"/>
                <w:sz w:val="24"/>
                <w:szCs w:val="24"/>
              </w:rPr>
              <w:t>分）</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分值</w:t>
            </w:r>
          </w:p>
        </w:tc>
      </w:tr>
      <w:tr w:rsidR="006D76CF">
        <w:trPr>
          <w:jc w:val="center"/>
        </w:trPr>
        <w:tc>
          <w:tcPr>
            <w:tcW w:w="508" w:type="dxa"/>
            <w:shd w:val="clear" w:color="auto" w:fill="auto"/>
            <w:noWrap/>
            <w:vAlign w:val="center"/>
          </w:tcPr>
          <w:p w:rsidR="006D76CF" w:rsidRDefault="004464F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6D76CF" w:rsidRDefault="004464FA">
            <w:pPr>
              <w:widowControl/>
              <w:snapToGrid w:val="0"/>
              <w:jc w:val="center"/>
              <w:rPr>
                <w:kern w:val="0"/>
                <w:sz w:val="24"/>
                <w:szCs w:val="24"/>
              </w:rPr>
            </w:pPr>
            <w:r>
              <w:rPr>
                <w:rFonts w:ascii="宋体" w:hAnsi="宋体"/>
                <w:sz w:val="24"/>
              </w:rPr>
              <w:t>男</w:t>
            </w:r>
            <w:r>
              <w:rPr>
                <w:rFonts w:ascii="宋体" w:hAnsi="宋体" w:hint="eastAsia"/>
                <w:sz w:val="24"/>
              </w:rPr>
              <w:t>西服上衣</w:t>
            </w:r>
            <w:r>
              <w:rPr>
                <w:rFonts w:hint="eastAsia"/>
                <w:kern w:val="0"/>
                <w:sz w:val="24"/>
                <w:szCs w:val="24"/>
              </w:rPr>
              <w:t>评价</w:t>
            </w:r>
          </w:p>
        </w:tc>
        <w:tc>
          <w:tcPr>
            <w:tcW w:w="7087" w:type="dxa"/>
            <w:shd w:val="clear" w:color="auto" w:fill="auto"/>
            <w:vAlign w:val="center"/>
          </w:tcPr>
          <w:p w:rsidR="006D76CF" w:rsidRDefault="004464FA">
            <w:pPr>
              <w:widowControl/>
              <w:snapToGrid w:val="0"/>
              <w:rPr>
                <w:kern w:val="0"/>
                <w:sz w:val="24"/>
                <w:szCs w:val="24"/>
              </w:rPr>
            </w:pPr>
            <w:r>
              <w:rPr>
                <w:rFonts w:hint="eastAsia"/>
                <w:kern w:val="0"/>
                <w:sz w:val="24"/>
                <w:szCs w:val="24"/>
              </w:rPr>
              <w:t>样品无瑕疵：</w:t>
            </w:r>
            <w:r>
              <w:rPr>
                <w:rFonts w:hint="eastAsia"/>
                <w:kern w:val="0"/>
                <w:sz w:val="24"/>
                <w:szCs w:val="24"/>
              </w:rPr>
              <w:t>4</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（本项所称“瑕疵”是样品款式不满足招标文件要求；材质不满足招标文件要求；辅料的色泽、色调与面料不相适应；钮扣、装饰扣、拉链及其他附件表面存在毛刺、缺损、残</w:t>
            </w:r>
            <w:proofErr w:type="gramStart"/>
            <w:r>
              <w:rPr>
                <w:rFonts w:hint="eastAsia"/>
                <w:kern w:val="0"/>
                <w:sz w:val="24"/>
                <w:szCs w:val="24"/>
              </w:rPr>
              <w:t>疵</w:t>
            </w:r>
            <w:proofErr w:type="gramEnd"/>
            <w:r>
              <w:rPr>
                <w:rFonts w:hint="eastAsia"/>
                <w:kern w:val="0"/>
                <w:sz w:val="24"/>
                <w:szCs w:val="24"/>
              </w:rPr>
              <w:t>、可触及的锐利尖端和锐利边缘；拉链啮合不顺畅；外观存在纱</w:t>
            </w:r>
            <w:proofErr w:type="gramStart"/>
            <w:r>
              <w:rPr>
                <w:rFonts w:hint="eastAsia"/>
                <w:kern w:val="0"/>
                <w:sz w:val="24"/>
                <w:szCs w:val="24"/>
              </w:rPr>
              <w:t>疵</w:t>
            </w:r>
            <w:proofErr w:type="gramEnd"/>
            <w:r>
              <w:rPr>
                <w:rFonts w:hint="eastAsia"/>
                <w:kern w:val="0"/>
                <w:sz w:val="24"/>
                <w:szCs w:val="24"/>
              </w:rPr>
              <w:t>、毛粒、条印、折痕、油污、锈斑、色斑、水渍、破洞、磨损、蛛网；各部位缝制线路不顺直、不整齐、不牢固；滚条、压条倾斜、凹凸、不平整，宽窄不一致；起落针处无回针；上下线松紧不适宜，存在跳线、断线、脱</w:t>
            </w:r>
            <w:r>
              <w:rPr>
                <w:rFonts w:hint="eastAsia"/>
                <w:kern w:val="0"/>
                <w:sz w:val="24"/>
                <w:szCs w:val="24"/>
              </w:rPr>
              <w:lastRenderedPageBreak/>
              <w:t>线、连根线头；底线外漏；各部位明线和链式</w:t>
            </w:r>
            <w:proofErr w:type="gramStart"/>
            <w:r>
              <w:rPr>
                <w:rFonts w:hint="eastAsia"/>
                <w:kern w:val="0"/>
                <w:sz w:val="24"/>
                <w:szCs w:val="24"/>
              </w:rPr>
              <w:t>线迹存在跳</w:t>
            </w:r>
            <w:proofErr w:type="gramEnd"/>
            <w:r>
              <w:rPr>
                <w:rFonts w:hint="eastAsia"/>
                <w:kern w:val="0"/>
                <w:sz w:val="24"/>
                <w:szCs w:val="24"/>
              </w:rPr>
              <w:t>针，明线有接线；整烫有污渍，熨烫不平服，有水渍、亮光、烫黄；粘合</w:t>
            </w:r>
            <w:proofErr w:type="gramStart"/>
            <w:r>
              <w:rPr>
                <w:rFonts w:hint="eastAsia"/>
                <w:kern w:val="0"/>
                <w:sz w:val="24"/>
                <w:szCs w:val="24"/>
              </w:rPr>
              <w:t>衬</w:t>
            </w:r>
            <w:proofErr w:type="gramEnd"/>
            <w:r>
              <w:rPr>
                <w:rFonts w:hint="eastAsia"/>
                <w:kern w:val="0"/>
                <w:sz w:val="24"/>
                <w:szCs w:val="24"/>
              </w:rPr>
              <w:t>部位有脱胶、渗胶、起皱及起泡，表面部位沾胶；上衣领面倾斜、凹凸、不平整；领窝不圆顺，左右领尖起翘；驳头串口、驳口不顺直，左右驳头宽窄、</w:t>
            </w:r>
            <w:proofErr w:type="gramStart"/>
            <w:r>
              <w:rPr>
                <w:rFonts w:hint="eastAsia"/>
                <w:kern w:val="0"/>
                <w:sz w:val="24"/>
                <w:szCs w:val="24"/>
              </w:rPr>
              <w:t>领嘴大小</w:t>
            </w:r>
            <w:proofErr w:type="gramEnd"/>
            <w:r>
              <w:rPr>
                <w:rFonts w:hint="eastAsia"/>
                <w:kern w:val="0"/>
                <w:sz w:val="24"/>
                <w:szCs w:val="24"/>
              </w:rPr>
              <w:t>不对称；两袖前后、长短不一致；左右袋及袋盖高、低、前、后不对称；肩部表面有褶，肩缝不顺直，肩部左右不对称；后背不平服、起吊；开叉不顺直；锁眼偏斜，扣与眼对位不整齐，钮脚线结外漏）</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lastRenderedPageBreak/>
              <w:t>4</w:t>
            </w:r>
          </w:p>
        </w:tc>
      </w:tr>
      <w:tr w:rsidR="006D76CF">
        <w:trPr>
          <w:jc w:val="center"/>
        </w:trPr>
        <w:tc>
          <w:tcPr>
            <w:tcW w:w="508" w:type="dxa"/>
            <w:shd w:val="clear" w:color="auto" w:fill="auto"/>
            <w:noWrap/>
            <w:vAlign w:val="center"/>
          </w:tcPr>
          <w:p w:rsidR="006D76CF" w:rsidRDefault="004464FA">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6D76CF" w:rsidRDefault="004464FA">
            <w:pPr>
              <w:widowControl/>
              <w:snapToGrid w:val="0"/>
              <w:jc w:val="center"/>
              <w:rPr>
                <w:rFonts w:ascii="宋体" w:hAnsi="宋体"/>
                <w:sz w:val="24"/>
              </w:rPr>
            </w:pPr>
            <w:r>
              <w:rPr>
                <w:rFonts w:ascii="宋体" w:hAnsi="宋体"/>
                <w:sz w:val="24"/>
              </w:rPr>
              <w:t>男西裤</w:t>
            </w:r>
            <w:r>
              <w:rPr>
                <w:rFonts w:ascii="宋体" w:hAnsi="宋体" w:hint="eastAsia"/>
                <w:sz w:val="24"/>
              </w:rPr>
              <w:t>评价</w:t>
            </w:r>
          </w:p>
        </w:tc>
        <w:tc>
          <w:tcPr>
            <w:tcW w:w="7087" w:type="dxa"/>
            <w:shd w:val="clear" w:color="auto" w:fill="auto"/>
            <w:vAlign w:val="center"/>
          </w:tcPr>
          <w:p w:rsidR="006D76CF" w:rsidRDefault="004464FA">
            <w:pPr>
              <w:widowControl/>
              <w:snapToGrid w:val="0"/>
              <w:rPr>
                <w:kern w:val="0"/>
                <w:sz w:val="24"/>
                <w:szCs w:val="24"/>
              </w:rPr>
            </w:pPr>
            <w:r>
              <w:rPr>
                <w:rFonts w:hint="eastAsia"/>
                <w:kern w:val="0"/>
                <w:sz w:val="24"/>
                <w:szCs w:val="24"/>
              </w:rPr>
              <w:t>样品无瑕疵：</w:t>
            </w:r>
            <w:r>
              <w:rPr>
                <w:rFonts w:hint="eastAsia"/>
                <w:kern w:val="0"/>
                <w:sz w:val="24"/>
                <w:szCs w:val="24"/>
              </w:rPr>
              <w:t>4</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（本项所称“瑕疵”是样品款式不满足招标文件要求；材质不满足招标文件要求；辅料的色泽、色调与面料不相适应；钮扣、装饰扣、拉链及其他附件表面存在毛刺、缺损、残</w:t>
            </w:r>
            <w:proofErr w:type="gramStart"/>
            <w:r>
              <w:rPr>
                <w:rFonts w:hint="eastAsia"/>
                <w:kern w:val="0"/>
                <w:sz w:val="24"/>
                <w:szCs w:val="24"/>
              </w:rPr>
              <w:t>疵</w:t>
            </w:r>
            <w:proofErr w:type="gramEnd"/>
            <w:r>
              <w:rPr>
                <w:rFonts w:hint="eastAsia"/>
                <w:kern w:val="0"/>
                <w:sz w:val="24"/>
                <w:szCs w:val="24"/>
              </w:rPr>
              <w:t>、可触及的锐利尖端和锐利边缘；拉链啮合不顺畅；外观存在纱</w:t>
            </w:r>
            <w:proofErr w:type="gramStart"/>
            <w:r>
              <w:rPr>
                <w:rFonts w:hint="eastAsia"/>
                <w:kern w:val="0"/>
                <w:sz w:val="24"/>
                <w:szCs w:val="24"/>
              </w:rPr>
              <w:t>疵</w:t>
            </w:r>
            <w:proofErr w:type="gramEnd"/>
            <w:r>
              <w:rPr>
                <w:rFonts w:hint="eastAsia"/>
                <w:kern w:val="0"/>
                <w:sz w:val="24"/>
                <w:szCs w:val="24"/>
              </w:rPr>
              <w:t>、毛粒、条印、折痕、油污、锈斑、色斑、水渍、破洞、磨损、蛛网；各部位缝制线路不顺直、不整齐、不牢固；滚条、压条倾斜、凹凸、不平整，宽窄不一致；起落针处无回针；上下线松紧不适宜，存在跳线、断线、脱线、连根线头；底线外漏；各部位明线和链式</w:t>
            </w:r>
            <w:proofErr w:type="gramStart"/>
            <w:r>
              <w:rPr>
                <w:rFonts w:hint="eastAsia"/>
                <w:kern w:val="0"/>
                <w:sz w:val="24"/>
                <w:szCs w:val="24"/>
              </w:rPr>
              <w:t>线迹存在跳</w:t>
            </w:r>
            <w:proofErr w:type="gramEnd"/>
            <w:r>
              <w:rPr>
                <w:rFonts w:hint="eastAsia"/>
                <w:kern w:val="0"/>
                <w:sz w:val="24"/>
                <w:szCs w:val="24"/>
              </w:rPr>
              <w:t>针，明线有接线；整烫有污渍，熨烫不平服，有水渍、亮光、烫黄；粘合</w:t>
            </w:r>
            <w:proofErr w:type="gramStart"/>
            <w:r>
              <w:rPr>
                <w:rFonts w:hint="eastAsia"/>
                <w:kern w:val="0"/>
                <w:sz w:val="24"/>
                <w:szCs w:val="24"/>
              </w:rPr>
              <w:t>衬</w:t>
            </w:r>
            <w:proofErr w:type="gramEnd"/>
            <w:r>
              <w:rPr>
                <w:rFonts w:hint="eastAsia"/>
                <w:kern w:val="0"/>
                <w:sz w:val="24"/>
                <w:szCs w:val="24"/>
              </w:rPr>
              <w:t>部位有脱胶、渗胶、起皱及起泡，表面部位沾胶；锁眼偏斜，扣与眼对位不整齐，钮脚线结外漏；西</w:t>
            </w:r>
            <w:proofErr w:type="gramStart"/>
            <w:r>
              <w:rPr>
                <w:rFonts w:hint="eastAsia"/>
                <w:kern w:val="0"/>
                <w:sz w:val="24"/>
                <w:szCs w:val="24"/>
              </w:rPr>
              <w:t>裤袋口</w:t>
            </w:r>
            <w:proofErr w:type="gramEnd"/>
            <w:r>
              <w:rPr>
                <w:rFonts w:hint="eastAsia"/>
                <w:kern w:val="0"/>
                <w:sz w:val="24"/>
                <w:szCs w:val="24"/>
              </w:rPr>
              <w:t>两端封口不整洁、不牢固；垫料未</w:t>
            </w:r>
            <w:proofErr w:type="gramStart"/>
            <w:r>
              <w:rPr>
                <w:rFonts w:hint="eastAsia"/>
                <w:kern w:val="0"/>
                <w:sz w:val="24"/>
                <w:szCs w:val="24"/>
              </w:rPr>
              <w:t>折光边</w:t>
            </w:r>
            <w:proofErr w:type="gramEnd"/>
            <w:r>
              <w:rPr>
                <w:rFonts w:hint="eastAsia"/>
                <w:kern w:val="0"/>
                <w:sz w:val="24"/>
                <w:szCs w:val="24"/>
              </w:rPr>
              <w:t>或包缝；袋布垫底不平服；袋布脱、漏；腰头面、里、</w:t>
            </w:r>
            <w:proofErr w:type="gramStart"/>
            <w:r>
              <w:rPr>
                <w:rFonts w:hint="eastAsia"/>
                <w:kern w:val="0"/>
                <w:sz w:val="24"/>
                <w:szCs w:val="24"/>
              </w:rPr>
              <w:t>衬不平服</w:t>
            </w:r>
            <w:proofErr w:type="gramEnd"/>
            <w:r>
              <w:rPr>
                <w:rFonts w:hint="eastAsia"/>
                <w:kern w:val="0"/>
                <w:sz w:val="24"/>
                <w:szCs w:val="24"/>
              </w:rPr>
              <w:t>，松紧不适宜，腰里明显反吐；</w:t>
            </w:r>
            <w:proofErr w:type="gramStart"/>
            <w:r>
              <w:rPr>
                <w:rFonts w:hint="eastAsia"/>
                <w:kern w:val="0"/>
                <w:sz w:val="24"/>
                <w:szCs w:val="24"/>
              </w:rPr>
              <w:t>绱</w:t>
            </w:r>
            <w:proofErr w:type="gramEnd"/>
            <w:r>
              <w:rPr>
                <w:rFonts w:hint="eastAsia"/>
                <w:kern w:val="0"/>
                <w:sz w:val="24"/>
                <w:szCs w:val="24"/>
              </w:rPr>
              <w:t>腰不圆顺；门襟短于里襟；门</w:t>
            </w:r>
            <w:proofErr w:type="gramStart"/>
            <w:r>
              <w:rPr>
                <w:rFonts w:hint="eastAsia"/>
                <w:kern w:val="0"/>
                <w:sz w:val="24"/>
                <w:szCs w:val="24"/>
              </w:rPr>
              <w:t>袢</w:t>
            </w:r>
            <w:proofErr w:type="gramEnd"/>
            <w:r>
              <w:rPr>
                <w:rFonts w:hint="eastAsia"/>
                <w:kern w:val="0"/>
                <w:sz w:val="24"/>
                <w:szCs w:val="24"/>
              </w:rPr>
              <w:t>缝合松紧不适宜；前、</w:t>
            </w:r>
            <w:proofErr w:type="gramStart"/>
            <w:r>
              <w:rPr>
                <w:rFonts w:hint="eastAsia"/>
                <w:kern w:val="0"/>
                <w:sz w:val="24"/>
                <w:szCs w:val="24"/>
              </w:rPr>
              <w:t>后档不圆顺</w:t>
            </w:r>
            <w:proofErr w:type="gramEnd"/>
            <w:r>
              <w:rPr>
                <w:rFonts w:hint="eastAsia"/>
                <w:kern w:val="0"/>
                <w:sz w:val="24"/>
                <w:szCs w:val="24"/>
              </w:rPr>
              <w:t>；西</w:t>
            </w:r>
            <w:proofErr w:type="gramStart"/>
            <w:r>
              <w:rPr>
                <w:rFonts w:hint="eastAsia"/>
                <w:kern w:val="0"/>
                <w:sz w:val="24"/>
                <w:szCs w:val="24"/>
              </w:rPr>
              <w:t>裤袋口</w:t>
            </w:r>
            <w:proofErr w:type="gramEnd"/>
            <w:r>
              <w:rPr>
                <w:rFonts w:hint="eastAsia"/>
                <w:kern w:val="0"/>
                <w:sz w:val="24"/>
                <w:szCs w:val="24"/>
              </w:rPr>
              <w:t>不顺直或</w:t>
            </w:r>
            <w:proofErr w:type="gramStart"/>
            <w:r>
              <w:rPr>
                <w:rFonts w:hint="eastAsia"/>
                <w:kern w:val="0"/>
                <w:sz w:val="24"/>
                <w:szCs w:val="24"/>
              </w:rPr>
              <w:t>不</w:t>
            </w:r>
            <w:proofErr w:type="gramEnd"/>
            <w:r>
              <w:rPr>
                <w:rFonts w:hint="eastAsia"/>
                <w:kern w:val="0"/>
                <w:sz w:val="24"/>
                <w:szCs w:val="24"/>
              </w:rPr>
              <w:t>平直；后袋盖不圆顺、不平服；</w:t>
            </w:r>
            <w:proofErr w:type="gramStart"/>
            <w:r>
              <w:rPr>
                <w:rFonts w:hint="eastAsia"/>
                <w:kern w:val="0"/>
                <w:sz w:val="24"/>
                <w:szCs w:val="24"/>
              </w:rPr>
              <w:t>两脚口</w:t>
            </w:r>
            <w:proofErr w:type="gramEnd"/>
            <w:r>
              <w:rPr>
                <w:rFonts w:hint="eastAsia"/>
                <w:kern w:val="0"/>
                <w:sz w:val="24"/>
                <w:szCs w:val="24"/>
              </w:rPr>
              <w:t>大小不一致，</w:t>
            </w:r>
            <w:proofErr w:type="gramStart"/>
            <w:r>
              <w:rPr>
                <w:rFonts w:hint="eastAsia"/>
                <w:kern w:val="0"/>
                <w:sz w:val="24"/>
                <w:szCs w:val="24"/>
              </w:rPr>
              <w:t>贴脚条止口</w:t>
            </w:r>
            <w:proofErr w:type="gramEnd"/>
            <w:r>
              <w:rPr>
                <w:rFonts w:hint="eastAsia"/>
                <w:kern w:val="0"/>
                <w:sz w:val="24"/>
                <w:szCs w:val="24"/>
              </w:rPr>
              <w:t>不外露；裤脚口边缘不顺直；烫迹线不顺直；裤脚未烫直）</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4</w:t>
            </w:r>
          </w:p>
        </w:tc>
      </w:tr>
      <w:tr w:rsidR="006D76CF">
        <w:trPr>
          <w:jc w:val="center"/>
        </w:trPr>
        <w:tc>
          <w:tcPr>
            <w:tcW w:w="508" w:type="dxa"/>
            <w:shd w:val="clear" w:color="auto" w:fill="auto"/>
            <w:noWrap/>
            <w:vAlign w:val="center"/>
          </w:tcPr>
          <w:p w:rsidR="006D76CF" w:rsidRDefault="004464F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6D76CF" w:rsidRDefault="004464FA">
            <w:pPr>
              <w:widowControl/>
              <w:snapToGrid w:val="0"/>
              <w:jc w:val="center"/>
              <w:rPr>
                <w:rFonts w:ascii="宋体" w:hAnsi="宋体"/>
                <w:sz w:val="24"/>
              </w:rPr>
            </w:pPr>
            <w:r>
              <w:rPr>
                <w:rFonts w:ascii="宋体" w:hAnsi="宋体"/>
                <w:sz w:val="24"/>
              </w:rPr>
              <w:t>男长袖衬衣</w:t>
            </w:r>
            <w:r>
              <w:rPr>
                <w:rFonts w:ascii="宋体" w:hAnsi="宋体" w:hint="eastAsia"/>
                <w:sz w:val="24"/>
              </w:rPr>
              <w:t>评价</w:t>
            </w:r>
          </w:p>
        </w:tc>
        <w:tc>
          <w:tcPr>
            <w:tcW w:w="7087" w:type="dxa"/>
            <w:shd w:val="clear" w:color="auto" w:fill="auto"/>
            <w:vAlign w:val="center"/>
          </w:tcPr>
          <w:p w:rsidR="006D76CF" w:rsidRDefault="004464FA">
            <w:pPr>
              <w:widowControl/>
              <w:snapToGrid w:val="0"/>
              <w:rPr>
                <w:kern w:val="0"/>
                <w:sz w:val="24"/>
                <w:szCs w:val="24"/>
              </w:rPr>
            </w:pPr>
            <w:r>
              <w:rPr>
                <w:rFonts w:hint="eastAsia"/>
                <w:kern w:val="0"/>
                <w:sz w:val="24"/>
                <w:szCs w:val="24"/>
              </w:rPr>
              <w:t>样品无瑕疵：</w:t>
            </w:r>
            <w:r>
              <w:rPr>
                <w:rFonts w:hint="eastAsia"/>
                <w:kern w:val="0"/>
                <w:sz w:val="24"/>
                <w:szCs w:val="24"/>
              </w:rPr>
              <w:t>3</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（本项所称“瑕疵”是样品款式不满足招标文件要求；材质不满足招标文件要求；钮扣、装饰扣、拉链及其他附件表面存在毛刺、缺损、残</w:t>
            </w:r>
            <w:proofErr w:type="gramStart"/>
            <w:r>
              <w:rPr>
                <w:rFonts w:hint="eastAsia"/>
                <w:kern w:val="0"/>
                <w:sz w:val="24"/>
                <w:szCs w:val="24"/>
              </w:rPr>
              <w:t>疵</w:t>
            </w:r>
            <w:proofErr w:type="gramEnd"/>
            <w:r>
              <w:rPr>
                <w:rFonts w:hint="eastAsia"/>
                <w:kern w:val="0"/>
                <w:sz w:val="24"/>
                <w:szCs w:val="24"/>
              </w:rPr>
              <w:t>、可触及的锐利尖端和锐利边缘；外观存在、油污、锈斑、色斑、水渍、破洞、磨损；各部位缝制不平服、线路不顺直、不整齐、不牢固，针迹不均匀；上下线松紧不适宜，存在跳线、断线、脱线、连根线头，起落针处无回针；领子部位存在跳针，链式</w:t>
            </w:r>
            <w:proofErr w:type="gramStart"/>
            <w:r>
              <w:rPr>
                <w:rFonts w:hint="eastAsia"/>
                <w:kern w:val="0"/>
                <w:sz w:val="24"/>
                <w:szCs w:val="24"/>
              </w:rPr>
              <w:t>线迹存在跳</w:t>
            </w:r>
            <w:proofErr w:type="gramEnd"/>
            <w:r>
              <w:rPr>
                <w:rFonts w:hint="eastAsia"/>
                <w:kern w:val="0"/>
                <w:sz w:val="24"/>
                <w:szCs w:val="24"/>
              </w:rPr>
              <w:t>针；明线有接线；领子不平服、领面、里、衬松紧不适宜，领尖反翘；</w:t>
            </w:r>
            <w:proofErr w:type="gramStart"/>
            <w:r>
              <w:rPr>
                <w:rFonts w:hint="eastAsia"/>
                <w:kern w:val="0"/>
                <w:sz w:val="24"/>
                <w:szCs w:val="24"/>
              </w:rPr>
              <w:t>绱</w:t>
            </w:r>
            <w:proofErr w:type="gramEnd"/>
            <w:r>
              <w:rPr>
                <w:rFonts w:hint="eastAsia"/>
                <w:kern w:val="0"/>
                <w:sz w:val="24"/>
                <w:szCs w:val="24"/>
              </w:rPr>
              <w:t>袖不圆顺，两袖前后、长短不一致；袖头及口袋和衣片的缝合部位不均匀、不平整、歪斜；锁眼偏斜，钉扣与眼位不对应，线结外漏，</w:t>
            </w:r>
            <w:proofErr w:type="gramStart"/>
            <w:r>
              <w:rPr>
                <w:rFonts w:hint="eastAsia"/>
                <w:kern w:val="0"/>
                <w:sz w:val="24"/>
                <w:szCs w:val="24"/>
              </w:rPr>
              <w:t>钉扣线脱散</w:t>
            </w:r>
            <w:proofErr w:type="gramEnd"/>
            <w:r>
              <w:rPr>
                <w:rFonts w:hint="eastAsia"/>
                <w:kern w:val="0"/>
                <w:sz w:val="24"/>
                <w:szCs w:val="24"/>
              </w:rPr>
              <w:t>；四合扣不牢固；成品中含有金属针或金属锐利物；整烫有污渍，熨烫不平服，有水渍、亮光、烫黄，使用粘合</w:t>
            </w:r>
            <w:proofErr w:type="gramStart"/>
            <w:r>
              <w:rPr>
                <w:rFonts w:hint="eastAsia"/>
                <w:kern w:val="0"/>
                <w:sz w:val="24"/>
                <w:szCs w:val="24"/>
              </w:rPr>
              <w:t>衬</w:t>
            </w:r>
            <w:proofErr w:type="gramEnd"/>
            <w:r>
              <w:rPr>
                <w:rFonts w:hint="eastAsia"/>
                <w:kern w:val="0"/>
                <w:sz w:val="24"/>
                <w:szCs w:val="24"/>
              </w:rPr>
              <w:t>部位有脱胶、渗胶、起皱、起泡及沾胶；领</w:t>
            </w:r>
            <w:proofErr w:type="gramStart"/>
            <w:r>
              <w:rPr>
                <w:rFonts w:hint="eastAsia"/>
                <w:kern w:val="0"/>
                <w:sz w:val="24"/>
                <w:szCs w:val="24"/>
              </w:rPr>
              <w:t>型左右</w:t>
            </w:r>
            <w:proofErr w:type="gramEnd"/>
            <w:r>
              <w:rPr>
                <w:rFonts w:hint="eastAsia"/>
                <w:kern w:val="0"/>
                <w:sz w:val="24"/>
                <w:szCs w:val="24"/>
              </w:rPr>
              <w:t>不一致，不对称。）</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3</w:t>
            </w:r>
          </w:p>
        </w:tc>
      </w:tr>
      <w:tr w:rsidR="006D76CF">
        <w:trPr>
          <w:jc w:val="center"/>
        </w:trPr>
        <w:tc>
          <w:tcPr>
            <w:tcW w:w="508" w:type="dxa"/>
            <w:shd w:val="clear" w:color="auto" w:fill="auto"/>
            <w:noWrap/>
            <w:vAlign w:val="center"/>
          </w:tcPr>
          <w:p w:rsidR="006D76CF" w:rsidRDefault="004464F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6D76CF" w:rsidRDefault="004464FA">
            <w:pPr>
              <w:widowControl/>
              <w:snapToGrid w:val="0"/>
              <w:jc w:val="center"/>
              <w:rPr>
                <w:rFonts w:ascii="宋体" w:hAnsi="宋体"/>
                <w:sz w:val="24"/>
              </w:rPr>
            </w:pPr>
            <w:r>
              <w:rPr>
                <w:rFonts w:hint="eastAsia"/>
                <w:kern w:val="0"/>
                <w:sz w:val="24"/>
                <w:szCs w:val="24"/>
              </w:rPr>
              <w:t>男短袖衬衣</w:t>
            </w:r>
            <w:r>
              <w:rPr>
                <w:rFonts w:ascii="宋体" w:hAnsi="宋体" w:hint="eastAsia"/>
                <w:sz w:val="24"/>
              </w:rPr>
              <w:t>评价</w:t>
            </w:r>
          </w:p>
        </w:tc>
        <w:tc>
          <w:tcPr>
            <w:tcW w:w="7087" w:type="dxa"/>
            <w:shd w:val="clear" w:color="auto" w:fill="auto"/>
            <w:vAlign w:val="center"/>
          </w:tcPr>
          <w:p w:rsidR="006D76CF" w:rsidRDefault="004464FA">
            <w:pPr>
              <w:widowControl/>
              <w:snapToGrid w:val="0"/>
              <w:rPr>
                <w:kern w:val="0"/>
                <w:sz w:val="24"/>
                <w:szCs w:val="24"/>
              </w:rPr>
            </w:pPr>
            <w:r>
              <w:rPr>
                <w:rFonts w:hint="eastAsia"/>
                <w:kern w:val="0"/>
                <w:sz w:val="24"/>
                <w:szCs w:val="24"/>
              </w:rPr>
              <w:t>样品无瑕疵：</w:t>
            </w:r>
            <w:r>
              <w:rPr>
                <w:rFonts w:hint="eastAsia"/>
                <w:kern w:val="0"/>
                <w:sz w:val="24"/>
                <w:szCs w:val="24"/>
              </w:rPr>
              <w:t>3</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（本项所称“瑕疵”是样品款式不满足招标文件要求；材质不满足</w:t>
            </w:r>
            <w:r>
              <w:rPr>
                <w:rFonts w:hint="eastAsia"/>
                <w:kern w:val="0"/>
                <w:sz w:val="24"/>
                <w:szCs w:val="24"/>
              </w:rPr>
              <w:lastRenderedPageBreak/>
              <w:t>招标文件要求；钮扣、装饰扣、拉链及其他附件表面存在毛刺、缺损、残</w:t>
            </w:r>
            <w:proofErr w:type="gramStart"/>
            <w:r>
              <w:rPr>
                <w:rFonts w:hint="eastAsia"/>
                <w:kern w:val="0"/>
                <w:sz w:val="24"/>
                <w:szCs w:val="24"/>
              </w:rPr>
              <w:t>疵</w:t>
            </w:r>
            <w:proofErr w:type="gramEnd"/>
            <w:r>
              <w:rPr>
                <w:rFonts w:hint="eastAsia"/>
                <w:kern w:val="0"/>
                <w:sz w:val="24"/>
                <w:szCs w:val="24"/>
              </w:rPr>
              <w:t>、可触及的锐利尖端和锐利边缘；外观存在、油污、锈斑、色斑、水渍、破洞、磨损；各部位缝制不平服、线路不顺直、不整齐、不牢固，针迹不均匀；上下线松紧不适宜，存在跳线、断线、脱线、连根线头，起落针处无回针；领子部位存在跳针，链式</w:t>
            </w:r>
            <w:proofErr w:type="gramStart"/>
            <w:r>
              <w:rPr>
                <w:rFonts w:hint="eastAsia"/>
                <w:kern w:val="0"/>
                <w:sz w:val="24"/>
                <w:szCs w:val="24"/>
              </w:rPr>
              <w:t>线迹存在跳</w:t>
            </w:r>
            <w:proofErr w:type="gramEnd"/>
            <w:r>
              <w:rPr>
                <w:rFonts w:hint="eastAsia"/>
                <w:kern w:val="0"/>
                <w:sz w:val="24"/>
                <w:szCs w:val="24"/>
              </w:rPr>
              <w:t>针；明线有接线；领子不平服、领面、里、衬松紧不适宜，领尖反翘；</w:t>
            </w:r>
            <w:proofErr w:type="gramStart"/>
            <w:r>
              <w:rPr>
                <w:rFonts w:hint="eastAsia"/>
                <w:kern w:val="0"/>
                <w:sz w:val="24"/>
                <w:szCs w:val="24"/>
              </w:rPr>
              <w:t>绱</w:t>
            </w:r>
            <w:proofErr w:type="gramEnd"/>
            <w:r>
              <w:rPr>
                <w:rFonts w:hint="eastAsia"/>
                <w:kern w:val="0"/>
                <w:sz w:val="24"/>
                <w:szCs w:val="24"/>
              </w:rPr>
              <w:t>袖不圆顺，两袖前后、长短不一致；袖头及口袋和衣片的缝合部位不均匀、不平整、歪斜；锁眼偏斜，钉扣与眼位不对应，线结外漏，</w:t>
            </w:r>
            <w:proofErr w:type="gramStart"/>
            <w:r>
              <w:rPr>
                <w:rFonts w:hint="eastAsia"/>
                <w:kern w:val="0"/>
                <w:sz w:val="24"/>
                <w:szCs w:val="24"/>
              </w:rPr>
              <w:t>钉扣线脱散</w:t>
            </w:r>
            <w:proofErr w:type="gramEnd"/>
            <w:r>
              <w:rPr>
                <w:rFonts w:hint="eastAsia"/>
                <w:kern w:val="0"/>
                <w:sz w:val="24"/>
                <w:szCs w:val="24"/>
              </w:rPr>
              <w:t>；四合扣不牢固；成品中含有金属针或金属锐利物；整烫有污渍，熨烫不平服，有水渍、亮光、烫黄，使用粘合</w:t>
            </w:r>
            <w:proofErr w:type="gramStart"/>
            <w:r>
              <w:rPr>
                <w:rFonts w:hint="eastAsia"/>
                <w:kern w:val="0"/>
                <w:sz w:val="24"/>
                <w:szCs w:val="24"/>
              </w:rPr>
              <w:t>衬</w:t>
            </w:r>
            <w:proofErr w:type="gramEnd"/>
            <w:r>
              <w:rPr>
                <w:rFonts w:hint="eastAsia"/>
                <w:kern w:val="0"/>
                <w:sz w:val="24"/>
                <w:szCs w:val="24"/>
              </w:rPr>
              <w:t>部位有脱胶、渗胶、起皱、起泡及沾胶；领</w:t>
            </w:r>
            <w:proofErr w:type="gramStart"/>
            <w:r>
              <w:rPr>
                <w:rFonts w:hint="eastAsia"/>
                <w:kern w:val="0"/>
                <w:sz w:val="24"/>
                <w:szCs w:val="24"/>
              </w:rPr>
              <w:t>型左右</w:t>
            </w:r>
            <w:proofErr w:type="gramEnd"/>
            <w:r>
              <w:rPr>
                <w:rFonts w:hint="eastAsia"/>
                <w:kern w:val="0"/>
                <w:sz w:val="24"/>
                <w:szCs w:val="24"/>
              </w:rPr>
              <w:t>不一致，不对称。）</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lastRenderedPageBreak/>
              <w:t>3</w:t>
            </w:r>
          </w:p>
        </w:tc>
      </w:tr>
      <w:tr w:rsidR="006D76CF">
        <w:trPr>
          <w:jc w:val="center"/>
        </w:trPr>
        <w:tc>
          <w:tcPr>
            <w:tcW w:w="508" w:type="dxa"/>
            <w:shd w:val="clear" w:color="auto" w:fill="auto"/>
            <w:noWrap/>
            <w:vAlign w:val="center"/>
          </w:tcPr>
          <w:p w:rsidR="006D76CF" w:rsidRDefault="004464FA">
            <w:pPr>
              <w:widowControl/>
              <w:snapToGrid w:val="0"/>
              <w:jc w:val="center"/>
              <w:rPr>
                <w:kern w:val="0"/>
                <w:sz w:val="24"/>
                <w:szCs w:val="24"/>
              </w:rPr>
            </w:pPr>
            <w:r>
              <w:rPr>
                <w:rFonts w:hint="eastAsia"/>
                <w:kern w:val="0"/>
                <w:sz w:val="24"/>
                <w:szCs w:val="24"/>
              </w:rPr>
              <w:lastRenderedPageBreak/>
              <w:t>5</w:t>
            </w:r>
          </w:p>
        </w:tc>
        <w:tc>
          <w:tcPr>
            <w:tcW w:w="1655" w:type="dxa"/>
            <w:shd w:val="clear" w:color="auto" w:fill="auto"/>
            <w:vAlign w:val="center"/>
          </w:tcPr>
          <w:p w:rsidR="006D76CF" w:rsidRDefault="004464FA">
            <w:pPr>
              <w:widowControl/>
              <w:snapToGrid w:val="0"/>
              <w:jc w:val="center"/>
              <w:rPr>
                <w:rFonts w:ascii="宋体" w:hAnsi="宋体"/>
                <w:sz w:val="24"/>
              </w:rPr>
            </w:pPr>
            <w:r>
              <w:rPr>
                <w:rFonts w:ascii="宋体" w:hAnsi="宋体"/>
                <w:sz w:val="24"/>
              </w:rPr>
              <w:t>男</w:t>
            </w:r>
            <w:r>
              <w:rPr>
                <w:rFonts w:ascii="宋体" w:hAnsi="宋体" w:hint="eastAsia"/>
                <w:sz w:val="24"/>
              </w:rPr>
              <w:t>夏裤评价</w:t>
            </w:r>
          </w:p>
        </w:tc>
        <w:tc>
          <w:tcPr>
            <w:tcW w:w="7087" w:type="dxa"/>
            <w:shd w:val="clear" w:color="auto" w:fill="auto"/>
            <w:vAlign w:val="center"/>
          </w:tcPr>
          <w:p w:rsidR="006D76CF" w:rsidRDefault="004464FA">
            <w:pPr>
              <w:widowControl/>
              <w:snapToGrid w:val="0"/>
              <w:rPr>
                <w:kern w:val="0"/>
                <w:sz w:val="24"/>
                <w:szCs w:val="24"/>
              </w:rPr>
            </w:pPr>
            <w:r>
              <w:rPr>
                <w:rFonts w:hint="eastAsia"/>
                <w:kern w:val="0"/>
                <w:sz w:val="24"/>
                <w:szCs w:val="24"/>
              </w:rPr>
              <w:t>样品无瑕疵：</w:t>
            </w:r>
            <w:r>
              <w:rPr>
                <w:rFonts w:hint="eastAsia"/>
                <w:kern w:val="0"/>
                <w:sz w:val="24"/>
                <w:szCs w:val="24"/>
              </w:rPr>
              <w:t>3</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本项所称“瑕疵”是样品款式不满足招标文件要求；材质不满足招标文件要求；辅料的色泽、色调与面料不相适应；钮扣、装饰扣、拉链及其他附件表面存在毛刺、缺损、残</w:t>
            </w:r>
            <w:proofErr w:type="gramStart"/>
            <w:r>
              <w:rPr>
                <w:rFonts w:hint="eastAsia"/>
                <w:kern w:val="0"/>
                <w:sz w:val="24"/>
                <w:szCs w:val="24"/>
              </w:rPr>
              <w:t>疵</w:t>
            </w:r>
            <w:proofErr w:type="gramEnd"/>
            <w:r>
              <w:rPr>
                <w:rFonts w:hint="eastAsia"/>
                <w:kern w:val="0"/>
                <w:sz w:val="24"/>
                <w:szCs w:val="24"/>
              </w:rPr>
              <w:t>、可触及的锐利尖端和锐利边缘；拉链啮合不顺畅；外观存在纱</w:t>
            </w:r>
            <w:proofErr w:type="gramStart"/>
            <w:r>
              <w:rPr>
                <w:rFonts w:hint="eastAsia"/>
                <w:kern w:val="0"/>
                <w:sz w:val="24"/>
                <w:szCs w:val="24"/>
              </w:rPr>
              <w:t>疵</w:t>
            </w:r>
            <w:proofErr w:type="gramEnd"/>
            <w:r>
              <w:rPr>
                <w:rFonts w:hint="eastAsia"/>
                <w:kern w:val="0"/>
                <w:sz w:val="24"/>
                <w:szCs w:val="24"/>
              </w:rPr>
              <w:t>、毛粒、条印、折痕、油污、锈斑、色斑、水渍、破洞、磨损、蛛网；各部位缝制线路不顺直、不整齐、不牢固；滚条、压条倾斜、凹凸、不平整，宽窄不一致；起落针处无回针；上下线松紧不适宜，存在跳线、断线、脱线、连根线头；底线外漏；各部位明线和链式</w:t>
            </w:r>
            <w:proofErr w:type="gramStart"/>
            <w:r>
              <w:rPr>
                <w:rFonts w:hint="eastAsia"/>
                <w:kern w:val="0"/>
                <w:sz w:val="24"/>
                <w:szCs w:val="24"/>
              </w:rPr>
              <w:t>线迹存在跳</w:t>
            </w:r>
            <w:proofErr w:type="gramEnd"/>
            <w:r>
              <w:rPr>
                <w:rFonts w:hint="eastAsia"/>
                <w:kern w:val="0"/>
                <w:sz w:val="24"/>
                <w:szCs w:val="24"/>
              </w:rPr>
              <w:t>针，明线有接线；整烫有污渍，熨烫不平服，有水渍、亮光、烫黄；粘合</w:t>
            </w:r>
            <w:proofErr w:type="gramStart"/>
            <w:r>
              <w:rPr>
                <w:rFonts w:hint="eastAsia"/>
                <w:kern w:val="0"/>
                <w:sz w:val="24"/>
                <w:szCs w:val="24"/>
              </w:rPr>
              <w:t>衬</w:t>
            </w:r>
            <w:proofErr w:type="gramEnd"/>
            <w:r>
              <w:rPr>
                <w:rFonts w:hint="eastAsia"/>
                <w:kern w:val="0"/>
                <w:sz w:val="24"/>
                <w:szCs w:val="24"/>
              </w:rPr>
              <w:t>部位有脱胶、渗胶、起皱及起泡，表面部位沾胶；西</w:t>
            </w:r>
            <w:proofErr w:type="gramStart"/>
            <w:r>
              <w:rPr>
                <w:rFonts w:hint="eastAsia"/>
                <w:kern w:val="0"/>
                <w:sz w:val="24"/>
                <w:szCs w:val="24"/>
              </w:rPr>
              <w:t>裤袋口</w:t>
            </w:r>
            <w:proofErr w:type="gramEnd"/>
            <w:r>
              <w:rPr>
                <w:rFonts w:hint="eastAsia"/>
                <w:kern w:val="0"/>
                <w:sz w:val="24"/>
                <w:szCs w:val="24"/>
              </w:rPr>
              <w:t>两端封口不整洁、不牢固；垫料未</w:t>
            </w:r>
            <w:proofErr w:type="gramStart"/>
            <w:r>
              <w:rPr>
                <w:rFonts w:hint="eastAsia"/>
                <w:kern w:val="0"/>
                <w:sz w:val="24"/>
                <w:szCs w:val="24"/>
              </w:rPr>
              <w:t>折光边</w:t>
            </w:r>
            <w:proofErr w:type="gramEnd"/>
            <w:r>
              <w:rPr>
                <w:rFonts w:hint="eastAsia"/>
                <w:kern w:val="0"/>
                <w:sz w:val="24"/>
                <w:szCs w:val="24"/>
              </w:rPr>
              <w:t>或包缝；袋布垫底不平服；袋布脱、漏；腰头面、里、</w:t>
            </w:r>
            <w:proofErr w:type="gramStart"/>
            <w:r>
              <w:rPr>
                <w:rFonts w:hint="eastAsia"/>
                <w:kern w:val="0"/>
                <w:sz w:val="24"/>
                <w:szCs w:val="24"/>
              </w:rPr>
              <w:t>衬不平服</w:t>
            </w:r>
            <w:proofErr w:type="gramEnd"/>
            <w:r>
              <w:rPr>
                <w:rFonts w:hint="eastAsia"/>
                <w:kern w:val="0"/>
                <w:sz w:val="24"/>
                <w:szCs w:val="24"/>
              </w:rPr>
              <w:t>，松紧不适宜，腰里明显反吐；</w:t>
            </w:r>
            <w:proofErr w:type="gramStart"/>
            <w:r>
              <w:rPr>
                <w:rFonts w:hint="eastAsia"/>
                <w:kern w:val="0"/>
                <w:sz w:val="24"/>
                <w:szCs w:val="24"/>
              </w:rPr>
              <w:t>绱</w:t>
            </w:r>
            <w:proofErr w:type="gramEnd"/>
            <w:r>
              <w:rPr>
                <w:rFonts w:hint="eastAsia"/>
                <w:kern w:val="0"/>
                <w:sz w:val="24"/>
                <w:szCs w:val="24"/>
              </w:rPr>
              <w:t>腰不圆顺；门襟短于里襟；门</w:t>
            </w:r>
            <w:proofErr w:type="gramStart"/>
            <w:r>
              <w:rPr>
                <w:rFonts w:hint="eastAsia"/>
                <w:kern w:val="0"/>
                <w:sz w:val="24"/>
                <w:szCs w:val="24"/>
              </w:rPr>
              <w:t>袢</w:t>
            </w:r>
            <w:proofErr w:type="gramEnd"/>
            <w:r>
              <w:rPr>
                <w:rFonts w:hint="eastAsia"/>
                <w:kern w:val="0"/>
                <w:sz w:val="24"/>
                <w:szCs w:val="24"/>
              </w:rPr>
              <w:t>缝合松紧不适宜；前、</w:t>
            </w:r>
            <w:proofErr w:type="gramStart"/>
            <w:r>
              <w:rPr>
                <w:rFonts w:hint="eastAsia"/>
                <w:kern w:val="0"/>
                <w:sz w:val="24"/>
                <w:szCs w:val="24"/>
              </w:rPr>
              <w:t>后档不圆顺</w:t>
            </w:r>
            <w:proofErr w:type="gramEnd"/>
            <w:r>
              <w:rPr>
                <w:rFonts w:hint="eastAsia"/>
                <w:kern w:val="0"/>
                <w:sz w:val="24"/>
                <w:szCs w:val="24"/>
              </w:rPr>
              <w:t>；西</w:t>
            </w:r>
            <w:proofErr w:type="gramStart"/>
            <w:r>
              <w:rPr>
                <w:rFonts w:hint="eastAsia"/>
                <w:kern w:val="0"/>
                <w:sz w:val="24"/>
                <w:szCs w:val="24"/>
              </w:rPr>
              <w:t>裤袋口</w:t>
            </w:r>
            <w:proofErr w:type="gramEnd"/>
            <w:r>
              <w:rPr>
                <w:rFonts w:hint="eastAsia"/>
                <w:kern w:val="0"/>
                <w:sz w:val="24"/>
                <w:szCs w:val="24"/>
              </w:rPr>
              <w:t>不顺直或</w:t>
            </w:r>
            <w:proofErr w:type="gramStart"/>
            <w:r>
              <w:rPr>
                <w:rFonts w:hint="eastAsia"/>
                <w:kern w:val="0"/>
                <w:sz w:val="24"/>
                <w:szCs w:val="24"/>
              </w:rPr>
              <w:t>不</w:t>
            </w:r>
            <w:proofErr w:type="gramEnd"/>
            <w:r>
              <w:rPr>
                <w:rFonts w:hint="eastAsia"/>
                <w:kern w:val="0"/>
                <w:sz w:val="24"/>
                <w:szCs w:val="24"/>
              </w:rPr>
              <w:t>平直；后袋盖不圆顺、不平服；</w:t>
            </w:r>
            <w:proofErr w:type="gramStart"/>
            <w:r>
              <w:rPr>
                <w:rFonts w:hint="eastAsia"/>
                <w:kern w:val="0"/>
                <w:sz w:val="24"/>
                <w:szCs w:val="24"/>
              </w:rPr>
              <w:t>两脚口</w:t>
            </w:r>
            <w:proofErr w:type="gramEnd"/>
            <w:r>
              <w:rPr>
                <w:rFonts w:hint="eastAsia"/>
                <w:kern w:val="0"/>
                <w:sz w:val="24"/>
                <w:szCs w:val="24"/>
              </w:rPr>
              <w:t>大小不一致，</w:t>
            </w:r>
            <w:proofErr w:type="gramStart"/>
            <w:r>
              <w:rPr>
                <w:rFonts w:hint="eastAsia"/>
                <w:kern w:val="0"/>
                <w:sz w:val="24"/>
                <w:szCs w:val="24"/>
              </w:rPr>
              <w:t>贴脚条止口</w:t>
            </w:r>
            <w:proofErr w:type="gramEnd"/>
            <w:r>
              <w:rPr>
                <w:rFonts w:hint="eastAsia"/>
                <w:kern w:val="0"/>
                <w:sz w:val="24"/>
                <w:szCs w:val="24"/>
              </w:rPr>
              <w:t>不外露；裤脚口边缘不顺直；烫迹线不顺直；裤脚未烫直</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3</w:t>
            </w:r>
          </w:p>
        </w:tc>
      </w:tr>
      <w:tr w:rsidR="006D76CF">
        <w:trPr>
          <w:jc w:val="center"/>
        </w:trPr>
        <w:tc>
          <w:tcPr>
            <w:tcW w:w="508" w:type="dxa"/>
            <w:shd w:val="clear" w:color="auto" w:fill="auto"/>
            <w:noWrap/>
            <w:vAlign w:val="center"/>
          </w:tcPr>
          <w:p w:rsidR="006D76CF" w:rsidRDefault="004464F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6D76CF" w:rsidRDefault="004464FA">
            <w:pPr>
              <w:widowControl/>
              <w:snapToGrid w:val="0"/>
              <w:jc w:val="center"/>
              <w:rPr>
                <w:rFonts w:ascii="宋体" w:hAnsi="宋体"/>
                <w:sz w:val="24"/>
              </w:rPr>
            </w:pPr>
            <w:r>
              <w:rPr>
                <w:rFonts w:ascii="宋体" w:hAnsi="宋体" w:hint="eastAsia"/>
                <w:sz w:val="24"/>
              </w:rPr>
              <w:t>女西服上衣评价</w:t>
            </w:r>
          </w:p>
        </w:tc>
        <w:tc>
          <w:tcPr>
            <w:tcW w:w="7087" w:type="dxa"/>
            <w:shd w:val="clear" w:color="auto" w:fill="auto"/>
            <w:vAlign w:val="center"/>
          </w:tcPr>
          <w:p w:rsidR="006D76CF" w:rsidRDefault="004464FA">
            <w:pPr>
              <w:widowControl/>
              <w:snapToGrid w:val="0"/>
              <w:rPr>
                <w:kern w:val="0"/>
                <w:sz w:val="24"/>
                <w:szCs w:val="24"/>
              </w:rPr>
            </w:pPr>
            <w:r>
              <w:rPr>
                <w:rFonts w:hint="eastAsia"/>
                <w:kern w:val="0"/>
                <w:sz w:val="24"/>
                <w:szCs w:val="24"/>
              </w:rPr>
              <w:t>样品无瑕疵：</w:t>
            </w:r>
            <w:r>
              <w:rPr>
                <w:rFonts w:hint="eastAsia"/>
                <w:kern w:val="0"/>
                <w:sz w:val="24"/>
                <w:szCs w:val="24"/>
              </w:rPr>
              <w:t>4</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（本项所称“瑕疵”是样品款式不满足招标文件要求；材质不满足招标文件要求；辅料的色泽、色调与面料不相适应；钮扣、装饰扣、拉链及其他附件表面存在毛刺、缺损、残</w:t>
            </w:r>
            <w:proofErr w:type="gramStart"/>
            <w:r>
              <w:rPr>
                <w:rFonts w:hint="eastAsia"/>
                <w:kern w:val="0"/>
                <w:sz w:val="24"/>
                <w:szCs w:val="24"/>
              </w:rPr>
              <w:t>疵</w:t>
            </w:r>
            <w:proofErr w:type="gramEnd"/>
            <w:r>
              <w:rPr>
                <w:rFonts w:hint="eastAsia"/>
                <w:kern w:val="0"/>
                <w:sz w:val="24"/>
                <w:szCs w:val="24"/>
              </w:rPr>
              <w:t>、可触及的锐利尖端和锐利边缘；拉链啮合不顺畅；外观存在纱</w:t>
            </w:r>
            <w:proofErr w:type="gramStart"/>
            <w:r>
              <w:rPr>
                <w:rFonts w:hint="eastAsia"/>
                <w:kern w:val="0"/>
                <w:sz w:val="24"/>
                <w:szCs w:val="24"/>
              </w:rPr>
              <w:t>疵</w:t>
            </w:r>
            <w:proofErr w:type="gramEnd"/>
            <w:r>
              <w:rPr>
                <w:rFonts w:hint="eastAsia"/>
                <w:kern w:val="0"/>
                <w:sz w:val="24"/>
                <w:szCs w:val="24"/>
              </w:rPr>
              <w:t>、毛粒、条印、折痕、油污、锈斑、色斑、水渍、破洞、磨损、蛛网；各部位缝制线路不顺直、不整齐、不牢固；滚条、压条倾斜、凹凸、不平整，宽窄不一致；起落针处无回针；上下线松紧不适宜，存在跳线、断线、脱线、连根线头；底线外漏；各部位明线和链式</w:t>
            </w:r>
            <w:proofErr w:type="gramStart"/>
            <w:r>
              <w:rPr>
                <w:rFonts w:hint="eastAsia"/>
                <w:kern w:val="0"/>
                <w:sz w:val="24"/>
                <w:szCs w:val="24"/>
              </w:rPr>
              <w:t>线迹存在跳</w:t>
            </w:r>
            <w:proofErr w:type="gramEnd"/>
            <w:r>
              <w:rPr>
                <w:rFonts w:hint="eastAsia"/>
                <w:kern w:val="0"/>
                <w:sz w:val="24"/>
                <w:szCs w:val="24"/>
              </w:rPr>
              <w:t>针，明线有接线；整烫有污渍，熨烫不平服，有水渍、亮光、烫黄；粘合</w:t>
            </w:r>
            <w:proofErr w:type="gramStart"/>
            <w:r>
              <w:rPr>
                <w:rFonts w:hint="eastAsia"/>
                <w:kern w:val="0"/>
                <w:sz w:val="24"/>
                <w:szCs w:val="24"/>
              </w:rPr>
              <w:t>衬</w:t>
            </w:r>
            <w:proofErr w:type="gramEnd"/>
            <w:r>
              <w:rPr>
                <w:rFonts w:hint="eastAsia"/>
                <w:kern w:val="0"/>
                <w:sz w:val="24"/>
                <w:szCs w:val="24"/>
              </w:rPr>
              <w:t>部位有脱胶、渗胶、起皱及起泡，表面部位沾胶；上衣领面倾斜、凹凸、不平整；领窝不圆顺，左右领尖起翘；驳头串口、驳口不顺直，左右驳头宽窄、</w:t>
            </w:r>
            <w:proofErr w:type="gramStart"/>
            <w:r>
              <w:rPr>
                <w:rFonts w:hint="eastAsia"/>
                <w:kern w:val="0"/>
                <w:sz w:val="24"/>
                <w:szCs w:val="24"/>
              </w:rPr>
              <w:t>领嘴大小</w:t>
            </w:r>
            <w:proofErr w:type="gramEnd"/>
            <w:r>
              <w:rPr>
                <w:rFonts w:hint="eastAsia"/>
                <w:kern w:val="0"/>
                <w:sz w:val="24"/>
                <w:szCs w:val="24"/>
              </w:rPr>
              <w:t>不对称；两袖前后、长短不一致；左</w:t>
            </w:r>
            <w:r>
              <w:rPr>
                <w:rFonts w:hint="eastAsia"/>
                <w:kern w:val="0"/>
                <w:sz w:val="24"/>
                <w:szCs w:val="24"/>
              </w:rPr>
              <w:lastRenderedPageBreak/>
              <w:t>右袋及袋盖高、低、前、后不对称；肩部表面有褶，肩缝不顺直，肩部左右不对称；后背不平服、起吊；开叉不顺直；锁眼偏斜，扣与眼对位不整齐，钮脚线结外漏）</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lastRenderedPageBreak/>
              <w:t>4</w:t>
            </w:r>
          </w:p>
        </w:tc>
      </w:tr>
      <w:tr w:rsidR="006D76CF">
        <w:trPr>
          <w:jc w:val="center"/>
        </w:trPr>
        <w:tc>
          <w:tcPr>
            <w:tcW w:w="508" w:type="dxa"/>
            <w:shd w:val="clear" w:color="auto" w:fill="auto"/>
            <w:noWrap/>
            <w:vAlign w:val="center"/>
          </w:tcPr>
          <w:p w:rsidR="006D76CF" w:rsidRDefault="004464FA">
            <w:pPr>
              <w:widowControl/>
              <w:snapToGrid w:val="0"/>
              <w:jc w:val="center"/>
              <w:rPr>
                <w:kern w:val="0"/>
                <w:sz w:val="24"/>
                <w:szCs w:val="24"/>
              </w:rPr>
            </w:pPr>
            <w:r>
              <w:rPr>
                <w:rFonts w:hint="eastAsia"/>
                <w:kern w:val="0"/>
                <w:sz w:val="24"/>
                <w:szCs w:val="24"/>
              </w:rPr>
              <w:lastRenderedPageBreak/>
              <w:t>7</w:t>
            </w:r>
          </w:p>
        </w:tc>
        <w:tc>
          <w:tcPr>
            <w:tcW w:w="1655" w:type="dxa"/>
            <w:shd w:val="clear" w:color="auto" w:fill="auto"/>
            <w:vAlign w:val="center"/>
          </w:tcPr>
          <w:p w:rsidR="006D76CF" w:rsidRDefault="004464FA">
            <w:pPr>
              <w:widowControl/>
              <w:snapToGrid w:val="0"/>
              <w:jc w:val="center"/>
              <w:rPr>
                <w:rFonts w:ascii="宋体" w:hAnsi="宋体"/>
                <w:sz w:val="24"/>
              </w:rPr>
            </w:pPr>
            <w:r>
              <w:rPr>
                <w:rFonts w:ascii="宋体" w:hAnsi="宋体"/>
                <w:sz w:val="24"/>
              </w:rPr>
              <w:t>女西裤</w:t>
            </w:r>
            <w:r>
              <w:rPr>
                <w:rFonts w:ascii="宋体" w:hAnsi="宋体" w:hint="eastAsia"/>
                <w:sz w:val="24"/>
              </w:rPr>
              <w:t>评价</w:t>
            </w:r>
          </w:p>
        </w:tc>
        <w:tc>
          <w:tcPr>
            <w:tcW w:w="7087" w:type="dxa"/>
            <w:shd w:val="clear" w:color="auto" w:fill="auto"/>
            <w:vAlign w:val="center"/>
          </w:tcPr>
          <w:p w:rsidR="006D76CF" w:rsidRDefault="004464FA">
            <w:pPr>
              <w:widowControl/>
              <w:snapToGrid w:val="0"/>
              <w:rPr>
                <w:kern w:val="0"/>
                <w:sz w:val="24"/>
                <w:szCs w:val="24"/>
              </w:rPr>
            </w:pPr>
            <w:r>
              <w:rPr>
                <w:rFonts w:hint="eastAsia"/>
                <w:kern w:val="0"/>
                <w:sz w:val="24"/>
                <w:szCs w:val="24"/>
              </w:rPr>
              <w:t>样品无瑕疵：</w:t>
            </w:r>
            <w:r>
              <w:rPr>
                <w:rFonts w:hint="eastAsia"/>
                <w:kern w:val="0"/>
                <w:sz w:val="24"/>
                <w:szCs w:val="24"/>
              </w:rPr>
              <w:t>4</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（本项所称“瑕疵”是样品款式不满足招标文件要求；材质不满足招标文件要求；辅料的色泽、色调与面料不相适应；钮扣、装饰扣、拉链及其他附件表面存在毛刺、缺损、残</w:t>
            </w:r>
            <w:proofErr w:type="gramStart"/>
            <w:r>
              <w:rPr>
                <w:rFonts w:hint="eastAsia"/>
                <w:kern w:val="0"/>
                <w:sz w:val="24"/>
                <w:szCs w:val="24"/>
              </w:rPr>
              <w:t>疵</w:t>
            </w:r>
            <w:proofErr w:type="gramEnd"/>
            <w:r>
              <w:rPr>
                <w:rFonts w:hint="eastAsia"/>
                <w:kern w:val="0"/>
                <w:sz w:val="24"/>
                <w:szCs w:val="24"/>
              </w:rPr>
              <w:t>、可触及的锐利尖端和锐利边缘；拉链啮合不顺畅；外观存在纱</w:t>
            </w:r>
            <w:proofErr w:type="gramStart"/>
            <w:r>
              <w:rPr>
                <w:rFonts w:hint="eastAsia"/>
                <w:kern w:val="0"/>
                <w:sz w:val="24"/>
                <w:szCs w:val="24"/>
              </w:rPr>
              <w:t>疵</w:t>
            </w:r>
            <w:proofErr w:type="gramEnd"/>
            <w:r>
              <w:rPr>
                <w:rFonts w:hint="eastAsia"/>
                <w:kern w:val="0"/>
                <w:sz w:val="24"/>
                <w:szCs w:val="24"/>
              </w:rPr>
              <w:t>、毛粒、条印、折痕、油污、锈斑、色斑、水渍、破洞、磨损、蛛网；各部位缝制线路不顺直、不整齐、不牢固；滚条、压条倾斜、凹凸、不平整，宽窄不一致；起落针处无回针；上下线松紧不适宜，存在跳线、断线、脱线、连根线头；底线外漏；各部位明线和链式</w:t>
            </w:r>
            <w:proofErr w:type="gramStart"/>
            <w:r>
              <w:rPr>
                <w:rFonts w:hint="eastAsia"/>
                <w:kern w:val="0"/>
                <w:sz w:val="24"/>
                <w:szCs w:val="24"/>
              </w:rPr>
              <w:t>线迹存在跳</w:t>
            </w:r>
            <w:proofErr w:type="gramEnd"/>
            <w:r>
              <w:rPr>
                <w:rFonts w:hint="eastAsia"/>
                <w:kern w:val="0"/>
                <w:sz w:val="24"/>
                <w:szCs w:val="24"/>
              </w:rPr>
              <w:t>针，明线有接线；整烫有污渍，熨烫不平服，有水渍、亮光、烫黄；粘合</w:t>
            </w:r>
            <w:proofErr w:type="gramStart"/>
            <w:r>
              <w:rPr>
                <w:rFonts w:hint="eastAsia"/>
                <w:kern w:val="0"/>
                <w:sz w:val="24"/>
                <w:szCs w:val="24"/>
              </w:rPr>
              <w:t>衬</w:t>
            </w:r>
            <w:proofErr w:type="gramEnd"/>
            <w:r>
              <w:rPr>
                <w:rFonts w:hint="eastAsia"/>
                <w:kern w:val="0"/>
                <w:sz w:val="24"/>
                <w:szCs w:val="24"/>
              </w:rPr>
              <w:t>部位有脱胶、渗胶、起皱及起泡，表面部位沾胶；锁眼偏斜，扣与眼对位不整齐，钮脚线结外漏；西</w:t>
            </w:r>
            <w:proofErr w:type="gramStart"/>
            <w:r>
              <w:rPr>
                <w:rFonts w:hint="eastAsia"/>
                <w:kern w:val="0"/>
                <w:sz w:val="24"/>
                <w:szCs w:val="24"/>
              </w:rPr>
              <w:t>裤袋口</w:t>
            </w:r>
            <w:proofErr w:type="gramEnd"/>
            <w:r>
              <w:rPr>
                <w:rFonts w:hint="eastAsia"/>
                <w:kern w:val="0"/>
                <w:sz w:val="24"/>
                <w:szCs w:val="24"/>
              </w:rPr>
              <w:t>两端封口不整洁、不牢固；垫料未</w:t>
            </w:r>
            <w:proofErr w:type="gramStart"/>
            <w:r>
              <w:rPr>
                <w:rFonts w:hint="eastAsia"/>
                <w:kern w:val="0"/>
                <w:sz w:val="24"/>
                <w:szCs w:val="24"/>
              </w:rPr>
              <w:t>折光边</w:t>
            </w:r>
            <w:proofErr w:type="gramEnd"/>
            <w:r>
              <w:rPr>
                <w:rFonts w:hint="eastAsia"/>
                <w:kern w:val="0"/>
                <w:sz w:val="24"/>
                <w:szCs w:val="24"/>
              </w:rPr>
              <w:t>或包缝；袋布垫底不平服；袋布脱、漏；腰头面、里、</w:t>
            </w:r>
            <w:proofErr w:type="gramStart"/>
            <w:r>
              <w:rPr>
                <w:rFonts w:hint="eastAsia"/>
                <w:kern w:val="0"/>
                <w:sz w:val="24"/>
                <w:szCs w:val="24"/>
              </w:rPr>
              <w:t>衬不平服</w:t>
            </w:r>
            <w:proofErr w:type="gramEnd"/>
            <w:r>
              <w:rPr>
                <w:rFonts w:hint="eastAsia"/>
                <w:kern w:val="0"/>
                <w:sz w:val="24"/>
                <w:szCs w:val="24"/>
              </w:rPr>
              <w:t>，松紧不适宜，腰里明显反吐；</w:t>
            </w:r>
            <w:proofErr w:type="gramStart"/>
            <w:r>
              <w:rPr>
                <w:rFonts w:hint="eastAsia"/>
                <w:kern w:val="0"/>
                <w:sz w:val="24"/>
                <w:szCs w:val="24"/>
              </w:rPr>
              <w:t>绱</w:t>
            </w:r>
            <w:proofErr w:type="gramEnd"/>
            <w:r>
              <w:rPr>
                <w:rFonts w:hint="eastAsia"/>
                <w:kern w:val="0"/>
                <w:sz w:val="24"/>
                <w:szCs w:val="24"/>
              </w:rPr>
              <w:t>腰不圆顺；门襟短于里襟；门</w:t>
            </w:r>
            <w:proofErr w:type="gramStart"/>
            <w:r>
              <w:rPr>
                <w:rFonts w:hint="eastAsia"/>
                <w:kern w:val="0"/>
                <w:sz w:val="24"/>
                <w:szCs w:val="24"/>
              </w:rPr>
              <w:t>袢</w:t>
            </w:r>
            <w:proofErr w:type="gramEnd"/>
            <w:r>
              <w:rPr>
                <w:rFonts w:hint="eastAsia"/>
                <w:kern w:val="0"/>
                <w:sz w:val="24"/>
                <w:szCs w:val="24"/>
              </w:rPr>
              <w:t>缝合松紧不适宜；前、</w:t>
            </w:r>
            <w:proofErr w:type="gramStart"/>
            <w:r>
              <w:rPr>
                <w:rFonts w:hint="eastAsia"/>
                <w:kern w:val="0"/>
                <w:sz w:val="24"/>
                <w:szCs w:val="24"/>
              </w:rPr>
              <w:t>后档不圆顺</w:t>
            </w:r>
            <w:proofErr w:type="gramEnd"/>
            <w:r>
              <w:rPr>
                <w:rFonts w:hint="eastAsia"/>
                <w:kern w:val="0"/>
                <w:sz w:val="24"/>
                <w:szCs w:val="24"/>
              </w:rPr>
              <w:t>；西</w:t>
            </w:r>
            <w:proofErr w:type="gramStart"/>
            <w:r>
              <w:rPr>
                <w:rFonts w:hint="eastAsia"/>
                <w:kern w:val="0"/>
                <w:sz w:val="24"/>
                <w:szCs w:val="24"/>
              </w:rPr>
              <w:t>裤袋口</w:t>
            </w:r>
            <w:proofErr w:type="gramEnd"/>
            <w:r>
              <w:rPr>
                <w:rFonts w:hint="eastAsia"/>
                <w:kern w:val="0"/>
                <w:sz w:val="24"/>
                <w:szCs w:val="24"/>
              </w:rPr>
              <w:t>不顺直或</w:t>
            </w:r>
            <w:proofErr w:type="gramStart"/>
            <w:r>
              <w:rPr>
                <w:rFonts w:hint="eastAsia"/>
                <w:kern w:val="0"/>
                <w:sz w:val="24"/>
                <w:szCs w:val="24"/>
              </w:rPr>
              <w:t>不</w:t>
            </w:r>
            <w:proofErr w:type="gramEnd"/>
            <w:r>
              <w:rPr>
                <w:rFonts w:hint="eastAsia"/>
                <w:kern w:val="0"/>
                <w:sz w:val="24"/>
                <w:szCs w:val="24"/>
              </w:rPr>
              <w:t>平直；后袋盖不圆顺、不平服；</w:t>
            </w:r>
            <w:proofErr w:type="gramStart"/>
            <w:r>
              <w:rPr>
                <w:rFonts w:hint="eastAsia"/>
                <w:kern w:val="0"/>
                <w:sz w:val="24"/>
                <w:szCs w:val="24"/>
              </w:rPr>
              <w:t>两脚口</w:t>
            </w:r>
            <w:proofErr w:type="gramEnd"/>
            <w:r>
              <w:rPr>
                <w:rFonts w:hint="eastAsia"/>
                <w:kern w:val="0"/>
                <w:sz w:val="24"/>
                <w:szCs w:val="24"/>
              </w:rPr>
              <w:t>大小不一致，</w:t>
            </w:r>
            <w:proofErr w:type="gramStart"/>
            <w:r>
              <w:rPr>
                <w:rFonts w:hint="eastAsia"/>
                <w:kern w:val="0"/>
                <w:sz w:val="24"/>
                <w:szCs w:val="24"/>
              </w:rPr>
              <w:t>贴脚条止口</w:t>
            </w:r>
            <w:proofErr w:type="gramEnd"/>
            <w:r>
              <w:rPr>
                <w:rFonts w:hint="eastAsia"/>
                <w:kern w:val="0"/>
                <w:sz w:val="24"/>
                <w:szCs w:val="24"/>
              </w:rPr>
              <w:t>不外露；裤脚口边缘不顺直；烫迹线不顺直；裤脚未烫直）</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4</w:t>
            </w:r>
          </w:p>
        </w:tc>
      </w:tr>
      <w:tr w:rsidR="006D76CF">
        <w:trPr>
          <w:jc w:val="center"/>
        </w:trPr>
        <w:tc>
          <w:tcPr>
            <w:tcW w:w="508" w:type="dxa"/>
            <w:shd w:val="clear" w:color="auto" w:fill="auto"/>
            <w:noWrap/>
            <w:vAlign w:val="center"/>
          </w:tcPr>
          <w:p w:rsidR="006D76CF" w:rsidRDefault="004464FA">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6D76CF" w:rsidRDefault="004464FA">
            <w:pPr>
              <w:widowControl/>
              <w:snapToGrid w:val="0"/>
              <w:jc w:val="center"/>
              <w:rPr>
                <w:rFonts w:ascii="宋体" w:hAnsi="宋体"/>
                <w:sz w:val="24"/>
              </w:rPr>
            </w:pPr>
            <w:r>
              <w:rPr>
                <w:rFonts w:ascii="宋体" w:hAnsi="宋体" w:hint="eastAsia"/>
                <w:sz w:val="24"/>
              </w:rPr>
              <w:t>女</w:t>
            </w:r>
            <w:r>
              <w:rPr>
                <w:rFonts w:ascii="宋体" w:hAnsi="宋体"/>
                <w:sz w:val="24"/>
              </w:rPr>
              <w:t>长袖衬衣</w:t>
            </w:r>
            <w:r>
              <w:rPr>
                <w:rFonts w:ascii="宋体" w:hAnsi="宋体" w:hint="eastAsia"/>
                <w:sz w:val="24"/>
              </w:rPr>
              <w:t>评价</w:t>
            </w:r>
          </w:p>
        </w:tc>
        <w:tc>
          <w:tcPr>
            <w:tcW w:w="7087" w:type="dxa"/>
            <w:shd w:val="clear" w:color="auto" w:fill="auto"/>
            <w:vAlign w:val="center"/>
          </w:tcPr>
          <w:p w:rsidR="006D76CF" w:rsidRDefault="004464FA">
            <w:pPr>
              <w:widowControl/>
              <w:snapToGrid w:val="0"/>
              <w:rPr>
                <w:kern w:val="0"/>
                <w:sz w:val="24"/>
                <w:szCs w:val="24"/>
              </w:rPr>
            </w:pPr>
            <w:r>
              <w:rPr>
                <w:rFonts w:hint="eastAsia"/>
                <w:kern w:val="0"/>
                <w:sz w:val="24"/>
                <w:szCs w:val="24"/>
              </w:rPr>
              <w:t>样品无瑕疵：</w:t>
            </w:r>
            <w:r>
              <w:rPr>
                <w:rFonts w:hint="eastAsia"/>
                <w:kern w:val="0"/>
                <w:sz w:val="24"/>
                <w:szCs w:val="24"/>
              </w:rPr>
              <w:t>4</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（本项所称“瑕疵”是样品款式不满足招标文件要求；材质不满足招标文件要求；钮扣、装饰扣、拉链及其他附件表面存在毛刺、缺损、残</w:t>
            </w:r>
            <w:proofErr w:type="gramStart"/>
            <w:r>
              <w:rPr>
                <w:rFonts w:hint="eastAsia"/>
                <w:kern w:val="0"/>
                <w:sz w:val="24"/>
                <w:szCs w:val="24"/>
              </w:rPr>
              <w:t>疵</w:t>
            </w:r>
            <w:proofErr w:type="gramEnd"/>
            <w:r>
              <w:rPr>
                <w:rFonts w:hint="eastAsia"/>
                <w:kern w:val="0"/>
                <w:sz w:val="24"/>
                <w:szCs w:val="24"/>
              </w:rPr>
              <w:t>、可触及的锐利尖端和锐利边缘；外观存在、油污、锈斑、色斑、水渍、破洞、磨损；各部位缝制不平服、线路不顺直、不整齐、不牢固，针迹不均匀；上下线松紧不适宜，存在跳线、断线、脱线、连根线头，起落针处无回针；领子部位存在跳针，链式</w:t>
            </w:r>
            <w:proofErr w:type="gramStart"/>
            <w:r>
              <w:rPr>
                <w:rFonts w:hint="eastAsia"/>
                <w:kern w:val="0"/>
                <w:sz w:val="24"/>
                <w:szCs w:val="24"/>
              </w:rPr>
              <w:t>线迹存在跳</w:t>
            </w:r>
            <w:proofErr w:type="gramEnd"/>
            <w:r>
              <w:rPr>
                <w:rFonts w:hint="eastAsia"/>
                <w:kern w:val="0"/>
                <w:sz w:val="24"/>
                <w:szCs w:val="24"/>
              </w:rPr>
              <w:t>针；明线有接线；领子不平服、领面、里、衬松紧不适宜，领尖反翘；</w:t>
            </w:r>
            <w:proofErr w:type="gramStart"/>
            <w:r>
              <w:rPr>
                <w:rFonts w:hint="eastAsia"/>
                <w:kern w:val="0"/>
                <w:sz w:val="24"/>
                <w:szCs w:val="24"/>
              </w:rPr>
              <w:t>绱</w:t>
            </w:r>
            <w:proofErr w:type="gramEnd"/>
            <w:r>
              <w:rPr>
                <w:rFonts w:hint="eastAsia"/>
                <w:kern w:val="0"/>
                <w:sz w:val="24"/>
                <w:szCs w:val="24"/>
              </w:rPr>
              <w:t>袖不圆顺，两袖前后、长短不一致；袖头及口袋和衣片的缝合部位不均匀、不平整、歪斜；锁眼偏斜，钉扣与眼位不对应，线结外漏，</w:t>
            </w:r>
            <w:proofErr w:type="gramStart"/>
            <w:r>
              <w:rPr>
                <w:rFonts w:hint="eastAsia"/>
                <w:kern w:val="0"/>
                <w:sz w:val="24"/>
                <w:szCs w:val="24"/>
              </w:rPr>
              <w:t>钉扣线脱散</w:t>
            </w:r>
            <w:proofErr w:type="gramEnd"/>
            <w:r>
              <w:rPr>
                <w:rFonts w:hint="eastAsia"/>
                <w:kern w:val="0"/>
                <w:sz w:val="24"/>
                <w:szCs w:val="24"/>
              </w:rPr>
              <w:t>；四合扣不牢固；成品中含有金属针或金属锐利物；整烫有污渍，熨烫不平服，有水渍、亮光、烫黄，使用粘合</w:t>
            </w:r>
            <w:proofErr w:type="gramStart"/>
            <w:r>
              <w:rPr>
                <w:rFonts w:hint="eastAsia"/>
                <w:kern w:val="0"/>
                <w:sz w:val="24"/>
                <w:szCs w:val="24"/>
              </w:rPr>
              <w:t>衬</w:t>
            </w:r>
            <w:proofErr w:type="gramEnd"/>
            <w:r>
              <w:rPr>
                <w:rFonts w:hint="eastAsia"/>
                <w:kern w:val="0"/>
                <w:sz w:val="24"/>
                <w:szCs w:val="24"/>
              </w:rPr>
              <w:t>部位有脱胶、渗胶、起皱、起泡及沾胶；领</w:t>
            </w:r>
            <w:proofErr w:type="gramStart"/>
            <w:r>
              <w:rPr>
                <w:rFonts w:hint="eastAsia"/>
                <w:kern w:val="0"/>
                <w:sz w:val="24"/>
                <w:szCs w:val="24"/>
              </w:rPr>
              <w:t>型左右</w:t>
            </w:r>
            <w:proofErr w:type="gramEnd"/>
            <w:r>
              <w:rPr>
                <w:rFonts w:hint="eastAsia"/>
                <w:kern w:val="0"/>
                <w:sz w:val="24"/>
                <w:szCs w:val="24"/>
              </w:rPr>
              <w:t>不一致，不对称。）</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4</w:t>
            </w:r>
          </w:p>
        </w:tc>
      </w:tr>
      <w:tr w:rsidR="006D76CF">
        <w:trPr>
          <w:jc w:val="center"/>
        </w:trPr>
        <w:tc>
          <w:tcPr>
            <w:tcW w:w="508" w:type="dxa"/>
            <w:shd w:val="clear" w:color="auto" w:fill="auto"/>
            <w:noWrap/>
            <w:vAlign w:val="center"/>
          </w:tcPr>
          <w:p w:rsidR="006D76CF" w:rsidRDefault="004464FA">
            <w:pPr>
              <w:widowControl/>
              <w:snapToGrid w:val="0"/>
              <w:jc w:val="center"/>
              <w:rPr>
                <w:kern w:val="0"/>
                <w:sz w:val="24"/>
                <w:szCs w:val="24"/>
              </w:rPr>
            </w:pPr>
            <w:r>
              <w:rPr>
                <w:rFonts w:hint="eastAsia"/>
                <w:kern w:val="0"/>
                <w:sz w:val="24"/>
                <w:szCs w:val="24"/>
              </w:rPr>
              <w:t>9</w:t>
            </w:r>
          </w:p>
        </w:tc>
        <w:tc>
          <w:tcPr>
            <w:tcW w:w="1655" w:type="dxa"/>
            <w:shd w:val="clear" w:color="auto" w:fill="auto"/>
            <w:vAlign w:val="center"/>
          </w:tcPr>
          <w:p w:rsidR="006D76CF" w:rsidRDefault="004464FA">
            <w:pPr>
              <w:widowControl/>
              <w:snapToGrid w:val="0"/>
              <w:jc w:val="center"/>
              <w:rPr>
                <w:rFonts w:ascii="宋体" w:hAnsi="宋体"/>
                <w:sz w:val="24"/>
              </w:rPr>
            </w:pPr>
            <w:r>
              <w:rPr>
                <w:rFonts w:ascii="宋体" w:hAnsi="宋体" w:hint="eastAsia"/>
                <w:sz w:val="24"/>
              </w:rPr>
              <w:t>女短</w:t>
            </w:r>
            <w:r>
              <w:rPr>
                <w:rFonts w:ascii="宋体" w:hAnsi="宋体"/>
                <w:sz w:val="24"/>
              </w:rPr>
              <w:t>袖衬衣</w:t>
            </w:r>
            <w:r>
              <w:rPr>
                <w:rFonts w:ascii="宋体" w:hAnsi="宋体" w:hint="eastAsia"/>
                <w:sz w:val="24"/>
              </w:rPr>
              <w:t>评价</w:t>
            </w:r>
          </w:p>
        </w:tc>
        <w:tc>
          <w:tcPr>
            <w:tcW w:w="7087" w:type="dxa"/>
            <w:shd w:val="clear" w:color="auto" w:fill="auto"/>
            <w:vAlign w:val="center"/>
          </w:tcPr>
          <w:p w:rsidR="006D76CF" w:rsidRDefault="004464FA">
            <w:pPr>
              <w:widowControl/>
              <w:snapToGrid w:val="0"/>
              <w:rPr>
                <w:kern w:val="0"/>
                <w:sz w:val="24"/>
                <w:szCs w:val="24"/>
              </w:rPr>
            </w:pPr>
            <w:r>
              <w:rPr>
                <w:rFonts w:hint="eastAsia"/>
                <w:kern w:val="0"/>
                <w:sz w:val="24"/>
                <w:szCs w:val="24"/>
              </w:rPr>
              <w:t>样品无瑕疵：</w:t>
            </w:r>
            <w:r>
              <w:rPr>
                <w:rFonts w:hint="eastAsia"/>
                <w:kern w:val="0"/>
                <w:sz w:val="24"/>
                <w:szCs w:val="24"/>
              </w:rPr>
              <w:t>3</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（本项所称“瑕疵”是样品款式不满足招标文件要求；材质不满足招标文件要求；钮扣、装饰扣、拉链及其他附件表面存在毛刺、缺损、残</w:t>
            </w:r>
            <w:proofErr w:type="gramStart"/>
            <w:r>
              <w:rPr>
                <w:rFonts w:hint="eastAsia"/>
                <w:kern w:val="0"/>
                <w:sz w:val="24"/>
                <w:szCs w:val="24"/>
              </w:rPr>
              <w:t>疵</w:t>
            </w:r>
            <w:proofErr w:type="gramEnd"/>
            <w:r>
              <w:rPr>
                <w:rFonts w:hint="eastAsia"/>
                <w:kern w:val="0"/>
                <w:sz w:val="24"/>
                <w:szCs w:val="24"/>
              </w:rPr>
              <w:t>、可触及的锐利尖端和锐利边缘；外观存在、油污、锈斑、色斑、水渍、破洞、磨损；各部位缝制不平服、线路不顺直、不整齐、不牢固，针迹不均匀；上下线松紧不适宜，存在跳线、断线、脱线、连根线头，起落针处无回针；领子部位存在跳针，链式</w:t>
            </w:r>
            <w:proofErr w:type="gramStart"/>
            <w:r>
              <w:rPr>
                <w:rFonts w:hint="eastAsia"/>
                <w:kern w:val="0"/>
                <w:sz w:val="24"/>
                <w:szCs w:val="24"/>
              </w:rPr>
              <w:t>线迹</w:t>
            </w:r>
            <w:r>
              <w:rPr>
                <w:rFonts w:hint="eastAsia"/>
                <w:kern w:val="0"/>
                <w:sz w:val="24"/>
                <w:szCs w:val="24"/>
              </w:rPr>
              <w:lastRenderedPageBreak/>
              <w:t>存在跳</w:t>
            </w:r>
            <w:proofErr w:type="gramEnd"/>
            <w:r>
              <w:rPr>
                <w:rFonts w:hint="eastAsia"/>
                <w:kern w:val="0"/>
                <w:sz w:val="24"/>
                <w:szCs w:val="24"/>
              </w:rPr>
              <w:t>针；明线有接线；领子不平服、领面、里、衬松紧不适宜，领尖反翘；</w:t>
            </w:r>
            <w:proofErr w:type="gramStart"/>
            <w:r>
              <w:rPr>
                <w:rFonts w:hint="eastAsia"/>
                <w:kern w:val="0"/>
                <w:sz w:val="24"/>
                <w:szCs w:val="24"/>
              </w:rPr>
              <w:t>绱</w:t>
            </w:r>
            <w:proofErr w:type="gramEnd"/>
            <w:r>
              <w:rPr>
                <w:rFonts w:hint="eastAsia"/>
                <w:kern w:val="0"/>
                <w:sz w:val="24"/>
                <w:szCs w:val="24"/>
              </w:rPr>
              <w:t>袖不圆顺，两袖前后、长短不一致；袖头及口袋和衣片的缝合部位不均匀、不平整、歪斜；锁眼偏斜，钉扣与眼位不对应，线结外漏，</w:t>
            </w:r>
            <w:proofErr w:type="gramStart"/>
            <w:r>
              <w:rPr>
                <w:rFonts w:hint="eastAsia"/>
                <w:kern w:val="0"/>
                <w:sz w:val="24"/>
                <w:szCs w:val="24"/>
              </w:rPr>
              <w:t>钉扣线脱散</w:t>
            </w:r>
            <w:proofErr w:type="gramEnd"/>
            <w:r>
              <w:rPr>
                <w:rFonts w:hint="eastAsia"/>
                <w:kern w:val="0"/>
                <w:sz w:val="24"/>
                <w:szCs w:val="24"/>
              </w:rPr>
              <w:t>；四合扣不牢固；成品中含有金属针或金属锐利物；整烫有污渍，熨烫不平服，有水渍、亮光、烫黄，使用粘合</w:t>
            </w:r>
            <w:proofErr w:type="gramStart"/>
            <w:r>
              <w:rPr>
                <w:rFonts w:hint="eastAsia"/>
                <w:kern w:val="0"/>
                <w:sz w:val="24"/>
                <w:szCs w:val="24"/>
              </w:rPr>
              <w:t>衬</w:t>
            </w:r>
            <w:proofErr w:type="gramEnd"/>
            <w:r>
              <w:rPr>
                <w:rFonts w:hint="eastAsia"/>
                <w:kern w:val="0"/>
                <w:sz w:val="24"/>
                <w:szCs w:val="24"/>
              </w:rPr>
              <w:t>部位有脱胶、渗胶、起皱、起泡及沾胶；领</w:t>
            </w:r>
            <w:proofErr w:type="gramStart"/>
            <w:r>
              <w:rPr>
                <w:rFonts w:hint="eastAsia"/>
                <w:kern w:val="0"/>
                <w:sz w:val="24"/>
                <w:szCs w:val="24"/>
              </w:rPr>
              <w:t>型左右</w:t>
            </w:r>
            <w:proofErr w:type="gramEnd"/>
            <w:r>
              <w:rPr>
                <w:rFonts w:hint="eastAsia"/>
                <w:kern w:val="0"/>
                <w:sz w:val="24"/>
                <w:szCs w:val="24"/>
              </w:rPr>
              <w:t>不一致，不对称。）</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lastRenderedPageBreak/>
              <w:t>3</w:t>
            </w:r>
          </w:p>
        </w:tc>
      </w:tr>
      <w:tr w:rsidR="006D76CF">
        <w:trPr>
          <w:jc w:val="center"/>
        </w:trPr>
        <w:tc>
          <w:tcPr>
            <w:tcW w:w="508" w:type="dxa"/>
            <w:shd w:val="clear" w:color="auto" w:fill="auto"/>
            <w:noWrap/>
            <w:vAlign w:val="center"/>
          </w:tcPr>
          <w:p w:rsidR="006D76CF" w:rsidRDefault="004464FA">
            <w:pPr>
              <w:widowControl/>
              <w:snapToGrid w:val="0"/>
              <w:jc w:val="center"/>
              <w:rPr>
                <w:kern w:val="0"/>
                <w:sz w:val="24"/>
                <w:szCs w:val="24"/>
              </w:rPr>
            </w:pPr>
            <w:r>
              <w:rPr>
                <w:rFonts w:hint="eastAsia"/>
                <w:kern w:val="0"/>
                <w:sz w:val="24"/>
                <w:szCs w:val="24"/>
              </w:rPr>
              <w:lastRenderedPageBreak/>
              <w:t>10</w:t>
            </w:r>
          </w:p>
        </w:tc>
        <w:tc>
          <w:tcPr>
            <w:tcW w:w="1655" w:type="dxa"/>
            <w:shd w:val="clear" w:color="auto" w:fill="auto"/>
            <w:vAlign w:val="center"/>
          </w:tcPr>
          <w:p w:rsidR="006D76CF" w:rsidRDefault="004464FA">
            <w:pPr>
              <w:widowControl/>
              <w:snapToGrid w:val="0"/>
              <w:jc w:val="center"/>
              <w:rPr>
                <w:rFonts w:ascii="宋体" w:hAnsi="宋体"/>
                <w:sz w:val="24"/>
              </w:rPr>
            </w:pPr>
            <w:r>
              <w:rPr>
                <w:rFonts w:ascii="宋体" w:hAnsi="宋体" w:hint="eastAsia"/>
                <w:sz w:val="24"/>
              </w:rPr>
              <w:t>女夏裤评价</w:t>
            </w:r>
          </w:p>
        </w:tc>
        <w:tc>
          <w:tcPr>
            <w:tcW w:w="7087" w:type="dxa"/>
            <w:shd w:val="clear" w:color="auto" w:fill="auto"/>
            <w:vAlign w:val="center"/>
          </w:tcPr>
          <w:p w:rsidR="006D76CF" w:rsidRDefault="004464FA">
            <w:pPr>
              <w:widowControl/>
              <w:snapToGrid w:val="0"/>
              <w:rPr>
                <w:kern w:val="0"/>
                <w:sz w:val="24"/>
                <w:szCs w:val="24"/>
              </w:rPr>
            </w:pPr>
            <w:r>
              <w:rPr>
                <w:rFonts w:hint="eastAsia"/>
                <w:kern w:val="0"/>
                <w:sz w:val="24"/>
                <w:szCs w:val="24"/>
              </w:rPr>
              <w:t>样品无瑕疵：</w:t>
            </w:r>
            <w:r>
              <w:rPr>
                <w:rFonts w:hint="eastAsia"/>
                <w:kern w:val="0"/>
                <w:sz w:val="24"/>
                <w:szCs w:val="24"/>
              </w:rPr>
              <w:t>3</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6D76CF" w:rsidRDefault="004464FA">
            <w:pPr>
              <w:widowControl/>
              <w:snapToGrid w:val="0"/>
              <w:rPr>
                <w:kern w:val="0"/>
                <w:sz w:val="24"/>
                <w:szCs w:val="24"/>
              </w:rPr>
            </w:pPr>
            <w:r>
              <w:rPr>
                <w:rFonts w:hint="eastAsia"/>
                <w:kern w:val="0"/>
                <w:sz w:val="24"/>
                <w:szCs w:val="24"/>
              </w:rPr>
              <w:t>（本项所称“瑕疵”是样品款式不满足招标文件要求；材质不满足招标文件要求；辅料的色泽、色调与面料不相适应；钮扣、装饰扣、拉链及其他附件表面存在毛刺、缺损、残</w:t>
            </w:r>
            <w:proofErr w:type="gramStart"/>
            <w:r>
              <w:rPr>
                <w:rFonts w:hint="eastAsia"/>
                <w:kern w:val="0"/>
                <w:sz w:val="24"/>
                <w:szCs w:val="24"/>
              </w:rPr>
              <w:t>疵</w:t>
            </w:r>
            <w:proofErr w:type="gramEnd"/>
            <w:r>
              <w:rPr>
                <w:rFonts w:hint="eastAsia"/>
                <w:kern w:val="0"/>
                <w:sz w:val="24"/>
                <w:szCs w:val="24"/>
              </w:rPr>
              <w:t>、可触及的锐利尖端和锐利边缘；拉链啮合不顺畅；外观存在纱</w:t>
            </w:r>
            <w:proofErr w:type="gramStart"/>
            <w:r>
              <w:rPr>
                <w:rFonts w:hint="eastAsia"/>
                <w:kern w:val="0"/>
                <w:sz w:val="24"/>
                <w:szCs w:val="24"/>
              </w:rPr>
              <w:t>疵</w:t>
            </w:r>
            <w:proofErr w:type="gramEnd"/>
            <w:r>
              <w:rPr>
                <w:rFonts w:hint="eastAsia"/>
                <w:kern w:val="0"/>
                <w:sz w:val="24"/>
                <w:szCs w:val="24"/>
              </w:rPr>
              <w:t>、毛粒、条印、折痕、油污、锈斑、色斑、水渍、破洞、磨损、蛛网；各部位缝制线路不顺直、不整齐、不牢固；滚条、压条倾斜、凹凸、不平整，宽窄不一致；起落针处无回针；上下线松紧不适宜，存在跳线、断线、脱线、连根线头；底线外漏；各部位明线和链式</w:t>
            </w:r>
            <w:proofErr w:type="gramStart"/>
            <w:r>
              <w:rPr>
                <w:rFonts w:hint="eastAsia"/>
                <w:kern w:val="0"/>
                <w:sz w:val="24"/>
                <w:szCs w:val="24"/>
              </w:rPr>
              <w:t>线迹存在跳</w:t>
            </w:r>
            <w:proofErr w:type="gramEnd"/>
            <w:r>
              <w:rPr>
                <w:rFonts w:hint="eastAsia"/>
                <w:kern w:val="0"/>
                <w:sz w:val="24"/>
                <w:szCs w:val="24"/>
              </w:rPr>
              <w:t>针，明线有接线；整烫有污渍，熨烫不平服，有水渍、亮光、烫黄；粘合</w:t>
            </w:r>
            <w:proofErr w:type="gramStart"/>
            <w:r>
              <w:rPr>
                <w:rFonts w:hint="eastAsia"/>
                <w:kern w:val="0"/>
                <w:sz w:val="24"/>
                <w:szCs w:val="24"/>
              </w:rPr>
              <w:t>衬</w:t>
            </w:r>
            <w:proofErr w:type="gramEnd"/>
            <w:r>
              <w:rPr>
                <w:rFonts w:hint="eastAsia"/>
                <w:kern w:val="0"/>
                <w:sz w:val="24"/>
                <w:szCs w:val="24"/>
              </w:rPr>
              <w:t>部位有脱胶、渗胶、起皱及起泡，表面部位沾胶；锁眼偏斜，扣与眼对位不整齐，钮脚线结外漏；西</w:t>
            </w:r>
            <w:proofErr w:type="gramStart"/>
            <w:r>
              <w:rPr>
                <w:rFonts w:hint="eastAsia"/>
                <w:kern w:val="0"/>
                <w:sz w:val="24"/>
                <w:szCs w:val="24"/>
              </w:rPr>
              <w:t>裤袋口</w:t>
            </w:r>
            <w:proofErr w:type="gramEnd"/>
            <w:r>
              <w:rPr>
                <w:rFonts w:hint="eastAsia"/>
                <w:kern w:val="0"/>
                <w:sz w:val="24"/>
                <w:szCs w:val="24"/>
              </w:rPr>
              <w:t>两端封口不整洁、不牢固；垫料未</w:t>
            </w:r>
            <w:proofErr w:type="gramStart"/>
            <w:r>
              <w:rPr>
                <w:rFonts w:hint="eastAsia"/>
                <w:kern w:val="0"/>
                <w:sz w:val="24"/>
                <w:szCs w:val="24"/>
              </w:rPr>
              <w:t>折光边</w:t>
            </w:r>
            <w:proofErr w:type="gramEnd"/>
            <w:r>
              <w:rPr>
                <w:rFonts w:hint="eastAsia"/>
                <w:kern w:val="0"/>
                <w:sz w:val="24"/>
                <w:szCs w:val="24"/>
              </w:rPr>
              <w:t>或包缝；袋布垫底不平服；袋布脱、漏；腰头面、里、</w:t>
            </w:r>
            <w:proofErr w:type="gramStart"/>
            <w:r>
              <w:rPr>
                <w:rFonts w:hint="eastAsia"/>
                <w:kern w:val="0"/>
                <w:sz w:val="24"/>
                <w:szCs w:val="24"/>
              </w:rPr>
              <w:t>衬不平服</w:t>
            </w:r>
            <w:proofErr w:type="gramEnd"/>
            <w:r>
              <w:rPr>
                <w:rFonts w:hint="eastAsia"/>
                <w:kern w:val="0"/>
                <w:sz w:val="24"/>
                <w:szCs w:val="24"/>
              </w:rPr>
              <w:t>，松紧不适宜，腰里明显反吐；</w:t>
            </w:r>
            <w:proofErr w:type="gramStart"/>
            <w:r>
              <w:rPr>
                <w:rFonts w:hint="eastAsia"/>
                <w:kern w:val="0"/>
                <w:sz w:val="24"/>
                <w:szCs w:val="24"/>
              </w:rPr>
              <w:t>绱</w:t>
            </w:r>
            <w:proofErr w:type="gramEnd"/>
            <w:r>
              <w:rPr>
                <w:rFonts w:hint="eastAsia"/>
                <w:kern w:val="0"/>
                <w:sz w:val="24"/>
                <w:szCs w:val="24"/>
              </w:rPr>
              <w:t>腰不圆顺；门襟短于里襟；门</w:t>
            </w:r>
            <w:proofErr w:type="gramStart"/>
            <w:r>
              <w:rPr>
                <w:rFonts w:hint="eastAsia"/>
                <w:kern w:val="0"/>
                <w:sz w:val="24"/>
                <w:szCs w:val="24"/>
              </w:rPr>
              <w:t>袢</w:t>
            </w:r>
            <w:proofErr w:type="gramEnd"/>
            <w:r>
              <w:rPr>
                <w:rFonts w:hint="eastAsia"/>
                <w:kern w:val="0"/>
                <w:sz w:val="24"/>
                <w:szCs w:val="24"/>
              </w:rPr>
              <w:t>缝合松紧不适宜；前、</w:t>
            </w:r>
            <w:proofErr w:type="gramStart"/>
            <w:r>
              <w:rPr>
                <w:rFonts w:hint="eastAsia"/>
                <w:kern w:val="0"/>
                <w:sz w:val="24"/>
                <w:szCs w:val="24"/>
              </w:rPr>
              <w:t>后档不圆顺</w:t>
            </w:r>
            <w:proofErr w:type="gramEnd"/>
            <w:r>
              <w:rPr>
                <w:rFonts w:hint="eastAsia"/>
                <w:kern w:val="0"/>
                <w:sz w:val="24"/>
                <w:szCs w:val="24"/>
              </w:rPr>
              <w:t>；西</w:t>
            </w:r>
            <w:proofErr w:type="gramStart"/>
            <w:r>
              <w:rPr>
                <w:rFonts w:hint="eastAsia"/>
                <w:kern w:val="0"/>
                <w:sz w:val="24"/>
                <w:szCs w:val="24"/>
              </w:rPr>
              <w:t>裤袋口</w:t>
            </w:r>
            <w:proofErr w:type="gramEnd"/>
            <w:r>
              <w:rPr>
                <w:rFonts w:hint="eastAsia"/>
                <w:kern w:val="0"/>
                <w:sz w:val="24"/>
                <w:szCs w:val="24"/>
              </w:rPr>
              <w:t>不顺直或</w:t>
            </w:r>
            <w:proofErr w:type="gramStart"/>
            <w:r>
              <w:rPr>
                <w:rFonts w:hint="eastAsia"/>
                <w:kern w:val="0"/>
                <w:sz w:val="24"/>
                <w:szCs w:val="24"/>
              </w:rPr>
              <w:t>不</w:t>
            </w:r>
            <w:proofErr w:type="gramEnd"/>
            <w:r>
              <w:rPr>
                <w:rFonts w:hint="eastAsia"/>
                <w:kern w:val="0"/>
                <w:sz w:val="24"/>
                <w:szCs w:val="24"/>
              </w:rPr>
              <w:t>平直；后袋盖不圆顺、不平服；</w:t>
            </w:r>
            <w:proofErr w:type="gramStart"/>
            <w:r>
              <w:rPr>
                <w:rFonts w:hint="eastAsia"/>
                <w:kern w:val="0"/>
                <w:sz w:val="24"/>
                <w:szCs w:val="24"/>
              </w:rPr>
              <w:t>两脚口</w:t>
            </w:r>
            <w:proofErr w:type="gramEnd"/>
            <w:r>
              <w:rPr>
                <w:rFonts w:hint="eastAsia"/>
                <w:kern w:val="0"/>
                <w:sz w:val="24"/>
                <w:szCs w:val="24"/>
              </w:rPr>
              <w:t>大小不一致，</w:t>
            </w:r>
            <w:proofErr w:type="gramStart"/>
            <w:r>
              <w:rPr>
                <w:rFonts w:hint="eastAsia"/>
                <w:kern w:val="0"/>
                <w:sz w:val="24"/>
                <w:szCs w:val="24"/>
              </w:rPr>
              <w:t>贴脚条止口</w:t>
            </w:r>
            <w:proofErr w:type="gramEnd"/>
            <w:r>
              <w:rPr>
                <w:rFonts w:hint="eastAsia"/>
                <w:kern w:val="0"/>
                <w:sz w:val="24"/>
                <w:szCs w:val="24"/>
              </w:rPr>
              <w:t>不外露；裤脚口边缘不顺直；烫迹线不顺直；裤脚未烫直）</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3</w:t>
            </w:r>
          </w:p>
        </w:tc>
      </w:tr>
      <w:tr w:rsidR="006D76CF">
        <w:trPr>
          <w:jc w:val="center"/>
        </w:trPr>
        <w:tc>
          <w:tcPr>
            <w:tcW w:w="508" w:type="dxa"/>
            <w:shd w:val="clear" w:color="auto" w:fill="auto"/>
            <w:noWrap/>
            <w:vAlign w:val="center"/>
          </w:tcPr>
          <w:p w:rsidR="006D76CF" w:rsidRDefault="004464FA">
            <w:pPr>
              <w:widowControl/>
              <w:snapToGrid w:val="0"/>
              <w:jc w:val="center"/>
              <w:rPr>
                <w:kern w:val="0"/>
                <w:sz w:val="24"/>
                <w:szCs w:val="24"/>
              </w:rPr>
            </w:pPr>
            <w:r>
              <w:rPr>
                <w:rFonts w:hint="eastAsia"/>
                <w:kern w:val="0"/>
                <w:sz w:val="24"/>
                <w:szCs w:val="24"/>
              </w:rPr>
              <w:t>11</w:t>
            </w:r>
          </w:p>
        </w:tc>
        <w:tc>
          <w:tcPr>
            <w:tcW w:w="1655" w:type="dxa"/>
            <w:shd w:val="clear" w:color="auto" w:fill="auto"/>
            <w:vAlign w:val="center"/>
          </w:tcPr>
          <w:p w:rsidR="006D76CF" w:rsidRDefault="004464FA">
            <w:pPr>
              <w:widowControl/>
              <w:snapToGrid w:val="0"/>
              <w:jc w:val="center"/>
              <w:rPr>
                <w:sz w:val="24"/>
              </w:rPr>
            </w:pPr>
            <w:r>
              <w:rPr>
                <w:rFonts w:hint="eastAsia"/>
                <w:sz w:val="24"/>
              </w:rPr>
              <w:t>售后服务方案评价</w:t>
            </w:r>
          </w:p>
        </w:tc>
        <w:tc>
          <w:tcPr>
            <w:tcW w:w="7087" w:type="dxa"/>
            <w:shd w:val="clear" w:color="auto" w:fill="auto"/>
            <w:vAlign w:val="center"/>
          </w:tcPr>
          <w:p w:rsidR="006D76CF" w:rsidRDefault="004464FA">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6D76CF" w:rsidRDefault="004464F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5</w:t>
            </w:r>
            <w:r>
              <w:rPr>
                <w:kern w:val="0"/>
                <w:sz w:val="24"/>
                <w:szCs w:val="24"/>
              </w:rPr>
              <w:t>分；</w:t>
            </w:r>
          </w:p>
          <w:p w:rsidR="006D76CF" w:rsidRDefault="004464F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6D76CF" w:rsidRDefault="004464F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6D76CF" w:rsidRDefault="004464F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D76CF" w:rsidRDefault="004464F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4</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D76CF" w:rsidRDefault="004464F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5</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D76CF" w:rsidRDefault="004464FA">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D76CF" w:rsidRDefault="004464FA">
            <w:pPr>
              <w:widowControl/>
              <w:snapToGrid w:val="0"/>
              <w:jc w:val="center"/>
              <w:rPr>
                <w:kern w:val="0"/>
                <w:sz w:val="24"/>
                <w:szCs w:val="24"/>
              </w:rPr>
            </w:pPr>
            <w:r>
              <w:rPr>
                <w:rFonts w:hint="eastAsia"/>
                <w:kern w:val="0"/>
                <w:sz w:val="24"/>
                <w:szCs w:val="24"/>
              </w:rPr>
              <w:t>5</w:t>
            </w:r>
          </w:p>
        </w:tc>
      </w:tr>
    </w:tbl>
    <w:p w:rsidR="006D76CF" w:rsidRDefault="004464FA">
      <w:pPr>
        <w:spacing w:line="360" w:lineRule="auto"/>
        <w:ind w:firstLineChars="200" w:firstLine="480"/>
        <w:outlineLvl w:val="0"/>
        <w:rPr>
          <w:sz w:val="24"/>
        </w:rPr>
      </w:pPr>
      <w:r>
        <w:rPr>
          <w:rFonts w:hint="eastAsia"/>
          <w:sz w:val="24"/>
        </w:rPr>
        <w:t>五、投标文件内容要求</w:t>
      </w:r>
    </w:p>
    <w:p w:rsidR="006D76CF" w:rsidRDefault="004464FA">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6D76CF" w:rsidRDefault="004464FA">
      <w:pPr>
        <w:spacing w:line="360" w:lineRule="auto"/>
        <w:ind w:firstLineChars="200" w:firstLine="480"/>
        <w:outlineLvl w:val="0"/>
        <w:rPr>
          <w:sz w:val="24"/>
        </w:rPr>
      </w:pPr>
      <w:r>
        <w:rPr>
          <w:rFonts w:hint="eastAsia"/>
          <w:sz w:val="24"/>
        </w:rPr>
        <w:lastRenderedPageBreak/>
        <w:t>（二）</w:t>
      </w:r>
      <w:r>
        <w:rPr>
          <w:sz w:val="24"/>
        </w:rPr>
        <w:t>投标文件</w:t>
      </w:r>
      <w:r>
        <w:rPr>
          <w:rFonts w:hint="eastAsia"/>
          <w:sz w:val="24"/>
        </w:rPr>
        <w:t>格式参照第五部分“投标文件格式”。</w:t>
      </w:r>
      <w:r>
        <w:rPr>
          <w:sz w:val="24"/>
          <w:u w:val="single"/>
        </w:rPr>
        <w:br w:type="page"/>
      </w:r>
    </w:p>
    <w:p w:rsidR="006D76CF" w:rsidRDefault="004464FA">
      <w:pPr>
        <w:pStyle w:val="ab"/>
        <w:rPr>
          <w:rFonts w:ascii="Times New Roman" w:hAnsi="Times New Roman"/>
        </w:rPr>
      </w:pPr>
      <w:r>
        <w:rPr>
          <w:rFonts w:ascii="Times New Roman" w:hAnsi="Times New Roman" w:hint="eastAsia"/>
        </w:rPr>
        <w:lastRenderedPageBreak/>
        <w:t>第三部分投标须知</w:t>
      </w:r>
    </w:p>
    <w:p w:rsidR="006D76CF" w:rsidRDefault="004464F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根据《财政部民政部中国残疾人联合会关于促进残疾人就业政府采购政策的通知》（财库〔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6D76CF" w:rsidRDefault="006D76CF">
      <w:pPr>
        <w:pStyle w:val="Default"/>
        <w:spacing w:line="360" w:lineRule="auto"/>
        <w:ind w:firstLineChars="200" w:firstLine="480"/>
        <w:jc w:val="both"/>
        <w:rPr>
          <w:rFonts w:ascii="Times New Roman" w:eastAsia="宋体" w:hAnsi="Times New Roman" w:cs="Times New Roman"/>
          <w:color w:val="auto"/>
        </w:rPr>
      </w:pPr>
    </w:p>
    <w:p w:rsidR="006D76CF" w:rsidRDefault="004464F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w:t>
      </w:r>
      <w:r>
        <w:rPr>
          <w:rFonts w:ascii="Times New Roman" w:eastAsia="宋体" w:hAnsi="Times New Roman" w:cs="Times New Roman" w:hint="eastAsia"/>
          <w:color w:val="auto"/>
        </w:rPr>
        <w:lastRenderedPageBreak/>
        <w:t>执行。</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w:t>
      </w:r>
      <w:r>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6D76CF" w:rsidRDefault="006D76CF">
      <w:pPr>
        <w:pStyle w:val="Default"/>
        <w:spacing w:line="360" w:lineRule="auto"/>
        <w:ind w:firstLineChars="200" w:firstLine="480"/>
        <w:jc w:val="both"/>
        <w:rPr>
          <w:rFonts w:ascii="Times New Roman" w:eastAsia="宋体" w:hAnsi="Times New Roman" w:cs="Times New Roman"/>
          <w:color w:val="auto"/>
        </w:rPr>
      </w:pPr>
    </w:p>
    <w:p w:rsidR="006D76CF" w:rsidRDefault="004464F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w:t>
      </w:r>
      <w:r>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w:t>
      </w:r>
      <w:r>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6D76CF" w:rsidRDefault="006D76CF">
      <w:pPr>
        <w:pStyle w:val="Default"/>
        <w:spacing w:line="360" w:lineRule="auto"/>
        <w:ind w:firstLineChars="200" w:firstLine="480"/>
        <w:jc w:val="both"/>
        <w:rPr>
          <w:rFonts w:ascii="Times New Roman" w:eastAsia="宋体" w:hAnsi="Times New Roman" w:cs="Times New Roman"/>
          <w:color w:val="auto"/>
        </w:rPr>
      </w:pPr>
    </w:p>
    <w:p w:rsidR="006D76CF" w:rsidRDefault="004464F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6D76CF" w:rsidRDefault="004464F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28.4</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w:t>
      </w:r>
      <w:r>
        <w:rPr>
          <w:rFonts w:ascii="Times New Roman" w:eastAsia="宋体" w:hAnsi="Times New Roman" w:cs="Times New Roman" w:hint="eastAsia"/>
          <w:color w:val="auto"/>
        </w:rPr>
        <w:lastRenderedPageBreak/>
        <w:t>的，以开标一览表（报价表）为准；</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w:t>
      </w:r>
      <w:r>
        <w:rPr>
          <w:rFonts w:ascii="Times New Roman" w:hAnsi="Times New Roman" w:cs="Times New Roman"/>
          <w:color w:val="auto"/>
        </w:rPr>
        <w:lastRenderedPageBreak/>
        <w:t>者采购代理机构沟通并作书面记录。采购人或者采购代理机构确认后，应当修改招标文件，重新组织采购活动。</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w:t>
      </w:r>
      <w:r>
        <w:rPr>
          <w:rFonts w:ascii="Times New Roman" w:eastAsia="宋体" w:hAnsi="Times New Roman" w:cs="Times New Roman" w:hint="eastAsia"/>
          <w:color w:val="auto"/>
        </w:rPr>
        <w:lastRenderedPageBreak/>
        <w:t>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6D76CF" w:rsidRDefault="004464F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6D76CF" w:rsidRDefault="004464FA">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6D76CF" w:rsidRDefault="004464FA">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6D76CF" w:rsidRDefault="006D76CF">
      <w:pPr>
        <w:pStyle w:val="Default"/>
        <w:spacing w:line="360" w:lineRule="auto"/>
        <w:ind w:firstLineChars="200" w:firstLine="480"/>
        <w:jc w:val="both"/>
        <w:rPr>
          <w:rFonts w:ascii="Times New Roman" w:eastAsia="宋体" w:hAnsi="Times New Roman" w:cs="Times New Roman"/>
          <w:color w:val="auto"/>
        </w:rPr>
      </w:pPr>
    </w:p>
    <w:p w:rsidR="006D76CF" w:rsidRDefault="004464F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w:t>
      </w:r>
      <w:r>
        <w:rPr>
          <w:rFonts w:ascii="Times New Roman" w:eastAsia="宋体" w:hAnsi="Times New Roman" w:cs="Times New Roman" w:hint="eastAsia"/>
          <w:color w:val="auto"/>
        </w:rPr>
        <w:lastRenderedPageBreak/>
        <w:t>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6D76CF" w:rsidRDefault="004464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6D76CF" w:rsidRDefault="004464FA">
      <w:pPr>
        <w:pStyle w:val="Default"/>
        <w:spacing w:line="360" w:lineRule="auto"/>
        <w:ind w:firstLineChars="200" w:firstLine="480"/>
        <w:jc w:val="both"/>
        <w:rPr>
          <w:b/>
          <w:bCs/>
          <w:kern w:val="28"/>
          <w:sz w:val="32"/>
          <w:szCs w:val="32"/>
        </w:rPr>
      </w:pPr>
      <w:r>
        <w:lastRenderedPageBreak/>
        <w:br w:type="page"/>
      </w:r>
    </w:p>
    <w:p w:rsidR="006D76CF" w:rsidRDefault="004464FA">
      <w:pPr>
        <w:pStyle w:val="ab"/>
        <w:rPr>
          <w:rFonts w:ascii="Times New Roman" w:hAnsi="Times New Roman"/>
        </w:rPr>
      </w:pPr>
      <w:r>
        <w:rPr>
          <w:rFonts w:ascii="Times New Roman" w:hAnsi="Times New Roman" w:hint="eastAsia"/>
        </w:rPr>
        <w:lastRenderedPageBreak/>
        <w:t>第四部分合同条款</w:t>
      </w:r>
    </w:p>
    <w:p w:rsidR="006D76CF" w:rsidRDefault="006D76CF">
      <w:pPr>
        <w:pStyle w:val="a4"/>
        <w:spacing w:after="0"/>
        <w:jc w:val="center"/>
        <w:rPr>
          <w:b/>
          <w:bCs/>
          <w:spacing w:val="-20"/>
          <w:kern w:val="44"/>
          <w:sz w:val="48"/>
          <w:szCs w:val="48"/>
        </w:rPr>
      </w:pPr>
    </w:p>
    <w:p w:rsidR="006D76CF" w:rsidRDefault="006D76CF">
      <w:pPr>
        <w:pStyle w:val="a4"/>
        <w:spacing w:after="0"/>
        <w:jc w:val="center"/>
        <w:rPr>
          <w:b/>
          <w:bCs/>
          <w:spacing w:val="-20"/>
          <w:kern w:val="44"/>
          <w:sz w:val="48"/>
          <w:szCs w:val="48"/>
        </w:rPr>
      </w:pPr>
    </w:p>
    <w:p w:rsidR="006D76CF" w:rsidRDefault="006D76CF">
      <w:pPr>
        <w:pStyle w:val="a4"/>
        <w:spacing w:after="0"/>
        <w:jc w:val="center"/>
        <w:rPr>
          <w:b/>
          <w:bCs/>
          <w:spacing w:val="-20"/>
          <w:kern w:val="44"/>
          <w:sz w:val="48"/>
          <w:szCs w:val="48"/>
        </w:rPr>
      </w:pPr>
    </w:p>
    <w:p w:rsidR="006D76CF" w:rsidRDefault="004464FA">
      <w:pPr>
        <w:pStyle w:val="a4"/>
        <w:spacing w:after="0"/>
        <w:jc w:val="center"/>
        <w:rPr>
          <w:b/>
          <w:bCs/>
          <w:spacing w:val="-20"/>
          <w:kern w:val="44"/>
          <w:sz w:val="48"/>
          <w:szCs w:val="48"/>
        </w:rPr>
      </w:pPr>
      <w:r>
        <w:rPr>
          <w:b/>
          <w:bCs/>
          <w:spacing w:val="-20"/>
          <w:kern w:val="44"/>
          <w:sz w:val="48"/>
          <w:szCs w:val="48"/>
        </w:rPr>
        <w:t>政府采购货物买卖合同</w:t>
      </w:r>
    </w:p>
    <w:p w:rsidR="006D76CF" w:rsidRDefault="006D76CF">
      <w:pPr>
        <w:rPr>
          <w:b/>
          <w:bCs/>
          <w:spacing w:val="-20"/>
          <w:kern w:val="44"/>
          <w:sz w:val="40"/>
          <w:szCs w:val="40"/>
        </w:rPr>
      </w:pPr>
    </w:p>
    <w:p w:rsidR="006D76CF" w:rsidRDefault="006D76CF">
      <w:pPr>
        <w:rPr>
          <w:b/>
          <w:bCs/>
          <w:spacing w:val="-20"/>
          <w:kern w:val="44"/>
          <w:sz w:val="40"/>
          <w:szCs w:val="40"/>
        </w:rPr>
      </w:pPr>
    </w:p>
    <w:p w:rsidR="006D76CF" w:rsidRDefault="006D76CF">
      <w:pPr>
        <w:rPr>
          <w:b/>
          <w:bCs/>
          <w:spacing w:val="-20"/>
          <w:kern w:val="44"/>
          <w:sz w:val="40"/>
          <w:szCs w:val="40"/>
        </w:rPr>
      </w:pPr>
    </w:p>
    <w:p w:rsidR="006D76CF" w:rsidRDefault="004464FA">
      <w:pPr>
        <w:spacing w:line="360" w:lineRule="auto"/>
        <w:ind w:leftChars="200" w:left="420"/>
        <w:rPr>
          <w:sz w:val="32"/>
          <w:szCs w:val="32"/>
        </w:rPr>
      </w:pPr>
      <w:r>
        <w:rPr>
          <w:kern w:val="0"/>
          <w:sz w:val="32"/>
          <w:szCs w:val="32"/>
        </w:rPr>
        <w:t>项目名称：</w:t>
      </w:r>
    </w:p>
    <w:p w:rsidR="006D76CF" w:rsidRDefault="004464FA">
      <w:pPr>
        <w:spacing w:line="360" w:lineRule="auto"/>
        <w:ind w:leftChars="200" w:left="420"/>
        <w:rPr>
          <w:sz w:val="32"/>
          <w:szCs w:val="32"/>
          <w:u w:val="single"/>
        </w:rPr>
      </w:pPr>
      <w:r>
        <w:rPr>
          <w:sz w:val="32"/>
          <w:szCs w:val="32"/>
        </w:rPr>
        <w:t>合同编号：</w:t>
      </w:r>
    </w:p>
    <w:p w:rsidR="006D76CF" w:rsidRDefault="004464FA">
      <w:pPr>
        <w:spacing w:line="360" w:lineRule="auto"/>
        <w:ind w:leftChars="200" w:left="420"/>
        <w:rPr>
          <w:sz w:val="32"/>
          <w:szCs w:val="32"/>
        </w:rPr>
      </w:pPr>
      <w:r>
        <w:rPr>
          <w:sz w:val="32"/>
          <w:szCs w:val="32"/>
        </w:rPr>
        <w:t>甲方：</w:t>
      </w:r>
    </w:p>
    <w:p w:rsidR="006D76CF" w:rsidRDefault="004464FA">
      <w:pPr>
        <w:spacing w:line="360" w:lineRule="auto"/>
        <w:ind w:leftChars="200" w:left="420"/>
        <w:rPr>
          <w:sz w:val="32"/>
          <w:szCs w:val="32"/>
          <w:u w:val="single"/>
        </w:rPr>
      </w:pPr>
      <w:r>
        <w:rPr>
          <w:sz w:val="32"/>
          <w:szCs w:val="32"/>
        </w:rPr>
        <w:t>乙方：</w:t>
      </w:r>
    </w:p>
    <w:p w:rsidR="006D76CF" w:rsidRDefault="004464FA">
      <w:pPr>
        <w:spacing w:line="360" w:lineRule="auto"/>
        <w:ind w:leftChars="200" w:left="420"/>
        <w:rPr>
          <w:sz w:val="32"/>
          <w:szCs w:val="32"/>
        </w:rPr>
      </w:pPr>
      <w:r>
        <w:rPr>
          <w:sz w:val="32"/>
          <w:szCs w:val="32"/>
        </w:rPr>
        <w:t>签订时间：</w:t>
      </w:r>
    </w:p>
    <w:p w:rsidR="006D76CF" w:rsidRDefault="006D76CF">
      <w:pPr>
        <w:rPr>
          <w:szCs w:val="24"/>
        </w:rPr>
      </w:pPr>
    </w:p>
    <w:p w:rsidR="006D76CF" w:rsidRDefault="004464FA">
      <w:pPr>
        <w:rPr>
          <w:rFonts w:eastAsia="黑体"/>
          <w:sz w:val="44"/>
          <w:szCs w:val="44"/>
        </w:rPr>
      </w:pPr>
      <w:r>
        <w:rPr>
          <w:rFonts w:eastAsia="黑体"/>
          <w:sz w:val="44"/>
          <w:szCs w:val="44"/>
        </w:rPr>
        <w:br w:type="page"/>
      </w:r>
    </w:p>
    <w:p w:rsidR="006D76CF" w:rsidRDefault="006D76CF">
      <w:pPr>
        <w:rPr>
          <w:rFonts w:eastAsia="黑体"/>
          <w:sz w:val="44"/>
          <w:szCs w:val="44"/>
        </w:rPr>
      </w:pPr>
    </w:p>
    <w:p w:rsidR="006D76CF" w:rsidRDefault="006D76CF">
      <w:pPr>
        <w:rPr>
          <w:rFonts w:eastAsia="黑体"/>
          <w:sz w:val="44"/>
          <w:szCs w:val="44"/>
        </w:rPr>
      </w:pPr>
    </w:p>
    <w:p w:rsidR="006D76CF" w:rsidRDefault="004464FA">
      <w:pPr>
        <w:jc w:val="center"/>
        <w:rPr>
          <w:rFonts w:eastAsia="黑体"/>
          <w:sz w:val="44"/>
          <w:szCs w:val="44"/>
        </w:rPr>
      </w:pPr>
      <w:r>
        <w:rPr>
          <w:rFonts w:eastAsia="黑体"/>
          <w:sz w:val="44"/>
          <w:szCs w:val="44"/>
        </w:rPr>
        <w:t>使用说明</w:t>
      </w:r>
    </w:p>
    <w:p w:rsidR="006D76CF" w:rsidRDefault="006D76CF">
      <w:pPr>
        <w:ind w:firstLineChars="200" w:firstLine="640"/>
        <w:rPr>
          <w:rFonts w:eastAsia="仿宋_GB2312"/>
          <w:sz w:val="32"/>
          <w:szCs w:val="32"/>
        </w:rPr>
      </w:pPr>
    </w:p>
    <w:p w:rsidR="006D76CF" w:rsidRDefault="004464FA">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6D76CF" w:rsidRDefault="004464FA">
      <w:pPr>
        <w:rPr>
          <w:rFonts w:eastAsia="黑体"/>
          <w:sz w:val="44"/>
          <w:szCs w:val="44"/>
        </w:rPr>
      </w:pP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6D76CF" w:rsidRDefault="004464FA">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6D76CF" w:rsidRDefault="006D76CF">
      <w:pPr>
        <w:widowControl/>
        <w:jc w:val="left"/>
        <w:rPr>
          <w:rFonts w:eastAsia="黑体"/>
          <w:sz w:val="44"/>
          <w:szCs w:val="44"/>
        </w:rPr>
        <w:sectPr w:rsidR="006D76CF">
          <w:pgSz w:w="11906" w:h="16838"/>
          <w:pgMar w:top="1440" w:right="1800" w:bottom="1440" w:left="1800" w:header="851" w:footer="992" w:gutter="0"/>
          <w:cols w:space="720"/>
          <w:docGrid w:type="lines" w:linePitch="312"/>
        </w:sectPr>
      </w:pPr>
    </w:p>
    <w:p w:rsidR="006D76CF" w:rsidRDefault="006D76CF">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6D76CF" w:rsidRDefault="004464FA">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第一节政府采购合同协议书</w:t>
      </w:r>
      <w:bookmarkEnd w:id="8"/>
    </w:p>
    <w:p w:rsidR="006D76CF" w:rsidRDefault="006D76CF">
      <w:pPr>
        <w:pStyle w:val="2"/>
        <w:adjustRightInd w:val="0"/>
        <w:snapToGrid w:val="0"/>
        <w:spacing w:line="400" w:lineRule="exact"/>
        <w:jc w:val="center"/>
        <w:rPr>
          <w:rFonts w:ascii="Times New Roman" w:eastAsia="黑体" w:hAnsi="Times New Roman" w:cs="Times New Roman"/>
          <w:b w:val="0"/>
          <w:bCs w:val="0"/>
          <w:sz w:val="28"/>
          <w:szCs w:val="28"/>
        </w:rPr>
      </w:pPr>
    </w:p>
    <w:p w:rsidR="006D76CF" w:rsidRDefault="004464FA">
      <w:pPr>
        <w:adjustRightInd w:val="0"/>
        <w:snapToGrid w:val="0"/>
        <w:spacing w:line="400" w:lineRule="exact"/>
        <w:rPr>
          <w:sz w:val="24"/>
          <w:szCs w:val="24"/>
        </w:rPr>
      </w:pPr>
      <w:r>
        <w:rPr>
          <w:sz w:val="24"/>
          <w:szCs w:val="24"/>
        </w:rPr>
        <w:t>甲方（全称）：（采购人、受采购人委托签订合同的单位或采购</w:t>
      </w:r>
      <w:r>
        <w:rPr>
          <w:sz w:val="24"/>
          <w:szCs w:val="24"/>
        </w:rPr>
        <w:tab/>
      </w:r>
      <w:r>
        <w:rPr>
          <w:sz w:val="24"/>
          <w:szCs w:val="24"/>
        </w:rPr>
        <w:t>文件约定的合同甲方）</w:t>
      </w:r>
    </w:p>
    <w:p w:rsidR="006D76CF" w:rsidRDefault="004464FA">
      <w:pPr>
        <w:adjustRightInd w:val="0"/>
        <w:snapToGrid w:val="0"/>
        <w:spacing w:line="400" w:lineRule="exact"/>
        <w:rPr>
          <w:sz w:val="24"/>
          <w:szCs w:val="24"/>
        </w:rPr>
      </w:pPr>
      <w:r>
        <w:rPr>
          <w:sz w:val="24"/>
          <w:szCs w:val="24"/>
        </w:rPr>
        <w:t>乙方</w:t>
      </w:r>
      <w:r>
        <w:rPr>
          <w:sz w:val="24"/>
          <w:szCs w:val="24"/>
        </w:rPr>
        <w:t>1</w:t>
      </w:r>
      <w:r>
        <w:rPr>
          <w:sz w:val="24"/>
          <w:szCs w:val="24"/>
        </w:rPr>
        <w:t>（全称）：（供应商）</w:t>
      </w:r>
    </w:p>
    <w:p w:rsidR="006D76CF" w:rsidRDefault="004464FA">
      <w:pPr>
        <w:adjustRightInd w:val="0"/>
        <w:snapToGrid w:val="0"/>
        <w:spacing w:line="400" w:lineRule="exact"/>
        <w:rPr>
          <w:sz w:val="24"/>
          <w:szCs w:val="24"/>
        </w:rPr>
      </w:pPr>
      <w:r>
        <w:rPr>
          <w:sz w:val="24"/>
          <w:szCs w:val="24"/>
        </w:rPr>
        <w:t>乙方</w:t>
      </w:r>
      <w:r>
        <w:rPr>
          <w:sz w:val="24"/>
          <w:szCs w:val="24"/>
        </w:rPr>
        <w:t>2</w:t>
      </w:r>
      <w:r>
        <w:rPr>
          <w:sz w:val="24"/>
          <w:szCs w:val="24"/>
        </w:rPr>
        <w:t>（全称）：（联合体成员供应商或其他合同主体）（如有）</w:t>
      </w:r>
    </w:p>
    <w:p w:rsidR="006D76CF" w:rsidRDefault="004464FA">
      <w:pPr>
        <w:adjustRightInd w:val="0"/>
        <w:snapToGrid w:val="0"/>
        <w:spacing w:line="400" w:lineRule="exact"/>
        <w:rPr>
          <w:sz w:val="24"/>
          <w:szCs w:val="24"/>
        </w:rPr>
      </w:pPr>
      <w:r>
        <w:rPr>
          <w:sz w:val="24"/>
          <w:szCs w:val="24"/>
        </w:rPr>
        <w:t>乙方</w:t>
      </w:r>
      <w:r>
        <w:rPr>
          <w:sz w:val="24"/>
          <w:szCs w:val="24"/>
        </w:rPr>
        <w:t>3</w:t>
      </w:r>
      <w:r>
        <w:rPr>
          <w:sz w:val="24"/>
          <w:szCs w:val="24"/>
        </w:rPr>
        <w:t>（全称）（联合体成员供应商或其他合同主体）（如有）</w:t>
      </w:r>
    </w:p>
    <w:p w:rsidR="006D76CF" w:rsidRDefault="006D76CF">
      <w:pPr>
        <w:spacing w:line="400" w:lineRule="exact"/>
        <w:rPr>
          <w:sz w:val="24"/>
          <w:szCs w:val="24"/>
        </w:rPr>
      </w:pPr>
    </w:p>
    <w:p w:rsidR="006D76CF" w:rsidRDefault="004464FA" w:rsidP="00A6317A">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6D76CF" w:rsidRDefault="004464FA">
      <w:pPr>
        <w:numPr>
          <w:ilvl w:val="0"/>
          <w:numId w:val="1"/>
        </w:numPr>
        <w:adjustRightInd w:val="0"/>
        <w:snapToGrid w:val="0"/>
        <w:spacing w:line="360" w:lineRule="auto"/>
        <w:ind w:firstLineChars="200" w:firstLine="448"/>
        <w:rPr>
          <w:b/>
          <w:sz w:val="24"/>
          <w:szCs w:val="24"/>
        </w:rPr>
      </w:pPr>
      <w:r>
        <w:rPr>
          <w:b/>
          <w:sz w:val="24"/>
          <w:szCs w:val="24"/>
        </w:rPr>
        <w:t>项目信息</w:t>
      </w:r>
    </w:p>
    <w:p w:rsidR="006D76CF" w:rsidRDefault="004464FA" w:rsidP="00A6317A">
      <w:pPr>
        <w:pStyle w:val="a5"/>
        <w:numPr>
          <w:ilvl w:val="0"/>
          <w:numId w:val="2"/>
        </w:numPr>
        <w:tabs>
          <w:tab w:val="clear" w:pos="480"/>
        </w:tabs>
        <w:adjustRightInd w:val="0"/>
        <w:snapToGrid w:val="0"/>
        <w:spacing w:line="360" w:lineRule="auto"/>
        <w:ind w:firstLineChars="200" w:firstLine="446"/>
        <w:jc w:val="both"/>
        <w:rPr>
          <w:u w:val="single"/>
        </w:rPr>
      </w:pPr>
      <w:r>
        <w:t>采购项目名称：</w:t>
      </w:r>
    </w:p>
    <w:p w:rsidR="006D76CF" w:rsidRDefault="004464FA">
      <w:pPr>
        <w:pStyle w:val="a5"/>
        <w:tabs>
          <w:tab w:val="left" w:pos="999"/>
        </w:tabs>
        <w:adjustRightInd w:val="0"/>
        <w:snapToGrid w:val="0"/>
        <w:spacing w:line="360" w:lineRule="auto"/>
      </w:pPr>
      <w:r>
        <w:t xml:space="preserve">         采购项目编号：</w:t>
      </w:r>
    </w:p>
    <w:p w:rsidR="006D76CF" w:rsidRDefault="004464FA" w:rsidP="0035743E">
      <w:pPr>
        <w:pStyle w:val="a5"/>
        <w:adjustRightInd w:val="0"/>
        <w:snapToGrid w:val="0"/>
        <w:spacing w:line="360" w:lineRule="auto"/>
        <w:ind w:firstLineChars="200" w:firstLine="446"/>
      </w:pPr>
      <w:r>
        <w:t>（2）采购计划编号：</w:t>
      </w:r>
    </w:p>
    <w:p w:rsidR="006D76CF" w:rsidRDefault="004464FA">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6D76CF" w:rsidRDefault="004464FA">
      <w:pPr>
        <w:adjustRightInd w:val="0"/>
        <w:snapToGrid w:val="0"/>
        <w:spacing w:line="360" w:lineRule="auto"/>
        <w:ind w:firstLineChars="200" w:firstLine="446"/>
        <w:rPr>
          <w:sz w:val="24"/>
          <w:szCs w:val="24"/>
        </w:rPr>
      </w:pPr>
      <w:r>
        <w:rPr>
          <w:sz w:val="24"/>
          <w:szCs w:val="24"/>
        </w:rPr>
        <w:t>采购标的及数量（台</w:t>
      </w:r>
      <w:r>
        <w:rPr>
          <w:sz w:val="24"/>
          <w:szCs w:val="24"/>
        </w:rPr>
        <w:t>/</w:t>
      </w:r>
      <w:r>
        <w:rPr>
          <w:sz w:val="24"/>
          <w:szCs w:val="24"/>
        </w:rPr>
        <w:t>套</w:t>
      </w:r>
      <w:r>
        <w:rPr>
          <w:sz w:val="24"/>
          <w:szCs w:val="24"/>
        </w:rPr>
        <w:t>/</w:t>
      </w:r>
      <w:proofErr w:type="gramStart"/>
      <w:r>
        <w:rPr>
          <w:sz w:val="24"/>
          <w:szCs w:val="24"/>
        </w:rPr>
        <w:t>个</w:t>
      </w:r>
      <w:proofErr w:type="gramEnd"/>
      <w:r>
        <w:rPr>
          <w:sz w:val="24"/>
          <w:szCs w:val="24"/>
        </w:rPr>
        <w:t>/</w:t>
      </w:r>
      <w:r>
        <w:rPr>
          <w:sz w:val="24"/>
          <w:szCs w:val="24"/>
        </w:rPr>
        <w:t>架</w:t>
      </w:r>
      <w:r>
        <w:rPr>
          <w:sz w:val="24"/>
          <w:szCs w:val="24"/>
        </w:rPr>
        <w:t>/</w:t>
      </w:r>
      <w:r>
        <w:rPr>
          <w:sz w:val="24"/>
          <w:szCs w:val="24"/>
        </w:rPr>
        <w:t>组等）：</w:t>
      </w:r>
    </w:p>
    <w:p w:rsidR="006D76CF" w:rsidRDefault="004464FA">
      <w:pPr>
        <w:adjustRightInd w:val="0"/>
        <w:snapToGrid w:val="0"/>
        <w:spacing w:line="360" w:lineRule="auto"/>
        <w:ind w:firstLineChars="200" w:firstLine="446"/>
        <w:rPr>
          <w:sz w:val="24"/>
          <w:szCs w:val="24"/>
        </w:rPr>
      </w:pPr>
      <w:r>
        <w:rPr>
          <w:sz w:val="24"/>
          <w:szCs w:val="24"/>
        </w:rPr>
        <w:t>品牌：规格型号：</w:t>
      </w:r>
    </w:p>
    <w:p w:rsidR="006D76CF" w:rsidRDefault="004464FA">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6D76CF" w:rsidRDefault="004464FA">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6D76CF" w:rsidRDefault="004464FA">
      <w:pPr>
        <w:adjustRightInd w:val="0"/>
        <w:snapToGrid w:val="0"/>
        <w:spacing w:line="360" w:lineRule="auto"/>
        <w:ind w:firstLineChars="200" w:firstLine="446"/>
        <w:rPr>
          <w:kern w:val="0"/>
          <w:sz w:val="24"/>
          <w:szCs w:val="24"/>
          <w:u w:val="single"/>
        </w:rPr>
      </w:pPr>
      <w:r>
        <w:rPr>
          <w:sz w:val="24"/>
          <w:szCs w:val="24"/>
        </w:rPr>
        <w:t>标的名称：</w:t>
      </w:r>
    </w:p>
    <w:p w:rsidR="006D76CF" w:rsidRDefault="004464FA">
      <w:pPr>
        <w:adjustRightInd w:val="0"/>
        <w:snapToGrid w:val="0"/>
        <w:spacing w:line="360" w:lineRule="auto"/>
        <w:ind w:firstLineChars="200" w:firstLine="446"/>
        <w:rPr>
          <w:sz w:val="24"/>
          <w:szCs w:val="24"/>
        </w:rPr>
      </w:pPr>
      <w:r>
        <w:rPr>
          <w:sz w:val="24"/>
          <w:szCs w:val="24"/>
        </w:rPr>
        <w:t>关键部件：品牌：型号：</w:t>
      </w:r>
    </w:p>
    <w:p w:rsidR="006D76CF" w:rsidRDefault="004464FA">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：品牌：型号：</w:t>
      </w:r>
    </w:p>
    <w:p w:rsidR="006D76CF" w:rsidRDefault="004464FA">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关键部件：品牌：型号：</w:t>
      </w:r>
    </w:p>
    <w:p w:rsidR="006D76CF" w:rsidRDefault="004464FA">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6D76CF" w:rsidRDefault="004464FA">
      <w:pPr>
        <w:pStyle w:val="AONormal"/>
        <w:snapToGrid w:val="0"/>
        <w:spacing w:line="360" w:lineRule="auto"/>
        <w:ind w:firstLineChars="0" w:firstLine="0"/>
        <w:rPr>
          <w:rFonts w:ascii="Times New Roman" w:eastAsia="宋体" w:hAnsi="Times New Roman" w:cs="Times New Roman"/>
          <w:sz w:val="24"/>
          <w:szCs w:val="24"/>
        </w:rPr>
      </w:pP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6D76CF" w:rsidRDefault="004464FA">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名称：数量：金额：</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6D76CF" w:rsidRDefault="004464FA">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w:t>
      </w:r>
      <w:r>
        <w:rPr>
          <w:rFonts w:ascii="Times New Roman" w:eastAsiaTheme="minorEastAsia" w:hAnsi="Times New Roman" w:cs="Times New Roman"/>
          <w:sz w:val="24"/>
          <w:szCs w:val="24"/>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6D76CF" w:rsidRDefault="004464FA">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6D76CF" w:rsidRDefault="004464FA">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p>
    <w:p w:rsidR="006D76CF" w:rsidRDefault="004464FA">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6D76CF" w:rsidRDefault="004464FA" w:rsidP="0035743E">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w:t>
      </w:r>
      <w:r>
        <w:rPr>
          <w:rFonts w:ascii="Times New Roman" w:hAnsi="Times New Roman" w:cs="Times New Roman"/>
          <w:sz w:val="24"/>
          <w:szCs w:val="24"/>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6D76CF" w:rsidRDefault="004464FA">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sym w:font="Wingdings" w:char="F0A8"/>
      </w:r>
      <w:r>
        <w:rPr>
          <w:iCs/>
          <w:sz w:val="24"/>
          <w:szCs w:val="24"/>
        </w:rPr>
        <w:t>否</w:t>
      </w:r>
    </w:p>
    <w:p w:rsidR="006D76CF" w:rsidRDefault="004464FA">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sym w:font="Wingdings" w:char="F0A8"/>
      </w:r>
      <w:r>
        <w:rPr>
          <w:iCs/>
          <w:sz w:val="24"/>
          <w:szCs w:val="24"/>
        </w:rPr>
        <w:t>否</w:t>
      </w:r>
    </w:p>
    <w:p w:rsidR="006D76CF" w:rsidRDefault="004464FA">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sym w:font="Wingdings" w:char="F0A8"/>
      </w:r>
      <w:r>
        <w:rPr>
          <w:iCs/>
          <w:sz w:val="24"/>
          <w:szCs w:val="24"/>
        </w:rPr>
        <w:t>否</w:t>
      </w:r>
    </w:p>
    <w:p w:rsidR="006D76CF" w:rsidRDefault="004464FA">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sym w:font="Wingdings" w:char="F0A8"/>
      </w:r>
      <w:r>
        <w:rPr>
          <w:iCs/>
          <w:sz w:val="24"/>
          <w:szCs w:val="24"/>
        </w:rPr>
        <w:t>否</w:t>
      </w:r>
    </w:p>
    <w:p w:rsidR="006D76CF" w:rsidRDefault="004464FA" w:rsidP="0035743E">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）合同是否分包：</w:t>
      </w:r>
      <w:r>
        <w:rPr>
          <w:iCs/>
          <w:sz w:val="24"/>
          <w:szCs w:val="24"/>
        </w:rPr>
        <w:sym w:font="Wingdings" w:char="F0A8"/>
      </w:r>
      <w:r>
        <w:rPr>
          <w:iCs/>
          <w:sz w:val="24"/>
          <w:szCs w:val="24"/>
        </w:rPr>
        <w:t>是</w:t>
      </w:r>
      <w:r>
        <w:rPr>
          <w:iCs/>
          <w:sz w:val="24"/>
          <w:szCs w:val="24"/>
        </w:rPr>
        <w:sym w:font="Wingdings" w:char="F0A8"/>
      </w:r>
      <w:r>
        <w:rPr>
          <w:iCs/>
          <w:sz w:val="24"/>
          <w:szCs w:val="24"/>
        </w:rPr>
        <w:t>否</w:t>
      </w:r>
    </w:p>
    <w:p w:rsidR="006D76CF" w:rsidRDefault="004464FA">
      <w:pPr>
        <w:adjustRightInd w:val="0"/>
        <w:snapToGrid w:val="0"/>
        <w:spacing w:line="360" w:lineRule="auto"/>
        <w:ind w:firstLineChars="400" w:firstLine="893"/>
        <w:rPr>
          <w:sz w:val="24"/>
          <w:szCs w:val="24"/>
          <w:u w:val="single"/>
        </w:rPr>
      </w:pPr>
      <w:r>
        <w:rPr>
          <w:sz w:val="24"/>
          <w:szCs w:val="24"/>
        </w:rPr>
        <w:t>分包主要内容：</w:t>
      </w:r>
    </w:p>
    <w:p w:rsidR="006D76CF" w:rsidRDefault="004464FA">
      <w:pPr>
        <w:adjustRightInd w:val="0"/>
        <w:snapToGrid w:val="0"/>
        <w:spacing w:line="360" w:lineRule="auto"/>
        <w:ind w:firstLineChars="400" w:firstLine="893"/>
        <w:rPr>
          <w:sz w:val="24"/>
          <w:szCs w:val="24"/>
        </w:rPr>
      </w:pPr>
      <w:r>
        <w:rPr>
          <w:sz w:val="24"/>
          <w:szCs w:val="24"/>
        </w:rPr>
        <w:t>分包供应商</w:t>
      </w:r>
      <w:r>
        <w:rPr>
          <w:sz w:val="24"/>
          <w:szCs w:val="24"/>
        </w:rPr>
        <w:t>/</w:t>
      </w:r>
      <w:r>
        <w:rPr>
          <w:sz w:val="24"/>
          <w:szCs w:val="24"/>
        </w:rPr>
        <w:t>制造商名称（如供应商和制造商不同，请分别填写）：</w:t>
      </w:r>
    </w:p>
    <w:p w:rsidR="006D76CF" w:rsidRDefault="006D76CF">
      <w:pPr>
        <w:adjustRightInd w:val="0"/>
        <w:snapToGrid w:val="0"/>
        <w:spacing w:line="360" w:lineRule="auto"/>
        <w:ind w:firstLineChars="400" w:firstLine="893"/>
        <w:rPr>
          <w:sz w:val="24"/>
          <w:szCs w:val="24"/>
          <w:u w:val="single"/>
        </w:rPr>
      </w:pPr>
    </w:p>
    <w:p w:rsidR="006D76CF" w:rsidRDefault="004464FA">
      <w:pPr>
        <w:adjustRightInd w:val="0"/>
        <w:snapToGrid w:val="0"/>
        <w:spacing w:line="360" w:lineRule="auto"/>
        <w:ind w:firstLineChars="400" w:firstLine="893"/>
        <w:rPr>
          <w:sz w:val="24"/>
          <w:szCs w:val="24"/>
        </w:rPr>
      </w:pPr>
      <w:r>
        <w:rPr>
          <w:sz w:val="24"/>
          <w:szCs w:val="24"/>
        </w:rPr>
        <w:t>分包供应商</w:t>
      </w:r>
      <w:r>
        <w:rPr>
          <w:sz w:val="24"/>
          <w:szCs w:val="24"/>
        </w:rPr>
        <w:t>/</w:t>
      </w:r>
      <w:r>
        <w:rPr>
          <w:sz w:val="24"/>
          <w:szCs w:val="24"/>
        </w:rPr>
        <w:t>制造商类型（如果供应商和制造商不同，只填写制造商类型）：</w:t>
      </w:r>
    </w:p>
    <w:p w:rsidR="006D76CF" w:rsidRDefault="004464FA">
      <w:pPr>
        <w:adjustRightInd w:val="0"/>
        <w:snapToGrid w:val="0"/>
        <w:spacing w:line="360" w:lineRule="auto"/>
        <w:ind w:firstLineChars="400" w:firstLine="893"/>
        <w:rPr>
          <w:iCs/>
          <w:sz w:val="24"/>
          <w:szCs w:val="24"/>
        </w:rPr>
      </w:pPr>
      <w:r>
        <w:rPr>
          <w:iCs/>
          <w:sz w:val="24"/>
          <w:szCs w:val="24"/>
        </w:rPr>
        <w:sym w:font="Wingdings" w:char="F0A8"/>
      </w:r>
      <w:r>
        <w:rPr>
          <w:iCs/>
          <w:sz w:val="24"/>
          <w:szCs w:val="24"/>
        </w:rPr>
        <w:t>大型企业</w:t>
      </w:r>
      <w:r>
        <w:rPr>
          <w:iCs/>
          <w:sz w:val="24"/>
          <w:szCs w:val="24"/>
        </w:rPr>
        <w:sym w:font="Wingdings" w:char="F0A8"/>
      </w:r>
      <w:r>
        <w:rPr>
          <w:iCs/>
          <w:sz w:val="24"/>
          <w:szCs w:val="24"/>
        </w:rPr>
        <w:t>中型企业</w:t>
      </w:r>
      <w:r>
        <w:rPr>
          <w:iCs/>
          <w:sz w:val="24"/>
          <w:szCs w:val="24"/>
        </w:rPr>
        <w:sym w:font="Wingdings" w:char="F0A8"/>
      </w:r>
      <w:r>
        <w:rPr>
          <w:iCs/>
          <w:sz w:val="24"/>
          <w:szCs w:val="24"/>
        </w:rPr>
        <w:t>小微型企业</w:t>
      </w:r>
    </w:p>
    <w:p w:rsidR="006D76CF" w:rsidRDefault="004464FA">
      <w:pPr>
        <w:adjustRightInd w:val="0"/>
        <w:snapToGrid w:val="0"/>
        <w:spacing w:line="360" w:lineRule="auto"/>
        <w:ind w:firstLineChars="400" w:firstLine="893"/>
        <w:rPr>
          <w:rFonts w:eastAsia="华文楷体"/>
          <w:sz w:val="24"/>
          <w:szCs w:val="24"/>
        </w:rPr>
      </w:pPr>
      <w:r>
        <w:rPr>
          <w:iCs/>
          <w:sz w:val="24"/>
          <w:szCs w:val="24"/>
        </w:rPr>
        <w:sym w:font="Wingdings" w:char="F0A8"/>
      </w:r>
      <w:r>
        <w:rPr>
          <w:iCs/>
          <w:sz w:val="24"/>
          <w:szCs w:val="24"/>
        </w:rPr>
        <w:t>残疾人福利性单位</w:t>
      </w:r>
      <w:r>
        <w:rPr>
          <w:iCs/>
          <w:sz w:val="24"/>
          <w:szCs w:val="24"/>
        </w:rPr>
        <w:sym w:font="Wingdings" w:char="F0A8"/>
      </w:r>
      <w:r>
        <w:rPr>
          <w:iCs/>
          <w:sz w:val="24"/>
          <w:szCs w:val="24"/>
        </w:rPr>
        <w:t>监狱企业</w:t>
      </w:r>
      <w:r>
        <w:rPr>
          <w:iCs/>
          <w:sz w:val="24"/>
          <w:szCs w:val="24"/>
        </w:rPr>
        <w:sym w:font="Wingdings" w:char="F0A8"/>
      </w:r>
      <w:r>
        <w:rPr>
          <w:iCs/>
          <w:sz w:val="24"/>
          <w:szCs w:val="24"/>
        </w:rPr>
        <w:t>其他</w:t>
      </w:r>
    </w:p>
    <w:p w:rsidR="006D76CF" w:rsidRDefault="004464FA">
      <w:pPr>
        <w:adjustRightInd w:val="0"/>
        <w:snapToGrid w:val="0"/>
        <w:spacing w:line="360" w:lineRule="auto"/>
        <w:rPr>
          <w:iCs/>
          <w:sz w:val="24"/>
          <w:szCs w:val="24"/>
        </w:rPr>
      </w:pPr>
      <w:r>
        <w:rPr>
          <w:sz w:val="24"/>
          <w:szCs w:val="24"/>
        </w:rPr>
        <w:t>（</w:t>
      </w:r>
      <w:r>
        <w:rPr>
          <w:sz w:val="24"/>
          <w:szCs w:val="24"/>
        </w:rPr>
        <w:t>8</w:t>
      </w:r>
      <w:r>
        <w:rPr>
          <w:sz w:val="24"/>
          <w:szCs w:val="24"/>
        </w:rPr>
        <w:t>）中标（成交）供应商是否为外商投资企业：</w:t>
      </w:r>
      <w:r>
        <w:rPr>
          <w:iCs/>
          <w:sz w:val="24"/>
          <w:szCs w:val="24"/>
        </w:rPr>
        <w:sym w:font="Wingdings" w:char="F0A8"/>
      </w:r>
      <w:r>
        <w:rPr>
          <w:iCs/>
          <w:sz w:val="24"/>
          <w:szCs w:val="24"/>
        </w:rPr>
        <w:t>是</w:t>
      </w:r>
      <w:r>
        <w:rPr>
          <w:iCs/>
          <w:sz w:val="24"/>
          <w:szCs w:val="24"/>
        </w:rPr>
        <w:sym w:font="Wingdings" w:char="F0A8"/>
      </w:r>
      <w:r>
        <w:rPr>
          <w:iCs/>
          <w:sz w:val="24"/>
          <w:szCs w:val="24"/>
        </w:rPr>
        <w:t>否</w:t>
      </w:r>
    </w:p>
    <w:p w:rsidR="006D76CF" w:rsidRDefault="004464FA">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6D76CF" w:rsidRDefault="004464FA" w:rsidP="0035743E">
      <w:pPr>
        <w:adjustRightInd w:val="0"/>
        <w:snapToGrid w:val="0"/>
        <w:spacing w:line="360" w:lineRule="auto"/>
        <w:ind w:firstLineChars="200" w:firstLine="446"/>
        <w:rPr>
          <w:sz w:val="24"/>
          <w:szCs w:val="24"/>
        </w:rPr>
      </w:pPr>
      <w:r>
        <w:rPr>
          <w:sz w:val="24"/>
          <w:szCs w:val="24"/>
        </w:rPr>
        <w:t>（</w:t>
      </w:r>
      <w:r>
        <w:rPr>
          <w:sz w:val="24"/>
          <w:szCs w:val="24"/>
        </w:rPr>
        <w:t>9</w:t>
      </w:r>
      <w:r>
        <w:rPr>
          <w:sz w:val="24"/>
          <w:szCs w:val="24"/>
        </w:rPr>
        <w:t>）是否涉及进口产品：</w:t>
      </w:r>
    </w:p>
    <w:p w:rsidR="006D76CF" w:rsidRDefault="004464FA">
      <w:pPr>
        <w:adjustRightInd w:val="0"/>
        <w:snapToGrid w:val="0"/>
        <w:spacing w:line="360" w:lineRule="auto"/>
        <w:ind w:firstLineChars="400" w:firstLine="893"/>
        <w:rPr>
          <w:sz w:val="24"/>
          <w:szCs w:val="24"/>
          <w:u w:val="single"/>
        </w:rPr>
      </w:pP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名称：金额：</w:t>
      </w:r>
    </w:p>
    <w:p w:rsidR="006D76CF" w:rsidRDefault="004464FA">
      <w:pPr>
        <w:adjustRightInd w:val="0"/>
        <w:snapToGrid w:val="0"/>
        <w:spacing w:line="360" w:lineRule="auto"/>
        <w:ind w:firstLineChars="400" w:firstLine="893"/>
        <w:rPr>
          <w:sz w:val="24"/>
          <w:szCs w:val="24"/>
        </w:rPr>
      </w:pPr>
      <w:r>
        <w:rPr>
          <w:sz w:val="24"/>
          <w:szCs w:val="24"/>
        </w:rPr>
        <w:t>国别：品牌：规格型号：</w:t>
      </w:r>
    </w:p>
    <w:p w:rsidR="006D76CF" w:rsidRDefault="004464FA">
      <w:pPr>
        <w:adjustRightInd w:val="0"/>
        <w:snapToGrid w:val="0"/>
        <w:spacing w:line="360" w:lineRule="auto"/>
        <w:ind w:firstLineChars="400" w:firstLine="893"/>
        <w:rPr>
          <w:sz w:val="24"/>
          <w:szCs w:val="24"/>
        </w:rPr>
      </w:pPr>
      <w:r>
        <w:rPr>
          <w:sz w:val="24"/>
          <w:szCs w:val="24"/>
        </w:rPr>
        <w:sym w:font="Wingdings" w:char="F0A8"/>
      </w:r>
      <w:proofErr w:type="gramStart"/>
      <w:r>
        <w:rPr>
          <w:sz w:val="24"/>
          <w:szCs w:val="24"/>
        </w:rPr>
        <w:t>否</w:t>
      </w:r>
      <w:proofErr w:type="gramEnd"/>
    </w:p>
    <w:p w:rsidR="006D76CF" w:rsidRDefault="004464FA">
      <w:pPr>
        <w:tabs>
          <w:tab w:val="left" w:pos="740"/>
        </w:tabs>
        <w:adjustRightInd w:val="0"/>
        <w:snapToGrid w:val="0"/>
        <w:spacing w:line="360" w:lineRule="auto"/>
        <w:rPr>
          <w:sz w:val="24"/>
          <w:szCs w:val="24"/>
        </w:rPr>
      </w:pPr>
      <w:r>
        <w:rPr>
          <w:sz w:val="24"/>
          <w:szCs w:val="24"/>
        </w:rPr>
        <w:t>（</w:t>
      </w:r>
      <w:r>
        <w:rPr>
          <w:sz w:val="24"/>
          <w:szCs w:val="24"/>
        </w:rPr>
        <w:t>10</w:t>
      </w:r>
      <w:r>
        <w:rPr>
          <w:sz w:val="24"/>
          <w:szCs w:val="24"/>
        </w:rPr>
        <w:t>）是否涉及节能产品：</w:t>
      </w:r>
    </w:p>
    <w:p w:rsidR="006D76CF" w:rsidRDefault="004464FA">
      <w:pPr>
        <w:tabs>
          <w:tab w:val="left" w:pos="740"/>
        </w:tabs>
        <w:adjustRightInd w:val="0"/>
        <w:snapToGrid w:val="0"/>
        <w:spacing w:line="360" w:lineRule="auto"/>
        <w:rPr>
          <w:iCs/>
          <w:sz w:val="24"/>
          <w:szCs w:val="24"/>
        </w:rPr>
      </w:pP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p>
    <w:p w:rsidR="006D76CF" w:rsidRDefault="004464FA">
      <w:pPr>
        <w:tabs>
          <w:tab w:val="left" w:pos="740"/>
        </w:tabs>
        <w:adjustRightInd w:val="0"/>
        <w:snapToGrid w:val="0"/>
        <w:spacing w:line="360" w:lineRule="auto"/>
        <w:rPr>
          <w:iCs/>
          <w:sz w:val="24"/>
          <w:szCs w:val="24"/>
        </w:rPr>
      </w:pPr>
      <w:r>
        <w:rPr>
          <w:iCs/>
          <w:sz w:val="24"/>
          <w:szCs w:val="24"/>
        </w:rPr>
        <w:sym w:font="Wingdings" w:char="F0A8"/>
      </w:r>
      <w:r>
        <w:rPr>
          <w:iCs/>
          <w:sz w:val="24"/>
          <w:szCs w:val="24"/>
        </w:rPr>
        <w:t>强制采购</w:t>
      </w:r>
      <w:r>
        <w:rPr>
          <w:iCs/>
          <w:sz w:val="24"/>
          <w:szCs w:val="24"/>
        </w:rPr>
        <w:sym w:font="Wingdings" w:char="F0A8"/>
      </w:r>
      <w:r>
        <w:rPr>
          <w:iCs/>
          <w:sz w:val="24"/>
          <w:szCs w:val="24"/>
        </w:rPr>
        <w:t>优先采购</w:t>
      </w:r>
    </w:p>
    <w:p w:rsidR="006D76CF" w:rsidRDefault="004464FA">
      <w:pPr>
        <w:tabs>
          <w:tab w:val="left" w:pos="740"/>
        </w:tabs>
        <w:adjustRightInd w:val="0"/>
        <w:snapToGrid w:val="0"/>
        <w:spacing w:line="360" w:lineRule="auto"/>
        <w:rPr>
          <w:sz w:val="24"/>
          <w:szCs w:val="24"/>
        </w:rPr>
      </w:pPr>
      <w:r>
        <w:rPr>
          <w:sz w:val="24"/>
          <w:szCs w:val="24"/>
        </w:rPr>
        <w:sym w:font="Wingdings" w:char="F0A8"/>
      </w:r>
      <w:proofErr w:type="gramStart"/>
      <w:r>
        <w:rPr>
          <w:sz w:val="24"/>
          <w:szCs w:val="24"/>
        </w:rPr>
        <w:t>否</w:t>
      </w:r>
      <w:proofErr w:type="gramEnd"/>
    </w:p>
    <w:p w:rsidR="006D76CF" w:rsidRDefault="004464FA">
      <w:pPr>
        <w:tabs>
          <w:tab w:val="left" w:pos="740"/>
        </w:tabs>
        <w:adjustRightInd w:val="0"/>
        <w:snapToGrid w:val="0"/>
        <w:spacing w:line="360" w:lineRule="auto"/>
        <w:rPr>
          <w:sz w:val="24"/>
          <w:szCs w:val="24"/>
        </w:rPr>
      </w:pPr>
      <w:r>
        <w:rPr>
          <w:sz w:val="24"/>
          <w:szCs w:val="24"/>
        </w:rPr>
        <w:t>是否涉及环境标志产品：</w:t>
      </w:r>
    </w:p>
    <w:p w:rsidR="006D76CF" w:rsidRDefault="004464FA">
      <w:pPr>
        <w:tabs>
          <w:tab w:val="left" w:pos="740"/>
        </w:tabs>
        <w:adjustRightInd w:val="0"/>
        <w:snapToGrid w:val="0"/>
        <w:spacing w:line="360" w:lineRule="auto"/>
        <w:rPr>
          <w:sz w:val="24"/>
          <w:szCs w:val="24"/>
        </w:rPr>
      </w:pP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p>
    <w:p w:rsidR="006D76CF" w:rsidRDefault="004464FA">
      <w:pPr>
        <w:tabs>
          <w:tab w:val="left" w:pos="740"/>
        </w:tabs>
        <w:adjustRightInd w:val="0"/>
        <w:snapToGrid w:val="0"/>
        <w:spacing w:line="360" w:lineRule="auto"/>
        <w:rPr>
          <w:iCs/>
          <w:sz w:val="24"/>
          <w:szCs w:val="24"/>
        </w:rPr>
      </w:pPr>
      <w:r>
        <w:rPr>
          <w:iCs/>
          <w:sz w:val="24"/>
          <w:szCs w:val="24"/>
        </w:rPr>
        <w:sym w:font="Wingdings" w:char="F0A8"/>
      </w:r>
      <w:r>
        <w:rPr>
          <w:iCs/>
          <w:sz w:val="24"/>
          <w:szCs w:val="24"/>
        </w:rPr>
        <w:t>强制采购</w:t>
      </w:r>
      <w:r>
        <w:rPr>
          <w:iCs/>
          <w:sz w:val="24"/>
          <w:szCs w:val="24"/>
        </w:rPr>
        <w:sym w:font="Wingdings" w:char="F0A8"/>
      </w:r>
      <w:r>
        <w:rPr>
          <w:iCs/>
          <w:sz w:val="24"/>
          <w:szCs w:val="24"/>
        </w:rPr>
        <w:t>优先采购</w:t>
      </w:r>
    </w:p>
    <w:p w:rsidR="006D76CF" w:rsidRDefault="004464FA">
      <w:pPr>
        <w:tabs>
          <w:tab w:val="left" w:pos="740"/>
        </w:tabs>
        <w:adjustRightInd w:val="0"/>
        <w:snapToGrid w:val="0"/>
        <w:spacing w:line="360" w:lineRule="auto"/>
        <w:rPr>
          <w:sz w:val="24"/>
          <w:szCs w:val="24"/>
        </w:rPr>
      </w:pPr>
      <w:r>
        <w:rPr>
          <w:sz w:val="24"/>
          <w:szCs w:val="24"/>
        </w:rPr>
        <w:sym w:font="Wingdings" w:char="F0A8"/>
      </w:r>
      <w:proofErr w:type="gramStart"/>
      <w:r>
        <w:rPr>
          <w:sz w:val="24"/>
          <w:szCs w:val="24"/>
        </w:rPr>
        <w:t>否</w:t>
      </w:r>
      <w:proofErr w:type="gramEnd"/>
    </w:p>
    <w:p w:rsidR="006D76CF" w:rsidRDefault="004464FA">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eastAsia="宋体" w:hAnsi="Times New Roman" w:cs="Times New Roman"/>
          <w:kern w:val="2"/>
          <w:sz w:val="24"/>
          <w:szCs w:val="24"/>
        </w:rPr>
        <w:lastRenderedPageBreak/>
        <w:t>是否涉及绿色产品：</w:t>
      </w:r>
    </w:p>
    <w:p w:rsidR="006D76CF" w:rsidRDefault="004464FA">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p>
    <w:p w:rsidR="006D76CF" w:rsidRDefault="004464FA">
      <w:pPr>
        <w:tabs>
          <w:tab w:val="left" w:pos="740"/>
        </w:tabs>
        <w:adjustRightInd w:val="0"/>
        <w:snapToGrid w:val="0"/>
        <w:spacing w:line="360" w:lineRule="auto"/>
        <w:rPr>
          <w:iCs/>
          <w:sz w:val="24"/>
          <w:szCs w:val="24"/>
        </w:rPr>
      </w:pPr>
      <w:r>
        <w:rPr>
          <w:iCs/>
          <w:sz w:val="24"/>
          <w:szCs w:val="24"/>
        </w:rPr>
        <w:sym w:font="Wingdings" w:char="F0A8"/>
      </w:r>
      <w:r>
        <w:rPr>
          <w:iCs/>
          <w:sz w:val="24"/>
          <w:szCs w:val="24"/>
        </w:rPr>
        <w:t>强制采购</w:t>
      </w:r>
      <w:r>
        <w:rPr>
          <w:iCs/>
          <w:sz w:val="24"/>
          <w:szCs w:val="24"/>
        </w:rPr>
        <w:sym w:font="Wingdings" w:char="F0A8"/>
      </w:r>
      <w:r>
        <w:rPr>
          <w:iCs/>
          <w:sz w:val="24"/>
          <w:szCs w:val="24"/>
        </w:rPr>
        <w:t>优先采购</w:t>
      </w:r>
    </w:p>
    <w:p w:rsidR="006D76CF" w:rsidRDefault="004464FA">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6D76CF" w:rsidRDefault="004464FA">
      <w:pPr>
        <w:adjustRightInd w:val="0"/>
        <w:snapToGrid w:val="0"/>
        <w:spacing w:line="360" w:lineRule="auto"/>
        <w:rPr>
          <w:sz w:val="24"/>
          <w:szCs w:val="24"/>
        </w:rPr>
      </w:pPr>
      <w:r>
        <w:rPr>
          <w:sz w:val="24"/>
          <w:szCs w:val="24"/>
        </w:rPr>
        <w:t>（</w:t>
      </w:r>
      <w:r>
        <w:rPr>
          <w:sz w:val="24"/>
          <w:szCs w:val="24"/>
        </w:rPr>
        <w:t>11</w:t>
      </w:r>
      <w:r>
        <w:rPr>
          <w:sz w:val="24"/>
          <w:szCs w:val="24"/>
        </w:rPr>
        <w:t>）涉及商品包装和快递包装的，是否参考《商品包装政府采购需求标准（试行）》、《快递包装政府采购需求标准（试行）》明确产品及相关快递服务的具体包装要求：</w:t>
      </w:r>
    </w:p>
    <w:p w:rsidR="006D76CF" w:rsidRDefault="004464FA" w:rsidP="00A6317A">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sym w:font="Wingdings" w:char="F0A8"/>
      </w:r>
      <w:r>
        <w:rPr>
          <w:sz w:val="24"/>
          <w:szCs w:val="24"/>
        </w:rPr>
        <w:t>否</w:t>
      </w:r>
      <w:r>
        <w:rPr>
          <w:sz w:val="24"/>
          <w:szCs w:val="24"/>
        </w:rPr>
        <w:sym w:font="Wingdings" w:char="F0A8"/>
      </w:r>
      <w:r>
        <w:rPr>
          <w:sz w:val="24"/>
          <w:szCs w:val="24"/>
        </w:rPr>
        <w:t>不涉及</w:t>
      </w:r>
    </w:p>
    <w:p w:rsidR="006D76CF" w:rsidRDefault="004464FA">
      <w:pPr>
        <w:numPr>
          <w:ilvl w:val="0"/>
          <w:numId w:val="1"/>
        </w:numPr>
        <w:adjustRightInd w:val="0"/>
        <w:snapToGrid w:val="0"/>
        <w:spacing w:line="360" w:lineRule="auto"/>
        <w:ind w:firstLineChars="200" w:firstLine="448"/>
        <w:rPr>
          <w:b/>
          <w:sz w:val="24"/>
          <w:szCs w:val="24"/>
        </w:rPr>
      </w:pPr>
      <w:r>
        <w:rPr>
          <w:b/>
          <w:sz w:val="24"/>
          <w:szCs w:val="24"/>
        </w:rPr>
        <w:t>合同金额</w:t>
      </w:r>
    </w:p>
    <w:p w:rsidR="006D76CF" w:rsidRDefault="004464FA" w:rsidP="00A6317A">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p>
    <w:p w:rsidR="006D76CF" w:rsidRDefault="004464FA">
      <w:pPr>
        <w:adjustRightInd w:val="0"/>
        <w:snapToGrid w:val="0"/>
        <w:spacing w:line="360" w:lineRule="auto"/>
        <w:rPr>
          <w:sz w:val="24"/>
          <w:szCs w:val="24"/>
          <w:u w:val="single"/>
        </w:rPr>
      </w:pPr>
      <w:r>
        <w:rPr>
          <w:sz w:val="24"/>
          <w:szCs w:val="24"/>
        </w:rPr>
        <w:t>大写：</w:t>
      </w:r>
    </w:p>
    <w:p w:rsidR="006D76CF" w:rsidRDefault="004464FA">
      <w:pPr>
        <w:adjustRightInd w:val="0"/>
        <w:snapToGrid w:val="0"/>
        <w:spacing w:line="360" w:lineRule="auto"/>
        <w:rPr>
          <w:sz w:val="24"/>
          <w:szCs w:val="24"/>
        </w:rPr>
      </w:pPr>
      <w:r>
        <w:rPr>
          <w:sz w:val="24"/>
          <w:szCs w:val="24"/>
        </w:rPr>
        <w:t>分包金额（如有）小写：</w:t>
      </w:r>
    </w:p>
    <w:p w:rsidR="006D76CF" w:rsidRDefault="004464FA">
      <w:pPr>
        <w:adjustRightInd w:val="0"/>
        <w:snapToGrid w:val="0"/>
        <w:spacing w:line="360" w:lineRule="auto"/>
        <w:rPr>
          <w:sz w:val="24"/>
          <w:szCs w:val="24"/>
          <w:u w:val="single"/>
        </w:rPr>
      </w:pPr>
      <w:r>
        <w:rPr>
          <w:sz w:val="24"/>
          <w:szCs w:val="24"/>
        </w:rPr>
        <w:t>大写：</w:t>
      </w:r>
    </w:p>
    <w:p w:rsidR="006D76CF" w:rsidRDefault="004464FA">
      <w:pPr>
        <w:adjustRightInd w:val="0"/>
        <w:snapToGrid w:val="0"/>
        <w:spacing w:line="360" w:lineRule="auto"/>
        <w:rPr>
          <w:sz w:val="24"/>
          <w:szCs w:val="24"/>
        </w:rPr>
      </w:pPr>
      <w:r>
        <w:rPr>
          <w:sz w:val="24"/>
          <w:szCs w:val="24"/>
        </w:rPr>
        <w:t>（注：固定单价合同应填写单价和最高限价）</w:t>
      </w:r>
    </w:p>
    <w:p w:rsidR="006D76CF" w:rsidRDefault="004464FA">
      <w:pPr>
        <w:adjustRightInd w:val="0"/>
        <w:snapToGrid w:val="0"/>
        <w:spacing w:line="360" w:lineRule="auto"/>
        <w:rPr>
          <w:sz w:val="24"/>
          <w:szCs w:val="24"/>
        </w:rPr>
      </w:pP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6D76CF" w:rsidRDefault="004464FA" w:rsidP="00A6317A">
      <w:pPr>
        <w:adjustRightInd w:val="0"/>
        <w:snapToGrid w:val="0"/>
        <w:spacing w:line="360" w:lineRule="auto"/>
        <w:ind w:firstLineChars="200" w:firstLine="446"/>
        <w:rPr>
          <w:sz w:val="24"/>
          <w:szCs w:val="24"/>
        </w:rPr>
      </w:pPr>
      <w:r>
        <w:rPr>
          <w:iCs/>
          <w:sz w:val="24"/>
          <w:szCs w:val="24"/>
        </w:rPr>
        <w:sym w:font="Wingdings" w:char="F0A8"/>
      </w:r>
      <w:r>
        <w:rPr>
          <w:iCs/>
          <w:sz w:val="24"/>
          <w:szCs w:val="24"/>
        </w:rPr>
        <w:t>固定总价</w:t>
      </w:r>
      <w:r>
        <w:rPr>
          <w:iCs/>
          <w:sz w:val="24"/>
          <w:szCs w:val="24"/>
        </w:rPr>
        <w:sym w:font="Wingdings" w:char="F0A8"/>
      </w:r>
      <w:r>
        <w:rPr>
          <w:iCs/>
          <w:sz w:val="24"/>
          <w:szCs w:val="24"/>
        </w:rPr>
        <w:t>固定单价</w:t>
      </w:r>
      <w:r>
        <w:rPr>
          <w:iCs/>
          <w:sz w:val="24"/>
          <w:szCs w:val="24"/>
        </w:rPr>
        <w:sym w:font="Wingdings" w:char="F0A8"/>
      </w:r>
      <w:r>
        <w:rPr>
          <w:iCs/>
          <w:sz w:val="24"/>
          <w:szCs w:val="24"/>
        </w:rPr>
        <w:t>固定费率</w:t>
      </w:r>
      <w:r>
        <w:rPr>
          <w:iCs/>
          <w:sz w:val="24"/>
          <w:szCs w:val="24"/>
        </w:rPr>
        <w:sym w:font="Wingdings" w:char="F0A8"/>
      </w:r>
      <w:r>
        <w:rPr>
          <w:iCs/>
          <w:sz w:val="24"/>
          <w:szCs w:val="24"/>
        </w:rPr>
        <w:t>成本补偿</w:t>
      </w:r>
      <w:r>
        <w:rPr>
          <w:iCs/>
          <w:sz w:val="24"/>
          <w:szCs w:val="24"/>
        </w:rPr>
        <w:sym w:font="Wingdings" w:char="F0A8"/>
      </w:r>
      <w:r>
        <w:rPr>
          <w:iCs/>
          <w:sz w:val="24"/>
          <w:szCs w:val="24"/>
        </w:rPr>
        <w:t>绩效激励</w:t>
      </w:r>
      <w:r>
        <w:rPr>
          <w:iCs/>
          <w:sz w:val="24"/>
          <w:szCs w:val="24"/>
        </w:rPr>
        <w:sym w:font="Wingdings" w:char="F0A8"/>
      </w:r>
      <w:r>
        <w:rPr>
          <w:iCs/>
          <w:sz w:val="24"/>
          <w:szCs w:val="24"/>
        </w:rPr>
        <w:t>其他</w:t>
      </w:r>
    </w:p>
    <w:p w:rsidR="006D76CF" w:rsidRDefault="004464FA">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6D76CF" w:rsidRDefault="004464FA" w:rsidP="00A6317A">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（应明确一次性支付合同款项的条件）</w:t>
      </w:r>
    </w:p>
    <w:p w:rsidR="006D76CF" w:rsidRDefault="004464FA" w:rsidP="00A6317A">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（应明确分期支付合同款项的各期比例和支付条件，各期支付条件应与分期履约验收情况挂钩）</w:t>
      </w:r>
      <w:r>
        <w:rPr>
          <w:sz w:val="24"/>
          <w:szCs w:val="24"/>
        </w:rPr>
        <w:t>，其中涉及预付款的：</w:t>
      </w:r>
      <w:r>
        <w:rPr>
          <w:sz w:val="24"/>
          <w:szCs w:val="24"/>
          <w:u w:val="single"/>
        </w:rPr>
        <w:t>（应明确预付款的支付比例和支付条件）</w:t>
      </w:r>
    </w:p>
    <w:p w:rsidR="006D76CF" w:rsidRDefault="004464FA">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（应明确按照成本补偿方式的支付方式和支付条件）</w:t>
      </w:r>
    </w:p>
    <w:p w:rsidR="006D76CF" w:rsidRDefault="004464FA">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（应明确按照绩效激励方式的支付方式和支付条件）</w:t>
      </w:r>
    </w:p>
    <w:p w:rsidR="006D76CF" w:rsidRDefault="004464FA">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6D76CF" w:rsidRDefault="004464FA" w:rsidP="0035743E">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）起始日期：年月日，完成日期：年月日。</w:t>
      </w:r>
    </w:p>
    <w:p w:rsidR="006D76CF" w:rsidRDefault="004464FA">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p>
    <w:p w:rsidR="006D76CF" w:rsidRDefault="004464FA">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sym w:font="Wingdings" w:char="F0A8"/>
      </w:r>
      <w:r>
        <w:rPr>
          <w:sz w:val="24"/>
          <w:szCs w:val="24"/>
        </w:rPr>
        <w:t>否</w:t>
      </w:r>
    </w:p>
    <w:p w:rsidR="006D76CF" w:rsidRDefault="004464FA">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收取履约保证金形式：</w:t>
      </w:r>
    </w:p>
    <w:p w:rsidR="006D76CF" w:rsidRDefault="004464FA">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收取履约保证金金额：</w:t>
      </w:r>
    </w:p>
    <w:p w:rsidR="006D76CF" w:rsidRDefault="004464FA" w:rsidP="0035743E">
      <w:pPr>
        <w:adjustRightInd w:val="0"/>
        <w:snapToGrid w:val="0"/>
        <w:spacing w:line="360" w:lineRule="auto"/>
        <w:ind w:firstLineChars="200" w:firstLine="446"/>
        <w:rPr>
          <w:sz w:val="24"/>
          <w:szCs w:val="24"/>
        </w:rPr>
      </w:pPr>
      <w:r>
        <w:rPr>
          <w:bCs/>
          <w:sz w:val="24"/>
          <w:szCs w:val="24"/>
        </w:rPr>
        <w:t>履约担保期限：</w:t>
      </w:r>
    </w:p>
    <w:p w:rsidR="006D76CF" w:rsidRDefault="004464FA">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p>
    <w:p w:rsidR="006D76CF" w:rsidRDefault="004464FA">
      <w:pPr>
        <w:adjustRightInd w:val="0"/>
        <w:snapToGrid w:val="0"/>
        <w:spacing w:line="360" w:lineRule="auto"/>
        <w:ind w:firstLineChars="200" w:firstLine="446"/>
        <w:rPr>
          <w:sz w:val="24"/>
          <w:szCs w:val="24"/>
          <w:u w:val="single"/>
        </w:rPr>
      </w:pPr>
      <w:r>
        <w:rPr>
          <w:bCs/>
          <w:sz w:val="24"/>
          <w:szCs w:val="24"/>
        </w:rPr>
        <w:lastRenderedPageBreak/>
        <w:t>（</w:t>
      </w:r>
      <w:r>
        <w:rPr>
          <w:bCs/>
          <w:sz w:val="24"/>
          <w:szCs w:val="24"/>
        </w:rPr>
        <w:t>5</w:t>
      </w:r>
      <w:r>
        <w:rPr>
          <w:bCs/>
          <w:sz w:val="24"/>
          <w:szCs w:val="24"/>
        </w:rPr>
        <w:t>）风险处置措施和替代方案：</w:t>
      </w:r>
    </w:p>
    <w:p w:rsidR="006D76CF" w:rsidRDefault="004464FA">
      <w:pPr>
        <w:numPr>
          <w:ilvl w:val="0"/>
          <w:numId w:val="1"/>
        </w:numPr>
        <w:adjustRightInd w:val="0"/>
        <w:snapToGrid w:val="0"/>
        <w:spacing w:line="360" w:lineRule="auto"/>
        <w:ind w:firstLineChars="200" w:firstLine="448"/>
        <w:rPr>
          <w:b/>
          <w:sz w:val="24"/>
          <w:szCs w:val="24"/>
        </w:rPr>
      </w:pPr>
      <w:r>
        <w:rPr>
          <w:b/>
          <w:sz w:val="24"/>
          <w:szCs w:val="24"/>
        </w:rPr>
        <w:t>合同验收</w:t>
      </w:r>
    </w:p>
    <w:p w:rsidR="006D76CF" w:rsidRDefault="004464FA" w:rsidP="00034B1F">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sz w:val="24"/>
          <w:szCs w:val="24"/>
        </w:rPr>
        <w:sym w:font="Wingdings" w:char="F0A8"/>
      </w:r>
      <w:r>
        <w:rPr>
          <w:bCs/>
          <w:sz w:val="24"/>
          <w:szCs w:val="24"/>
        </w:rPr>
        <w:t>委托第三方组织</w:t>
      </w:r>
    </w:p>
    <w:p w:rsidR="006D76CF" w:rsidRDefault="004464FA">
      <w:pPr>
        <w:adjustRightInd w:val="0"/>
        <w:snapToGrid w:val="0"/>
        <w:spacing w:line="360" w:lineRule="auto"/>
        <w:rPr>
          <w:bCs/>
          <w:sz w:val="24"/>
          <w:szCs w:val="24"/>
        </w:rPr>
      </w:pPr>
      <w:r>
        <w:rPr>
          <w:bCs/>
          <w:sz w:val="24"/>
          <w:szCs w:val="24"/>
        </w:rPr>
        <w:t>验收主体：</w:t>
      </w:r>
    </w:p>
    <w:p w:rsidR="006D76CF" w:rsidRDefault="004464FA">
      <w:pPr>
        <w:adjustRightInd w:val="0"/>
        <w:snapToGrid w:val="0"/>
        <w:spacing w:line="360" w:lineRule="auto"/>
        <w:rPr>
          <w:bCs/>
          <w:sz w:val="24"/>
          <w:szCs w:val="24"/>
        </w:rPr>
      </w:pPr>
      <w:r>
        <w:rPr>
          <w:bCs/>
          <w:sz w:val="24"/>
          <w:szCs w:val="24"/>
        </w:rPr>
        <w:t>是否邀请本项目的其他供应商参加验收：</w:t>
      </w:r>
      <w:r>
        <w:rPr>
          <w:sz w:val="24"/>
          <w:szCs w:val="24"/>
        </w:rPr>
        <w:sym w:font="Wingdings" w:char="F0A8"/>
      </w:r>
      <w:r>
        <w:rPr>
          <w:bCs/>
          <w:sz w:val="24"/>
          <w:szCs w:val="24"/>
        </w:rPr>
        <w:t>是</w:t>
      </w:r>
      <w:r>
        <w:rPr>
          <w:sz w:val="24"/>
          <w:szCs w:val="24"/>
        </w:rPr>
        <w:sym w:font="Wingdings" w:char="F0A8"/>
      </w:r>
      <w:r>
        <w:rPr>
          <w:bCs/>
          <w:sz w:val="24"/>
          <w:szCs w:val="24"/>
        </w:rPr>
        <w:t>否</w:t>
      </w:r>
    </w:p>
    <w:p w:rsidR="006D76CF" w:rsidRDefault="004464FA" w:rsidP="00034B1F">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sz w:val="24"/>
          <w:szCs w:val="24"/>
        </w:rPr>
        <w:sym w:font="Wingdings" w:char="F0A8"/>
      </w:r>
      <w:r>
        <w:rPr>
          <w:bCs/>
          <w:sz w:val="24"/>
          <w:szCs w:val="24"/>
        </w:rPr>
        <w:t>否</w:t>
      </w:r>
    </w:p>
    <w:p w:rsidR="006D76CF" w:rsidRDefault="004464FA" w:rsidP="00034B1F">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sz w:val="24"/>
          <w:szCs w:val="24"/>
        </w:rPr>
        <w:sym w:font="Wingdings" w:char="F0A8"/>
      </w:r>
      <w:r>
        <w:rPr>
          <w:bCs/>
          <w:sz w:val="24"/>
          <w:szCs w:val="24"/>
        </w:rPr>
        <w:t>否</w:t>
      </w:r>
    </w:p>
    <w:p w:rsidR="006D76CF" w:rsidRDefault="004464FA">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sz w:val="24"/>
          <w:szCs w:val="24"/>
        </w:rPr>
        <w:sym w:font="Wingdings" w:char="F0A8"/>
      </w:r>
      <w:r>
        <w:rPr>
          <w:bCs/>
          <w:sz w:val="24"/>
          <w:szCs w:val="24"/>
        </w:rPr>
        <w:t>否</w:t>
      </w:r>
    </w:p>
    <w:p w:rsidR="006D76CF" w:rsidRDefault="004464FA">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sz w:val="24"/>
          <w:szCs w:val="24"/>
        </w:rPr>
        <w:sym w:font="Wingdings" w:char="F0A8"/>
      </w:r>
      <w:proofErr w:type="gramStart"/>
      <w:r>
        <w:rPr>
          <w:bCs/>
          <w:sz w:val="24"/>
          <w:szCs w:val="24"/>
        </w:rPr>
        <w:t>否</w:t>
      </w:r>
      <w:proofErr w:type="gramEnd"/>
    </w:p>
    <w:p w:rsidR="006D76CF" w:rsidRDefault="004464FA">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6D76CF" w:rsidRDefault="004464FA">
      <w:pPr>
        <w:adjustRightInd w:val="0"/>
        <w:snapToGrid w:val="0"/>
        <w:spacing w:line="360" w:lineRule="auto"/>
        <w:ind w:firstLineChars="400" w:firstLine="893"/>
        <w:rPr>
          <w:bCs/>
          <w:sz w:val="24"/>
          <w:szCs w:val="24"/>
        </w:rPr>
      </w:pPr>
      <w:r>
        <w:rPr>
          <w:sz w:val="24"/>
          <w:szCs w:val="24"/>
        </w:rPr>
        <w:sym w:font="Wingdings" w:char="F0A8"/>
      </w:r>
      <w:proofErr w:type="gramStart"/>
      <w:r>
        <w:rPr>
          <w:bCs/>
          <w:sz w:val="24"/>
          <w:szCs w:val="24"/>
        </w:rPr>
        <w:t>否</w:t>
      </w:r>
      <w:proofErr w:type="gramEnd"/>
    </w:p>
    <w:p w:rsidR="006D76CF" w:rsidRDefault="004464FA">
      <w:pPr>
        <w:adjustRightInd w:val="0"/>
        <w:snapToGrid w:val="0"/>
        <w:spacing w:line="360" w:lineRule="auto"/>
        <w:ind w:firstLineChars="400" w:firstLine="893"/>
        <w:rPr>
          <w:bCs/>
          <w:sz w:val="24"/>
          <w:szCs w:val="24"/>
          <w:u w:val="single"/>
        </w:rPr>
      </w:pPr>
      <w:r>
        <w:rPr>
          <w:bCs/>
          <w:sz w:val="24"/>
          <w:szCs w:val="24"/>
        </w:rPr>
        <w:t>验收组织的其他事项：</w:t>
      </w:r>
    </w:p>
    <w:p w:rsidR="006D76CF" w:rsidRDefault="004464FA">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供应商提出验收申请之日起日内组织验收）</w:t>
      </w:r>
    </w:p>
    <w:p w:rsidR="006D76CF" w:rsidRDefault="004464FA">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p>
    <w:p w:rsidR="006D76CF" w:rsidRDefault="004464FA">
      <w:pPr>
        <w:adjustRightInd w:val="0"/>
        <w:snapToGrid w:val="0"/>
        <w:spacing w:line="360" w:lineRule="auto"/>
        <w:rPr>
          <w:bCs/>
          <w:sz w:val="24"/>
          <w:szCs w:val="24"/>
        </w:rPr>
      </w:pP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（应明确分期</w:t>
      </w:r>
      <w:r>
        <w:rPr>
          <w:bCs/>
          <w:sz w:val="24"/>
          <w:szCs w:val="24"/>
          <w:u w:val="single"/>
        </w:rPr>
        <w:t>/</w:t>
      </w:r>
      <w:r>
        <w:rPr>
          <w:bCs/>
          <w:sz w:val="24"/>
          <w:szCs w:val="24"/>
          <w:u w:val="single"/>
        </w:rPr>
        <w:t>分项验收的工作安排）</w:t>
      </w:r>
    </w:p>
    <w:p w:rsidR="006D76CF" w:rsidRDefault="004464FA" w:rsidP="00A6317A">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p>
    <w:p w:rsidR="006D76CF" w:rsidRDefault="004464FA" w:rsidP="00A6317A">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（应当包括每一项技术和商务要求的履约情况，特别是落实政府采购扶持中小企业，支持绿色发展和乡村振兴等政策情况）</w:t>
      </w:r>
    </w:p>
    <w:p w:rsidR="006D76CF" w:rsidRDefault="004464FA">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p>
    <w:p w:rsidR="006D76CF" w:rsidRDefault="004464FA">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6D76CF" w:rsidRDefault="004464FA" w:rsidP="00A6317A">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（产权过户登记等）</w:t>
      </w:r>
    </w:p>
    <w:p w:rsidR="006D76CF" w:rsidRDefault="004464FA">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6D76CF" w:rsidRDefault="004464FA" w:rsidP="0035743E">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6D76CF" w:rsidRDefault="004464FA">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6D76CF" w:rsidRDefault="004464FA">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）政府采购合同专用条款</w:t>
      </w:r>
    </w:p>
    <w:p w:rsidR="006D76CF" w:rsidRDefault="004464FA">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6D76CF" w:rsidRDefault="004464FA">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6D76CF" w:rsidRDefault="004464FA">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6D76CF" w:rsidRDefault="004464FA">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6D76CF" w:rsidRDefault="004464FA">
      <w:pPr>
        <w:adjustRightInd w:val="0"/>
        <w:snapToGrid w:val="0"/>
        <w:spacing w:line="360" w:lineRule="auto"/>
        <w:ind w:firstLineChars="200" w:firstLine="446"/>
        <w:rPr>
          <w:sz w:val="24"/>
          <w:szCs w:val="24"/>
        </w:rPr>
      </w:pPr>
      <w:r>
        <w:rPr>
          <w:sz w:val="24"/>
          <w:szCs w:val="24"/>
        </w:rPr>
        <w:lastRenderedPageBreak/>
        <w:t>（</w:t>
      </w:r>
      <w:r>
        <w:rPr>
          <w:sz w:val="24"/>
          <w:szCs w:val="24"/>
        </w:rPr>
        <w:t>7</w:t>
      </w:r>
      <w:r>
        <w:rPr>
          <w:sz w:val="24"/>
          <w:szCs w:val="24"/>
        </w:rPr>
        <w:t>）有关技术文件，图纸</w:t>
      </w:r>
    </w:p>
    <w:p w:rsidR="006D76CF" w:rsidRDefault="004464FA">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6D76CF" w:rsidRDefault="004464FA">
      <w:pPr>
        <w:numPr>
          <w:ilvl w:val="0"/>
          <w:numId w:val="1"/>
        </w:numPr>
        <w:adjustRightInd w:val="0"/>
        <w:snapToGrid w:val="0"/>
        <w:spacing w:line="360" w:lineRule="auto"/>
        <w:ind w:firstLineChars="200" w:firstLine="448"/>
        <w:rPr>
          <w:b/>
          <w:sz w:val="24"/>
          <w:szCs w:val="24"/>
        </w:rPr>
      </w:pPr>
      <w:r>
        <w:rPr>
          <w:b/>
          <w:sz w:val="24"/>
          <w:szCs w:val="24"/>
        </w:rPr>
        <w:t>合同生效</w:t>
      </w:r>
    </w:p>
    <w:p w:rsidR="006D76CF" w:rsidRDefault="004464FA" w:rsidP="00A6317A">
      <w:pPr>
        <w:adjustRightInd w:val="0"/>
        <w:snapToGrid w:val="0"/>
        <w:spacing w:line="360" w:lineRule="auto"/>
        <w:ind w:firstLineChars="200" w:firstLine="446"/>
        <w:rPr>
          <w:sz w:val="24"/>
          <w:szCs w:val="24"/>
        </w:rPr>
      </w:pPr>
      <w:r>
        <w:rPr>
          <w:sz w:val="24"/>
          <w:szCs w:val="24"/>
        </w:rPr>
        <w:t>本合同自生效。</w:t>
      </w:r>
    </w:p>
    <w:p w:rsidR="006D76CF" w:rsidRDefault="004464FA">
      <w:pPr>
        <w:numPr>
          <w:ilvl w:val="0"/>
          <w:numId w:val="1"/>
        </w:numPr>
        <w:adjustRightInd w:val="0"/>
        <w:snapToGrid w:val="0"/>
        <w:spacing w:line="360" w:lineRule="auto"/>
        <w:ind w:firstLineChars="200" w:firstLine="448"/>
        <w:rPr>
          <w:b/>
          <w:sz w:val="24"/>
          <w:szCs w:val="24"/>
        </w:rPr>
      </w:pPr>
      <w:r>
        <w:rPr>
          <w:b/>
          <w:sz w:val="24"/>
          <w:szCs w:val="24"/>
        </w:rPr>
        <w:t>合同份数</w:t>
      </w:r>
    </w:p>
    <w:p w:rsidR="006D76CF" w:rsidRDefault="004464FA" w:rsidP="0035743E">
      <w:pPr>
        <w:adjustRightInd w:val="0"/>
        <w:snapToGrid w:val="0"/>
        <w:spacing w:line="360" w:lineRule="auto"/>
        <w:ind w:firstLineChars="200" w:firstLine="446"/>
        <w:rPr>
          <w:sz w:val="24"/>
          <w:szCs w:val="24"/>
        </w:rPr>
      </w:pPr>
      <w:r>
        <w:rPr>
          <w:sz w:val="24"/>
          <w:szCs w:val="24"/>
        </w:rPr>
        <w:t>本合同一式份，甲方执份，乙方执份，均具有同等法律效力。</w:t>
      </w:r>
    </w:p>
    <w:p w:rsidR="006D76CF" w:rsidRDefault="004464FA">
      <w:pPr>
        <w:adjustRightInd w:val="0"/>
        <w:snapToGrid w:val="0"/>
        <w:spacing w:line="360" w:lineRule="auto"/>
        <w:ind w:firstLineChars="200" w:firstLine="446"/>
        <w:rPr>
          <w:sz w:val="24"/>
          <w:szCs w:val="24"/>
        </w:rPr>
      </w:pPr>
      <w:r>
        <w:rPr>
          <w:sz w:val="24"/>
          <w:szCs w:val="24"/>
        </w:rPr>
        <w:t>合同订立时间：年月日</w:t>
      </w:r>
    </w:p>
    <w:p w:rsidR="006D76CF" w:rsidRDefault="004464FA">
      <w:pPr>
        <w:adjustRightInd w:val="0"/>
        <w:snapToGrid w:val="0"/>
        <w:spacing w:line="360" w:lineRule="auto"/>
        <w:ind w:firstLineChars="200" w:firstLine="446"/>
        <w:rPr>
          <w:sz w:val="24"/>
          <w:szCs w:val="24"/>
        </w:rPr>
      </w:pPr>
      <w:r>
        <w:rPr>
          <w:sz w:val="24"/>
          <w:szCs w:val="24"/>
        </w:rPr>
        <w:t>合同订立地点：</w:t>
      </w:r>
    </w:p>
    <w:p w:rsidR="006D76CF" w:rsidRDefault="004464FA">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6D76CF">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6D76CF" w:rsidRDefault="004464FA">
            <w:pPr>
              <w:adjustRightInd w:val="0"/>
              <w:snapToGrid w:val="0"/>
              <w:spacing w:line="300" w:lineRule="exact"/>
              <w:jc w:val="center"/>
              <w:rPr>
                <w:szCs w:val="24"/>
              </w:rPr>
            </w:pPr>
            <w:r>
              <w:rPr>
                <w:szCs w:val="21"/>
              </w:rPr>
              <w:t>乙方（供应商）</w:t>
            </w:r>
          </w:p>
        </w:tc>
      </w:tr>
      <w:tr w:rsidR="006D76CF">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6D76CF" w:rsidRDefault="006D76CF">
            <w:pPr>
              <w:adjustRightInd w:val="0"/>
              <w:snapToGrid w:val="0"/>
              <w:spacing w:line="300" w:lineRule="exact"/>
              <w:jc w:val="center"/>
              <w:rPr>
                <w:spacing w:val="20"/>
                <w:szCs w:val="21"/>
              </w:rPr>
            </w:pPr>
          </w:p>
        </w:tc>
      </w:tr>
      <w:tr w:rsidR="006D76CF">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法定代表人</w:t>
            </w:r>
          </w:p>
          <w:p w:rsidR="006D76CF" w:rsidRDefault="004464FA">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法定代表人</w:t>
            </w:r>
          </w:p>
          <w:p w:rsidR="006D76CF" w:rsidRDefault="004464FA">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6D76CF" w:rsidRDefault="006D76CF">
            <w:pPr>
              <w:adjustRightInd w:val="0"/>
              <w:snapToGrid w:val="0"/>
              <w:spacing w:line="300" w:lineRule="exact"/>
              <w:jc w:val="center"/>
              <w:rPr>
                <w:szCs w:val="21"/>
              </w:rPr>
            </w:pPr>
          </w:p>
        </w:tc>
      </w:tr>
      <w:tr w:rsidR="006D76CF">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6D76CF" w:rsidRDefault="006D76CF">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6D76CF" w:rsidRDefault="006D76CF">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6D76CF" w:rsidRDefault="006D76CF">
            <w:pPr>
              <w:adjustRightInd w:val="0"/>
              <w:snapToGrid w:val="0"/>
              <w:spacing w:line="300" w:lineRule="exact"/>
              <w:jc w:val="center"/>
              <w:rPr>
                <w:spacing w:val="20"/>
                <w:szCs w:val="21"/>
              </w:rPr>
            </w:pPr>
          </w:p>
        </w:tc>
      </w:tr>
      <w:tr w:rsidR="006D76C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住所</w:t>
            </w:r>
          </w:p>
        </w:tc>
        <w:tc>
          <w:tcPr>
            <w:tcW w:w="1436" w:type="pct"/>
            <w:tcBorders>
              <w:top w:val="single" w:sz="2" w:space="0" w:color="auto"/>
              <w:left w:val="single" w:sz="2"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住所</w:t>
            </w:r>
          </w:p>
        </w:tc>
        <w:tc>
          <w:tcPr>
            <w:tcW w:w="1259" w:type="pct"/>
            <w:tcBorders>
              <w:top w:val="single" w:sz="2" w:space="0" w:color="auto"/>
              <w:left w:val="single" w:sz="2" w:space="0" w:color="auto"/>
              <w:bottom w:val="single" w:sz="2" w:space="0" w:color="auto"/>
              <w:right w:val="single" w:sz="4" w:space="0" w:color="auto"/>
            </w:tcBorders>
            <w:vAlign w:val="center"/>
          </w:tcPr>
          <w:p w:rsidR="006D76CF" w:rsidRDefault="006D76CF">
            <w:pPr>
              <w:adjustRightInd w:val="0"/>
              <w:snapToGrid w:val="0"/>
              <w:spacing w:line="300" w:lineRule="exact"/>
              <w:jc w:val="center"/>
              <w:rPr>
                <w:spacing w:val="20"/>
                <w:szCs w:val="21"/>
              </w:rPr>
            </w:pPr>
          </w:p>
        </w:tc>
      </w:tr>
      <w:tr w:rsidR="006D76C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联系人</w:t>
            </w:r>
          </w:p>
        </w:tc>
        <w:tc>
          <w:tcPr>
            <w:tcW w:w="1436" w:type="pct"/>
            <w:tcBorders>
              <w:top w:val="single" w:sz="2" w:space="0" w:color="auto"/>
              <w:left w:val="single" w:sz="2"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联系人</w:t>
            </w:r>
          </w:p>
        </w:tc>
        <w:tc>
          <w:tcPr>
            <w:tcW w:w="1259" w:type="pct"/>
            <w:tcBorders>
              <w:top w:val="single" w:sz="2" w:space="0" w:color="auto"/>
              <w:left w:val="single" w:sz="2" w:space="0" w:color="auto"/>
              <w:bottom w:val="single" w:sz="2" w:space="0" w:color="auto"/>
              <w:right w:val="single" w:sz="4" w:space="0" w:color="auto"/>
            </w:tcBorders>
            <w:vAlign w:val="center"/>
          </w:tcPr>
          <w:p w:rsidR="006D76CF" w:rsidRDefault="006D76CF">
            <w:pPr>
              <w:adjustRightInd w:val="0"/>
              <w:snapToGrid w:val="0"/>
              <w:spacing w:line="300" w:lineRule="exact"/>
              <w:jc w:val="center"/>
              <w:rPr>
                <w:spacing w:val="20"/>
                <w:szCs w:val="21"/>
              </w:rPr>
            </w:pPr>
          </w:p>
        </w:tc>
      </w:tr>
      <w:tr w:rsidR="006D76C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6D76CF" w:rsidRDefault="006D76CF">
            <w:pPr>
              <w:adjustRightInd w:val="0"/>
              <w:snapToGrid w:val="0"/>
              <w:spacing w:line="300" w:lineRule="exact"/>
              <w:jc w:val="center"/>
              <w:rPr>
                <w:spacing w:val="20"/>
                <w:szCs w:val="21"/>
              </w:rPr>
            </w:pPr>
          </w:p>
        </w:tc>
      </w:tr>
      <w:tr w:rsidR="006D76C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6D76CF" w:rsidRDefault="006D76CF">
            <w:pPr>
              <w:adjustRightInd w:val="0"/>
              <w:snapToGrid w:val="0"/>
              <w:spacing w:line="300" w:lineRule="exact"/>
              <w:jc w:val="center"/>
              <w:rPr>
                <w:spacing w:val="20"/>
                <w:szCs w:val="21"/>
              </w:rPr>
            </w:pPr>
          </w:p>
        </w:tc>
      </w:tr>
      <w:tr w:rsidR="006D76C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6D76CF" w:rsidRDefault="006D76CF">
            <w:pPr>
              <w:adjustRightInd w:val="0"/>
              <w:snapToGrid w:val="0"/>
              <w:spacing w:line="300" w:lineRule="exact"/>
              <w:jc w:val="center"/>
              <w:rPr>
                <w:spacing w:val="20"/>
                <w:szCs w:val="21"/>
              </w:rPr>
            </w:pPr>
          </w:p>
        </w:tc>
      </w:tr>
      <w:tr w:rsidR="006D76C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6D76CF" w:rsidRDefault="006D76CF">
            <w:pPr>
              <w:adjustRightInd w:val="0"/>
              <w:snapToGrid w:val="0"/>
              <w:spacing w:line="300" w:lineRule="exact"/>
              <w:jc w:val="center"/>
              <w:rPr>
                <w:spacing w:val="20"/>
                <w:szCs w:val="21"/>
              </w:rPr>
            </w:pPr>
          </w:p>
        </w:tc>
      </w:tr>
      <w:tr w:rsidR="006D76C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6D76CF" w:rsidRDefault="006D76CF">
            <w:pPr>
              <w:adjustRightInd w:val="0"/>
              <w:snapToGrid w:val="0"/>
              <w:spacing w:line="300" w:lineRule="exact"/>
              <w:jc w:val="center"/>
              <w:rPr>
                <w:spacing w:val="20"/>
                <w:szCs w:val="21"/>
              </w:rPr>
            </w:pPr>
          </w:p>
        </w:tc>
      </w:tr>
      <w:tr w:rsidR="006D76C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6D76CF" w:rsidRDefault="006D76CF">
            <w:pPr>
              <w:adjustRightInd w:val="0"/>
              <w:snapToGrid w:val="0"/>
              <w:spacing w:line="300" w:lineRule="exact"/>
              <w:jc w:val="center"/>
              <w:rPr>
                <w:spacing w:val="20"/>
                <w:szCs w:val="21"/>
              </w:rPr>
            </w:pPr>
          </w:p>
        </w:tc>
      </w:tr>
      <w:tr w:rsidR="006D76C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6D76CF" w:rsidRDefault="006D76CF">
            <w:pPr>
              <w:adjustRightInd w:val="0"/>
              <w:snapToGrid w:val="0"/>
              <w:spacing w:line="300" w:lineRule="exact"/>
              <w:jc w:val="center"/>
              <w:rPr>
                <w:spacing w:val="20"/>
                <w:szCs w:val="21"/>
              </w:rPr>
            </w:pPr>
          </w:p>
        </w:tc>
      </w:tr>
      <w:tr w:rsidR="006D76C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6D76CF" w:rsidRDefault="006D76C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6D76CF" w:rsidRDefault="004464FA">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6D76CF" w:rsidRDefault="006D76CF">
            <w:pPr>
              <w:adjustRightInd w:val="0"/>
              <w:snapToGrid w:val="0"/>
              <w:spacing w:line="300" w:lineRule="exact"/>
              <w:jc w:val="center"/>
              <w:rPr>
                <w:spacing w:val="20"/>
                <w:szCs w:val="21"/>
              </w:rPr>
            </w:pPr>
          </w:p>
        </w:tc>
      </w:tr>
      <w:tr w:rsidR="006D76CF">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6D76CF" w:rsidRDefault="004464FA" w:rsidP="0035743E">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6D76CF" w:rsidRDefault="004464FA" w:rsidP="0035743E">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lastRenderedPageBreak/>
        <w:t>第二节政府采购合同通用条款</w:t>
      </w:r>
      <w:bookmarkEnd w:id="9"/>
    </w:p>
    <w:p w:rsidR="006D76CF" w:rsidRDefault="004464FA">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6D76CF" w:rsidRDefault="004464FA" w:rsidP="0035743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6D76CF" w:rsidRDefault="004464FA">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6D76CF" w:rsidRDefault="004464FA">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6D76CF" w:rsidRDefault="004464FA">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6D76CF" w:rsidRDefault="004464F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包括软件）及相关的其备品备件、工具、手册及其他技术资料和材料等。</w:t>
      </w:r>
    </w:p>
    <w:p w:rsidR="006D76CF" w:rsidRDefault="004464FA">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其他服务，包括但不限于：管理和质量保证、运输、保险、检验、现场准备、安装、集成、调试、培训、维修、废弃处置、技术支持等以及合同中规定乙方应承担的其他义务。</w:t>
      </w:r>
    </w:p>
    <w:p w:rsidR="006D76CF" w:rsidRDefault="004464FA">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6D76CF" w:rsidRDefault="004464F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6D76CF" w:rsidRDefault="004464F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6D76CF" w:rsidRDefault="004464FA">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6D76CF" w:rsidRDefault="004464FA" w:rsidP="0035743E">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合同标的及金额应与中标（成交）结果一致。乙方为履行本合同而发生的所有费用均应包含在合同价款中，甲方不再另行支付其他任何费用。</w:t>
      </w:r>
    </w:p>
    <w:p w:rsidR="006D76CF" w:rsidRDefault="004464FA">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6D76CF" w:rsidRDefault="004464FA" w:rsidP="0035743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6D76CF" w:rsidRDefault="004464FA">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6D76CF" w:rsidRDefault="004464FA" w:rsidP="0035743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6D76CF" w:rsidRDefault="004464F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6D76CF" w:rsidRDefault="004464F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6D76CF" w:rsidRDefault="004464FA">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6D76CF" w:rsidRDefault="004464F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6D76CF" w:rsidRDefault="004464F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6D76CF" w:rsidRDefault="004464FA">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6D76CF" w:rsidRDefault="004464FA" w:rsidP="0035743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6D76CF" w:rsidRDefault="004464F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6D76CF" w:rsidRDefault="004464FA">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6D76CF" w:rsidRDefault="004464FA">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6D76CF" w:rsidRDefault="004464FA">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6D76CF" w:rsidRDefault="004464FA" w:rsidP="0035743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6D76CF" w:rsidRDefault="004464FA">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6D76CF" w:rsidRDefault="004464FA">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6D76CF" w:rsidRDefault="004464FA" w:rsidP="0035743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6D76CF" w:rsidRDefault="004464FA">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6D76CF" w:rsidRDefault="004464FA">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6D76CF" w:rsidRDefault="004464F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6D76CF" w:rsidRDefault="004464F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6D76CF" w:rsidRDefault="004464FA">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6D76CF" w:rsidRDefault="004464FA">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6D76CF" w:rsidRDefault="004464FA" w:rsidP="0035743E">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6D76CF" w:rsidRDefault="004464FA">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6D76CF" w:rsidRDefault="004464FA">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6D76CF" w:rsidRDefault="004464FA">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sz w:val="24"/>
          <w:szCs w:val="24"/>
        </w:rPr>
        <w:t>权利瑕疵担保</w:t>
      </w:r>
    </w:p>
    <w:p w:rsidR="006D76CF" w:rsidRDefault="004464FA" w:rsidP="0035743E">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6D76CF" w:rsidRDefault="004464F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6D76CF" w:rsidRDefault="004464F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6D76CF" w:rsidRDefault="004464FA">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6D76CF" w:rsidRDefault="004464FA" w:rsidP="0035743E">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6D76CF" w:rsidRDefault="004464FA">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6D76CF" w:rsidRDefault="004464FA" w:rsidP="0035743E">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6D76CF" w:rsidRDefault="004464FA">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6D76CF" w:rsidRDefault="004464FA" w:rsidP="0035743E">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6D76CF" w:rsidRDefault="004464FA">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6D76CF" w:rsidRDefault="004464FA">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6D76CF" w:rsidRDefault="004464FA" w:rsidP="0035743E">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6D76CF" w:rsidRDefault="004464FA">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6D76CF" w:rsidRDefault="004464FA">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6D76CF" w:rsidRDefault="004464FA">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6D76CF" w:rsidRDefault="004464FA" w:rsidP="0035743E">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6D76CF" w:rsidRDefault="004464FA">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6D76CF" w:rsidRDefault="004464FA" w:rsidP="00A6317A">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6D76CF" w:rsidRDefault="004464FA" w:rsidP="00A6317A">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6D76CF" w:rsidRDefault="004464FA">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6D76CF" w:rsidRDefault="004464FA" w:rsidP="00A6317A">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6D76CF" w:rsidRDefault="004464FA" w:rsidP="00A6317A">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6D76CF" w:rsidRDefault="004464FA">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6D76CF" w:rsidRDefault="004464FA">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6D76CF" w:rsidRDefault="004464FA">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6D76CF" w:rsidRDefault="004464FA" w:rsidP="0035743E">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6D76CF" w:rsidRDefault="004464FA">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6D76CF" w:rsidRDefault="004464FA">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6D76CF" w:rsidRDefault="004464FA" w:rsidP="0035743E">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6D76CF" w:rsidRDefault="004464FA">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6D76CF" w:rsidRDefault="004464FA">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6D76CF" w:rsidRDefault="004464FA">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6D76CF" w:rsidRDefault="004464FA">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6D76CF" w:rsidRDefault="004464FA">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6D76CF" w:rsidRDefault="004464FA" w:rsidP="0035743E">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6D76CF" w:rsidRDefault="004464FA">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6D76CF" w:rsidRDefault="004464FA" w:rsidP="0035743E">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6D76CF" w:rsidRDefault="004464FA">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6D76CF" w:rsidRDefault="004464FA">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6D76CF" w:rsidRDefault="004464FA">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6D76CF" w:rsidRDefault="004464FA">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6D76CF" w:rsidRDefault="004464FA">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6D76CF" w:rsidRDefault="004464FA" w:rsidP="0035743E">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6D76CF" w:rsidRDefault="004464FA">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6D76CF" w:rsidRDefault="004464FA">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6D76CF" w:rsidRDefault="004464FA">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6D76CF" w:rsidRDefault="004464FA">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6D76CF" w:rsidRDefault="004464FA">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6D76CF" w:rsidRDefault="004464FA">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6D76CF" w:rsidRDefault="004464FA">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6D76CF" w:rsidRDefault="004464FA">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6D76CF" w:rsidRDefault="004464FA" w:rsidP="0035743E">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6D76CF" w:rsidRDefault="004464FA" w:rsidP="00A6317A">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6D76CF" w:rsidRDefault="004464FA">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6D76CF" w:rsidRDefault="004464FA" w:rsidP="0035743E">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6D76CF" w:rsidRDefault="004464FA">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6D76CF" w:rsidRDefault="006D76CF">
      <w:pPr>
        <w:adjustRightInd w:val="0"/>
        <w:snapToGrid w:val="0"/>
        <w:jc w:val="center"/>
        <w:rPr>
          <w:rFonts w:eastAsia="黑体"/>
          <w:sz w:val="28"/>
          <w:szCs w:val="28"/>
        </w:rPr>
      </w:pPr>
    </w:p>
    <w:p w:rsidR="006D76CF" w:rsidRDefault="006D76CF">
      <w:pPr>
        <w:adjustRightInd w:val="0"/>
        <w:snapToGrid w:val="0"/>
        <w:jc w:val="center"/>
        <w:rPr>
          <w:rFonts w:eastAsia="黑体"/>
          <w:sz w:val="28"/>
          <w:szCs w:val="28"/>
        </w:rPr>
      </w:pPr>
    </w:p>
    <w:p w:rsidR="006D76CF" w:rsidRDefault="004464FA">
      <w:pPr>
        <w:adjustRightInd w:val="0"/>
        <w:snapToGrid w:val="0"/>
        <w:jc w:val="center"/>
        <w:rPr>
          <w:rFonts w:eastAsia="黑体"/>
          <w:sz w:val="28"/>
          <w:szCs w:val="28"/>
        </w:rPr>
      </w:pPr>
      <w:r>
        <w:rPr>
          <w:rFonts w:eastAsia="黑体"/>
          <w:sz w:val="28"/>
          <w:szCs w:val="28"/>
        </w:rPr>
        <w:br w:type="page"/>
      </w:r>
    </w:p>
    <w:p w:rsidR="006D76CF" w:rsidRDefault="004464FA">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6D76CF">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rPr>
                <w:szCs w:val="24"/>
              </w:rPr>
            </w:pPr>
          </w:p>
        </w:tc>
      </w:tr>
      <w:tr w:rsidR="006D76CF">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6D76CF" w:rsidRDefault="006D76CF">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rPr>
                <w:szCs w:val="24"/>
              </w:rPr>
            </w:pPr>
          </w:p>
        </w:tc>
      </w:tr>
      <w:tr w:rsidR="006D76CF">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rPr>
                <w:szCs w:val="24"/>
              </w:rPr>
            </w:pPr>
          </w:p>
        </w:tc>
      </w:tr>
      <w:tr w:rsidR="006D76CF">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rPr>
                <w:szCs w:val="24"/>
              </w:rPr>
            </w:pPr>
          </w:p>
        </w:tc>
      </w:tr>
      <w:tr w:rsidR="006D76C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rsidP="0035743E">
            <w:pPr>
              <w:autoSpaceDE w:val="0"/>
              <w:autoSpaceDN w:val="0"/>
              <w:adjustRightInd w:val="0"/>
              <w:snapToGrid w:val="0"/>
              <w:ind w:firstLineChars="200" w:firstLine="386"/>
              <w:jc w:val="left"/>
              <w:rPr>
                <w:szCs w:val="21"/>
              </w:rPr>
            </w:pPr>
          </w:p>
        </w:tc>
      </w:tr>
      <w:tr w:rsidR="006D76C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货物质量缺陷</w:t>
            </w:r>
          </w:p>
          <w:p w:rsidR="006D76CF" w:rsidRDefault="004464FA">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snapToGrid w:val="0"/>
              <w:jc w:val="center"/>
              <w:rPr>
                <w:szCs w:val="21"/>
              </w:rPr>
            </w:pPr>
            <w:r>
              <w:rPr>
                <w:szCs w:val="21"/>
              </w:rPr>
              <w:t>第二节</w:t>
            </w:r>
          </w:p>
          <w:p w:rsidR="006D76CF" w:rsidRDefault="004464FA">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lastRenderedPageBreak/>
              <w:t>第二节</w:t>
            </w:r>
          </w:p>
          <w:p w:rsidR="006D76CF" w:rsidRDefault="004464FA">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rPr>
            </w:pPr>
          </w:p>
        </w:tc>
      </w:tr>
      <w:tr w:rsidR="006D76C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u w:val="single"/>
              </w:rPr>
            </w:pPr>
          </w:p>
        </w:tc>
      </w:tr>
      <w:tr w:rsidR="006D76CF">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6D76CF" w:rsidRDefault="004464FA">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6D76CF" w:rsidRDefault="006D76CF">
            <w:pPr>
              <w:adjustRightInd w:val="0"/>
              <w:snapToGrid w:val="0"/>
              <w:jc w:val="left"/>
              <w:rPr>
                <w:szCs w:val="21"/>
                <w:u w:val="single"/>
              </w:rPr>
            </w:pPr>
          </w:p>
        </w:tc>
      </w:tr>
      <w:tr w:rsidR="006D76CF">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6D76CF" w:rsidRDefault="004464FA">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6D76CF" w:rsidRDefault="006D76CF">
            <w:pPr>
              <w:adjustRightInd w:val="0"/>
              <w:snapToGrid w:val="0"/>
              <w:jc w:val="left"/>
              <w:rPr>
                <w:szCs w:val="21"/>
                <w:u w:val="single"/>
              </w:rPr>
            </w:pPr>
          </w:p>
        </w:tc>
      </w:tr>
      <w:tr w:rsidR="006D76CF">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6D76CF" w:rsidRDefault="004464FA">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6D76CF" w:rsidRDefault="004464FA">
            <w:pPr>
              <w:autoSpaceDE w:val="0"/>
              <w:autoSpaceDN w:val="0"/>
              <w:adjustRightInd w:val="0"/>
              <w:snapToGrid w:val="0"/>
              <w:spacing w:line="400" w:lineRule="exact"/>
              <w:jc w:val="left"/>
              <w:rPr>
                <w:iCs/>
                <w:szCs w:val="21"/>
              </w:rPr>
            </w:pPr>
            <w:r>
              <w:rPr>
                <w:iCs/>
                <w:szCs w:val="21"/>
              </w:rPr>
              <w:t>因本合同及合同有关事项发生的争议，按下列第种方式解决：</w:t>
            </w:r>
          </w:p>
          <w:p w:rsidR="006D76CF" w:rsidRDefault="004464FA">
            <w:pPr>
              <w:autoSpaceDE w:val="0"/>
              <w:autoSpaceDN w:val="0"/>
              <w:adjustRightInd w:val="0"/>
              <w:snapToGrid w:val="0"/>
              <w:spacing w:line="400" w:lineRule="exact"/>
              <w:jc w:val="left"/>
              <w:rPr>
                <w:iCs/>
                <w:szCs w:val="21"/>
              </w:rPr>
            </w:pPr>
            <w:r>
              <w:rPr>
                <w:iCs/>
                <w:szCs w:val="21"/>
              </w:rPr>
              <w:t>（</w:t>
            </w:r>
            <w:r>
              <w:rPr>
                <w:iCs/>
                <w:szCs w:val="21"/>
              </w:rPr>
              <w:t>1</w:t>
            </w:r>
            <w:r>
              <w:rPr>
                <w:iCs/>
                <w:szCs w:val="21"/>
              </w:rPr>
              <w:t>）向仲裁委员会申请仲裁，仲裁地点为；</w:t>
            </w:r>
          </w:p>
          <w:p w:rsidR="006D76CF" w:rsidRDefault="004464FA">
            <w:pPr>
              <w:adjustRightInd w:val="0"/>
              <w:snapToGrid w:val="0"/>
              <w:jc w:val="left"/>
              <w:rPr>
                <w:szCs w:val="21"/>
                <w:u w:val="single"/>
              </w:rPr>
            </w:pPr>
            <w:r>
              <w:rPr>
                <w:iCs/>
                <w:szCs w:val="21"/>
              </w:rPr>
              <w:t>（</w:t>
            </w:r>
            <w:r>
              <w:rPr>
                <w:iCs/>
                <w:szCs w:val="21"/>
              </w:rPr>
              <w:t>2</w:t>
            </w:r>
            <w:r>
              <w:rPr>
                <w:iCs/>
                <w:szCs w:val="21"/>
              </w:rPr>
              <w:t>）向人民法院起诉。</w:t>
            </w:r>
          </w:p>
        </w:tc>
      </w:tr>
      <w:tr w:rsidR="006D76CF">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6D76CF" w:rsidRDefault="004464FA">
            <w:pPr>
              <w:adjustRightInd w:val="0"/>
              <w:snapToGrid w:val="0"/>
              <w:jc w:val="center"/>
              <w:rPr>
                <w:szCs w:val="21"/>
              </w:rPr>
            </w:pPr>
            <w:r>
              <w:rPr>
                <w:szCs w:val="21"/>
              </w:rPr>
              <w:t>第二节</w:t>
            </w:r>
          </w:p>
          <w:p w:rsidR="006D76CF" w:rsidRDefault="004464FA">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6D76CF" w:rsidRDefault="004464FA">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6D76CF" w:rsidRDefault="006D76CF">
            <w:pPr>
              <w:adjustRightInd w:val="0"/>
              <w:snapToGrid w:val="0"/>
              <w:jc w:val="left"/>
              <w:rPr>
                <w:szCs w:val="21"/>
              </w:rPr>
            </w:pPr>
          </w:p>
        </w:tc>
      </w:tr>
    </w:tbl>
    <w:p w:rsidR="006D76CF" w:rsidRDefault="006D76CF" w:rsidP="0035743E">
      <w:pPr>
        <w:tabs>
          <w:tab w:val="left" w:pos="360"/>
        </w:tabs>
        <w:spacing w:line="520" w:lineRule="exact"/>
        <w:ind w:firstLineChars="171" w:firstLine="382"/>
        <w:rPr>
          <w:sz w:val="24"/>
          <w:szCs w:val="24"/>
        </w:rPr>
      </w:pPr>
    </w:p>
    <w:p w:rsidR="006D76CF" w:rsidRDefault="006D76CF">
      <w:pPr>
        <w:autoSpaceDE w:val="0"/>
        <w:autoSpaceDN w:val="0"/>
        <w:adjustRightInd w:val="0"/>
        <w:spacing w:line="360" w:lineRule="auto"/>
        <w:ind w:firstLineChars="200" w:firstLine="446"/>
        <w:rPr>
          <w:sz w:val="24"/>
        </w:rPr>
      </w:pPr>
    </w:p>
    <w:p w:rsidR="006D76CF" w:rsidRDefault="004464FA">
      <w:pPr>
        <w:pStyle w:val="ab"/>
        <w:rPr>
          <w:rFonts w:ascii="Times New Roman" w:hAnsi="Times New Roman"/>
        </w:rPr>
      </w:pPr>
      <w:r>
        <w:br w:type="page"/>
      </w:r>
      <w:r>
        <w:rPr>
          <w:rFonts w:ascii="Times New Roman" w:hAnsi="Times New Roman" w:hint="eastAsia"/>
        </w:rPr>
        <w:lastRenderedPageBreak/>
        <w:t>第五部分投标文件格式</w:t>
      </w:r>
    </w:p>
    <w:p w:rsidR="006D76CF" w:rsidRDefault="004464FA">
      <w:pPr>
        <w:autoSpaceDN w:val="0"/>
        <w:spacing w:line="360" w:lineRule="auto"/>
        <w:jc w:val="center"/>
        <w:rPr>
          <w:b/>
          <w:bCs/>
          <w:sz w:val="24"/>
        </w:rPr>
      </w:pPr>
      <w:r>
        <w:rPr>
          <w:rFonts w:hint="eastAsia"/>
          <w:b/>
          <w:bCs/>
          <w:sz w:val="24"/>
        </w:rPr>
        <w:t>投标文件封面格式</w:t>
      </w:r>
    </w:p>
    <w:p w:rsidR="006D76CF" w:rsidRDefault="006D76CF">
      <w:pPr>
        <w:autoSpaceDE w:val="0"/>
        <w:autoSpaceDN w:val="0"/>
        <w:adjustRightInd w:val="0"/>
        <w:spacing w:line="520" w:lineRule="exact"/>
      </w:pPr>
    </w:p>
    <w:p w:rsidR="006D76CF" w:rsidRDefault="004464FA">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6D76CF" w:rsidRDefault="006D76CF">
      <w:pPr>
        <w:autoSpaceDE w:val="0"/>
        <w:autoSpaceDN w:val="0"/>
        <w:adjustRightInd w:val="0"/>
        <w:spacing w:line="520" w:lineRule="exact"/>
        <w:rPr>
          <w:b/>
          <w:kern w:val="0"/>
          <w:sz w:val="24"/>
        </w:rPr>
      </w:pPr>
    </w:p>
    <w:p w:rsidR="006D76CF" w:rsidRDefault="006D76CF">
      <w:pPr>
        <w:autoSpaceDE w:val="0"/>
        <w:autoSpaceDN w:val="0"/>
        <w:adjustRightInd w:val="0"/>
        <w:spacing w:line="520" w:lineRule="exact"/>
        <w:rPr>
          <w:b/>
          <w:kern w:val="0"/>
          <w:sz w:val="24"/>
        </w:rPr>
      </w:pPr>
    </w:p>
    <w:p w:rsidR="006D76CF" w:rsidRDefault="004464FA">
      <w:pPr>
        <w:autoSpaceDE w:val="0"/>
        <w:autoSpaceDN w:val="0"/>
        <w:adjustRightInd w:val="0"/>
        <w:jc w:val="center"/>
        <w:rPr>
          <w:kern w:val="0"/>
          <w:sz w:val="144"/>
          <w:szCs w:val="144"/>
        </w:rPr>
      </w:pPr>
      <w:r>
        <w:rPr>
          <w:rFonts w:hint="eastAsia"/>
          <w:sz w:val="160"/>
          <w:szCs w:val="84"/>
        </w:rPr>
        <w:t>投标文件</w:t>
      </w:r>
    </w:p>
    <w:p w:rsidR="006D76CF" w:rsidRDefault="006D76CF">
      <w:pPr>
        <w:autoSpaceDE w:val="0"/>
        <w:autoSpaceDN w:val="0"/>
        <w:adjustRightInd w:val="0"/>
        <w:spacing w:line="520" w:lineRule="exact"/>
        <w:rPr>
          <w:b/>
          <w:kern w:val="0"/>
          <w:sz w:val="36"/>
          <w:szCs w:val="36"/>
        </w:rPr>
      </w:pPr>
    </w:p>
    <w:p w:rsidR="006D76CF" w:rsidRDefault="004464FA">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6D76CF" w:rsidRDefault="004464FA" w:rsidP="0035743E">
      <w:pPr>
        <w:spacing w:beforeLines="30" w:before="85" w:afterLines="70" w:after="199" w:line="540" w:lineRule="exact"/>
        <w:ind w:leftChars="300" w:left="579"/>
        <w:rPr>
          <w:b/>
          <w:sz w:val="34"/>
          <w:szCs w:val="34"/>
        </w:rPr>
      </w:pPr>
      <w:r>
        <w:rPr>
          <w:rFonts w:hint="eastAsia"/>
          <w:b/>
          <w:sz w:val="34"/>
          <w:szCs w:val="34"/>
        </w:rPr>
        <w:t>项目编号：</w:t>
      </w:r>
    </w:p>
    <w:p w:rsidR="006D76CF" w:rsidRDefault="004464FA">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6D76CF" w:rsidRDefault="004464FA">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6D76CF" w:rsidRDefault="004464FA">
      <w:pPr>
        <w:spacing w:beforeLines="30" w:before="85" w:afterLines="70" w:after="199" w:line="540" w:lineRule="exact"/>
        <w:ind w:leftChars="300" w:left="579"/>
        <w:rPr>
          <w:b/>
          <w:sz w:val="34"/>
          <w:szCs w:val="34"/>
        </w:rPr>
      </w:pPr>
      <w:r>
        <w:rPr>
          <w:rFonts w:hint="eastAsia"/>
          <w:b/>
          <w:sz w:val="34"/>
          <w:szCs w:val="34"/>
        </w:rPr>
        <w:t>投标单位名称：</w:t>
      </w:r>
    </w:p>
    <w:p w:rsidR="006D76CF" w:rsidRDefault="006D76CF">
      <w:pPr>
        <w:spacing w:beforeLines="30" w:before="85" w:afterLines="70" w:after="199" w:line="540" w:lineRule="exact"/>
        <w:ind w:leftChars="300" w:left="579"/>
        <w:rPr>
          <w:b/>
          <w:sz w:val="34"/>
          <w:szCs w:val="34"/>
        </w:rPr>
      </w:pPr>
    </w:p>
    <w:p w:rsidR="006D76CF" w:rsidRDefault="006D76CF">
      <w:pPr>
        <w:spacing w:beforeLines="30" w:before="85" w:afterLines="70" w:after="199" w:line="540" w:lineRule="exact"/>
        <w:ind w:leftChars="300" w:left="579"/>
        <w:rPr>
          <w:b/>
          <w:sz w:val="34"/>
          <w:szCs w:val="34"/>
        </w:rPr>
      </w:pPr>
    </w:p>
    <w:p w:rsidR="006D76CF" w:rsidRDefault="006D76CF">
      <w:pPr>
        <w:spacing w:beforeLines="30" w:before="85" w:afterLines="70" w:after="199" w:line="540" w:lineRule="exact"/>
        <w:ind w:leftChars="300" w:left="579"/>
        <w:rPr>
          <w:b/>
          <w:sz w:val="34"/>
          <w:szCs w:val="34"/>
        </w:rPr>
      </w:pPr>
    </w:p>
    <w:p w:rsidR="006D76CF" w:rsidRDefault="006D76CF">
      <w:pPr>
        <w:spacing w:beforeLines="30" w:before="85" w:afterLines="70" w:after="199" w:line="540" w:lineRule="exact"/>
        <w:ind w:leftChars="300" w:left="579"/>
        <w:rPr>
          <w:b/>
          <w:sz w:val="34"/>
          <w:szCs w:val="34"/>
        </w:rPr>
      </w:pPr>
    </w:p>
    <w:p w:rsidR="006D76CF" w:rsidRDefault="004464FA">
      <w:pPr>
        <w:spacing w:beforeLines="30" w:before="85" w:afterLines="70" w:after="199" w:line="540" w:lineRule="exact"/>
        <w:ind w:leftChars="300" w:left="579"/>
        <w:rPr>
          <w:b/>
          <w:bCs/>
          <w:sz w:val="24"/>
        </w:rPr>
      </w:pPr>
      <w:r>
        <w:rPr>
          <w:rFonts w:hint="eastAsia"/>
          <w:b/>
          <w:sz w:val="34"/>
          <w:szCs w:val="34"/>
        </w:rPr>
        <w:t>投标日期：年月日</w:t>
      </w:r>
    </w:p>
    <w:p w:rsidR="006D76CF" w:rsidRDefault="004464FA">
      <w:pPr>
        <w:widowControl/>
        <w:jc w:val="left"/>
        <w:rPr>
          <w:b/>
          <w:bCs/>
          <w:sz w:val="24"/>
        </w:rPr>
      </w:pPr>
      <w:r>
        <w:rPr>
          <w:b/>
          <w:bCs/>
          <w:sz w:val="24"/>
        </w:rPr>
        <w:br w:type="page"/>
      </w:r>
    </w:p>
    <w:p w:rsidR="006D76CF" w:rsidRDefault="004464FA">
      <w:pPr>
        <w:autoSpaceDN w:val="0"/>
        <w:spacing w:line="360" w:lineRule="auto"/>
        <w:jc w:val="center"/>
        <w:rPr>
          <w:b/>
          <w:bCs/>
          <w:sz w:val="24"/>
        </w:rPr>
      </w:pPr>
      <w:r>
        <w:rPr>
          <w:rFonts w:hint="eastAsia"/>
          <w:b/>
          <w:bCs/>
          <w:sz w:val="24"/>
        </w:rPr>
        <w:lastRenderedPageBreak/>
        <w:t>投标文件目录格式</w:t>
      </w:r>
    </w:p>
    <w:p w:rsidR="006D76CF" w:rsidRDefault="004464FA">
      <w:pPr>
        <w:autoSpaceDN w:val="0"/>
        <w:spacing w:line="360" w:lineRule="auto"/>
        <w:jc w:val="center"/>
        <w:rPr>
          <w:b/>
          <w:bCs/>
          <w:sz w:val="24"/>
        </w:rPr>
      </w:pPr>
      <w:r>
        <w:rPr>
          <w:rFonts w:hint="eastAsia"/>
          <w:b/>
          <w:bCs/>
          <w:sz w:val="24"/>
        </w:rPr>
        <w:t>（投标人自行编制）</w:t>
      </w:r>
    </w:p>
    <w:p w:rsidR="006D76CF" w:rsidRDefault="006D76CF">
      <w:pPr>
        <w:widowControl/>
        <w:jc w:val="center"/>
        <w:rPr>
          <w:b/>
          <w:sz w:val="24"/>
        </w:rPr>
      </w:pPr>
    </w:p>
    <w:p w:rsidR="006D76CF" w:rsidRDefault="004464FA">
      <w:pPr>
        <w:widowControl/>
        <w:jc w:val="left"/>
        <w:rPr>
          <w:b/>
          <w:sz w:val="24"/>
        </w:rPr>
      </w:pPr>
      <w:r>
        <w:rPr>
          <w:b/>
          <w:sz w:val="24"/>
        </w:rPr>
        <w:br w:type="page"/>
      </w:r>
    </w:p>
    <w:p w:rsidR="006D76CF" w:rsidRDefault="004464FA">
      <w:pPr>
        <w:widowControl/>
        <w:jc w:val="center"/>
        <w:rPr>
          <w:b/>
          <w:sz w:val="24"/>
        </w:rPr>
      </w:pPr>
      <w:r>
        <w:rPr>
          <w:rFonts w:hint="eastAsia"/>
          <w:b/>
          <w:sz w:val="24"/>
        </w:rPr>
        <w:lastRenderedPageBreak/>
        <w:t>评分因素及评标标准页码检索</w:t>
      </w:r>
    </w:p>
    <w:p w:rsidR="006D76CF" w:rsidRDefault="004464FA">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6D76CF" w:rsidRDefault="006D76CF">
      <w:pPr>
        <w:widowControl/>
        <w:jc w:val="center"/>
        <w:rPr>
          <w:b/>
          <w:sz w:val="24"/>
        </w:rPr>
      </w:pPr>
    </w:p>
    <w:p w:rsidR="006D76CF" w:rsidRDefault="004464FA">
      <w:pPr>
        <w:widowControl/>
        <w:jc w:val="left"/>
        <w:rPr>
          <w:sz w:val="24"/>
        </w:rPr>
      </w:pPr>
      <w:r>
        <w:rPr>
          <w:sz w:val="24"/>
        </w:rPr>
        <w:br w:type="page"/>
      </w:r>
    </w:p>
    <w:p w:rsidR="006D76CF" w:rsidRDefault="004464FA">
      <w:pPr>
        <w:tabs>
          <w:tab w:val="left" w:pos="360"/>
        </w:tabs>
        <w:spacing w:line="360" w:lineRule="auto"/>
        <w:rPr>
          <w:b/>
          <w:sz w:val="24"/>
        </w:rPr>
      </w:pPr>
      <w:r>
        <w:rPr>
          <w:b/>
          <w:sz w:val="24"/>
        </w:rPr>
        <w:lastRenderedPageBreak/>
        <w:t>附件</w:t>
      </w:r>
      <w:r>
        <w:rPr>
          <w:b/>
          <w:sz w:val="24"/>
        </w:rPr>
        <w:t>1</w:t>
      </w:r>
    </w:p>
    <w:p w:rsidR="006D76CF" w:rsidRDefault="004464FA">
      <w:pPr>
        <w:autoSpaceDN w:val="0"/>
        <w:spacing w:line="360" w:lineRule="auto"/>
        <w:jc w:val="center"/>
        <w:rPr>
          <w:b/>
          <w:bCs/>
          <w:sz w:val="24"/>
        </w:rPr>
      </w:pPr>
      <w:r>
        <w:rPr>
          <w:b/>
          <w:bCs/>
          <w:sz w:val="24"/>
        </w:rPr>
        <w:t>投标书</w:t>
      </w:r>
    </w:p>
    <w:p w:rsidR="006D76CF" w:rsidRDefault="004464FA">
      <w:pPr>
        <w:spacing w:line="360" w:lineRule="auto"/>
        <w:rPr>
          <w:sz w:val="24"/>
        </w:rPr>
      </w:pPr>
      <w:r>
        <w:rPr>
          <w:sz w:val="24"/>
        </w:rPr>
        <w:t>致：天津市政府采购中心</w:t>
      </w:r>
    </w:p>
    <w:p w:rsidR="006D76CF" w:rsidRDefault="004464FA" w:rsidP="0035743E">
      <w:pPr>
        <w:spacing w:line="360" w:lineRule="auto"/>
        <w:ind w:firstLineChars="200" w:firstLine="446"/>
        <w:rPr>
          <w:sz w:val="24"/>
        </w:rPr>
      </w:pPr>
      <w:r>
        <w:rPr>
          <w:sz w:val="24"/>
        </w:rPr>
        <w:t>根据贵方为天津市项目（项目编号：）的投标邀请，</w:t>
      </w:r>
      <w:r>
        <w:rPr>
          <w:rFonts w:hint="eastAsia"/>
          <w:sz w:val="24"/>
        </w:rPr>
        <w:t>投标</w:t>
      </w:r>
      <w:r>
        <w:rPr>
          <w:sz w:val="24"/>
        </w:rPr>
        <w:t>代表人（姓名</w:t>
      </w:r>
      <w:r>
        <w:rPr>
          <w:sz w:val="24"/>
          <w:lang w:val="en-GB"/>
        </w:rPr>
        <w:t>/</w:t>
      </w:r>
      <w:r>
        <w:rPr>
          <w:sz w:val="24"/>
        </w:rPr>
        <w:t>职务）经正式授权并代表</w:t>
      </w:r>
      <w:r>
        <w:rPr>
          <w:rFonts w:hint="eastAsia"/>
          <w:sz w:val="24"/>
        </w:rPr>
        <w:t>我公司</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6D76CF" w:rsidRDefault="004464FA">
      <w:pPr>
        <w:spacing w:line="360" w:lineRule="auto"/>
        <w:ind w:firstLineChars="200" w:firstLine="446"/>
        <w:rPr>
          <w:sz w:val="24"/>
        </w:rPr>
      </w:pPr>
      <w:r>
        <w:rPr>
          <w:sz w:val="24"/>
        </w:rPr>
        <w:t>据此函，签字代表宣布同意如下：</w:t>
      </w:r>
    </w:p>
    <w:p w:rsidR="006D76CF" w:rsidRDefault="004464FA">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6D76CF" w:rsidRDefault="004464FA">
      <w:pPr>
        <w:spacing w:line="360" w:lineRule="auto"/>
        <w:ind w:firstLineChars="200" w:firstLine="446"/>
        <w:rPr>
          <w:sz w:val="24"/>
        </w:rPr>
      </w:pPr>
      <w:r>
        <w:rPr>
          <w:rFonts w:hint="eastAsia"/>
          <w:sz w:val="24"/>
        </w:rPr>
        <w:t>第一包，￥元（人民币），大写。</w:t>
      </w:r>
    </w:p>
    <w:p w:rsidR="006D76CF" w:rsidRDefault="004464FA">
      <w:pPr>
        <w:spacing w:line="360" w:lineRule="auto"/>
        <w:ind w:firstLineChars="200" w:firstLine="446"/>
        <w:rPr>
          <w:sz w:val="24"/>
        </w:rPr>
      </w:pPr>
      <w:r>
        <w:rPr>
          <w:sz w:val="24"/>
        </w:rPr>
        <w:t>……</w:t>
      </w:r>
    </w:p>
    <w:p w:rsidR="006D76CF" w:rsidRDefault="004464FA">
      <w:pPr>
        <w:spacing w:line="360" w:lineRule="auto"/>
        <w:ind w:firstLineChars="200" w:firstLine="446"/>
        <w:rPr>
          <w:sz w:val="24"/>
        </w:rPr>
      </w:pPr>
      <w:r>
        <w:rPr>
          <w:sz w:val="24"/>
        </w:rPr>
        <w:t>2.</w:t>
      </w:r>
      <w:r>
        <w:rPr>
          <w:rFonts w:hint="eastAsia"/>
          <w:sz w:val="24"/>
        </w:rPr>
        <w:t>我公司</w:t>
      </w:r>
      <w:r>
        <w:rPr>
          <w:sz w:val="24"/>
        </w:rPr>
        <w:t>将按招标文件的规定履行合同责任和义务。</w:t>
      </w:r>
    </w:p>
    <w:p w:rsidR="006D76CF" w:rsidRDefault="004464FA">
      <w:pPr>
        <w:spacing w:line="360" w:lineRule="auto"/>
        <w:ind w:firstLineChars="200" w:firstLine="446"/>
        <w:rPr>
          <w:sz w:val="24"/>
        </w:rPr>
      </w:pPr>
      <w:r>
        <w:rPr>
          <w:sz w:val="24"/>
        </w:rPr>
        <w:t>3.</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6D76CF" w:rsidRDefault="004464FA">
      <w:pPr>
        <w:spacing w:line="360" w:lineRule="auto"/>
        <w:ind w:firstLineChars="200" w:firstLine="446"/>
        <w:rPr>
          <w:sz w:val="24"/>
        </w:rPr>
      </w:pPr>
      <w:r>
        <w:rPr>
          <w:sz w:val="24"/>
        </w:rPr>
        <w:t>4.</w:t>
      </w:r>
      <w:r>
        <w:rPr>
          <w:rFonts w:hint="eastAsia"/>
          <w:sz w:val="24"/>
        </w:rPr>
        <w:t>我公司的投标有效期为提交投标文件的截止之日起</w:t>
      </w:r>
      <w:r>
        <w:rPr>
          <w:rFonts w:hint="eastAsia"/>
          <w:sz w:val="24"/>
        </w:rPr>
        <w:t>60</w:t>
      </w:r>
      <w:r>
        <w:rPr>
          <w:rFonts w:hint="eastAsia"/>
          <w:sz w:val="24"/>
        </w:rPr>
        <w:t>天。</w:t>
      </w:r>
    </w:p>
    <w:p w:rsidR="006D76CF" w:rsidRDefault="004464FA">
      <w:pPr>
        <w:spacing w:line="360" w:lineRule="auto"/>
        <w:ind w:firstLineChars="200" w:firstLine="446"/>
        <w:rPr>
          <w:sz w:val="24"/>
        </w:rPr>
      </w:pPr>
      <w:r>
        <w:rPr>
          <w:rFonts w:hint="eastAsia"/>
          <w:sz w:val="24"/>
        </w:rPr>
        <w:t>5</w:t>
      </w:r>
      <w:r>
        <w:rPr>
          <w:sz w:val="24"/>
        </w:rPr>
        <w:t>.</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6D76CF" w:rsidRDefault="004464FA">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6D76CF" w:rsidRDefault="004464FA">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6D76CF" w:rsidRDefault="004464FA">
      <w:pPr>
        <w:spacing w:line="360" w:lineRule="auto"/>
        <w:ind w:firstLineChars="200" w:firstLine="446"/>
        <w:rPr>
          <w:sz w:val="24"/>
        </w:rPr>
      </w:pPr>
      <w:r>
        <w:rPr>
          <w:rFonts w:hint="eastAsia"/>
          <w:sz w:val="24"/>
        </w:rPr>
        <w:lastRenderedPageBreak/>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6D76CF" w:rsidRDefault="004464FA">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6D76CF" w:rsidRDefault="004464FA">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6D76CF" w:rsidRDefault="004464FA">
      <w:pPr>
        <w:spacing w:line="360" w:lineRule="auto"/>
        <w:ind w:firstLineChars="200" w:firstLine="446"/>
        <w:rPr>
          <w:sz w:val="24"/>
        </w:rPr>
      </w:pPr>
      <w:r>
        <w:rPr>
          <w:rFonts w:hint="eastAsia"/>
          <w:sz w:val="24"/>
        </w:rPr>
        <w:t>11</w:t>
      </w:r>
      <w:r>
        <w:rPr>
          <w:sz w:val="24"/>
        </w:rPr>
        <w:t>.</w:t>
      </w:r>
      <w:r>
        <w:rPr>
          <w:sz w:val="24"/>
        </w:rPr>
        <w:t>我公司若中标，</w:t>
      </w:r>
      <w:proofErr w:type="gramStart"/>
      <w:r>
        <w:rPr>
          <w:sz w:val="24"/>
        </w:rPr>
        <w:t>本承诺</w:t>
      </w:r>
      <w:proofErr w:type="gramEnd"/>
      <w:r>
        <w:rPr>
          <w:sz w:val="24"/>
        </w:rPr>
        <w:t>将成为合同不可分割的一部分，与合同具有同等的法律效力。</w:t>
      </w:r>
    </w:p>
    <w:p w:rsidR="006D76CF" w:rsidRDefault="004464FA">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6D76CF" w:rsidRDefault="004464FA">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6D76CF" w:rsidRDefault="004464FA">
      <w:pPr>
        <w:spacing w:line="360" w:lineRule="auto"/>
        <w:ind w:firstLineChars="200" w:firstLine="446"/>
        <w:rPr>
          <w:sz w:val="24"/>
        </w:rPr>
      </w:pPr>
      <w:r>
        <w:rPr>
          <w:rFonts w:hint="eastAsia"/>
          <w:sz w:val="24"/>
        </w:rPr>
        <w:t>纳税人识别号：</w:t>
      </w:r>
    </w:p>
    <w:p w:rsidR="006D76CF" w:rsidRDefault="004464FA">
      <w:pPr>
        <w:spacing w:line="360" w:lineRule="auto"/>
        <w:ind w:firstLineChars="200" w:firstLine="446"/>
        <w:rPr>
          <w:sz w:val="24"/>
        </w:rPr>
      </w:pPr>
      <w:r>
        <w:rPr>
          <w:rFonts w:hint="eastAsia"/>
          <w:sz w:val="24"/>
        </w:rPr>
        <w:t>地址、电话：</w:t>
      </w:r>
    </w:p>
    <w:p w:rsidR="006D76CF" w:rsidRDefault="004464FA">
      <w:pPr>
        <w:spacing w:line="360" w:lineRule="auto"/>
        <w:ind w:firstLineChars="200" w:firstLine="446"/>
        <w:rPr>
          <w:sz w:val="24"/>
        </w:rPr>
      </w:pPr>
      <w:r>
        <w:rPr>
          <w:rFonts w:hint="eastAsia"/>
          <w:sz w:val="24"/>
        </w:rPr>
        <w:t>开户行及账号：</w:t>
      </w:r>
    </w:p>
    <w:p w:rsidR="006D76CF" w:rsidRDefault="004464FA">
      <w:pPr>
        <w:spacing w:line="360" w:lineRule="auto"/>
        <w:ind w:firstLineChars="200" w:firstLine="446"/>
        <w:rPr>
          <w:sz w:val="24"/>
        </w:rPr>
      </w:pPr>
      <w:r>
        <w:rPr>
          <w:rFonts w:hint="eastAsia"/>
          <w:sz w:val="24"/>
        </w:rPr>
        <w:t>开具发票类型：□增值税专用发票□增值税普通发票</w:t>
      </w:r>
    </w:p>
    <w:p w:rsidR="006D76CF" w:rsidRDefault="004464FA">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6D76CF" w:rsidRDefault="004464FA">
      <w:pPr>
        <w:spacing w:line="360" w:lineRule="auto"/>
        <w:ind w:firstLineChars="200" w:firstLine="448"/>
        <w:rPr>
          <w:b/>
          <w:sz w:val="24"/>
        </w:rPr>
      </w:pPr>
      <w:r>
        <w:rPr>
          <w:rFonts w:hint="eastAsia"/>
          <w:b/>
          <w:sz w:val="24"/>
        </w:rPr>
        <w:t>□</w:t>
      </w:r>
      <w:r>
        <w:rPr>
          <w:b/>
          <w:sz w:val="24"/>
        </w:rPr>
        <w:t>上门自取</w:t>
      </w:r>
    </w:p>
    <w:p w:rsidR="006D76CF" w:rsidRDefault="006D76CF" w:rsidP="0035743E">
      <w:pPr>
        <w:spacing w:line="360" w:lineRule="auto"/>
        <w:ind w:firstLineChars="200" w:firstLine="446"/>
        <w:rPr>
          <w:sz w:val="24"/>
        </w:rPr>
      </w:pPr>
    </w:p>
    <w:p w:rsidR="006D76CF" w:rsidRDefault="004464FA">
      <w:pPr>
        <w:spacing w:line="360" w:lineRule="auto"/>
        <w:ind w:firstLineChars="200" w:firstLine="448"/>
        <w:rPr>
          <w:b/>
          <w:sz w:val="24"/>
        </w:rPr>
      </w:pPr>
      <w:r>
        <w:rPr>
          <w:rFonts w:hint="eastAsia"/>
          <w:b/>
          <w:sz w:val="24"/>
        </w:rPr>
        <w:t>□</w:t>
      </w:r>
      <w:r>
        <w:rPr>
          <w:b/>
          <w:sz w:val="24"/>
        </w:rPr>
        <w:t>到付邮寄</w:t>
      </w:r>
    </w:p>
    <w:p w:rsidR="006D76CF" w:rsidRDefault="004464FA" w:rsidP="0035743E">
      <w:pPr>
        <w:spacing w:line="360" w:lineRule="auto"/>
        <w:ind w:firstLineChars="200" w:firstLine="446"/>
        <w:rPr>
          <w:sz w:val="24"/>
        </w:rPr>
      </w:pPr>
      <w:r>
        <w:rPr>
          <w:sz w:val="24"/>
        </w:rPr>
        <w:t>邮寄地址</w:t>
      </w:r>
      <w:r>
        <w:rPr>
          <w:rFonts w:hint="eastAsia"/>
          <w:sz w:val="24"/>
        </w:rPr>
        <w:t>、邮编</w:t>
      </w:r>
      <w:r>
        <w:rPr>
          <w:sz w:val="24"/>
        </w:rPr>
        <w:t>：</w:t>
      </w:r>
    </w:p>
    <w:p w:rsidR="006D76CF" w:rsidRDefault="004464FA" w:rsidP="0035743E">
      <w:pPr>
        <w:spacing w:line="360" w:lineRule="auto"/>
        <w:ind w:firstLineChars="200" w:firstLine="446"/>
        <w:rPr>
          <w:sz w:val="24"/>
        </w:rPr>
      </w:pPr>
      <w:r>
        <w:rPr>
          <w:sz w:val="24"/>
        </w:rPr>
        <w:lastRenderedPageBreak/>
        <w:t>邮寄联系人、手机号码：</w:t>
      </w:r>
    </w:p>
    <w:p w:rsidR="006D76CF" w:rsidRDefault="006D76CF">
      <w:pPr>
        <w:spacing w:line="360" w:lineRule="auto"/>
        <w:ind w:firstLineChars="200" w:firstLine="446"/>
        <w:rPr>
          <w:sz w:val="24"/>
        </w:rPr>
      </w:pPr>
    </w:p>
    <w:p w:rsidR="006D76CF" w:rsidRDefault="006D76CF">
      <w:pPr>
        <w:spacing w:line="360" w:lineRule="auto"/>
        <w:ind w:firstLineChars="200" w:firstLine="446"/>
        <w:rPr>
          <w:sz w:val="24"/>
        </w:rPr>
      </w:pPr>
    </w:p>
    <w:p w:rsidR="006D76CF" w:rsidRDefault="006D76CF">
      <w:pPr>
        <w:spacing w:line="360" w:lineRule="auto"/>
        <w:ind w:firstLineChars="200" w:firstLine="446"/>
        <w:rPr>
          <w:sz w:val="24"/>
        </w:rPr>
      </w:pPr>
    </w:p>
    <w:p w:rsidR="006D76CF" w:rsidRDefault="004464FA">
      <w:pPr>
        <w:spacing w:line="360" w:lineRule="auto"/>
        <w:ind w:firstLineChars="1700" w:firstLine="3794"/>
        <w:rPr>
          <w:sz w:val="24"/>
        </w:rPr>
      </w:pPr>
      <w:r>
        <w:rPr>
          <w:sz w:val="24"/>
        </w:rPr>
        <w:t>投标人名称：</w:t>
      </w:r>
    </w:p>
    <w:p w:rsidR="006D76CF" w:rsidRDefault="004464FA">
      <w:pPr>
        <w:spacing w:line="360" w:lineRule="auto"/>
        <w:ind w:firstLineChars="1700" w:firstLine="3794"/>
        <w:rPr>
          <w:sz w:val="24"/>
        </w:rPr>
      </w:pPr>
      <w:r>
        <w:rPr>
          <w:sz w:val="24"/>
        </w:rPr>
        <w:t>日期：年月日</w:t>
      </w:r>
    </w:p>
    <w:p w:rsidR="006D76CF" w:rsidRDefault="006D76CF">
      <w:pPr>
        <w:spacing w:line="460" w:lineRule="exact"/>
        <w:rPr>
          <w:sz w:val="24"/>
        </w:rPr>
      </w:pPr>
    </w:p>
    <w:p w:rsidR="006D76CF" w:rsidRDefault="004464FA">
      <w:pPr>
        <w:widowControl/>
        <w:jc w:val="left"/>
        <w:rPr>
          <w:sz w:val="24"/>
        </w:rPr>
      </w:pPr>
      <w:r>
        <w:rPr>
          <w:sz w:val="24"/>
        </w:rPr>
        <w:br w:type="page"/>
      </w:r>
    </w:p>
    <w:p w:rsidR="006D76CF" w:rsidRDefault="004464FA">
      <w:pPr>
        <w:tabs>
          <w:tab w:val="left" w:pos="360"/>
        </w:tabs>
        <w:spacing w:line="360" w:lineRule="auto"/>
        <w:rPr>
          <w:b/>
          <w:sz w:val="24"/>
        </w:rPr>
      </w:pPr>
      <w:r>
        <w:rPr>
          <w:b/>
          <w:sz w:val="24"/>
        </w:rPr>
        <w:lastRenderedPageBreak/>
        <w:t>附件</w:t>
      </w:r>
      <w:r>
        <w:rPr>
          <w:rFonts w:hint="eastAsia"/>
          <w:b/>
          <w:sz w:val="24"/>
        </w:rPr>
        <w:t>2</w:t>
      </w:r>
    </w:p>
    <w:p w:rsidR="006D76CF" w:rsidRDefault="004464FA">
      <w:pPr>
        <w:ind w:right="84"/>
        <w:jc w:val="center"/>
        <w:rPr>
          <w:b/>
          <w:sz w:val="24"/>
        </w:rPr>
      </w:pPr>
      <w:r>
        <w:rPr>
          <w:rFonts w:hint="eastAsia"/>
          <w:b/>
          <w:sz w:val="24"/>
        </w:rPr>
        <w:t>供应商资格声明函</w:t>
      </w:r>
    </w:p>
    <w:p w:rsidR="006D76CF" w:rsidRDefault="006D76CF">
      <w:pPr>
        <w:spacing w:line="360" w:lineRule="auto"/>
        <w:ind w:firstLine="420"/>
        <w:jc w:val="center"/>
        <w:rPr>
          <w:b/>
          <w:sz w:val="24"/>
        </w:rPr>
      </w:pPr>
    </w:p>
    <w:p w:rsidR="006D76CF" w:rsidRDefault="004464FA">
      <w:pPr>
        <w:spacing w:line="360" w:lineRule="auto"/>
        <w:rPr>
          <w:sz w:val="24"/>
        </w:rPr>
      </w:pPr>
      <w:r>
        <w:rPr>
          <w:rFonts w:hint="eastAsia"/>
          <w:sz w:val="24"/>
        </w:rPr>
        <w:t>天津市政府采购中心：</w:t>
      </w:r>
    </w:p>
    <w:p w:rsidR="006D76CF" w:rsidRDefault="004464FA" w:rsidP="0035743E">
      <w:pPr>
        <w:spacing w:line="360" w:lineRule="auto"/>
        <w:ind w:firstLineChars="200" w:firstLine="446"/>
        <w:rPr>
          <w:sz w:val="24"/>
        </w:rPr>
      </w:pPr>
      <w:r>
        <w:rPr>
          <w:rFonts w:hint="eastAsia"/>
          <w:sz w:val="24"/>
        </w:rPr>
        <w:t>我单位自愿参与本项目的政府采购活动，郑重承诺如下：</w:t>
      </w:r>
    </w:p>
    <w:p w:rsidR="006D76CF" w:rsidRDefault="004464FA">
      <w:pPr>
        <w:spacing w:line="360" w:lineRule="auto"/>
        <w:ind w:firstLineChars="200" w:firstLine="446"/>
        <w:rPr>
          <w:sz w:val="24"/>
        </w:rPr>
      </w:pPr>
      <w:r>
        <w:rPr>
          <w:rFonts w:hint="eastAsia"/>
          <w:sz w:val="24"/>
        </w:rPr>
        <w:t>（一）我单位具有良好的商业信誉和健全的财务会计制度；</w:t>
      </w:r>
    </w:p>
    <w:p w:rsidR="006D76CF" w:rsidRDefault="004464FA">
      <w:pPr>
        <w:spacing w:line="360" w:lineRule="auto"/>
        <w:ind w:firstLineChars="200" w:firstLine="446"/>
        <w:rPr>
          <w:sz w:val="24"/>
        </w:rPr>
      </w:pPr>
      <w:r>
        <w:rPr>
          <w:rFonts w:hint="eastAsia"/>
          <w:sz w:val="24"/>
        </w:rPr>
        <w:t>（二）我单位依法缴纳税收和社会保障资金；</w:t>
      </w:r>
    </w:p>
    <w:p w:rsidR="006D76CF" w:rsidRDefault="004464FA">
      <w:pPr>
        <w:spacing w:line="360" w:lineRule="auto"/>
        <w:ind w:firstLineChars="200" w:firstLine="446"/>
        <w:rPr>
          <w:sz w:val="24"/>
        </w:rPr>
      </w:pPr>
      <w:r>
        <w:rPr>
          <w:rFonts w:hint="eastAsia"/>
          <w:sz w:val="24"/>
        </w:rPr>
        <w:t>（三）我单位具备履行合同所必需的设备和专业技术能力；</w:t>
      </w:r>
    </w:p>
    <w:p w:rsidR="006D76CF" w:rsidRDefault="004464FA">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6D76CF" w:rsidRDefault="004464FA">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6D76CF" w:rsidRDefault="004464FA">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6D76CF">
        <w:tc>
          <w:tcPr>
            <w:tcW w:w="1061" w:type="pct"/>
            <w:vAlign w:val="center"/>
          </w:tcPr>
          <w:p w:rsidR="006D76CF" w:rsidRDefault="004464FA">
            <w:pPr>
              <w:jc w:val="center"/>
              <w:rPr>
                <w:szCs w:val="21"/>
              </w:rPr>
            </w:pPr>
            <w:r>
              <w:rPr>
                <w:rFonts w:hint="eastAsia"/>
                <w:szCs w:val="21"/>
              </w:rPr>
              <w:t>序号</w:t>
            </w:r>
          </w:p>
        </w:tc>
        <w:tc>
          <w:tcPr>
            <w:tcW w:w="2273" w:type="pct"/>
            <w:vAlign w:val="center"/>
          </w:tcPr>
          <w:p w:rsidR="006D76CF" w:rsidRDefault="004464FA">
            <w:pPr>
              <w:jc w:val="center"/>
              <w:rPr>
                <w:szCs w:val="21"/>
              </w:rPr>
            </w:pPr>
            <w:r>
              <w:rPr>
                <w:rFonts w:hint="eastAsia"/>
                <w:szCs w:val="21"/>
              </w:rPr>
              <w:t>单位名称</w:t>
            </w:r>
          </w:p>
        </w:tc>
        <w:tc>
          <w:tcPr>
            <w:tcW w:w="1667" w:type="pct"/>
            <w:vAlign w:val="center"/>
          </w:tcPr>
          <w:p w:rsidR="006D76CF" w:rsidRDefault="004464FA">
            <w:pPr>
              <w:jc w:val="center"/>
              <w:rPr>
                <w:szCs w:val="21"/>
              </w:rPr>
            </w:pPr>
            <w:r>
              <w:rPr>
                <w:rFonts w:hint="eastAsia"/>
                <w:szCs w:val="21"/>
              </w:rPr>
              <w:t>相互关系类型</w:t>
            </w:r>
          </w:p>
        </w:tc>
      </w:tr>
      <w:tr w:rsidR="006D76CF">
        <w:tc>
          <w:tcPr>
            <w:tcW w:w="1061" w:type="pct"/>
            <w:vAlign w:val="center"/>
          </w:tcPr>
          <w:p w:rsidR="006D76CF" w:rsidRDefault="004464FA">
            <w:pPr>
              <w:jc w:val="center"/>
              <w:rPr>
                <w:szCs w:val="21"/>
              </w:rPr>
            </w:pPr>
            <w:r>
              <w:rPr>
                <w:rFonts w:hint="eastAsia"/>
                <w:szCs w:val="21"/>
              </w:rPr>
              <w:t>1</w:t>
            </w:r>
          </w:p>
        </w:tc>
        <w:tc>
          <w:tcPr>
            <w:tcW w:w="2273" w:type="pct"/>
            <w:vAlign w:val="center"/>
          </w:tcPr>
          <w:p w:rsidR="006D76CF" w:rsidRDefault="006D76CF">
            <w:pPr>
              <w:jc w:val="center"/>
              <w:rPr>
                <w:szCs w:val="21"/>
              </w:rPr>
            </w:pPr>
          </w:p>
        </w:tc>
        <w:tc>
          <w:tcPr>
            <w:tcW w:w="1667" w:type="pct"/>
            <w:vAlign w:val="center"/>
          </w:tcPr>
          <w:p w:rsidR="006D76CF" w:rsidRDefault="006D76CF">
            <w:pPr>
              <w:jc w:val="center"/>
              <w:rPr>
                <w:szCs w:val="21"/>
              </w:rPr>
            </w:pPr>
          </w:p>
        </w:tc>
      </w:tr>
      <w:tr w:rsidR="006D76CF">
        <w:tc>
          <w:tcPr>
            <w:tcW w:w="1061" w:type="pct"/>
            <w:vAlign w:val="center"/>
          </w:tcPr>
          <w:p w:rsidR="006D76CF" w:rsidRDefault="004464FA">
            <w:pPr>
              <w:jc w:val="center"/>
              <w:rPr>
                <w:szCs w:val="21"/>
              </w:rPr>
            </w:pPr>
            <w:r>
              <w:rPr>
                <w:rFonts w:hint="eastAsia"/>
                <w:szCs w:val="21"/>
              </w:rPr>
              <w:t>2</w:t>
            </w:r>
          </w:p>
        </w:tc>
        <w:tc>
          <w:tcPr>
            <w:tcW w:w="2273" w:type="pct"/>
            <w:vAlign w:val="center"/>
          </w:tcPr>
          <w:p w:rsidR="006D76CF" w:rsidRDefault="006D76CF">
            <w:pPr>
              <w:jc w:val="center"/>
              <w:rPr>
                <w:szCs w:val="21"/>
              </w:rPr>
            </w:pPr>
          </w:p>
        </w:tc>
        <w:tc>
          <w:tcPr>
            <w:tcW w:w="1667" w:type="pct"/>
            <w:vAlign w:val="center"/>
          </w:tcPr>
          <w:p w:rsidR="006D76CF" w:rsidRDefault="006D76CF">
            <w:pPr>
              <w:jc w:val="center"/>
              <w:rPr>
                <w:szCs w:val="21"/>
              </w:rPr>
            </w:pPr>
          </w:p>
        </w:tc>
      </w:tr>
      <w:tr w:rsidR="006D76CF">
        <w:tc>
          <w:tcPr>
            <w:tcW w:w="1061" w:type="pct"/>
            <w:vAlign w:val="center"/>
          </w:tcPr>
          <w:p w:rsidR="006D76CF" w:rsidRDefault="004464FA">
            <w:pPr>
              <w:jc w:val="center"/>
              <w:rPr>
                <w:szCs w:val="21"/>
              </w:rPr>
            </w:pPr>
            <w:r>
              <w:rPr>
                <w:rFonts w:hint="eastAsia"/>
                <w:szCs w:val="21"/>
              </w:rPr>
              <w:t>3</w:t>
            </w:r>
          </w:p>
        </w:tc>
        <w:tc>
          <w:tcPr>
            <w:tcW w:w="2273" w:type="pct"/>
            <w:vAlign w:val="center"/>
          </w:tcPr>
          <w:p w:rsidR="006D76CF" w:rsidRDefault="006D76CF">
            <w:pPr>
              <w:jc w:val="center"/>
              <w:rPr>
                <w:szCs w:val="21"/>
              </w:rPr>
            </w:pPr>
          </w:p>
        </w:tc>
        <w:tc>
          <w:tcPr>
            <w:tcW w:w="1667" w:type="pct"/>
            <w:vAlign w:val="center"/>
          </w:tcPr>
          <w:p w:rsidR="006D76CF" w:rsidRDefault="006D76CF">
            <w:pPr>
              <w:jc w:val="center"/>
              <w:rPr>
                <w:szCs w:val="21"/>
              </w:rPr>
            </w:pPr>
          </w:p>
        </w:tc>
      </w:tr>
    </w:tbl>
    <w:p w:rsidR="006D76CF" w:rsidRDefault="004464FA" w:rsidP="0035743E">
      <w:pPr>
        <w:spacing w:line="360" w:lineRule="auto"/>
        <w:ind w:firstLineChars="200" w:firstLine="446"/>
        <w:rPr>
          <w:sz w:val="24"/>
        </w:rPr>
      </w:pPr>
      <w:r>
        <w:rPr>
          <w:rFonts w:hint="eastAsia"/>
          <w:sz w:val="24"/>
        </w:rPr>
        <w:t>上表未填写的，视为不存在第（六）条所列情形</w:t>
      </w:r>
    </w:p>
    <w:p w:rsidR="006D76CF" w:rsidRDefault="006D76CF">
      <w:pPr>
        <w:spacing w:line="360" w:lineRule="auto"/>
        <w:ind w:firstLineChars="200" w:firstLine="446"/>
        <w:rPr>
          <w:sz w:val="24"/>
        </w:rPr>
      </w:pPr>
    </w:p>
    <w:p w:rsidR="006D76CF" w:rsidRDefault="004464FA">
      <w:pPr>
        <w:spacing w:line="360" w:lineRule="auto"/>
        <w:ind w:firstLineChars="200" w:firstLine="446"/>
        <w:rPr>
          <w:sz w:val="24"/>
        </w:rPr>
      </w:pPr>
      <w:r>
        <w:rPr>
          <w:rFonts w:hint="eastAsia"/>
          <w:sz w:val="24"/>
        </w:rPr>
        <w:t>上述声明真实有效，否则我单位承担全部责任和不利后果。</w:t>
      </w:r>
    </w:p>
    <w:p w:rsidR="006D76CF" w:rsidRDefault="006D76CF">
      <w:pPr>
        <w:spacing w:line="360" w:lineRule="auto"/>
        <w:ind w:firstLineChars="200" w:firstLine="446"/>
        <w:rPr>
          <w:sz w:val="24"/>
        </w:rPr>
      </w:pPr>
    </w:p>
    <w:p w:rsidR="006D76CF" w:rsidRDefault="004464FA">
      <w:pPr>
        <w:spacing w:line="360" w:lineRule="auto"/>
        <w:ind w:firstLineChars="100" w:firstLine="223"/>
        <w:rPr>
          <w:sz w:val="24"/>
        </w:rPr>
      </w:pPr>
      <w:r>
        <w:rPr>
          <w:sz w:val="24"/>
        </w:rPr>
        <w:t>投标人名称：</w:t>
      </w:r>
    </w:p>
    <w:p w:rsidR="006D76CF" w:rsidRDefault="006D76CF">
      <w:pPr>
        <w:spacing w:line="360" w:lineRule="auto"/>
        <w:ind w:firstLineChars="100" w:firstLine="223"/>
        <w:rPr>
          <w:sz w:val="24"/>
        </w:rPr>
      </w:pPr>
    </w:p>
    <w:p w:rsidR="006D76CF" w:rsidRDefault="004464FA">
      <w:pPr>
        <w:spacing w:line="360" w:lineRule="auto"/>
        <w:ind w:firstLineChars="100" w:firstLine="223"/>
        <w:rPr>
          <w:sz w:val="24"/>
        </w:rPr>
      </w:pPr>
      <w:r>
        <w:rPr>
          <w:sz w:val="24"/>
        </w:rPr>
        <w:t>日期：</w:t>
      </w:r>
    </w:p>
    <w:p w:rsidR="006D76CF" w:rsidRDefault="004464FA">
      <w:pPr>
        <w:widowControl/>
        <w:jc w:val="left"/>
        <w:rPr>
          <w:b/>
          <w:bCs/>
          <w:sz w:val="24"/>
        </w:rPr>
      </w:pPr>
      <w:r>
        <w:rPr>
          <w:b/>
          <w:bCs/>
          <w:sz w:val="24"/>
        </w:rPr>
        <w:br w:type="page"/>
      </w:r>
    </w:p>
    <w:p w:rsidR="006D76CF" w:rsidRDefault="004464FA">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6D76CF" w:rsidRDefault="004464FA">
      <w:pPr>
        <w:widowControl/>
        <w:jc w:val="left"/>
        <w:rPr>
          <w:b/>
          <w:sz w:val="24"/>
        </w:rPr>
      </w:pPr>
      <w:r>
        <w:rPr>
          <w:b/>
          <w:sz w:val="24"/>
        </w:rPr>
        <w:br w:type="page"/>
      </w:r>
    </w:p>
    <w:p w:rsidR="006D76CF" w:rsidRDefault="004464FA">
      <w:pPr>
        <w:tabs>
          <w:tab w:val="left" w:pos="360"/>
        </w:tabs>
        <w:spacing w:line="360" w:lineRule="auto"/>
        <w:rPr>
          <w:b/>
          <w:sz w:val="24"/>
        </w:rPr>
      </w:pPr>
      <w:r>
        <w:rPr>
          <w:b/>
          <w:sz w:val="24"/>
        </w:rPr>
        <w:lastRenderedPageBreak/>
        <w:t>附件</w:t>
      </w:r>
      <w:r>
        <w:rPr>
          <w:rFonts w:hint="eastAsia"/>
          <w:b/>
          <w:sz w:val="24"/>
        </w:rPr>
        <w:t>4</w:t>
      </w:r>
    </w:p>
    <w:p w:rsidR="006D76CF" w:rsidRDefault="004464FA">
      <w:pPr>
        <w:autoSpaceDN w:val="0"/>
        <w:spacing w:line="360" w:lineRule="auto"/>
        <w:jc w:val="center"/>
        <w:rPr>
          <w:b/>
          <w:bCs/>
          <w:sz w:val="24"/>
        </w:rPr>
      </w:pPr>
      <w:r>
        <w:rPr>
          <w:rFonts w:hint="eastAsia"/>
          <w:b/>
          <w:bCs/>
          <w:sz w:val="24"/>
        </w:rPr>
        <w:t>投标</w:t>
      </w:r>
      <w:r>
        <w:rPr>
          <w:b/>
          <w:bCs/>
          <w:sz w:val="24"/>
        </w:rPr>
        <w:t>代表人授权书</w:t>
      </w:r>
    </w:p>
    <w:p w:rsidR="006D76CF" w:rsidRDefault="006D76CF">
      <w:pPr>
        <w:spacing w:line="360" w:lineRule="auto"/>
        <w:rPr>
          <w:sz w:val="24"/>
          <w:szCs w:val="21"/>
        </w:rPr>
      </w:pPr>
    </w:p>
    <w:p w:rsidR="006D76CF" w:rsidRDefault="004464FA">
      <w:pPr>
        <w:spacing w:line="360" w:lineRule="auto"/>
        <w:rPr>
          <w:sz w:val="24"/>
          <w:szCs w:val="21"/>
        </w:rPr>
      </w:pPr>
      <w:r>
        <w:rPr>
          <w:sz w:val="24"/>
          <w:szCs w:val="21"/>
        </w:rPr>
        <w:t>致：天津市政府采购中心</w:t>
      </w:r>
    </w:p>
    <w:p w:rsidR="006D76CF" w:rsidRDefault="004464FA" w:rsidP="0035743E">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6D76CF" w:rsidRDefault="004464FA">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6D76CF" w:rsidRDefault="004464FA">
      <w:pPr>
        <w:spacing w:line="360" w:lineRule="auto"/>
        <w:ind w:firstLineChars="200" w:firstLine="446"/>
        <w:rPr>
          <w:sz w:val="24"/>
          <w:szCs w:val="21"/>
        </w:rPr>
      </w:pPr>
      <w:r>
        <w:rPr>
          <w:sz w:val="24"/>
          <w:szCs w:val="21"/>
        </w:rPr>
        <w:t>本授权书至投标有效期结束前始终有效。</w:t>
      </w:r>
    </w:p>
    <w:p w:rsidR="006D76CF" w:rsidRDefault="004464FA">
      <w:pPr>
        <w:spacing w:line="360" w:lineRule="auto"/>
        <w:ind w:firstLineChars="200" w:firstLine="446"/>
        <w:rPr>
          <w:sz w:val="24"/>
          <w:szCs w:val="21"/>
        </w:rPr>
      </w:pPr>
      <w:r>
        <w:rPr>
          <w:sz w:val="24"/>
          <w:szCs w:val="21"/>
        </w:rPr>
        <w:t>投标代表人无转委托权，特此委托。</w:t>
      </w:r>
    </w:p>
    <w:p w:rsidR="006D76CF" w:rsidRDefault="006D76CF">
      <w:pPr>
        <w:spacing w:line="360" w:lineRule="auto"/>
        <w:ind w:firstLineChars="200" w:firstLine="446"/>
        <w:rPr>
          <w:sz w:val="24"/>
        </w:rPr>
      </w:pPr>
    </w:p>
    <w:p w:rsidR="006D76CF" w:rsidRDefault="006D76CF">
      <w:pPr>
        <w:spacing w:line="360" w:lineRule="auto"/>
        <w:ind w:firstLineChars="200" w:firstLine="446"/>
        <w:rPr>
          <w:sz w:val="24"/>
        </w:rPr>
      </w:pPr>
    </w:p>
    <w:p w:rsidR="006D76CF" w:rsidRDefault="004464FA">
      <w:pPr>
        <w:spacing w:line="360" w:lineRule="auto"/>
        <w:ind w:firstLineChars="2100" w:firstLine="4686"/>
        <w:rPr>
          <w:sz w:val="24"/>
        </w:rPr>
      </w:pPr>
      <w:r>
        <w:rPr>
          <w:sz w:val="24"/>
        </w:rPr>
        <w:t>年月日</w:t>
      </w:r>
    </w:p>
    <w:tbl>
      <w:tblPr>
        <w:tblStyle w:val="ae"/>
        <w:tblW w:w="0" w:type="auto"/>
        <w:tblLook w:val="04A0" w:firstRow="1" w:lastRow="0" w:firstColumn="1" w:lastColumn="0" w:noHBand="0" w:noVBand="1"/>
      </w:tblPr>
      <w:tblGrid>
        <w:gridCol w:w="4264"/>
        <w:gridCol w:w="4264"/>
      </w:tblGrid>
      <w:tr w:rsidR="006D76CF">
        <w:tc>
          <w:tcPr>
            <w:tcW w:w="4264" w:type="dxa"/>
          </w:tcPr>
          <w:p w:rsidR="006D76CF" w:rsidRDefault="004464FA">
            <w:pPr>
              <w:spacing w:line="360" w:lineRule="auto"/>
              <w:jc w:val="left"/>
              <w:rPr>
                <w:sz w:val="24"/>
              </w:rPr>
            </w:pPr>
            <w:r>
              <w:rPr>
                <w:rFonts w:hint="eastAsia"/>
                <w:sz w:val="24"/>
              </w:rPr>
              <w:t>投标代表人身份证正面</w:t>
            </w:r>
          </w:p>
          <w:p w:rsidR="006D76CF" w:rsidRDefault="006D76CF">
            <w:pPr>
              <w:spacing w:line="360" w:lineRule="auto"/>
              <w:jc w:val="left"/>
              <w:rPr>
                <w:sz w:val="24"/>
              </w:rPr>
            </w:pPr>
          </w:p>
          <w:p w:rsidR="006D76CF" w:rsidRDefault="006D76CF">
            <w:pPr>
              <w:spacing w:line="360" w:lineRule="auto"/>
              <w:jc w:val="left"/>
              <w:rPr>
                <w:sz w:val="24"/>
              </w:rPr>
            </w:pPr>
          </w:p>
          <w:p w:rsidR="006D76CF" w:rsidRDefault="006D76CF">
            <w:pPr>
              <w:spacing w:line="360" w:lineRule="auto"/>
              <w:jc w:val="left"/>
              <w:rPr>
                <w:sz w:val="24"/>
              </w:rPr>
            </w:pPr>
          </w:p>
          <w:p w:rsidR="006D76CF" w:rsidRDefault="006D76CF">
            <w:pPr>
              <w:spacing w:line="360" w:lineRule="auto"/>
              <w:jc w:val="left"/>
              <w:rPr>
                <w:sz w:val="24"/>
              </w:rPr>
            </w:pPr>
          </w:p>
          <w:p w:rsidR="006D76CF" w:rsidRDefault="006D76CF">
            <w:pPr>
              <w:spacing w:line="360" w:lineRule="auto"/>
              <w:jc w:val="left"/>
              <w:rPr>
                <w:sz w:val="24"/>
              </w:rPr>
            </w:pPr>
          </w:p>
        </w:tc>
        <w:tc>
          <w:tcPr>
            <w:tcW w:w="4264" w:type="dxa"/>
          </w:tcPr>
          <w:p w:rsidR="006D76CF" w:rsidRDefault="004464FA">
            <w:pPr>
              <w:spacing w:line="360" w:lineRule="auto"/>
              <w:jc w:val="left"/>
              <w:rPr>
                <w:sz w:val="24"/>
              </w:rPr>
            </w:pPr>
            <w:r>
              <w:rPr>
                <w:rFonts w:hint="eastAsia"/>
                <w:sz w:val="24"/>
              </w:rPr>
              <w:t>投标代表人身份证背面</w:t>
            </w:r>
          </w:p>
        </w:tc>
      </w:tr>
    </w:tbl>
    <w:p w:rsidR="006D76CF" w:rsidRDefault="006D76CF" w:rsidP="0035743E">
      <w:pPr>
        <w:spacing w:line="360" w:lineRule="auto"/>
        <w:ind w:firstLineChars="2100" w:firstLine="4686"/>
        <w:rPr>
          <w:sz w:val="24"/>
        </w:rPr>
      </w:pPr>
    </w:p>
    <w:p w:rsidR="006D76CF" w:rsidRDefault="004464FA">
      <w:pPr>
        <w:widowControl/>
        <w:jc w:val="left"/>
        <w:rPr>
          <w:b/>
          <w:sz w:val="24"/>
        </w:rPr>
      </w:pPr>
      <w:r>
        <w:rPr>
          <w:sz w:val="24"/>
        </w:rPr>
        <w:br w:type="page"/>
      </w:r>
      <w:r>
        <w:rPr>
          <w:b/>
          <w:sz w:val="24"/>
        </w:rPr>
        <w:lastRenderedPageBreak/>
        <w:t>附件</w:t>
      </w:r>
      <w:r>
        <w:rPr>
          <w:rFonts w:hint="eastAsia"/>
          <w:b/>
          <w:sz w:val="24"/>
        </w:rPr>
        <w:t>5</w:t>
      </w:r>
    </w:p>
    <w:p w:rsidR="006D76CF" w:rsidRDefault="004464FA">
      <w:pPr>
        <w:autoSpaceDN w:val="0"/>
        <w:spacing w:line="360" w:lineRule="auto"/>
        <w:jc w:val="center"/>
        <w:rPr>
          <w:b/>
          <w:bCs/>
          <w:sz w:val="24"/>
        </w:rPr>
      </w:pPr>
      <w:r>
        <w:rPr>
          <w:b/>
          <w:bCs/>
          <w:sz w:val="24"/>
        </w:rPr>
        <w:t>开标一览表</w:t>
      </w:r>
    </w:p>
    <w:p w:rsidR="006D76CF" w:rsidRDefault="006D76CF">
      <w:pPr>
        <w:ind w:right="84"/>
        <w:rPr>
          <w:sz w:val="24"/>
        </w:rPr>
      </w:pPr>
    </w:p>
    <w:p w:rsidR="006D76CF" w:rsidRDefault="004464FA">
      <w:pPr>
        <w:spacing w:line="460" w:lineRule="exact"/>
        <w:ind w:left="192"/>
        <w:rPr>
          <w:sz w:val="24"/>
        </w:rPr>
      </w:pPr>
      <w:r>
        <w:rPr>
          <w:sz w:val="24"/>
        </w:rPr>
        <w:t>项目名称：</w:t>
      </w:r>
    </w:p>
    <w:p w:rsidR="006D76CF" w:rsidRDefault="004464FA">
      <w:pPr>
        <w:spacing w:line="460" w:lineRule="exact"/>
        <w:ind w:left="192"/>
        <w:rPr>
          <w:sz w:val="24"/>
        </w:rPr>
      </w:pPr>
      <w:r>
        <w:rPr>
          <w:sz w:val="24"/>
        </w:rPr>
        <w:t>项目编号：</w:t>
      </w:r>
    </w:p>
    <w:p w:rsidR="006D76CF" w:rsidRDefault="004464FA">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6D76CF">
        <w:trPr>
          <w:jc w:val="center"/>
        </w:trPr>
        <w:tc>
          <w:tcPr>
            <w:tcW w:w="572" w:type="pct"/>
            <w:vAlign w:val="center"/>
          </w:tcPr>
          <w:p w:rsidR="006D76CF" w:rsidRDefault="004464FA">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6D76CF" w:rsidRDefault="004464FA">
            <w:pPr>
              <w:spacing w:line="460" w:lineRule="exact"/>
              <w:jc w:val="center"/>
              <w:rPr>
                <w:sz w:val="24"/>
              </w:rPr>
            </w:pPr>
            <w:r>
              <w:rPr>
                <w:rFonts w:hint="eastAsia"/>
                <w:sz w:val="24"/>
              </w:rPr>
              <w:t>包</w:t>
            </w:r>
            <w:r>
              <w:rPr>
                <w:sz w:val="24"/>
              </w:rPr>
              <w:t>名称</w:t>
            </w:r>
          </w:p>
        </w:tc>
        <w:tc>
          <w:tcPr>
            <w:tcW w:w="858" w:type="pct"/>
            <w:vAlign w:val="center"/>
          </w:tcPr>
          <w:p w:rsidR="006D76CF" w:rsidRDefault="004464FA">
            <w:pPr>
              <w:spacing w:line="460" w:lineRule="exact"/>
              <w:jc w:val="center"/>
              <w:rPr>
                <w:sz w:val="24"/>
              </w:rPr>
            </w:pPr>
            <w:r>
              <w:rPr>
                <w:sz w:val="24"/>
              </w:rPr>
              <w:t>品牌</w:t>
            </w:r>
          </w:p>
        </w:tc>
        <w:tc>
          <w:tcPr>
            <w:tcW w:w="941" w:type="pct"/>
            <w:vAlign w:val="center"/>
          </w:tcPr>
          <w:p w:rsidR="006D76CF" w:rsidRDefault="004464FA">
            <w:pPr>
              <w:spacing w:line="460" w:lineRule="exact"/>
              <w:jc w:val="center"/>
              <w:rPr>
                <w:sz w:val="24"/>
              </w:rPr>
            </w:pPr>
            <w:r>
              <w:rPr>
                <w:sz w:val="24"/>
              </w:rPr>
              <w:t>投标总价</w:t>
            </w:r>
          </w:p>
        </w:tc>
        <w:tc>
          <w:tcPr>
            <w:tcW w:w="858" w:type="pct"/>
            <w:vAlign w:val="center"/>
          </w:tcPr>
          <w:p w:rsidR="006D76CF" w:rsidRDefault="004464FA">
            <w:pPr>
              <w:spacing w:line="460" w:lineRule="exact"/>
              <w:jc w:val="center"/>
              <w:rPr>
                <w:sz w:val="24"/>
              </w:rPr>
            </w:pPr>
            <w:r>
              <w:rPr>
                <w:sz w:val="24"/>
              </w:rPr>
              <w:t>交货期</w:t>
            </w:r>
          </w:p>
        </w:tc>
        <w:tc>
          <w:tcPr>
            <w:tcW w:w="770" w:type="pct"/>
            <w:vAlign w:val="center"/>
          </w:tcPr>
          <w:p w:rsidR="006D76CF" w:rsidRDefault="004464FA">
            <w:pPr>
              <w:spacing w:line="460" w:lineRule="exact"/>
              <w:jc w:val="center"/>
              <w:rPr>
                <w:sz w:val="24"/>
              </w:rPr>
            </w:pPr>
            <w:r>
              <w:rPr>
                <w:sz w:val="24"/>
              </w:rPr>
              <w:t>备注</w:t>
            </w:r>
          </w:p>
        </w:tc>
      </w:tr>
      <w:tr w:rsidR="006D76CF">
        <w:trPr>
          <w:jc w:val="center"/>
        </w:trPr>
        <w:tc>
          <w:tcPr>
            <w:tcW w:w="572" w:type="pct"/>
            <w:vAlign w:val="center"/>
          </w:tcPr>
          <w:p w:rsidR="006D76CF" w:rsidRDefault="004464FA">
            <w:pPr>
              <w:spacing w:line="460" w:lineRule="exact"/>
              <w:jc w:val="center"/>
              <w:rPr>
                <w:sz w:val="24"/>
              </w:rPr>
            </w:pPr>
            <w:r>
              <w:rPr>
                <w:sz w:val="24"/>
              </w:rPr>
              <w:t>1</w:t>
            </w:r>
          </w:p>
        </w:tc>
        <w:tc>
          <w:tcPr>
            <w:tcW w:w="100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94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770" w:type="pct"/>
            <w:vAlign w:val="center"/>
          </w:tcPr>
          <w:p w:rsidR="006D76CF" w:rsidRDefault="006D76CF">
            <w:pPr>
              <w:spacing w:line="460" w:lineRule="exact"/>
              <w:jc w:val="center"/>
              <w:rPr>
                <w:sz w:val="24"/>
              </w:rPr>
            </w:pPr>
          </w:p>
        </w:tc>
      </w:tr>
      <w:tr w:rsidR="006D76CF">
        <w:trPr>
          <w:jc w:val="center"/>
        </w:trPr>
        <w:tc>
          <w:tcPr>
            <w:tcW w:w="572" w:type="pct"/>
            <w:vAlign w:val="center"/>
          </w:tcPr>
          <w:p w:rsidR="006D76CF" w:rsidRDefault="004464FA">
            <w:pPr>
              <w:spacing w:line="460" w:lineRule="exact"/>
              <w:jc w:val="center"/>
              <w:rPr>
                <w:sz w:val="24"/>
              </w:rPr>
            </w:pPr>
            <w:r>
              <w:rPr>
                <w:rFonts w:hint="eastAsia"/>
                <w:sz w:val="24"/>
              </w:rPr>
              <w:t>2</w:t>
            </w:r>
          </w:p>
        </w:tc>
        <w:tc>
          <w:tcPr>
            <w:tcW w:w="100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94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770" w:type="pct"/>
            <w:vAlign w:val="center"/>
          </w:tcPr>
          <w:p w:rsidR="006D76CF" w:rsidRDefault="006D76CF">
            <w:pPr>
              <w:spacing w:line="460" w:lineRule="exact"/>
              <w:jc w:val="center"/>
              <w:rPr>
                <w:sz w:val="24"/>
              </w:rPr>
            </w:pPr>
          </w:p>
        </w:tc>
      </w:tr>
      <w:tr w:rsidR="006D76CF">
        <w:trPr>
          <w:jc w:val="center"/>
        </w:trPr>
        <w:tc>
          <w:tcPr>
            <w:tcW w:w="572" w:type="pct"/>
            <w:vAlign w:val="center"/>
          </w:tcPr>
          <w:p w:rsidR="006D76CF" w:rsidRDefault="006D76CF">
            <w:pPr>
              <w:spacing w:line="460" w:lineRule="exact"/>
              <w:jc w:val="center"/>
              <w:rPr>
                <w:sz w:val="24"/>
              </w:rPr>
            </w:pPr>
          </w:p>
        </w:tc>
        <w:tc>
          <w:tcPr>
            <w:tcW w:w="100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94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770" w:type="pct"/>
            <w:vAlign w:val="center"/>
          </w:tcPr>
          <w:p w:rsidR="006D76CF" w:rsidRDefault="006D76CF">
            <w:pPr>
              <w:spacing w:line="460" w:lineRule="exact"/>
              <w:jc w:val="center"/>
              <w:rPr>
                <w:sz w:val="24"/>
              </w:rPr>
            </w:pPr>
          </w:p>
        </w:tc>
      </w:tr>
      <w:tr w:rsidR="006D76CF">
        <w:trPr>
          <w:jc w:val="center"/>
        </w:trPr>
        <w:tc>
          <w:tcPr>
            <w:tcW w:w="572" w:type="pct"/>
            <w:vAlign w:val="center"/>
          </w:tcPr>
          <w:p w:rsidR="006D76CF" w:rsidRDefault="006D76CF">
            <w:pPr>
              <w:spacing w:line="460" w:lineRule="exact"/>
              <w:jc w:val="center"/>
              <w:rPr>
                <w:sz w:val="24"/>
              </w:rPr>
            </w:pPr>
          </w:p>
        </w:tc>
        <w:tc>
          <w:tcPr>
            <w:tcW w:w="100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94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770" w:type="pct"/>
            <w:vAlign w:val="center"/>
          </w:tcPr>
          <w:p w:rsidR="006D76CF" w:rsidRDefault="006D76CF">
            <w:pPr>
              <w:spacing w:line="460" w:lineRule="exact"/>
              <w:jc w:val="center"/>
              <w:rPr>
                <w:sz w:val="24"/>
              </w:rPr>
            </w:pPr>
          </w:p>
        </w:tc>
      </w:tr>
      <w:tr w:rsidR="006D76CF">
        <w:trPr>
          <w:jc w:val="center"/>
        </w:trPr>
        <w:tc>
          <w:tcPr>
            <w:tcW w:w="572" w:type="pct"/>
            <w:vAlign w:val="center"/>
          </w:tcPr>
          <w:p w:rsidR="006D76CF" w:rsidRDefault="006D76CF">
            <w:pPr>
              <w:spacing w:line="460" w:lineRule="exact"/>
              <w:jc w:val="center"/>
              <w:rPr>
                <w:sz w:val="24"/>
              </w:rPr>
            </w:pPr>
          </w:p>
        </w:tc>
        <w:tc>
          <w:tcPr>
            <w:tcW w:w="100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94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770" w:type="pct"/>
            <w:vAlign w:val="center"/>
          </w:tcPr>
          <w:p w:rsidR="006D76CF" w:rsidRDefault="006D76CF">
            <w:pPr>
              <w:spacing w:line="460" w:lineRule="exact"/>
              <w:jc w:val="center"/>
              <w:rPr>
                <w:sz w:val="24"/>
              </w:rPr>
            </w:pPr>
          </w:p>
        </w:tc>
      </w:tr>
      <w:tr w:rsidR="006D76CF">
        <w:trPr>
          <w:jc w:val="center"/>
        </w:trPr>
        <w:tc>
          <w:tcPr>
            <w:tcW w:w="572" w:type="pct"/>
            <w:vAlign w:val="center"/>
          </w:tcPr>
          <w:p w:rsidR="006D76CF" w:rsidRDefault="006D76CF">
            <w:pPr>
              <w:spacing w:line="460" w:lineRule="exact"/>
              <w:jc w:val="center"/>
              <w:rPr>
                <w:sz w:val="24"/>
              </w:rPr>
            </w:pPr>
          </w:p>
        </w:tc>
        <w:tc>
          <w:tcPr>
            <w:tcW w:w="100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94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770" w:type="pct"/>
            <w:vAlign w:val="center"/>
          </w:tcPr>
          <w:p w:rsidR="006D76CF" w:rsidRDefault="006D76CF">
            <w:pPr>
              <w:spacing w:line="460" w:lineRule="exact"/>
              <w:jc w:val="center"/>
              <w:rPr>
                <w:sz w:val="24"/>
              </w:rPr>
            </w:pPr>
          </w:p>
        </w:tc>
      </w:tr>
      <w:tr w:rsidR="006D76CF">
        <w:trPr>
          <w:jc w:val="center"/>
        </w:trPr>
        <w:tc>
          <w:tcPr>
            <w:tcW w:w="572" w:type="pct"/>
            <w:vAlign w:val="center"/>
          </w:tcPr>
          <w:p w:rsidR="006D76CF" w:rsidRDefault="006D76CF">
            <w:pPr>
              <w:spacing w:line="460" w:lineRule="exact"/>
              <w:jc w:val="center"/>
              <w:rPr>
                <w:sz w:val="24"/>
              </w:rPr>
            </w:pPr>
          </w:p>
        </w:tc>
        <w:tc>
          <w:tcPr>
            <w:tcW w:w="100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94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770" w:type="pct"/>
            <w:vAlign w:val="center"/>
          </w:tcPr>
          <w:p w:rsidR="006D76CF" w:rsidRDefault="006D76CF">
            <w:pPr>
              <w:spacing w:line="460" w:lineRule="exact"/>
              <w:jc w:val="center"/>
              <w:rPr>
                <w:sz w:val="24"/>
              </w:rPr>
            </w:pPr>
          </w:p>
        </w:tc>
      </w:tr>
      <w:tr w:rsidR="006D76CF">
        <w:trPr>
          <w:jc w:val="center"/>
        </w:trPr>
        <w:tc>
          <w:tcPr>
            <w:tcW w:w="572" w:type="pct"/>
            <w:vAlign w:val="center"/>
          </w:tcPr>
          <w:p w:rsidR="006D76CF" w:rsidRDefault="004464FA">
            <w:pPr>
              <w:spacing w:line="460" w:lineRule="exact"/>
              <w:jc w:val="center"/>
              <w:rPr>
                <w:sz w:val="24"/>
              </w:rPr>
            </w:pPr>
            <w:r>
              <w:rPr>
                <w:sz w:val="24"/>
              </w:rPr>
              <w:t>…</w:t>
            </w:r>
          </w:p>
        </w:tc>
        <w:tc>
          <w:tcPr>
            <w:tcW w:w="100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94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770" w:type="pct"/>
            <w:vAlign w:val="center"/>
          </w:tcPr>
          <w:p w:rsidR="006D76CF" w:rsidRDefault="006D76CF">
            <w:pPr>
              <w:spacing w:line="460" w:lineRule="exact"/>
              <w:jc w:val="center"/>
              <w:rPr>
                <w:sz w:val="24"/>
              </w:rPr>
            </w:pPr>
          </w:p>
        </w:tc>
      </w:tr>
      <w:tr w:rsidR="006D76CF">
        <w:trPr>
          <w:jc w:val="center"/>
        </w:trPr>
        <w:tc>
          <w:tcPr>
            <w:tcW w:w="572" w:type="pct"/>
            <w:vAlign w:val="center"/>
          </w:tcPr>
          <w:p w:rsidR="006D76CF" w:rsidRDefault="006D76CF">
            <w:pPr>
              <w:spacing w:line="460" w:lineRule="exact"/>
              <w:jc w:val="center"/>
              <w:rPr>
                <w:sz w:val="24"/>
              </w:rPr>
            </w:pPr>
          </w:p>
        </w:tc>
        <w:tc>
          <w:tcPr>
            <w:tcW w:w="100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94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770" w:type="pct"/>
            <w:vAlign w:val="center"/>
          </w:tcPr>
          <w:p w:rsidR="006D76CF" w:rsidRDefault="006D76CF">
            <w:pPr>
              <w:spacing w:line="460" w:lineRule="exact"/>
              <w:jc w:val="center"/>
              <w:rPr>
                <w:sz w:val="24"/>
              </w:rPr>
            </w:pPr>
          </w:p>
        </w:tc>
      </w:tr>
      <w:tr w:rsidR="006D76CF">
        <w:trPr>
          <w:jc w:val="center"/>
        </w:trPr>
        <w:tc>
          <w:tcPr>
            <w:tcW w:w="572" w:type="pct"/>
            <w:vAlign w:val="center"/>
          </w:tcPr>
          <w:p w:rsidR="006D76CF" w:rsidRDefault="006D76CF">
            <w:pPr>
              <w:spacing w:line="460" w:lineRule="exact"/>
              <w:jc w:val="center"/>
              <w:rPr>
                <w:sz w:val="24"/>
              </w:rPr>
            </w:pPr>
          </w:p>
        </w:tc>
        <w:tc>
          <w:tcPr>
            <w:tcW w:w="100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941" w:type="pct"/>
            <w:vAlign w:val="center"/>
          </w:tcPr>
          <w:p w:rsidR="006D76CF" w:rsidRDefault="006D76CF">
            <w:pPr>
              <w:spacing w:line="460" w:lineRule="exact"/>
              <w:jc w:val="center"/>
              <w:rPr>
                <w:sz w:val="24"/>
              </w:rPr>
            </w:pPr>
          </w:p>
        </w:tc>
        <w:tc>
          <w:tcPr>
            <w:tcW w:w="858" w:type="pct"/>
            <w:vAlign w:val="center"/>
          </w:tcPr>
          <w:p w:rsidR="006D76CF" w:rsidRDefault="006D76CF">
            <w:pPr>
              <w:spacing w:line="460" w:lineRule="exact"/>
              <w:jc w:val="center"/>
              <w:rPr>
                <w:sz w:val="24"/>
              </w:rPr>
            </w:pPr>
          </w:p>
        </w:tc>
        <w:tc>
          <w:tcPr>
            <w:tcW w:w="770" w:type="pct"/>
            <w:vAlign w:val="center"/>
          </w:tcPr>
          <w:p w:rsidR="006D76CF" w:rsidRDefault="006D76CF">
            <w:pPr>
              <w:spacing w:line="460" w:lineRule="exact"/>
              <w:jc w:val="center"/>
              <w:rPr>
                <w:sz w:val="24"/>
              </w:rPr>
            </w:pPr>
          </w:p>
        </w:tc>
      </w:tr>
    </w:tbl>
    <w:p w:rsidR="006D76CF" w:rsidRDefault="006D76CF">
      <w:pPr>
        <w:spacing w:line="360" w:lineRule="auto"/>
        <w:ind w:right="84" w:firstLine="420"/>
        <w:rPr>
          <w:sz w:val="24"/>
        </w:rPr>
      </w:pPr>
    </w:p>
    <w:p w:rsidR="006D76CF" w:rsidRDefault="004464FA" w:rsidP="0035743E">
      <w:pPr>
        <w:spacing w:line="360" w:lineRule="auto"/>
        <w:ind w:firstLineChars="1700" w:firstLine="3794"/>
        <w:rPr>
          <w:sz w:val="24"/>
        </w:rPr>
      </w:pPr>
      <w:r>
        <w:rPr>
          <w:sz w:val="24"/>
        </w:rPr>
        <w:t>投标人名称：</w:t>
      </w:r>
    </w:p>
    <w:p w:rsidR="006D76CF" w:rsidRDefault="004464FA">
      <w:pPr>
        <w:spacing w:line="360" w:lineRule="auto"/>
        <w:ind w:firstLineChars="1700" w:firstLine="3794"/>
        <w:rPr>
          <w:sz w:val="24"/>
        </w:rPr>
      </w:pPr>
      <w:r>
        <w:rPr>
          <w:sz w:val="24"/>
        </w:rPr>
        <w:t>日期：年月日</w:t>
      </w:r>
    </w:p>
    <w:p w:rsidR="006D76CF" w:rsidRDefault="006D76CF">
      <w:pPr>
        <w:spacing w:line="360" w:lineRule="auto"/>
        <w:ind w:right="84" w:firstLine="420"/>
        <w:rPr>
          <w:sz w:val="24"/>
        </w:rPr>
      </w:pPr>
    </w:p>
    <w:p w:rsidR="006D76CF" w:rsidRDefault="004464FA">
      <w:pPr>
        <w:widowControl/>
        <w:jc w:val="left"/>
        <w:rPr>
          <w:sz w:val="24"/>
        </w:rPr>
      </w:pPr>
      <w:r>
        <w:rPr>
          <w:sz w:val="24"/>
        </w:rPr>
        <w:br w:type="page"/>
      </w:r>
    </w:p>
    <w:p w:rsidR="006D76CF" w:rsidRDefault="004464FA">
      <w:pPr>
        <w:tabs>
          <w:tab w:val="left" w:pos="360"/>
        </w:tabs>
        <w:spacing w:line="360" w:lineRule="auto"/>
        <w:rPr>
          <w:b/>
          <w:sz w:val="24"/>
        </w:rPr>
      </w:pPr>
      <w:r>
        <w:rPr>
          <w:b/>
          <w:sz w:val="24"/>
        </w:rPr>
        <w:lastRenderedPageBreak/>
        <w:t>附件</w:t>
      </w:r>
      <w:r>
        <w:rPr>
          <w:rFonts w:hint="eastAsia"/>
          <w:b/>
          <w:sz w:val="24"/>
        </w:rPr>
        <w:t>6</w:t>
      </w:r>
    </w:p>
    <w:p w:rsidR="006D76CF" w:rsidRDefault="004464FA">
      <w:pPr>
        <w:autoSpaceDN w:val="0"/>
        <w:spacing w:line="360" w:lineRule="auto"/>
        <w:jc w:val="center"/>
        <w:rPr>
          <w:b/>
          <w:bCs/>
          <w:sz w:val="24"/>
        </w:rPr>
      </w:pPr>
      <w:r>
        <w:rPr>
          <w:b/>
          <w:bCs/>
          <w:sz w:val="24"/>
        </w:rPr>
        <w:t>开标分项一览表</w:t>
      </w:r>
    </w:p>
    <w:p w:rsidR="006D76CF" w:rsidRDefault="006D76CF">
      <w:pPr>
        <w:ind w:right="84"/>
        <w:rPr>
          <w:sz w:val="24"/>
        </w:rPr>
      </w:pPr>
    </w:p>
    <w:p w:rsidR="006D76CF" w:rsidRDefault="004464FA">
      <w:pPr>
        <w:spacing w:line="460" w:lineRule="exact"/>
        <w:ind w:left="192"/>
        <w:rPr>
          <w:sz w:val="24"/>
        </w:rPr>
      </w:pPr>
      <w:r>
        <w:rPr>
          <w:sz w:val="24"/>
        </w:rPr>
        <w:t>项目名称：</w:t>
      </w:r>
    </w:p>
    <w:p w:rsidR="006D76CF" w:rsidRDefault="004464FA">
      <w:pPr>
        <w:spacing w:line="460" w:lineRule="exact"/>
        <w:ind w:left="192"/>
        <w:rPr>
          <w:sz w:val="24"/>
        </w:rPr>
      </w:pPr>
      <w:r>
        <w:rPr>
          <w:sz w:val="24"/>
        </w:rPr>
        <w:t>项目编号：</w:t>
      </w:r>
    </w:p>
    <w:p w:rsidR="006D76CF" w:rsidRDefault="004464FA">
      <w:pPr>
        <w:spacing w:line="460" w:lineRule="exact"/>
        <w:ind w:left="192"/>
        <w:rPr>
          <w:sz w:val="24"/>
        </w:rPr>
      </w:pPr>
      <w:r>
        <w:rPr>
          <w:rFonts w:hint="eastAsia"/>
          <w:sz w:val="24"/>
        </w:rPr>
        <w:t>包号：</w:t>
      </w:r>
    </w:p>
    <w:p w:rsidR="006D76CF" w:rsidRDefault="004464FA" w:rsidP="0035743E">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6D76CF">
        <w:trPr>
          <w:jc w:val="center"/>
        </w:trPr>
        <w:tc>
          <w:tcPr>
            <w:tcW w:w="813" w:type="dxa"/>
            <w:noWrap/>
            <w:vAlign w:val="center"/>
          </w:tcPr>
          <w:p w:rsidR="006D76CF" w:rsidRDefault="004464FA">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6D76CF" w:rsidRDefault="004464FA">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6D76CF" w:rsidRDefault="004464FA">
            <w:pPr>
              <w:widowControl/>
              <w:jc w:val="center"/>
              <w:rPr>
                <w:bCs/>
                <w:kern w:val="0"/>
                <w:sz w:val="24"/>
                <w:szCs w:val="24"/>
              </w:rPr>
            </w:pPr>
            <w:r>
              <w:rPr>
                <w:bCs/>
                <w:kern w:val="0"/>
                <w:sz w:val="24"/>
                <w:szCs w:val="24"/>
              </w:rPr>
              <w:t>品牌</w:t>
            </w:r>
          </w:p>
        </w:tc>
        <w:tc>
          <w:tcPr>
            <w:tcW w:w="715" w:type="dxa"/>
            <w:vAlign w:val="center"/>
          </w:tcPr>
          <w:p w:rsidR="006D76CF" w:rsidRDefault="004464FA">
            <w:pPr>
              <w:widowControl/>
              <w:jc w:val="center"/>
              <w:rPr>
                <w:bCs/>
                <w:kern w:val="0"/>
                <w:sz w:val="24"/>
                <w:szCs w:val="24"/>
              </w:rPr>
            </w:pPr>
            <w:r>
              <w:rPr>
                <w:bCs/>
                <w:kern w:val="0"/>
                <w:sz w:val="24"/>
                <w:szCs w:val="24"/>
              </w:rPr>
              <w:t>规格型号</w:t>
            </w:r>
          </w:p>
        </w:tc>
        <w:tc>
          <w:tcPr>
            <w:tcW w:w="1230" w:type="dxa"/>
            <w:vAlign w:val="center"/>
          </w:tcPr>
          <w:p w:rsidR="006D76CF" w:rsidRDefault="004464FA">
            <w:pPr>
              <w:widowControl/>
              <w:jc w:val="center"/>
              <w:rPr>
                <w:bCs/>
                <w:kern w:val="0"/>
                <w:sz w:val="24"/>
                <w:szCs w:val="24"/>
              </w:rPr>
            </w:pPr>
            <w:r>
              <w:rPr>
                <w:bCs/>
                <w:kern w:val="0"/>
                <w:sz w:val="24"/>
                <w:szCs w:val="24"/>
              </w:rPr>
              <w:t>制造商</w:t>
            </w:r>
          </w:p>
        </w:tc>
        <w:tc>
          <w:tcPr>
            <w:tcW w:w="715" w:type="dxa"/>
            <w:vAlign w:val="center"/>
          </w:tcPr>
          <w:p w:rsidR="006D76CF" w:rsidRDefault="004464FA">
            <w:pPr>
              <w:widowControl/>
              <w:jc w:val="center"/>
              <w:rPr>
                <w:bCs/>
                <w:kern w:val="0"/>
                <w:sz w:val="24"/>
                <w:szCs w:val="24"/>
              </w:rPr>
            </w:pPr>
            <w:r>
              <w:rPr>
                <w:bCs/>
                <w:kern w:val="0"/>
                <w:sz w:val="24"/>
                <w:szCs w:val="24"/>
              </w:rPr>
              <w:t>产地</w:t>
            </w:r>
          </w:p>
        </w:tc>
        <w:tc>
          <w:tcPr>
            <w:tcW w:w="1235" w:type="dxa"/>
            <w:vAlign w:val="center"/>
          </w:tcPr>
          <w:p w:rsidR="006D76CF" w:rsidRDefault="004464FA">
            <w:pPr>
              <w:widowControl/>
              <w:jc w:val="center"/>
              <w:rPr>
                <w:bCs/>
                <w:kern w:val="0"/>
                <w:sz w:val="24"/>
                <w:szCs w:val="24"/>
              </w:rPr>
            </w:pPr>
            <w:r>
              <w:rPr>
                <w:bCs/>
                <w:kern w:val="0"/>
                <w:sz w:val="24"/>
                <w:szCs w:val="24"/>
              </w:rPr>
              <w:t>商品属性</w:t>
            </w:r>
          </w:p>
        </w:tc>
        <w:tc>
          <w:tcPr>
            <w:tcW w:w="715" w:type="dxa"/>
            <w:vAlign w:val="center"/>
          </w:tcPr>
          <w:p w:rsidR="006D76CF" w:rsidRDefault="004464FA">
            <w:pPr>
              <w:widowControl/>
              <w:jc w:val="center"/>
              <w:rPr>
                <w:bCs/>
                <w:kern w:val="0"/>
                <w:sz w:val="24"/>
                <w:szCs w:val="24"/>
              </w:rPr>
            </w:pPr>
            <w:r>
              <w:rPr>
                <w:bCs/>
                <w:kern w:val="0"/>
                <w:sz w:val="24"/>
                <w:szCs w:val="24"/>
              </w:rPr>
              <w:t>单价</w:t>
            </w:r>
          </w:p>
        </w:tc>
        <w:tc>
          <w:tcPr>
            <w:tcW w:w="795" w:type="dxa"/>
            <w:vAlign w:val="center"/>
          </w:tcPr>
          <w:p w:rsidR="006D76CF" w:rsidRDefault="004464FA">
            <w:pPr>
              <w:widowControl/>
              <w:jc w:val="center"/>
              <w:rPr>
                <w:bCs/>
                <w:kern w:val="0"/>
                <w:sz w:val="24"/>
                <w:szCs w:val="24"/>
              </w:rPr>
            </w:pPr>
            <w:r>
              <w:rPr>
                <w:bCs/>
                <w:kern w:val="0"/>
                <w:sz w:val="24"/>
                <w:szCs w:val="24"/>
              </w:rPr>
              <w:t>采购数量</w:t>
            </w:r>
          </w:p>
        </w:tc>
        <w:tc>
          <w:tcPr>
            <w:tcW w:w="767" w:type="dxa"/>
            <w:vAlign w:val="center"/>
          </w:tcPr>
          <w:p w:rsidR="006D76CF" w:rsidRDefault="004464FA">
            <w:pPr>
              <w:widowControl/>
              <w:jc w:val="center"/>
              <w:rPr>
                <w:bCs/>
                <w:kern w:val="0"/>
                <w:sz w:val="24"/>
                <w:szCs w:val="24"/>
              </w:rPr>
            </w:pPr>
            <w:r>
              <w:rPr>
                <w:bCs/>
                <w:kern w:val="0"/>
                <w:sz w:val="24"/>
                <w:szCs w:val="24"/>
              </w:rPr>
              <w:t>计量单位</w:t>
            </w:r>
          </w:p>
        </w:tc>
        <w:tc>
          <w:tcPr>
            <w:tcW w:w="737" w:type="dxa"/>
            <w:vAlign w:val="center"/>
          </w:tcPr>
          <w:p w:rsidR="006D76CF" w:rsidRDefault="004464FA">
            <w:pPr>
              <w:widowControl/>
              <w:jc w:val="center"/>
              <w:rPr>
                <w:bCs/>
                <w:kern w:val="0"/>
                <w:sz w:val="24"/>
                <w:szCs w:val="24"/>
              </w:rPr>
            </w:pPr>
            <w:r>
              <w:rPr>
                <w:bCs/>
                <w:kern w:val="0"/>
                <w:sz w:val="24"/>
                <w:szCs w:val="24"/>
              </w:rPr>
              <w:t>总价</w:t>
            </w:r>
          </w:p>
        </w:tc>
      </w:tr>
      <w:tr w:rsidR="006D76CF">
        <w:trPr>
          <w:jc w:val="center"/>
        </w:trPr>
        <w:tc>
          <w:tcPr>
            <w:tcW w:w="813" w:type="dxa"/>
            <w:noWrap/>
            <w:vAlign w:val="center"/>
          </w:tcPr>
          <w:p w:rsidR="006D76CF" w:rsidRDefault="006D76CF">
            <w:pPr>
              <w:widowControl/>
              <w:jc w:val="center"/>
              <w:rPr>
                <w:kern w:val="0"/>
                <w:sz w:val="24"/>
                <w:szCs w:val="24"/>
              </w:rPr>
            </w:pPr>
          </w:p>
        </w:tc>
        <w:tc>
          <w:tcPr>
            <w:tcW w:w="1348" w:type="dxa"/>
            <w:noWrap/>
            <w:vAlign w:val="center"/>
          </w:tcPr>
          <w:p w:rsidR="006D76CF" w:rsidRDefault="006D76CF">
            <w:pPr>
              <w:widowControl/>
              <w:jc w:val="center"/>
              <w:rPr>
                <w:kern w:val="0"/>
                <w:sz w:val="24"/>
                <w:szCs w:val="24"/>
              </w:rPr>
            </w:pPr>
          </w:p>
        </w:tc>
        <w:tc>
          <w:tcPr>
            <w:tcW w:w="716"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0"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5" w:type="dxa"/>
            <w:vAlign w:val="center"/>
          </w:tcPr>
          <w:p w:rsidR="006D76CF" w:rsidRDefault="006D76CF">
            <w:pPr>
              <w:widowControl/>
              <w:jc w:val="center"/>
              <w:rPr>
                <w:kern w:val="0"/>
                <w:sz w:val="24"/>
                <w:szCs w:val="18"/>
              </w:rPr>
            </w:pPr>
          </w:p>
        </w:tc>
        <w:tc>
          <w:tcPr>
            <w:tcW w:w="715" w:type="dxa"/>
            <w:vAlign w:val="center"/>
          </w:tcPr>
          <w:p w:rsidR="006D76CF" w:rsidRDefault="006D76CF">
            <w:pPr>
              <w:widowControl/>
              <w:jc w:val="center"/>
              <w:rPr>
                <w:kern w:val="0"/>
                <w:sz w:val="24"/>
                <w:szCs w:val="18"/>
              </w:rPr>
            </w:pPr>
          </w:p>
        </w:tc>
        <w:tc>
          <w:tcPr>
            <w:tcW w:w="795" w:type="dxa"/>
            <w:noWrap/>
            <w:vAlign w:val="center"/>
          </w:tcPr>
          <w:p w:rsidR="006D76CF" w:rsidRDefault="006D76CF">
            <w:pPr>
              <w:widowControl/>
              <w:jc w:val="center"/>
              <w:rPr>
                <w:kern w:val="0"/>
                <w:sz w:val="24"/>
                <w:szCs w:val="24"/>
              </w:rPr>
            </w:pPr>
          </w:p>
        </w:tc>
        <w:tc>
          <w:tcPr>
            <w:tcW w:w="767" w:type="dxa"/>
            <w:noWrap/>
            <w:vAlign w:val="center"/>
          </w:tcPr>
          <w:p w:rsidR="006D76CF" w:rsidRDefault="006D76CF">
            <w:pPr>
              <w:widowControl/>
              <w:jc w:val="center"/>
              <w:rPr>
                <w:kern w:val="0"/>
                <w:sz w:val="24"/>
                <w:szCs w:val="18"/>
              </w:rPr>
            </w:pPr>
          </w:p>
        </w:tc>
        <w:tc>
          <w:tcPr>
            <w:tcW w:w="737" w:type="dxa"/>
            <w:noWrap/>
            <w:vAlign w:val="center"/>
          </w:tcPr>
          <w:p w:rsidR="006D76CF" w:rsidRDefault="006D76CF">
            <w:pPr>
              <w:widowControl/>
              <w:jc w:val="center"/>
              <w:rPr>
                <w:kern w:val="0"/>
                <w:sz w:val="24"/>
                <w:szCs w:val="24"/>
              </w:rPr>
            </w:pPr>
          </w:p>
        </w:tc>
      </w:tr>
      <w:tr w:rsidR="006D76CF">
        <w:trPr>
          <w:jc w:val="center"/>
        </w:trPr>
        <w:tc>
          <w:tcPr>
            <w:tcW w:w="813" w:type="dxa"/>
            <w:noWrap/>
            <w:vAlign w:val="center"/>
          </w:tcPr>
          <w:p w:rsidR="006D76CF" w:rsidRDefault="006D76CF">
            <w:pPr>
              <w:widowControl/>
              <w:jc w:val="center"/>
              <w:rPr>
                <w:kern w:val="0"/>
                <w:sz w:val="24"/>
                <w:szCs w:val="24"/>
              </w:rPr>
            </w:pPr>
          </w:p>
        </w:tc>
        <w:tc>
          <w:tcPr>
            <w:tcW w:w="1348" w:type="dxa"/>
            <w:noWrap/>
            <w:vAlign w:val="center"/>
          </w:tcPr>
          <w:p w:rsidR="006D76CF" w:rsidRDefault="006D76CF">
            <w:pPr>
              <w:widowControl/>
              <w:jc w:val="center"/>
              <w:rPr>
                <w:kern w:val="0"/>
                <w:sz w:val="24"/>
                <w:szCs w:val="24"/>
              </w:rPr>
            </w:pPr>
          </w:p>
        </w:tc>
        <w:tc>
          <w:tcPr>
            <w:tcW w:w="716"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0"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5" w:type="dxa"/>
            <w:vAlign w:val="center"/>
          </w:tcPr>
          <w:p w:rsidR="006D76CF" w:rsidRDefault="006D76CF">
            <w:pPr>
              <w:widowControl/>
              <w:jc w:val="center"/>
              <w:rPr>
                <w:kern w:val="0"/>
                <w:sz w:val="24"/>
                <w:szCs w:val="18"/>
              </w:rPr>
            </w:pPr>
          </w:p>
        </w:tc>
        <w:tc>
          <w:tcPr>
            <w:tcW w:w="715" w:type="dxa"/>
            <w:vAlign w:val="center"/>
          </w:tcPr>
          <w:p w:rsidR="006D76CF" w:rsidRDefault="006D76CF">
            <w:pPr>
              <w:widowControl/>
              <w:jc w:val="center"/>
              <w:rPr>
                <w:kern w:val="0"/>
                <w:sz w:val="24"/>
                <w:szCs w:val="18"/>
              </w:rPr>
            </w:pPr>
          </w:p>
        </w:tc>
        <w:tc>
          <w:tcPr>
            <w:tcW w:w="795" w:type="dxa"/>
            <w:noWrap/>
            <w:vAlign w:val="center"/>
          </w:tcPr>
          <w:p w:rsidR="006D76CF" w:rsidRDefault="006D76CF">
            <w:pPr>
              <w:widowControl/>
              <w:jc w:val="center"/>
              <w:rPr>
                <w:kern w:val="0"/>
                <w:sz w:val="24"/>
                <w:szCs w:val="24"/>
              </w:rPr>
            </w:pPr>
          </w:p>
        </w:tc>
        <w:tc>
          <w:tcPr>
            <w:tcW w:w="767" w:type="dxa"/>
            <w:noWrap/>
            <w:vAlign w:val="center"/>
          </w:tcPr>
          <w:p w:rsidR="006D76CF" w:rsidRDefault="006D76CF">
            <w:pPr>
              <w:widowControl/>
              <w:jc w:val="center"/>
              <w:rPr>
                <w:kern w:val="0"/>
                <w:sz w:val="24"/>
                <w:szCs w:val="24"/>
              </w:rPr>
            </w:pPr>
          </w:p>
        </w:tc>
        <w:tc>
          <w:tcPr>
            <w:tcW w:w="737" w:type="dxa"/>
            <w:noWrap/>
            <w:vAlign w:val="center"/>
          </w:tcPr>
          <w:p w:rsidR="006D76CF" w:rsidRDefault="006D76CF">
            <w:pPr>
              <w:widowControl/>
              <w:jc w:val="center"/>
              <w:rPr>
                <w:kern w:val="0"/>
                <w:sz w:val="24"/>
                <w:szCs w:val="24"/>
              </w:rPr>
            </w:pPr>
          </w:p>
        </w:tc>
      </w:tr>
      <w:tr w:rsidR="006D76CF">
        <w:trPr>
          <w:jc w:val="center"/>
        </w:trPr>
        <w:tc>
          <w:tcPr>
            <w:tcW w:w="813" w:type="dxa"/>
            <w:noWrap/>
            <w:vAlign w:val="center"/>
          </w:tcPr>
          <w:p w:rsidR="006D76CF" w:rsidRDefault="006D76CF">
            <w:pPr>
              <w:widowControl/>
              <w:jc w:val="center"/>
              <w:rPr>
                <w:kern w:val="0"/>
                <w:sz w:val="24"/>
                <w:szCs w:val="24"/>
              </w:rPr>
            </w:pPr>
          </w:p>
        </w:tc>
        <w:tc>
          <w:tcPr>
            <w:tcW w:w="1348" w:type="dxa"/>
            <w:noWrap/>
            <w:vAlign w:val="center"/>
          </w:tcPr>
          <w:p w:rsidR="006D76CF" w:rsidRDefault="006D76CF">
            <w:pPr>
              <w:widowControl/>
              <w:jc w:val="center"/>
              <w:rPr>
                <w:kern w:val="0"/>
                <w:sz w:val="24"/>
                <w:szCs w:val="24"/>
              </w:rPr>
            </w:pPr>
          </w:p>
        </w:tc>
        <w:tc>
          <w:tcPr>
            <w:tcW w:w="716"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0"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5" w:type="dxa"/>
            <w:vAlign w:val="center"/>
          </w:tcPr>
          <w:p w:rsidR="006D76CF" w:rsidRDefault="006D76CF">
            <w:pPr>
              <w:widowControl/>
              <w:jc w:val="center"/>
              <w:rPr>
                <w:kern w:val="0"/>
                <w:sz w:val="24"/>
                <w:szCs w:val="18"/>
              </w:rPr>
            </w:pPr>
          </w:p>
        </w:tc>
        <w:tc>
          <w:tcPr>
            <w:tcW w:w="715" w:type="dxa"/>
            <w:vAlign w:val="center"/>
          </w:tcPr>
          <w:p w:rsidR="006D76CF" w:rsidRDefault="006D76CF">
            <w:pPr>
              <w:widowControl/>
              <w:jc w:val="center"/>
              <w:rPr>
                <w:kern w:val="0"/>
                <w:sz w:val="24"/>
                <w:szCs w:val="18"/>
              </w:rPr>
            </w:pPr>
          </w:p>
        </w:tc>
        <w:tc>
          <w:tcPr>
            <w:tcW w:w="795" w:type="dxa"/>
            <w:noWrap/>
            <w:vAlign w:val="center"/>
          </w:tcPr>
          <w:p w:rsidR="006D76CF" w:rsidRDefault="006D76CF">
            <w:pPr>
              <w:widowControl/>
              <w:jc w:val="center"/>
              <w:rPr>
                <w:kern w:val="0"/>
                <w:sz w:val="24"/>
                <w:szCs w:val="24"/>
              </w:rPr>
            </w:pPr>
          </w:p>
        </w:tc>
        <w:tc>
          <w:tcPr>
            <w:tcW w:w="767" w:type="dxa"/>
            <w:noWrap/>
            <w:vAlign w:val="center"/>
          </w:tcPr>
          <w:p w:rsidR="006D76CF" w:rsidRDefault="006D76CF">
            <w:pPr>
              <w:widowControl/>
              <w:jc w:val="center"/>
              <w:rPr>
                <w:kern w:val="0"/>
                <w:sz w:val="24"/>
                <w:szCs w:val="24"/>
              </w:rPr>
            </w:pPr>
          </w:p>
        </w:tc>
        <w:tc>
          <w:tcPr>
            <w:tcW w:w="737" w:type="dxa"/>
            <w:noWrap/>
            <w:vAlign w:val="center"/>
          </w:tcPr>
          <w:p w:rsidR="006D76CF" w:rsidRDefault="006D76CF">
            <w:pPr>
              <w:widowControl/>
              <w:jc w:val="center"/>
              <w:rPr>
                <w:kern w:val="0"/>
                <w:sz w:val="24"/>
                <w:szCs w:val="24"/>
              </w:rPr>
            </w:pPr>
          </w:p>
        </w:tc>
      </w:tr>
      <w:tr w:rsidR="006D76CF">
        <w:trPr>
          <w:jc w:val="center"/>
        </w:trPr>
        <w:tc>
          <w:tcPr>
            <w:tcW w:w="813" w:type="dxa"/>
            <w:noWrap/>
            <w:vAlign w:val="center"/>
          </w:tcPr>
          <w:p w:rsidR="006D76CF" w:rsidRDefault="006D76CF">
            <w:pPr>
              <w:widowControl/>
              <w:jc w:val="center"/>
              <w:rPr>
                <w:kern w:val="0"/>
                <w:sz w:val="24"/>
                <w:szCs w:val="24"/>
              </w:rPr>
            </w:pPr>
          </w:p>
        </w:tc>
        <w:tc>
          <w:tcPr>
            <w:tcW w:w="1348" w:type="dxa"/>
            <w:noWrap/>
            <w:vAlign w:val="center"/>
          </w:tcPr>
          <w:p w:rsidR="006D76CF" w:rsidRDefault="006D76CF">
            <w:pPr>
              <w:widowControl/>
              <w:jc w:val="center"/>
              <w:rPr>
                <w:kern w:val="0"/>
                <w:sz w:val="24"/>
                <w:szCs w:val="24"/>
              </w:rPr>
            </w:pPr>
          </w:p>
        </w:tc>
        <w:tc>
          <w:tcPr>
            <w:tcW w:w="716"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0"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5" w:type="dxa"/>
            <w:noWrap/>
            <w:vAlign w:val="center"/>
          </w:tcPr>
          <w:p w:rsidR="006D76CF" w:rsidRDefault="006D76CF">
            <w:pPr>
              <w:widowControl/>
              <w:jc w:val="center"/>
              <w:rPr>
                <w:kern w:val="0"/>
                <w:sz w:val="24"/>
                <w:szCs w:val="18"/>
              </w:rPr>
            </w:pPr>
          </w:p>
        </w:tc>
        <w:tc>
          <w:tcPr>
            <w:tcW w:w="715" w:type="dxa"/>
            <w:noWrap/>
            <w:vAlign w:val="center"/>
          </w:tcPr>
          <w:p w:rsidR="006D76CF" w:rsidRDefault="006D76CF">
            <w:pPr>
              <w:widowControl/>
              <w:jc w:val="center"/>
              <w:rPr>
                <w:kern w:val="0"/>
                <w:sz w:val="24"/>
                <w:szCs w:val="24"/>
              </w:rPr>
            </w:pPr>
          </w:p>
        </w:tc>
        <w:tc>
          <w:tcPr>
            <w:tcW w:w="795" w:type="dxa"/>
            <w:noWrap/>
            <w:vAlign w:val="center"/>
          </w:tcPr>
          <w:p w:rsidR="006D76CF" w:rsidRDefault="006D76CF">
            <w:pPr>
              <w:widowControl/>
              <w:jc w:val="center"/>
              <w:rPr>
                <w:kern w:val="0"/>
                <w:sz w:val="24"/>
                <w:szCs w:val="24"/>
              </w:rPr>
            </w:pPr>
          </w:p>
        </w:tc>
        <w:tc>
          <w:tcPr>
            <w:tcW w:w="767" w:type="dxa"/>
            <w:noWrap/>
            <w:vAlign w:val="center"/>
          </w:tcPr>
          <w:p w:rsidR="006D76CF" w:rsidRDefault="006D76CF">
            <w:pPr>
              <w:widowControl/>
              <w:jc w:val="center"/>
              <w:rPr>
                <w:kern w:val="0"/>
                <w:sz w:val="24"/>
                <w:szCs w:val="24"/>
              </w:rPr>
            </w:pPr>
          </w:p>
        </w:tc>
        <w:tc>
          <w:tcPr>
            <w:tcW w:w="737" w:type="dxa"/>
            <w:noWrap/>
            <w:vAlign w:val="center"/>
          </w:tcPr>
          <w:p w:rsidR="006D76CF" w:rsidRDefault="006D76CF">
            <w:pPr>
              <w:widowControl/>
              <w:jc w:val="center"/>
              <w:rPr>
                <w:kern w:val="0"/>
                <w:sz w:val="24"/>
                <w:szCs w:val="24"/>
              </w:rPr>
            </w:pPr>
          </w:p>
        </w:tc>
      </w:tr>
      <w:tr w:rsidR="006D76CF">
        <w:trPr>
          <w:jc w:val="center"/>
        </w:trPr>
        <w:tc>
          <w:tcPr>
            <w:tcW w:w="813" w:type="dxa"/>
            <w:noWrap/>
            <w:vAlign w:val="center"/>
          </w:tcPr>
          <w:p w:rsidR="006D76CF" w:rsidRDefault="006D76CF">
            <w:pPr>
              <w:widowControl/>
              <w:jc w:val="center"/>
              <w:rPr>
                <w:kern w:val="0"/>
                <w:sz w:val="24"/>
                <w:szCs w:val="24"/>
              </w:rPr>
            </w:pPr>
          </w:p>
        </w:tc>
        <w:tc>
          <w:tcPr>
            <w:tcW w:w="1348" w:type="dxa"/>
            <w:noWrap/>
            <w:vAlign w:val="center"/>
          </w:tcPr>
          <w:p w:rsidR="006D76CF" w:rsidRDefault="006D76CF">
            <w:pPr>
              <w:widowControl/>
              <w:jc w:val="center"/>
              <w:rPr>
                <w:kern w:val="0"/>
                <w:sz w:val="24"/>
                <w:szCs w:val="24"/>
              </w:rPr>
            </w:pPr>
          </w:p>
        </w:tc>
        <w:tc>
          <w:tcPr>
            <w:tcW w:w="716"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0"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5"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795" w:type="dxa"/>
            <w:noWrap/>
            <w:vAlign w:val="center"/>
          </w:tcPr>
          <w:p w:rsidR="006D76CF" w:rsidRDefault="006D76CF">
            <w:pPr>
              <w:widowControl/>
              <w:jc w:val="center"/>
              <w:rPr>
                <w:kern w:val="0"/>
                <w:sz w:val="24"/>
                <w:szCs w:val="24"/>
              </w:rPr>
            </w:pPr>
          </w:p>
        </w:tc>
        <w:tc>
          <w:tcPr>
            <w:tcW w:w="767" w:type="dxa"/>
            <w:noWrap/>
            <w:vAlign w:val="center"/>
          </w:tcPr>
          <w:p w:rsidR="006D76CF" w:rsidRDefault="006D76CF">
            <w:pPr>
              <w:widowControl/>
              <w:jc w:val="center"/>
              <w:rPr>
                <w:kern w:val="0"/>
                <w:sz w:val="24"/>
                <w:szCs w:val="24"/>
              </w:rPr>
            </w:pPr>
          </w:p>
        </w:tc>
        <w:tc>
          <w:tcPr>
            <w:tcW w:w="737" w:type="dxa"/>
            <w:noWrap/>
            <w:vAlign w:val="center"/>
          </w:tcPr>
          <w:p w:rsidR="006D76CF" w:rsidRDefault="006D76CF">
            <w:pPr>
              <w:widowControl/>
              <w:jc w:val="center"/>
              <w:rPr>
                <w:kern w:val="0"/>
                <w:sz w:val="24"/>
                <w:szCs w:val="24"/>
              </w:rPr>
            </w:pPr>
          </w:p>
        </w:tc>
      </w:tr>
      <w:tr w:rsidR="006D76CF">
        <w:trPr>
          <w:jc w:val="center"/>
        </w:trPr>
        <w:tc>
          <w:tcPr>
            <w:tcW w:w="813" w:type="dxa"/>
            <w:noWrap/>
            <w:vAlign w:val="center"/>
          </w:tcPr>
          <w:p w:rsidR="006D76CF" w:rsidRDefault="006D76CF">
            <w:pPr>
              <w:widowControl/>
              <w:jc w:val="center"/>
              <w:rPr>
                <w:kern w:val="0"/>
                <w:sz w:val="24"/>
                <w:szCs w:val="24"/>
              </w:rPr>
            </w:pPr>
          </w:p>
        </w:tc>
        <w:tc>
          <w:tcPr>
            <w:tcW w:w="1348" w:type="dxa"/>
            <w:noWrap/>
            <w:vAlign w:val="center"/>
          </w:tcPr>
          <w:p w:rsidR="006D76CF" w:rsidRDefault="006D76CF">
            <w:pPr>
              <w:widowControl/>
              <w:jc w:val="center"/>
              <w:rPr>
                <w:kern w:val="0"/>
                <w:sz w:val="24"/>
                <w:szCs w:val="24"/>
              </w:rPr>
            </w:pPr>
          </w:p>
        </w:tc>
        <w:tc>
          <w:tcPr>
            <w:tcW w:w="716"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0"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5"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795" w:type="dxa"/>
            <w:noWrap/>
            <w:vAlign w:val="center"/>
          </w:tcPr>
          <w:p w:rsidR="006D76CF" w:rsidRDefault="006D76CF">
            <w:pPr>
              <w:widowControl/>
              <w:jc w:val="center"/>
              <w:rPr>
                <w:kern w:val="0"/>
                <w:sz w:val="24"/>
                <w:szCs w:val="24"/>
              </w:rPr>
            </w:pPr>
          </w:p>
        </w:tc>
        <w:tc>
          <w:tcPr>
            <w:tcW w:w="767" w:type="dxa"/>
            <w:noWrap/>
            <w:vAlign w:val="center"/>
          </w:tcPr>
          <w:p w:rsidR="006D76CF" w:rsidRDefault="006D76CF">
            <w:pPr>
              <w:widowControl/>
              <w:jc w:val="center"/>
              <w:rPr>
                <w:kern w:val="0"/>
                <w:sz w:val="24"/>
                <w:szCs w:val="24"/>
              </w:rPr>
            </w:pPr>
          </w:p>
        </w:tc>
        <w:tc>
          <w:tcPr>
            <w:tcW w:w="737" w:type="dxa"/>
            <w:noWrap/>
            <w:vAlign w:val="center"/>
          </w:tcPr>
          <w:p w:rsidR="006D76CF" w:rsidRDefault="006D76CF">
            <w:pPr>
              <w:widowControl/>
              <w:jc w:val="center"/>
              <w:rPr>
                <w:kern w:val="0"/>
                <w:sz w:val="24"/>
                <w:szCs w:val="24"/>
              </w:rPr>
            </w:pPr>
          </w:p>
        </w:tc>
      </w:tr>
      <w:tr w:rsidR="006D76CF">
        <w:trPr>
          <w:jc w:val="center"/>
        </w:trPr>
        <w:tc>
          <w:tcPr>
            <w:tcW w:w="813" w:type="dxa"/>
            <w:noWrap/>
            <w:vAlign w:val="center"/>
          </w:tcPr>
          <w:p w:rsidR="006D76CF" w:rsidRDefault="006D76CF">
            <w:pPr>
              <w:widowControl/>
              <w:jc w:val="center"/>
              <w:rPr>
                <w:kern w:val="0"/>
                <w:sz w:val="24"/>
                <w:szCs w:val="24"/>
              </w:rPr>
            </w:pPr>
          </w:p>
        </w:tc>
        <w:tc>
          <w:tcPr>
            <w:tcW w:w="1348" w:type="dxa"/>
            <w:noWrap/>
            <w:vAlign w:val="center"/>
          </w:tcPr>
          <w:p w:rsidR="006D76CF" w:rsidRDefault="006D76CF">
            <w:pPr>
              <w:widowControl/>
              <w:jc w:val="center"/>
              <w:rPr>
                <w:kern w:val="0"/>
                <w:sz w:val="24"/>
                <w:szCs w:val="24"/>
              </w:rPr>
            </w:pPr>
          </w:p>
        </w:tc>
        <w:tc>
          <w:tcPr>
            <w:tcW w:w="716"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0"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1235" w:type="dxa"/>
            <w:noWrap/>
            <w:vAlign w:val="center"/>
          </w:tcPr>
          <w:p w:rsidR="006D76CF" w:rsidRDefault="006D76CF">
            <w:pPr>
              <w:widowControl/>
              <w:jc w:val="center"/>
              <w:rPr>
                <w:kern w:val="0"/>
                <w:sz w:val="24"/>
                <w:szCs w:val="24"/>
              </w:rPr>
            </w:pPr>
          </w:p>
        </w:tc>
        <w:tc>
          <w:tcPr>
            <w:tcW w:w="715" w:type="dxa"/>
            <w:noWrap/>
            <w:vAlign w:val="center"/>
          </w:tcPr>
          <w:p w:rsidR="006D76CF" w:rsidRDefault="006D76CF">
            <w:pPr>
              <w:widowControl/>
              <w:jc w:val="center"/>
              <w:rPr>
                <w:kern w:val="0"/>
                <w:sz w:val="24"/>
                <w:szCs w:val="24"/>
              </w:rPr>
            </w:pPr>
          </w:p>
        </w:tc>
        <w:tc>
          <w:tcPr>
            <w:tcW w:w="795" w:type="dxa"/>
            <w:noWrap/>
            <w:vAlign w:val="center"/>
          </w:tcPr>
          <w:p w:rsidR="006D76CF" w:rsidRDefault="006D76CF">
            <w:pPr>
              <w:widowControl/>
              <w:jc w:val="center"/>
              <w:rPr>
                <w:kern w:val="0"/>
                <w:sz w:val="24"/>
                <w:szCs w:val="24"/>
              </w:rPr>
            </w:pPr>
          </w:p>
        </w:tc>
        <w:tc>
          <w:tcPr>
            <w:tcW w:w="767" w:type="dxa"/>
            <w:noWrap/>
            <w:vAlign w:val="center"/>
          </w:tcPr>
          <w:p w:rsidR="006D76CF" w:rsidRDefault="006D76CF">
            <w:pPr>
              <w:widowControl/>
              <w:jc w:val="center"/>
              <w:rPr>
                <w:kern w:val="0"/>
                <w:sz w:val="24"/>
                <w:szCs w:val="24"/>
              </w:rPr>
            </w:pPr>
          </w:p>
        </w:tc>
        <w:tc>
          <w:tcPr>
            <w:tcW w:w="737" w:type="dxa"/>
            <w:noWrap/>
            <w:vAlign w:val="center"/>
          </w:tcPr>
          <w:p w:rsidR="006D76CF" w:rsidRDefault="006D76CF">
            <w:pPr>
              <w:widowControl/>
              <w:jc w:val="center"/>
              <w:rPr>
                <w:kern w:val="0"/>
                <w:sz w:val="24"/>
                <w:szCs w:val="24"/>
              </w:rPr>
            </w:pPr>
          </w:p>
        </w:tc>
      </w:tr>
    </w:tbl>
    <w:p w:rsidR="006D76CF" w:rsidRDefault="006D76CF">
      <w:pPr>
        <w:ind w:left="180"/>
        <w:rPr>
          <w:sz w:val="24"/>
        </w:rPr>
      </w:pPr>
    </w:p>
    <w:p w:rsidR="006D76CF" w:rsidRDefault="004464FA">
      <w:pPr>
        <w:spacing w:line="360" w:lineRule="auto"/>
        <w:ind w:left="181"/>
        <w:rPr>
          <w:sz w:val="24"/>
          <w:szCs w:val="24"/>
        </w:rPr>
      </w:pPr>
      <w:r>
        <w:rPr>
          <w:sz w:val="24"/>
          <w:szCs w:val="24"/>
        </w:rPr>
        <w:t>注：</w:t>
      </w:r>
    </w:p>
    <w:p w:rsidR="006D76CF" w:rsidRDefault="004464FA">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6D76CF" w:rsidRDefault="004464FA">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6D76CF" w:rsidRDefault="004464FA">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6D76CF" w:rsidRDefault="006D76CF">
      <w:pPr>
        <w:spacing w:line="360" w:lineRule="auto"/>
        <w:ind w:left="181"/>
        <w:rPr>
          <w:sz w:val="24"/>
          <w:szCs w:val="24"/>
        </w:rPr>
      </w:pPr>
    </w:p>
    <w:p w:rsidR="006D76CF" w:rsidRDefault="004464FA" w:rsidP="0035743E">
      <w:pPr>
        <w:spacing w:line="360" w:lineRule="auto"/>
        <w:ind w:firstLineChars="1700" w:firstLine="3794"/>
        <w:rPr>
          <w:sz w:val="24"/>
        </w:rPr>
      </w:pPr>
      <w:r>
        <w:rPr>
          <w:sz w:val="24"/>
        </w:rPr>
        <w:t>投标人名称：</w:t>
      </w:r>
    </w:p>
    <w:p w:rsidR="006D76CF" w:rsidRDefault="004464FA">
      <w:pPr>
        <w:spacing w:line="360" w:lineRule="auto"/>
        <w:ind w:firstLineChars="1700" w:firstLine="3794"/>
        <w:rPr>
          <w:sz w:val="24"/>
        </w:rPr>
      </w:pPr>
      <w:r>
        <w:rPr>
          <w:sz w:val="24"/>
        </w:rPr>
        <w:t>日期：年月日</w:t>
      </w:r>
    </w:p>
    <w:p w:rsidR="006D76CF" w:rsidRDefault="004464FA">
      <w:pPr>
        <w:widowControl/>
        <w:jc w:val="left"/>
        <w:rPr>
          <w:sz w:val="24"/>
        </w:rPr>
      </w:pPr>
      <w:r>
        <w:rPr>
          <w:sz w:val="24"/>
        </w:rPr>
        <w:br w:type="page"/>
      </w:r>
    </w:p>
    <w:p w:rsidR="006D76CF" w:rsidRDefault="004464FA">
      <w:pPr>
        <w:tabs>
          <w:tab w:val="left" w:pos="360"/>
        </w:tabs>
        <w:spacing w:line="360" w:lineRule="auto"/>
        <w:rPr>
          <w:b/>
          <w:sz w:val="24"/>
        </w:rPr>
      </w:pPr>
      <w:r>
        <w:rPr>
          <w:b/>
          <w:sz w:val="24"/>
        </w:rPr>
        <w:lastRenderedPageBreak/>
        <w:t>附件</w:t>
      </w:r>
      <w:r>
        <w:rPr>
          <w:rFonts w:hint="eastAsia"/>
          <w:b/>
          <w:sz w:val="24"/>
        </w:rPr>
        <w:t>7</w:t>
      </w:r>
      <w:r>
        <w:rPr>
          <w:b/>
          <w:sz w:val="24"/>
        </w:rPr>
        <w:t>-1</w:t>
      </w:r>
    </w:p>
    <w:p w:rsidR="006D76CF" w:rsidRDefault="004464FA">
      <w:pPr>
        <w:autoSpaceDN w:val="0"/>
        <w:spacing w:line="360" w:lineRule="auto"/>
        <w:jc w:val="center"/>
        <w:rPr>
          <w:b/>
          <w:bCs/>
          <w:sz w:val="24"/>
        </w:rPr>
      </w:pPr>
      <w:r>
        <w:rPr>
          <w:b/>
          <w:bCs/>
          <w:sz w:val="24"/>
        </w:rPr>
        <w:t>商务要求点对点应答表</w:t>
      </w:r>
    </w:p>
    <w:p w:rsidR="006D76CF" w:rsidRDefault="006D76CF">
      <w:pPr>
        <w:spacing w:line="460" w:lineRule="exact"/>
        <w:rPr>
          <w:sz w:val="24"/>
        </w:rPr>
      </w:pPr>
    </w:p>
    <w:p w:rsidR="006D76CF" w:rsidRDefault="004464FA">
      <w:pPr>
        <w:spacing w:line="460" w:lineRule="exact"/>
        <w:rPr>
          <w:sz w:val="24"/>
        </w:rPr>
      </w:pPr>
      <w:r>
        <w:rPr>
          <w:sz w:val="24"/>
        </w:rPr>
        <w:t>项目名称：</w:t>
      </w:r>
    </w:p>
    <w:p w:rsidR="006D76CF" w:rsidRDefault="004464FA">
      <w:pPr>
        <w:spacing w:line="460" w:lineRule="exact"/>
        <w:rPr>
          <w:sz w:val="24"/>
        </w:rPr>
      </w:pPr>
      <w:r>
        <w:rPr>
          <w:sz w:val="24"/>
        </w:rPr>
        <w:t>项目编号：</w:t>
      </w:r>
    </w:p>
    <w:p w:rsidR="006D76CF" w:rsidRDefault="004464FA">
      <w:pPr>
        <w:spacing w:line="460" w:lineRule="exact"/>
        <w:rPr>
          <w:sz w:val="24"/>
          <w:u w:val="single"/>
        </w:rPr>
      </w:pPr>
      <w:r>
        <w:rPr>
          <w:sz w:val="24"/>
        </w:rPr>
        <w:t>包号：</w:t>
      </w:r>
    </w:p>
    <w:p w:rsidR="006D76CF" w:rsidRDefault="006D76CF">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6D76CF">
        <w:trPr>
          <w:jc w:val="center"/>
        </w:trPr>
        <w:tc>
          <w:tcPr>
            <w:tcW w:w="1080" w:type="dxa"/>
            <w:shd w:val="clear" w:color="auto" w:fill="auto"/>
            <w:vAlign w:val="center"/>
          </w:tcPr>
          <w:p w:rsidR="006D76CF" w:rsidRDefault="004464FA">
            <w:pPr>
              <w:widowControl/>
              <w:snapToGrid w:val="0"/>
              <w:jc w:val="center"/>
              <w:rPr>
                <w:kern w:val="0"/>
                <w:sz w:val="24"/>
                <w:szCs w:val="21"/>
              </w:rPr>
            </w:pPr>
            <w:r>
              <w:rPr>
                <w:kern w:val="0"/>
                <w:sz w:val="24"/>
                <w:szCs w:val="21"/>
              </w:rPr>
              <w:t>序号</w:t>
            </w:r>
          </w:p>
        </w:tc>
        <w:tc>
          <w:tcPr>
            <w:tcW w:w="2500" w:type="dxa"/>
            <w:shd w:val="clear" w:color="auto" w:fill="auto"/>
            <w:vAlign w:val="center"/>
          </w:tcPr>
          <w:p w:rsidR="006D76CF" w:rsidRDefault="004464FA">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6D76CF" w:rsidRDefault="004464FA">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6D76CF" w:rsidRDefault="004464FA">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6D76CF" w:rsidRDefault="004464FA">
            <w:pPr>
              <w:widowControl/>
              <w:snapToGrid w:val="0"/>
              <w:jc w:val="center"/>
              <w:rPr>
                <w:kern w:val="0"/>
                <w:sz w:val="24"/>
                <w:szCs w:val="21"/>
              </w:rPr>
            </w:pPr>
            <w:r>
              <w:rPr>
                <w:kern w:val="0"/>
                <w:sz w:val="24"/>
                <w:szCs w:val="21"/>
              </w:rPr>
              <w:t>备注</w:t>
            </w:r>
          </w:p>
        </w:tc>
      </w:tr>
      <w:tr w:rsidR="006D76CF">
        <w:trPr>
          <w:jc w:val="center"/>
        </w:trPr>
        <w:tc>
          <w:tcPr>
            <w:tcW w:w="9480" w:type="dxa"/>
            <w:gridSpan w:val="5"/>
            <w:shd w:val="clear" w:color="auto" w:fill="auto"/>
            <w:vAlign w:val="center"/>
          </w:tcPr>
          <w:p w:rsidR="006D76CF" w:rsidRDefault="004464FA">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6D76CF">
        <w:trPr>
          <w:jc w:val="center"/>
        </w:trPr>
        <w:tc>
          <w:tcPr>
            <w:tcW w:w="1080" w:type="dxa"/>
            <w:shd w:val="clear" w:color="auto" w:fill="auto"/>
            <w:vAlign w:val="center"/>
          </w:tcPr>
          <w:p w:rsidR="006D76CF" w:rsidRDefault="006D76CF">
            <w:pPr>
              <w:widowControl/>
              <w:snapToGrid w:val="0"/>
              <w:jc w:val="center"/>
              <w:rPr>
                <w:kern w:val="0"/>
                <w:sz w:val="24"/>
                <w:szCs w:val="21"/>
              </w:rPr>
            </w:pPr>
          </w:p>
        </w:tc>
        <w:tc>
          <w:tcPr>
            <w:tcW w:w="2500" w:type="dxa"/>
            <w:shd w:val="clear" w:color="auto" w:fill="auto"/>
            <w:vAlign w:val="center"/>
          </w:tcPr>
          <w:p w:rsidR="006D76CF" w:rsidRDefault="006D76CF">
            <w:pPr>
              <w:widowControl/>
              <w:snapToGrid w:val="0"/>
              <w:jc w:val="left"/>
              <w:rPr>
                <w:kern w:val="0"/>
                <w:sz w:val="24"/>
                <w:szCs w:val="21"/>
              </w:rPr>
            </w:pPr>
          </w:p>
        </w:tc>
        <w:tc>
          <w:tcPr>
            <w:tcW w:w="2680" w:type="dxa"/>
            <w:shd w:val="clear" w:color="auto" w:fill="auto"/>
            <w:vAlign w:val="center"/>
          </w:tcPr>
          <w:p w:rsidR="006D76CF" w:rsidRDefault="006D76CF">
            <w:pPr>
              <w:widowControl/>
              <w:snapToGrid w:val="0"/>
              <w:jc w:val="left"/>
              <w:rPr>
                <w:kern w:val="0"/>
                <w:sz w:val="24"/>
                <w:szCs w:val="21"/>
              </w:rPr>
            </w:pPr>
          </w:p>
        </w:tc>
        <w:tc>
          <w:tcPr>
            <w:tcW w:w="1979" w:type="dxa"/>
            <w:shd w:val="clear" w:color="auto" w:fill="auto"/>
            <w:vAlign w:val="center"/>
          </w:tcPr>
          <w:p w:rsidR="006D76CF" w:rsidRDefault="006D76CF">
            <w:pPr>
              <w:widowControl/>
              <w:snapToGrid w:val="0"/>
              <w:jc w:val="left"/>
              <w:rPr>
                <w:kern w:val="0"/>
                <w:sz w:val="24"/>
                <w:szCs w:val="21"/>
              </w:rPr>
            </w:pPr>
          </w:p>
        </w:tc>
        <w:tc>
          <w:tcPr>
            <w:tcW w:w="1241" w:type="dxa"/>
            <w:shd w:val="clear" w:color="auto" w:fill="auto"/>
            <w:vAlign w:val="center"/>
          </w:tcPr>
          <w:p w:rsidR="006D76CF" w:rsidRDefault="006D76CF">
            <w:pPr>
              <w:widowControl/>
              <w:snapToGrid w:val="0"/>
              <w:jc w:val="left"/>
              <w:rPr>
                <w:kern w:val="0"/>
                <w:sz w:val="24"/>
                <w:szCs w:val="21"/>
              </w:rPr>
            </w:pPr>
          </w:p>
        </w:tc>
      </w:tr>
      <w:tr w:rsidR="006D76CF">
        <w:trPr>
          <w:jc w:val="center"/>
        </w:trPr>
        <w:tc>
          <w:tcPr>
            <w:tcW w:w="1080" w:type="dxa"/>
            <w:shd w:val="clear" w:color="auto" w:fill="auto"/>
            <w:vAlign w:val="center"/>
          </w:tcPr>
          <w:p w:rsidR="006D76CF" w:rsidRDefault="006D76CF">
            <w:pPr>
              <w:widowControl/>
              <w:snapToGrid w:val="0"/>
              <w:jc w:val="center"/>
              <w:rPr>
                <w:kern w:val="0"/>
                <w:sz w:val="24"/>
                <w:szCs w:val="21"/>
              </w:rPr>
            </w:pPr>
          </w:p>
        </w:tc>
        <w:tc>
          <w:tcPr>
            <w:tcW w:w="2500" w:type="dxa"/>
            <w:shd w:val="clear" w:color="auto" w:fill="auto"/>
            <w:vAlign w:val="center"/>
          </w:tcPr>
          <w:p w:rsidR="006D76CF" w:rsidRDefault="006D76CF">
            <w:pPr>
              <w:widowControl/>
              <w:snapToGrid w:val="0"/>
              <w:jc w:val="left"/>
              <w:rPr>
                <w:kern w:val="0"/>
                <w:sz w:val="24"/>
                <w:szCs w:val="21"/>
              </w:rPr>
            </w:pPr>
          </w:p>
        </w:tc>
        <w:tc>
          <w:tcPr>
            <w:tcW w:w="2680" w:type="dxa"/>
            <w:shd w:val="clear" w:color="auto" w:fill="auto"/>
            <w:vAlign w:val="center"/>
          </w:tcPr>
          <w:p w:rsidR="006D76CF" w:rsidRDefault="006D76CF">
            <w:pPr>
              <w:widowControl/>
              <w:snapToGrid w:val="0"/>
              <w:jc w:val="left"/>
              <w:rPr>
                <w:kern w:val="0"/>
                <w:sz w:val="24"/>
                <w:szCs w:val="21"/>
              </w:rPr>
            </w:pPr>
          </w:p>
        </w:tc>
        <w:tc>
          <w:tcPr>
            <w:tcW w:w="1979" w:type="dxa"/>
            <w:shd w:val="clear" w:color="auto" w:fill="auto"/>
            <w:vAlign w:val="center"/>
          </w:tcPr>
          <w:p w:rsidR="006D76CF" w:rsidRDefault="006D76CF">
            <w:pPr>
              <w:widowControl/>
              <w:snapToGrid w:val="0"/>
              <w:jc w:val="left"/>
              <w:rPr>
                <w:kern w:val="0"/>
                <w:sz w:val="24"/>
                <w:szCs w:val="21"/>
              </w:rPr>
            </w:pPr>
          </w:p>
        </w:tc>
        <w:tc>
          <w:tcPr>
            <w:tcW w:w="1241" w:type="dxa"/>
            <w:shd w:val="clear" w:color="auto" w:fill="auto"/>
            <w:vAlign w:val="center"/>
          </w:tcPr>
          <w:p w:rsidR="006D76CF" w:rsidRDefault="006D76CF">
            <w:pPr>
              <w:widowControl/>
              <w:snapToGrid w:val="0"/>
              <w:jc w:val="left"/>
              <w:rPr>
                <w:kern w:val="0"/>
                <w:sz w:val="24"/>
                <w:szCs w:val="21"/>
              </w:rPr>
            </w:pPr>
          </w:p>
        </w:tc>
      </w:tr>
      <w:tr w:rsidR="006D76CF">
        <w:trPr>
          <w:jc w:val="center"/>
        </w:trPr>
        <w:tc>
          <w:tcPr>
            <w:tcW w:w="9480" w:type="dxa"/>
            <w:gridSpan w:val="5"/>
            <w:shd w:val="clear" w:color="auto" w:fill="auto"/>
            <w:vAlign w:val="center"/>
          </w:tcPr>
          <w:p w:rsidR="006D76CF" w:rsidRDefault="004464FA">
            <w:pPr>
              <w:widowControl/>
              <w:snapToGrid w:val="0"/>
              <w:jc w:val="left"/>
              <w:rPr>
                <w:kern w:val="0"/>
                <w:sz w:val="24"/>
                <w:szCs w:val="21"/>
              </w:rPr>
            </w:pPr>
            <w:r>
              <w:rPr>
                <w:rFonts w:hint="eastAsia"/>
                <w:kern w:val="0"/>
                <w:sz w:val="24"/>
                <w:szCs w:val="21"/>
              </w:rPr>
              <w:t>（二）服务要求</w:t>
            </w:r>
          </w:p>
        </w:tc>
      </w:tr>
      <w:tr w:rsidR="006D76CF">
        <w:trPr>
          <w:jc w:val="center"/>
        </w:trPr>
        <w:tc>
          <w:tcPr>
            <w:tcW w:w="1080" w:type="dxa"/>
            <w:shd w:val="clear" w:color="auto" w:fill="auto"/>
            <w:vAlign w:val="center"/>
          </w:tcPr>
          <w:p w:rsidR="006D76CF" w:rsidRDefault="006D76CF">
            <w:pPr>
              <w:widowControl/>
              <w:snapToGrid w:val="0"/>
              <w:jc w:val="center"/>
              <w:rPr>
                <w:kern w:val="0"/>
                <w:sz w:val="24"/>
                <w:szCs w:val="21"/>
              </w:rPr>
            </w:pPr>
          </w:p>
        </w:tc>
        <w:tc>
          <w:tcPr>
            <w:tcW w:w="2500" w:type="dxa"/>
            <w:shd w:val="clear" w:color="auto" w:fill="auto"/>
            <w:vAlign w:val="center"/>
          </w:tcPr>
          <w:p w:rsidR="006D76CF" w:rsidRDefault="006D76CF">
            <w:pPr>
              <w:widowControl/>
              <w:snapToGrid w:val="0"/>
              <w:jc w:val="left"/>
              <w:rPr>
                <w:kern w:val="0"/>
                <w:sz w:val="24"/>
                <w:szCs w:val="21"/>
              </w:rPr>
            </w:pPr>
          </w:p>
        </w:tc>
        <w:tc>
          <w:tcPr>
            <w:tcW w:w="2680" w:type="dxa"/>
            <w:shd w:val="clear" w:color="auto" w:fill="auto"/>
            <w:vAlign w:val="center"/>
          </w:tcPr>
          <w:p w:rsidR="006D76CF" w:rsidRDefault="006D76CF">
            <w:pPr>
              <w:widowControl/>
              <w:snapToGrid w:val="0"/>
              <w:jc w:val="left"/>
              <w:rPr>
                <w:kern w:val="0"/>
                <w:sz w:val="24"/>
                <w:szCs w:val="21"/>
              </w:rPr>
            </w:pPr>
          </w:p>
        </w:tc>
        <w:tc>
          <w:tcPr>
            <w:tcW w:w="1979" w:type="dxa"/>
            <w:shd w:val="clear" w:color="auto" w:fill="auto"/>
            <w:vAlign w:val="center"/>
          </w:tcPr>
          <w:p w:rsidR="006D76CF" w:rsidRDefault="006D76CF">
            <w:pPr>
              <w:widowControl/>
              <w:snapToGrid w:val="0"/>
              <w:jc w:val="left"/>
              <w:rPr>
                <w:kern w:val="0"/>
                <w:sz w:val="24"/>
                <w:szCs w:val="21"/>
              </w:rPr>
            </w:pPr>
          </w:p>
        </w:tc>
        <w:tc>
          <w:tcPr>
            <w:tcW w:w="1241" w:type="dxa"/>
            <w:shd w:val="clear" w:color="auto" w:fill="auto"/>
            <w:vAlign w:val="center"/>
          </w:tcPr>
          <w:p w:rsidR="006D76CF" w:rsidRDefault="006D76CF">
            <w:pPr>
              <w:widowControl/>
              <w:snapToGrid w:val="0"/>
              <w:jc w:val="left"/>
              <w:rPr>
                <w:kern w:val="0"/>
                <w:sz w:val="24"/>
                <w:szCs w:val="21"/>
              </w:rPr>
            </w:pPr>
          </w:p>
        </w:tc>
      </w:tr>
      <w:tr w:rsidR="006D76CF">
        <w:trPr>
          <w:jc w:val="center"/>
        </w:trPr>
        <w:tc>
          <w:tcPr>
            <w:tcW w:w="1080" w:type="dxa"/>
            <w:shd w:val="clear" w:color="auto" w:fill="auto"/>
            <w:vAlign w:val="center"/>
          </w:tcPr>
          <w:p w:rsidR="006D76CF" w:rsidRDefault="006D76CF">
            <w:pPr>
              <w:widowControl/>
              <w:snapToGrid w:val="0"/>
              <w:jc w:val="center"/>
              <w:rPr>
                <w:kern w:val="0"/>
                <w:sz w:val="24"/>
                <w:szCs w:val="21"/>
              </w:rPr>
            </w:pPr>
          </w:p>
        </w:tc>
        <w:tc>
          <w:tcPr>
            <w:tcW w:w="2500" w:type="dxa"/>
            <w:shd w:val="clear" w:color="auto" w:fill="auto"/>
            <w:vAlign w:val="center"/>
          </w:tcPr>
          <w:p w:rsidR="006D76CF" w:rsidRDefault="006D76CF">
            <w:pPr>
              <w:widowControl/>
              <w:snapToGrid w:val="0"/>
              <w:jc w:val="left"/>
              <w:rPr>
                <w:kern w:val="0"/>
                <w:sz w:val="24"/>
                <w:szCs w:val="21"/>
              </w:rPr>
            </w:pPr>
          </w:p>
        </w:tc>
        <w:tc>
          <w:tcPr>
            <w:tcW w:w="2680" w:type="dxa"/>
            <w:shd w:val="clear" w:color="auto" w:fill="auto"/>
            <w:vAlign w:val="center"/>
          </w:tcPr>
          <w:p w:rsidR="006D76CF" w:rsidRDefault="006D76CF">
            <w:pPr>
              <w:widowControl/>
              <w:snapToGrid w:val="0"/>
              <w:jc w:val="left"/>
              <w:rPr>
                <w:kern w:val="0"/>
                <w:sz w:val="24"/>
                <w:szCs w:val="21"/>
              </w:rPr>
            </w:pPr>
          </w:p>
        </w:tc>
        <w:tc>
          <w:tcPr>
            <w:tcW w:w="1979" w:type="dxa"/>
            <w:shd w:val="clear" w:color="auto" w:fill="auto"/>
            <w:vAlign w:val="center"/>
          </w:tcPr>
          <w:p w:rsidR="006D76CF" w:rsidRDefault="006D76CF">
            <w:pPr>
              <w:widowControl/>
              <w:snapToGrid w:val="0"/>
              <w:jc w:val="left"/>
              <w:rPr>
                <w:kern w:val="0"/>
                <w:sz w:val="24"/>
                <w:szCs w:val="21"/>
              </w:rPr>
            </w:pPr>
          </w:p>
        </w:tc>
        <w:tc>
          <w:tcPr>
            <w:tcW w:w="1241" w:type="dxa"/>
            <w:shd w:val="clear" w:color="auto" w:fill="auto"/>
            <w:vAlign w:val="center"/>
          </w:tcPr>
          <w:p w:rsidR="006D76CF" w:rsidRDefault="006D76CF">
            <w:pPr>
              <w:widowControl/>
              <w:snapToGrid w:val="0"/>
              <w:jc w:val="left"/>
              <w:rPr>
                <w:kern w:val="0"/>
                <w:sz w:val="24"/>
                <w:szCs w:val="21"/>
              </w:rPr>
            </w:pPr>
          </w:p>
        </w:tc>
      </w:tr>
      <w:tr w:rsidR="006D76CF">
        <w:trPr>
          <w:jc w:val="center"/>
        </w:trPr>
        <w:tc>
          <w:tcPr>
            <w:tcW w:w="9480" w:type="dxa"/>
            <w:gridSpan w:val="5"/>
            <w:shd w:val="clear" w:color="auto" w:fill="auto"/>
            <w:vAlign w:val="center"/>
          </w:tcPr>
          <w:p w:rsidR="006D76CF" w:rsidRDefault="004464FA">
            <w:pPr>
              <w:widowControl/>
              <w:snapToGrid w:val="0"/>
              <w:jc w:val="left"/>
              <w:rPr>
                <w:kern w:val="0"/>
                <w:sz w:val="24"/>
                <w:szCs w:val="21"/>
              </w:rPr>
            </w:pPr>
            <w:r>
              <w:rPr>
                <w:rFonts w:hint="eastAsia"/>
                <w:kern w:val="0"/>
                <w:sz w:val="24"/>
                <w:szCs w:val="21"/>
              </w:rPr>
              <w:t>（三）交货要求</w:t>
            </w:r>
          </w:p>
        </w:tc>
      </w:tr>
      <w:tr w:rsidR="006D76CF">
        <w:trPr>
          <w:jc w:val="center"/>
        </w:trPr>
        <w:tc>
          <w:tcPr>
            <w:tcW w:w="1080" w:type="dxa"/>
            <w:shd w:val="clear" w:color="auto" w:fill="auto"/>
            <w:vAlign w:val="center"/>
          </w:tcPr>
          <w:p w:rsidR="006D76CF" w:rsidRDefault="006D76CF">
            <w:pPr>
              <w:widowControl/>
              <w:snapToGrid w:val="0"/>
              <w:jc w:val="center"/>
              <w:rPr>
                <w:kern w:val="0"/>
                <w:sz w:val="24"/>
                <w:szCs w:val="21"/>
              </w:rPr>
            </w:pPr>
          </w:p>
        </w:tc>
        <w:tc>
          <w:tcPr>
            <w:tcW w:w="2500" w:type="dxa"/>
            <w:shd w:val="clear" w:color="auto" w:fill="auto"/>
            <w:vAlign w:val="center"/>
          </w:tcPr>
          <w:p w:rsidR="006D76CF" w:rsidRDefault="006D76CF">
            <w:pPr>
              <w:widowControl/>
              <w:snapToGrid w:val="0"/>
              <w:jc w:val="left"/>
              <w:rPr>
                <w:kern w:val="0"/>
                <w:sz w:val="24"/>
                <w:szCs w:val="21"/>
              </w:rPr>
            </w:pPr>
          </w:p>
        </w:tc>
        <w:tc>
          <w:tcPr>
            <w:tcW w:w="2680" w:type="dxa"/>
            <w:shd w:val="clear" w:color="auto" w:fill="auto"/>
            <w:vAlign w:val="center"/>
          </w:tcPr>
          <w:p w:rsidR="006D76CF" w:rsidRDefault="006D76CF">
            <w:pPr>
              <w:widowControl/>
              <w:snapToGrid w:val="0"/>
              <w:jc w:val="left"/>
              <w:rPr>
                <w:kern w:val="0"/>
                <w:sz w:val="24"/>
                <w:szCs w:val="21"/>
              </w:rPr>
            </w:pPr>
          </w:p>
        </w:tc>
        <w:tc>
          <w:tcPr>
            <w:tcW w:w="1979" w:type="dxa"/>
            <w:shd w:val="clear" w:color="auto" w:fill="auto"/>
            <w:vAlign w:val="center"/>
          </w:tcPr>
          <w:p w:rsidR="006D76CF" w:rsidRDefault="006D76CF">
            <w:pPr>
              <w:widowControl/>
              <w:snapToGrid w:val="0"/>
              <w:jc w:val="left"/>
              <w:rPr>
                <w:kern w:val="0"/>
                <w:sz w:val="24"/>
                <w:szCs w:val="21"/>
              </w:rPr>
            </w:pPr>
          </w:p>
        </w:tc>
        <w:tc>
          <w:tcPr>
            <w:tcW w:w="1241" w:type="dxa"/>
            <w:shd w:val="clear" w:color="auto" w:fill="auto"/>
            <w:vAlign w:val="center"/>
          </w:tcPr>
          <w:p w:rsidR="006D76CF" w:rsidRDefault="006D76CF">
            <w:pPr>
              <w:widowControl/>
              <w:snapToGrid w:val="0"/>
              <w:jc w:val="left"/>
              <w:rPr>
                <w:kern w:val="0"/>
                <w:sz w:val="24"/>
                <w:szCs w:val="21"/>
              </w:rPr>
            </w:pPr>
          </w:p>
        </w:tc>
      </w:tr>
      <w:tr w:rsidR="006D76CF">
        <w:trPr>
          <w:jc w:val="center"/>
        </w:trPr>
        <w:tc>
          <w:tcPr>
            <w:tcW w:w="9480" w:type="dxa"/>
            <w:gridSpan w:val="5"/>
            <w:shd w:val="clear" w:color="auto" w:fill="auto"/>
            <w:vAlign w:val="center"/>
          </w:tcPr>
          <w:p w:rsidR="006D76CF" w:rsidRDefault="004464FA">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6D76CF">
        <w:trPr>
          <w:jc w:val="center"/>
        </w:trPr>
        <w:tc>
          <w:tcPr>
            <w:tcW w:w="1080" w:type="dxa"/>
            <w:shd w:val="clear" w:color="auto" w:fill="auto"/>
            <w:vAlign w:val="center"/>
          </w:tcPr>
          <w:p w:rsidR="006D76CF" w:rsidRDefault="006D76CF">
            <w:pPr>
              <w:widowControl/>
              <w:snapToGrid w:val="0"/>
              <w:jc w:val="center"/>
              <w:rPr>
                <w:kern w:val="0"/>
                <w:sz w:val="24"/>
                <w:szCs w:val="21"/>
              </w:rPr>
            </w:pPr>
          </w:p>
        </w:tc>
        <w:tc>
          <w:tcPr>
            <w:tcW w:w="2500" w:type="dxa"/>
            <w:shd w:val="clear" w:color="auto" w:fill="auto"/>
            <w:vAlign w:val="center"/>
          </w:tcPr>
          <w:p w:rsidR="006D76CF" w:rsidRDefault="006D76CF">
            <w:pPr>
              <w:widowControl/>
              <w:snapToGrid w:val="0"/>
              <w:jc w:val="left"/>
              <w:rPr>
                <w:kern w:val="0"/>
                <w:sz w:val="24"/>
                <w:szCs w:val="21"/>
              </w:rPr>
            </w:pPr>
          </w:p>
        </w:tc>
        <w:tc>
          <w:tcPr>
            <w:tcW w:w="2680" w:type="dxa"/>
            <w:shd w:val="clear" w:color="auto" w:fill="auto"/>
            <w:vAlign w:val="center"/>
          </w:tcPr>
          <w:p w:rsidR="006D76CF" w:rsidRDefault="006D76CF">
            <w:pPr>
              <w:widowControl/>
              <w:snapToGrid w:val="0"/>
              <w:jc w:val="left"/>
              <w:rPr>
                <w:kern w:val="0"/>
                <w:sz w:val="24"/>
                <w:szCs w:val="21"/>
              </w:rPr>
            </w:pPr>
          </w:p>
        </w:tc>
        <w:tc>
          <w:tcPr>
            <w:tcW w:w="1979" w:type="dxa"/>
            <w:shd w:val="clear" w:color="auto" w:fill="auto"/>
            <w:vAlign w:val="center"/>
          </w:tcPr>
          <w:p w:rsidR="006D76CF" w:rsidRDefault="006D76CF">
            <w:pPr>
              <w:widowControl/>
              <w:snapToGrid w:val="0"/>
              <w:jc w:val="left"/>
              <w:rPr>
                <w:kern w:val="0"/>
                <w:sz w:val="24"/>
                <w:szCs w:val="21"/>
              </w:rPr>
            </w:pPr>
          </w:p>
        </w:tc>
        <w:tc>
          <w:tcPr>
            <w:tcW w:w="1241" w:type="dxa"/>
            <w:shd w:val="clear" w:color="auto" w:fill="auto"/>
            <w:vAlign w:val="center"/>
          </w:tcPr>
          <w:p w:rsidR="006D76CF" w:rsidRDefault="006D76CF">
            <w:pPr>
              <w:widowControl/>
              <w:snapToGrid w:val="0"/>
              <w:jc w:val="left"/>
              <w:rPr>
                <w:kern w:val="0"/>
                <w:sz w:val="24"/>
                <w:szCs w:val="21"/>
              </w:rPr>
            </w:pPr>
          </w:p>
        </w:tc>
      </w:tr>
      <w:tr w:rsidR="006D76CF">
        <w:trPr>
          <w:jc w:val="center"/>
        </w:trPr>
        <w:tc>
          <w:tcPr>
            <w:tcW w:w="9480" w:type="dxa"/>
            <w:gridSpan w:val="5"/>
            <w:shd w:val="clear" w:color="auto" w:fill="auto"/>
            <w:vAlign w:val="center"/>
          </w:tcPr>
          <w:p w:rsidR="006D76CF" w:rsidRDefault="004464FA">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6D76CF">
        <w:trPr>
          <w:jc w:val="center"/>
        </w:trPr>
        <w:tc>
          <w:tcPr>
            <w:tcW w:w="1080" w:type="dxa"/>
            <w:shd w:val="clear" w:color="auto" w:fill="auto"/>
            <w:vAlign w:val="center"/>
          </w:tcPr>
          <w:p w:rsidR="006D76CF" w:rsidRDefault="006D76CF">
            <w:pPr>
              <w:widowControl/>
              <w:snapToGrid w:val="0"/>
              <w:jc w:val="center"/>
              <w:rPr>
                <w:kern w:val="0"/>
                <w:sz w:val="24"/>
                <w:szCs w:val="21"/>
              </w:rPr>
            </w:pPr>
          </w:p>
        </w:tc>
        <w:tc>
          <w:tcPr>
            <w:tcW w:w="2500" w:type="dxa"/>
            <w:shd w:val="clear" w:color="auto" w:fill="auto"/>
            <w:vAlign w:val="center"/>
          </w:tcPr>
          <w:p w:rsidR="006D76CF" w:rsidRDefault="006D76CF">
            <w:pPr>
              <w:widowControl/>
              <w:snapToGrid w:val="0"/>
              <w:jc w:val="left"/>
              <w:rPr>
                <w:kern w:val="0"/>
                <w:sz w:val="24"/>
                <w:szCs w:val="21"/>
              </w:rPr>
            </w:pPr>
          </w:p>
        </w:tc>
        <w:tc>
          <w:tcPr>
            <w:tcW w:w="2680" w:type="dxa"/>
            <w:shd w:val="clear" w:color="auto" w:fill="auto"/>
            <w:vAlign w:val="center"/>
          </w:tcPr>
          <w:p w:rsidR="006D76CF" w:rsidRDefault="006D76CF">
            <w:pPr>
              <w:widowControl/>
              <w:snapToGrid w:val="0"/>
              <w:jc w:val="left"/>
              <w:rPr>
                <w:kern w:val="0"/>
                <w:sz w:val="24"/>
                <w:szCs w:val="21"/>
              </w:rPr>
            </w:pPr>
          </w:p>
        </w:tc>
        <w:tc>
          <w:tcPr>
            <w:tcW w:w="1979" w:type="dxa"/>
            <w:shd w:val="clear" w:color="auto" w:fill="auto"/>
            <w:vAlign w:val="center"/>
          </w:tcPr>
          <w:p w:rsidR="006D76CF" w:rsidRDefault="006D76CF">
            <w:pPr>
              <w:widowControl/>
              <w:snapToGrid w:val="0"/>
              <w:jc w:val="left"/>
              <w:rPr>
                <w:kern w:val="0"/>
                <w:sz w:val="24"/>
                <w:szCs w:val="21"/>
              </w:rPr>
            </w:pPr>
          </w:p>
        </w:tc>
        <w:tc>
          <w:tcPr>
            <w:tcW w:w="1241" w:type="dxa"/>
            <w:shd w:val="clear" w:color="auto" w:fill="auto"/>
            <w:vAlign w:val="center"/>
          </w:tcPr>
          <w:p w:rsidR="006D76CF" w:rsidRDefault="006D76CF">
            <w:pPr>
              <w:widowControl/>
              <w:snapToGrid w:val="0"/>
              <w:jc w:val="left"/>
              <w:rPr>
                <w:kern w:val="0"/>
                <w:sz w:val="24"/>
                <w:szCs w:val="21"/>
              </w:rPr>
            </w:pPr>
          </w:p>
        </w:tc>
      </w:tr>
      <w:tr w:rsidR="006D76CF">
        <w:trPr>
          <w:jc w:val="center"/>
        </w:trPr>
        <w:tc>
          <w:tcPr>
            <w:tcW w:w="9480" w:type="dxa"/>
            <w:gridSpan w:val="5"/>
            <w:shd w:val="clear" w:color="auto" w:fill="auto"/>
            <w:vAlign w:val="center"/>
          </w:tcPr>
          <w:p w:rsidR="006D76CF" w:rsidRDefault="004464FA">
            <w:pPr>
              <w:widowControl/>
              <w:snapToGrid w:val="0"/>
              <w:jc w:val="left"/>
              <w:rPr>
                <w:kern w:val="0"/>
                <w:sz w:val="24"/>
                <w:szCs w:val="21"/>
              </w:rPr>
            </w:pPr>
            <w:r>
              <w:rPr>
                <w:rFonts w:hint="eastAsia"/>
                <w:kern w:val="0"/>
                <w:sz w:val="24"/>
                <w:szCs w:val="21"/>
              </w:rPr>
              <w:t>（六）验收方法及标准</w:t>
            </w:r>
          </w:p>
        </w:tc>
      </w:tr>
      <w:tr w:rsidR="006D76CF">
        <w:trPr>
          <w:jc w:val="center"/>
        </w:trPr>
        <w:tc>
          <w:tcPr>
            <w:tcW w:w="1080" w:type="dxa"/>
            <w:shd w:val="clear" w:color="auto" w:fill="auto"/>
            <w:vAlign w:val="center"/>
          </w:tcPr>
          <w:p w:rsidR="006D76CF" w:rsidRDefault="006D76CF">
            <w:pPr>
              <w:widowControl/>
              <w:snapToGrid w:val="0"/>
              <w:jc w:val="center"/>
              <w:rPr>
                <w:kern w:val="0"/>
                <w:sz w:val="24"/>
                <w:szCs w:val="21"/>
              </w:rPr>
            </w:pPr>
          </w:p>
        </w:tc>
        <w:tc>
          <w:tcPr>
            <w:tcW w:w="2500" w:type="dxa"/>
            <w:shd w:val="clear" w:color="auto" w:fill="auto"/>
            <w:vAlign w:val="center"/>
          </w:tcPr>
          <w:p w:rsidR="006D76CF" w:rsidRDefault="006D76CF">
            <w:pPr>
              <w:widowControl/>
              <w:snapToGrid w:val="0"/>
              <w:jc w:val="left"/>
              <w:rPr>
                <w:kern w:val="0"/>
                <w:sz w:val="24"/>
                <w:szCs w:val="21"/>
              </w:rPr>
            </w:pPr>
          </w:p>
        </w:tc>
        <w:tc>
          <w:tcPr>
            <w:tcW w:w="2680" w:type="dxa"/>
            <w:shd w:val="clear" w:color="auto" w:fill="auto"/>
            <w:vAlign w:val="center"/>
          </w:tcPr>
          <w:p w:rsidR="006D76CF" w:rsidRDefault="006D76CF">
            <w:pPr>
              <w:widowControl/>
              <w:snapToGrid w:val="0"/>
              <w:jc w:val="left"/>
              <w:rPr>
                <w:kern w:val="0"/>
                <w:sz w:val="24"/>
                <w:szCs w:val="21"/>
              </w:rPr>
            </w:pPr>
          </w:p>
        </w:tc>
        <w:tc>
          <w:tcPr>
            <w:tcW w:w="1979" w:type="dxa"/>
            <w:shd w:val="clear" w:color="auto" w:fill="auto"/>
            <w:vAlign w:val="center"/>
          </w:tcPr>
          <w:p w:rsidR="006D76CF" w:rsidRDefault="006D76CF">
            <w:pPr>
              <w:widowControl/>
              <w:snapToGrid w:val="0"/>
              <w:jc w:val="left"/>
              <w:rPr>
                <w:kern w:val="0"/>
                <w:sz w:val="24"/>
                <w:szCs w:val="21"/>
              </w:rPr>
            </w:pPr>
          </w:p>
        </w:tc>
        <w:tc>
          <w:tcPr>
            <w:tcW w:w="1241" w:type="dxa"/>
            <w:shd w:val="clear" w:color="auto" w:fill="auto"/>
            <w:vAlign w:val="center"/>
          </w:tcPr>
          <w:p w:rsidR="006D76CF" w:rsidRDefault="006D76CF">
            <w:pPr>
              <w:widowControl/>
              <w:snapToGrid w:val="0"/>
              <w:jc w:val="left"/>
              <w:rPr>
                <w:kern w:val="0"/>
                <w:sz w:val="24"/>
                <w:szCs w:val="21"/>
              </w:rPr>
            </w:pPr>
          </w:p>
        </w:tc>
      </w:tr>
    </w:tbl>
    <w:p w:rsidR="006D76CF" w:rsidRDefault="004464FA">
      <w:pPr>
        <w:spacing w:line="620" w:lineRule="exact"/>
        <w:rPr>
          <w:sz w:val="24"/>
        </w:rPr>
      </w:pPr>
      <w:r>
        <w:rPr>
          <w:sz w:val="24"/>
        </w:rPr>
        <w:t>注：</w:t>
      </w:r>
    </w:p>
    <w:p w:rsidR="006D76CF" w:rsidRDefault="004464FA">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6D76CF" w:rsidRDefault="004464FA">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6D76CF" w:rsidRDefault="004464FA">
      <w:pPr>
        <w:spacing w:line="360" w:lineRule="auto"/>
        <w:rPr>
          <w:sz w:val="24"/>
        </w:rPr>
      </w:pPr>
      <w:r>
        <w:rPr>
          <w:rFonts w:hint="eastAsia"/>
          <w:sz w:val="24"/>
        </w:rPr>
        <w:t>3</w:t>
      </w:r>
      <w:r>
        <w:rPr>
          <w:sz w:val="24"/>
        </w:rPr>
        <w:t xml:space="preserve">. </w:t>
      </w:r>
      <w:r>
        <w:rPr>
          <w:sz w:val="24"/>
        </w:rPr>
        <w:t>偏离说明指招标要求与投标应答之间的不同之处。</w:t>
      </w:r>
    </w:p>
    <w:p w:rsidR="006D76CF" w:rsidRDefault="006D76CF">
      <w:pPr>
        <w:spacing w:line="360" w:lineRule="auto"/>
        <w:rPr>
          <w:sz w:val="24"/>
        </w:rPr>
      </w:pPr>
    </w:p>
    <w:p w:rsidR="006D76CF" w:rsidRDefault="004464FA" w:rsidP="0035743E">
      <w:pPr>
        <w:spacing w:line="360" w:lineRule="auto"/>
        <w:ind w:firstLineChars="1700" w:firstLine="3794"/>
        <w:rPr>
          <w:sz w:val="24"/>
        </w:rPr>
      </w:pPr>
      <w:r>
        <w:rPr>
          <w:sz w:val="24"/>
        </w:rPr>
        <w:t>投标人名称：</w:t>
      </w:r>
    </w:p>
    <w:p w:rsidR="006D76CF" w:rsidRDefault="004464FA">
      <w:pPr>
        <w:spacing w:line="360" w:lineRule="auto"/>
        <w:ind w:firstLineChars="1700" w:firstLine="3794"/>
        <w:rPr>
          <w:sz w:val="24"/>
        </w:rPr>
      </w:pPr>
      <w:r>
        <w:rPr>
          <w:sz w:val="24"/>
        </w:rPr>
        <w:t>日期：年月日</w:t>
      </w:r>
    </w:p>
    <w:p w:rsidR="006D76CF" w:rsidRDefault="004464FA">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6D76CF" w:rsidRDefault="004464FA">
      <w:pPr>
        <w:autoSpaceDN w:val="0"/>
        <w:spacing w:line="360" w:lineRule="auto"/>
        <w:jc w:val="center"/>
        <w:rPr>
          <w:b/>
          <w:bCs/>
          <w:sz w:val="24"/>
        </w:rPr>
      </w:pPr>
      <w:r>
        <w:rPr>
          <w:b/>
          <w:bCs/>
          <w:sz w:val="24"/>
        </w:rPr>
        <w:t>技术要求点对点应答表</w:t>
      </w:r>
    </w:p>
    <w:p w:rsidR="006D76CF" w:rsidRDefault="004464FA">
      <w:pPr>
        <w:spacing w:line="460" w:lineRule="exact"/>
        <w:rPr>
          <w:sz w:val="24"/>
        </w:rPr>
      </w:pPr>
      <w:r>
        <w:rPr>
          <w:sz w:val="24"/>
        </w:rPr>
        <w:t>项目名称：</w:t>
      </w:r>
    </w:p>
    <w:p w:rsidR="006D76CF" w:rsidRDefault="004464FA">
      <w:pPr>
        <w:spacing w:line="460" w:lineRule="exact"/>
        <w:rPr>
          <w:sz w:val="24"/>
        </w:rPr>
      </w:pPr>
      <w:r>
        <w:rPr>
          <w:sz w:val="24"/>
        </w:rPr>
        <w:t>项目编号：</w:t>
      </w:r>
    </w:p>
    <w:p w:rsidR="006D76CF" w:rsidRDefault="004464FA">
      <w:pPr>
        <w:spacing w:line="460" w:lineRule="exact"/>
        <w:rPr>
          <w:sz w:val="24"/>
          <w:u w:val="single"/>
        </w:rPr>
      </w:pPr>
      <w:r>
        <w:rPr>
          <w:sz w:val="24"/>
        </w:rPr>
        <w:t>包号：</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6D76CF">
        <w:trPr>
          <w:tblHeader/>
          <w:jc w:val="center"/>
        </w:trPr>
        <w:tc>
          <w:tcPr>
            <w:tcW w:w="9807" w:type="dxa"/>
            <w:gridSpan w:val="7"/>
            <w:shd w:val="clear" w:color="auto" w:fill="auto"/>
            <w:vAlign w:val="center"/>
          </w:tcPr>
          <w:p w:rsidR="006D76CF" w:rsidRDefault="004464FA">
            <w:pPr>
              <w:widowControl/>
              <w:snapToGrid w:val="0"/>
              <w:rPr>
                <w:b/>
                <w:kern w:val="0"/>
                <w:sz w:val="24"/>
                <w:szCs w:val="21"/>
              </w:rPr>
            </w:pPr>
            <w:r>
              <w:rPr>
                <w:rFonts w:hint="eastAsia"/>
                <w:b/>
                <w:kern w:val="0"/>
                <w:sz w:val="24"/>
                <w:szCs w:val="21"/>
              </w:rPr>
              <w:t>招标文件第二部分技术要求</w:t>
            </w:r>
          </w:p>
        </w:tc>
      </w:tr>
      <w:tr w:rsidR="006D76CF">
        <w:trPr>
          <w:tblHeader/>
          <w:jc w:val="center"/>
        </w:trPr>
        <w:tc>
          <w:tcPr>
            <w:tcW w:w="843" w:type="dxa"/>
            <w:shd w:val="clear" w:color="auto" w:fill="auto"/>
            <w:vAlign w:val="center"/>
          </w:tcPr>
          <w:p w:rsidR="006D76CF" w:rsidRDefault="004464FA">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6D76CF" w:rsidRDefault="004464FA">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6D76CF" w:rsidRDefault="004464F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D76CF" w:rsidRDefault="004464FA">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6D76CF" w:rsidRDefault="004464FA">
            <w:pPr>
              <w:widowControl/>
              <w:snapToGrid w:val="0"/>
              <w:jc w:val="center"/>
              <w:rPr>
                <w:kern w:val="0"/>
                <w:sz w:val="24"/>
                <w:szCs w:val="21"/>
              </w:rPr>
            </w:pPr>
            <w:r>
              <w:rPr>
                <w:kern w:val="0"/>
                <w:sz w:val="24"/>
                <w:szCs w:val="21"/>
              </w:rPr>
              <w:t>备注</w:t>
            </w:r>
          </w:p>
        </w:tc>
      </w:tr>
      <w:tr w:rsidR="006D76CF">
        <w:trPr>
          <w:jc w:val="center"/>
        </w:trPr>
        <w:tc>
          <w:tcPr>
            <w:tcW w:w="843" w:type="dxa"/>
            <w:shd w:val="clear" w:color="auto" w:fill="auto"/>
            <w:vAlign w:val="center"/>
          </w:tcPr>
          <w:p w:rsidR="006D76CF" w:rsidRDefault="004464FA">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6D76CF" w:rsidRDefault="006D76CF">
            <w:pPr>
              <w:widowControl/>
              <w:snapToGrid w:val="0"/>
              <w:jc w:val="center"/>
              <w:rPr>
                <w:kern w:val="0"/>
                <w:sz w:val="24"/>
                <w:szCs w:val="21"/>
              </w:rPr>
            </w:pPr>
          </w:p>
        </w:tc>
        <w:tc>
          <w:tcPr>
            <w:tcW w:w="2680" w:type="dxa"/>
            <w:shd w:val="clear" w:color="auto" w:fill="auto"/>
            <w:vAlign w:val="center"/>
          </w:tcPr>
          <w:p w:rsidR="006D76CF" w:rsidRDefault="006D76CF">
            <w:pPr>
              <w:widowControl/>
              <w:snapToGrid w:val="0"/>
              <w:jc w:val="center"/>
              <w:rPr>
                <w:kern w:val="0"/>
                <w:sz w:val="24"/>
                <w:szCs w:val="21"/>
              </w:rPr>
            </w:pPr>
          </w:p>
        </w:tc>
        <w:tc>
          <w:tcPr>
            <w:tcW w:w="1289" w:type="dxa"/>
            <w:shd w:val="clear" w:color="auto" w:fill="auto"/>
            <w:vAlign w:val="center"/>
          </w:tcPr>
          <w:p w:rsidR="006D76CF" w:rsidRDefault="006D76CF">
            <w:pPr>
              <w:widowControl/>
              <w:snapToGrid w:val="0"/>
              <w:jc w:val="center"/>
              <w:rPr>
                <w:kern w:val="0"/>
                <w:sz w:val="24"/>
                <w:szCs w:val="21"/>
              </w:rPr>
            </w:pPr>
          </w:p>
        </w:tc>
        <w:tc>
          <w:tcPr>
            <w:tcW w:w="1315" w:type="dxa"/>
            <w:shd w:val="clear" w:color="auto" w:fill="auto"/>
            <w:vAlign w:val="center"/>
          </w:tcPr>
          <w:p w:rsidR="006D76CF" w:rsidRDefault="006D76CF">
            <w:pPr>
              <w:widowControl/>
              <w:snapToGrid w:val="0"/>
              <w:jc w:val="center"/>
              <w:rPr>
                <w:kern w:val="0"/>
                <w:sz w:val="24"/>
                <w:szCs w:val="21"/>
              </w:rPr>
            </w:pPr>
          </w:p>
        </w:tc>
      </w:tr>
      <w:tr w:rsidR="006D76CF">
        <w:trPr>
          <w:jc w:val="center"/>
        </w:trPr>
        <w:tc>
          <w:tcPr>
            <w:tcW w:w="843" w:type="dxa"/>
            <w:shd w:val="clear" w:color="auto" w:fill="auto"/>
            <w:vAlign w:val="center"/>
          </w:tcPr>
          <w:p w:rsidR="006D76CF" w:rsidRDefault="004464FA">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6D76CF" w:rsidRDefault="006D76CF">
            <w:pPr>
              <w:widowControl/>
              <w:snapToGrid w:val="0"/>
              <w:jc w:val="center"/>
              <w:rPr>
                <w:kern w:val="0"/>
                <w:sz w:val="24"/>
                <w:szCs w:val="21"/>
              </w:rPr>
            </w:pPr>
          </w:p>
        </w:tc>
        <w:tc>
          <w:tcPr>
            <w:tcW w:w="2680" w:type="dxa"/>
            <w:shd w:val="clear" w:color="auto" w:fill="auto"/>
            <w:vAlign w:val="center"/>
          </w:tcPr>
          <w:p w:rsidR="006D76CF" w:rsidRDefault="006D76CF">
            <w:pPr>
              <w:widowControl/>
              <w:snapToGrid w:val="0"/>
              <w:jc w:val="center"/>
              <w:rPr>
                <w:kern w:val="0"/>
                <w:sz w:val="24"/>
                <w:szCs w:val="21"/>
              </w:rPr>
            </w:pPr>
          </w:p>
        </w:tc>
        <w:tc>
          <w:tcPr>
            <w:tcW w:w="1289" w:type="dxa"/>
            <w:shd w:val="clear" w:color="auto" w:fill="auto"/>
            <w:vAlign w:val="center"/>
          </w:tcPr>
          <w:p w:rsidR="006D76CF" w:rsidRDefault="006D76CF">
            <w:pPr>
              <w:widowControl/>
              <w:snapToGrid w:val="0"/>
              <w:jc w:val="center"/>
              <w:rPr>
                <w:kern w:val="0"/>
                <w:sz w:val="24"/>
                <w:szCs w:val="21"/>
              </w:rPr>
            </w:pPr>
          </w:p>
        </w:tc>
        <w:tc>
          <w:tcPr>
            <w:tcW w:w="1315" w:type="dxa"/>
            <w:shd w:val="clear" w:color="auto" w:fill="auto"/>
            <w:vAlign w:val="center"/>
          </w:tcPr>
          <w:p w:rsidR="006D76CF" w:rsidRDefault="006D76CF">
            <w:pPr>
              <w:widowControl/>
              <w:snapToGrid w:val="0"/>
              <w:jc w:val="center"/>
              <w:rPr>
                <w:kern w:val="0"/>
                <w:sz w:val="24"/>
                <w:szCs w:val="21"/>
              </w:rPr>
            </w:pPr>
          </w:p>
        </w:tc>
      </w:tr>
      <w:tr w:rsidR="006D76CF">
        <w:trPr>
          <w:jc w:val="center"/>
        </w:trPr>
        <w:tc>
          <w:tcPr>
            <w:tcW w:w="843" w:type="dxa"/>
            <w:shd w:val="clear" w:color="auto" w:fill="auto"/>
            <w:vAlign w:val="center"/>
          </w:tcPr>
          <w:p w:rsidR="006D76CF" w:rsidRDefault="004464FA">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6D76CF" w:rsidRDefault="006D76CF">
            <w:pPr>
              <w:widowControl/>
              <w:snapToGrid w:val="0"/>
              <w:jc w:val="center"/>
              <w:rPr>
                <w:kern w:val="0"/>
                <w:sz w:val="24"/>
                <w:szCs w:val="21"/>
              </w:rPr>
            </w:pPr>
          </w:p>
        </w:tc>
        <w:tc>
          <w:tcPr>
            <w:tcW w:w="2680" w:type="dxa"/>
            <w:shd w:val="clear" w:color="auto" w:fill="auto"/>
            <w:vAlign w:val="center"/>
          </w:tcPr>
          <w:p w:rsidR="006D76CF" w:rsidRDefault="006D76CF">
            <w:pPr>
              <w:widowControl/>
              <w:snapToGrid w:val="0"/>
              <w:jc w:val="center"/>
              <w:rPr>
                <w:kern w:val="0"/>
                <w:sz w:val="24"/>
                <w:szCs w:val="21"/>
              </w:rPr>
            </w:pPr>
          </w:p>
        </w:tc>
        <w:tc>
          <w:tcPr>
            <w:tcW w:w="1289" w:type="dxa"/>
            <w:shd w:val="clear" w:color="auto" w:fill="auto"/>
            <w:vAlign w:val="center"/>
          </w:tcPr>
          <w:p w:rsidR="006D76CF" w:rsidRDefault="006D76CF">
            <w:pPr>
              <w:widowControl/>
              <w:snapToGrid w:val="0"/>
              <w:jc w:val="center"/>
              <w:rPr>
                <w:kern w:val="0"/>
                <w:sz w:val="24"/>
                <w:szCs w:val="21"/>
              </w:rPr>
            </w:pPr>
          </w:p>
        </w:tc>
        <w:tc>
          <w:tcPr>
            <w:tcW w:w="1315" w:type="dxa"/>
            <w:shd w:val="clear" w:color="auto" w:fill="auto"/>
            <w:vAlign w:val="center"/>
          </w:tcPr>
          <w:p w:rsidR="006D76CF" w:rsidRDefault="006D76CF">
            <w:pPr>
              <w:widowControl/>
              <w:snapToGrid w:val="0"/>
              <w:jc w:val="center"/>
              <w:rPr>
                <w:kern w:val="0"/>
                <w:sz w:val="24"/>
                <w:szCs w:val="21"/>
              </w:rPr>
            </w:pPr>
          </w:p>
        </w:tc>
      </w:tr>
      <w:tr w:rsidR="006D76CF">
        <w:trPr>
          <w:jc w:val="center"/>
        </w:trPr>
        <w:tc>
          <w:tcPr>
            <w:tcW w:w="843" w:type="dxa"/>
            <w:shd w:val="clear" w:color="auto" w:fill="auto"/>
            <w:vAlign w:val="center"/>
          </w:tcPr>
          <w:p w:rsidR="006D76CF" w:rsidRDefault="004464FA">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6D76CF" w:rsidRDefault="006D76CF">
            <w:pPr>
              <w:widowControl/>
              <w:snapToGrid w:val="0"/>
              <w:jc w:val="center"/>
              <w:rPr>
                <w:kern w:val="0"/>
                <w:sz w:val="24"/>
                <w:szCs w:val="21"/>
              </w:rPr>
            </w:pPr>
          </w:p>
        </w:tc>
        <w:tc>
          <w:tcPr>
            <w:tcW w:w="2680" w:type="dxa"/>
            <w:shd w:val="clear" w:color="auto" w:fill="auto"/>
            <w:vAlign w:val="center"/>
          </w:tcPr>
          <w:p w:rsidR="006D76CF" w:rsidRDefault="006D76CF">
            <w:pPr>
              <w:widowControl/>
              <w:snapToGrid w:val="0"/>
              <w:jc w:val="center"/>
              <w:rPr>
                <w:kern w:val="0"/>
                <w:sz w:val="24"/>
                <w:szCs w:val="21"/>
              </w:rPr>
            </w:pPr>
          </w:p>
        </w:tc>
        <w:tc>
          <w:tcPr>
            <w:tcW w:w="1289" w:type="dxa"/>
            <w:shd w:val="clear" w:color="auto" w:fill="auto"/>
            <w:vAlign w:val="center"/>
          </w:tcPr>
          <w:p w:rsidR="006D76CF" w:rsidRDefault="006D76CF">
            <w:pPr>
              <w:widowControl/>
              <w:snapToGrid w:val="0"/>
              <w:jc w:val="center"/>
              <w:rPr>
                <w:kern w:val="0"/>
                <w:sz w:val="24"/>
                <w:szCs w:val="21"/>
              </w:rPr>
            </w:pPr>
          </w:p>
        </w:tc>
        <w:tc>
          <w:tcPr>
            <w:tcW w:w="1315" w:type="dxa"/>
            <w:shd w:val="clear" w:color="auto" w:fill="auto"/>
            <w:vAlign w:val="center"/>
          </w:tcPr>
          <w:p w:rsidR="006D76CF" w:rsidRDefault="006D76CF">
            <w:pPr>
              <w:widowControl/>
              <w:snapToGrid w:val="0"/>
              <w:jc w:val="center"/>
              <w:rPr>
                <w:kern w:val="0"/>
                <w:sz w:val="24"/>
                <w:szCs w:val="21"/>
              </w:rPr>
            </w:pPr>
          </w:p>
        </w:tc>
      </w:tr>
      <w:tr w:rsidR="006D76CF">
        <w:trPr>
          <w:jc w:val="center"/>
        </w:trPr>
        <w:tc>
          <w:tcPr>
            <w:tcW w:w="9807" w:type="dxa"/>
            <w:gridSpan w:val="7"/>
            <w:shd w:val="clear" w:color="auto" w:fill="auto"/>
            <w:vAlign w:val="center"/>
          </w:tcPr>
          <w:p w:rsidR="006D76CF" w:rsidRDefault="004464FA">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6D76CF">
        <w:trPr>
          <w:jc w:val="center"/>
        </w:trPr>
        <w:tc>
          <w:tcPr>
            <w:tcW w:w="843" w:type="dxa"/>
            <w:shd w:val="clear" w:color="auto" w:fill="auto"/>
            <w:vAlign w:val="center"/>
          </w:tcPr>
          <w:p w:rsidR="006D76CF" w:rsidRDefault="004464FA">
            <w:pPr>
              <w:widowControl/>
              <w:snapToGrid w:val="0"/>
              <w:jc w:val="center"/>
              <w:rPr>
                <w:kern w:val="0"/>
                <w:sz w:val="24"/>
                <w:szCs w:val="21"/>
              </w:rPr>
            </w:pPr>
            <w:r>
              <w:rPr>
                <w:kern w:val="0"/>
                <w:sz w:val="24"/>
                <w:szCs w:val="21"/>
              </w:rPr>
              <w:t>序号</w:t>
            </w:r>
          </w:p>
        </w:tc>
        <w:tc>
          <w:tcPr>
            <w:tcW w:w="1039" w:type="dxa"/>
            <w:shd w:val="clear" w:color="auto" w:fill="auto"/>
            <w:vAlign w:val="center"/>
          </w:tcPr>
          <w:p w:rsidR="006D76CF" w:rsidRDefault="004464FA">
            <w:pPr>
              <w:widowControl/>
              <w:snapToGrid w:val="0"/>
              <w:jc w:val="center"/>
              <w:rPr>
                <w:kern w:val="0"/>
                <w:sz w:val="24"/>
                <w:szCs w:val="21"/>
              </w:rPr>
            </w:pPr>
            <w:r>
              <w:rPr>
                <w:rFonts w:hint="eastAsia"/>
                <w:kern w:val="0"/>
                <w:sz w:val="24"/>
                <w:szCs w:val="21"/>
              </w:rPr>
              <w:t>标的</w:t>
            </w:r>
          </w:p>
          <w:p w:rsidR="006D76CF" w:rsidRDefault="004464FA">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6D76CF" w:rsidRDefault="004464FA">
            <w:pPr>
              <w:snapToGrid w:val="0"/>
              <w:jc w:val="center"/>
              <w:rPr>
                <w:rFonts w:cs="宋体"/>
                <w:kern w:val="0"/>
                <w:sz w:val="24"/>
              </w:rPr>
            </w:pPr>
            <w:r>
              <w:rPr>
                <w:rFonts w:cs="宋体" w:hint="eastAsia"/>
                <w:kern w:val="0"/>
                <w:sz w:val="24"/>
              </w:rPr>
              <w:t>条款</w:t>
            </w:r>
          </w:p>
          <w:p w:rsidR="006D76CF" w:rsidRDefault="004464FA">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6D76CF" w:rsidRDefault="004464FA">
            <w:pPr>
              <w:snapToGrid w:val="0"/>
              <w:jc w:val="center"/>
              <w:rPr>
                <w:kern w:val="0"/>
                <w:sz w:val="24"/>
                <w:szCs w:val="21"/>
              </w:rPr>
            </w:pPr>
            <w:r>
              <w:rPr>
                <w:kern w:val="0"/>
                <w:sz w:val="24"/>
                <w:szCs w:val="21"/>
              </w:rPr>
              <w:t>招标要求</w:t>
            </w:r>
          </w:p>
        </w:tc>
        <w:tc>
          <w:tcPr>
            <w:tcW w:w="2680" w:type="dxa"/>
            <w:shd w:val="clear" w:color="auto" w:fill="auto"/>
            <w:vAlign w:val="center"/>
          </w:tcPr>
          <w:p w:rsidR="006D76CF" w:rsidRDefault="004464F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D76CF" w:rsidRDefault="004464FA">
            <w:pPr>
              <w:widowControl/>
              <w:snapToGrid w:val="0"/>
              <w:jc w:val="center"/>
              <w:rPr>
                <w:kern w:val="0"/>
                <w:sz w:val="24"/>
                <w:szCs w:val="21"/>
              </w:rPr>
            </w:pPr>
            <w:r>
              <w:rPr>
                <w:kern w:val="0"/>
                <w:sz w:val="24"/>
                <w:szCs w:val="21"/>
              </w:rPr>
              <w:t>偏离</w:t>
            </w:r>
          </w:p>
          <w:p w:rsidR="006D76CF" w:rsidRDefault="004464FA">
            <w:pPr>
              <w:widowControl/>
              <w:snapToGrid w:val="0"/>
              <w:jc w:val="center"/>
              <w:rPr>
                <w:kern w:val="0"/>
                <w:sz w:val="24"/>
                <w:szCs w:val="21"/>
              </w:rPr>
            </w:pPr>
            <w:r>
              <w:rPr>
                <w:kern w:val="0"/>
                <w:sz w:val="24"/>
                <w:szCs w:val="21"/>
              </w:rPr>
              <w:t>说明</w:t>
            </w:r>
          </w:p>
        </w:tc>
        <w:tc>
          <w:tcPr>
            <w:tcW w:w="1315" w:type="dxa"/>
            <w:shd w:val="clear" w:color="auto" w:fill="auto"/>
            <w:vAlign w:val="center"/>
          </w:tcPr>
          <w:p w:rsidR="006D76CF" w:rsidRDefault="004464FA">
            <w:pPr>
              <w:widowControl/>
              <w:snapToGrid w:val="0"/>
              <w:jc w:val="center"/>
              <w:rPr>
                <w:kern w:val="0"/>
                <w:sz w:val="24"/>
                <w:szCs w:val="21"/>
              </w:rPr>
            </w:pPr>
            <w:r>
              <w:rPr>
                <w:rFonts w:hint="eastAsia"/>
                <w:kern w:val="0"/>
                <w:sz w:val="24"/>
                <w:szCs w:val="21"/>
              </w:rPr>
              <w:t>技术支撑材料所在页码</w:t>
            </w:r>
          </w:p>
        </w:tc>
      </w:tr>
      <w:tr w:rsidR="006D76CF">
        <w:trPr>
          <w:jc w:val="center"/>
        </w:trPr>
        <w:tc>
          <w:tcPr>
            <w:tcW w:w="843" w:type="dxa"/>
            <w:shd w:val="clear" w:color="auto" w:fill="auto"/>
            <w:vAlign w:val="center"/>
          </w:tcPr>
          <w:p w:rsidR="006D76CF" w:rsidRDefault="006D76CF">
            <w:pPr>
              <w:widowControl/>
              <w:snapToGrid w:val="0"/>
              <w:jc w:val="center"/>
              <w:rPr>
                <w:kern w:val="0"/>
                <w:sz w:val="24"/>
                <w:szCs w:val="21"/>
              </w:rPr>
            </w:pPr>
          </w:p>
        </w:tc>
        <w:tc>
          <w:tcPr>
            <w:tcW w:w="1039" w:type="dxa"/>
            <w:shd w:val="clear" w:color="auto" w:fill="auto"/>
            <w:vAlign w:val="center"/>
          </w:tcPr>
          <w:p w:rsidR="006D76CF" w:rsidRDefault="006D76CF">
            <w:pPr>
              <w:widowControl/>
              <w:snapToGrid w:val="0"/>
              <w:jc w:val="center"/>
              <w:rPr>
                <w:kern w:val="0"/>
                <w:sz w:val="24"/>
                <w:szCs w:val="21"/>
              </w:rPr>
            </w:pPr>
          </w:p>
        </w:tc>
        <w:tc>
          <w:tcPr>
            <w:tcW w:w="851" w:type="dxa"/>
            <w:shd w:val="clear" w:color="auto" w:fill="auto"/>
            <w:vAlign w:val="center"/>
          </w:tcPr>
          <w:p w:rsidR="006D76CF" w:rsidRDefault="006D76CF">
            <w:pPr>
              <w:widowControl/>
              <w:snapToGrid w:val="0"/>
              <w:jc w:val="center"/>
              <w:rPr>
                <w:kern w:val="0"/>
                <w:sz w:val="24"/>
                <w:szCs w:val="21"/>
              </w:rPr>
            </w:pPr>
          </w:p>
        </w:tc>
        <w:tc>
          <w:tcPr>
            <w:tcW w:w="1790" w:type="dxa"/>
            <w:shd w:val="clear" w:color="auto" w:fill="auto"/>
            <w:vAlign w:val="center"/>
          </w:tcPr>
          <w:p w:rsidR="006D76CF" w:rsidRDefault="006D76CF">
            <w:pPr>
              <w:widowControl/>
              <w:snapToGrid w:val="0"/>
              <w:jc w:val="center"/>
              <w:rPr>
                <w:kern w:val="0"/>
                <w:sz w:val="24"/>
                <w:szCs w:val="21"/>
              </w:rPr>
            </w:pPr>
          </w:p>
        </w:tc>
        <w:tc>
          <w:tcPr>
            <w:tcW w:w="2680" w:type="dxa"/>
            <w:shd w:val="clear" w:color="auto" w:fill="auto"/>
            <w:vAlign w:val="center"/>
          </w:tcPr>
          <w:p w:rsidR="006D76CF" w:rsidRDefault="006D76CF">
            <w:pPr>
              <w:widowControl/>
              <w:snapToGrid w:val="0"/>
              <w:jc w:val="center"/>
              <w:rPr>
                <w:kern w:val="0"/>
                <w:sz w:val="24"/>
                <w:szCs w:val="21"/>
              </w:rPr>
            </w:pPr>
          </w:p>
        </w:tc>
        <w:tc>
          <w:tcPr>
            <w:tcW w:w="1289" w:type="dxa"/>
            <w:shd w:val="clear" w:color="auto" w:fill="auto"/>
            <w:vAlign w:val="center"/>
          </w:tcPr>
          <w:p w:rsidR="006D76CF" w:rsidRDefault="006D76CF">
            <w:pPr>
              <w:widowControl/>
              <w:snapToGrid w:val="0"/>
              <w:jc w:val="center"/>
              <w:rPr>
                <w:kern w:val="0"/>
                <w:sz w:val="24"/>
                <w:szCs w:val="21"/>
              </w:rPr>
            </w:pPr>
          </w:p>
        </w:tc>
        <w:tc>
          <w:tcPr>
            <w:tcW w:w="1315" w:type="dxa"/>
            <w:shd w:val="clear" w:color="auto" w:fill="auto"/>
            <w:vAlign w:val="center"/>
          </w:tcPr>
          <w:p w:rsidR="006D76CF" w:rsidRDefault="006D76CF">
            <w:pPr>
              <w:widowControl/>
              <w:snapToGrid w:val="0"/>
              <w:jc w:val="center"/>
              <w:rPr>
                <w:kern w:val="0"/>
                <w:sz w:val="24"/>
                <w:szCs w:val="21"/>
              </w:rPr>
            </w:pPr>
          </w:p>
        </w:tc>
      </w:tr>
      <w:tr w:rsidR="006D76CF">
        <w:trPr>
          <w:jc w:val="center"/>
        </w:trPr>
        <w:tc>
          <w:tcPr>
            <w:tcW w:w="843" w:type="dxa"/>
            <w:shd w:val="clear" w:color="auto" w:fill="auto"/>
            <w:vAlign w:val="center"/>
          </w:tcPr>
          <w:p w:rsidR="006D76CF" w:rsidRDefault="006D76CF">
            <w:pPr>
              <w:widowControl/>
              <w:snapToGrid w:val="0"/>
              <w:jc w:val="center"/>
              <w:rPr>
                <w:kern w:val="0"/>
                <w:sz w:val="24"/>
                <w:szCs w:val="21"/>
              </w:rPr>
            </w:pPr>
          </w:p>
        </w:tc>
        <w:tc>
          <w:tcPr>
            <w:tcW w:w="1039" w:type="dxa"/>
            <w:shd w:val="clear" w:color="auto" w:fill="auto"/>
            <w:vAlign w:val="center"/>
          </w:tcPr>
          <w:p w:rsidR="006D76CF" w:rsidRDefault="006D76CF">
            <w:pPr>
              <w:widowControl/>
              <w:snapToGrid w:val="0"/>
              <w:jc w:val="center"/>
              <w:rPr>
                <w:kern w:val="0"/>
                <w:sz w:val="24"/>
                <w:szCs w:val="21"/>
              </w:rPr>
            </w:pPr>
          </w:p>
        </w:tc>
        <w:tc>
          <w:tcPr>
            <w:tcW w:w="851" w:type="dxa"/>
            <w:shd w:val="clear" w:color="auto" w:fill="auto"/>
            <w:vAlign w:val="center"/>
          </w:tcPr>
          <w:p w:rsidR="006D76CF" w:rsidRDefault="006D76CF">
            <w:pPr>
              <w:widowControl/>
              <w:snapToGrid w:val="0"/>
              <w:jc w:val="center"/>
              <w:rPr>
                <w:kern w:val="0"/>
                <w:sz w:val="24"/>
                <w:szCs w:val="21"/>
              </w:rPr>
            </w:pPr>
          </w:p>
        </w:tc>
        <w:tc>
          <w:tcPr>
            <w:tcW w:w="1790" w:type="dxa"/>
            <w:shd w:val="clear" w:color="auto" w:fill="auto"/>
            <w:vAlign w:val="center"/>
          </w:tcPr>
          <w:p w:rsidR="006D76CF" w:rsidRDefault="006D76CF">
            <w:pPr>
              <w:widowControl/>
              <w:snapToGrid w:val="0"/>
              <w:jc w:val="center"/>
              <w:rPr>
                <w:kern w:val="0"/>
                <w:sz w:val="24"/>
                <w:szCs w:val="21"/>
              </w:rPr>
            </w:pPr>
          </w:p>
        </w:tc>
        <w:tc>
          <w:tcPr>
            <w:tcW w:w="2680" w:type="dxa"/>
            <w:shd w:val="clear" w:color="auto" w:fill="auto"/>
            <w:vAlign w:val="center"/>
          </w:tcPr>
          <w:p w:rsidR="006D76CF" w:rsidRDefault="006D76CF">
            <w:pPr>
              <w:widowControl/>
              <w:snapToGrid w:val="0"/>
              <w:jc w:val="center"/>
              <w:rPr>
                <w:kern w:val="0"/>
                <w:sz w:val="24"/>
                <w:szCs w:val="21"/>
              </w:rPr>
            </w:pPr>
          </w:p>
        </w:tc>
        <w:tc>
          <w:tcPr>
            <w:tcW w:w="1289" w:type="dxa"/>
            <w:shd w:val="clear" w:color="auto" w:fill="auto"/>
            <w:vAlign w:val="center"/>
          </w:tcPr>
          <w:p w:rsidR="006D76CF" w:rsidRDefault="006D76CF">
            <w:pPr>
              <w:widowControl/>
              <w:snapToGrid w:val="0"/>
              <w:jc w:val="center"/>
              <w:rPr>
                <w:kern w:val="0"/>
                <w:sz w:val="24"/>
                <w:szCs w:val="21"/>
              </w:rPr>
            </w:pPr>
          </w:p>
        </w:tc>
        <w:tc>
          <w:tcPr>
            <w:tcW w:w="1315" w:type="dxa"/>
            <w:shd w:val="clear" w:color="auto" w:fill="auto"/>
            <w:vAlign w:val="center"/>
          </w:tcPr>
          <w:p w:rsidR="006D76CF" w:rsidRDefault="006D76CF">
            <w:pPr>
              <w:widowControl/>
              <w:snapToGrid w:val="0"/>
              <w:jc w:val="center"/>
              <w:rPr>
                <w:kern w:val="0"/>
                <w:sz w:val="24"/>
                <w:szCs w:val="21"/>
              </w:rPr>
            </w:pPr>
          </w:p>
        </w:tc>
      </w:tr>
    </w:tbl>
    <w:p w:rsidR="006D76CF" w:rsidRDefault="004464FA">
      <w:pPr>
        <w:snapToGrid w:val="0"/>
        <w:spacing w:line="480" w:lineRule="exact"/>
        <w:rPr>
          <w:sz w:val="24"/>
        </w:rPr>
      </w:pPr>
      <w:r>
        <w:rPr>
          <w:sz w:val="24"/>
        </w:rPr>
        <w:t>注：</w:t>
      </w:r>
    </w:p>
    <w:p w:rsidR="006D76CF" w:rsidRDefault="004464FA">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6D76CF" w:rsidRDefault="004464FA">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6D76CF" w:rsidRDefault="004464FA">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6D76CF" w:rsidRDefault="004464FA">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6D76CF" w:rsidRDefault="006D76CF" w:rsidP="0035743E">
      <w:pPr>
        <w:spacing w:line="360" w:lineRule="auto"/>
        <w:ind w:firstLineChars="1700" w:firstLine="3794"/>
        <w:rPr>
          <w:sz w:val="24"/>
        </w:rPr>
      </w:pPr>
    </w:p>
    <w:p w:rsidR="006D76CF" w:rsidRDefault="004464FA">
      <w:pPr>
        <w:spacing w:line="360" w:lineRule="auto"/>
        <w:ind w:firstLineChars="1700" w:firstLine="3794"/>
        <w:rPr>
          <w:sz w:val="24"/>
        </w:rPr>
      </w:pPr>
      <w:r>
        <w:rPr>
          <w:sz w:val="24"/>
        </w:rPr>
        <w:t>投标人名称：</w:t>
      </w:r>
    </w:p>
    <w:p w:rsidR="006D76CF" w:rsidRDefault="004464FA">
      <w:pPr>
        <w:spacing w:line="360" w:lineRule="auto"/>
        <w:ind w:firstLineChars="1700" w:firstLine="3794"/>
        <w:rPr>
          <w:sz w:val="24"/>
        </w:rPr>
      </w:pPr>
      <w:r>
        <w:rPr>
          <w:sz w:val="24"/>
        </w:rPr>
        <w:t>日期：年月日</w:t>
      </w:r>
    </w:p>
    <w:p w:rsidR="006D76CF" w:rsidRDefault="004464FA">
      <w:pPr>
        <w:tabs>
          <w:tab w:val="left" w:pos="360"/>
        </w:tabs>
        <w:spacing w:line="360" w:lineRule="auto"/>
        <w:rPr>
          <w:b/>
          <w:sz w:val="24"/>
        </w:rPr>
      </w:pPr>
      <w:r>
        <w:rPr>
          <w:sz w:val="24"/>
        </w:rPr>
        <w:br w:type="page"/>
      </w:r>
      <w:r>
        <w:rPr>
          <w:b/>
          <w:sz w:val="24"/>
        </w:rPr>
        <w:lastRenderedPageBreak/>
        <w:t>附件</w:t>
      </w:r>
      <w:r>
        <w:rPr>
          <w:rFonts w:hint="eastAsia"/>
          <w:b/>
          <w:sz w:val="24"/>
        </w:rPr>
        <w:t>8</w:t>
      </w:r>
    </w:p>
    <w:p w:rsidR="006D76CF" w:rsidRDefault="004464FA">
      <w:pPr>
        <w:autoSpaceDN w:val="0"/>
        <w:spacing w:line="360" w:lineRule="auto"/>
        <w:jc w:val="center"/>
        <w:rPr>
          <w:b/>
          <w:bCs/>
          <w:sz w:val="24"/>
        </w:rPr>
      </w:pPr>
      <w:r>
        <w:rPr>
          <w:rFonts w:hint="eastAsia"/>
          <w:b/>
          <w:bCs/>
          <w:sz w:val="24"/>
        </w:rPr>
        <w:t>业绩</w:t>
      </w:r>
    </w:p>
    <w:p w:rsidR="006D76CF" w:rsidRDefault="006D76CF">
      <w:pPr>
        <w:spacing w:line="460" w:lineRule="exact"/>
        <w:ind w:left="192"/>
        <w:rPr>
          <w:sz w:val="24"/>
        </w:rPr>
      </w:pPr>
    </w:p>
    <w:p w:rsidR="006D76CF" w:rsidRDefault="004464FA">
      <w:pPr>
        <w:spacing w:line="460" w:lineRule="exact"/>
        <w:rPr>
          <w:sz w:val="24"/>
        </w:rPr>
      </w:pPr>
      <w:r>
        <w:rPr>
          <w:sz w:val="24"/>
        </w:rPr>
        <w:t>项目名称：</w:t>
      </w:r>
    </w:p>
    <w:p w:rsidR="006D76CF" w:rsidRDefault="004464FA">
      <w:pPr>
        <w:spacing w:line="460" w:lineRule="exact"/>
        <w:rPr>
          <w:sz w:val="24"/>
        </w:rPr>
      </w:pPr>
      <w:r>
        <w:rPr>
          <w:sz w:val="24"/>
        </w:rPr>
        <w:t>项目编号：</w:t>
      </w:r>
    </w:p>
    <w:p w:rsidR="006D76CF" w:rsidRDefault="004464FA">
      <w:pPr>
        <w:spacing w:line="460" w:lineRule="exact"/>
        <w:rPr>
          <w:sz w:val="24"/>
          <w:u w:val="single"/>
        </w:rPr>
      </w:pPr>
      <w:r>
        <w:rPr>
          <w:sz w:val="24"/>
        </w:rPr>
        <w:t>包号：</w:t>
      </w:r>
    </w:p>
    <w:p w:rsidR="006D76CF" w:rsidRDefault="006D76CF">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6D76C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76CF" w:rsidRDefault="004464FA">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6D76CF" w:rsidRDefault="004464FA">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6D76CF" w:rsidRDefault="004464FA">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6D76CF" w:rsidRDefault="004464FA">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6D76CF" w:rsidRDefault="004464FA">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6D76CF" w:rsidRDefault="004464FA">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6D76CF" w:rsidRDefault="004464FA">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6D76CF" w:rsidRDefault="004464FA">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6D76C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r>
      <w:tr w:rsidR="006D76C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r>
      <w:tr w:rsidR="006D76C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r>
      <w:tr w:rsidR="006D76C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r>
      <w:tr w:rsidR="006D76C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r>
      <w:tr w:rsidR="006D76C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r>
      <w:tr w:rsidR="006D76C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r>
      <w:tr w:rsidR="006D76C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r>
      <w:tr w:rsidR="006D76C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r>
      <w:tr w:rsidR="006D76C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r>
      <w:tr w:rsidR="006D76C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6D76CF" w:rsidRDefault="006D76CF">
            <w:pPr>
              <w:snapToGrid w:val="0"/>
              <w:jc w:val="center"/>
              <w:rPr>
                <w:sz w:val="24"/>
              </w:rPr>
            </w:pPr>
          </w:p>
        </w:tc>
      </w:tr>
    </w:tbl>
    <w:p w:rsidR="006D76CF" w:rsidRDefault="006D76CF">
      <w:pPr>
        <w:spacing w:line="560" w:lineRule="exact"/>
        <w:jc w:val="center"/>
        <w:rPr>
          <w:sz w:val="24"/>
        </w:rPr>
      </w:pPr>
    </w:p>
    <w:p w:rsidR="006D76CF" w:rsidRDefault="004464FA">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6D76CF" w:rsidRDefault="006D76CF">
      <w:pPr>
        <w:spacing w:line="560" w:lineRule="exact"/>
        <w:rPr>
          <w:sz w:val="24"/>
        </w:rPr>
      </w:pPr>
    </w:p>
    <w:p w:rsidR="006D76CF" w:rsidRDefault="004464FA" w:rsidP="0035743E">
      <w:pPr>
        <w:spacing w:line="360" w:lineRule="auto"/>
        <w:ind w:firstLineChars="1700" w:firstLine="3794"/>
        <w:rPr>
          <w:sz w:val="24"/>
        </w:rPr>
      </w:pPr>
      <w:r>
        <w:rPr>
          <w:sz w:val="24"/>
        </w:rPr>
        <w:t>投标人名称：</w:t>
      </w:r>
    </w:p>
    <w:p w:rsidR="006D76CF" w:rsidRDefault="004464FA">
      <w:pPr>
        <w:spacing w:line="360" w:lineRule="auto"/>
        <w:ind w:firstLineChars="1700" w:firstLine="3794"/>
        <w:rPr>
          <w:sz w:val="24"/>
        </w:rPr>
      </w:pPr>
      <w:r>
        <w:rPr>
          <w:sz w:val="24"/>
        </w:rPr>
        <w:t>日期：年月日</w:t>
      </w:r>
    </w:p>
    <w:p w:rsidR="006D76CF" w:rsidRDefault="006D76CF">
      <w:pPr>
        <w:spacing w:line="460" w:lineRule="exact"/>
        <w:rPr>
          <w:sz w:val="24"/>
        </w:rPr>
      </w:pPr>
    </w:p>
    <w:p w:rsidR="006D76CF" w:rsidRDefault="004464FA">
      <w:pPr>
        <w:widowControl/>
        <w:jc w:val="left"/>
        <w:rPr>
          <w:sz w:val="24"/>
        </w:rPr>
      </w:pPr>
      <w:r>
        <w:rPr>
          <w:sz w:val="24"/>
        </w:rPr>
        <w:br w:type="page"/>
      </w:r>
    </w:p>
    <w:p w:rsidR="006D76CF" w:rsidRDefault="004464FA">
      <w:pPr>
        <w:tabs>
          <w:tab w:val="left" w:pos="360"/>
        </w:tabs>
        <w:spacing w:line="360" w:lineRule="auto"/>
        <w:rPr>
          <w:b/>
          <w:sz w:val="24"/>
        </w:rPr>
      </w:pPr>
      <w:r>
        <w:rPr>
          <w:rFonts w:hint="eastAsia"/>
          <w:b/>
          <w:sz w:val="24"/>
        </w:rPr>
        <w:lastRenderedPageBreak/>
        <w:t>附件</w:t>
      </w:r>
      <w:r>
        <w:rPr>
          <w:rFonts w:hint="eastAsia"/>
          <w:b/>
          <w:sz w:val="24"/>
        </w:rPr>
        <w:t>9</w:t>
      </w:r>
    </w:p>
    <w:p w:rsidR="006D76CF" w:rsidRDefault="004464FA">
      <w:pPr>
        <w:autoSpaceDN w:val="0"/>
        <w:spacing w:line="360" w:lineRule="auto"/>
        <w:jc w:val="center"/>
        <w:rPr>
          <w:b/>
          <w:bCs/>
          <w:sz w:val="24"/>
        </w:rPr>
      </w:pPr>
      <w:r>
        <w:rPr>
          <w:rFonts w:hint="eastAsia"/>
          <w:b/>
          <w:bCs/>
          <w:sz w:val="24"/>
        </w:rPr>
        <w:t>制造商售后服务承诺</w:t>
      </w:r>
    </w:p>
    <w:p w:rsidR="006D76CF" w:rsidRDefault="006D76CF" w:rsidP="0035743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D76C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sz w:val="24"/>
              </w:rPr>
            </w:pPr>
            <w:r>
              <w:rPr>
                <w:rFonts w:cs="Arial" w:hint="eastAsia"/>
                <w:sz w:val="24"/>
              </w:rPr>
              <w:t>承诺内容</w:t>
            </w:r>
          </w:p>
        </w:tc>
      </w:tr>
      <w:tr w:rsidR="006D76C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D76CF" w:rsidRDefault="006D76CF">
            <w:pPr>
              <w:pStyle w:val="11"/>
              <w:spacing w:line="360" w:lineRule="auto"/>
              <w:rPr>
                <w:rFonts w:cs="Arial"/>
                <w:bCs/>
                <w:sz w:val="24"/>
              </w:rPr>
            </w:pPr>
          </w:p>
        </w:tc>
      </w:tr>
      <w:tr w:rsidR="006D76CF">
        <w:trPr>
          <w:cantSplit/>
          <w:trHeight w:val="2818"/>
          <w:jc w:val="center"/>
        </w:trPr>
        <w:tc>
          <w:tcPr>
            <w:tcW w:w="470" w:type="pct"/>
            <w:tcBorders>
              <w:top w:val="single" w:sz="4" w:space="0" w:color="auto"/>
              <w:left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D76CF" w:rsidRDefault="006D76CF">
            <w:pPr>
              <w:pStyle w:val="11"/>
              <w:spacing w:line="360" w:lineRule="auto"/>
              <w:rPr>
                <w:rFonts w:cs="Arial"/>
                <w:bCs/>
                <w:sz w:val="24"/>
              </w:rPr>
            </w:pPr>
          </w:p>
        </w:tc>
      </w:tr>
      <w:tr w:rsidR="006D76C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D76CF" w:rsidRDefault="006D76CF">
            <w:pPr>
              <w:pStyle w:val="11"/>
              <w:spacing w:line="360" w:lineRule="auto"/>
              <w:rPr>
                <w:rFonts w:cs="Arial"/>
                <w:bCs/>
                <w:sz w:val="24"/>
              </w:rPr>
            </w:pPr>
          </w:p>
          <w:p w:rsidR="006D76CF" w:rsidRDefault="006D76CF">
            <w:pPr>
              <w:pStyle w:val="11"/>
              <w:spacing w:line="360" w:lineRule="auto"/>
              <w:rPr>
                <w:rFonts w:cs="Arial"/>
                <w:bCs/>
                <w:sz w:val="24"/>
              </w:rPr>
            </w:pPr>
          </w:p>
        </w:tc>
      </w:tr>
      <w:tr w:rsidR="006D76C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D76CF" w:rsidRDefault="006D76CF">
            <w:pPr>
              <w:pStyle w:val="11"/>
              <w:spacing w:line="360" w:lineRule="auto"/>
              <w:rPr>
                <w:rFonts w:cs="Arial"/>
                <w:bCs/>
                <w:sz w:val="24"/>
              </w:rPr>
            </w:pPr>
          </w:p>
          <w:p w:rsidR="006D76CF" w:rsidRDefault="006D76CF">
            <w:pPr>
              <w:pStyle w:val="11"/>
              <w:spacing w:line="360" w:lineRule="auto"/>
              <w:rPr>
                <w:rFonts w:cs="Arial"/>
                <w:bCs/>
                <w:sz w:val="24"/>
              </w:rPr>
            </w:pPr>
          </w:p>
        </w:tc>
      </w:tr>
    </w:tbl>
    <w:p w:rsidR="006D76CF" w:rsidRDefault="006D76CF">
      <w:pPr>
        <w:spacing w:line="620" w:lineRule="exact"/>
        <w:rPr>
          <w:sz w:val="24"/>
        </w:rPr>
      </w:pPr>
    </w:p>
    <w:p w:rsidR="006D76CF" w:rsidRDefault="004464FA" w:rsidP="0035743E">
      <w:pPr>
        <w:spacing w:line="360" w:lineRule="auto"/>
        <w:ind w:firstLineChars="1700" w:firstLine="3794"/>
        <w:rPr>
          <w:sz w:val="24"/>
        </w:rPr>
      </w:pPr>
      <w:r>
        <w:rPr>
          <w:rFonts w:hint="eastAsia"/>
          <w:sz w:val="24"/>
        </w:rPr>
        <w:t>制造商（加盖制造商公章）：</w:t>
      </w:r>
    </w:p>
    <w:p w:rsidR="006D76CF" w:rsidRDefault="004464FA">
      <w:pPr>
        <w:spacing w:line="360" w:lineRule="auto"/>
        <w:ind w:firstLineChars="1700" w:firstLine="3794"/>
        <w:rPr>
          <w:sz w:val="24"/>
        </w:rPr>
      </w:pPr>
      <w:r>
        <w:rPr>
          <w:sz w:val="24"/>
        </w:rPr>
        <w:t>日期：年月日</w:t>
      </w:r>
    </w:p>
    <w:p w:rsidR="006D76CF" w:rsidRDefault="006D76CF">
      <w:pPr>
        <w:snapToGrid w:val="0"/>
        <w:spacing w:line="360" w:lineRule="auto"/>
        <w:rPr>
          <w:sz w:val="24"/>
          <w:szCs w:val="21"/>
        </w:rPr>
      </w:pPr>
    </w:p>
    <w:p w:rsidR="006D76CF" w:rsidRDefault="004464FA">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6D76CF" w:rsidRDefault="006D76CF"/>
    <w:p w:rsidR="006D76CF" w:rsidRDefault="004464FA">
      <w:pPr>
        <w:widowControl/>
        <w:jc w:val="left"/>
        <w:rPr>
          <w:b/>
          <w:bCs/>
          <w:sz w:val="24"/>
        </w:rPr>
      </w:pPr>
      <w:r>
        <w:rPr>
          <w:b/>
          <w:bCs/>
          <w:sz w:val="24"/>
        </w:rPr>
        <w:br w:type="page"/>
      </w:r>
    </w:p>
    <w:p w:rsidR="006D76CF" w:rsidRDefault="004464FA">
      <w:pPr>
        <w:tabs>
          <w:tab w:val="left" w:pos="360"/>
        </w:tabs>
        <w:spacing w:line="360" w:lineRule="auto"/>
        <w:rPr>
          <w:b/>
          <w:bCs/>
          <w:sz w:val="24"/>
        </w:rPr>
      </w:pPr>
      <w:r>
        <w:rPr>
          <w:rFonts w:hint="eastAsia"/>
          <w:b/>
          <w:sz w:val="24"/>
        </w:rPr>
        <w:lastRenderedPageBreak/>
        <w:t>附件</w:t>
      </w:r>
      <w:r>
        <w:rPr>
          <w:rFonts w:hint="eastAsia"/>
          <w:b/>
          <w:sz w:val="24"/>
        </w:rPr>
        <w:t>10</w:t>
      </w:r>
    </w:p>
    <w:p w:rsidR="006D76CF" w:rsidRDefault="004464FA">
      <w:pPr>
        <w:autoSpaceDN w:val="0"/>
        <w:spacing w:line="360" w:lineRule="auto"/>
        <w:jc w:val="center"/>
        <w:rPr>
          <w:b/>
          <w:bCs/>
          <w:sz w:val="24"/>
        </w:rPr>
      </w:pPr>
      <w:r>
        <w:rPr>
          <w:rFonts w:hint="eastAsia"/>
          <w:b/>
          <w:bCs/>
          <w:sz w:val="24"/>
        </w:rPr>
        <w:t>投标人售后服务承诺</w:t>
      </w:r>
    </w:p>
    <w:p w:rsidR="006D76CF" w:rsidRDefault="006D76CF" w:rsidP="0035743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D76C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sz w:val="24"/>
              </w:rPr>
            </w:pPr>
            <w:r>
              <w:rPr>
                <w:rFonts w:cs="Arial" w:hint="eastAsia"/>
                <w:sz w:val="24"/>
              </w:rPr>
              <w:t>承诺内容</w:t>
            </w:r>
          </w:p>
        </w:tc>
      </w:tr>
      <w:tr w:rsidR="006D76C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D76CF" w:rsidRDefault="006D76CF">
            <w:pPr>
              <w:pStyle w:val="11"/>
              <w:spacing w:line="360" w:lineRule="auto"/>
              <w:rPr>
                <w:rFonts w:cs="Arial"/>
                <w:bCs/>
                <w:sz w:val="24"/>
              </w:rPr>
            </w:pPr>
          </w:p>
        </w:tc>
      </w:tr>
      <w:tr w:rsidR="006D76CF">
        <w:trPr>
          <w:cantSplit/>
          <w:trHeight w:val="2818"/>
          <w:jc w:val="center"/>
        </w:trPr>
        <w:tc>
          <w:tcPr>
            <w:tcW w:w="470" w:type="pct"/>
            <w:tcBorders>
              <w:top w:val="single" w:sz="4" w:space="0" w:color="auto"/>
              <w:left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D76CF" w:rsidRDefault="006D76CF">
            <w:pPr>
              <w:pStyle w:val="11"/>
              <w:spacing w:line="360" w:lineRule="auto"/>
              <w:rPr>
                <w:rFonts w:cs="Arial"/>
                <w:bCs/>
                <w:sz w:val="24"/>
              </w:rPr>
            </w:pPr>
          </w:p>
        </w:tc>
      </w:tr>
      <w:tr w:rsidR="006D76C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D76CF" w:rsidRDefault="006D76CF">
            <w:pPr>
              <w:pStyle w:val="11"/>
              <w:spacing w:line="360" w:lineRule="auto"/>
              <w:rPr>
                <w:rFonts w:cs="Arial"/>
                <w:bCs/>
                <w:sz w:val="24"/>
              </w:rPr>
            </w:pPr>
          </w:p>
          <w:p w:rsidR="006D76CF" w:rsidRDefault="006D76CF">
            <w:pPr>
              <w:pStyle w:val="11"/>
              <w:spacing w:line="360" w:lineRule="auto"/>
              <w:rPr>
                <w:rFonts w:cs="Arial"/>
                <w:bCs/>
                <w:sz w:val="24"/>
              </w:rPr>
            </w:pPr>
          </w:p>
        </w:tc>
      </w:tr>
      <w:tr w:rsidR="006D76C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D76CF" w:rsidRDefault="004464FA">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D76CF" w:rsidRDefault="006D76CF">
            <w:pPr>
              <w:pStyle w:val="11"/>
              <w:spacing w:line="360" w:lineRule="auto"/>
              <w:rPr>
                <w:rFonts w:cs="Arial"/>
                <w:bCs/>
                <w:sz w:val="24"/>
              </w:rPr>
            </w:pPr>
          </w:p>
          <w:p w:rsidR="006D76CF" w:rsidRDefault="006D76CF">
            <w:pPr>
              <w:pStyle w:val="11"/>
              <w:spacing w:line="360" w:lineRule="auto"/>
              <w:rPr>
                <w:rFonts w:cs="Arial"/>
                <w:bCs/>
                <w:sz w:val="24"/>
              </w:rPr>
            </w:pPr>
          </w:p>
        </w:tc>
      </w:tr>
    </w:tbl>
    <w:p w:rsidR="006D76CF" w:rsidRDefault="006D76CF">
      <w:pPr>
        <w:spacing w:line="620" w:lineRule="exact"/>
        <w:rPr>
          <w:sz w:val="24"/>
        </w:rPr>
      </w:pPr>
    </w:p>
    <w:p w:rsidR="006D76CF" w:rsidRDefault="004464FA" w:rsidP="0035743E">
      <w:pPr>
        <w:spacing w:line="360" w:lineRule="auto"/>
        <w:ind w:firstLineChars="1700" w:firstLine="3794"/>
        <w:rPr>
          <w:sz w:val="24"/>
        </w:rPr>
      </w:pPr>
      <w:r>
        <w:rPr>
          <w:sz w:val="24"/>
        </w:rPr>
        <w:t>投标人名称：</w:t>
      </w:r>
    </w:p>
    <w:p w:rsidR="006D76CF" w:rsidRDefault="004464FA">
      <w:pPr>
        <w:spacing w:line="360" w:lineRule="auto"/>
        <w:ind w:firstLineChars="1700" w:firstLine="3794"/>
        <w:rPr>
          <w:sz w:val="24"/>
        </w:rPr>
      </w:pPr>
      <w:r>
        <w:rPr>
          <w:sz w:val="24"/>
        </w:rPr>
        <w:t>日期：年月日</w:t>
      </w:r>
    </w:p>
    <w:p w:rsidR="006D76CF" w:rsidRDefault="006D76CF">
      <w:pPr>
        <w:spacing w:line="620" w:lineRule="exact"/>
        <w:rPr>
          <w:sz w:val="24"/>
        </w:rPr>
      </w:pPr>
    </w:p>
    <w:p w:rsidR="006D76CF" w:rsidRDefault="004464FA">
      <w:pPr>
        <w:widowControl/>
        <w:jc w:val="left"/>
        <w:rPr>
          <w:sz w:val="24"/>
        </w:rPr>
      </w:pPr>
      <w:r>
        <w:rPr>
          <w:sz w:val="24"/>
        </w:rPr>
        <w:br w:type="page"/>
      </w:r>
    </w:p>
    <w:p w:rsidR="006D76CF" w:rsidRDefault="004464FA">
      <w:pPr>
        <w:tabs>
          <w:tab w:val="left" w:pos="360"/>
        </w:tabs>
        <w:spacing w:line="360" w:lineRule="auto"/>
        <w:rPr>
          <w:b/>
          <w:sz w:val="24"/>
        </w:rPr>
      </w:pPr>
      <w:r>
        <w:rPr>
          <w:rFonts w:hint="eastAsia"/>
          <w:b/>
          <w:sz w:val="24"/>
        </w:rPr>
        <w:lastRenderedPageBreak/>
        <w:t>附件</w:t>
      </w:r>
      <w:r>
        <w:rPr>
          <w:rFonts w:hint="eastAsia"/>
          <w:b/>
          <w:sz w:val="24"/>
        </w:rPr>
        <w:t>11</w:t>
      </w:r>
    </w:p>
    <w:p w:rsidR="006D76CF" w:rsidRDefault="004464FA">
      <w:pPr>
        <w:autoSpaceDN w:val="0"/>
        <w:spacing w:line="360" w:lineRule="auto"/>
        <w:jc w:val="center"/>
        <w:rPr>
          <w:b/>
          <w:bCs/>
          <w:sz w:val="24"/>
        </w:rPr>
      </w:pPr>
      <w:r>
        <w:rPr>
          <w:rFonts w:hint="eastAsia"/>
          <w:b/>
          <w:bCs/>
          <w:sz w:val="24"/>
        </w:rPr>
        <w:t>政府采购政策情况表</w:t>
      </w:r>
    </w:p>
    <w:p w:rsidR="006D76CF" w:rsidRDefault="006D76CF">
      <w:pPr>
        <w:spacing w:line="460" w:lineRule="exact"/>
        <w:jc w:val="center"/>
        <w:rPr>
          <w:sz w:val="24"/>
        </w:rPr>
      </w:pPr>
    </w:p>
    <w:p w:rsidR="006D76CF" w:rsidRDefault="004464FA">
      <w:pPr>
        <w:spacing w:line="460" w:lineRule="exact"/>
        <w:rPr>
          <w:sz w:val="24"/>
        </w:rPr>
      </w:pPr>
      <w:r>
        <w:rPr>
          <w:sz w:val="24"/>
        </w:rPr>
        <w:t>项目名称：</w:t>
      </w:r>
    </w:p>
    <w:p w:rsidR="006D76CF" w:rsidRDefault="004464FA">
      <w:pPr>
        <w:spacing w:line="460" w:lineRule="exact"/>
        <w:rPr>
          <w:sz w:val="24"/>
        </w:rPr>
      </w:pPr>
      <w:r>
        <w:rPr>
          <w:sz w:val="24"/>
        </w:rPr>
        <w:t>项目编号：</w:t>
      </w:r>
    </w:p>
    <w:p w:rsidR="006D76CF" w:rsidRDefault="004464FA">
      <w:pPr>
        <w:spacing w:line="460" w:lineRule="exact"/>
        <w:rPr>
          <w:sz w:val="24"/>
          <w:u w:val="single"/>
        </w:rPr>
      </w:pPr>
      <w:r>
        <w:rPr>
          <w:sz w:val="24"/>
        </w:rPr>
        <w:t>包号：</w:t>
      </w:r>
    </w:p>
    <w:p w:rsidR="006D76CF" w:rsidRDefault="004464FA">
      <w:pPr>
        <w:spacing w:line="460" w:lineRule="exact"/>
        <w:rPr>
          <w:sz w:val="24"/>
          <w:szCs w:val="24"/>
        </w:rPr>
      </w:pPr>
      <w:r>
        <w:rPr>
          <w:sz w:val="24"/>
          <w:szCs w:val="24"/>
        </w:rPr>
        <w:t>填报要求：</w:t>
      </w:r>
    </w:p>
    <w:p w:rsidR="006D76CF" w:rsidRDefault="004464FA">
      <w:pPr>
        <w:spacing w:line="460" w:lineRule="exact"/>
        <w:rPr>
          <w:sz w:val="24"/>
          <w:szCs w:val="24"/>
        </w:rPr>
      </w:pPr>
      <w:r>
        <w:rPr>
          <w:sz w:val="24"/>
          <w:szCs w:val="24"/>
        </w:rPr>
        <w:t>1.</w:t>
      </w:r>
      <w:r>
        <w:rPr>
          <w:sz w:val="24"/>
          <w:szCs w:val="24"/>
        </w:rPr>
        <w:t>本表的产品名称、品牌型号、金额应与《开标分项一览表》一致。</w:t>
      </w:r>
    </w:p>
    <w:p w:rsidR="006D76CF" w:rsidRDefault="004464FA">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6D76CF" w:rsidRDefault="004464FA">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6D76CF" w:rsidRDefault="004464FA">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6D76CF" w:rsidRDefault="004464FA" w:rsidP="0035743E">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6D76CF">
        <w:trPr>
          <w:trHeight w:val="490"/>
          <w:jc w:val="center"/>
        </w:trPr>
        <w:tc>
          <w:tcPr>
            <w:tcW w:w="556" w:type="pct"/>
            <w:vMerge w:val="restar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金额</w:t>
            </w:r>
          </w:p>
        </w:tc>
      </w:tr>
      <w:tr w:rsidR="006D76CF">
        <w:trPr>
          <w:trHeight w:val="567"/>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86"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29"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0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6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63" w:type="pct"/>
            <w:shd w:val="clear" w:color="auto" w:fill="auto"/>
            <w:vAlign w:val="center"/>
          </w:tcPr>
          <w:p w:rsidR="006D76CF" w:rsidRDefault="006D76CF">
            <w:pPr>
              <w:pStyle w:val="13"/>
              <w:tabs>
                <w:tab w:val="left" w:pos="1260"/>
              </w:tabs>
              <w:adjustRightInd w:val="0"/>
              <w:snapToGrid w:val="0"/>
              <w:jc w:val="center"/>
              <w:rPr>
                <w:szCs w:val="21"/>
                <w:lang w:val="en-GB"/>
              </w:rPr>
            </w:pPr>
          </w:p>
        </w:tc>
      </w:tr>
      <w:tr w:rsidR="006D76CF">
        <w:trPr>
          <w:trHeight w:val="567"/>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86"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29"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0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6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63" w:type="pct"/>
            <w:shd w:val="clear" w:color="auto" w:fill="auto"/>
            <w:vAlign w:val="center"/>
          </w:tcPr>
          <w:p w:rsidR="006D76CF" w:rsidRDefault="006D76CF">
            <w:pPr>
              <w:pStyle w:val="13"/>
              <w:tabs>
                <w:tab w:val="left" w:pos="1260"/>
              </w:tabs>
              <w:adjustRightInd w:val="0"/>
              <w:snapToGrid w:val="0"/>
              <w:jc w:val="center"/>
              <w:rPr>
                <w:szCs w:val="21"/>
                <w:lang w:val="en-GB"/>
              </w:rPr>
            </w:pPr>
          </w:p>
        </w:tc>
      </w:tr>
      <w:tr w:rsidR="006D76CF">
        <w:trPr>
          <w:trHeight w:val="567"/>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6D76CF" w:rsidRDefault="004464FA">
            <w:pPr>
              <w:pStyle w:val="13"/>
              <w:tabs>
                <w:tab w:val="left" w:pos="1260"/>
              </w:tabs>
              <w:adjustRightInd w:val="0"/>
              <w:snapToGrid w:val="0"/>
              <w:jc w:val="center"/>
              <w:rPr>
                <w:b/>
                <w:szCs w:val="21"/>
                <w:lang w:val="en-GB"/>
              </w:rPr>
            </w:pPr>
            <w:r>
              <w:rPr>
                <w:b/>
                <w:szCs w:val="21"/>
                <w:lang w:val="en-GB"/>
              </w:rPr>
              <w:t>元</w:t>
            </w:r>
          </w:p>
        </w:tc>
      </w:tr>
      <w:tr w:rsidR="006D76CF">
        <w:trPr>
          <w:trHeight w:val="567"/>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6D76CF" w:rsidRDefault="004464FA">
            <w:pPr>
              <w:pStyle w:val="13"/>
              <w:tabs>
                <w:tab w:val="left" w:pos="1260"/>
              </w:tabs>
              <w:adjustRightInd w:val="0"/>
              <w:snapToGrid w:val="0"/>
              <w:jc w:val="center"/>
              <w:rPr>
                <w:b/>
                <w:szCs w:val="21"/>
                <w:lang w:val="en-GB"/>
              </w:rPr>
            </w:pPr>
            <w:r>
              <w:rPr>
                <w:b/>
                <w:szCs w:val="21"/>
                <w:lang w:val="en-GB"/>
              </w:rPr>
              <w:t>%</w:t>
            </w:r>
          </w:p>
        </w:tc>
      </w:tr>
      <w:tr w:rsidR="006D76CF">
        <w:trPr>
          <w:trHeight w:val="567"/>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6D76CF" w:rsidRDefault="004464FA">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6D76CF">
        <w:trPr>
          <w:trHeight w:val="729"/>
          <w:jc w:val="center"/>
        </w:trPr>
        <w:tc>
          <w:tcPr>
            <w:tcW w:w="556" w:type="pct"/>
            <w:vMerge w:val="restar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金额</w:t>
            </w:r>
          </w:p>
        </w:tc>
      </w:tr>
      <w:tr w:rsidR="006D76CF">
        <w:trPr>
          <w:trHeight w:val="186"/>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86"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29"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0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6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63" w:type="pct"/>
            <w:shd w:val="clear" w:color="auto" w:fill="auto"/>
            <w:vAlign w:val="center"/>
          </w:tcPr>
          <w:p w:rsidR="006D76CF" w:rsidRDefault="006D76CF">
            <w:pPr>
              <w:pStyle w:val="13"/>
              <w:tabs>
                <w:tab w:val="left" w:pos="1260"/>
              </w:tabs>
              <w:adjustRightInd w:val="0"/>
              <w:snapToGrid w:val="0"/>
              <w:jc w:val="center"/>
              <w:rPr>
                <w:szCs w:val="21"/>
                <w:lang w:val="en-GB"/>
              </w:rPr>
            </w:pPr>
          </w:p>
        </w:tc>
      </w:tr>
      <w:tr w:rsidR="006D76CF">
        <w:trPr>
          <w:trHeight w:val="224"/>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86"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29"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0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6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63" w:type="pct"/>
            <w:shd w:val="clear" w:color="auto" w:fill="auto"/>
            <w:vAlign w:val="center"/>
          </w:tcPr>
          <w:p w:rsidR="006D76CF" w:rsidRDefault="006D76CF">
            <w:pPr>
              <w:pStyle w:val="13"/>
              <w:tabs>
                <w:tab w:val="left" w:pos="1260"/>
              </w:tabs>
              <w:adjustRightInd w:val="0"/>
              <w:snapToGrid w:val="0"/>
              <w:jc w:val="center"/>
              <w:rPr>
                <w:szCs w:val="21"/>
                <w:lang w:val="en-GB"/>
              </w:rPr>
            </w:pPr>
          </w:p>
        </w:tc>
      </w:tr>
      <w:tr w:rsidR="006D76CF">
        <w:trPr>
          <w:trHeight w:val="298"/>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6D76CF" w:rsidRDefault="004464FA">
            <w:pPr>
              <w:pStyle w:val="13"/>
              <w:tabs>
                <w:tab w:val="left" w:pos="1260"/>
              </w:tabs>
              <w:adjustRightInd w:val="0"/>
              <w:snapToGrid w:val="0"/>
              <w:jc w:val="center"/>
              <w:rPr>
                <w:b/>
                <w:szCs w:val="21"/>
                <w:lang w:val="en-GB"/>
              </w:rPr>
            </w:pPr>
            <w:r>
              <w:rPr>
                <w:b/>
                <w:szCs w:val="21"/>
                <w:lang w:val="en-GB"/>
              </w:rPr>
              <w:t>元</w:t>
            </w:r>
          </w:p>
        </w:tc>
      </w:tr>
      <w:tr w:rsidR="006D76CF">
        <w:trPr>
          <w:trHeight w:val="240"/>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6D76CF" w:rsidRDefault="004464FA">
            <w:pPr>
              <w:pStyle w:val="13"/>
              <w:tabs>
                <w:tab w:val="left" w:pos="1260"/>
              </w:tabs>
              <w:adjustRightInd w:val="0"/>
              <w:snapToGrid w:val="0"/>
              <w:jc w:val="center"/>
              <w:rPr>
                <w:b/>
                <w:szCs w:val="21"/>
                <w:lang w:val="en-GB"/>
              </w:rPr>
            </w:pPr>
            <w:r>
              <w:rPr>
                <w:b/>
                <w:szCs w:val="21"/>
                <w:lang w:val="en-GB"/>
              </w:rPr>
              <w:t>%</w:t>
            </w:r>
          </w:p>
        </w:tc>
      </w:tr>
      <w:tr w:rsidR="006D76CF">
        <w:trPr>
          <w:trHeight w:val="311"/>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6D76CF" w:rsidRDefault="004464FA">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6D76CF">
        <w:trPr>
          <w:trHeight w:val="729"/>
          <w:jc w:val="center"/>
        </w:trPr>
        <w:tc>
          <w:tcPr>
            <w:tcW w:w="556" w:type="pct"/>
            <w:vMerge w:val="restar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6D76CF" w:rsidRDefault="004464FA">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6D76CF">
        <w:trPr>
          <w:trHeight w:val="729"/>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86"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制造商</w:t>
            </w:r>
          </w:p>
          <w:p w:rsidR="006D76CF" w:rsidRDefault="004464FA">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金额</w:t>
            </w:r>
          </w:p>
        </w:tc>
      </w:tr>
      <w:tr w:rsidR="006D76CF">
        <w:trPr>
          <w:trHeight w:val="729"/>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86"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29"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0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63" w:type="pct"/>
            <w:shd w:val="clear" w:color="auto" w:fill="auto"/>
          </w:tcPr>
          <w:p w:rsidR="006D76CF" w:rsidRDefault="004464F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D76CF" w:rsidRDefault="006D76CF">
            <w:pPr>
              <w:pStyle w:val="13"/>
              <w:tabs>
                <w:tab w:val="left" w:pos="1260"/>
              </w:tabs>
              <w:adjustRightInd w:val="0"/>
              <w:snapToGrid w:val="0"/>
              <w:jc w:val="center"/>
              <w:rPr>
                <w:szCs w:val="21"/>
                <w:lang w:val="en-GB"/>
              </w:rPr>
            </w:pPr>
          </w:p>
        </w:tc>
      </w:tr>
      <w:tr w:rsidR="006D76CF">
        <w:trPr>
          <w:trHeight w:val="729"/>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86"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29"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0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63" w:type="pct"/>
            <w:shd w:val="clear" w:color="auto" w:fill="auto"/>
          </w:tcPr>
          <w:p w:rsidR="006D76CF" w:rsidRDefault="004464F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D76CF" w:rsidRDefault="006D76CF">
            <w:pPr>
              <w:pStyle w:val="13"/>
              <w:tabs>
                <w:tab w:val="left" w:pos="1260"/>
              </w:tabs>
              <w:adjustRightInd w:val="0"/>
              <w:snapToGrid w:val="0"/>
              <w:jc w:val="center"/>
              <w:rPr>
                <w:szCs w:val="21"/>
                <w:lang w:val="en-GB"/>
              </w:rPr>
            </w:pPr>
          </w:p>
        </w:tc>
      </w:tr>
      <w:tr w:rsidR="006D76CF">
        <w:trPr>
          <w:trHeight w:val="729"/>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86"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29"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0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63" w:type="pct"/>
            <w:shd w:val="clear" w:color="auto" w:fill="auto"/>
          </w:tcPr>
          <w:p w:rsidR="006D76CF" w:rsidRDefault="004464F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D76CF" w:rsidRDefault="006D76CF">
            <w:pPr>
              <w:pStyle w:val="13"/>
              <w:tabs>
                <w:tab w:val="left" w:pos="1260"/>
              </w:tabs>
              <w:adjustRightInd w:val="0"/>
              <w:snapToGrid w:val="0"/>
              <w:jc w:val="center"/>
              <w:rPr>
                <w:szCs w:val="21"/>
                <w:lang w:val="en-GB"/>
              </w:rPr>
            </w:pPr>
          </w:p>
        </w:tc>
      </w:tr>
      <w:tr w:rsidR="006D76CF">
        <w:trPr>
          <w:trHeight w:val="729"/>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86"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29"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0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63" w:type="pct"/>
            <w:shd w:val="clear" w:color="auto" w:fill="auto"/>
          </w:tcPr>
          <w:p w:rsidR="006D76CF" w:rsidRDefault="004464F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6D76CF" w:rsidRDefault="006D76CF">
            <w:pPr>
              <w:pStyle w:val="13"/>
              <w:tabs>
                <w:tab w:val="left" w:pos="1260"/>
              </w:tabs>
              <w:adjustRightInd w:val="0"/>
              <w:snapToGrid w:val="0"/>
              <w:jc w:val="center"/>
              <w:rPr>
                <w:szCs w:val="21"/>
                <w:lang w:val="en-GB"/>
              </w:rPr>
            </w:pPr>
          </w:p>
        </w:tc>
      </w:tr>
      <w:tr w:rsidR="006D76CF">
        <w:trPr>
          <w:trHeight w:val="729"/>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86"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29"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0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6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63" w:type="pct"/>
            <w:shd w:val="clear" w:color="auto" w:fill="auto"/>
            <w:vAlign w:val="center"/>
          </w:tcPr>
          <w:p w:rsidR="006D76CF" w:rsidRDefault="006D76CF">
            <w:pPr>
              <w:pStyle w:val="13"/>
              <w:tabs>
                <w:tab w:val="left" w:pos="1260"/>
              </w:tabs>
              <w:adjustRightInd w:val="0"/>
              <w:snapToGrid w:val="0"/>
              <w:jc w:val="center"/>
              <w:rPr>
                <w:szCs w:val="21"/>
                <w:lang w:val="en-GB"/>
              </w:rPr>
            </w:pPr>
          </w:p>
        </w:tc>
      </w:tr>
      <w:tr w:rsidR="006D76CF">
        <w:trPr>
          <w:trHeight w:val="729"/>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86"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29"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0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963" w:type="pct"/>
            <w:shd w:val="clear" w:color="auto" w:fill="auto"/>
            <w:vAlign w:val="center"/>
          </w:tcPr>
          <w:p w:rsidR="006D76CF" w:rsidRDefault="006D76CF">
            <w:pPr>
              <w:pStyle w:val="13"/>
              <w:tabs>
                <w:tab w:val="left" w:pos="1260"/>
              </w:tabs>
              <w:adjustRightInd w:val="0"/>
              <w:snapToGrid w:val="0"/>
              <w:jc w:val="center"/>
              <w:rPr>
                <w:szCs w:val="21"/>
                <w:lang w:val="en-GB"/>
              </w:rPr>
            </w:pPr>
          </w:p>
        </w:tc>
        <w:tc>
          <w:tcPr>
            <w:tcW w:w="863" w:type="pct"/>
            <w:shd w:val="clear" w:color="auto" w:fill="auto"/>
            <w:vAlign w:val="center"/>
          </w:tcPr>
          <w:p w:rsidR="006D76CF" w:rsidRDefault="006D76CF">
            <w:pPr>
              <w:pStyle w:val="13"/>
              <w:tabs>
                <w:tab w:val="left" w:pos="1260"/>
              </w:tabs>
              <w:adjustRightInd w:val="0"/>
              <w:snapToGrid w:val="0"/>
              <w:jc w:val="center"/>
              <w:rPr>
                <w:szCs w:val="21"/>
                <w:lang w:val="en-GB"/>
              </w:rPr>
            </w:pPr>
          </w:p>
        </w:tc>
      </w:tr>
      <w:tr w:rsidR="006D76CF">
        <w:trPr>
          <w:trHeight w:val="729"/>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D76CF" w:rsidRDefault="004464FA">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6D76CF" w:rsidRDefault="004464FA">
            <w:pPr>
              <w:pStyle w:val="13"/>
              <w:tabs>
                <w:tab w:val="left" w:pos="1260"/>
              </w:tabs>
              <w:adjustRightInd w:val="0"/>
              <w:snapToGrid w:val="0"/>
              <w:jc w:val="center"/>
              <w:rPr>
                <w:b/>
                <w:szCs w:val="21"/>
                <w:lang w:val="en-GB"/>
              </w:rPr>
            </w:pPr>
            <w:r>
              <w:rPr>
                <w:b/>
                <w:szCs w:val="21"/>
                <w:lang w:val="en-GB"/>
              </w:rPr>
              <w:t>元</w:t>
            </w:r>
          </w:p>
        </w:tc>
      </w:tr>
      <w:tr w:rsidR="006D76CF">
        <w:trPr>
          <w:trHeight w:val="671"/>
          <w:jc w:val="center"/>
        </w:trPr>
        <w:tc>
          <w:tcPr>
            <w:tcW w:w="556" w:type="pct"/>
            <w:vMerge/>
            <w:shd w:val="clear" w:color="auto" w:fill="auto"/>
            <w:vAlign w:val="center"/>
          </w:tcPr>
          <w:p w:rsidR="006D76CF" w:rsidRDefault="006D76CF">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6D76CF" w:rsidRDefault="004464FA">
            <w:pPr>
              <w:pStyle w:val="13"/>
              <w:tabs>
                <w:tab w:val="left" w:pos="1260"/>
              </w:tabs>
              <w:adjustRightInd w:val="0"/>
              <w:snapToGrid w:val="0"/>
              <w:jc w:val="center"/>
              <w:rPr>
                <w:b/>
                <w:szCs w:val="21"/>
                <w:lang w:val="en-GB"/>
              </w:rPr>
            </w:pPr>
            <w:r>
              <w:rPr>
                <w:b/>
                <w:szCs w:val="21"/>
                <w:lang w:val="en-GB"/>
              </w:rPr>
              <w:t>%</w:t>
            </w:r>
          </w:p>
        </w:tc>
      </w:tr>
      <w:tr w:rsidR="006D76CF">
        <w:trPr>
          <w:trHeight w:val="729"/>
          <w:jc w:val="center"/>
        </w:trPr>
        <w:tc>
          <w:tcPr>
            <w:tcW w:w="556"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6D76CF" w:rsidRDefault="004464FA">
            <w:pPr>
              <w:pStyle w:val="13"/>
              <w:tabs>
                <w:tab w:val="left" w:pos="1260"/>
              </w:tabs>
              <w:adjustRightInd w:val="0"/>
              <w:snapToGrid w:val="0"/>
              <w:rPr>
                <w:szCs w:val="21"/>
              </w:rPr>
            </w:pPr>
            <w:r>
              <w:rPr>
                <w:szCs w:val="21"/>
              </w:rPr>
              <w:t>如属于中小企业，须提供《中小企业声明函》。</w:t>
            </w:r>
          </w:p>
          <w:p w:rsidR="006D76CF" w:rsidRDefault="004464FA">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6D76CF">
        <w:trPr>
          <w:trHeight w:val="729"/>
          <w:jc w:val="center"/>
        </w:trPr>
        <w:tc>
          <w:tcPr>
            <w:tcW w:w="556"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6D76CF" w:rsidRDefault="004464FA">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6D76CF" w:rsidRDefault="004464FA">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6D76CF">
        <w:trPr>
          <w:trHeight w:val="729"/>
          <w:jc w:val="center"/>
        </w:trPr>
        <w:tc>
          <w:tcPr>
            <w:tcW w:w="556" w:type="pct"/>
            <w:shd w:val="clear" w:color="auto" w:fill="auto"/>
            <w:vAlign w:val="center"/>
          </w:tcPr>
          <w:p w:rsidR="006D76CF" w:rsidRDefault="004464FA">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6D76CF" w:rsidRDefault="004464FA">
            <w:pPr>
              <w:pStyle w:val="13"/>
              <w:tabs>
                <w:tab w:val="left" w:pos="1260"/>
              </w:tabs>
              <w:adjustRightInd w:val="0"/>
              <w:snapToGrid w:val="0"/>
              <w:rPr>
                <w:szCs w:val="21"/>
              </w:rPr>
            </w:pPr>
            <w:r>
              <w:rPr>
                <w:szCs w:val="21"/>
              </w:rPr>
              <w:t>如属于残疾人福利性单位，须提供《残疾人福利性单位声明函》。</w:t>
            </w:r>
          </w:p>
          <w:p w:rsidR="006D76CF" w:rsidRDefault="004464FA">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6D76CF" w:rsidRDefault="006D76CF" w:rsidP="0035743E">
      <w:pPr>
        <w:spacing w:line="360" w:lineRule="auto"/>
        <w:ind w:firstLineChars="200" w:firstLine="446"/>
        <w:outlineLvl w:val="0"/>
        <w:rPr>
          <w:sz w:val="24"/>
          <w:szCs w:val="24"/>
        </w:rPr>
      </w:pPr>
    </w:p>
    <w:p w:rsidR="006D76CF" w:rsidRDefault="004464FA">
      <w:pPr>
        <w:spacing w:line="360" w:lineRule="auto"/>
        <w:ind w:firstLineChars="1700" w:firstLine="3794"/>
        <w:rPr>
          <w:sz w:val="24"/>
        </w:rPr>
      </w:pPr>
      <w:r>
        <w:rPr>
          <w:sz w:val="24"/>
        </w:rPr>
        <w:t>投标人名称：</w:t>
      </w:r>
    </w:p>
    <w:p w:rsidR="006D76CF" w:rsidRDefault="006D76CF">
      <w:pPr>
        <w:spacing w:line="360" w:lineRule="auto"/>
        <w:ind w:firstLineChars="1700" w:firstLine="3794"/>
        <w:rPr>
          <w:sz w:val="24"/>
        </w:rPr>
      </w:pPr>
    </w:p>
    <w:p w:rsidR="006D76CF" w:rsidRDefault="004464FA">
      <w:pPr>
        <w:spacing w:line="360" w:lineRule="auto"/>
        <w:ind w:firstLineChars="1700" w:firstLine="3794"/>
        <w:rPr>
          <w:sz w:val="24"/>
        </w:rPr>
      </w:pPr>
      <w:r>
        <w:rPr>
          <w:sz w:val="24"/>
        </w:rPr>
        <w:t>日期：年月日</w:t>
      </w:r>
    </w:p>
    <w:p w:rsidR="006D76CF" w:rsidRDefault="006D76CF">
      <w:pPr>
        <w:spacing w:line="360" w:lineRule="auto"/>
        <w:ind w:firstLineChars="200" w:firstLine="446"/>
        <w:outlineLvl w:val="0"/>
        <w:rPr>
          <w:sz w:val="24"/>
        </w:rPr>
      </w:pPr>
    </w:p>
    <w:p w:rsidR="006D76CF" w:rsidRDefault="006D76CF">
      <w:pPr>
        <w:spacing w:line="560" w:lineRule="exact"/>
        <w:jc w:val="center"/>
        <w:rPr>
          <w:sz w:val="24"/>
        </w:rPr>
      </w:pPr>
    </w:p>
    <w:p w:rsidR="006D76CF" w:rsidRDefault="006D76CF">
      <w:pPr>
        <w:spacing w:line="560" w:lineRule="exact"/>
        <w:jc w:val="center"/>
        <w:rPr>
          <w:sz w:val="24"/>
        </w:rPr>
      </w:pPr>
    </w:p>
    <w:p w:rsidR="006D76CF" w:rsidRDefault="004464FA">
      <w:pPr>
        <w:spacing w:line="560" w:lineRule="exact"/>
        <w:jc w:val="center"/>
        <w:rPr>
          <w:sz w:val="24"/>
        </w:rPr>
      </w:pPr>
      <w:r>
        <w:rPr>
          <w:sz w:val="24"/>
        </w:rPr>
        <w:br w:type="page"/>
      </w:r>
    </w:p>
    <w:p w:rsidR="006D76CF" w:rsidRDefault="004464FA">
      <w:pPr>
        <w:tabs>
          <w:tab w:val="left" w:pos="360"/>
        </w:tabs>
        <w:spacing w:line="360" w:lineRule="auto"/>
        <w:rPr>
          <w:b/>
          <w:sz w:val="24"/>
        </w:rPr>
      </w:pPr>
      <w:r>
        <w:rPr>
          <w:rFonts w:hint="eastAsia"/>
          <w:b/>
          <w:sz w:val="24"/>
        </w:rPr>
        <w:lastRenderedPageBreak/>
        <w:t>附件</w:t>
      </w:r>
      <w:r>
        <w:rPr>
          <w:rFonts w:hint="eastAsia"/>
          <w:b/>
          <w:sz w:val="24"/>
        </w:rPr>
        <w:t>12</w:t>
      </w:r>
    </w:p>
    <w:p w:rsidR="006D76CF" w:rsidRDefault="004464FA">
      <w:pPr>
        <w:widowControl/>
        <w:jc w:val="center"/>
        <w:rPr>
          <w:rFonts w:ascii="宋体" w:hAnsi="宋体" w:cs="宋体"/>
          <w:b/>
          <w:bCs/>
          <w:sz w:val="24"/>
          <w:lang w:val="zh-CN"/>
        </w:rPr>
      </w:pPr>
      <w:r>
        <w:rPr>
          <w:rFonts w:ascii="宋体" w:hAnsi="宋体" w:hint="eastAsia"/>
          <w:b/>
          <w:sz w:val="24"/>
        </w:rPr>
        <w:t>标的</w:t>
      </w:r>
      <w:r>
        <w:rPr>
          <w:rFonts w:ascii="宋体" w:hAnsi="宋体" w:cs="宋体" w:hint="eastAsia"/>
          <w:b/>
          <w:bCs/>
          <w:sz w:val="24"/>
          <w:lang w:val="zh-CN"/>
        </w:rPr>
        <w:t>技术文件</w:t>
      </w:r>
    </w:p>
    <w:p w:rsidR="006D76CF" w:rsidRDefault="006D76CF" w:rsidP="0035743E">
      <w:pPr>
        <w:widowControl/>
        <w:ind w:firstLineChars="200" w:firstLine="446"/>
        <w:rPr>
          <w:rFonts w:ascii="宋体" w:hAnsi="宋体" w:cs="宋体"/>
          <w:bCs/>
          <w:sz w:val="24"/>
          <w:lang w:val="zh-CN"/>
        </w:rPr>
      </w:pPr>
    </w:p>
    <w:tbl>
      <w:tblPr>
        <w:tblW w:w="9356"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8"/>
        <w:gridCol w:w="1228"/>
        <w:gridCol w:w="734"/>
        <w:gridCol w:w="981"/>
        <w:gridCol w:w="734"/>
        <w:gridCol w:w="1722"/>
        <w:gridCol w:w="3119"/>
      </w:tblGrid>
      <w:tr w:rsidR="006D76CF">
        <w:tc>
          <w:tcPr>
            <w:tcW w:w="838" w:type="dxa"/>
            <w:shd w:val="clear" w:color="auto" w:fill="auto"/>
            <w:vAlign w:val="center"/>
          </w:tcPr>
          <w:p w:rsidR="006D76CF" w:rsidRDefault="004464FA">
            <w:pPr>
              <w:spacing w:line="560" w:lineRule="exact"/>
              <w:jc w:val="center"/>
              <w:rPr>
                <w:rFonts w:ascii="宋体" w:hAnsi="宋体"/>
                <w:sz w:val="24"/>
              </w:rPr>
            </w:pPr>
            <w:r>
              <w:rPr>
                <w:rFonts w:ascii="宋体" w:hAnsi="宋体" w:hint="eastAsia"/>
                <w:sz w:val="24"/>
              </w:rPr>
              <w:t>序号</w:t>
            </w:r>
          </w:p>
        </w:tc>
        <w:tc>
          <w:tcPr>
            <w:tcW w:w="1228" w:type="dxa"/>
            <w:shd w:val="clear" w:color="auto" w:fill="auto"/>
            <w:vAlign w:val="center"/>
          </w:tcPr>
          <w:p w:rsidR="006D76CF" w:rsidRDefault="004464FA">
            <w:pPr>
              <w:spacing w:line="560" w:lineRule="exact"/>
              <w:jc w:val="center"/>
              <w:rPr>
                <w:rFonts w:ascii="宋体" w:hAnsi="宋体"/>
                <w:sz w:val="24"/>
              </w:rPr>
            </w:pPr>
            <w:r>
              <w:rPr>
                <w:rFonts w:ascii="宋体" w:hAnsi="宋体" w:hint="eastAsia"/>
                <w:sz w:val="24"/>
              </w:rPr>
              <w:t>标的名称</w:t>
            </w:r>
          </w:p>
        </w:tc>
        <w:tc>
          <w:tcPr>
            <w:tcW w:w="734" w:type="dxa"/>
          </w:tcPr>
          <w:p w:rsidR="006D76CF" w:rsidRDefault="004464FA">
            <w:pPr>
              <w:spacing w:line="560" w:lineRule="exact"/>
              <w:jc w:val="center"/>
              <w:rPr>
                <w:rFonts w:ascii="宋体" w:hAnsi="宋体"/>
                <w:sz w:val="24"/>
              </w:rPr>
            </w:pPr>
            <w:r>
              <w:rPr>
                <w:rFonts w:ascii="宋体" w:hAnsi="宋体" w:hint="eastAsia"/>
                <w:sz w:val="24"/>
              </w:rPr>
              <w:t>品牌</w:t>
            </w:r>
          </w:p>
        </w:tc>
        <w:tc>
          <w:tcPr>
            <w:tcW w:w="981" w:type="dxa"/>
          </w:tcPr>
          <w:p w:rsidR="006D76CF" w:rsidRDefault="004464FA">
            <w:pPr>
              <w:spacing w:line="560" w:lineRule="exact"/>
              <w:jc w:val="center"/>
              <w:rPr>
                <w:rFonts w:ascii="宋体" w:hAnsi="宋体"/>
                <w:sz w:val="24"/>
              </w:rPr>
            </w:pPr>
            <w:r>
              <w:rPr>
                <w:rFonts w:ascii="宋体" w:hAnsi="宋体" w:hint="eastAsia"/>
                <w:sz w:val="24"/>
              </w:rPr>
              <w:t>制造商</w:t>
            </w:r>
          </w:p>
        </w:tc>
        <w:tc>
          <w:tcPr>
            <w:tcW w:w="734" w:type="dxa"/>
          </w:tcPr>
          <w:p w:rsidR="006D76CF" w:rsidRDefault="004464FA">
            <w:pPr>
              <w:spacing w:line="560" w:lineRule="exact"/>
              <w:jc w:val="center"/>
              <w:rPr>
                <w:rFonts w:ascii="宋体" w:hAnsi="宋体"/>
                <w:sz w:val="24"/>
              </w:rPr>
            </w:pPr>
            <w:r>
              <w:rPr>
                <w:rFonts w:ascii="宋体" w:hAnsi="宋体" w:hint="eastAsia"/>
                <w:sz w:val="24"/>
              </w:rPr>
              <w:t>产地</w:t>
            </w:r>
          </w:p>
        </w:tc>
        <w:tc>
          <w:tcPr>
            <w:tcW w:w="1722" w:type="dxa"/>
          </w:tcPr>
          <w:p w:rsidR="006D76CF" w:rsidRDefault="004464FA">
            <w:pPr>
              <w:spacing w:line="560" w:lineRule="exact"/>
              <w:jc w:val="center"/>
              <w:rPr>
                <w:rFonts w:ascii="宋体" w:hAnsi="宋体"/>
                <w:sz w:val="24"/>
              </w:rPr>
            </w:pPr>
            <w:r>
              <w:rPr>
                <w:rFonts w:ascii="宋体" w:hAnsi="宋体" w:hint="eastAsia"/>
                <w:sz w:val="24"/>
              </w:rPr>
              <w:t>主要技术指标</w:t>
            </w:r>
          </w:p>
        </w:tc>
        <w:tc>
          <w:tcPr>
            <w:tcW w:w="3119" w:type="dxa"/>
            <w:shd w:val="clear" w:color="auto" w:fill="auto"/>
            <w:vAlign w:val="center"/>
          </w:tcPr>
          <w:p w:rsidR="006D76CF" w:rsidRDefault="004464FA">
            <w:pPr>
              <w:spacing w:line="560" w:lineRule="exact"/>
              <w:jc w:val="center"/>
              <w:rPr>
                <w:rFonts w:ascii="宋体" w:hAnsi="宋体"/>
                <w:sz w:val="24"/>
              </w:rPr>
            </w:pPr>
            <w:r>
              <w:rPr>
                <w:rFonts w:ascii="宋体" w:hAnsi="宋体" w:hint="eastAsia"/>
                <w:sz w:val="24"/>
              </w:rPr>
              <w:t>管理及售后服务方面</w:t>
            </w:r>
          </w:p>
        </w:tc>
      </w:tr>
      <w:tr w:rsidR="006D76CF">
        <w:tc>
          <w:tcPr>
            <w:tcW w:w="838" w:type="dxa"/>
            <w:shd w:val="clear" w:color="auto" w:fill="auto"/>
            <w:vAlign w:val="center"/>
          </w:tcPr>
          <w:p w:rsidR="006D76CF" w:rsidRDefault="004464FA">
            <w:pPr>
              <w:spacing w:line="560" w:lineRule="exact"/>
              <w:jc w:val="center"/>
              <w:rPr>
                <w:rFonts w:ascii="宋体" w:hAnsi="宋体"/>
                <w:sz w:val="24"/>
              </w:rPr>
            </w:pPr>
            <w:r>
              <w:rPr>
                <w:rFonts w:ascii="宋体" w:hAnsi="宋体" w:hint="eastAsia"/>
                <w:sz w:val="24"/>
              </w:rPr>
              <w:t>1</w:t>
            </w:r>
          </w:p>
        </w:tc>
        <w:tc>
          <w:tcPr>
            <w:tcW w:w="1228" w:type="dxa"/>
            <w:shd w:val="clear" w:color="auto" w:fill="auto"/>
            <w:vAlign w:val="center"/>
          </w:tcPr>
          <w:p w:rsidR="006D76CF" w:rsidRDefault="006D76CF">
            <w:pPr>
              <w:spacing w:line="560" w:lineRule="exact"/>
              <w:jc w:val="center"/>
              <w:rPr>
                <w:rFonts w:ascii="宋体" w:hAnsi="宋体"/>
                <w:sz w:val="24"/>
              </w:rPr>
            </w:pPr>
          </w:p>
        </w:tc>
        <w:tc>
          <w:tcPr>
            <w:tcW w:w="734" w:type="dxa"/>
          </w:tcPr>
          <w:p w:rsidR="006D76CF" w:rsidRDefault="006D76CF">
            <w:pPr>
              <w:spacing w:line="560" w:lineRule="exact"/>
              <w:jc w:val="center"/>
              <w:rPr>
                <w:rFonts w:ascii="宋体" w:hAnsi="宋体"/>
                <w:sz w:val="24"/>
              </w:rPr>
            </w:pPr>
          </w:p>
        </w:tc>
        <w:tc>
          <w:tcPr>
            <w:tcW w:w="981" w:type="dxa"/>
          </w:tcPr>
          <w:p w:rsidR="006D76CF" w:rsidRDefault="006D76CF">
            <w:pPr>
              <w:spacing w:line="560" w:lineRule="exact"/>
              <w:jc w:val="center"/>
              <w:rPr>
                <w:rFonts w:ascii="宋体" w:hAnsi="宋体"/>
                <w:sz w:val="24"/>
              </w:rPr>
            </w:pPr>
          </w:p>
        </w:tc>
        <w:tc>
          <w:tcPr>
            <w:tcW w:w="734" w:type="dxa"/>
          </w:tcPr>
          <w:p w:rsidR="006D76CF" w:rsidRDefault="006D76CF">
            <w:pPr>
              <w:spacing w:line="560" w:lineRule="exact"/>
              <w:jc w:val="center"/>
              <w:rPr>
                <w:rFonts w:ascii="宋体" w:hAnsi="宋体"/>
                <w:sz w:val="24"/>
              </w:rPr>
            </w:pPr>
          </w:p>
        </w:tc>
        <w:tc>
          <w:tcPr>
            <w:tcW w:w="1722" w:type="dxa"/>
          </w:tcPr>
          <w:p w:rsidR="006D76CF" w:rsidRDefault="006D76CF">
            <w:pPr>
              <w:spacing w:line="560" w:lineRule="exact"/>
              <w:jc w:val="center"/>
              <w:rPr>
                <w:rFonts w:ascii="宋体" w:hAnsi="宋体"/>
                <w:sz w:val="24"/>
              </w:rPr>
            </w:pPr>
          </w:p>
        </w:tc>
        <w:tc>
          <w:tcPr>
            <w:tcW w:w="3119" w:type="dxa"/>
            <w:shd w:val="clear" w:color="auto" w:fill="auto"/>
            <w:vAlign w:val="center"/>
          </w:tcPr>
          <w:p w:rsidR="006D76CF" w:rsidRDefault="006D76CF">
            <w:pPr>
              <w:spacing w:line="560" w:lineRule="exact"/>
              <w:jc w:val="center"/>
              <w:rPr>
                <w:rFonts w:ascii="宋体" w:hAnsi="宋体"/>
                <w:sz w:val="24"/>
              </w:rPr>
            </w:pPr>
          </w:p>
        </w:tc>
      </w:tr>
      <w:tr w:rsidR="006D76CF">
        <w:tc>
          <w:tcPr>
            <w:tcW w:w="838" w:type="dxa"/>
            <w:shd w:val="clear" w:color="auto" w:fill="auto"/>
            <w:vAlign w:val="center"/>
          </w:tcPr>
          <w:p w:rsidR="006D76CF" w:rsidRDefault="004464FA">
            <w:pPr>
              <w:spacing w:line="560" w:lineRule="exact"/>
              <w:jc w:val="center"/>
              <w:rPr>
                <w:rFonts w:ascii="宋体" w:hAnsi="宋体"/>
                <w:sz w:val="24"/>
              </w:rPr>
            </w:pPr>
            <w:r>
              <w:rPr>
                <w:rFonts w:ascii="宋体" w:hAnsi="宋体" w:hint="eastAsia"/>
                <w:sz w:val="24"/>
              </w:rPr>
              <w:t>2</w:t>
            </w:r>
          </w:p>
        </w:tc>
        <w:tc>
          <w:tcPr>
            <w:tcW w:w="1228" w:type="dxa"/>
            <w:shd w:val="clear" w:color="auto" w:fill="auto"/>
            <w:vAlign w:val="center"/>
          </w:tcPr>
          <w:p w:rsidR="006D76CF" w:rsidRDefault="006D76CF">
            <w:pPr>
              <w:spacing w:line="560" w:lineRule="exact"/>
              <w:jc w:val="center"/>
              <w:rPr>
                <w:rFonts w:ascii="宋体" w:hAnsi="宋体"/>
                <w:sz w:val="24"/>
              </w:rPr>
            </w:pPr>
          </w:p>
        </w:tc>
        <w:tc>
          <w:tcPr>
            <w:tcW w:w="734" w:type="dxa"/>
          </w:tcPr>
          <w:p w:rsidR="006D76CF" w:rsidRDefault="006D76CF">
            <w:pPr>
              <w:spacing w:line="560" w:lineRule="exact"/>
              <w:jc w:val="center"/>
              <w:rPr>
                <w:rFonts w:ascii="宋体" w:hAnsi="宋体"/>
                <w:sz w:val="24"/>
              </w:rPr>
            </w:pPr>
          </w:p>
        </w:tc>
        <w:tc>
          <w:tcPr>
            <w:tcW w:w="981" w:type="dxa"/>
          </w:tcPr>
          <w:p w:rsidR="006D76CF" w:rsidRDefault="006D76CF">
            <w:pPr>
              <w:spacing w:line="560" w:lineRule="exact"/>
              <w:jc w:val="center"/>
              <w:rPr>
                <w:rFonts w:ascii="宋体" w:hAnsi="宋体"/>
                <w:sz w:val="24"/>
              </w:rPr>
            </w:pPr>
          </w:p>
        </w:tc>
        <w:tc>
          <w:tcPr>
            <w:tcW w:w="734" w:type="dxa"/>
          </w:tcPr>
          <w:p w:rsidR="006D76CF" w:rsidRDefault="006D76CF">
            <w:pPr>
              <w:spacing w:line="560" w:lineRule="exact"/>
              <w:jc w:val="center"/>
              <w:rPr>
                <w:rFonts w:ascii="宋体" w:hAnsi="宋体"/>
                <w:sz w:val="24"/>
              </w:rPr>
            </w:pPr>
          </w:p>
        </w:tc>
        <w:tc>
          <w:tcPr>
            <w:tcW w:w="1722" w:type="dxa"/>
          </w:tcPr>
          <w:p w:rsidR="006D76CF" w:rsidRDefault="006D76CF">
            <w:pPr>
              <w:spacing w:line="560" w:lineRule="exact"/>
              <w:jc w:val="center"/>
              <w:rPr>
                <w:rFonts w:ascii="宋体" w:hAnsi="宋体"/>
                <w:sz w:val="24"/>
              </w:rPr>
            </w:pPr>
          </w:p>
        </w:tc>
        <w:tc>
          <w:tcPr>
            <w:tcW w:w="3119" w:type="dxa"/>
            <w:shd w:val="clear" w:color="auto" w:fill="auto"/>
            <w:vAlign w:val="center"/>
          </w:tcPr>
          <w:p w:rsidR="006D76CF" w:rsidRDefault="006D76CF">
            <w:pPr>
              <w:spacing w:line="560" w:lineRule="exact"/>
              <w:jc w:val="center"/>
              <w:rPr>
                <w:rFonts w:ascii="宋体" w:hAnsi="宋体"/>
                <w:sz w:val="24"/>
              </w:rPr>
            </w:pPr>
          </w:p>
        </w:tc>
      </w:tr>
      <w:tr w:rsidR="006D76CF">
        <w:tc>
          <w:tcPr>
            <w:tcW w:w="838" w:type="dxa"/>
            <w:shd w:val="clear" w:color="auto" w:fill="auto"/>
            <w:vAlign w:val="center"/>
          </w:tcPr>
          <w:p w:rsidR="006D76CF" w:rsidRDefault="004464FA">
            <w:pPr>
              <w:spacing w:line="560" w:lineRule="exact"/>
              <w:jc w:val="center"/>
              <w:rPr>
                <w:rFonts w:ascii="宋体" w:hAnsi="宋体"/>
                <w:sz w:val="24"/>
              </w:rPr>
            </w:pPr>
            <w:r>
              <w:rPr>
                <w:rFonts w:ascii="宋体" w:hAnsi="宋体" w:hint="eastAsia"/>
                <w:sz w:val="24"/>
              </w:rPr>
              <w:t>3</w:t>
            </w:r>
          </w:p>
        </w:tc>
        <w:tc>
          <w:tcPr>
            <w:tcW w:w="1228" w:type="dxa"/>
            <w:shd w:val="clear" w:color="auto" w:fill="auto"/>
            <w:vAlign w:val="center"/>
          </w:tcPr>
          <w:p w:rsidR="006D76CF" w:rsidRDefault="006D76CF">
            <w:pPr>
              <w:spacing w:line="560" w:lineRule="exact"/>
              <w:jc w:val="center"/>
              <w:rPr>
                <w:rFonts w:ascii="宋体" w:hAnsi="宋体"/>
                <w:sz w:val="24"/>
              </w:rPr>
            </w:pPr>
          </w:p>
        </w:tc>
        <w:tc>
          <w:tcPr>
            <w:tcW w:w="734" w:type="dxa"/>
          </w:tcPr>
          <w:p w:rsidR="006D76CF" w:rsidRDefault="006D76CF">
            <w:pPr>
              <w:spacing w:line="560" w:lineRule="exact"/>
              <w:jc w:val="center"/>
              <w:rPr>
                <w:rFonts w:ascii="宋体" w:hAnsi="宋体"/>
                <w:sz w:val="24"/>
              </w:rPr>
            </w:pPr>
          </w:p>
        </w:tc>
        <w:tc>
          <w:tcPr>
            <w:tcW w:w="981" w:type="dxa"/>
          </w:tcPr>
          <w:p w:rsidR="006D76CF" w:rsidRDefault="006D76CF">
            <w:pPr>
              <w:spacing w:line="560" w:lineRule="exact"/>
              <w:jc w:val="center"/>
              <w:rPr>
                <w:rFonts w:ascii="宋体" w:hAnsi="宋体"/>
                <w:sz w:val="24"/>
              </w:rPr>
            </w:pPr>
          </w:p>
        </w:tc>
        <w:tc>
          <w:tcPr>
            <w:tcW w:w="734" w:type="dxa"/>
          </w:tcPr>
          <w:p w:rsidR="006D76CF" w:rsidRDefault="006D76CF">
            <w:pPr>
              <w:spacing w:line="560" w:lineRule="exact"/>
              <w:jc w:val="center"/>
              <w:rPr>
                <w:rFonts w:ascii="宋体" w:hAnsi="宋体"/>
                <w:sz w:val="24"/>
              </w:rPr>
            </w:pPr>
          </w:p>
        </w:tc>
        <w:tc>
          <w:tcPr>
            <w:tcW w:w="1722" w:type="dxa"/>
          </w:tcPr>
          <w:p w:rsidR="006D76CF" w:rsidRDefault="006D76CF">
            <w:pPr>
              <w:spacing w:line="560" w:lineRule="exact"/>
              <w:jc w:val="center"/>
              <w:rPr>
                <w:rFonts w:ascii="宋体" w:hAnsi="宋体"/>
                <w:sz w:val="24"/>
              </w:rPr>
            </w:pPr>
          </w:p>
        </w:tc>
        <w:tc>
          <w:tcPr>
            <w:tcW w:w="3119" w:type="dxa"/>
            <w:shd w:val="clear" w:color="auto" w:fill="auto"/>
            <w:vAlign w:val="center"/>
          </w:tcPr>
          <w:p w:rsidR="006D76CF" w:rsidRDefault="006D76CF">
            <w:pPr>
              <w:spacing w:line="560" w:lineRule="exact"/>
              <w:jc w:val="center"/>
              <w:rPr>
                <w:rFonts w:ascii="宋体" w:hAnsi="宋体"/>
                <w:sz w:val="24"/>
              </w:rPr>
            </w:pPr>
          </w:p>
        </w:tc>
      </w:tr>
      <w:tr w:rsidR="006D76CF">
        <w:tc>
          <w:tcPr>
            <w:tcW w:w="838" w:type="dxa"/>
            <w:shd w:val="clear" w:color="auto" w:fill="auto"/>
            <w:vAlign w:val="center"/>
          </w:tcPr>
          <w:p w:rsidR="006D76CF" w:rsidRDefault="004464FA">
            <w:pPr>
              <w:spacing w:line="560" w:lineRule="exact"/>
              <w:jc w:val="center"/>
              <w:rPr>
                <w:rFonts w:ascii="宋体" w:hAnsi="宋体"/>
                <w:sz w:val="24"/>
              </w:rPr>
            </w:pPr>
            <w:r>
              <w:rPr>
                <w:rFonts w:ascii="宋体" w:hAnsi="宋体"/>
                <w:sz w:val="24"/>
              </w:rPr>
              <w:t>…</w:t>
            </w:r>
          </w:p>
        </w:tc>
        <w:tc>
          <w:tcPr>
            <w:tcW w:w="1228" w:type="dxa"/>
            <w:shd w:val="clear" w:color="auto" w:fill="auto"/>
            <w:vAlign w:val="center"/>
          </w:tcPr>
          <w:p w:rsidR="006D76CF" w:rsidRDefault="006D76CF">
            <w:pPr>
              <w:spacing w:line="560" w:lineRule="exact"/>
              <w:jc w:val="center"/>
              <w:rPr>
                <w:rFonts w:ascii="宋体" w:hAnsi="宋体"/>
                <w:sz w:val="24"/>
              </w:rPr>
            </w:pPr>
          </w:p>
        </w:tc>
        <w:tc>
          <w:tcPr>
            <w:tcW w:w="734" w:type="dxa"/>
          </w:tcPr>
          <w:p w:rsidR="006D76CF" w:rsidRDefault="006D76CF">
            <w:pPr>
              <w:spacing w:line="560" w:lineRule="exact"/>
              <w:jc w:val="center"/>
              <w:rPr>
                <w:rFonts w:ascii="宋体" w:hAnsi="宋体"/>
                <w:sz w:val="24"/>
              </w:rPr>
            </w:pPr>
          </w:p>
        </w:tc>
        <w:tc>
          <w:tcPr>
            <w:tcW w:w="981" w:type="dxa"/>
          </w:tcPr>
          <w:p w:rsidR="006D76CF" w:rsidRDefault="006D76CF">
            <w:pPr>
              <w:spacing w:line="560" w:lineRule="exact"/>
              <w:jc w:val="center"/>
              <w:rPr>
                <w:rFonts w:ascii="宋体" w:hAnsi="宋体"/>
                <w:sz w:val="24"/>
              </w:rPr>
            </w:pPr>
          </w:p>
        </w:tc>
        <w:tc>
          <w:tcPr>
            <w:tcW w:w="734" w:type="dxa"/>
          </w:tcPr>
          <w:p w:rsidR="006D76CF" w:rsidRDefault="006D76CF">
            <w:pPr>
              <w:spacing w:line="560" w:lineRule="exact"/>
              <w:jc w:val="center"/>
              <w:rPr>
                <w:rFonts w:ascii="宋体" w:hAnsi="宋体"/>
                <w:sz w:val="24"/>
              </w:rPr>
            </w:pPr>
          </w:p>
        </w:tc>
        <w:tc>
          <w:tcPr>
            <w:tcW w:w="1722" w:type="dxa"/>
          </w:tcPr>
          <w:p w:rsidR="006D76CF" w:rsidRDefault="006D76CF">
            <w:pPr>
              <w:spacing w:line="560" w:lineRule="exact"/>
              <w:jc w:val="center"/>
              <w:rPr>
                <w:rFonts w:ascii="宋体" w:hAnsi="宋体"/>
                <w:sz w:val="24"/>
              </w:rPr>
            </w:pPr>
          </w:p>
        </w:tc>
        <w:tc>
          <w:tcPr>
            <w:tcW w:w="3119" w:type="dxa"/>
            <w:shd w:val="clear" w:color="auto" w:fill="auto"/>
            <w:vAlign w:val="center"/>
          </w:tcPr>
          <w:p w:rsidR="006D76CF" w:rsidRDefault="006D76CF">
            <w:pPr>
              <w:spacing w:line="560" w:lineRule="exact"/>
              <w:jc w:val="center"/>
              <w:rPr>
                <w:rFonts w:ascii="宋体" w:hAnsi="宋体"/>
                <w:sz w:val="24"/>
              </w:rPr>
            </w:pPr>
          </w:p>
        </w:tc>
      </w:tr>
    </w:tbl>
    <w:p w:rsidR="006D76CF" w:rsidRDefault="006D76CF">
      <w:pPr>
        <w:spacing w:line="360" w:lineRule="auto"/>
        <w:outlineLvl w:val="0"/>
        <w:rPr>
          <w:sz w:val="24"/>
        </w:rPr>
      </w:pPr>
    </w:p>
    <w:p w:rsidR="006D76CF" w:rsidRDefault="006D76CF">
      <w:pPr>
        <w:widowControl/>
        <w:jc w:val="left"/>
        <w:rPr>
          <w:rFonts w:ascii="宋体" w:hAnsi="宋体" w:cs="宋体"/>
          <w:b/>
          <w:bCs/>
          <w:sz w:val="24"/>
          <w:lang w:val="zh-CN"/>
        </w:rPr>
      </w:pPr>
    </w:p>
    <w:p w:rsidR="006D76CF" w:rsidRDefault="006D76CF">
      <w:pPr>
        <w:spacing w:line="560" w:lineRule="exact"/>
        <w:jc w:val="left"/>
        <w:rPr>
          <w:sz w:val="24"/>
        </w:rPr>
      </w:pPr>
    </w:p>
    <w:p w:rsidR="006D76CF" w:rsidRDefault="006D76CF">
      <w:pPr>
        <w:widowControl/>
        <w:jc w:val="left"/>
        <w:rPr>
          <w:sz w:val="24"/>
        </w:rPr>
      </w:pPr>
    </w:p>
    <w:p w:rsidR="006D76CF" w:rsidRDefault="006D76CF">
      <w:pPr>
        <w:widowControl/>
        <w:jc w:val="left"/>
        <w:rPr>
          <w:sz w:val="24"/>
        </w:rPr>
      </w:pPr>
    </w:p>
    <w:p w:rsidR="006D76CF" w:rsidRDefault="006D76CF">
      <w:pPr>
        <w:widowControl/>
        <w:jc w:val="left"/>
        <w:rPr>
          <w:sz w:val="24"/>
        </w:rPr>
      </w:pPr>
    </w:p>
    <w:p w:rsidR="006D76CF" w:rsidRDefault="006D76CF">
      <w:pPr>
        <w:widowControl/>
        <w:jc w:val="left"/>
        <w:rPr>
          <w:sz w:val="24"/>
        </w:rPr>
      </w:pPr>
    </w:p>
    <w:p w:rsidR="006D76CF" w:rsidRDefault="006D76CF">
      <w:pPr>
        <w:widowControl/>
        <w:jc w:val="left"/>
        <w:rPr>
          <w:sz w:val="24"/>
        </w:rPr>
      </w:pPr>
    </w:p>
    <w:p w:rsidR="006D76CF" w:rsidRDefault="004464FA" w:rsidP="0035743E">
      <w:pPr>
        <w:spacing w:line="360" w:lineRule="auto"/>
        <w:ind w:firstLineChars="1700" w:firstLine="3794"/>
        <w:rPr>
          <w:sz w:val="24"/>
        </w:rPr>
      </w:pPr>
      <w:r>
        <w:rPr>
          <w:sz w:val="24"/>
        </w:rPr>
        <w:t>供应商名称：</w:t>
      </w:r>
    </w:p>
    <w:p w:rsidR="006D76CF" w:rsidRDefault="004464FA">
      <w:pPr>
        <w:spacing w:line="360" w:lineRule="auto"/>
        <w:ind w:firstLineChars="1700" w:firstLine="3794"/>
        <w:rPr>
          <w:sz w:val="24"/>
        </w:rPr>
      </w:pPr>
      <w:r>
        <w:rPr>
          <w:sz w:val="24"/>
        </w:rPr>
        <w:t>日期：年月日</w:t>
      </w:r>
    </w:p>
    <w:p w:rsidR="006D76CF" w:rsidRDefault="006D76CF">
      <w:pPr>
        <w:spacing w:line="360" w:lineRule="auto"/>
        <w:outlineLvl w:val="0"/>
        <w:rPr>
          <w:sz w:val="24"/>
        </w:rPr>
      </w:pPr>
    </w:p>
    <w:p w:rsidR="006D76CF" w:rsidRDefault="004464FA">
      <w:pPr>
        <w:spacing w:line="360" w:lineRule="auto"/>
        <w:outlineLvl w:val="0"/>
        <w:rPr>
          <w:b/>
          <w:sz w:val="24"/>
        </w:rPr>
      </w:pPr>
      <w:r>
        <w:rPr>
          <w:b/>
          <w:sz w:val="24"/>
        </w:rPr>
        <w:br w:type="page"/>
      </w:r>
      <w:r>
        <w:rPr>
          <w:rFonts w:ascii="宋体" w:hAnsi="宋体" w:hint="eastAsia"/>
          <w:b/>
          <w:sz w:val="24"/>
        </w:rPr>
        <w:lastRenderedPageBreak/>
        <w:t>附件13</w:t>
      </w:r>
    </w:p>
    <w:p w:rsidR="006D76CF" w:rsidRDefault="004464FA">
      <w:pPr>
        <w:spacing w:line="360" w:lineRule="auto"/>
        <w:jc w:val="center"/>
        <w:rPr>
          <w:rFonts w:ascii="宋体" w:hAnsi="宋体" w:cs="宋体"/>
          <w:b/>
          <w:bCs/>
          <w:sz w:val="24"/>
          <w:lang w:val="zh-CN"/>
        </w:rPr>
      </w:pPr>
      <w:r>
        <w:rPr>
          <w:rFonts w:ascii="宋体" w:hAnsi="宋体" w:cs="宋体" w:hint="eastAsia"/>
          <w:b/>
          <w:bCs/>
          <w:sz w:val="24"/>
          <w:lang w:val="zh-CN"/>
        </w:rPr>
        <w:t>材料清单</w:t>
      </w:r>
    </w:p>
    <w:tbl>
      <w:tblPr>
        <w:tblW w:w="9328"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715"/>
        <w:gridCol w:w="1343"/>
        <w:gridCol w:w="1440"/>
        <w:gridCol w:w="1356"/>
        <w:gridCol w:w="1476"/>
        <w:gridCol w:w="766"/>
        <w:gridCol w:w="876"/>
        <w:gridCol w:w="1356"/>
      </w:tblGrid>
      <w:tr w:rsidR="006D76CF">
        <w:trPr>
          <w:jc w:val="center"/>
        </w:trPr>
        <w:tc>
          <w:tcPr>
            <w:tcW w:w="715"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序号</w:t>
            </w:r>
          </w:p>
        </w:tc>
        <w:tc>
          <w:tcPr>
            <w:tcW w:w="1343"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标的名称</w:t>
            </w:r>
          </w:p>
        </w:tc>
        <w:tc>
          <w:tcPr>
            <w:tcW w:w="1440"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材料名称</w:t>
            </w: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技术指标</w:t>
            </w:r>
          </w:p>
        </w:tc>
        <w:tc>
          <w:tcPr>
            <w:tcW w:w="1476"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规格型号</w:t>
            </w:r>
          </w:p>
        </w:tc>
        <w:tc>
          <w:tcPr>
            <w:tcW w:w="766"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产地</w:t>
            </w:r>
          </w:p>
        </w:tc>
        <w:tc>
          <w:tcPr>
            <w:tcW w:w="876"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品牌</w:t>
            </w: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生产厂家</w:t>
            </w:r>
          </w:p>
        </w:tc>
      </w:tr>
      <w:tr w:rsidR="006D76CF">
        <w:trPr>
          <w:cantSplit/>
          <w:trHeight w:val="580"/>
          <w:jc w:val="center"/>
        </w:trPr>
        <w:tc>
          <w:tcPr>
            <w:tcW w:w="715" w:type="dxa"/>
            <w:vMerge w:val="restart"/>
            <w:tcBorders>
              <w:left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1</w:t>
            </w:r>
          </w:p>
        </w:tc>
        <w:tc>
          <w:tcPr>
            <w:tcW w:w="1343" w:type="dxa"/>
            <w:vMerge w:val="restart"/>
            <w:tcBorders>
              <w:left w:val="single" w:sz="4" w:space="0" w:color="auto"/>
              <w:right w:val="single" w:sz="4" w:space="0" w:color="auto"/>
            </w:tcBorders>
            <w:vAlign w:val="center"/>
          </w:tcPr>
          <w:p w:rsidR="006D76CF" w:rsidRDefault="006D76CF">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主料</w:t>
            </w:r>
            <w:r>
              <w:rPr>
                <w:rFonts w:ascii="宋体" w:hAnsi="宋体" w:cs="Arial"/>
                <w:sz w:val="24"/>
              </w:rPr>
              <w:t>1</w:t>
            </w: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r>
      <w:tr w:rsidR="006D76CF">
        <w:trPr>
          <w:cantSplit/>
          <w:trHeight w:val="580"/>
          <w:jc w:val="center"/>
        </w:trPr>
        <w:tc>
          <w:tcPr>
            <w:tcW w:w="715" w:type="dxa"/>
            <w:vMerge/>
            <w:tcBorders>
              <w:left w:val="single" w:sz="4" w:space="0" w:color="auto"/>
              <w:right w:val="single" w:sz="4" w:space="0" w:color="auto"/>
            </w:tcBorders>
            <w:vAlign w:val="center"/>
          </w:tcPr>
          <w:p w:rsidR="006D76CF" w:rsidRDefault="006D76CF">
            <w:pPr>
              <w:jc w:val="center"/>
              <w:rPr>
                <w:rFonts w:ascii="宋体" w:hAnsi="宋体" w:cs="Arial"/>
                <w:sz w:val="24"/>
              </w:rPr>
            </w:pPr>
          </w:p>
        </w:tc>
        <w:tc>
          <w:tcPr>
            <w:tcW w:w="1343" w:type="dxa"/>
            <w:vMerge/>
            <w:tcBorders>
              <w:left w:val="single" w:sz="4" w:space="0" w:color="auto"/>
              <w:right w:val="single" w:sz="4" w:space="0" w:color="auto"/>
            </w:tcBorders>
            <w:vAlign w:val="center"/>
          </w:tcPr>
          <w:p w:rsidR="006D76CF" w:rsidRDefault="006D76CF">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主料</w:t>
            </w:r>
            <w:r>
              <w:rPr>
                <w:rFonts w:ascii="宋体" w:hAnsi="宋体" w:cs="Arial"/>
                <w:sz w:val="24"/>
              </w:rPr>
              <w:t>2</w:t>
            </w: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r>
      <w:tr w:rsidR="006D76CF">
        <w:trPr>
          <w:cantSplit/>
          <w:trHeight w:val="580"/>
          <w:jc w:val="center"/>
        </w:trPr>
        <w:tc>
          <w:tcPr>
            <w:tcW w:w="715" w:type="dxa"/>
            <w:vMerge/>
            <w:tcBorders>
              <w:left w:val="single" w:sz="4" w:space="0" w:color="auto"/>
              <w:right w:val="single" w:sz="4" w:space="0" w:color="auto"/>
            </w:tcBorders>
            <w:vAlign w:val="center"/>
          </w:tcPr>
          <w:p w:rsidR="006D76CF" w:rsidRDefault="006D76CF">
            <w:pPr>
              <w:jc w:val="center"/>
              <w:rPr>
                <w:rFonts w:ascii="宋体" w:hAnsi="宋体" w:cs="Arial"/>
                <w:sz w:val="24"/>
              </w:rPr>
            </w:pPr>
          </w:p>
        </w:tc>
        <w:tc>
          <w:tcPr>
            <w:tcW w:w="1343" w:type="dxa"/>
            <w:vMerge/>
            <w:tcBorders>
              <w:left w:val="single" w:sz="4" w:space="0" w:color="auto"/>
              <w:right w:val="single" w:sz="4" w:space="0" w:color="auto"/>
            </w:tcBorders>
            <w:vAlign w:val="center"/>
          </w:tcPr>
          <w:p w:rsidR="006D76CF" w:rsidRDefault="006D76CF">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sz w:val="24"/>
              </w:rPr>
              <w:t>…</w:t>
            </w: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r>
      <w:tr w:rsidR="006D76CF">
        <w:trPr>
          <w:cantSplit/>
          <w:trHeight w:val="580"/>
          <w:jc w:val="center"/>
        </w:trPr>
        <w:tc>
          <w:tcPr>
            <w:tcW w:w="715" w:type="dxa"/>
            <w:vMerge/>
            <w:tcBorders>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343" w:type="dxa"/>
            <w:vMerge/>
            <w:tcBorders>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sz w:val="24"/>
              </w:rPr>
              <w:t>…</w:t>
            </w: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r>
      <w:tr w:rsidR="006D76CF">
        <w:trPr>
          <w:cantSplit/>
          <w:trHeight w:val="580"/>
          <w:jc w:val="center"/>
        </w:trPr>
        <w:tc>
          <w:tcPr>
            <w:tcW w:w="715" w:type="dxa"/>
            <w:vMerge w:val="restart"/>
            <w:tcBorders>
              <w:top w:val="single" w:sz="4" w:space="0" w:color="auto"/>
              <w:left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2</w:t>
            </w:r>
          </w:p>
        </w:tc>
        <w:tc>
          <w:tcPr>
            <w:tcW w:w="1343" w:type="dxa"/>
            <w:vMerge w:val="restart"/>
            <w:tcBorders>
              <w:top w:val="single" w:sz="4" w:space="0" w:color="auto"/>
              <w:left w:val="single" w:sz="4" w:space="0" w:color="auto"/>
              <w:right w:val="single" w:sz="4" w:space="0" w:color="auto"/>
            </w:tcBorders>
            <w:vAlign w:val="center"/>
          </w:tcPr>
          <w:p w:rsidR="006D76CF" w:rsidRDefault="006D76CF">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辅料</w:t>
            </w:r>
            <w:r>
              <w:rPr>
                <w:rFonts w:ascii="宋体" w:hAnsi="宋体" w:cs="Arial"/>
                <w:sz w:val="24"/>
              </w:rPr>
              <w:t>1</w:t>
            </w: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r>
      <w:tr w:rsidR="006D76CF">
        <w:trPr>
          <w:cantSplit/>
          <w:trHeight w:val="580"/>
          <w:jc w:val="center"/>
        </w:trPr>
        <w:tc>
          <w:tcPr>
            <w:tcW w:w="715" w:type="dxa"/>
            <w:vMerge/>
            <w:tcBorders>
              <w:left w:val="single" w:sz="4" w:space="0" w:color="auto"/>
              <w:right w:val="single" w:sz="4" w:space="0" w:color="auto"/>
            </w:tcBorders>
            <w:vAlign w:val="center"/>
          </w:tcPr>
          <w:p w:rsidR="006D76CF" w:rsidRDefault="006D76CF">
            <w:pPr>
              <w:jc w:val="center"/>
              <w:rPr>
                <w:rFonts w:ascii="宋体" w:hAnsi="宋体" w:cs="Arial"/>
                <w:sz w:val="24"/>
              </w:rPr>
            </w:pPr>
          </w:p>
        </w:tc>
        <w:tc>
          <w:tcPr>
            <w:tcW w:w="1343" w:type="dxa"/>
            <w:vMerge/>
            <w:tcBorders>
              <w:left w:val="single" w:sz="4" w:space="0" w:color="auto"/>
              <w:right w:val="single" w:sz="4" w:space="0" w:color="auto"/>
            </w:tcBorders>
            <w:vAlign w:val="center"/>
          </w:tcPr>
          <w:p w:rsidR="006D76CF" w:rsidRDefault="006D76CF">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hint="eastAsia"/>
                <w:sz w:val="24"/>
              </w:rPr>
              <w:t>辅料</w:t>
            </w:r>
            <w:r>
              <w:rPr>
                <w:rFonts w:ascii="宋体" w:hAnsi="宋体" w:cs="Arial"/>
                <w:sz w:val="24"/>
              </w:rPr>
              <w:t>2</w:t>
            </w: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r>
      <w:tr w:rsidR="006D76CF">
        <w:trPr>
          <w:cantSplit/>
          <w:trHeight w:val="580"/>
          <w:jc w:val="center"/>
        </w:trPr>
        <w:tc>
          <w:tcPr>
            <w:tcW w:w="715" w:type="dxa"/>
            <w:vMerge/>
            <w:tcBorders>
              <w:left w:val="single" w:sz="4" w:space="0" w:color="auto"/>
              <w:right w:val="single" w:sz="4" w:space="0" w:color="auto"/>
            </w:tcBorders>
            <w:vAlign w:val="center"/>
          </w:tcPr>
          <w:p w:rsidR="006D76CF" w:rsidRDefault="006D76CF">
            <w:pPr>
              <w:jc w:val="center"/>
              <w:rPr>
                <w:rFonts w:ascii="宋体" w:hAnsi="宋体" w:cs="Arial"/>
                <w:sz w:val="24"/>
              </w:rPr>
            </w:pPr>
          </w:p>
        </w:tc>
        <w:tc>
          <w:tcPr>
            <w:tcW w:w="1343" w:type="dxa"/>
            <w:vMerge/>
            <w:tcBorders>
              <w:left w:val="single" w:sz="4" w:space="0" w:color="auto"/>
              <w:right w:val="single" w:sz="4" w:space="0" w:color="auto"/>
            </w:tcBorders>
            <w:vAlign w:val="center"/>
          </w:tcPr>
          <w:p w:rsidR="006D76CF" w:rsidRDefault="006D76CF">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sz w:val="24"/>
              </w:rPr>
              <w:t>…</w:t>
            </w: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r>
      <w:tr w:rsidR="006D76CF">
        <w:trPr>
          <w:cantSplit/>
          <w:trHeight w:val="580"/>
          <w:jc w:val="center"/>
        </w:trPr>
        <w:tc>
          <w:tcPr>
            <w:tcW w:w="715" w:type="dxa"/>
            <w:vMerge/>
            <w:tcBorders>
              <w:left w:val="single" w:sz="4" w:space="0" w:color="auto"/>
              <w:right w:val="single" w:sz="4" w:space="0" w:color="auto"/>
            </w:tcBorders>
            <w:vAlign w:val="center"/>
          </w:tcPr>
          <w:p w:rsidR="006D76CF" w:rsidRDefault="006D76CF">
            <w:pPr>
              <w:jc w:val="center"/>
              <w:rPr>
                <w:rFonts w:ascii="宋体" w:hAnsi="宋体" w:cs="Arial"/>
                <w:sz w:val="24"/>
              </w:rPr>
            </w:pPr>
          </w:p>
        </w:tc>
        <w:tc>
          <w:tcPr>
            <w:tcW w:w="1343" w:type="dxa"/>
            <w:vMerge/>
            <w:tcBorders>
              <w:left w:val="single" w:sz="4" w:space="0" w:color="auto"/>
              <w:right w:val="single" w:sz="4" w:space="0" w:color="auto"/>
            </w:tcBorders>
            <w:vAlign w:val="center"/>
          </w:tcPr>
          <w:p w:rsidR="006D76CF" w:rsidRDefault="006D76CF">
            <w:pPr>
              <w:jc w:val="center"/>
              <w:rPr>
                <w:rFonts w:ascii="宋体" w:hAnsi="宋体" w:cs="Arial"/>
                <w:sz w:val="24"/>
              </w:rPr>
            </w:pPr>
          </w:p>
        </w:tc>
        <w:tc>
          <w:tcPr>
            <w:tcW w:w="1440" w:type="dxa"/>
            <w:tcBorders>
              <w:top w:val="single" w:sz="4" w:space="0" w:color="auto"/>
              <w:left w:val="single" w:sz="4" w:space="0" w:color="auto"/>
              <w:bottom w:val="single" w:sz="4" w:space="0" w:color="auto"/>
              <w:right w:val="single" w:sz="4" w:space="0" w:color="auto"/>
            </w:tcBorders>
            <w:vAlign w:val="center"/>
          </w:tcPr>
          <w:p w:rsidR="006D76CF" w:rsidRDefault="004464FA">
            <w:pPr>
              <w:jc w:val="center"/>
              <w:rPr>
                <w:rFonts w:ascii="宋体" w:hAnsi="宋体" w:cs="Arial"/>
                <w:sz w:val="24"/>
              </w:rPr>
            </w:pPr>
            <w:r>
              <w:rPr>
                <w:rFonts w:ascii="宋体" w:hAnsi="宋体" w:cs="Arial"/>
                <w:sz w:val="24"/>
              </w:rPr>
              <w:t>…</w:t>
            </w: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4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76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87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c>
          <w:tcPr>
            <w:tcW w:w="1356" w:type="dxa"/>
            <w:tcBorders>
              <w:top w:val="single" w:sz="4" w:space="0" w:color="auto"/>
              <w:left w:val="single" w:sz="4" w:space="0" w:color="auto"/>
              <w:bottom w:val="single" w:sz="4" w:space="0" w:color="auto"/>
              <w:right w:val="single" w:sz="4" w:space="0" w:color="auto"/>
            </w:tcBorders>
            <w:vAlign w:val="center"/>
          </w:tcPr>
          <w:p w:rsidR="006D76CF" w:rsidRDefault="006D76CF">
            <w:pPr>
              <w:jc w:val="center"/>
              <w:rPr>
                <w:rFonts w:ascii="宋体" w:hAnsi="宋体" w:cs="Arial"/>
                <w:sz w:val="24"/>
              </w:rPr>
            </w:pPr>
          </w:p>
        </w:tc>
      </w:tr>
    </w:tbl>
    <w:p w:rsidR="006D76CF" w:rsidRDefault="006D76CF">
      <w:pPr>
        <w:spacing w:line="460" w:lineRule="exact"/>
        <w:ind w:left="192"/>
        <w:jc w:val="left"/>
        <w:rPr>
          <w:b/>
          <w:sz w:val="24"/>
        </w:rPr>
      </w:pPr>
    </w:p>
    <w:p w:rsidR="006D76CF" w:rsidRDefault="004464FA">
      <w:pPr>
        <w:widowControl/>
        <w:jc w:val="left"/>
        <w:rPr>
          <w:b/>
          <w:sz w:val="24"/>
        </w:rPr>
      </w:pPr>
      <w:r>
        <w:rPr>
          <w:b/>
          <w:sz w:val="24"/>
        </w:rPr>
        <w:br w:type="page"/>
      </w:r>
    </w:p>
    <w:p w:rsidR="006D76CF" w:rsidRDefault="004464FA">
      <w:pPr>
        <w:spacing w:line="360" w:lineRule="auto"/>
        <w:rPr>
          <w:rFonts w:ascii="宋体" w:hAnsi="宋体" w:cs="宋体"/>
          <w:b/>
          <w:bCs/>
          <w:sz w:val="24"/>
          <w:lang w:val="zh-CN"/>
        </w:rPr>
      </w:pPr>
      <w:r>
        <w:rPr>
          <w:rFonts w:ascii="宋体" w:hAnsi="宋体" w:cs="宋体" w:hint="eastAsia"/>
          <w:b/>
          <w:bCs/>
          <w:sz w:val="24"/>
          <w:lang w:val="zh-CN"/>
        </w:rPr>
        <w:lastRenderedPageBreak/>
        <w:t>附件14</w:t>
      </w:r>
    </w:p>
    <w:p w:rsidR="006D76CF" w:rsidRDefault="004464FA">
      <w:pPr>
        <w:widowControl/>
        <w:jc w:val="center"/>
        <w:rPr>
          <w:rFonts w:ascii="宋体" w:hAnsi="宋体" w:cs="宋体"/>
          <w:b/>
          <w:bCs/>
          <w:sz w:val="24"/>
          <w:lang w:val="zh-CN"/>
        </w:rPr>
      </w:pPr>
      <w:r>
        <w:rPr>
          <w:rFonts w:ascii="宋体" w:hAnsi="宋体" w:cs="宋体" w:hint="eastAsia"/>
          <w:b/>
          <w:bCs/>
          <w:sz w:val="24"/>
          <w:lang w:val="zh-CN"/>
        </w:rPr>
        <w:t>供应商阐述产品环保情况</w:t>
      </w:r>
    </w:p>
    <w:tbl>
      <w:tblPr>
        <w:tblW w:w="93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5"/>
        <w:gridCol w:w="1840"/>
        <w:gridCol w:w="3689"/>
        <w:gridCol w:w="2951"/>
      </w:tblGrid>
      <w:tr w:rsidR="006D76CF">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序号</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指标分类</w:t>
            </w: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指标要求</w:t>
            </w: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投标标的情况说明</w:t>
            </w:r>
          </w:p>
        </w:tc>
      </w:tr>
      <w:tr w:rsidR="006D76CF">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1</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原材料采购</w:t>
            </w:r>
          </w:p>
        </w:tc>
        <w:tc>
          <w:tcPr>
            <w:tcW w:w="3689" w:type="dxa"/>
            <w:tcBorders>
              <w:top w:val="single" w:sz="4" w:space="0" w:color="auto"/>
              <w:left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（介绍原材料来源情况）</w:t>
            </w:r>
          </w:p>
        </w:tc>
        <w:tc>
          <w:tcPr>
            <w:tcW w:w="2951" w:type="dxa"/>
            <w:tcBorders>
              <w:top w:val="single" w:sz="4" w:space="0" w:color="auto"/>
              <w:left w:val="single" w:sz="4" w:space="0" w:color="auto"/>
              <w:right w:val="single" w:sz="4" w:space="0" w:color="auto"/>
            </w:tcBorders>
            <w:shd w:val="clear" w:color="auto" w:fill="auto"/>
            <w:vAlign w:val="center"/>
          </w:tcPr>
          <w:p w:rsidR="006D76CF" w:rsidRDefault="006D76CF">
            <w:pPr>
              <w:jc w:val="center"/>
              <w:rPr>
                <w:rFonts w:ascii="宋体" w:hAnsi="宋体"/>
                <w:sz w:val="24"/>
              </w:rPr>
            </w:pPr>
          </w:p>
        </w:tc>
      </w:tr>
      <w:tr w:rsidR="006D76CF">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2</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产品设计</w:t>
            </w: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（介绍设计情况）</w:t>
            </w: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6D76CF">
            <w:pPr>
              <w:jc w:val="center"/>
              <w:rPr>
                <w:rFonts w:ascii="宋体" w:hAnsi="宋体"/>
                <w:sz w:val="24"/>
              </w:rPr>
            </w:pPr>
          </w:p>
        </w:tc>
      </w:tr>
      <w:tr w:rsidR="006D76CF">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3</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加工制作</w:t>
            </w: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（介绍加工环节情况）</w:t>
            </w: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6D76CF">
            <w:pPr>
              <w:jc w:val="center"/>
              <w:rPr>
                <w:rFonts w:ascii="宋体" w:hAnsi="宋体"/>
                <w:sz w:val="24"/>
              </w:rPr>
            </w:pPr>
          </w:p>
        </w:tc>
      </w:tr>
      <w:tr w:rsidR="006D76CF">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4</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存储</w:t>
            </w: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（介绍存储环节情况）</w:t>
            </w: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6D76CF">
            <w:pPr>
              <w:jc w:val="center"/>
              <w:rPr>
                <w:rFonts w:ascii="宋体" w:hAnsi="宋体"/>
                <w:sz w:val="24"/>
              </w:rPr>
            </w:pPr>
          </w:p>
        </w:tc>
      </w:tr>
      <w:tr w:rsidR="006D76CF">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5</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流通</w:t>
            </w: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（介绍流通环节情况）</w:t>
            </w: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6D76CF">
            <w:pPr>
              <w:jc w:val="center"/>
              <w:rPr>
                <w:rFonts w:ascii="宋体" w:hAnsi="宋体"/>
                <w:sz w:val="24"/>
              </w:rPr>
            </w:pPr>
          </w:p>
        </w:tc>
      </w:tr>
      <w:tr w:rsidR="006D76CF">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6</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回收</w:t>
            </w: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（介绍回收环节情况）</w:t>
            </w: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6D76CF">
            <w:pPr>
              <w:jc w:val="center"/>
              <w:rPr>
                <w:rFonts w:ascii="宋体" w:hAnsi="宋体"/>
                <w:sz w:val="24"/>
              </w:rPr>
            </w:pPr>
          </w:p>
        </w:tc>
      </w:tr>
      <w:tr w:rsidR="006D76CF">
        <w:trPr>
          <w:jc w:val="center"/>
        </w:trPr>
        <w:tc>
          <w:tcPr>
            <w:tcW w:w="915"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4464FA">
            <w:pPr>
              <w:jc w:val="center"/>
              <w:rPr>
                <w:rFonts w:ascii="宋体" w:hAnsi="宋体"/>
                <w:sz w:val="24"/>
              </w:rPr>
            </w:pPr>
            <w:r>
              <w:rPr>
                <w:rFonts w:ascii="宋体" w:hAnsi="宋体" w:hint="eastAsia"/>
                <w:sz w:val="24"/>
              </w:rPr>
              <w:t>……</w:t>
            </w:r>
          </w:p>
        </w:tc>
        <w:tc>
          <w:tcPr>
            <w:tcW w:w="1840"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6D76CF">
            <w:pPr>
              <w:jc w:val="center"/>
              <w:rPr>
                <w:rFonts w:ascii="宋体" w:hAnsi="宋体"/>
                <w:sz w:val="24"/>
              </w:rPr>
            </w:pPr>
          </w:p>
        </w:tc>
        <w:tc>
          <w:tcPr>
            <w:tcW w:w="3689"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6D76CF">
            <w:pPr>
              <w:jc w:val="center"/>
              <w:rPr>
                <w:rFonts w:ascii="宋体" w:hAnsi="宋体"/>
                <w:sz w:val="24"/>
              </w:rPr>
            </w:pPr>
          </w:p>
        </w:tc>
        <w:tc>
          <w:tcPr>
            <w:tcW w:w="2951" w:type="dxa"/>
            <w:tcBorders>
              <w:top w:val="single" w:sz="4" w:space="0" w:color="auto"/>
              <w:left w:val="single" w:sz="4" w:space="0" w:color="auto"/>
              <w:bottom w:val="single" w:sz="4" w:space="0" w:color="auto"/>
              <w:right w:val="single" w:sz="4" w:space="0" w:color="auto"/>
            </w:tcBorders>
            <w:shd w:val="clear" w:color="auto" w:fill="auto"/>
            <w:vAlign w:val="center"/>
          </w:tcPr>
          <w:p w:rsidR="006D76CF" w:rsidRDefault="006D76CF">
            <w:pPr>
              <w:jc w:val="center"/>
              <w:rPr>
                <w:rFonts w:ascii="宋体" w:hAnsi="宋体"/>
                <w:sz w:val="24"/>
              </w:rPr>
            </w:pPr>
          </w:p>
        </w:tc>
      </w:tr>
    </w:tbl>
    <w:p w:rsidR="006D76CF" w:rsidRDefault="006D76CF">
      <w:pPr>
        <w:spacing w:line="560" w:lineRule="exact"/>
        <w:jc w:val="left"/>
        <w:rPr>
          <w:sz w:val="24"/>
        </w:rPr>
      </w:pPr>
    </w:p>
    <w:p w:rsidR="006D76CF" w:rsidRDefault="006D76CF">
      <w:pPr>
        <w:spacing w:line="560" w:lineRule="exact"/>
        <w:jc w:val="left"/>
        <w:rPr>
          <w:sz w:val="24"/>
        </w:rPr>
      </w:pPr>
    </w:p>
    <w:p w:rsidR="006D76CF" w:rsidRDefault="006D76CF">
      <w:pPr>
        <w:spacing w:line="560" w:lineRule="exact"/>
        <w:jc w:val="left"/>
        <w:rPr>
          <w:sz w:val="24"/>
        </w:rPr>
      </w:pPr>
    </w:p>
    <w:p w:rsidR="006D76CF" w:rsidRDefault="006D76CF">
      <w:pPr>
        <w:spacing w:line="560" w:lineRule="exact"/>
        <w:jc w:val="left"/>
        <w:rPr>
          <w:sz w:val="24"/>
        </w:rPr>
      </w:pPr>
    </w:p>
    <w:p w:rsidR="006D76CF" w:rsidRDefault="006D76CF">
      <w:pPr>
        <w:spacing w:line="560" w:lineRule="exact"/>
        <w:jc w:val="left"/>
        <w:rPr>
          <w:sz w:val="24"/>
        </w:rPr>
      </w:pPr>
    </w:p>
    <w:p w:rsidR="006D76CF" w:rsidRDefault="004464FA" w:rsidP="0035743E">
      <w:pPr>
        <w:spacing w:line="360" w:lineRule="auto"/>
        <w:ind w:firstLineChars="1700" w:firstLine="3794"/>
        <w:rPr>
          <w:sz w:val="24"/>
        </w:rPr>
      </w:pPr>
      <w:r>
        <w:rPr>
          <w:sz w:val="24"/>
        </w:rPr>
        <w:t>投标人名称：</w:t>
      </w:r>
    </w:p>
    <w:p w:rsidR="006D76CF" w:rsidRDefault="004464FA">
      <w:pPr>
        <w:spacing w:line="360" w:lineRule="auto"/>
        <w:ind w:firstLineChars="1700" w:firstLine="3794"/>
        <w:rPr>
          <w:sz w:val="24"/>
        </w:rPr>
      </w:pPr>
      <w:r>
        <w:rPr>
          <w:sz w:val="24"/>
        </w:rPr>
        <w:t>日期：年月日</w:t>
      </w:r>
    </w:p>
    <w:p w:rsidR="006D76CF" w:rsidRDefault="004464FA">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6D76CF" w:rsidRDefault="004464FA">
      <w:pPr>
        <w:tabs>
          <w:tab w:val="left" w:pos="360"/>
        </w:tabs>
        <w:spacing w:line="360" w:lineRule="auto"/>
        <w:rPr>
          <w:b/>
          <w:sz w:val="24"/>
        </w:rPr>
      </w:pPr>
      <w:r>
        <w:rPr>
          <w:b/>
          <w:sz w:val="24"/>
        </w:rPr>
        <w:lastRenderedPageBreak/>
        <w:t>附件</w:t>
      </w:r>
      <w:r>
        <w:rPr>
          <w:rFonts w:hint="eastAsia"/>
          <w:b/>
          <w:sz w:val="24"/>
        </w:rPr>
        <w:t>15</w:t>
      </w:r>
    </w:p>
    <w:p w:rsidR="001660A9" w:rsidRPr="00156549" w:rsidRDefault="001660A9" w:rsidP="001660A9">
      <w:pPr>
        <w:autoSpaceDE w:val="0"/>
        <w:autoSpaceDN w:val="0"/>
        <w:spacing w:line="480" w:lineRule="auto"/>
        <w:jc w:val="center"/>
        <w:rPr>
          <w:b/>
          <w:sz w:val="24"/>
          <w:szCs w:val="24"/>
        </w:rPr>
      </w:pPr>
      <w:r w:rsidRPr="00156549">
        <w:rPr>
          <w:b/>
          <w:sz w:val="24"/>
          <w:szCs w:val="24"/>
        </w:rPr>
        <w:t>中小企业声明函（货物）</w:t>
      </w:r>
    </w:p>
    <w:p w:rsidR="001660A9" w:rsidRPr="00156549" w:rsidRDefault="001660A9" w:rsidP="001660A9">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1660A9" w:rsidRPr="00156549" w:rsidRDefault="001660A9" w:rsidP="001660A9">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1660A9" w:rsidRPr="00156549" w:rsidRDefault="001660A9" w:rsidP="001660A9">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Pr>
          <w:rFonts w:hint="eastAsia"/>
          <w:sz w:val="24"/>
          <w:szCs w:val="24"/>
          <w:u w:val="single"/>
        </w:rPr>
        <w:t>工业</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1660A9" w:rsidRPr="00156549" w:rsidRDefault="001660A9" w:rsidP="001660A9">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1660A9" w:rsidRPr="00694E79" w:rsidRDefault="001660A9" w:rsidP="001660A9">
      <w:pPr>
        <w:autoSpaceDE w:val="0"/>
        <w:autoSpaceDN w:val="0"/>
        <w:spacing w:line="500" w:lineRule="exact"/>
        <w:ind w:left="641"/>
        <w:jc w:val="left"/>
        <w:rPr>
          <w:sz w:val="24"/>
          <w:szCs w:val="24"/>
        </w:rPr>
      </w:pPr>
      <w:r w:rsidRPr="00694E79">
        <w:rPr>
          <w:sz w:val="24"/>
          <w:szCs w:val="24"/>
        </w:rPr>
        <w:t>……</w:t>
      </w:r>
    </w:p>
    <w:p w:rsidR="001660A9" w:rsidRPr="00156549" w:rsidRDefault="001660A9" w:rsidP="001660A9">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1660A9" w:rsidRPr="00156549" w:rsidRDefault="001660A9" w:rsidP="001660A9">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1660A9" w:rsidRPr="00156549" w:rsidRDefault="001660A9" w:rsidP="001660A9">
      <w:pPr>
        <w:autoSpaceDE w:val="0"/>
        <w:autoSpaceDN w:val="0"/>
        <w:spacing w:line="500" w:lineRule="exact"/>
        <w:ind w:left="3840"/>
        <w:jc w:val="left"/>
        <w:rPr>
          <w:sz w:val="24"/>
          <w:szCs w:val="24"/>
        </w:rPr>
      </w:pPr>
      <w:r w:rsidRPr="00156549">
        <w:rPr>
          <w:sz w:val="24"/>
          <w:szCs w:val="24"/>
        </w:rPr>
        <w:t>投标人名称：</w:t>
      </w:r>
    </w:p>
    <w:p w:rsidR="001660A9" w:rsidRPr="00156549" w:rsidRDefault="001660A9" w:rsidP="001660A9">
      <w:pPr>
        <w:autoSpaceDE w:val="0"/>
        <w:autoSpaceDN w:val="0"/>
        <w:spacing w:line="500" w:lineRule="exact"/>
        <w:ind w:left="3840"/>
        <w:jc w:val="left"/>
        <w:rPr>
          <w:b/>
          <w:sz w:val="24"/>
          <w:szCs w:val="24"/>
        </w:rPr>
      </w:pPr>
      <w:r w:rsidRPr="00156549">
        <w:rPr>
          <w:sz w:val="24"/>
          <w:szCs w:val="24"/>
        </w:rPr>
        <w:t>日期：</w:t>
      </w:r>
    </w:p>
    <w:p w:rsidR="001660A9" w:rsidRPr="00156549" w:rsidRDefault="001660A9" w:rsidP="001660A9">
      <w:pPr>
        <w:spacing w:line="360" w:lineRule="auto"/>
        <w:ind w:right="84" w:firstLineChars="100" w:firstLine="224"/>
        <w:rPr>
          <w:b/>
          <w:sz w:val="24"/>
          <w:szCs w:val="24"/>
        </w:rPr>
      </w:pPr>
      <w:r w:rsidRPr="00156549">
        <w:rPr>
          <w:b/>
          <w:sz w:val="24"/>
          <w:szCs w:val="24"/>
        </w:rPr>
        <w:t>注：</w:t>
      </w:r>
    </w:p>
    <w:p w:rsidR="001660A9" w:rsidRPr="00156549" w:rsidRDefault="001660A9" w:rsidP="001660A9">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Pr>
          <w:rFonts w:hint="eastAsia"/>
          <w:b/>
          <w:sz w:val="24"/>
          <w:szCs w:val="24"/>
        </w:rPr>
        <w:t>采购</w:t>
      </w:r>
      <w:r>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1660A9" w:rsidRPr="00156549" w:rsidRDefault="001660A9" w:rsidP="001660A9">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w:t>
      </w:r>
      <w:r w:rsidRPr="00156549">
        <w:rPr>
          <w:b/>
          <w:sz w:val="24"/>
          <w:szCs w:val="24"/>
        </w:rPr>
        <w:lastRenderedPageBreak/>
        <w:t>业可不填报。除新成立企业外，上表填写不全的，不享受中小企业扶持政策。</w:t>
      </w:r>
    </w:p>
    <w:p w:rsidR="006D76CF" w:rsidRDefault="001660A9" w:rsidP="001660A9">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6D76CF" w:rsidRDefault="004464FA">
      <w:pPr>
        <w:widowControl/>
        <w:jc w:val="left"/>
        <w:rPr>
          <w:color w:val="FF0000"/>
          <w:sz w:val="24"/>
          <w:szCs w:val="21"/>
        </w:rPr>
      </w:pPr>
      <w:r>
        <w:rPr>
          <w:color w:val="FF0000"/>
          <w:sz w:val="24"/>
          <w:szCs w:val="21"/>
        </w:rPr>
        <w:br w:type="page"/>
      </w:r>
    </w:p>
    <w:p w:rsidR="006D76CF" w:rsidRDefault="006D76CF">
      <w:pPr>
        <w:widowControl/>
        <w:jc w:val="left"/>
        <w:rPr>
          <w:color w:val="FF0000"/>
          <w:sz w:val="24"/>
          <w:szCs w:val="21"/>
        </w:rPr>
      </w:pPr>
    </w:p>
    <w:p w:rsidR="006D76CF" w:rsidRDefault="004464FA">
      <w:pPr>
        <w:autoSpaceDN w:val="0"/>
        <w:spacing w:line="360" w:lineRule="auto"/>
        <w:jc w:val="left"/>
        <w:rPr>
          <w:b/>
          <w:bCs/>
          <w:sz w:val="24"/>
        </w:rPr>
      </w:pPr>
      <w:r>
        <w:rPr>
          <w:rFonts w:hint="eastAsia"/>
          <w:b/>
          <w:kern w:val="0"/>
          <w:sz w:val="24"/>
          <w:szCs w:val="21"/>
        </w:rPr>
        <w:t>若不是残疾人福利性单位，投标文件中可不提供此声明函</w:t>
      </w:r>
    </w:p>
    <w:p w:rsidR="006D76CF" w:rsidRDefault="006D76CF">
      <w:pPr>
        <w:autoSpaceDN w:val="0"/>
        <w:spacing w:line="360" w:lineRule="auto"/>
        <w:jc w:val="center"/>
        <w:rPr>
          <w:b/>
          <w:bCs/>
          <w:sz w:val="24"/>
        </w:rPr>
      </w:pPr>
    </w:p>
    <w:p w:rsidR="006D76CF" w:rsidRDefault="004464FA">
      <w:pPr>
        <w:snapToGrid w:val="0"/>
        <w:spacing w:line="360" w:lineRule="auto"/>
        <w:jc w:val="center"/>
        <w:rPr>
          <w:b/>
          <w:bCs/>
          <w:sz w:val="24"/>
        </w:rPr>
      </w:pPr>
      <w:r>
        <w:rPr>
          <w:rFonts w:hint="eastAsia"/>
          <w:b/>
          <w:bCs/>
          <w:sz w:val="24"/>
        </w:rPr>
        <w:t>残疾人福利性单位声明函</w:t>
      </w:r>
    </w:p>
    <w:p w:rsidR="006D76CF" w:rsidRDefault="006D76CF">
      <w:pPr>
        <w:snapToGrid w:val="0"/>
        <w:spacing w:line="360" w:lineRule="auto"/>
        <w:ind w:firstLineChars="200" w:firstLine="448"/>
        <w:jc w:val="left"/>
        <w:rPr>
          <w:b/>
          <w:bCs/>
          <w:sz w:val="24"/>
        </w:rPr>
      </w:pPr>
    </w:p>
    <w:p w:rsidR="006D76CF" w:rsidRDefault="004464FA" w:rsidP="0035743E">
      <w:pPr>
        <w:snapToGrid w:val="0"/>
        <w:spacing w:line="360" w:lineRule="auto"/>
        <w:ind w:firstLineChars="200" w:firstLine="446"/>
        <w:jc w:val="left"/>
        <w:rPr>
          <w:bCs/>
          <w:sz w:val="24"/>
        </w:rPr>
      </w:pPr>
      <w:r>
        <w:rPr>
          <w:rFonts w:hint="eastAsia"/>
          <w:bCs/>
          <w:sz w:val="24"/>
        </w:rPr>
        <w:t>本单位郑重声明，根据《财政部民政部中国残疾人联合会关于促进残疾人就业政府采购政策的通知》（财库〔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6D76CF" w:rsidRDefault="004464FA">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6D76CF" w:rsidRDefault="006D76CF">
      <w:pPr>
        <w:snapToGrid w:val="0"/>
        <w:spacing w:line="360" w:lineRule="auto"/>
        <w:ind w:firstLineChars="200" w:firstLine="446"/>
        <w:jc w:val="left"/>
        <w:rPr>
          <w:bCs/>
          <w:sz w:val="24"/>
        </w:rPr>
      </w:pPr>
    </w:p>
    <w:p w:rsidR="006D76CF" w:rsidRDefault="006D76CF">
      <w:pPr>
        <w:snapToGrid w:val="0"/>
        <w:spacing w:line="360" w:lineRule="auto"/>
        <w:ind w:firstLineChars="200" w:firstLine="446"/>
        <w:jc w:val="left"/>
        <w:rPr>
          <w:bCs/>
          <w:sz w:val="24"/>
        </w:rPr>
      </w:pPr>
    </w:p>
    <w:p w:rsidR="006D76CF" w:rsidRDefault="004464FA">
      <w:pPr>
        <w:snapToGrid w:val="0"/>
        <w:spacing w:line="360" w:lineRule="auto"/>
        <w:ind w:firstLineChars="200" w:firstLine="446"/>
        <w:jc w:val="left"/>
        <w:rPr>
          <w:bCs/>
          <w:sz w:val="24"/>
        </w:rPr>
      </w:pPr>
      <w:r>
        <w:rPr>
          <w:sz w:val="24"/>
          <w:szCs w:val="24"/>
        </w:rPr>
        <w:t>投标人名称：</w:t>
      </w:r>
    </w:p>
    <w:p w:rsidR="006D76CF" w:rsidRDefault="006D76CF">
      <w:pPr>
        <w:snapToGrid w:val="0"/>
        <w:spacing w:line="360" w:lineRule="auto"/>
        <w:ind w:firstLineChars="200" w:firstLine="446"/>
        <w:jc w:val="left"/>
        <w:rPr>
          <w:bCs/>
          <w:sz w:val="24"/>
        </w:rPr>
      </w:pPr>
    </w:p>
    <w:p w:rsidR="006D76CF" w:rsidRDefault="004464FA">
      <w:pPr>
        <w:snapToGrid w:val="0"/>
        <w:spacing w:line="360" w:lineRule="auto"/>
        <w:ind w:firstLineChars="200" w:firstLine="446"/>
        <w:jc w:val="left"/>
        <w:rPr>
          <w:sz w:val="24"/>
          <w:szCs w:val="21"/>
        </w:rPr>
      </w:pPr>
      <w:r>
        <w:rPr>
          <w:rFonts w:hint="eastAsia"/>
          <w:bCs/>
          <w:sz w:val="24"/>
        </w:rPr>
        <w:t>日期：</w:t>
      </w:r>
    </w:p>
    <w:p w:rsidR="006D76CF" w:rsidRDefault="006D76CF">
      <w:pPr>
        <w:snapToGrid w:val="0"/>
        <w:spacing w:line="360" w:lineRule="auto"/>
        <w:ind w:firstLineChars="200" w:firstLine="446"/>
        <w:jc w:val="left"/>
        <w:rPr>
          <w:sz w:val="24"/>
          <w:szCs w:val="21"/>
        </w:rPr>
      </w:pPr>
    </w:p>
    <w:p w:rsidR="006D76CF" w:rsidRDefault="004464FA">
      <w:pPr>
        <w:snapToGrid w:val="0"/>
        <w:spacing w:line="360" w:lineRule="auto"/>
        <w:ind w:firstLineChars="200" w:firstLine="446"/>
        <w:rPr>
          <w:sz w:val="24"/>
          <w:szCs w:val="21"/>
        </w:rPr>
      </w:pPr>
      <w:r>
        <w:rPr>
          <w:sz w:val="24"/>
          <w:szCs w:val="21"/>
        </w:rPr>
        <w:t>注：</w:t>
      </w:r>
    </w:p>
    <w:p w:rsidR="006D76CF" w:rsidRDefault="004464FA">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6D76CF" w:rsidRDefault="004464FA">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6D76CF" w:rsidRDefault="006D76CF" w:rsidP="0035743E">
      <w:pPr>
        <w:snapToGrid w:val="0"/>
        <w:spacing w:line="360" w:lineRule="auto"/>
        <w:ind w:firstLineChars="200" w:firstLine="446"/>
        <w:rPr>
          <w:sz w:val="24"/>
          <w:szCs w:val="21"/>
        </w:rPr>
      </w:pPr>
    </w:p>
    <w:p w:rsidR="006D76CF" w:rsidRDefault="006D76CF">
      <w:pPr>
        <w:snapToGrid w:val="0"/>
        <w:spacing w:line="360" w:lineRule="auto"/>
        <w:ind w:firstLineChars="200" w:firstLine="446"/>
        <w:rPr>
          <w:color w:val="FF0000"/>
          <w:sz w:val="24"/>
          <w:szCs w:val="21"/>
        </w:rPr>
      </w:pPr>
    </w:p>
    <w:p w:rsidR="006D76CF" w:rsidRDefault="006D76CF">
      <w:pPr>
        <w:snapToGrid w:val="0"/>
        <w:spacing w:line="360" w:lineRule="auto"/>
        <w:rPr>
          <w:color w:val="FF0000"/>
          <w:sz w:val="24"/>
          <w:szCs w:val="21"/>
        </w:rPr>
      </w:pPr>
    </w:p>
    <w:p w:rsidR="006D76CF" w:rsidRDefault="004464FA">
      <w:pPr>
        <w:widowControl/>
        <w:jc w:val="left"/>
        <w:rPr>
          <w:sz w:val="24"/>
        </w:rPr>
      </w:pPr>
      <w:r>
        <w:rPr>
          <w:sz w:val="24"/>
        </w:rPr>
        <w:br w:type="page"/>
      </w:r>
    </w:p>
    <w:p w:rsidR="006D76CF" w:rsidRDefault="004464FA">
      <w:pPr>
        <w:autoSpaceDN w:val="0"/>
        <w:spacing w:line="360" w:lineRule="auto"/>
        <w:rPr>
          <w:b/>
          <w:bCs/>
          <w:sz w:val="24"/>
        </w:rPr>
      </w:pPr>
      <w:r>
        <w:rPr>
          <w:rFonts w:hint="eastAsia"/>
          <w:b/>
          <w:bCs/>
          <w:sz w:val="24"/>
        </w:rPr>
        <w:lastRenderedPageBreak/>
        <w:t>附件</w:t>
      </w:r>
      <w:r>
        <w:rPr>
          <w:rFonts w:hint="eastAsia"/>
          <w:b/>
          <w:bCs/>
          <w:sz w:val="24"/>
        </w:rPr>
        <w:t>16</w:t>
      </w:r>
      <w:r>
        <w:rPr>
          <w:rFonts w:hint="eastAsia"/>
          <w:b/>
          <w:bCs/>
          <w:sz w:val="24"/>
        </w:rPr>
        <w:t>：</w:t>
      </w:r>
      <w:r>
        <w:rPr>
          <w:b/>
          <w:bCs/>
          <w:sz w:val="24"/>
        </w:rPr>
        <w:t>投标人认为需要提供的其他资料</w:t>
      </w:r>
    </w:p>
    <w:p w:rsidR="006D76CF" w:rsidRDefault="004464FA">
      <w:pPr>
        <w:widowControl/>
        <w:jc w:val="left"/>
        <w:rPr>
          <w:b/>
          <w:bCs/>
          <w:kern w:val="28"/>
          <w:sz w:val="32"/>
          <w:szCs w:val="32"/>
        </w:rPr>
      </w:pPr>
      <w:r>
        <w:rPr>
          <w:b/>
          <w:bCs/>
          <w:kern w:val="28"/>
          <w:sz w:val="32"/>
          <w:szCs w:val="32"/>
        </w:rPr>
        <w:br w:type="page"/>
      </w:r>
    </w:p>
    <w:p w:rsidR="006D76CF" w:rsidRDefault="004464FA">
      <w:pPr>
        <w:widowControl/>
        <w:rPr>
          <w:b/>
          <w:color w:val="000000"/>
          <w:sz w:val="24"/>
          <w:szCs w:val="21"/>
        </w:rPr>
      </w:pPr>
      <w:r>
        <w:rPr>
          <w:rFonts w:hint="eastAsia"/>
          <w:b/>
          <w:color w:val="000000"/>
          <w:sz w:val="24"/>
          <w:szCs w:val="21"/>
        </w:rPr>
        <w:lastRenderedPageBreak/>
        <w:t>附件</w:t>
      </w:r>
      <w:r>
        <w:rPr>
          <w:rFonts w:hint="eastAsia"/>
          <w:b/>
          <w:color w:val="000000"/>
          <w:sz w:val="24"/>
          <w:szCs w:val="21"/>
        </w:rPr>
        <w:t>17</w:t>
      </w:r>
    </w:p>
    <w:p w:rsidR="006D76CF" w:rsidRDefault="006D76CF">
      <w:pPr>
        <w:widowControl/>
        <w:rPr>
          <w:b/>
          <w:color w:val="000000"/>
          <w:sz w:val="24"/>
          <w:szCs w:val="21"/>
        </w:rPr>
      </w:pPr>
    </w:p>
    <w:p w:rsidR="006D76CF" w:rsidRDefault="006D76CF">
      <w:pPr>
        <w:widowControl/>
        <w:rPr>
          <w:b/>
          <w:color w:val="000000"/>
          <w:sz w:val="24"/>
          <w:szCs w:val="21"/>
        </w:rPr>
      </w:pPr>
    </w:p>
    <w:p w:rsidR="006D76CF" w:rsidRDefault="006D76CF">
      <w:pPr>
        <w:widowControl/>
        <w:rPr>
          <w:b/>
          <w:color w:val="000000"/>
          <w:sz w:val="24"/>
          <w:szCs w:val="21"/>
        </w:rPr>
      </w:pPr>
    </w:p>
    <w:p w:rsidR="006D76CF" w:rsidRDefault="004464FA" w:rsidP="0035743E">
      <w:pPr>
        <w:widowControl/>
        <w:spacing w:line="360" w:lineRule="auto"/>
        <w:ind w:firstLineChars="200" w:firstLine="526"/>
        <w:rPr>
          <w:sz w:val="28"/>
        </w:rPr>
      </w:pPr>
      <w:r>
        <w:rPr>
          <w:rFonts w:hint="eastAsia"/>
          <w:sz w:val="28"/>
        </w:rPr>
        <w:t>我单位保证本招标项目内全部工装由所投工装的制造商生产，制造商地址如下：</w:t>
      </w: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rPr>
          <w:sz w:val="24"/>
          <w:u w:val="single"/>
        </w:rPr>
      </w:pPr>
    </w:p>
    <w:p w:rsidR="006D76CF" w:rsidRDefault="006D76CF" w:rsidP="0035743E">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6D76CF">
      <w:pPr>
        <w:widowControl/>
        <w:ind w:firstLineChars="300" w:firstLine="669"/>
        <w:rPr>
          <w:sz w:val="24"/>
          <w:u w:val="single"/>
        </w:rPr>
      </w:pPr>
    </w:p>
    <w:p w:rsidR="006D76CF" w:rsidRDefault="004464FA">
      <w:pPr>
        <w:spacing w:line="360" w:lineRule="auto"/>
        <w:ind w:firstLineChars="1700" w:firstLine="4474"/>
        <w:rPr>
          <w:sz w:val="28"/>
        </w:rPr>
      </w:pPr>
      <w:r>
        <w:rPr>
          <w:rFonts w:hint="eastAsia"/>
          <w:sz w:val="28"/>
        </w:rPr>
        <w:t>投标人</w:t>
      </w:r>
      <w:r>
        <w:rPr>
          <w:sz w:val="28"/>
        </w:rPr>
        <w:t>名称：</w:t>
      </w:r>
    </w:p>
    <w:p w:rsidR="006D76CF" w:rsidRDefault="004464FA">
      <w:pPr>
        <w:widowControl/>
        <w:ind w:right="1120" w:firstLineChars="300" w:firstLine="789"/>
        <w:jc w:val="center"/>
        <w:rPr>
          <w:sz w:val="24"/>
          <w:highlight w:val="green"/>
        </w:rPr>
      </w:pPr>
      <w:r>
        <w:rPr>
          <w:sz w:val="28"/>
        </w:rPr>
        <w:t>日期：年月</w:t>
      </w:r>
      <w:r>
        <w:rPr>
          <w:rFonts w:hint="eastAsia"/>
          <w:sz w:val="28"/>
        </w:rPr>
        <w:t>日</w:t>
      </w:r>
    </w:p>
    <w:p w:rsidR="006D76CF" w:rsidRDefault="006D76CF">
      <w:pPr>
        <w:widowControl/>
        <w:jc w:val="left"/>
        <w:rPr>
          <w:b/>
          <w:sz w:val="24"/>
        </w:rPr>
      </w:pPr>
    </w:p>
    <w:p w:rsidR="006D76CF" w:rsidRDefault="004464FA">
      <w:pPr>
        <w:widowControl/>
        <w:jc w:val="left"/>
        <w:rPr>
          <w:b/>
          <w:bCs/>
          <w:kern w:val="28"/>
          <w:sz w:val="32"/>
          <w:szCs w:val="32"/>
        </w:rPr>
      </w:pPr>
      <w:r>
        <w:rPr>
          <w:b/>
          <w:bCs/>
          <w:kern w:val="28"/>
          <w:sz w:val="32"/>
          <w:szCs w:val="32"/>
        </w:rPr>
        <w:br w:type="page"/>
      </w:r>
    </w:p>
    <w:p w:rsidR="006D76CF" w:rsidRDefault="004464FA">
      <w:pPr>
        <w:spacing w:line="460" w:lineRule="exact"/>
        <w:ind w:left="192"/>
        <w:rPr>
          <w:b/>
          <w:sz w:val="24"/>
        </w:rPr>
      </w:pPr>
      <w:r>
        <w:rPr>
          <w:rFonts w:hint="eastAsia"/>
          <w:b/>
          <w:bCs/>
          <w:sz w:val="24"/>
        </w:rPr>
        <w:lastRenderedPageBreak/>
        <w:t>附件</w:t>
      </w:r>
      <w:r>
        <w:rPr>
          <w:rFonts w:hint="eastAsia"/>
          <w:b/>
          <w:bCs/>
          <w:sz w:val="24"/>
        </w:rPr>
        <w:t>18</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6D76CF">
        <w:trPr>
          <w:trHeight w:val="697"/>
          <w:jc w:val="center"/>
        </w:trPr>
        <w:tc>
          <w:tcPr>
            <w:tcW w:w="8522" w:type="dxa"/>
            <w:vAlign w:val="center"/>
          </w:tcPr>
          <w:p w:rsidR="006D76CF" w:rsidRDefault="004464FA">
            <w:pPr>
              <w:spacing w:line="560" w:lineRule="exact"/>
              <w:jc w:val="center"/>
              <w:rPr>
                <w:color w:val="000000"/>
                <w:sz w:val="28"/>
                <w:szCs w:val="30"/>
              </w:rPr>
            </w:pPr>
            <w:r>
              <w:rPr>
                <w:rFonts w:hint="eastAsia"/>
                <w:color w:val="000000"/>
                <w:sz w:val="28"/>
                <w:szCs w:val="30"/>
              </w:rPr>
              <w:t>样品标签</w:t>
            </w:r>
          </w:p>
        </w:tc>
      </w:tr>
      <w:tr w:rsidR="006D76CF">
        <w:trPr>
          <w:trHeight w:val="976"/>
          <w:jc w:val="center"/>
        </w:trPr>
        <w:tc>
          <w:tcPr>
            <w:tcW w:w="8522" w:type="dxa"/>
            <w:vAlign w:val="center"/>
          </w:tcPr>
          <w:p w:rsidR="006D76CF" w:rsidRDefault="004464FA">
            <w:pPr>
              <w:spacing w:line="560" w:lineRule="exact"/>
              <w:jc w:val="left"/>
              <w:rPr>
                <w:color w:val="000000"/>
                <w:sz w:val="28"/>
                <w:szCs w:val="30"/>
              </w:rPr>
            </w:pPr>
            <w:r>
              <w:rPr>
                <w:rFonts w:hint="eastAsia"/>
                <w:color w:val="000000"/>
                <w:sz w:val="28"/>
                <w:szCs w:val="30"/>
              </w:rPr>
              <w:t>项目名称：天津市住房公积金管理中心职工工装项目</w:t>
            </w:r>
          </w:p>
        </w:tc>
      </w:tr>
      <w:tr w:rsidR="006D76CF">
        <w:trPr>
          <w:trHeight w:val="975"/>
          <w:jc w:val="center"/>
        </w:trPr>
        <w:tc>
          <w:tcPr>
            <w:tcW w:w="8522" w:type="dxa"/>
            <w:vAlign w:val="center"/>
          </w:tcPr>
          <w:p w:rsidR="006D76CF" w:rsidRDefault="004464FA">
            <w:pPr>
              <w:spacing w:line="560" w:lineRule="exact"/>
              <w:jc w:val="left"/>
              <w:rPr>
                <w:color w:val="000000"/>
                <w:sz w:val="28"/>
                <w:szCs w:val="30"/>
              </w:rPr>
            </w:pPr>
            <w:r>
              <w:rPr>
                <w:rFonts w:hint="eastAsia"/>
                <w:color w:val="000000"/>
                <w:sz w:val="28"/>
                <w:szCs w:val="30"/>
              </w:rPr>
              <w:t>项目编号：</w:t>
            </w:r>
            <w:r>
              <w:rPr>
                <w:color w:val="000000"/>
                <w:sz w:val="28"/>
                <w:szCs w:val="30"/>
              </w:rPr>
              <w:t>TGPC-20</w:t>
            </w:r>
            <w:r>
              <w:rPr>
                <w:rFonts w:hint="eastAsia"/>
                <w:color w:val="000000"/>
                <w:sz w:val="28"/>
                <w:szCs w:val="30"/>
              </w:rPr>
              <w:t>25</w:t>
            </w:r>
            <w:r>
              <w:rPr>
                <w:color w:val="000000"/>
                <w:sz w:val="28"/>
                <w:szCs w:val="30"/>
              </w:rPr>
              <w:t>-A-</w:t>
            </w:r>
            <w:r w:rsidR="00367EC9">
              <w:rPr>
                <w:rFonts w:hint="eastAsia"/>
                <w:color w:val="000000"/>
                <w:sz w:val="28"/>
                <w:szCs w:val="30"/>
              </w:rPr>
              <w:t>0385</w:t>
            </w:r>
          </w:p>
        </w:tc>
      </w:tr>
      <w:tr w:rsidR="006D76CF">
        <w:trPr>
          <w:trHeight w:val="989"/>
          <w:jc w:val="center"/>
        </w:trPr>
        <w:tc>
          <w:tcPr>
            <w:tcW w:w="8522" w:type="dxa"/>
            <w:vAlign w:val="center"/>
          </w:tcPr>
          <w:p w:rsidR="006D76CF" w:rsidRDefault="004464FA">
            <w:pPr>
              <w:spacing w:line="560" w:lineRule="exact"/>
              <w:jc w:val="left"/>
              <w:rPr>
                <w:color w:val="000000"/>
                <w:sz w:val="28"/>
                <w:szCs w:val="30"/>
              </w:rPr>
            </w:pPr>
            <w:r>
              <w:rPr>
                <w:rFonts w:hint="eastAsia"/>
                <w:color w:val="000000"/>
                <w:sz w:val="28"/>
                <w:szCs w:val="30"/>
              </w:rPr>
              <w:t>包号：</w:t>
            </w:r>
            <w:r>
              <w:rPr>
                <w:color w:val="000000"/>
                <w:sz w:val="28"/>
                <w:szCs w:val="30"/>
              </w:rPr>
              <w:t>1</w:t>
            </w:r>
          </w:p>
        </w:tc>
      </w:tr>
      <w:tr w:rsidR="006D76CF">
        <w:trPr>
          <w:trHeight w:val="3980"/>
          <w:jc w:val="center"/>
        </w:trPr>
        <w:tc>
          <w:tcPr>
            <w:tcW w:w="8522" w:type="dxa"/>
          </w:tcPr>
          <w:p w:rsidR="006D76CF" w:rsidRDefault="004464FA">
            <w:pPr>
              <w:spacing w:line="560" w:lineRule="exact"/>
              <w:rPr>
                <w:color w:val="000000"/>
                <w:sz w:val="28"/>
                <w:szCs w:val="30"/>
              </w:rPr>
            </w:pPr>
            <w:r>
              <w:rPr>
                <w:rFonts w:hint="eastAsia"/>
                <w:color w:val="000000"/>
                <w:sz w:val="28"/>
                <w:szCs w:val="30"/>
              </w:rPr>
              <w:t>样品名称：</w:t>
            </w:r>
          </w:p>
        </w:tc>
      </w:tr>
    </w:tbl>
    <w:p w:rsidR="006D76CF" w:rsidRDefault="006D76CF" w:rsidP="0035743E">
      <w:pPr>
        <w:tabs>
          <w:tab w:val="left" w:pos="360"/>
        </w:tabs>
        <w:spacing w:afterLines="100" w:after="285" w:line="360" w:lineRule="auto"/>
        <w:ind w:firstLineChars="200" w:firstLine="446"/>
        <w:rPr>
          <w:color w:val="000000"/>
          <w:sz w:val="24"/>
          <w:szCs w:val="24"/>
        </w:rPr>
      </w:pPr>
    </w:p>
    <w:p w:rsidR="006D76CF" w:rsidRDefault="006D76CF">
      <w:pPr>
        <w:spacing w:line="360" w:lineRule="auto"/>
        <w:ind w:firstLineChars="1700" w:firstLine="3794"/>
        <w:rPr>
          <w:color w:val="000000"/>
          <w:sz w:val="24"/>
          <w:szCs w:val="24"/>
        </w:rPr>
      </w:pPr>
    </w:p>
    <w:p w:rsidR="006D76CF" w:rsidRDefault="006D76CF">
      <w:pPr>
        <w:spacing w:line="360" w:lineRule="auto"/>
        <w:ind w:firstLineChars="1700" w:firstLine="3794"/>
        <w:rPr>
          <w:color w:val="000000"/>
          <w:sz w:val="24"/>
          <w:szCs w:val="24"/>
        </w:rPr>
      </w:pPr>
    </w:p>
    <w:p w:rsidR="006D76CF" w:rsidRDefault="006D76CF">
      <w:pPr>
        <w:spacing w:line="360" w:lineRule="auto"/>
        <w:ind w:firstLineChars="1700" w:firstLine="3794"/>
        <w:rPr>
          <w:color w:val="000000"/>
          <w:sz w:val="24"/>
          <w:szCs w:val="24"/>
        </w:rPr>
      </w:pPr>
    </w:p>
    <w:p w:rsidR="006D76CF" w:rsidRDefault="006D76CF">
      <w:pPr>
        <w:spacing w:line="360" w:lineRule="auto"/>
        <w:ind w:firstLineChars="1700" w:firstLine="3794"/>
        <w:rPr>
          <w:color w:val="000000"/>
          <w:sz w:val="24"/>
          <w:szCs w:val="24"/>
        </w:rPr>
      </w:pPr>
    </w:p>
    <w:p w:rsidR="006D76CF" w:rsidRDefault="006D76CF">
      <w:pPr>
        <w:spacing w:line="360" w:lineRule="auto"/>
        <w:ind w:firstLineChars="1700" w:firstLine="3794"/>
        <w:rPr>
          <w:color w:val="000000"/>
          <w:sz w:val="24"/>
          <w:szCs w:val="24"/>
        </w:rPr>
      </w:pPr>
    </w:p>
    <w:p w:rsidR="006D76CF" w:rsidRDefault="004464FA">
      <w:pPr>
        <w:spacing w:line="360" w:lineRule="auto"/>
        <w:ind w:firstLineChars="1700" w:firstLine="4474"/>
        <w:rPr>
          <w:sz w:val="28"/>
        </w:rPr>
      </w:pPr>
      <w:r>
        <w:rPr>
          <w:rFonts w:hint="eastAsia"/>
          <w:sz w:val="28"/>
        </w:rPr>
        <w:t>投标人名称：</w:t>
      </w:r>
    </w:p>
    <w:p w:rsidR="006D76CF" w:rsidRDefault="00367EC9">
      <w:pPr>
        <w:autoSpaceDE w:val="0"/>
        <w:autoSpaceDN w:val="0"/>
        <w:adjustRightInd w:val="0"/>
        <w:jc w:val="center"/>
        <w:rPr>
          <w:sz w:val="24"/>
        </w:rPr>
      </w:pPr>
      <w:r>
        <w:rPr>
          <w:rFonts w:hint="eastAsia"/>
          <w:sz w:val="28"/>
        </w:rPr>
        <w:t xml:space="preserve">                        </w:t>
      </w:r>
      <w:r w:rsidR="004464FA">
        <w:rPr>
          <w:rFonts w:hint="eastAsia"/>
          <w:sz w:val="28"/>
        </w:rPr>
        <w:t>日期：</w:t>
      </w:r>
      <w:r>
        <w:rPr>
          <w:rFonts w:hint="eastAsia"/>
          <w:sz w:val="28"/>
        </w:rPr>
        <w:t xml:space="preserve">  </w:t>
      </w:r>
      <w:r w:rsidR="004464FA">
        <w:rPr>
          <w:rFonts w:hint="eastAsia"/>
          <w:sz w:val="28"/>
        </w:rPr>
        <w:t>年</w:t>
      </w:r>
      <w:r>
        <w:rPr>
          <w:rFonts w:hint="eastAsia"/>
          <w:sz w:val="28"/>
        </w:rPr>
        <w:t xml:space="preserve">  </w:t>
      </w:r>
      <w:r w:rsidR="004464FA">
        <w:rPr>
          <w:rFonts w:hint="eastAsia"/>
          <w:sz w:val="28"/>
        </w:rPr>
        <w:t>月</w:t>
      </w:r>
      <w:r>
        <w:rPr>
          <w:rFonts w:hint="eastAsia"/>
          <w:sz w:val="28"/>
        </w:rPr>
        <w:t xml:space="preserve">   </w:t>
      </w:r>
      <w:r w:rsidR="004464FA">
        <w:rPr>
          <w:rFonts w:hint="eastAsia"/>
          <w:sz w:val="28"/>
        </w:rPr>
        <w:t>日</w:t>
      </w:r>
    </w:p>
    <w:p w:rsidR="006D76CF" w:rsidRDefault="006D76CF">
      <w:pPr>
        <w:spacing w:line="460" w:lineRule="exact"/>
        <w:ind w:left="192"/>
        <w:rPr>
          <w:b/>
          <w:sz w:val="24"/>
        </w:rPr>
      </w:pPr>
    </w:p>
    <w:p w:rsidR="006D76CF" w:rsidRDefault="006D76CF">
      <w:pPr>
        <w:widowControl/>
        <w:jc w:val="left"/>
        <w:rPr>
          <w:b/>
          <w:bCs/>
          <w:kern w:val="28"/>
          <w:sz w:val="32"/>
          <w:szCs w:val="32"/>
        </w:rPr>
      </w:pPr>
    </w:p>
    <w:sectPr w:rsidR="006D76CF">
      <w:footerReference w:type="default" r:id="rId32"/>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7A63" w:rsidRDefault="00637A63">
      <w:r>
        <w:separator/>
      </w:r>
    </w:p>
  </w:endnote>
  <w:endnote w:type="continuationSeparator" w:id="0">
    <w:p w:rsidR="00637A63" w:rsidRDefault="00637A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2" w:usb3="00000000" w:csb0="0004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76CF" w:rsidRDefault="006D76CF">
    <w:pPr>
      <w:pStyle w:val="a9"/>
      <w:jc w:val="center"/>
    </w:pPr>
  </w:p>
  <w:p w:rsidR="006D76CF" w:rsidRDefault="006D76CF">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76CF" w:rsidRDefault="006D76CF">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6D76CF" w:rsidRDefault="004464FA">
        <w:pPr>
          <w:pStyle w:val="a9"/>
          <w:jc w:val="center"/>
        </w:pPr>
        <w:r>
          <w:fldChar w:fldCharType="begin"/>
        </w:r>
        <w:r>
          <w:instrText>PAGE   \* MERGEFORMAT</w:instrText>
        </w:r>
        <w:r>
          <w:fldChar w:fldCharType="separate"/>
        </w:r>
        <w:r w:rsidR="00F07CDB" w:rsidRPr="00F07CDB">
          <w:rPr>
            <w:noProof/>
            <w:lang w:val="zh-CN"/>
          </w:rPr>
          <w:t>1</w:t>
        </w:r>
        <w:r>
          <w:rPr>
            <w:lang w:val="zh-CN"/>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76CF" w:rsidRDefault="004464FA">
    <w:pPr>
      <w:pStyle w:val="a9"/>
      <w:jc w:val="center"/>
    </w:pPr>
    <w:r>
      <w:rPr>
        <w:b/>
      </w:rPr>
      <w:fldChar w:fldCharType="begin"/>
    </w:r>
    <w:r>
      <w:rPr>
        <w:b/>
      </w:rPr>
      <w:instrText>PAGE  \* Arabic  \* MERGEFORMAT</w:instrText>
    </w:r>
    <w:r>
      <w:rPr>
        <w:b/>
      </w:rPr>
      <w:fldChar w:fldCharType="separate"/>
    </w:r>
    <w:r w:rsidR="00F07CDB" w:rsidRPr="00F07CDB">
      <w:rPr>
        <w:b/>
        <w:noProof/>
        <w:lang w:val="zh-CN"/>
      </w:rPr>
      <w:t>54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7A63" w:rsidRDefault="00637A63">
      <w:r>
        <w:separator/>
      </w:r>
    </w:p>
  </w:footnote>
  <w:footnote w:type="continuationSeparator" w:id="0">
    <w:p w:rsidR="00637A63" w:rsidRDefault="00637A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76CF" w:rsidRDefault="006D76CF">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AFF4F837"/>
    <w:rsid w:val="F5DF8D67"/>
    <w:rsid w:val="FFB53EEF"/>
    <w:rsid w:val="00000D09"/>
    <w:rsid w:val="00001FD1"/>
    <w:rsid w:val="0000234A"/>
    <w:rsid w:val="000035E2"/>
    <w:rsid w:val="00007882"/>
    <w:rsid w:val="00010DCF"/>
    <w:rsid w:val="00011B73"/>
    <w:rsid w:val="00013068"/>
    <w:rsid w:val="00013701"/>
    <w:rsid w:val="00013D27"/>
    <w:rsid w:val="00014723"/>
    <w:rsid w:val="0001661C"/>
    <w:rsid w:val="00017C2D"/>
    <w:rsid w:val="00020A5D"/>
    <w:rsid w:val="000227B2"/>
    <w:rsid w:val="0002347F"/>
    <w:rsid w:val="000234F6"/>
    <w:rsid w:val="00025E3C"/>
    <w:rsid w:val="00030459"/>
    <w:rsid w:val="000308AC"/>
    <w:rsid w:val="00030BD8"/>
    <w:rsid w:val="00032015"/>
    <w:rsid w:val="00032527"/>
    <w:rsid w:val="00033D1E"/>
    <w:rsid w:val="000349C9"/>
    <w:rsid w:val="00034B1F"/>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A19"/>
    <w:rsid w:val="00075B08"/>
    <w:rsid w:val="00075BCB"/>
    <w:rsid w:val="00075C85"/>
    <w:rsid w:val="00076BA5"/>
    <w:rsid w:val="000775F5"/>
    <w:rsid w:val="000806FA"/>
    <w:rsid w:val="00081168"/>
    <w:rsid w:val="000822B1"/>
    <w:rsid w:val="000826F9"/>
    <w:rsid w:val="00083646"/>
    <w:rsid w:val="00083C9E"/>
    <w:rsid w:val="00084B19"/>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A7"/>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2E73"/>
    <w:rsid w:val="001165C6"/>
    <w:rsid w:val="00117769"/>
    <w:rsid w:val="00121CDE"/>
    <w:rsid w:val="00122338"/>
    <w:rsid w:val="00123592"/>
    <w:rsid w:val="00124074"/>
    <w:rsid w:val="001242B9"/>
    <w:rsid w:val="001256ED"/>
    <w:rsid w:val="00125859"/>
    <w:rsid w:val="00125D31"/>
    <w:rsid w:val="001305F5"/>
    <w:rsid w:val="0013080A"/>
    <w:rsid w:val="001328B9"/>
    <w:rsid w:val="00133E83"/>
    <w:rsid w:val="001351F5"/>
    <w:rsid w:val="00136F51"/>
    <w:rsid w:val="00140AF8"/>
    <w:rsid w:val="001411F4"/>
    <w:rsid w:val="00141664"/>
    <w:rsid w:val="00141A5A"/>
    <w:rsid w:val="00141B0C"/>
    <w:rsid w:val="00142442"/>
    <w:rsid w:val="00142A3A"/>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60A9"/>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A7DC2"/>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7BF"/>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0B8"/>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2F7C4B"/>
    <w:rsid w:val="003001F7"/>
    <w:rsid w:val="003004C0"/>
    <w:rsid w:val="00300B17"/>
    <w:rsid w:val="00305DF1"/>
    <w:rsid w:val="0031086D"/>
    <w:rsid w:val="00312134"/>
    <w:rsid w:val="00316B19"/>
    <w:rsid w:val="0031764A"/>
    <w:rsid w:val="00317922"/>
    <w:rsid w:val="00320C65"/>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5743E"/>
    <w:rsid w:val="003611AB"/>
    <w:rsid w:val="00361368"/>
    <w:rsid w:val="00362B2D"/>
    <w:rsid w:val="003637C0"/>
    <w:rsid w:val="00363BA4"/>
    <w:rsid w:val="00363D42"/>
    <w:rsid w:val="00363F2E"/>
    <w:rsid w:val="00364265"/>
    <w:rsid w:val="003649A4"/>
    <w:rsid w:val="003653D5"/>
    <w:rsid w:val="003663EE"/>
    <w:rsid w:val="00366C53"/>
    <w:rsid w:val="003672D3"/>
    <w:rsid w:val="00367EC9"/>
    <w:rsid w:val="0037085F"/>
    <w:rsid w:val="0037441D"/>
    <w:rsid w:val="00374788"/>
    <w:rsid w:val="00374D2C"/>
    <w:rsid w:val="00377736"/>
    <w:rsid w:val="00377781"/>
    <w:rsid w:val="00377EF3"/>
    <w:rsid w:val="00380538"/>
    <w:rsid w:val="00380593"/>
    <w:rsid w:val="003813A0"/>
    <w:rsid w:val="0038335A"/>
    <w:rsid w:val="0038382B"/>
    <w:rsid w:val="003839AE"/>
    <w:rsid w:val="00383A58"/>
    <w:rsid w:val="00383B18"/>
    <w:rsid w:val="00386168"/>
    <w:rsid w:val="00386E33"/>
    <w:rsid w:val="003918BD"/>
    <w:rsid w:val="00391FD0"/>
    <w:rsid w:val="0039235B"/>
    <w:rsid w:val="003931AB"/>
    <w:rsid w:val="00393450"/>
    <w:rsid w:val="003935F0"/>
    <w:rsid w:val="00393CA1"/>
    <w:rsid w:val="00393E47"/>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43AD"/>
    <w:rsid w:val="003C6110"/>
    <w:rsid w:val="003C71A3"/>
    <w:rsid w:val="003C7468"/>
    <w:rsid w:val="003D09F8"/>
    <w:rsid w:val="003D1432"/>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917"/>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2F4F"/>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5BEF"/>
    <w:rsid w:val="00436397"/>
    <w:rsid w:val="00436E67"/>
    <w:rsid w:val="004373EA"/>
    <w:rsid w:val="004377AC"/>
    <w:rsid w:val="00437D49"/>
    <w:rsid w:val="004400E8"/>
    <w:rsid w:val="00441BC2"/>
    <w:rsid w:val="004424FE"/>
    <w:rsid w:val="00442682"/>
    <w:rsid w:val="00443C74"/>
    <w:rsid w:val="00445313"/>
    <w:rsid w:val="0044557C"/>
    <w:rsid w:val="004464FA"/>
    <w:rsid w:val="0044754E"/>
    <w:rsid w:val="00450B08"/>
    <w:rsid w:val="00454096"/>
    <w:rsid w:val="004555B8"/>
    <w:rsid w:val="00455706"/>
    <w:rsid w:val="004559D5"/>
    <w:rsid w:val="00455B91"/>
    <w:rsid w:val="00456D75"/>
    <w:rsid w:val="004574F8"/>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2D4B"/>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311"/>
    <w:rsid w:val="004A7516"/>
    <w:rsid w:val="004A7F35"/>
    <w:rsid w:val="004A7F72"/>
    <w:rsid w:val="004B04B1"/>
    <w:rsid w:val="004B1195"/>
    <w:rsid w:val="004B1798"/>
    <w:rsid w:val="004B5A43"/>
    <w:rsid w:val="004B61FA"/>
    <w:rsid w:val="004B69B3"/>
    <w:rsid w:val="004B725D"/>
    <w:rsid w:val="004C0BBA"/>
    <w:rsid w:val="004C1EC2"/>
    <w:rsid w:val="004C563F"/>
    <w:rsid w:val="004C69F2"/>
    <w:rsid w:val="004C7C1B"/>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26490"/>
    <w:rsid w:val="00527D28"/>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21D"/>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9651A"/>
    <w:rsid w:val="005A161F"/>
    <w:rsid w:val="005A55DB"/>
    <w:rsid w:val="005A644A"/>
    <w:rsid w:val="005A659A"/>
    <w:rsid w:val="005A6731"/>
    <w:rsid w:val="005A7201"/>
    <w:rsid w:val="005A7F9A"/>
    <w:rsid w:val="005B0A52"/>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6CD6"/>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A63"/>
    <w:rsid w:val="00637DFA"/>
    <w:rsid w:val="00637E05"/>
    <w:rsid w:val="0064107F"/>
    <w:rsid w:val="00641801"/>
    <w:rsid w:val="006431C9"/>
    <w:rsid w:val="00644F7C"/>
    <w:rsid w:val="00645565"/>
    <w:rsid w:val="0064566A"/>
    <w:rsid w:val="006478CA"/>
    <w:rsid w:val="0065048B"/>
    <w:rsid w:val="00651141"/>
    <w:rsid w:val="00655B4C"/>
    <w:rsid w:val="00656314"/>
    <w:rsid w:val="006600AF"/>
    <w:rsid w:val="00660441"/>
    <w:rsid w:val="0066122B"/>
    <w:rsid w:val="0066232D"/>
    <w:rsid w:val="006624A4"/>
    <w:rsid w:val="006632A6"/>
    <w:rsid w:val="00663C2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272B"/>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6173"/>
    <w:rsid w:val="006C7894"/>
    <w:rsid w:val="006C79AA"/>
    <w:rsid w:val="006D0A8E"/>
    <w:rsid w:val="006D0ECF"/>
    <w:rsid w:val="006D23D4"/>
    <w:rsid w:val="006D5166"/>
    <w:rsid w:val="006D6612"/>
    <w:rsid w:val="006D67DB"/>
    <w:rsid w:val="006D76CF"/>
    <w:rsid w:val="006E0CD2"/>
    <w:rsid w:val="006E1444"/>
    <w:rsid w:val="006E1997"/>
    <w:rsid w:val="006E1DC3"/>
    <w:rsid w:val="006E2EB7"/>
    <w:rsid w:val="006F030B"/>
    <w:rsid w:val="006F0645"/>
    <w:rsid w:val="006F1700"/>
    <w:rsid w:val="006F2ACE"/>
    <w:rsid w:val="006F2F32"/>
    <w:rsid w:val="006F524B"/>
    <w:rsid w:val="006F70AC"/>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361AF"/>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4E33"/>
    <w:rsid w:val="00766299"/>
    <w:rsid w:val="00766870"/>
    <w:rsid w:val="00766B4A"/>
    <w:rsid w:val="00767067"/>
    <w:rsid w:val="00767517"/>
    <w:rsid w:val="00767EE5"/>
    <w:rsid w:val="00771DDB"/>
    <w:rsid w:val="00771F0F"/>
    <w:rsid w:val="007732E7"/>
    <w:rsid w:val="007737A3"/>
    <w:rsid w:val="007737E5"/>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569"/>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477F"/>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2FD7"/>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0A9E"/>
    <w:rsid w:val="00822293"/>
    <w:rsid w:val="0082480E"/>
    <w:rsid w:val="008252B9"/>
    <w:rsid w:val="00826A64"/>
    <w:rsid w:val="00826E56"/>
    <w:rsid w:val="00830330"/>
    <w:rsid w:val="00830450"/>
    <w:rsid w:val="0083054F"/>
    <w:rsid w:val="0083266E"/>
    <w:rsid w:val="00833B5E"/>
    <w:rsid w:val="00837228"/>
    <w:rsid w:val="00837A4F"/>
    <w:rsid w:val="0084084A"/>
    <w:rsid w:val="008420AA"/>
    <w:rsid w:val="00842E87"/>
    <w:rsid w:val="0084356C"/>
    <w:rsid w:val="00844773"/>
    <w:rsid w:val="0084552F"/>
    <w:rsid w:val="0084681D"/>
    <w:rsid w:val="00847220"/>
    <w:rsid w:val="008506B2"/>
    <w:rsid w:val="00851179"/>
    <w:rsid w:val="00852DB4"/>
    <w:rsid w:val="00852EBB"/>
    <w:rsid w:val="008536E0"/>
    <w:rsid w:val="008544BB"/>
    <w:rsid w:val="0085585F"/>
    <w:rsid w:val="00855A31"/>
    <w:rsid w:val="00855FFB"/>
    <w:rsid w:val="00860BBB"/>
    <w:rsid w:val="008624CB"/>
    <w:rsid w:val="00862DBA"/>
    <w:rsid w:val="0086454E"/>
    <w:rsid w:val="00864D86"/>
    <w:rsid w:val="00865FC1"/>
    <w:rsid w:val="0086630A"/>
    <w:rsid w:val="008728C5"/>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6B94"/>
    <w:rsid w:val="00897916"/>
    <w:rsid w:val="008A1E8A"/>
    <w:rsid w:val="008A31AE"/>
    <w:rsid w:val="008A3268"/>
    <w:rsid w:val="008A3F23"/>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1E0A"/>
    <w:rsid w:val="008F2399"/>
    <w:rsid w:val="008F29E5"/>
    <w:rsid w:val="008F35A8"/>
    <w:rsid w:val="008F4750"/>
    <w:rsid w:val="008F4858"/>
    <w:rsid w:val="009016E3"/>
    <w:rsid w:val="00905040"/>
    <w:rsid w:val="00910B00"/>
    <w:rsid w:val="00910C98"/>
    <w:rsid w:val="0091242F"/>
    <w:rsid w:val="00913750"/>
    <w:rsid w:val="00913F09"/>
    <w:rsid w:val="00914781"/>
    <w:rsid w:val="00917496"/>
    <w:rsid w:val="00917802"/>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B35"/>
    <w:rsid w:val="00980C4A"/>
    <w:rsid w:val="009824D6"/>
    <w:rsid w:val="009829B0"/>
    <w:rsid w:val="009843DE"/>
    <w:rsid w:val="00990618"/>
    <w:rsid w:val="00991934"/>
    <w:rsid w:val="00995B20"/>
    <w:rsid w:val="00996335"/>
    <w:rsid w:val="0099688A"/>
    <w:rsid w:val="009968C5"/>
    <w:rsid w:val="00996C19"/>
    <w:rsid w:val="009975E9"/>
    <w:rsid w:val="009A031F"/>
    <w:rsid w:val="009A0B81"/>
    <w:rsid w:val="009A0D06"/>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1F6"/>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1E7"/>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317A"/>
    <w:rsid w:val="00A631FA"/>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62C0"/>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1A20"/>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97"/>
    <w:rsid w:val="00B62FFC"/>
    <w:rsid w:val="00B63E7B"/>
    <w:rsid w:val="00B6439C"/>
    <w:rsid w:val="00B64E01"/>
    <w:rsid w:val="00B658AD"/>
    <w:rsid w:val="00B6637D"/>
    <w:rsid w:val="00B666EF"/>
    <w:rsid w:val="00B671A0"/>
    <w:rsid w:val="00B672EC"/>
    <w:rsid w:val="00B70C05"/>
    <w:rsid w:val="00B71F0E"/>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1E5C"/>
    <w:rsid w:val="00C3236B"/>
    <w:rsid w:val="00C324E6"/>
    <w:rsid w:val="00C337B7"/>
    <w:rsid w:val="00C33D90"/>
    <w:rsid w:val="00C354C8"/>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498"/>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529F"/>
    <w:rsid w:val="00CA734F"/>
    <w:rsid w:val="00CA789D"/>
    <w:rsid w:val="00CB08A5"/>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0452"/>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56F2"/>
    <w:rsid w:val="00CF6201"/>
    <w:rsid w:val="00CF6414"/>
    <w:rsid w:val="00CF6EAD"/>
    <w:rsid w:val="00D00375"/>
    <w:rsid w:val="00D012AE"/>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2FEA"/>
    <w:rsid w:val="00D361ED"/>
    <w:rsid w:val="00D3668F"/>
    <w:rsid w:val="00D3773A"/>
    <w:rsid w:val="00D40179"/>
    <w:rsid w:val="00D43D4D"/>
    <w:rsid w:val="00D43F17"/>
    <w:rsid w:val="00D44BA8"/>
    <w:rsid w:val="00D529AD"/>
    <w:rsid w:val="00D52ECC"/>
    <w:rsid w:val="00D54660"/>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67489"/>
    <w:rsid w:val="00D718BE"/>
    <w:rsid w:val="00D71FC9"/>
    <w:rsid w:val="00D73247"/>
    <w:rsid w:val="00D7519F"/>
    <w:rsid w:val="00D802C6"/>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603"/>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D7FED"/>
    <w:rsid w:val="00DE4CD7"/>
    <w:rsid w:val="00DE4D18"/>
    <w:rsid w:val="00DE5B26"/>
    <w:rsid w:val="00DE6181"/>
    <w:rsid w:val="00DE78D0"/>
    <w:rsid w:val="00DF12BE"/>
    <w:rsid w:val="00DF1B23"/>
    <w:rsid w:val="00DF2A97"/>
    <w:rsid w:val="00DF3C12"/>
    <w:rsid w:val="00DF67A6"/>
    <w:rsid w:val="00DF75B9"/>
    <w:rsid w:val="00DF76D1"/>
    <w:rsid w:val="00DF7959"/>
    <w:rsid w:val="00E00A67"/>
    <w:rsid w:val="00E00CDD"/>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68F1"/>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930"/>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5779"/>
    <w:rsid w:val="00EF7338"/>
    <w:rsid w:val="00F00D82"/>
    <w:rsid w:val="00F041C4"/>
    <w:rsid w:val="00F04FF1"/>
    <w:rsid w:val="00F0664D"/>
    <w:rsid w:val="00F0691A"/>
    <w:rsid w:val="00F070A8"/>
    <w:rsid w:val="00F070E8"/>
    <w:rsid w:val="00F07CDB"/>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55A"/>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0533"/>
    <w:rsid w:val="00FA107A"/>
    <w:rsid w:val="00FA16EF"/>
    <w:rsid w:val="00FA2B01"/>
    <w:rsid w:val="00FA2B16"/>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030B"/>
    <w:rsid w:val="00FD2929"/>
    <w:rsid w:val="00FD3118"/>
    <w:rsid w:val="00FD3780"/>
    <w:rsid w:val="00FD38BC"/>
    <w:rsid w:val="00FD4590"/>
    <w:rsid w:val="00FD4FD1"/>
    <w:rsid w:val="00FD57BD"/>
    <w:rsid w:val="00FD5DD6"/>
    <w:rsid w:val="00FE051D"/>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8"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semiHidden="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autoRedefine/>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18" Type="http://schemas.openxmlformats.org/officeDocument/2006/relationships/image" Target="media/image5.png"/><Relationship Id="rId26"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1.png"/><Relationship Id="rId32" Type="http://schemas.openxmlformats.org/officeDocument/2006/relationships/footer" Target="footer4.xml"/><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10" Type="http://schemas.openxmlformats.org/officeDocument/2006/relationships/header" Target="header1.xml"/><Relationship Id="rId19" Type="http://schemas.openxmlformats.org/officeDocument/2006/relationships/image" Target="media/image6.png"/><Relationship Id="rId31" Type="http://schemas.openxmlformats.org/officeDocument/2006/relationships/image" Target="media/image18.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148</TotalTime>
  <Pages>95</Pages>
  <Words>7320</Words>
  <Characters>41726</Characters>
  <Application>Microsoft Office Word</Application>
  <DocSecurity>0</DocSecurity>
  <Lines>347</Lines>
  <Paragraphs>97</Paragraphs>
  <ScaleCrop>false</ScaleCrop>
  <Company>MS</Company>
  <LinksUpToDate>false</LinksUpToDate>
  <CharactersWithSpaces>48949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23</cp:revision>
  <cp:lastPrinted>2017-09-13T23:55:00Z</cp:lastPrinted>
  <dcterms:created xsi:type="dcterms:W3CDTF">2025-10-24T03:44:00Z</dcterms:created>
  <dcterms:modified xsi:type="dcterms:W3CDTF">2025-10-24T06:21:00Z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AE99B04A963B5B49B5E1F968C6BDBEF4_42</vt:lpwstr>
  </property>
</Properties>
</file>