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F7330E"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3244400" wp14:editId="21517916">
                <wp:simplePos x="0" y="0"/>
                <wp:positionH relativeFrom="column">
                  <wp:posOffset>-123328</wp:posOffset>
                </wp:positionH>
                <wp:positionV relativeFrom="paragraph">
                  <wp:posOffset>238208</wp:posOffset>
                </wp:positionV>
                <wp:extent cx="556591" cy="0"/>
                <wp:effectExtent l="0" t="95250" r="152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659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18.75pt" to="34.15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" strokecolor="#4b69b5" strokeweight="15pt"/>
            </w:pict>
          </mc:Fallback>
        </mc:AlternateContent>
      </w:r>
      <w:r>
        <w:rPr>
          <w:rFonts w:eastAsia="黑体" w:hint="eastAsia"/>
          <w:b/>
          <w:spacing w:val="40"/>
          <w:w w:val="66"/>
          <w:sz w:val="60"/>
          <w:szCs w:val="60"/>
        </w:rPr>
        <w:t xml:space="preserve">  </w:t>
      </w:r>
      <w:r w:rsidR="006F6A65">
        <w:rPr>
          <w:rFonts w:eastAsia="黑体" w:hint="eastAsia"/>
          <w:b/>
          <w:spacing w:val="40"/>
          <w:w w:val="66"/>
          <w:sz w:val="60"/>
          <w:szCs w:val="60"/>
        </w:rPr>
        <w:t>天津市劳动保障技师学院智能制造岛数控车</w:t>
      </w:r>
      <w:r w:rsidR="000826F9" w:rsidRPr="009803F0">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E346EF">
        <w:rPr>
          <w:rFonts w:eastAsia="黑体" w:hint="eastAsia"/>
          <w:spacing w:val="40"/>
          <w:w w:val="66"/>
          <w:sz w:val="32"/>
          <w:szCs w:val="32"/>
        </w:rPr>
        <w:t>6</w:t>
      </w:r>
      <w:r w:rsidR="000826F9" w:rsidRPr="009803F0">
        <w:rPr>
          <w:rFonts w:eastAsia="黑体"/>
          <w:spacing w:val="40"/>
          <w:w w:val="66"/>
          <w:sz w:val="32"/>
          <w:szCs w:val="32"/>
        </w:rPr>
        <w:t>-A-</w:t>
      </w:r>
      <w:r w:rsidR="004C5A59" w:rsidRPr="004C5A59">
        <w:rPr>
          <w:rFonts w:eastAsia="黑体"/>
          <w:spacing w:val="40"/>
          <w:w w:val="66"/>
          <w:sz w:val="32"/>
          <w:szCs w:val="32"/>
        </w:rPr>
        <w:t>0029</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E346EF">
        <w:rPr>
          <w:rFonts w:eastAsia="仿宋_GB2312" w:hint="eastAsia"/>
          <w:b/>
          <w:bCs/>
          <w:kern w:val="0"/>
          <w:sz w:val="44"/>
          <w:szCs w:val="44"/>
        </w:rPr>
        <w:t>6</w:t>
      </w:r>
      <w:r w:rsidR="00AE5C1F" w:rsidRPr="009803F0">
        <w:rPr>
          <w:rFonts w:eastAsia="仿宋_GB2312"/>
          <w:b/>
          <w:bCs/>
          <w:kern w:val="0"/>
          <w:sz w:val="44"/>
          <w:szCs w:val="44"/>
        </w:rPr>
        <w:t>.</w:t>
      </w:r>
      <w:r w:rsidR="00F7330E">
        <w:rPr>
          <w:rFonts w:eastAsia="仿宋_GB2312" w:hint="eastAsia"/>
          <w:b/>
          <w:bCs/>
          <w:kern w:val="0"/>
          <w:sz w:val="44"/>
          <w:szCs w:val="44"/>
        </w:rPr>
        <w:t>2</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A07F8D">
        <w:rPr>
          <w:rFonts w:hint="eastAsia"/>
          <w:b/>
          <w:sz w:val="24"/>
        </w:rPr>
        <w:t>招标项目需求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F7330E" w:rsidRPr="00F7330E">
        <w:rPr>
          <w:rFonts w:ascii="Times New Roman" w:eastAsiaTheme="minorEastAsia" w:hAnsi="Times New Roman" w:cs="Times New Roman" w:hint="eastAsia"/>
          <w:color w:val="auto"/>
          <w:szCs w:val="32"/>
        </w:rPr>
        <w:t>天津市劳动保障技师学院</w:t>
      </w:r>
      <w:r>
        <w:rPr>
          <w:rFonts w:ascii="Times New Roman" w:eastAsiaTheme="minorEastAsia" w:hAnsi="Times New Roman" w:cs="Times New Roman"/>
          <w:color w:val="auto"/>
          <w:szCs w:val="32"/>
        </w:rPr>
        <w:t>委托，天津市政府采购中心</w:t>
      </w:r>
      <w:r w:rsidRPr="00750AB2">
        <w:rPr>
          <w:rFonts w:ascii="Times New Roman" w:eastAsiaTheme="minorEastAsia" w:hAnsi="Times New Roman" w:cs="Times New Roman"/>
          <w:color w:val="auto"/>
          <w:szCs w:val="32"/>
        </w:rPr>
        <w:t>对</w:t>
      </w:r>
      <w:r w:rsidR="00F7330E" w:rsidRPr="00F7330E">
        <w:rPr>
          <w:rFonts w:ascii="Times New Roman" w:eastAsiaTheme="minorEastAsia" w:hAnsi="Times New Roman" w:cs="Times New Roman" w:hint="eastAsia"/>
          <w:color w:val="auto"/>
          <w:szCs w:val="32"/>
        </w:rPr>
        <w:t>天津市劳动保障技师学院智能制造岛数控车项目</w:t>
      </w:r>
      <w:r w:rsidRPr="00750AB2">
        <w:rPr>
          <w:rFonts w:ascii="Times New Roman" w:eastAsiaTheme="minorEastAsia" w:hAnsi="Times New Roman" w:cs="Times New Roman"/>
          <w:color w:val="auto"/>
          <w:szCs w:val="32"/>
        </w:rPr>
        <w:t>实施采购。现欢迎合格的供应商参加投标。</w:t>
      </w:r>
    </w:p>
    <w:p w:rsidR="00780182" w:rsidRPr="00712A4E" w:rsidRDefault="00780182"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hint="eastAsia"/>
          <w:color w:val="auto"/>
          <w:szCs w:val="32"/>
        </w:rPr>
        <w:t>本项目为远程招投标，一律不接受纸质投标文件，只接受加盖投标人电子签章的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）。供应商参加投标前须办理</w:t>
      </w:r>
      <w:r w:rsidRPr="00712A4E">
        <w:rPr>
          <w:rFonts w:ascii="Times New Roman" w:eastAsiaTheme="minorEastAsia" w:hAnsi="Times New Roman" w:cs="Times New Roman" w:hint="eastAsia"/>
          <w:color w:val="auto"/>
          <w:szCs w:val="32"/>
        </w:rPr>
        <w:t>CA</w:t>
      </w:r>
      <w:r w:rsidRPr="00712A4E">
        <w:rPr>
          <w:rFonts w:ascii="Times New Roman" w:eastAsiaTheme="minorEastAsia" w:hAnsi="Times New Roman" w:cs="Times New Roman" w:hint="eastAsia"/>
          <w:color w:val="auto"/>
          <w:szCs w:val="32"/>
        </w:rPr>
        <w:t>数字证书（</w:t>
      </w:r>
      <w:r w:rsidRPr="00712A4E">
        <w:rPr>
          <w:rFonts w:ascii="Times New Roman" w:eastAsiaTheme="minorEastAsia" w:hAnsi="Times New Roman" w:cs="Times New Roman" w:hint="eastAsia"/>
          <w:color w:val="auto"/>
          <w:szCs w:val="32"/>
        </w:rPr>
        <w:t>USBKey</w:t>
      </w:r>
      <w:r w:rsidRPr="00712A4E">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w:t>
      </w:r>
    </w:p>
    <w:p w:rsidR="00712A4E" w:rsidRP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color w:val="auto"/>
          <w:szCs w:val="32"/>
        </w:rPr>
        <w:t>一、基本概况</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color w:val="auto"/>
          <w:szCs w:val="32"/>
        </w:rPr>
        <w:t>（一）项目名称：</w:t>
      </w:r>
      <w:r w:rsidR="00F7330E" w:rsidRPr="00F7330E">
        <w:rPr>
          <w:rFonts w:ascii="Times New Roman" w:eastAsiaTheme="minorEastAsia" w:hAnsi="Times New Roman" w:cs="Times New Roman" w:hint="eastAsia"/>
          <w:color w:val="auto"/>
          <w:szCs w:val="32"/>
        </w:rPr>
        <w:t>天津市劳动保障技师学院智能制造岛数控车项目</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color w:val="auto"/>
          <w:szCs w:val="32"/>
        </w:rPr>
        <w:t>（二）项目编号：</w:t>
      </w:r>
      <w:r w:rsidRPr="00AE5D61">
        <w:rPr>
          <w:rFonts w:ascii="Times New Roman" w:eastAsiaTheme="minorEastAsia" w:hAnsi="Times New Roman" w:cs="Times New Roman"/>
          <w:color w:val="auto"/>
          <w:szCs w:val="32"/>
        </w:rPr>
        <w:t>TGPC-202</w:t>
      </w:r>
      <w:r w:rsidRPr="00AE5D61">
        <w:rPr>
          <w:rFonts w:ascii="Times New Roman" w:eastAsiaTheme="minorEastAsia" w:hAnsi="Times New Roman" w:cs="Times New Roman" w:hint="eastAsia"/>
          <w:color w:val="auto"/>
          <w:szCs w:val="32"/>
        </w:rPr>
        <w:t>6</w:t>
      </w:r>
      <w:r w:rsidRPr="00AE5D61">
        <w:rPr>
          <w:rFonts w:ascii="Times New Roman" w:eastAsiaTheme="minorEastAsia" w:hAnsi="Times New Roman" w:cs="Times New Roman"/>
          <w:color w:val="auto"/>
          <w:szCs w:val="32"/>
        </w:rPr>
        <w:t>-</w:t>
      </w:r>
      <w:r w:rsidR="00071658">
        <w:rPr>
          <w:rFonts w:ascii="Times New Roman" w:eastAsiaTheme="minorEastAsia" w:hAnsi="Times New Roman" w:cs="Times New Roman" w:hint="eastAsia"/>
          <w:color w:val="auto"/>
          <w:szCs w:val="32"/>
        </w:rPr>
        <w:t>A</w:t>
      </w:r>
      <w:r w:rsidRPr="00AE5D61">
        <w:rPr>
          <w:rFonts w:ascii="Times New Roman" w:eastAsiaTheme="minorEastAsia" w:hAnsi="Times New Roman" w:cs="Times New Roman"/>
          <w:color w:val="auto"/>
          <w:szCs w:val="32"/>
        </w:rPr>
        <w:t>-</w:t>
      </w:r>
      <w:r w:rsidR="004C5A59" w:rsidRPr="004C5A59">
        <w:rPr>
          <w:rFonts w:ascii="Times New Roman" w:eastAsiaTheme="minorEastAsia" w:hAnsi="Times New Roman" w:cs="Times New Roman"/>
          <w:color w:val="auto"/>
          <w:szCs w:val="32"/>
        </w:rPr>
        <w:t>0029</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（三）采购方式：</w:t>
      </w:r>
      <w:r w:rsidR="00D9794D">
        <w:rPr>
          <w:rFonts w:ascii="Times New Roman" w:eastAsiaTheme="minorEastAsia" w:hAnsi="Times New Roman" w:cs="Times New Roman" w:hint="eastAsia"/>
          <w:color w:val="auto"/>
          <w:szCs w:val="32"/>
        </w:rPr>
        <w:t>公开招标</w:t>
      </w:r>
    </w:p>
    <w:p w:rsidR="00712A4E" w:rsidRPr="00EF5765"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EF5765">
        <w:rPr>
          <w:rFonts w:ascii="Times New Roman" w:eastAsiaTheme="minorEastAsia" w:hAnsi="Times New Roman" w:cs="Times New Roman" w:hint="eastAsia"/>
          <w:color w:val="auto"/>
          <w:szCs w:val="32"/>
        </w:rPr>
        <w:t>（四）项目属性：货物</w:t>
      </w:r>
    </w:p>
    <w:p w:rsidR="00712A4E" w:rsidRPr="00EF5765"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EF5765">
        <w:rPr>
          <w:rFonts w:ascii="Times New Roman" w:eastAsiaTheme="minorEastAsia" w:hAnsi="Times New Roman" w:cs="Times New Roman" w:hint="eastAsia"/>
          <w:color w:val="auto"/>
          <w:szCs w:val="32"/>
        </w:rPr>
        <w:t>（五）本项目不接受联合体参与。不接受联合体参与的，若有供应商组成联合体参与，视为无效投标。</w:t>
      </w:r>
    </w:p>
    <w:p w:rsidR="00712A4E" w:rsidRPr="00EF5765"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EF5765">
        <w:rPr>
          <w:rFonts w:ascii="Times New Roman" w:eastAsiaTheme="minorEastAsia" w:hAnsi="Times New Roman" w:cs="Times New Roman" w:hint="eastAsia"/>
          <w:color w:val="auto"/>
          <w:szCs w:val="32"/>
        </w:rPr>
        <w:t>（六）本文件售价：免费。</w:t>
      </w:r>
    </w:p>
    <w:p w:rsidR="00712A4E" w:rsidRPr="00EF5765" w:rsidRDefault="00712A4E" w:rsidP="00AE5D61">
      <w:pPr>
        <w:pStyle w:val="Default"/>
        <w:spacing w:line="360" w:lineRule="auto"/>
        <w:ind w:firstLineChars="200" w:firstLine="480"/>
        <w:jc w:val="both"/>
        <w:rPr>
          <w:rFonts w:ascii="Times New Roman" w:eastAsia="宋体" w:hAnsi="Times New Roman" w:cs="Times New Roman"/>
          <w:color w:val="auto"/>
        </w:rPr>
      </w:pPr>
      <w:r w:rsidRPr="00EF5765">
        <w:rPr>
          <w:rFonts w:ascii="Times New Roman" w:eastAsia="宋体" w:hAnsi="Times New Roman" w:cs="Times New Roman"/>
          <w:color w:val="auto"/>
        </w:rPr>
        <w:t>二、</w:t>
      </w:r>
      <w:r w:rsidRPr="00EF5765">
        <w:rPr>
          <w:rFonts w:ascii="Times New Roman" w:eastAsiaTheme="minorEastAsia" w:hAnsi="Times New Roman" w:cs="Times New Roman"/>
          <w:color w:val="auto"/>
          <w:szCs w:val="32"/>
        </w:rPr>
        <w:t>项目内容</w:t>
      </w:r>
    </w:p>
    <w:tbl>
      <w:tblPr>
        <w:tblStyle w:val="aa"/>
        <w:tblW w:w="9206" w:type="dxa"/>
        <w:jc w:val="center"/>
        <w:tblLook w:val="04A0" w:firstRow="1" w:lastRow="0" w:firstColumn="1" w:lastColumn="0" w:noHBand="0" w:noVBand="1"/>
      </w:tblPr>
      <w:tblGrid>
        <w:gridCol w:w="935"/>
        <w:gridCol w:w="1385"/>
        <w:gridCol w:w="1815"/>
        <w:gridCol w:w="1947"/>
        <w:gridCol w:w="1735"/>
        <w:gridCol w:w="1389"/>
      </w:tblGrid>
      <w:tr w:rsidR="00EF5765" w:rsidRPr="00EF5765" w:rsidTr="00F27C29">
        <w:trPr>
          <w:jc w:val="center"/>
        </w:trPr>
        <w:tc>
          <w:tcPr>
            <w:tcW w:w="935" w:type="dxa"/>
            <w:vAlign w:val="center"/>
          </w:tcPr>
          <w:p w:rsidR="00712A4E" w:rsidRPr="00EF5765"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EF5765">
              <w:rPr>
                <w:rFonts w:ascii="Times New Roman" w:eastAsiaTheme="minorEastAsia" w:hAnsi="Times New Roman" w:cs="Times New Roman" w:hint="eastAsia"/>
                <w:color w:val="auto"/>
                <w:sz w:val="21"/>
                <w:szCs w:val="21"/>
              </w:rPr>
              <w:t>包号</w:t>
            </w:r>
            <w:proofErr w:type="gramEnd"/>
          </w:p>
        </w:tc>
        <w:tc>
          <w:tcPr>
            <w:tcW w:w="1385" w:type="dxa"/>
            <w:vAlign w:val="center"/>
          </w:tcPr>
          <w:p w:rsidR="00712A4E" w:rsidRPr="00EF5765" w:rsidRDefault="00712A4E" w:rsidP="009B570C">
            <w:pPr>
              <w:pStyle w:val="Default"/>
              <w:snapToGrid w:val="0"/>
              <w:jc w:val="center"/>
              <w:rPr>
                <w:rFonts w:ascii="Times New Roman" w:eastAsiaTheme="minorEastAsia" w:hAnsi="Times New Roman" w:cs="Times New Roman"/>
                <w:color w:val="auto"/>
                <w:sz w:val="21"/>
                <w:szCs w:val="21"/>
              </w:rPr>
            </w:pPr>
            <w:r w:rsidRPr="00EF5765">
              <w:rPr>
                <w:rFonts w:ascii="Times New Roman" w:eastAsiaTheme="minorEastAsia" w:hAnsi="Times New Roman" w:cs="Times New Roman" w:hint="eastAsia"/>
                <w:color w:val="auto"/>
                <w:sz w:val="21"/>
                <w:szCs w:val="21"/>
              </w:rPr>
              <w:t>包名称</w:t>
            </w:r>
          </w:p>
        </w:tc>
        <w:tc>
          <w:tcPr>
            <w:tcW w:w="1815" w:type="dxa"/>
            <w:vAlign w:val="center"/>
          </w:tcPr>
          <w:p w:rsidR="00712A4E" w:rsidRPr="00EF5765"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EF5765">
              <w:rPr>
                <w:rFonts w:ascii="Times New Roman" w:eastAsiaTheme="minorEastAsia" w:hAnsi="Times New Roman" w:cs="Times New Roman" w:hint="eastAsia"/>
                <w:color w:val="auto"/>
                <w:sz w:val="21"/>
                <w:szCs w:val="21"/>
              </w:rPr>
              <w:t>包预算</w:t>
            </w:r>
            <w:proofErr w:type="gramEnd"/>
          </w:p>
        </w:tc>
        <w:tc>
          <w:tcPr>
            <w:tcW w:w="1947" w:type="dxa"/>
            <w:vAlign w:val="center"/>
          </w:tcPr>
          <w:p w:rsidR="00712A4E" w:rsidRPr="00EF5765"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EF5765">
              <w:rPr>
                <w:rFonts w:ascii="Times New Roman" w:eastAsiaTheme="minorEastAsia" w:hAnsi="Times New Roman" w:cs="Times New Roman" w:hint="eastAsia"/>
                <w:color w:val="auto"/>
                <w:sz w:val="21"/>
                <w:szCs w:val="21"/>
              </w:rPr>
              <w:t>包最高</w:t>
            </w:r>
            <w:proofErr w:type="gramEnd"/>
            <w:r w:rsidRPr="00EF5765">
              <w:rPr>
                <w:rFonts w:ascii="Times New Roman" w:eastAsiaTheme="minorEastAsia" w:hAnsi="Times New Roman" w:cs="Times New Roman" w:hint="eastAsia"/>
                <w:color w:val="auto"/>
                <w:sz w:val="21"/>
                <w:szCs w:val="21"/>
              </w:rPr>
              <w:t>限价</w:t>
            </w:r>
          </w:p>
        </w:tc>
        <w:tc>
          <w:tcPr>
            <w:tcW w:w="1735" w:type="dxa"/>
            <w:vAlign w:val="center"/>
          </w:tcPr>
          <w:p w:rsidR="00712A4E" w:rsidRPr="00EF5765" w:rsidRDefault="00712A4E" w:rsidP="009B570C">
            <w:pPr>
              <w:pStyle w:val="Default"/>
              <w:snapToGrid w:val="0"/>
              <w:jc w:val="center"/>
              <w:rPr>
                <w:rFonts w:ascii="Times New Roman" w:eastAsiaTheme="minorEastAsia" w:hAnsi="Times New Roman" w:cs="Times New Roman"/>
                <w:color w:val="auto"/>
                <w:sz w:val="21"/>
                <w:szCs w:val="21"/>
              </w:rPr>
            </w:pPr>
            <w:r w:rsidRPr="00EF5765">
              <w:rPr>
                <w:rFonts w:ascii="Times New Roman" w:eastAsiaTheme="minorEastAsia" w:hAnsi="Times New Roman" w:cs="Times New Roman" w:hint="eastAsia"/>
                <w:color w:val="auto"/>
                <w:sz w:val="21"/>
                <w:szCs w:val="21"/>
              </w:rPr>
              <w:t>合同履行期限</w:t>
            </w:r>
          </w:p>
        </w:tc>
        <w:tc>
          <w:tcPr>
            <w:tcW w:w="1389" w:type="dxa"/>
            <w:vAlign w:val="center"/>
          </w:tcPr>
          <w:p w:rsidR="00712A4E" w:rsidRPr="00EF5765" w:rsidRDefault="00712A4E" w:rsidP="009B570C">
            <w:pPr>
              <w:pStyle w:val="Default"/>
              <w:snapToGrid w:val="0"/>
              <w:jc w:val="center"/>
              <w:rPr>
                <w:rFonts w:ascii="Times New Roman" w:eastAsiaTheme="minorEastAsia" w:hAnsi="Times New Roman" w:cs="Times New Roman"/>
                <w:color w:val="auto"/>
                <w:sz w:val="21"/>
                <w:szCs w:val="21"/>
              </w:rPr>
            </w:pPr>
            <w:r w:rsidRPr="00EF5765">
              <w:rPr>
                <w:rFonts w:ascii="Times New Roman" w:eastAsiaTheme="minorEastAsia" w:hAnsi="Times New Roman" w:cs="Times New Roman" w:hint="eastAsia"/>
                <w:color w:val="auto"/>
                <w:sz w:val="21"/>
                <w:szCs w:val="21"/>
              </w:rPr>
              <w:t>所属行业</w:t>
            </w:r>
          </w:p>
        </w:tc>
      </w:tr>
      <w:tr w:rsidR="00EF5765" w:rsidRPr="00EF5765" w:rsidTr="00F27C29">
        <w:trPr>
          <w:jc w:val="center"/>
        </w:trPr>
        <w:tc>
          <w:tcPr>
            <w:tcW w:w="935" w:type="dxa"/>
            <w:vAlign w:val="center"/>
          </w:tcPr>
          <w:p w:rsidR="00712A4E" w:rsidRPr="00EF5765" w:rsidRDefault="00712A4E" w:rsidP="009B570C">
            <w:pPr>
              <w:pStyle w:val="Default"/>
              <w:snapToGrid w:val="0"/>
              <w:jc w:val="center"/>
              <w:rPr>
                <w:rFonts w:ascii="Times New Roman" w:eastAsia="宋体" w:hAnsi="Times New Roman" w:cs="Times New Roman"/>
                <w:color w:val="auto"/>
                <w:sz w:val="21"/>
                <w:szCs w:val="21"/>
              </w:rPr>
            </w:pPr>
            <w:r w:rsidRPr="00EF5765">
              <w:rPr>
                <w:rFonts w:ascii="Times New Roman" w:eastAsia="宋体" w:hAnsi="Times New Roman" w:cs="Times New Roman" w:hint="eastAsia"/>
                <w:color w:val="auto"/>
                <w:sz w:val="21"/>
                <w:szCs w:val="21"/>
              </w:rPr>
              <w:t>1</w:t>
            </w:r>
          </w:p>
        </w:tc>
        <w:tc>
          <w:tcPr>
            <w:tcW w:w="1385" w:type="dxa"/>
            <w:vAlign w:val="center"/>
          </w:tcPr>
          <w:p w:rsidR="00712A4E" w:rsidRPr="00EF5765" w:rsidRDefault="00F7330E" w:rsidP="009B570C">
            <w:pPr>
              <w:pStyle w:val="Default"/>
              <w:snapToGrid w:val="0"/>
              <w:jc w:val="center"/>
              <w:rPr>
                <w:rFonts w:ascii="Times New Roman" w:eastAsia="宋体" w:hAnsi="Times New Roman" w:cs="Times New Roman"/>
                <w:color w:val="auto"/>
                <w:sz w:val="21"/>
                <w:szCs w:val="21"/>
              </w:rPr>
            </w:pPr>
            <w:r w:rsidRPr="00EF5765">
              <w:rPr>
                <w:rFonts w:ascii="Times New Roman" w:eastAsia="宋体" w:hAnsi="Times New Roman" w:cs="Times New Roman" w:hint="eastAsia"/>
                <w:color w:val="auto"/>
                <w:sz w:val="21"/>
                <w:szCs w:val="21"/>
              </w:rPr>
              <w:t>智能制造岛数控车</w:t>
            </w:r>
            <w:r w:rsidRPr="00EF5765">
              <w:rPr>
                <w:rFonts w:ascii="Times New Roman" w:eastAsia="宋体" w:hAnsi="Times New Roman" w:cs="Times New Roman" w:hint="eastAsia"/>
                <w:color w:val="auto"/>
                <w:sz w:val="21"/>
                <w:szCs w:val="21"/>
              </w:rPr>
              <w:t>1</w:t>
            </w:r>
            <w:r w:rsidRPr="00EF5765">
              <w:rPr>
                <w:rFonts w:ascii="Times New Roman" w:eastAsia="宋体" w:hAnsi="Times New Roman" w:cs="Times New Roman" w:hint="eastAsia"/>
                <w:color w:val="auto"/>
                <w:sz w:val="21"/>
                <w:szCs w:val="21"/>
              </w:rPr>
              <w:t>台</w:t>
            </w:r>
          </w:p>
        </w:tc>
        <w:tc>
          <w:tcPr>
            <w:tcW w:w="1815" w:type="dxa"/>
            <w:vAlign w:val="center"/>
          </w:tcPr>
          <w:p w:rsidR="00712A4E" w:rsidRPr="00EF5765" w:rsidRDefault="00F7330E" w:rsidP="00F7330E">
            <w:pPr>
              <w:pStyle w:val="Default"/>
              <w:snapToGrid w:val="0"/>
              <w:jc w:val="center"/>
              <w:rPr>
                <w:rFonts w:ascii="Times New Roman" w:eastAsia="宋体" w:hAnsi="Times New Roman" w:cs="Times New Roman"/>
                <w:color w:val="auto"/>
                <w:sz w:val="21"/>
                <w:szCs w:val="21"/>
              </w:rPr>
            </w:pPr>
            <w:r w:rsidRPr="00EF5765">
              <w:rPr>
                <w:rFonts w:ascii="Times New Roman" w:eastAsiaTheme="minorEastAsia" w:hAnsi="Times New Roman" w:cs="Times New Roman"/>
                <w:color w:val="auto"/>
                <w:sz w:val="21"/>
                <w:szCs w:val="21"/>
              </w:rPr>
              <w:t>290000</w:t>
            </w:r>
            <w:r w:rsidR="002C57ED" w:rsidRPr="00EF5765">
              <w:rPr>
                <w:rFonts w:ascii="Times New Roman" w:eastAsiaTheme="minorEastAsia" w:hAnsi="Times New Roman" w:cs="Times New Roman" w:hint="eastAsia"/>
                <w:color w:val="auto"/>
                <w:sz w:val="21"/>
                <w:szCs w:val="21"/>
              </w:rPr>
              <w:t>元</w:t>
            </w:r>
            <w:r w:rsidRPr="00EF5765">
              <w:rPr>
                <w:rFonts w:ascii="Times New Roman" w:eastAsiaTheme="minorEastAsia" w:hAnsi="Times New Roman" w:cs="Times New Roman" w:hint="eastAsia"/>
                <w:color w:val="auto"/>
                <w:sz w:val="21"/>
                <w:szCs w:val="21"/>
              </w:rPr>
              <w:t>。</w:t>
            </w:r>
          </w:p>
        </w:tc>
        <w:tc>
          <w:tcPr>
            <w:tcW w:w="1947" w:type="dxa"/>
            <w:vAlign w:val="center"/>
          </w:tcPr>
          <w:p w:rsidR="00712A4E" w:rsidRPr="00EF5765" w:rsidRDefault="00F7330E" w:rsidP="009B570C">
            <w:pPr>
              <w:pStyle w:val="Default"/>
              <w:snapToGrid w:val="0"/>
              <w:jc w:val="center"/>
              <w:rPr>
                <w:rFonts w:ascii="Times New Roman" w:eastAsia="宋体" w:hAnsi="Times New Roman" w:cs="Times New Roman"/>
                <w:color w:val="auto"/>
                <w:sz w:val="21"/>
                <w:szCs w:val="21"/>
              </w:rPr>
            </w:pPr>
            <w:bookmarkStart w:id="1" w:name="OLE_LINK7"/>
            <w:bookmarkStart w:id="2" w:name="OLE_LINK8"/>
            <w:r w:rsidRPr="00EF5765">
              <w:rPr>
                <w:rFonts w:ascii="Times New Roman" w:eastAsiaTheme="minorEastAsia" w:hAnsi="Times New Roman" w:cs="Times New Roman"/>
                <w:color w:val="auto"/>
                <w:sz w:val="21"/>
                <w:szCs w:val="21"/>
              </w:rPr>
              <w:t>290000</w:t>
            </w:r>
            <w:bookmarkEnd w:id="1"/>
            <w:bookmarkEnd w:id="2"/>
            <w:r w:rsidR="00A07DAF" w:rsidRPr="00EF5765">
              <w:rPr>
                <w:rFonts w:ascii="Times New Roman" w:eastAsiaTheme="minorEastAsia" w:hAnsi="Times New Roman" w:cs="Times New Roman" w:hint="eastAsia"/>
                <w:color w:val="auto"/>
                <w:sz w:val="21"/>
                <w:szCs w:val="21"/>
              </w:rPr>
              <w:t>元</w:t>
            </w:r>
          </w:p>
        </w:tc>
        <w:tc>
          <w:tcPr>
            <w:tcW w:w="1735" w:type="dxa"/>
            <w:vAlign w:val="center"/>
          </w:tcPr>
          <w:p w:rsidR="00712A4E" w:rsidRPr="00EF5765" w:rsidRDefault="00092A78" w:rsidP="009B570C">
            <w:pPr>
              <w:pStyle w:val="Default"/>
              <w:snapToGrid w:val="0"/>
              <w:jc w:val="center"/>
              <w:rPr>
                <w:rFonts w:ascii="Times New Roman" w:eastAsia="宋体" w:hAnsi="Times New Roman" w:cs="Times New Roman"/>
                <w:color w:val="auto"/>
                <w:sz w:val="21"/>
                <w:szCs w:val="21"/>
              </w:rPr>
            </w:pPr>
            <w:bookmarkStart w:id="3" w:name="OLE_LINK9"/>
            <w:bookmarkStart w:id="4" w:name="OLE_LINK10"/>
            <w:r w:rsidRPr="00092A78">
              <w:rPr>
                <w:rFonts w:ascii="Times New Roman" w:eastAsia="宋体" w:hAnsi="Times New Roman" w:cs="Times New Roman" w:hint="eastAsia"/>
                <w:color w:val="auto"/>
                <w:sz w:val="21"/>
                <w:szCs w:val="21"/>
              </w:rPr>
              <w:t>签订合同之日起</w:t>
            </w:r>
            <w:r w:rsidRPr="00092A78">
              <w:rPr>
                <w:rFonts w:ascii="Times New Roman" w:eastAsia="宋体" w:hAnsi="Times New Roman" w:cs="Times New Roman" w:hint="eastAsia"/>
                <w:color w:val="auto"/>
                <w:sz w:val="21"/>
                <w:szCs w:val="21"/>
              </w:rPr>
              <w:t>45</w:t>
            </w:r>
            <w:r w:rsidRPr="00092A78">
              <w:rPr>
                <w:rFonts w:ascii="Times New Roman" w:eastAsia="宋体" w:hAnsi="Times New Roman" w:cs="Times New Roman" w:hint="eastAsia"/>
                <w:color w:val="auto"/>
                <w:sz w:val="21"/>
                <w:szCs w:val="21"/>
              </w:rPr>
              <w:t>日内</w:t>
            </w:r>
            <w:r>
              <w:rPr>
                <w:rFonts w:ascii="Times New Roman" w:eastAsia="宋体" w:hAnsi="Times New Roman" w:cs="Times New Roman" w:hint="eastAsia"/>
                <w:color w:val="auto"/>
                <w:sz w:val="21"/>
                <w:szCs w:val="21"/>
              </w:rPr>
              <w:t>到货，</w:t>
            </w:r>
            <w:r w:rsidRPr="00092A78">
              <w:rPr>
                <w:rFonts w:ascii="Times New Roman" w:eastAsia="宋体" w:hAnsi="Times New Roman" w:cs="Times New Roman" w:hint="eastAsia"/>
                <w:color w:val="auto"/>
                <w:sz w:val="21"/>
                <w:szCs w:val="21"/>
              </w:rPr>
              <w:t>货到之日起</w:t>
            </w:r>
            <w:r w:rsidRPr="00092A78">
              <w:rPr>
                <w:rFonts w:ascii="Times New Roman" w:eastAsia="宋体" w:hAnsi="Times New Roman" w:cs="Times New Roman" w:hint="eastAsia"/>
                <w:color w:val="auto"/>
                <w:sz w:val="21"/>
                <w:szCs w:val="21"/>
              </w:rPr>
              <w:t>15</w:t>
            </w:r>
            <w:r w:rsidRPr="00092A78">
              <w:rPr>
                <w:rFonts w:ascii="Times New Roman" w:eastAsia="宋体" w:hAnsi="Times New Roman" w:cs="Times New Roman" w:hint="eastAsia"/>
                <w:color w:val="auto"/>
                <w:sz w:val="21"/>
                <w:szCs w:val="21"/>
              </w:rPr>
              <w:t>日内</w:t>
            </w:r>
            <w:r>
              <w:rPr>
                <w:rFonts w:ascii="Times New Roman" w:eastAsia="宋体" w:hAnsi="Times New Roman" w:cs="Times New Roman" w:hint="eastAsia"/>
                <w:color w:val="auto"/>
                <w:sz w:val="21"/>
                <w:szCs w:val="21"/>
              </w:rPr>
              <w:t>安装调试完成。</w:t>
            </w:r>
            <w:bookmarkEnd w:id="3"/>
            <w:bookmarkEnd w:id="4"/>
          </w:p>
        </w:tc>
        <w:tc>
          <w:tcPr>
            <w:tcW w:w="1389" w:type="dxa"/>
            <w:vAlign w:val="center"/>
          </w:tcPr>
          <w:p w:rsidR="00712A4E" w:rsidRPr="00EF5765" w:rsidRDefault="00F7330E" w:rsidP="009B570C">
            <w:pPr>
              <w:pStyle w:val="Default"/>
              <w:snapToGrid w:val="0"/>
              <w:jc w:val="center"/>
              <w:rPr>
                <w:rFonts w:ascii="Times New Roman" w:eastAsia="宋体" w:hAnsi="Times New Roman" w:cs="Times New Roman"/>
                <w:color w:val="auto"/>
                <w:sz w:val="21"/>
                <w:szCs w:val="21"/>
              </w:rPr>
            </w:pPr>
            <w:r w:rsidRPr="00EF5765">
              <w:rPr>
                <w:rFonts w:ascii="Times New Roman" w:eastAsia="宋体" w:hAnsi="Times New Roman" w:cs="Times New Roman"/>
                <w:color w:val="auto"/>
                <w:sz w:val="21"/>
                <w:szCs w:val="21"/>
              </w:rPr>
              <w:t>工业</w:t>
            </w:r>
          </w:p>
        </w:tc>
      </w:tr>
    </w:tbl>
    <w:p w:rsidR="00E92A1C" w:rsidRPr="00EF5765" w:rsidRDefault="00E92A1C" w:rsidP="00AE5D61">
      <w:pPr>
        <w:tabs>
          <w:tab w:val="left" w:pos="210"/>
        </w:tabs>
        <w:autoSpaceDE w:val="0"/>
        <w:autoSpaceDN w:val="0"/>
        <w:adjustRightInd w:val="0"/>
        <w:spacing w:line="360" w:lineRule="auto"/>
        <w:ind w:firstLineChars="200" w:firstLine="480"/>
        <w:outlineLvl w:val="0"/>
        <w:rPr>
          <w:strike/>
          <w:sz w:val="24"/>
          <w:szCs w:val="24"/>
        </w:rPr>
      </w:pPr>
      <w:r w:rsidRPr="00EF5765">
        <w:rPr>
          <w:sz w:val="24"/>
          <w:szCs w:val="24"/>
          <w:lang w:val="zh-CN"/>
        </w:rPr>
        <w:t>本项目</w:t>
      </w:r>
      <w:r w:rsidR="00F97162" w:rsidRPr="00EF5765">
        <w:rPr>
          <w:rFonts w:hint="eastAsia"/>
          <w:sz w:val="24"/>
          <w:szCs w:val="24"/>
          <w:lang w:val="zh-CN"/>
        </w:rPr>
        <w:t>不接受进口产品投标。</w:t>
      </w:r>
    </w:p>
    <w:p w:rsidR="00E92A1C" w:rsidRPr="00EF5765" w:rsidRDefault="00712A4E" w:rsidP="00AE5D61">
      <w:pPr>
        <w:pStyle w:val="Default"/>
        <w:spacing w:line="360" w:lineRule="auto"/>
        <w:ind w:firstLineChars="200" w:firstLine="480"/>
        <w:jc w:val="both"/>
        <w:rPr>
          <w:rFonts w:ascii="Times New Roman" w:eastAsia="宋体" w:hAnsi="Times New Roman" w:cs="Times New Roman"/>
          <w:color w:val="auto"/>
        </w:rPr>
      </w:pPr>
      <w:r w:rsidRPr="00EF5765">
        <w:rPr>
          <w:rFonts w:ascii="Times New Roman" w:eastAsia="宋体" w:hAnsi="Times New Roman" w:cs="Times New Roman" w:hint="eastAsia"/>
          <w:color w:val="auto"/>
        </w:rPr>
        <w:t>三</w:t>
      </w:r>
      <w:r w:rsidR="00E92A1C" w:rsidRPr="00EF5765">
        <w:rPr>
          <w:rFonts w:ascii="Times New Roman" w:eastAsia="宋体" w:hAnsi="Times New Roman" w:cs="Times New Roman"/>
          <w:color w:val="auto"/>
        </w:rPr>
        <w:t>、</w:t>
      </w:r>
      <w:r w:rsidR="00E92A1C" w:rsidRPr="00EF5765">
        <w:rPr>
          <w:rFonts w:ascii="Times New Roman" w:eastAsiaTheme="minorEastAsia" w:hAnsi="Times New Roman" w:cs="Times New Roman"/>
          <w:color w:val="auto"/>
          <w:szCs w:val="32"/>
        </w:rPr>
        <w:t>供应商资格要求（实质性要求）</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bookmarkStart w:id="5" w:name="_Toc412903615"/>
      <w:r w:rsidRPr="00EF5765">
        <w:rPr>
          <w:rFonts w:ascii="Times New Roman" w:eastAsia="宋体" w:hAnsi="Times New Roman" w:cs="Times New Roman" w:hint="eastAsia"/>
          <w:color w:val="auto"/>
        </w:rPr>
        <w:t>（</w:t>
      </w:r>
      <w:r w:rsidR="00EF5765" w:rsidRPr="00EF5765">
        <w:rPr>
          <w:rFonts w:ascii="Times New Roman" w:eastAsia="宋体" w:hAnsi="Times New Roman" w:cs="Times New Roman" w:hint="eastAsia"/>
          <w:color w:val="auto"/>
        </w:rPr>
        <w:t>一</w:t>
      </w:r>
      <w:r w:rsidRPr="00EF5765">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B04540">
        <w:rPr>
          <w:rFonts w:ascii="Times New Roman" w:eastAsia="宋体" w:hAnsi="Times New Roman" w:cs="Times New Roman" w:hint="eastAsia"/>
          <w:color w:val="auto"/>
        </w:rPr>
        <w:t>，提供以下材料：</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CF3638" w:rsidRPr="00175016" w:rsidRDefault="00712A4E"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CF3638" w:rsidRPr="00175016">
        <w:rPr>
          <w:rFonts w:ascii="Times New Roman" w:eastAsia="宋体" w:hAnsi="Times New Roman" w:cs="Times New Roman"/>
          <w:color w:val="auto"/>
        </w:rPr>
        <w:t>、项目需要落实的政府采购政策</w:t>
      </w:r>
    </w:p>
    <w:p w:rsidR="00CF3638" w:rsidRPr="004F7447" w:rsidRDefault="00CF3638" w:rsidP="002A1FBA">
      <w:pPr>
        <w:pStyle w:val="Default"/>
        <w:spacing w:line="360" w:lineRule="auto"/>
        <w:ind w:firstLineChars="200" w:firstLine="480"/>
        <w:rPr>
          <w:rFonts w:ascii="Times New Roman" w:eastAsia="宋体" w:hAnsi="Times New Roman" w:cs="Times New Roman"/>
          <w:color w:val="auto"/>
        </w:rPr>
      </w:pPr>
      <w:r w:rsidRPr="004F7447">
        <w:rPr>
          <w:rFonts w:ascii="Times New Roman" w:eastAsia="宋体" w:hAnsi="Times New Roman" w:cs="Times New Roman" w:hint="eastAsia"/>
          <w:color w:val="auto"/>
        </w:rPr>
        <w:lastRenderedPageBreak/>
        <w:t>（一）全部货物均由</w:t>
      </w:r>
      <w:r w:rsidR="00B70C05" w:rsidRPr="004F7447">
        <w:rPr>
          <w:rFonts w:ascii="Times New Roman" w:eastAsia="宋体" w:hAnsi="Times New Roman" w:cs="Times New Roman" w:hint="eastAsia"/>
          <w:color w:val="auto"/>
        </w:rPr>
        <w:t>小</w:t>
      </w:r>
      <w:proofErr w:type="gramStart"/>
      <w:r w:rsidR="00B70C05" w:rsidRPr="004F7447">
        <w:rPr>
          <w:rFonts w:ascii="Times New Roman" w:eastAsia="宋体" w:hAnsi="Times New Roman" w:cs="Times New Roman" w:hint="eastAsia"/>
          <w:color w:val="auto"/>
        </w:rPr>
        <w:t>微</w:t>
      </w:r>
      <w:r w:rsidRPr="004F7447">
        <w:rPr>
          <w:rFonts w:ascii="Times New Roman" w:eastAsia="宋体" w:hAnsi="Times New Roman" w:cs="Times New Roman" w:hint="eastAsia"/>
          <w:color w:val="auto"/>
        </w:rPr>
        <w:t>企业</w:t>
      </w:r>
      <w:proofErr w:type="gramEnd"/>
      <w:r w:rsidRPr="004F7447">
        <w:rPr>
          <w:rFonts w:ascii="Times New Roman" w:eastAsia="宋体" w:hAnsi="Times New Roman" w:cs="Times New Roman" w:hint="eastAsia"/>
          <w:color w:val="auto"/>
        </w:rPr>
        <w:t>制造的，对符合规定的小</w:t>
      </w:r>
      <w:proofErr w:type="gramStart"/>
      <w:r w:rsidRPr="004F7447">
        <w:rPr>
          <w:rFonts w:ascii="Times New Roman" w:eastAsia="宋体" w:hAnsi="Times New Roman" w:cs="Times New Roman" w:hint="eastAsia"/>
          <w:color w:val="auto"/>
        </w:rPr>
        <w:t>微企业</w:t>
      </w:r>
      <w:proofErr w:type="gramEnd"/>
      <w:r w:rsidRPr="004F7447">
        <w:rPr>
          <w:rFonts w:ascii="Times New Roman" w:eastAsia="宋体" w:hAnsi="Times New Roman" w:cs="Times New Roman" w:hint="eastAsia"/>
          <w:color w:val="auto"/>
        </w:rPr>
        <w:t>制造的产品报价给予</w:t>
      </w:r>
      <w:r w:rsidR="003813A0" w:rsidRPr="004F7447">
        <w:rPr>
          <w:rFonts w:ascii="Times New Roman" w:eastAsia="宋体" w:hAnsi="Times New Roman" w:cs="Times New Roman" w:hint="eastAsia"/>
          <w:color w:val="auto"/>
        </w:rPr>
        <w:t>2</w:t>
      </w:r>
      <w:r w:rsidR="0094325F" w:rsidRPr="004F7447">
        <w:rPr>
          <w:rFonts w:ascii="Times New Roman" w:eastAsia="宋体" w:hAnsi="Times New Roman" w:cs="Times New Roman" w:hint="eastAsia"/>
          <w:color w:val="auto"/>
        </w:rPr>
        <w:t>0</w:t>
      </w:r>
      <w:r w:rsidRPr="004F7447">
        <w:rPr>
          <w:rFonts w:ascii="Times New Roman" w:eastAsia="宋体" w:hAnsi="Times New Roman" w:cs="Times New Roman" w:hint="eastAsia"/>
          <w:color w:val="auto"/>
        </w:rPr>
        <w:t>%</w:t>
      </w:r>
      <w:r w:rsidR="00B70C05" w:rsidRPr="004F7447">
        <w:rPr>
          <w:rFonts w:ascii="Times New Roman" w:eastAsia="宋体" w:hAnsi="Times New Roman" w:cs="Times New Roman" w:hint="eastAsia"/>
          <w:color w:val="auto"/>
        </w:rPr>
        <w:t>的扣除。货物既有小</w:t>
      </w:r>
      <w:proofErr w:type="gramStart"/>
      <w:r w:rsidR="00B70C05" w:rsidRPr="004F7447">
        <w:rPr>
          <w:rFonts w:ascii="Times New Roman" w:eastAsia="宋体" w:hAnsi="Times New Roman" w:cs="Times New Roman" w:hint="eastAsia"/>
          <w:color w:val="auto"/>
        </w:rPr>
        <w:t>微企业</w:t>
      </w:r>
      <w:proofErr w:type="gramEnd"/>
      <w:r w:rsidR="00B70C05" w:rsidRPr="004F7447">
        <w:rPr>
          <w:rFonts w:ascii="Times New Roman" w:eastAsia="宋体" w:hAnsi="Times New Roman" w:cs="Times New Roman" w:hint="eastAsia"/>
          <w:color w:val="auto"/>
        </w:rPr>
        <w:t>制造的货物，也有大中</w:t>
      </w:r>
      <w:r w:rsidRPr="004F7447">
        <w:rPr>
          <w:rFonts w:ascii="Times New Roman" w:eastAsia="宋体" w:hAnsi="Times New Roman" w:cs="Times New Roman" w:hint="eastAsia"/>
          <w:color w:val="auto"/>
        </w:rPr>
        <w:t>企业制造的货物，不享受此扶持政策。</w:t>
      </w:r>
    </w:p>
    <w:p w:rsidR="00CF3638" w:rsidRPr="004F7447" w:rsidRDefault="00CF3638" w:rsidP="002A1FBA">
      <w:pPr>
        <w:pStyle w:val="Default"/>
        <w:spacing w:line="360" w:lineRule="auto"/>
        <w:ind w:firstLineChars="200" w:firstLine="480"/>
        <w:rPr>
          <w:rFonts w:ascii="Times New Roman" w:eastAsia="宋体" w:hAnsi="Times New Roman" w:cs="Times New Roman"/>
          <w:color w:val="auto"/>
        </w:rPr>
      </w:pPr>
      <w:r w:rsidRPr="004F7447">
        <w:rPr>
          <w:rFonts w:ascii="Times New Roman" w:eastAsia="宋体" w:hAnsi="Times New Roman" w:cs="Times New Roman"/>
          <w:color w:val="auto"/>
        </w:rPr>
        <w:t>（二）根据财政部发布的《关于政府采购支持监狱企业发展有关问题的通知》规定，监狱企业视同小微企业。</w:t>
      </w:r>
    </w:p>
    <w:p w:rsidR="00CF3638" w:rsidRPr="004F7447" w:rsidRDefault="00CF3638" w:rsidP="002A1FBA">
      <w:pPr>
        <w:pStyle w:val="Default"/>
        <w:spacing w:line="360" w:lineRule="auto"/>
        <w:ind w:firstLineChars="200" w:firstLine="480"/>
        <w:rPr>
          <w:rFonts w:ascii="Times New Roman" w:eastAsia="宋体" w:hAnsi="Times New Roman" w:cs="Times New Roman"/>
          <w:color w:val="auto"/>
        </w:rPr>
      </w:pPr>
      <w:r w:rsidRPr="004F7447">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4F7447">
        <w:rPr>
          <w:rFonts w:ascii="Times New Roman" w:eastAsia="宋体" w:hAnsi="Times New Roman" w:cs="Times New Roman"/>
          <w:color w:val="auto"/>
        </w:rPr>
        <w:t>注：中小</w:t>
      </w:r>
      <w:proofErr w:type="gramStart"/>
      <w:r w:rsidRPr="004F7447">
        <w:rPr>
          <w:rFonts w:ascii="Times New Roman" w:eastAsia="宋体" w:hAnsi="Times New Roman" w:cs="Times New Roman"/>
          <w:color w:val="auto"/>
        </w:rPr>
        <w:t>微企业</w:t>
      </w:r>
      <w:proofErr w:type="gramEnd"/>
      <w:r w:rsidRPr="004F7447">
        <w:rPr>
          <w:rFonts w:ascii="Times New Roman" w:eastAsia="宋体" w:hAnsi="Times New Roman" w:cs="Times New Roman"/>
          <w:color w:val="auto"/>
        </w:rPr>
        <w:t>以投标人填</w:t>
      </w:r>
      <w:r w:rsidRPr="002A6C3E">
        <w:rPr>
          <w:rFonts w:ascii="Times New Roman" w:eastAsia="宋体" w:hAnsi="Times New Roman" w:cs="Times New Roman"/>
          <w:color w:val="auto"/>
        </w:rPr>
        <w:t>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6" w:name="OLE_LINK1"/>
      <w:bookmarkStart w:id="7" w:name="OLE_LINK2"/>
      <w:bookmarkStart w:id="8"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9" w:name="OLE_LINK4"/>
      <w:bookmarkStart w:id="10"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9"/>
      <w:bookmarkEnd w:id="10"/>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4F7447">
        <w:rPr>
          <w:rFonts w:ascii="Times New Roman" w:eastAsia="宋体"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6"/>
      <w:bookmarkEnd w:id="7"/>
      <w:bookmarkEnd w:id="8"/>
    </w:p>
    <w:p w:rsidR="00C93AA6" w:rsidRPr="00D45950" w:rsidRDefault="00C93AA6" w:rsidP="002A1FBA">
      <w:pPr>
        <w:pStyle w:val="Default"/>
        <w:spacing w:line="360" w:lineRule="auto"/>
        <w:ind w:firstLineChars="200" w:firstLine="480"/>
        <w:rPr>
          <w:rFonts w:ascii="Times New Roman" w:eastAsia="宋体" w:hAnsi="Times New Roman" w:cs="Times New Roman"/>
          <w:color w:val="auto"/>
        </w:rPr>
      </w:pPr>
      <w:r w:rsidRPr="00D45950">
        <w:rPr>
          <w:rFonts w:ascii="Times New Roman" w:eastAsia="宋体" w:hAnsi="Times New Roman" w:cs="Times New Roman" w:hint="eastAsia"/>
          <w:color w:val="auto"/>
        </w:rPr>
        <w:t>（七）既有本国产品又有非本国产品参与竞争的，对本国产品的报价给予</w:t>
      </w:r>
      <w:r w:rsidRPr="00D45950">
        <w:rPr>
          <w:rFonts w:ascii="Times New Roman" w:eastAsia="宋体" w:hAnsi="Times New Roman" w:cs="Times New Roman" w:hint="eastAsia"/>
          <w:color w:val="auto"/>
        </w:rPr>
        <w:t>20%</w:t>
      </w:r>
      <w:r w:rsidRPr="00D45950">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w:t>
      </w:r>
      <w:r w:rsidRPr="00D45950">
        <w:rPr>
          <w:rFonts w:ascii="Times New Roman" w:eastAsia="宋体" w:hAnsi="Times New Roman" w:cs="Times New Roman" w:hint="eastAsia"/>
          <w:color w:val="auto"/>
        </w:rPr>
        <w:lastRenderedPageBreak/>
        <w:t>本之和的比例达到</w:t>
      </w:r>
      <w:r w:rsidRPr="00D45950">
        <w:rPr>
          <w:rFonts w:ascii="Times New Roman" w:eastAsia="宋体" w:hAnsi="Times New Roman" w:cs="Times New Roman" w:hint="eastAsia"/>
          <w:color w:val="auto"/>
        </w:rPr>
        <w:t>80%</w:t>
      </w:r>
      <w:r w:rsidRPr="00D45950">
        <w:rPr>
          <w:rFonts w:ascii="Times New Roman" w:eastAsia="宋体" w:hAnsi="Times New Roman" w:cs="Times New Roman" w:hint="eastAsia"/>
          <w:color w:val="auto"/>
        </w:rPr>
        <w:t>以上时，对该供应商提供的全部产品的总报价给予</w:t>
      </w:r>
      <w:r w:rsidRPr="00D45950">
        <w:rPr>
          <w:rFonts w:ascii="Times New Roman" w:eastAsia="宋体" w:hAnsi="Times New Roman" w:cs="Times New Roman" w:hint="eastAsia"/>
          <w:color w:val="auto"/>
        </w:rPr>
        <w:t>20%</w:t>
      </w:r>
      <w:r w:rsidRPr="00D45950">
        <w:rPr>
          <w:rFonts w:ascii="Times New Roman" w:eastAsia="宋体" w:hAnsi="Times New Roman" w:cs="Times New Roman" w:hint="eastAsia"/>
          <w:color w:val="auto"/>
        </w:rPr>
        <w:t>的价格扣除。</w:t>
      </w:r>
    </w:p>
    <w:p w:rsidR="00CF7CA8" w:rsidRPr="00D45950" w:rsidRDefault="00CF7CA8" w:rsidP="00CF7CA8">
      <w:pPr>
        <w:pStyle w:val="Default"/>
        <w:spacing w:line="360" w:lineRule="auto"/>
        <w:ind w:firstLineChars="200" w:firstLine="480"/>
        <w:rPr>
          <w:rFonts w:ascii="Times New Roman" w:eastAsia="宋体" w:hAnsi="Times New Roman" w:cs="Times New Roman"/>
          <w:color w:val="auto"/>
        </w:rPr>
      </w:pPr>
      <w:r w:rsidRPr="00D45950">
        <w:rPr>
          <w:rFonts w:ascii="Times New Roman" w:eastAsia="宋体" w:hAnsi="Times New Roman" w:cs="Times New Roman" w:hint="eastAsia"/>
          <w:color w:val="auto"/>
        </w:rPr>
        <w:t>（八）根据《关于推动解决政府采购异常低价问题的通知》（财库〔</w:t>
      </w:r>
      <w:r w:rsidRPr="00D45950">
        <w:rPr>
          <w:rFonts w:ascii="Times New Roman" w:eastAsia="宋体" w:hAnsi="Times New Roman" w:cs="Times New Roman" w:hint="eastAsia"/>
          <w:color w:val="auto"/>
        </w:rPr>
        <w:t>2026</w:t>
      </w:r>
      <w:r w:rsidRPr="00D45950">
        <w:rPr>
          <w:rFonts w:ascii="Times New Roman" w:eastAsia="宋体" w:hAnsi="Times New Roman" w:cs="Times New Roman" w:hint="eastAsia"/>
          <w:color w:val="auto"/>
        </w:rPr>
        <w:t>〕</w:t>
      </w:r>
      <w:r w:rsidRPr="00D45950">
        <w:rPr>
          <w:rFonts w:ascii="Times New Roman" w:eastAsia="宋体" w:hAnsi="Times New Roman" w:cs="Times New Roman" w:hint="eastAsia"/>
          <w:color w:val="auto"/>
        </w:rPr>
        <w:t>2</w:t>
      </w:r>
      <w:r w:rsidRPr="00D45950">
        <w:rPr>
          <w:rFonts w:ascii="Times New Roman" w:eastAsia="宋体" w:hAnsi="Times New Roman" w:cs="Times New Roman" w:hint="eastAsia"/>
          <w:color w:val="auto"/>
        </w:rPr>
        <w:t>号）的要求，当供应商报价出现以下情形</w:t>
      </w:r>
      <w:r w:rsidR="009B570C" w:rsidRPr="00D45950">
        <w:rPr>
          <w:rFonts w:ascii="Times New Roman" w:eastAsia="宋体" w:hAnsi="Times New Roman" w:cs="Times New Roman" w:hint="eastAsia"/>
          <w:color w:val="auto"/>
        </w:rPr>
        <w:t>之一</w:t>
      </w:r>
      <w:r w:rsidRPr="00D45950">
        <w:rPr>
          <w:rFonts w:ascii="Times New Roman" w:eastAsia="宋体" w:hAnsi="Times New Roman" w:cs="Times New Roman" w:hint="eastAsia"/>
          <w:color w:val="auto"/>
        </w:rPr>
        <w:t>时，评标委员会应当启动对该供应商的异常低价审查程序：</w:t>
      </w:r>
    </w:p>
    <w:p w:rsidR="00CF7CA8" w:rsidRPr="00D45950" w:rsidRDefault="00CF7CA8" w:rsidP="00CF7CA8">
      <w:pPr>
        <w:pStyle w:val="Default"/>
        <w:spacing w:line="360" w:lineRule="auto"/>
        <w:ind w:firstLineChars="200" w:firstLine="480"/>
        <w:rPr>
          <w:rFonts w:ascii="Times New Roman" w:eastAsia="宋体" w:hAnsi="Times New Roman" w:cs="Times New Roman"/>
          <w:color w:val="auto"/>
        </w:rPr>
      </w:pPr>
      <w:r w:rsidRPr="00D45950">
        <w:rPr>
          <w:rFonts w:ascii="Times New Roman" w:eastAsia="宋体" w:hAnsi="Times New Roman" w:cs="Times New Roman" w:hint="eastAsia"/>
          <w:color w:val="auto"/>
        </w:rPr>
        <w:t xml:space="preserve">1. </w:t>
      </w:r>
      <w:r w:rsidRPr="00D45950">
        <w:rPr>
          <w:rFonts w:ascii="Times New Roman" w:eastAsia="宋体" w:hAnsi="Times New Roman" w:cs="Times New Roman" w:hint="eastAsia"/>
          <w:color w:val="auto"/>
        </w:rPr>
        <w:t>供应商报价</w:t>
      </w:r>
      <w:r w:rsidRPr="00D45950">
        <w:rPr>
          <w:rFonts w:ascii="Times New Roman" w:eastAsia="宋体" w:hAnsi="Times New Roman" w:cs="Times New Roman" w:hint="eastAsia"/>
          <w:color w:val="auto"/>
        </w:rPr>
        <w:t>&lt;</w:t>
      </w:r>
      <w:r w:rsidRPr="00D45950">
        <w:rPr>
          <w:rFonts w:ascii="Times New Roman" w:eastAsia="宋体" w:hAnsi="Times New Roman" w:cs="Times New Roman" w:hint="eastAsia"/>
          <w:color w:val="auto"/>
        </w:rPr>
        <w:t>全部通过符合性审查供应商报价平均值×</w:t>
      </w:r>
      <w:r w:rsidRPr="00D45950">
        <w:rPr>
          <w:rFonts w:ascii="Times New Roman" w:eastAsia="宋体" w:hAnsi="Times New Roman" w:cs="Times New Roman" w:hint="eastAsia"/>
          <w:color w:val="auto"/>
        </w:rPr>
        <w:t>50%</w:t>
      </w:r>
      <w:r w:rsidRPr="00D45950">
        <w:rPr>
          <w:rFonts w:ascii="Times New Roman" w:eastAsia="宋体" w:hAnsi="Times New Roman" w:cs="Times New Roman" w:hint="eastAsia"/>
          <w:color w:val="auto"/>
        </w:rPr>
        <w:t>；</w:t>
      </w:r>
    </w:p>
    <w:p w:rsidR="00CF7CA8" w:rsidRPr="00D45950" w:rsidRDefault="00CF7CA8" w:rsidP="00CF7CA8">
      <w:pPr>
        <w:pStyle w:val="Default"/>
        <w:spacing w:line="360" w:lineRule="auto"/>
        <w:ind w:firstLineChars="200" w:firstLine="480"/>
        <w:rPr>
          <w:rFonts w:ascii="Times New Roman" w:eastAsia="宋体" w:hAnsi="Times New Roman" w:cs="Times New Roman"/>
          <w:color w:val="auto"/>
        </w:rPr>
      </w:pPr>
      <w:r w:rsidRPr="00D45950">
        <w:rPr>
          <w:rFonts w:ascii="Times New Roman" w:eastAsia="宋体" w:hAnsi="Times New Roman" w:cs="Times New Roman" w:hint="eastAsia"/>
          <w:color w:val="auto"/>
        </w:rPr>
        <w:t xml:space="preserve">2. </w:t>
      </w:r>
      <w:r w:rsidRPr="00D45950">
        <w:rPr>
          <w:rFonts w:ascii="Times New Roman" w:eastAsia="宋体" w:hAnsi="Times New Roman" w:cs="Times New Roman" w:hint="eastAsia"/>
          <w:color w:val="auto"/>
        </w:rPr>
        <w:t>供应商报价</w:t>
      </w:r>
      <w:r w:rsidRPr="00D45950">
        <w:rPr>
          <w:rFonts w:ascii="Times New Roman" w:eastAsia="宋体" w:hAnsi="Times New Roman" w:cs="Times New Roman" w:hint="eastAsia"/>
          <w:color w:val="auto"/>
        </w:rPr>
        <w:t>&lt;</w:t>
      </w:r>
      <w:r w:rsidRPr="00D45950">
        <w:rPr>
          <w:rFonts w:ascii="Times New Roman" w:eastAsia="宋体" w:hAnsi="Times New Roman" w:cs="Times New Roman" w:hint="eastAsia"/>
          <w:color w:val="auto"/>
        </w:rPr>
        <w:t>通过符合性审查的次</w:t>
      </w:r>
      <w:proofErr w:type="gramStart"/>
      <w:r w:rsidRPr="00D45950">
        <w:rPr>
          <w:rFonts w:ascii="Times New Roman" w:eastAsia="宋体" w:hAnsi="Times New Roman" w:cs="Times New Roman" w:hint="eastAsia"/>
          <w:color w:val="auto"/>
        </w:rPr>
        <w:t>低供应</w:t>
      </w:r>
      <w:proofErr w:type="gramEnd"/>
      <w:r w:rsidRPr="00D45950">
        <w:rPr>
          <w:rFonts w:ascii="Times New Roman" w:eastAsia="宋体" w:hAnsi="Times New Roman" w:cs="Times New Roman" w:hint="eastAsia"/>
          <w:color w:val="auto"/>
        </w:rPr>
        <w:t>商报价×</w:t>
      </w:r>
      <w:r w:rsidRPr="00D45950">
        <w:rPr>
          <w:rFonts w:ascii="Times New Roman" w:eastAsia="宋体" w:hAnsi="Times New Roman" w:cs="Times New Roman" w:hint="eastAsia"/>
          <w:color w:val="auto"/>
        </w:rPr>
        <w:t>50%</w:t>
      </w:r>
      <w:r w:rsidRPr="00D45950">
        <w:rPr>
          <w:rFonts w:ascii="Times New Roman" w:eastAsia="宋体" w:hAnsi="Times New Roman" w:cs="Times New Roman" w:hint="eastAsia"/>
          <w:color w:val="auto"/>
        </w:rPr>
        <w:t>；</w:t>
      </w:r>
    </w:p>
    <w:p w:rsidR="00CF7CA8" w:rsidRPr="00D45950" w:rsidRDefault="00CF7CA8" w:rsidP="00CF7CA8">
      <w:pPr>
        <w:pStyle w:val="Default"/>
        <w:spacing w:line="360" w:lineRule="auto"/>
        <w:ind w:firstLineChars="200" w:firstLine="480"/>
        <w:rPr>
          <w:rFonts w:ascii="Times New Roman" w:eastAsia="宋体" w:hAnsi="Times New Roman" w:cs="Times New Roman"/>
          <w:color w:val="auto"/>
        </w:rPr>
      </w:pPr>
      <w:r w:rsidRPr="00D45950">
        <w:rPr>
          <w:rFonts w:ascii="Times New Roman" w:eastAsia="宋体" w:hAnsi="Times New Roman" w:cs="Times New Roman" w:hint="eastAsia"/>
          <w:color w:val="auto"/>
        </w:rPr>
        <w:t xml:space="preserve">3. </w:t>
      </w:r>
      <w:r w:rsidRPr="00D45950">
        <w:rPr>
          <w:rFonts w:ascii="Times New Roman" w:eastAsia="宋体" w:hAnsi="Times New Roman" w:cs="Times New Roman" w:hint="eastAsia"/>
          <w:color w:val="auto"/>
        </w:rPr>
        <w:t>供应商报价</w:t>
      </w:r>
      <w:r w:rsidRPr="00D45950">
        <w:rPr>
          <w:rFonts w:ascii="Times New Roman" w:eastAsia="宋体" w:hAnsi="Times New Roman" w:cs="Times New Roman" w:hint="eastAsia"/>
          <w:color w:val="auto"/>
        </w:rPr>
        <w:t>&lt;</w:t>
      </w:r>
      <w:r w:rsidRPr="00D45950">
        <w:rPr>
          <w:rFonts w:ascii="Times New Roman" w:eastAsia="宋体" w:hAnsi="Times New Roman" w:cs="Times New Roman" w:hint="eastAsia"/>
          <w:color w:val="auto"/>
        </w:rPr>
        <w:t>最高限价×</w:t>
      </w:r>
      <w:r w:rsidRPr="00D45950">
        <w:rPr>
          <w:rFonts w:ascii="Times New Roman" w:eastAsia="宋体" w:hAnsi="Times New Roman" w:cs="Times New Roman" w:hint="eastAsia"/>
          <w:color w:val="auto"/>
        </w:rPr>
        <w:t>45%</w:t>
      </w:r>
      <w:r w:rsidRPr="00D45950">
        <w:rPr>
          <w:rFonts w:ascii="Times New Roman" w:eastAsia="宋体" w:hAnsi="Times New Roman" w:cs="Times New Roman" w:hint="eastAsia"/>
          <w:color w:val="auto"/>
        </w:rPr>
        <w:t>；</w:t>
      </w:r>
    </w:p>
    <w:p w:rsidR="00CF7CA8" w:rsidRPr="00D45950" w:rsidRDefault="00CF7CA8" w:rsidP="00CF7CA8">
      <w:pPr>
        <w:pStyle w:val="Default"/>
        <w:spacing w:line="360" w:lineRule="auto"/>
        <w:ind w:firstLineChars="200" w:firstLine="480"/>
        <w:rPr>
          <w:rFonts w:ascii="Times New Roman" w:eastAsia="宋体" w:hAnsi="Times New Roman"/>
          <w:color w:val="auto"/>
        </w:rPr>
      </w:pPr>
      <w:r w:rsidRPr="00D45950">
        <w:rPr>
          <w:rFonts w:ascii="Times New Roman" w:eastAsia="宋体" w:hAnsi="Times New Roman" w:cs="Times New Roman" w:hint="eastAsia"/>
          <w:color w:val="auto"/>
        </w:rPr>
        <w:t xml:space="preserve">4. </w:t>
      </w:r>
      <w:r w:rsidRPr="00D45950">
        <w:rPr>
          <w:rFonts w:ascii="Times New Roman" w:eastAsia="宋体" w:hAnsi="Times New Roman" w:cs="Times New Roman" w:hint="eastAsia"/>
          <w:color w:val="auto"/>
        </w:rPr>
        <w:t>评标委员会基于专业判断，认为供应商报价过低，有可能影响产品质量或者不能诚信履约的其他情形。</w:t>
      </w:r>
    </w:p>
    <w:p w:rsidR="00712A4E" w:rsidRPr="00D45950" w:rsidRDefault="00712A4E" w:rsidP="00712A4E">
      <w:pPr>
        <w:pStyle w:val="Default"/>
        <w:spacing w:line="360" w:lineRule="auto"/>
        <w:ind w:firstLineChars="200" w:firstLine="480"/>
        <w:rPr>
          <w:rFonts w:ascii="Times New Roman" w:eastAsia="宋体" w:hAnsi="Times New Roman"/>
          <w:color w:val="auto"/>
        </w:rPr>
      </w:pPr>
      <w:r w:rsidRPr="00D45950">
        <w:rPr>
          <w:rFonts w:ascii="Times New Roman" w:eastAsia="宋体" w:hAnsi="Times New Roman" w:hint="eastAsia"/>
          <w:color w:val="auto"/>
        </w:rPr>
        <w:t>五、参与本项目的步骤、时间与方式</w:t>
      </w:r>
    </w:p>
    <w:p w:rsidR="00712A4E" w:rsidRPr="00AE5D61" w:rsidRDefault="00712A4E" w:rsidP="00AE5D61">
      <w:pPr>
        <w:pStyle w:val="Default"/>
        <w:spacing w:line="360" w:lineRule="auto"/>
        <w:ind w:firstLineChars="200" w:firstLine="480"/>
        <w:rPr>
          <w:rFonts w:ascii="Times New Roman" w:eastAsia="宋体" w:hAnsi="Times New Roman"/>
          <w:color w:val="auto"/>
        </w:rPr>
      </w:pPr>
      <w:r w:rsidRPr="00AE5D61">
        <w:rPr>
          <w:rFonts w:ascii="Times New Roman" w:eastAsia="宋体" w:hAnsi="Times New Roman" w:hint="eastAsia"/>
          <w:color w:val="auto"/>
        </w:rPr>
        <w:t>（一）</w:t>
      </w:r>
      <w:r w:rsidRPr="00AE5D61">
        <w:rPr>
          <w:rFonts w:ascii="Times New Roman" w:eastAsiaTheme="minorEastAsia" w:hAnsi="Times New Roman" w:cs="Times New Roman" w:hint="eastAsia"/>
          <w:color w:val="auto"/>
          <w:szCs w:val="32"/>
        </w:rPr>
        <w:t>参与本项目的时间要求</w:t>
      </w:r>
    </w:p>
    <w:tbl>
      <w:tblPr>
        <w:tblStyle w:val="aa"/>
        <w:tblW w:w="9606" w:type="dxa"/>
        <w:jc w:val="center"/>
        <w:tblLook w:val="04A0" w:firstRow="1" w:lastRow="0" w:firstColumn="1" w:lastColumn="0" w:noHBand="0" w:noVBand="1"/>
      </w:tblPr>
      <w:tblGrid>
        <w:gridCol w:w="779"/>
        <w:gridCol w:w="1856"/>
        <w:gridCol w:w="2126"/>
        <w:gridCol w:w="2126"/>
        <w:gridCol w:w="2719"/>
      </w:tblGrid>
      <w:tr w:rsidR="00712A4E" w:rsidRPr="002C57ED" w:rsidTr="0080148B">
        <w:trPr>
          <w:tblHeader/>
          <w:jc w:val="center"/>
        </w:trPr>
        <w:tc>
          <w:tcPr>
            <w:tcW w:w="779"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序号</w:t>
            </w:r>
          </w:p>
        </w:tc>
        <w:tc>
          <w:tcPr>
            <w:tcW w:w="1856"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步骤名称</w:t>
            </w:r>
          </w:p>
        </w:tc>
        <w:tc>
          <w:tcPr>
            <w:tcW w:w="2126"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开始时间</w:t>
            </w:r>
          </w:p>
        </w:tc>
        <w:tc>
          <w:tcPr>
            <w:tcW w:w="2126"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截止时间</w:t>
            </w:r>
          </w:p>
        </w:tc>
        <w:tc>
          <w:tcPr>
            <w:tcW w:w="2719"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备注</w:t>
            </w:r>
          </w:p>
        </w:tc>
      </w:tr>
      <w:tr w:rsidR="00712A4E" w:rsidRPr="002C57ED" w:rsidTr="0080148B">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1</w:t>
            </w:r>
          </w:p>
        </w:tc>
        <w:tc>
          <w:tcPr>
            <w:tcW w:w="1856"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获取招标文件</w:t>
            </w:r>
          </w:p>
        </w:tc>
        <w:tc>
          <w:tcPr>
            <w:tcW w:w="2126" w:type="dxa"/>
            <w:vAlign w:val="center"/>
          </w:tcPr>
          <w:p w:rsidR="00712A4E" w:rsidRPr="00585EEF" w:rsidRDefault="00712A4E" w:rsidP="0080148B">
            <w:pPr>
              <w:pStyle w:val="Default"/>
              <w:snapToGrid w:val="0"/>
              <w:jc w:val="center"/>
              <w:rPr>
                <w:rFonts w:ascii="Times New Roman" w:eastAsia="宋体" w:hAnsi="Times New Roman"/>
                <w:color w:val="auto"/>
                <w:sz w:val="21"/>
                <w:szCs w:val="21"/>
              </w:rPr>
            </w:pPr>
            <w:r w:rsidRPr="00585EEF">
              <w:rPr>
                <w:rFonts w:ascii="Times New Roman" w:eastAsia="宋体" w:hAnsi="Times New Roman" w:cs="Times New Roman"/>
                <w:color w:val="auto"/>
                <w:sz w:val="21"/>
                <w:szCs w:val="21"/>
              </w:rPr>
              <w:t>2026</w:t>
            </w:r>
            <w:r w:rsidRPr="00585EEF">
              <w:rPr>
                <w:rFonts w:ascii="Times New Roman" w:eastAsia="宋体" w:hAnsi="Times New Roman" w:cs="Times New Roman"/>
                <w:color w:val="auto"/>
                <w:sz w:val="21"/>
                <w:szCs w:val="21"/>
              </w:rPr>
              <w:t>年</w:t>
            </w:r>
            <w:r w:rsidR="00221523" w:rsidRPr="00585EEF">
              <w:rPr>
                <w:rFonts w:ascii="Times New Roman" w:eastAsia="宋体" w:hAnsi="Times New Roman" w:cs="Times New Roman" w:hint="eastAsia"/>
                <w:color w:val="auto"/>
                <w:sz w:val="21"/>
                <w:szCs w:val="21"/>
              </w:rPr>
              <w:t>2</w:t>
            </w:r>
            <w:r w:rsidRPr="00585EEF">
              <w:rPr>
                <w:rFonts w:ascii="Times New Roman" w:eastAsia="宋体" w:hAnsi="Times New Roman" w:cs="Times New Roman"/>
                <w:color w:val="auto"/>
                <w:sz w:val="21"/>
                <w:szCs w:val="21"/>
              </w:rPr>
              <w:t>月</w:t>
            </w:r>
            <w:r w:rsidR="0080148B" w:rsidRPr="00585EEF">
              <w:rPr>
                <w:rFonts w:ascii="Times New Roman" w:eastAsia="宋体" w:hAnsi="Times New Roman" w:cs="Times New Roman" w:hint="eastAsia"/>
                <w:color w:val="auto"/>
                <w:sz w:val="21"/>
                <w:szCs w:val="21"/>
              </w:rPr>
              <w:t>28</w:t>
            </w:r>
            <w:r w:rsidRPr="00585EEF">
              <w:rPr>
                <w:rFonts w:ascii="Times New Roman" w:eastAsia="宋体" w:hAnsi="Times New Roman" w:cs="Times New Roman"/>
                <w:color w:val="auto"/>
                <w:sz w:val="21"/>
                <w:szCs w:val="21"/>
              </w:rPr>
              <w:t>日</w:t>
            </w:r>
          </w:p>
        </w:tc>
        <w:tc>
          <w:tcPr>
            <w:tcW w:w="2126" w:type="dxa"/>
            <w:vAlign w:val="center"/>
          </w:tcPr>
          <w:p w:rsidR="00712A4E" w:rsidRPr="00585EEF" w:rsidRDefault="00712A4E" w:rsidP="0080148B">
            <w:pPr>
              <w:pStyle w:val="Default"/>
              <w:snapToGrid w:val="0"/>
              <w:jc w:val="center"/>
              <w:rPr>
                <w:rFonts w:ascii="Times New Roman" w:eastAsia="宋体" w:hAnsi="Times New Roman"/>
                <w:color w:val="auto"/>
                <w:sz w:val="21"/>
                <w:szCs w:val="21"/>
              </w:rPr>
            </w:pPr>
            <w:r w:rsidRPr="00585EEF">
              <w:rPr>
                <w:rFonts w:ascii="Times New Roman" w:eastAsia="宋体" w:hAnsi="Times New Roman" w:cs="Times New Roman"/>
                <w:color w:val="auto"/>
                <w:sz w:val="21"/>
                <w:szCs w:val="21"/>
              </w:rPr>
              <w:t>2026</w:t>
            </w:r>
            <w:r w:rsidRPr="00585EEF">
              <w:rPr>
                <w:rFonts w:ascii="Times New Roman" w:eastAsia="宋体" w:hAnsi="Times New Roman" w:cs="Times New Roman"/>
                <w:color w:val="auto"/>
                <w:sz w:val="21"/>
                <w:szCs w:val="21"/>
              </w:rPr>
              <w:t>年</w:t>
            </w:r>
            <w:r w:rsidR="00C26459" w:rsidRPr="00585EEF">
              <w:rPr>
                <w:rFonts w:ascii="Times New Roman" w:eastAsia="宋体" w:hAnsi="Times New Roman" w:cs="Times New Roman" w:hint="eastAsia"/>
                <w:color w:val="auto"/>
                <w:sz w:val="21"/>
                <w:szCs w:val="21"/>
              </w:rPr>
              <w:t>3</w:t>
            </w:r>
            <w:r w:rsidRPr="00585EEF">
              <w:rPr>
                <w:rFonts w:ascii="Times New Roman" w:eastAsia="宋体" w:hAnsi="Times New Roman" w:cs="Times New Roman"/>
                <w:color w:val="auto"/>
                <w:sz w:val="21"/>
                <w:szCs w:val="21"/>
              </w:rPr>
              <w:t>月</w:t>
            </w:r>
            <w:r w:rsidR="0080148B" w:rsidRPr="00585EEF">
              <w:rPr>
                <w:rFonts w:ascii="Times New Roman" w:eastAsia="宋体" w:hAnsi="Times New Roman" w:cs="Times New Roman" w:hint="eastAsia"/>
                <w:color w:val="auto"/>
                <w:sz w:val="21"/>
                <w:szCs w:val="21"/>
              </w:rPr>
              <w:t>6</w:t>
            </w:r>
            <w:r w:rsidRPr="00585EEF">
              <w:rPr>
                <w:rFonts w:ascii="Times New Roman" w:eastAsia="宋体" w:hAnsi="Times New Roman" w:cs="Times New Roman"/>
                <w:color w:val="auto"/>
                <w:sz w:val="21"/>
                <w:szCs w:val="21"/>
              </w:rPr>
              <w:t>日</w:t>
            </w:r>
          </w:p>
        </w:tc>
        <w:tc>
          <w:tcPr>
            <w:tcW w:w="2719" w:type="dxa"/>
            <w:vAlign w:val="center"/>
          </w:tcPr>
          <w:p w:rsidR="00712A4E" w:rsidRPr="002C57ED" w:rsidRDefault="00712A4E" w:rsidP="00E432B0">
            <w:pPr>
              <w:pStyle w:val="Default"/>
              <w:snapToGrid w:val="0"/>
              <w:jc w:val="both"/>
              <w:rPr>
                <w:rFonts w:ascii="Times New Roman" w:eastAsia="宋体" w:hAnsi="Times New Roman" w:cs="Times New Roman"/>
                <w:color w:val="auto"/>
                <w:sz w:val="21"/>
                <w:szCs w:val="21"/>
              </w:rPr>
            </w:pPr>
            <w:r w:rsidRPr="002C57ED">
              <w:rPr>
                <w:rFonts w:ascii="Times New Roman" w:eastAsia="宋体" w:hAnsi="Times New Roman" w:cs="Times New Roman"/>
                <w:color w:val="auto"/>
                <w:sz w:val="21"/>
                <w:szCs w:val="21"/>
              </w:rPr>
              <w:t>每日</w:t>
            </w:r>
            <w:r w:rsidRPr="002C57ED">
              <w:rPr>
                <w:rFonts w:ascii="Times New Roman" w:eastAsia="宋体" w:hAnsi="Times New Roman" w:cs="Times New Roman"/>
                <w:color w:val="auto"/>
                <w:sz w:val="21"/>
                <w:szCs w:val="21"/>
              </w:rPr>
              <w:t>9:00</w:t>
            </w:r>
            <w:r w:rsidRPr="002C57ED">
              <w:rPr>
                <w:rFonts w:ascii="Times New Roman" w:eastAsia="宋体" w:hAnsi="Times New Roman" w:cs="Times New Roman"/>
                <w:color w:val="auto"/>
                <w:sz w:val="21"/>
                <w:szCs w:val="21"/>
              </w:rPr>
              <w:t>至</w:t>
            </w:r>
            <w:r w:rsidRPr="002C57ED">
              <w:rPr>
                <w:rFonts w:ascii="Times New Roman" w:eastAsia="宋体" w:hAnsi="Times New Roman" w:cs="Times New Roman"/>
                <w:color w:val="auto"/>
                <w:sz w:val="21"/>
                <w:szCs w:val="21"/>
              </w:rPr>
              <w:t>17:00</w:t>
            </w:r>
            <w:r w:rsidRPr="002C57ED">
              <w:rPr>
                <w:rFonts w:ascii="Times New Roman" w:eastAsia="宋体" w:hAnsi="Times New Roman" w:cs="Times New Roman"/>
                <w:color w:val="auto"/>
                <w:sz w:val="21"/>
                <w:szCs w:val="21"/>
              </w:rPr>
              <w:t>（北京时间，法定节假日除外）。</w:t>
            </w:r>
          </w:p>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cs="Times New Roman" w:hint="eastAsia"/>
                <w:color w:val="auto"/>
                <w:sz w:val="21"/>
                <w:szCs w:val="21"/>
              </w:rPr>
              <w:t>未按时获取招标文件的，不能参与本项目</w:t>
            </w:r>
          </w:p>
        </w:tc>
      </w:tr>
      <w:tr w:rsidR="00712A4E" w:rsidRPr="002C57ED" w:rsidTr="0080148B">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w:t>
            </w:r>
          </w:p>
        </w:tc>
        <w:tc>
          <w:tcPr>
            <w:tcW w:w="1856"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网上应答（上传电子投标文件）</w:t>
            </w:r>
          </w:p>
        </w:tc>
        <w:tc>
          <w:tcPr>
            <w:tcW w:w="2126" w:type="dxa"/>
            <w:vAlign w:val="center"/>
          </w:tcPr>
          <w:p w:rsidR="00712A4E" w:rsidRPr="00585EEF" w:rsidRDefault="00712A4E" w:rsidP="0080148B">
            <w:pPr>
              <w:pStyle w:val="Default"/>
              <w:snapToGrid w:val="0"/>
              <w:jc w:val="center"/>
              <w:rPr>
                <w:rFonts w:ascii="Times New Roman" w:eastAsia="宋体" w:hAnsi="Times New Roman"/>
                <w:color w:val="auto"/>
                <w:sz w:val="21"/>
                <w:szCs w:val="21"/>
              </w:rPr>
            </w:pPr>
            <w:r w:rsidRPr="00585EEF">
              <w:rPr>
                <w:rFonts w:ascii="Times New Roman" w:eastAsia="宋体" w:hAnsi="Times New Roman" w:hint="eastAsia"/>
                <w:color w:val="auto"/>
                <w:sz w:val="21"/>
                <w:szCs w:val="21"/>
              </w:rPr>
              <w:t>2026</w:t>
            </w:r>
            <w:r w:rsidRPr="00585EEF">
              <w:rPr>
                <w:rFonts w:ascii="Times New Roman" w:eastAsia="宋体" w:hAnsi="Times New Roman" w:hint="eastAsia"/>
                <w:color w:val="auto"/>
                <w:sz w:val="21"/>
                <w:szCs w:val="21"/>
              </w:rPr>
              <w:t>年</w:t>
            </w:r>
            <w:r w:rsidR="00221523" w:rsidRPr="00585EEF">
              <w:rPr>
                <w:rFonts w:ascii="Times New Roman" w:eastAsia="宋体" w:hAnsi="Times New Roman" w:hint="eastAsia"/>
                <w:color w:val="auto"/>
                <w:sz w:val="21"/>
                <w:szCs w:val="21"/>
              </w:rPr>
              <w:t>2</w:t>
            </w:r>
            <w:r w:rsidRPr="00585EEF">
              <w:rPr>
                <w:rFonts w:ascii="Times New Roman" w:eastAsia="宋体" w:hAnsi="Times New Roman" w:hint="eastAsia"/>
                <w:color w:val="auto"/>
                <w:sz w:val="21"/>
                <w:szCs w:val="21"/>
              </w:rPr>
              <w:t>月</w:t>
            </w:r>
            <w:r w:rsidR="0080148B" w:rsidRPr="00585EEF">
              <w:rPr>
                <w:rFonts w:ascii="Times New Roman" w:eastAsia="宋体" w:hAnsi="Times New Roman" w:hint="eastAsia"/>
                <w:color w:val="auto"/>
                <w:sz w:val="21"/>
                <w:szCs w:val="21"/>
              </w:rPr>
              <w:t>28</w:t>
            </w:r>
            <w:r w:rsidRPr="00585EEF">
              <w:rPr>
                <w:rFonts w:ascii="Times New Roman" w:eastAsia="宋体" w:hAnsi="Times New Roman" w:hint="eastAsia"/>
                <w:color w:val="auto"/>
                <w:sz w:val="21"/>
                <w:szCs w:val="21"/>
              </w:rPr>
              <w:t>日</w:t>
            </w:r>
            <w:r w:rsidRPr="00585EEF">
              <w:rPr>
                <w:rFonts w:ascii="Times New Roman" w:eastAsia="宋体" w:hAnsi="Times New Roman" w:hint="eastAsia"/>
                <w:color w:val="auto"/>
                <w:sz w:val="21"/>
                <w:szCs w:val="21"/>
              </w:rPr>
              <w:t>9:00</w:t>
            </w:r>
          </w:p>
        </w:tc>
        <w:tc>
          <w:tcPr>
            <w:tcW w:w="2126" w:type="dxa"/>
            <w:vAlign w:val="center"/>
          </w:tcPr>
          <w:p w:rsidR="00712A4E" w:rsidRPr="00585EEF" w:rsidRDefault="00712A4E" w:rsidP="0080148B">
            <w:pPr>
              <w:pStyle w:val="Default"/>
              <w:snapToGrid w:val="0"/>
              <w:jc w:val="center"/>
              <w:rPr>
                <w:rFonts w:ascii="Times New Roman" w:eastAsia="宋体" w:hAnsi="Times New Roman"/>
                <w:color w:val="auto"/>
                <w:sz w:val="21"/>
                <w:szCs w:val="21"/>
              </w:rPr>
            </w:pPr>
            <w:r w:rsidRPr="00585EEF">
              <w:rPr>
                <w:rFonts w:ascii="Times New Roman" w:eastAsia="宋体" w:hAnsi="Times New Roman" w:hint="eastAsia"/>
                <w:color w:val="auto"/>
                <w:sz w:val="21"/>
                <w:szCs w:val="21"/>
              </w:rPr>
              <w:t>2026</w:t>
            </w:r>
            <w:r w:rsidRPr="00585EEF">
              <w:rPr>
                <w:rFonts w:ascii="Times New Roman" w:eastAsia="宋体" w:hAnsi="Times New Roman" w:hint="eastAsia"/>
                <w:color w:val="auto"/>
                <w:sz w:val="21"/>
                <w:szCs w:val="21"/>
              </w:rPr>
              <w:t>年</w:t>
            </w:r>
            <w:r w:rsidR="00221523" w:rsidRPr="00585EEF">
              <w:rPr>
                <w:rFonts w:ascii="Times New Roman" w:eastAsia="宋体" w:hAnsi="Times New Roman" w:hint="eastAsia"/>
                <w:color w:val="auto"/>
                <w:sz w:val="21"/>
                <w:szCs w:val="21"/>
              </w:rPr>
              <w:t>3</w:t>
            </w:r>
            <w:r w:rsidRPr="00585EEF">
              <w:rPr>
                <w:rFonts w:ascii="Times New Roman" w:eastAsia="宋体" w:hAnsi="Times New Roman" w:hint="eastAsia"/>
                <w:color w:val="auto"/>
                <w:sz w:val="21"/>
                <w:szCs w:val="21"/>
              </w:rPr>
              <w:t>月</w:t>
            </w:r>
            <w:r w:rsidR="0080148B" w:rsidRPr="00585EEF">
              <w:rPr>
                <w:rFonts w:ascii="Times New Roman" w:eastAsia="宋体" w:hAnsi="Times New Roman" w:hint="eastAsia"/>
                <w:color w:val="auto"/>
                <w:sz w:val="21"/>
                <w:szCs w:val="21"/>
              </w:rPr>
              <w:t>23</w:t>
            </w:r>
            <w:r w:rsidRPr="00585EEF">
              <w:rPr>
                <w:rFonts w:ascii="Times New Roman" w:eastAsia="宋体" w:hAnsi="Times New Roman" w:hint="eastAsia"/>
                <w:color w:val="auto"/>
                <w:sz w:val="21"/>
                <w:szCs w:val="21"/>
              </w:rPr>
              <w:t>日</w:t>
            </w:r>
            <w:r w:rsidRPr="00585EEF">
              <w:rPr>
                <w:rFonts w:ascii="Times New Roman" w:eastAsia="宋体" w:hAnsi="Times New Roman" w:hint="eastAsia"/>
                <w:color w:val="auto"/>
                <w:sz w:val="21"/>
                <w:szCs w:val="21"/>
              </w:rPr>
              <w:t>8:30</w:t>
            </w:r>
          </w:p>
        </w:tc>
        <w:tc>
          <w:tcPr>
            <w:tcW w:w="2719"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hint="eastAsia"/>
                <w:color w:val="auto"/>
                <w:sz w:val="21"/>
                <w:szCs w:val="21"/>
              </w:rPr>
              <w:t>未按时完成网上应答或未按时上传电子投标文件的，视为无效投标。</w:t>
            </w:r>
          </w:p>
        </w:tc>
      </w:tr>
      <w:tr w:rsidR="00712A4E" w:rsidRPr="002C57ED" w:rsidTr="0080148B">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3</w:t>
            </w:r>
          </w:p>
        </w:tc>
        <w:tc>
          <w:tcPr>
            <w:tcW w:w="1856"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开标解密</w:t>
            </w:r>
          </w:p>
        </w:tc>
        <w:tc>
          <w:tcPr>
            <w:tcW w:w="2126" w:type="dxa"/>
            <w:vAlign w:val="center"/>
          </w:tcPr>
          <w:p w:rsidR="00712A4E" w:rsidRPr="00585EEF" w:rsidRDefault="00712A4E" w:rsidP="0080148B">
            <w:pPr>
              <w:pStyle w:val="Default"/>
              <w:snapToGrid w:val="0"/>
              <w:jc w:val="center"/>
              <w:rPr>
                <w:rFonts w:ascii="Times New Roman" w:eastAsia="宋体" w:hAnsi="Times New Roman"/>
                <w:color w:val="auto"/>
                <w:sz w:val="21"/>
                <w:szCs w:val="21"/>
              </w:rPr>
            </w:pPr>
            <w:r w:rsidRPr="00585EEF">
              <w:rPr>
                <w:rFonts w:ascii="Times New Roman" w:eastAsia="宋体" w:hAnsi="Times New Roman" w:hint="eastAsia"/>
                <w:color w:val="auto"/>
                <w:sz w:val="21"/>
                <w:szCs w:val="21"/>
              </w:rPr>
              <w:t>2026</w:t>
            </w:r>
            <w:r w:rsidRPr="00585EEF">
              <w:rPr>
                <w:rFonts w:ascii="Times New Roman" w:eastAsia="宋体" w:hAnsi="Times New Roman" w:hint="eastAsia"/>
                <w:color w:val="auto"/>
                <w:sz w:val="21"/>
                <w:szCs w:val="21"/>
              </w:rPr>
              <w:t>年</w:t>
            </w:r>
            <w:r w:rsidR="00221523" w:rsidRPr="00585EEF">
              <w:rPr>
                <w:rFonts w:ascii="Times New Roman" w:eastAsia="宋体" w:hAnsi="Times New Roman" w:hint="eastAsia"/>
                <w:color w:val="auto"/>
                <w:sz w:val="21"/>
                <w:szCs w:val="21"/>
              </w:rPr>
              <w:t>3</w:t>
            </w:r>
            <w:r w:rsidRPr="00585EEF">
              <w:rPr>
                <w:rFonts w:ascii="Times New Roman" w:eastAsia="宋体" w:hAnsi="Times New Roman" w:hint="eastAsia"/>
                <w:color w:val="auto"/>
                <w:sz w:val="21"/>
                <w:szCs w:val="21"/>
              </w:rPr>
              <w:t>月</w:t>
            </w:r>
            <w:r w:rsidR="0080148B" w:rsidRPr="00585EEF">
              <w:rPr>
                <w:rFonts w:ascii="Times New Roman" w:eastAsia="宋体" w:hAnsi="Times New Roman" w:hint="eastAsia"/>
                <w:color w:val="auto"/>
                <w:sz w:val="21"/>
                <w:szCs w:val="21"/>
              </w:rPr>
              <w:t>23</w:t>
            </w:r>
            <w:r w:rsidRPr="00585EEF">
              <w:rPr>
                <w:rFonts w:ascii="Times New Roman" w:eastAsia="宋体" w:hAnsi="Times New Roman" w:hint="eastAsia"/>
                <w:color w:val="auto"/>
                <w:sz w:val="21"/>
                <w:szCs w:val="21"/>
              </w:rPr>
              <w:t>日</w:t>
            </w:r>
            <w:r w:rsidRPr="00585EEF">
              <w:rPr>
                <w:rFonts w:ascii="Times New Roman" w:eastAsia="宋体" w:hAnsi="Times New Roman" w:hint="eastAsia"/>
                <w:color w:val="auto"/>
                <w:sz w:val="21"/>
                <w:szCs w:val="21"/>
              </w:rPr>
              <w:t>8:30</w:t>
            </w:r>
          </w:p>
        </w:tc>
        <w:tc>
          <w:tcPr>
            <w:tcW w:w="2126" w:type="dxa"/>
            <w:vAlign w:val="center"/>
          </w:tcPr>
          <w:p w:rsidR="00712A4E" w:rsidRPr="00585EEF" w:rsidRDefault="00712A4E" w:rsidP="0080148B">
            <w:pPr>
              <w:pStyle w:val="Default"/>
              <w:snapToGrid w:val="0"/>
              <w:jc w:val="center"/>
              <w:rPr>
                <w:rFonts w:ascii="Times New Roman" w:eastAsia="宋体" w:hAnsi="Times New Roman"/>
                <w:color w:val="auto"/>
                <w:sz w:val="21"/>
                <w:szCs w:val="21"/>
              </w:rPr>
            </w:pPr>
            <w:r w:rsidRPr="00585EEF">
              <w:rPr>
                <w:rFonts w:ascii="Times New Roman" w:eastAsia="宋体" w:hAnsi="Times New Roman" w:hint="eastAsia"/>
                <w:color w:val="auto"/>
                <w:sz w:val="21"/>
                <w:szCs w:val="21"/>
              </w:rPr>
              <w:t>2026</w:t>
            </w:r>
            <w:r w:rsidRPr="00585EEF">
              <w:rPr>
                <w:rFonts w:ascii="Times New Roman" w:eastAsia="宋体" w:hAnsi="Times New Roman" w:hint="eastAsia"/>
                <w:color w:val="auto"/>
                <w:sz w:val="21"/>
                <w:szCs w:val="21"/>
              </w:rPr>
              <w:t>年</w:t>
            </w:r>
            <w:r w:rsidR="00221523" w:rsidRPr="00585EEF">
              <w:rPr>
                <w:rFonts w:ascii="Times New Roman" w:eastAsia="宋体" w:hAnsi="Times New Roman" w:hint="eastAsia"/>
                <w:color w:val="auto"/>
                <w:sz w:val="21"/>
                <w:szCs w:val="21"/>
              </w:rPr>
              <w:t>3</w:t>
            </w:r>
            <w:r w:rsidRPr="00585EEF">
              <w:rPr>
                <w:rFonts w:ascii="Times New Roman" w:eastAsia="宋体" w:hAnsi="Times New Roman" w:hint="eastAsia"/>
                <w:color w:val="auto"/>
                <w:sz w:val="21"/>
                <w:szCs w:val="21"/>
              </w:rPr>
              <w:t>月</w:t>
            </w:r>
            <w:r w:rsidR="0080148B" w:rsidRPr="00585EEF">
              <w:rPr>
                <w:rFonts w:ascii="Times New Roman" w:eastAsia="宋体" w:hAnsi="Times New Roman" w:hint="eastAsia"/>
                <w:color w:val="auto"/>
                <w:sz w:val="21"/>
                <w:szCs w:val="21"/>
              </w:rPr>
              <w:t>23</w:t>
            </w:r>
            <w:r w:rsidRPr="00585EEF">
              <w:rPr>
                <w:rFonts w:ascii="Times New Roman" w:eastAsia="宋体" w:hAnsi="Times New Roman" w:hint="eastAsia"/>
                <w:color w:val="auto"/>
                <w:sz w:val="21"/>
                <w:szCs w:val="21"/>
              </w:rPr>
              <w:t>日</w:t>
            </w:r>
            <w:r w:rsidRPr="00585EEF">
              <w:rPr>
                <w:rFonts w:ascii="Times New Roman" w:eastAsia="宋体" w:hAnsi="Times New Roman" w:hint="eastAsia"/>
                <w:color w:val="auto"/>
                <w:sz w:val="21"/>
                <w:szCs w:val="21"/>
              </w:rPr>
              <w:t>9:30</w:t>
            </w:r>
          </w:p>
        </w:tc>
        <w:tc>
          <w:tcPr>
            <w:tcW w:w="2719"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hint="eastAsia"/>
                <w:color w:val="auto"/>
                <w:sz w:val="21"/>
                <w:szCs w:val="21"/>
              </w:rPr>
              <w:t>未按时完成开标解密的，视为无效投标。</w:t>
            </w:r>
          </w:p>
        </w:tc>
      </w:tr>
      <w:tr w:rsidR="00712A4E" w:rsidRPr="002C57ED" w:rsidTr="0080148B">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4</w:t>
            </w:r>
          </w:p>
        </w:tc>
        <w:tc>
          <w:tcPr>
            <w:tcW w:w="1856"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color w:val="auto"/>
                <w:sz w:val="21"/>
                <w:szCs w:val="21"/>
              </w:rPr>
              <w:t>网上开标公示</w:t>
            </w:r>
          </w:p>
        </w:tc>
        <w:tc>
          <w:tcPr>
            <w:tcW w:w="2126" w:type="dxa"/>
            <w:vAlign w:val="center"/>
          </w:tcPr>
          <w:p w:rsidR="00712A4E" w:rsidRPr="00585EEF" w:rsidRDefault="00712A4E" w:rsidP="0080148B">
            <w:pPr>
              <w:pStyle w:val="Default"/>
              <w:snapToGrid w:val="0"/>
              <w:jc w:val="center"/>
              <w:rPr>
                <w:rFonts w:ascii="Times New Roman" w:eastAsia="宋体" w:hAnsi="Times New Roman"/>
                <w:color w:val="auto"/>
                <w:sz w:val="21"/>
                <w:szCs w:val="21"/>
              </w:rPr>
            </w:pPr>
            <w:r w:rsidRPr="00585EEF">
              <w:rPr>
                <w:rFonts w:ascii="Times New Roman" w:eastAsia="宋体" w:hAnsi="Times New Roman" w:hint="eastAsia"/>
                <w:color w:val="auto"/>
                <w:sz w:val="21"/>
                <w:szCs w:val="21"/>
              </w:rPr>
              <w:t>2026</w:t>
            </w:r>
            <w:r w:rsidRPr="00585EEF">
              <w:rPr>
                <w:rFonts w:ascii="Times New Roman" w:eastAsia="宋体" w:hAnsi="Times New Roman" w:hint="eastAsia"/>
                <w:color w:val="auto"/>
                <w:sz w:val="21"/>
                <w:szCs w:val="21"/>
              </w:rPr>
              <w:t>年</w:t>
            </w:r>
            <w:r w:rsidR="00221523" w:rsidRPr="00585EEF">
              <w:rPr>
                <w:rFonts w:ascii="Times New Roman" w:eastAsia="宋体" w:hAnsi="Times New Roman" w:hint="eastAsia"/>
                <w:color w:val="auto"/>
                <w:sz w:val="21"/>
                <w:szCs w:val="21"/>
              </w:rPr>
              <w:t>3</w:t>
            </w:r>
            <w:r w:rsidRPr="00585EEF">
              <w:rPr>
                <w:rFonts w:ascii="Times New Roman" w:eastAsia="宋体" w:hAnsi="Times New Roman" w:hint="eastAsia"/>
                <w:color w:val="auto"/>
                <w:sz w:val="21"/>
                <w:szCs w:val="21"/>
              </w:rPr>
              <w:t>月</w:t>
            </w:r>
            <w:r w:rsidR="0080148B" w:rsidRPr="00585EEF">
              <w:rPr>
                <w:rFonts w:ascii="Times New Roman" w:eastAsia="宋体" w:hAnsi="Times New Roman" w:hint="eastAsia"/>
                <w:color w:val="auto"/>
                <w:sz w:val="21"/>
                <w:szCs w:val="21"/>
              </w:rPr>
              <w:t>23</w:t>
            </w:r>
            <w:r w:rsidRPr="00585EEF">
              <w:rPr>
                <w:rFonts w:ascii="Times New Roman" w:eastAsia="宋体" w:hAnsi="Times New Roman" w:hint="eastAsia"/>
                <w:color w:val="auto"/>
                <w:sz w:val="21"/>
                <w:szCs w:val="21"/>
              </w:rPr>
              <w:t>日</w:t>
            </w:r>
            <w:r w:rsidRPr="00585EEF">
              <w:rPr>
                <w:rFonts w:ascii="Times New Roman" w:eastAsia="宋体" w:hAnsi="Times New Roman" w:hint="eastAsia"/>
                <w:color w:val="auto"/>
                <w:sz w:val="21"/>
                <w:szCs w:val="21"/>
              </w:rPr>
              <w:t>9:30</w:t>
            </w:r>
          </w:p>
        </w:tc>
        <w:tc>
          <w:tcPr>
            <w:tcW w:w="2126" w:type="dxa"/>
            <w:vAlign w:val="center"/>
          </w:tcPr>
          <w:p w:rsidR="00712A4E" w:rsidRPr="00585EEF" w:rsidRDefault="00712A4E" w:rsidP="0080148B">
            <w:pPr>
              <w:pStyle w:val="Default"/>
              <w:snapToGrid w:val="0"/>
              <w:jc w:val="center"/>
              <w:rPr>
                <w:rFonts w:ascii="Times New Roman" w:eastAsia="宋体" w:hAnsi="Times New Roman"/>
                <w:color w:val="auto"/>
                <w:sz w:val="21"/>
                <w:szCs w:val="21"/>
              </w:rPr>
            </w:pPr>
            <w:r w:rsidRPr="00585EEF">
              <w:rPr>
                <w:rFonts w:ascii="Times New Roman" w:eastAsia="宋体" w:hAnsi="Times New Roman" w:hint="eastAsia"/>
                <w:color w:val="auto"/>
                <w:sz w:val="21"/>
                <w:szCs w:val="21"/>
              </w:rPr>
              <w:t>2026</w:t>
            </w:r>
            <w:r w:rsidRPr="00585EEF">
              <w:rPr>
                <w:rFonts w:ascii="Times New Roman" w:eastAsia="宋体" w:hAnsi="Times New Roman" w:hint="eastAsia"/>
                <w:color w:val="auto"/>
                <w:sz w:val="21"/>
                <w:szCs w:val="21"/>
              </w:rPr>
              <w:t>年</w:t>
            </w:r>
            <w:r w:rsidR="00221523" w:rsidRPr="00585EEF">
              <w:rPr>
                <w:rFonts w:ascii="Times New Roman" w:eastAsia="宋体" w:hAnsi="Times New Roman" w:hint="eastAsia"/>
                <w:color w:val="auto"/>
                <w:sz w:val="21"/>
                <w:szCs w:val="21"/>
              </w:rPr>
              <w:t>3</w:t>
            </w:r>
            <w:r w:rsidRPr="00585EEF">
              <w:rPr>
                <w:rFonts w:ascii="Times New Roman" w:eastAsia="宋体" w:hAnsi="Times New Roman" w:hint="eastAsia"/>
                <w:color w:val="auto"/>
                <w:sz w:val="21"/>
                <w:szCs w:val="21"/>
              </w:rPr>
              <w:t>月</w:t>
            </w:r>
            <w:r w:rsidR="0080148B" w:rsidRPr="00585EEF">
              <w:rPr>
                <w:rFonts w:ascii="Times New Roman" w:eastAsia="宋体" w:hAnsi="Times New Roman" w:hint="eastAsia"/>
                <w:color w:val="auto"/>
                <w:sz w:val="21"/>
                <w:szCs w:val="21"/>
              </w:rPr>
              <w:t>23</w:t>
            </w:r>
            <w:r w:rsidRPr="00585EEF">
              <w:rPr>
                <w:rFonts w:ascii="Times New Roman" w:eastAsia="宋体" w:hAnsi="Times New Roman" w:hint="eastAsia"/>
                <w:color w:val="auto"/>
                <w:sz w:val="21"/>
                <w:szCs w:val="21"/>
              </w:rPr>
              <w:t>日</w:t>
            </w:r>
            <w:r w:rsidRPr="00585EEF">
              <w:rPr>
                <w:rFonts w:ascii="Times New Roman" w:eastAsia="宋体" w:hAnsi="Times New Roman" w:hint="eastAsia"/>
                <w:color w:val="auto"/>
                <w:sz w:val="21"/>
                <w:szCs w:val="21"/>
              </w:rPr>
              <w:t>12:00</w:t>
            </w:r>
          </w:p>
        </w:tc>
        <w:tc>
          <w:tcPr>
            <w:tcW w:w="2719"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p>
        </w:tc>
      </w:tr>
    </w:tbl>
    <w:p w:rsidR="00712A4E" w:rsidRPr="00AC6CC6" w:rsidRDefault="00712A4E" w:rsidP="00712A4E">
      <w:pPr>
        <w:pStyle w:val="Default"/>
        <w:spacing w:line="360" w:lineRule="auto"/>
        <w:ind w:firstLineChars="200" w:firstLine="480"/>
        <w:rPr>
          <w:rFonts w:ascii="Times New Roman" w:eastAsia="宋体" w:hAnsi="Times New Roman"/>
          <w:color w:val="auto"/>
        </w:rPr>
      </w:pPr>
      <w:r w:rsidRPr="00AC6CC6">
        <w:rPr>
          <w:rFonts w:ascii="Times New Roman" w:eastAsia="宋体" w:hAnsi="Times New Roman" w:hint="eastAsia"/>
          <w:color w:val="auto"/>
        </w:rPr>
        <w:t>（二）参与本项目的方式要求</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9E27E7" w:rsidRDefault="009E27E7" w:rsidP="009E27E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w:t>
      </w:r>
      <w:r w:rsidRPr="00AC6CC6">
        <w:rPr>
          <w:rFonts w:ascii="Times New Roman" w:eastAsia="宋体" w:hAnsi="Times New Roman" w:hint="eastAsia"/>
          <w:color w:val="auto"/>
        </w:rPr>
        <w:t>（上传电子投标文件）</w:t>
      </w:r>
      <w:r>
        <w:rPr>
          <w:rFonts w:ascii="Times New Roman" w:eastAsia="宋体" w:hAnsi="Times New Roman" w:hint="eastAsia"/>
          <w:color w:val="auto"/>
        </w:rPr>
        <w:t>方式</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w:t>
      </w:r>
      <w:r w:rsidRPr="00225C2F">
        <w:rPr>
          <w:rFonts w:ascii="Times New Roman" w:eastAsia="宋体" w:hAnsi="Times New Roman" w:cs="Times New Roman"/>
          <w:color w:val="auto"/>
        </w:rPr>
        <w:t>时间</w:t>
      </w:r>
      <w:r>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FF5A35">
        <w:rPr>
          <w:rFonts w:ascii="Times New Roman" w:eastAsia="宋体" w:hAnsi="Times New Roman" w:cs="Times New Roman"/>
          <w:color w:val="auto"/>
        </w:rPr>
        <w:t xml:space="preserve"> </w:t>
      </w:r>
      <w:r w:rsidRPr="00225C2F">
        <w:rPr>
          <w:rFonts w:ascii="Times New Roman" w:eastAsia="宋体" w:hAnsi="Times New Roman" w:cs="Times New Roman"/>
          <w:color w:val="auto"/>
        </w:rPr>
        <w:t>进行</w:t>
      </w:r>
      <w:r>
        <w:rPr>
          <w:rFonts w:ascii="Times New Roman" w:eastAsia="宋体" w:hAnsi="Times New Roman" w:cs="Times New Roman"/>
          <w:color w:val="auto"/>
        </w:rPr>
        <w:t>网上</w:t>
      </w:r>
      <w:r w:rsidRPr="00225C2F">
        <w:rPr>
          <w:rFonts w:ascii="Times New Roman" w:eastAsia="宋体" w:hAnsi="Times New Roman" w:cs="Times New Roman"/>
          <w:color w:val="auto"/>
        </w:rPr>
        <w:t>应答</w:t>
      </w:r>
      <w:r>
        <w:rPr>
          <w:rFonts w:ascii="Times New Roman" w:eastAsia="宋体" w:hAnsi="Times New Roman" w:cs="Times New Roman" w:hint="eastAsia"/>
          <w:color w:val="auto"/>
        </w:rPr>
        <w:t>及</w:t>
      </w:r>
      <w:r w:rsidRPr="00225C2F">
        <w:rPr>
          <w:rFonts w:ascii="Times New Roman" w:eastAsia="宋体" w:hAnsi="Times New Roman" w:cs="Times New Roman" w:hint="eastAsia"/>
          <w:color w:val="auto"/>
        </w:rPr>
        <w:t>提交</w:t>
      </w:r>
      <w:r>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以通过天津公共资源电子签章客户端正确读取签章信息为准），否则视为无效投标。</w:t>
      </w:r>
    </w:p>
    <w:p w:rsidR="009E27E7" w:rsidRPr="00AC6CC6" w:rsidRDefault="009E27E7" w:rsidP="009E27E7">
      <w:pPr>
        <w:pStyle w:val="Default"/>
        <w:spacing w:line="360" w:lineRule="auto"/>
        <w:ind w:firstLineChars="200" w:firstLine="480"/>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9E27E7" w:rsidRDefault="009E27E7" w:rsidP="009E27E7">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9E27E7" w:rsidRPr="00225C2F"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712A4E" w:rsidRDefault="009E27E7" w:rsidP="00712A4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5</w:t>
      </w:r>
      <w:r w:rsidR="00712A4E">
        <w:rPr>
          <w:rFonts w:ascii="Times New Roman" w:eastAsia="宋体" w:hAnsi="Times New Roman" w:cs="Times New Roman" w:hint="eastAsia"/>
          <w:color w:val="auto"/>
        </w:rPr>
        <w:t xml:space="preserve">. </w:t>
      </w:r>
      <w:r w:rsidR="00712A4E" w:rsidRPr="00225C2F">
        <w:rPr>
          <w:rFonts w:ascii="Times New Roman" w:eastAsia="宋体" w:hAnsi="Times New Roman" w:cs="Times New Roman"/>
          <w:color w:val="auto"/>
        </w:rPr>
        <w:t>网上开标公示</w:t>
      </w:r>
      <w:r w:rsidR="00712A4E">
        <w:rPr>
          <w:rFonts w:ascii="Times New Roman" w:eastAsia="宋体" w:hAnsi="Times New Roman" w:cs="Times New Roman"/>
          <w:color w:val="auto"/>
        </w:rPr>
        <w:t>方式</w:t>
      </w:r>
    </w:p>
    <w:p w:rsidR="00712A4E" w:rsidRDefault="00712A4E" w:rsidP="00712A4E">
      <w:pPr>
        <w:pStyle w:val="Default"/>
        <w:spacing w:line="360" w:lineRule="auto"/>
        <w:ind w:firstLineChars="200" w:firstLine="480"/>
        <w:rPr>
          <w:rFonts w:ascii="Times New Roman" w:eastAsia="宋体" w:hAnsi="Times New Roman"/>
          <w:color w:val="auto"/>
        </w:rPr>
      </w:pPr>
      <w:r w:rsidRPr="00225C2F">
        <w:rPr>
          <w:rFonts w:ascii="Times New Roman" w:eastAsia="宋体" w:hAnsi="Times New Roman" w:cs="Times New Roman" w:hint="eastAsia"/>
          <w:color w:val="auto"/>
        </w:rPr>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712A4E" w:rsidRPr="00B752E1" w:rsidRDefault="00712A4E" w:rsidP="00712A4E">
      <w:pPr>
        <w:pStyle w:val="Default"/>
        <w:spacing w:line="360" w:lineRule="auto"/>
        <w:ind w:firstLineChars="200" w:firstLine="480"/>
        <w:rPr>
          <w:rFonts w:ascii="Times New Roman" w:eastAsia="宋体" w:hAnsi="Times New Roman"/>
          <w:color w:val="auto"/>
        </w:rPr>
      </w:pPr>
      <w:r w:rsidRPr="00B752E1">
        <w:rPr>
          <w:rFonts w:ascii="Times New Roman" w:eastAsia="宋体" w:hAnsi="Times New Roman" w:hint="eastAsia"/>
          <w:color w:val="auto"/>
        </w:rPr>
        <w:t>供应商应按以上步骤顺序、时间及方式要求参与本项目，否则视为不参与本项目。</w:t>
      </w:r>
    </w:p>
    <w:p w:rsidR="00712A4E" w:rsidRPr="00B752E1" w:rsidRDefault="00712A4E" w:rsidP="00712A4E">
      <w:pPr>
        <w:pStyle w:val="Default"/>
        <w:spacing w:line="360" w:lineRule="auto"/>
        <w:ind w:firstLineChars="200" w:firstLine="480"/>
        <w:jc w:val="both"/>
        <w:rPr>
          <w:rFonts w:ascii="Times New Roman" w:eastAsia="宋体" w:hAnsi="Times New Roman" w:cs="Times New Roman"/>
          <w:color w:val="auto"/>
        </w:rPr>
      </w:pPr>
      <w:r w:rsidRPr="00B752E1">
        <w:rPr>
          <w:rFonts w:ascii="Times New Roman" w:eastAsia="宋体" w:hAnsi="Times New Roman" w:cs="Times New Roman" w:hint="eastAsia"/>
          <w:color w:val="auto"/>
        </w:rPr>
        <w:t>六、现场考察、标前答疑会</w:t>
      </w:r>
    </w:p>
    <w:p w:rsidR="00712A4E" w:rsidRPr="00B752E1" w:rsidRDefault="00712A4E" w:rsidP="00712A4E">
      <w:pPr>
        <w:pStyle w:val="Default"/>
        <w:spacing w:line="360" w:lineRule="auto"/>
        <w:ind w:firstLineChars="200" w:firstLine="480"/>
        <w:jc w:val="both"/>
        <w:rPr>
          <w:rFonts w:ascii="Times New Roman" w:eastAsia="宋体" w:hAnsi="Times New Roman" w:cs="Times New Roman"/>
          <w:color w:val="auto"/>
        </w:rPr>
      </w:pPr>
      <w:r w:rsidRPr="00B752E1">
        <w:rPr>
          <w:rFonts w:ascii="Times New Roman" w:eastAsia="宋体" w:hAnsi="Times New Roman" w:cs="Times New Roman" w:hint="eastAsia"/>
          <w:color w:val="auto"/>
        </w:rPr>
        <w:lastRenderedPageBreak/>
        <w:t xml:space="preserve">1. </w:t>
      </w:r>
      <w:r w:rsidRPr="00B752E1">
        <w:rPr>
          <w:rFonts w:ascii="Times New Roman" w:eastAsia="宋体" w:hAnsi="Times New Roman" w:cs="Times New Roman" w:hint="eastAsia"/>
          <w:color w:val="auto"/>
        </w:rPr>
        <w:t>本项目不组织现场考察</w:t>
      </w:r>
      <w:r w:rsidRPr="00B752E1">
        <w:rPr>
          <w:rFonts w:ascii="Times New Roman" w:eastAsia="宋体" w:hAnsi="Times New Roman" w:cs="Times New Roman"/>
          <w:color w:val="auto"/>
        </w:rPr>
        <w:t>。</w:t>
      </w:r>
    </w:p>
    <w:p w:rsidR="00712A4E" w:rsidRPr="00B752E1" w:rsidRDefault="00712A4E" w:rsidP="00712A4E">
      <w:pPr>
        <w:pStyle w:val="Default"/>
        <w:spacing w:line="360" w:lineRule="auto"/>
        <w:ind w:firstLineChars="200" w:firstLine="480"/>
        <w:jc w:val="both"/>
        <w:rPr>
          <w:rFonts w:ascii="Times New Roman" w:eastAsia="宋体" w:hAnsi="Times New Roman" w:cs="Times New Roman"/>
          <w:color w:val="auto"/>
        </w:rPr>
      </w:pPr>
      <w:r w:rsidRPr="00B752E1">
        <w:rPr>
          <w:rFonts w:ascii="Times New Roman" w:eastAsia="宋体" w:hAnsi="Times New Roman" w:cs="Times New Roman" w:hint="eastAsia"/>
          <w:color w:val="auto"/>
        </w:rPr>
        <w:t xml:space="preserve">2. </w:t>
      </w:r>
      <w:r w:rsidRPr="00B752E1">
        <w:rPr>
          <w:rFonts w:ascii="Times New Roman" w:eastAsia="宋体" w:hAnsi="Times New Roman" w:cs="Times New Roman" w:hint="eastAsia"/>
          <w:color w:val="auto"/>
        </w:rPr>
        <w:t>本项目不组织标前答疑会</w:t>
      </w:r>
      <w:r w:rsidRPr="00B752E1">
        <w:rPr>
          <w:rFonts w:ascii="Times New Roman" w:eastAsia="宋体" w:hAnsi="Times New Roman" w:cs="Times New Roman"/>
          <w:color w:val="auto"/>
        </w:rPr>
        <w:t>。</w:t>
      </w:r>
    </w:p>
    <w:p w:rsidR="00CF3638" w:rsidRPr="00B752E1" w:rsidRDefault="00E432B0" w:rsidP="002A1FBA">
      <w:pPr>
        <w:pStyle w:val="Default"/>
        <w:spacing w:line="360" w:lineRule="auto"/>
        <w:ind w:firstLineChars="200" w:firstLine="480"/>
        <w:jc w:val="both"/>
        <w:rPr>
          <w:rFonts w:ascii="Times New Roman" w:eastAsia="宋体" w:hAnsi="Times New Roman" w:cs="Times New Roman"/>
          <w:color w:val="auto"/>
        </w:rPr>
      </w:pPr>
      <w:r w:rsidRPr="00B752E1">
        <w:rPr>
          <w:rFonts w:ascii="Times New Roman" w:eastAsia="宋体" w:hAnsi="Times New Roman" w:cs="Times New Roman"/>
          <w:color w:val="auto"/>
        </w:rPr>
        <w:t>七、采购代理机构</w:t>
      </w:r>
      <w:r w:rsidRPr="00B752E1">
        <w:rPr>
          <w:rFonts w:ascii="Times New Roman" w:eastAsia="宋体" w:hAnsi="Times New Roman" w:cs="Times New Roman" w:hint="eastAsia"/>
          <w:color w:val="auto"/>
        </w:rPr>
        <w:t>信息</w:t>
      </w:r>
    </w:p>
    <w:p w:rsidR="00CF3638" w:rsidRPr="00B752E1" w:rsidRDefault="00CF3638" w:rsidP="002A1FBA">
      <w:pPr>
        <w:pStyle w:val="Default"/>
        <w:spacing w:line="360" w:lineRule="auto"/>
        <w:ind w:firstLineChars="200" w:firstLine="480"/>
        <w:jc w:val="both"/>
        <w:rPr>
          <w:rFonts w:ascii="Times New Roman" w:eastAsia="宋体" w:hAnsi="Times New Roman" w:cs="Times New Roman"/>
          <w:color w:val="auto"/>
        </w:rPr>
      </w:pPr>
      <w:r w:rsidRPr="00B752E1">
        <w:rPr>
          <w:rFonts w:ascii="Times New Roman" w:eastAsia="宋体" w:hAnsi="Times New Roman" w:cs="Times New Roman"/>
          <w:color w:val="auto"/>
        </w:rPr>
        <w:t>（一）</w:t>
      </w:r>
      <w:r w:rsidRPr="00B752E1">
        <w:rPr>
          <w:rFonts w:ascii="Times New Roman" w:eastAsia="宋体" w:hAnsi="Times New Roman" w:cs="Times New Roman" w:hint="eastAsia"/>
          <w:color w:val="auto"/>
        </w:rPr>
        <w:t>采购代理机构名称：天津市政府采购中心</w:t>
      </w:r>
    </w:p>
    <w:p w:rsidR="00CF3638" w:rsidRPr="00B752E1" w:rsidRDefault="00CF3638" w:rsidP="002A1FBA">
      <w:pPr>
        <w:pStyle w:val="Default"/>
        <w:spacing w:line="360" w:lineRule="auto"/>
        <w:ind w:firstLineChars="200" w:firstLine="480"/>
        <w:jc w:val="both"/>
        <w:rPr>
          <w:rFonts w:ascii="Times New Roman" w:eastAsia="宋体" w:hAnsi="Times New Roman" w:cs="Times New Roman"/>
          <w:color w:val="auto"/>
        </w:rPr>
      </w:pPr>
      <w:r w:rsidRPr="00B752E1">
        <w:rPr>
          <w:rFonts w:ascii="Times New Roman" w:eastAsia="宋体" w:hAnsi="Times New Roman" w:cs="Times New Roman"/>
          <w:color w:val="auto"/>
        </w:rPr>
        <w:t>（二）采购代理机构地址：天津市河东区红星路</w:t>
      </w:r>
      <w:r w:rsidRPr="00B752E1">
        <w:rPr>
          <w:rFonts w:ascii="Times New Roman" w:eastAsia="宋体" w:hAnsi="Times New Roman" w:cs="Times New Roman"/>
          <w:color w:val="auto"/>
        </w:rPr>
        <w:t>79</w:t>
      </w:r>
      <w:r w:rsidRPr="00B752E1">
        <w:rPr>
          <w:rFonts w:ascii="Times New Roman" w:eastAsia="宋体" w:hAnsi="Times New Roman" w:cs="Times New Roman"/>
          <w:color w:val="auto"/>
        </w:rPr>
        <w:t>号二楼</w:t>
      </w:r>
      <w:r w:rsidRPr="00B752E1">
        <w:rPr>
          <w:rFonts w:ascii="Times New Roman" w:eastAsia="宋体" w:hAnsi="Times New Roman" w:cs="Times New Roman" w:hint="eastAsia"/>
          <w:color w:val="auto"/>
        </w:rPr>
        <w:t>（邮编</w:t>
      </w:r>
      <w:r w:rsidRPr="00B752E1">
        <w:rPr>
          <w:rFonts w:ascii="Times New Roman" w:eastAsia="宋体" w:hAnsi="Times New Roman" w:cs="Times New Roman"/>
          <w:color w:val="auto"/>
        </w:rPr>
        <w:t>：</w:t>
      </w:r>
      <w:r w:rsidRPr="00B752E1">
        <w:rPr>
          <w:rFonts w:ascii="Times New Roman" w:eastAsia="宋体" w:hAnsi="Times New Roman" w:cs="Times New Roman"/>
          <w:color w:val="auto"/>
        </w:rPr>
        <w:t>300161</w:t>
      </w:r>
      <w:r w:rsidRPr="00B752E1">
        <w:rPr>
          <w:rFonts w:ascii="Times New Roman" w:eastAsia="宋体" w:hAnsi="Times New Roman" w:cs="Times New Roman" w:hint="eastAsia"/>
          <w:color w:val="auto"/>
        </w:rPr>
        <w:t>）</w:t>
      </w:r>
    </w:p>
    <w:p w:rsidR="00CF3638" w:rsidRPr="00B752E1" w:rsidRDefault="00CF3638" w:rsidP="002A1FBA">
      <w:pPr>
        <w:pStyle w:val="Default"/>
        <w:spacing w:line="360" w:lineRule="auto"/>
        <w:ind w:firstLineChars="200" w:firstLine="480"/>
        <w:jc w:val="both"/>
        <w:rPr>
          <w:rFonts w:ascii="Times New Roman" w:eastAsia="宋体" w:hAnsi="Times New Roman" w:cs="Times New Roman"/>
          <w:color w:val="auto"/>
        </w:rPr>
      </w:pPr>
      <w:r w:rsidRPr="00B752E1">
        <w:rPr>
          <w:rFonts w:ascii="Times New Roman" w:eastAsia="宋体" w:hAnsi="Times New Roman" w:cs="Times New Roman" w:hint="eastAsia"/>
          <w:color w:val="auto"/>
        </w:rPr>
        <w:t>（三）</w:t>
      </w:r>
      <w:r w:rsidRPr="00B752E1">
        <w:rPr>
          <w:rFonts w:ascii="Times New Roman" w:eastAsia="宋体" w:hAnsi="Times New Roman" w:cs="Times New Roman"/>
          <w:color w:val="auto"/>
        </w:rPr>
        <w:t>联系人：</w:t>
      </w:r>
      <w:r w:rsidR="00221523" w:rsidRPr="00B752E1">
        <w:rPr>
          <w:rFonts w:ascii="Times New Roman" w:eastAsia="宋体" w:hAnsi="Times New Roman" w:cs="Times New Roman" w:hint="eastAsia"/>
          <w:color w:val="auto"/>
        </w:rPr>
        <w:t>李楠</w:t>
      </w:r>
    </w:p>
    <w:p w:rsidR="00CF3638" w:rsidRPr="00B752E1" w:rsidRDefault="00CF3638" w:rsidP="002A1FBA">
      <w:pPr>
        <w:pStyle w:val="Default"/>
        <w:spacing w:line="360" w:lineRule="auto"/>
        <w:ind w:firstLineChars="200" w:firstLine="480"/>
        <w:jc w:val="both"/>
        <w:rPr>
          <w:rFonts w:ascii="Times New Roman" w:eastAsia="宋体" w:hAnsi="Times New Roman" w:cs="Times New Roman"/>
          <w:color w:val="auto"/>
        </w:rPr>
      </w:pPr>
      <w:r w:rsidRPr="00B752E1">
        <w:rPr>
          <w:rFonts w:ascii="Times New Roman" w:eastAsia="宋体" w:hAnsi="Times New Roman" w:cs="Times New Roman" w:hint="eastAsia"/>
          <w:color w:val="auto"/>
        </w:rPr>
        <w:t>（四）</w:t>
      </w:r>
      <w:r w:rsidRPr="00B752E1">
        <w:rPr>
          <w:rFonts w:ascii="Times New Roman" w:eastAsia="宋体" w:hAnsi="Times New Roman" w:cs="Times New Roman"/>
          <w:color w:val="auto"/>
        </w:rPr>
        <w:t>网址：</w:t>
      </w:r>
      <w:r w:rsidRPr="00B752E1">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B752E1">
        <w:rPr>
          <w:rFonts w:ascii="Times New Roman" w:eastAsia="宋体" w:hAnsi="Times New Roman" w:cs="Times New Roman" w:hint="eastAsia"/>
          <w:color w:val="auto"/>
        </w:rPr>
        <w:t>（五）</w:t>
      </w:r>
      <w:r w:rsidRPr="00B752E1">
        <w:rPr>
          <w:rFonts w:ascii="Times New Roman" w:eastAsia="宋体" w:hAnsi="Times New Roman" w:cs="Times New Roman"/>
          <w:color w:val="auto"/>
        </w:rPr>
        <w:t>对外办公时间：</w:t>
      </w:r>
      <w:r w:rsidRPr="00B752E1">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221523">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221523" w:rsidRPr="00221523">
        <w:rPr>
          <w:rFonts w:ascii="Times New Roman" w:eastAsia="宋体" w:hAnsi="Times New Roman" w:cs="Times New Roman" w:hint="eastAsia"/>
          <w:color w:val="auto"/>
        </w:rPr>
        <w:t>天津市劳动保障技师学院</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221523" w:rsidRPr="00221523">
        <w:rPr>
          <w:rFonts w:ascii="Times New Roman" w:eastAsia="宋体" w:hAnsi="Times New Roman" w:cs="Times New Roman" w:hint="eastAsia"/>
          <w:color w:val="auto"/>
        </w:rPr>
        <w:t>天津市东丽区程泉道</w:t>
      </w:r>
      <w:r w:rsidR="00221523" w:rsidRPr="00221523">
        <w:rPr>
          <w:rFonts w:ascii="Times New Roman" w:eastAsia="宋体" w:hAnsi="Times New Roman" w:cs="Times New Roman" w:hint="eastAsia"/>
          <w:color w:val="auto"/>
        </w:rPr>
        <w:t>2</w:t>
      </w:r>
      <w:r w:rsidR="00221523" w:rsidRPr="00221523">
        <w:rPr>
          <w:rFonts w:ascii="Times New Roman" w:eastAsia="宋体" w:hAnsi="Times New Roman" w:cs="Times New Roman" w:hint="eastAsia"/>
          <w:color w:val="auto"/>
        </w:rPr>
        <w:t>号</w:t>
      </w:r>
    </w:p>
    <w:p w:rsidR="00CF3638" w:rsidRPr="001506FA"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w:t>
      </w:r>
      <w:r w:rsidRPr="001506FA">
        <w:rPr>
          <w:rFonts w:ascii="Times New Roman" w:eastAsia="宋体" w:hAnsi="Times New Roman" w:cs="Times New Roman"/>
          <w:color w:val="auto"/>
        </w:rPr>
        <w:t>人联系人：</w:t>
      </w:r>
      <w:r w:rsidR="00F54F17" w:rsidRPr="001506FA">
        <w:rPr>
          <w:rFonts w:ascii="Times New Roman" w:eastAsia="宋体" w:hAnsi="Times New Roman" w:cs="Times New Roman" w:hint="eastAsia"/>
          <w:color w:val="auto"/>
        </w:rPr>
        <w:t>谢老师</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221523" w:rsidRPr="00221523">
        <w:rPr>
          <w:rFonts w:ascii="Times New Roman" w:eastAsia="宋体" w:hAnsi="Times New Roman" w:cs="Times New Roman"/>
          <w:color w:val="auto"/>
        </w:rPr>
        <w:t>022-24719401-3019</w:t>
      </w:r>
    </w:p>
    <w:p w:rsidR="00CF3638"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CF3638"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CF3638" w:rsidRPr="00B752E1" w:rsidRDefault="00CF3638" w:rsidP="002A1FBA">
      <w:pPr>
        <w:pStyle w:val="Default"/>
        <w:spacing w:line="360" w:lineRule="auto"/>
        <w:ind w:firstLineChars="200" w:firstLine="480"/>
        <w:rPr>
          <w:rFonts w:ascii="Times New Roman" w:eastAsia="宋体" w:hAnsi="Times New Roman" w:cs="Times New Roman"/>
          <w:color w:val="auto"/>
        </w:rPr>
      </w:pPr>
      <w:r w:rsidRPr="00B752E1">
        <w:rPr>
          <w:rFonts w:ascii="Times New Roman" w:eastAsia="宋体" w:hAnsi="Times New Roman" w:cs="Times New Roman" w:hint="eastAsia"/>
          <w:color w:val="auto"/>
        </w:rPr>
        <w:t xml:space="preserve">1. </w:t>
      </w:r>
      <w:r w:rsidRPr="00B752E1">
        <w:rPr>
          <w:rFonts w:ascii="Times New Roman" w:eastAsia="宋体" w:hAnsi="Times New Roman" w:cs="Times New Roman" w:hint="eastAsia"/>
          <w:color w:val="auto"/>
        </w:rPr>
        <w:t>联系部门：</w:t>
      </w:r>
      <w:r w:rsidR="00221523" w:rsidRPr="00B752E1">
        <w:rPr>
          <w:rFonts w:ascii="Times New Roman" w:eastAsia="宋体" w:hAnsi="Times New Roman" w:cs="Times New Roman" w:hint="eastAsia"/>
          <w:color w:val="auto"/>
        </w:rPr>
        <w:t>天津市劳动保障技师学院</w:t>
      </w:r>
    </w:p>
    <w:p w:rsidR="00CF3638" w:rsidRPr="00B752E1" w:rsidRDefault="00CF3638" w:rsidP="002A1FBA">
      <w:pPr>
        <w:pStyle w:val="Default"/>
        <w:spacing w:line="360" w:lineRule="auto"/>
        <w:ind w:firstLineChars="200" w:firstLine="480"/>
        <w:rPr>
          <w:rFonts w:ascii="Times New Roman" w:eastAsia="宋体" w:hAnsi="Times New Roman" w:cs="Times New Roman"/>
          <w:color w:val="auto"/>
        </w:rPr>
      </w:pPr>
      <w:r w:rsidRPr="00B752E1">
        <w:rPr>
          <w:rFonts w:ascii="Times New Roman" w:eastAsia="宋体" w:hAnsi="Times New Roman" w:cs="Times New Roman" w:hint="eastAsia"/>
          <w:color w:val="auto"/>
        </w:rPr>
        <w:t xml:space="preserve">2. </w:t>
      </w:r>
      <w:r w:rsidRPr="00B752E1">
        <w:rPr>
          <w:rFonts w:ascii="Times New Roman" w:eastAsia="宋体" w:hAnsi="Times New Roman" w:cs="Times New Roman" w:hint="eastAsia"/>
          <w:color w:val="auto"/>
        </w:rPr>
        <w:t>联系地址：</w:t>
      </w:r>
      <w:r w:rsidR="00221523" w:rsidRPr="00B752E1">
        <w:rPr>
          <w:rFonts w:ascii="Times New Roman" w:eastAsia="宋体" w:hAnsi="Times New Roman" w:cs="Times New Roman" w:hint="eastAsia"/>
          <w:color w:val="auto"/>
        </w:rPr>
        <w:t>天津市东丽区程泉道</w:t>
      </w:r>
      <w:r w:rsidR="00221523" w:rsidRPr="00B752E1">
        <w:rPr>
          <w:rFonts w:ascii="Times New Roman" w:eastAsia="宋体" w:hAnsi="Times New Roman" w:cs="Times New Roman" w:hint="eastAsia"/>
          <w:color w:val="auto"/>
        </w:rPr>
        <w:t>2</w:t>
      </w:r>
      <w:r w:rsidR="00221523" w:rsidRPr="00B752E1">
        <w:rPr>
          <w:rFonts w:ascii="Times New Roman" w:eastAsia="宋体" w:hAnsi="Times New Roman" w:cs="Times New Roman" w:hint="eastAsia"/>
          <w:color w:val="auto"/>
        </w:rPr>
        <w:t>号</w:t>
      </w:r>
    </w:p>
    <w:p w:rsidR="00CF3638" w:rsidRPr="001506FA" w:rsidRDefault="00CF3638" w:rsidP="002A1FBA">
      <w:pPr>
        <w:pStyle w:val="Default"/>
        <w:spacing w:line="360" w:lineRule="auto"/>
        <w:ind w:firstLineChars="200" w:firstLine="480"/>
        <w:rPr>
          <w:rFonts w:ascii="Times New Roman" w:eastAsia="宋体" w:hAnsi="Times New Roman" w:cs="Times New Roman"/>
          <w:color w:val="auto"/>
        </w:rPr>
      </w:pPr>
      <w:r w:rsidRPr="00B752E1">
        <w:rPr>
          <w:rFonts w:ascii="Times New Roman" w:eastAsia="宋体" w:hAnsi="Times New Roman" w:cs="Times New Roman" w:hint="eastAsia"/>
          <w:color w:val="auto"/>
        </w:rPr>
        <w:t xml:space="preserve">3. </w:t>
      </w:r>
      <w:r w:rsidRPr="00B752E1">
        <w:rPr>
          <w:rFonts w:ascii="Times New Roman" w:eastAsia="宋体" w:hAnsi="Times New Roman" w:cs="Times New Roman" w:hint="eastAsia"/>
          <w:color w:val="auto"/>
        </w:rPr>
        <w:t>联</w:t>
      </w:r>
      <w:r w:rsidRPr="00B752E1">
        <w:rPr>
          <w:rFonts w:ascii="Times New Roman" w:eastAsia="宋体" w:hAnsi="Times New Roman" w:cs="Times New Roman" w:hint="eastAsia"/>
          <w:color w:val="auto"/>
        </w:rPr>
        <w:t xml:space="preserve"> </w:t>
      </w:r>
      <w:r w:rsidRPr="00B752E1">
        <w:rPr>
          <w:rFonts w:ascii="Times New Roman" w:eastAsia="宋体" w:hAnsi="Times New Roman" w:cs="Times New Roman" w:hint="eastAsia"/>
          <w:color w:val="auto"/>
        </w:rPr>
        <w:t>系</w:t>
      </w:r>
      <w:r w:rsidRPr="001506FA">
        <w:rPr>
          <w:rFonts w:ascii="Times New Roman" w:eastAsia="宋体" w:hAnsi="Times New Roman" w:cs="Times New Roman" w:hint="eastAsia"/>
          <w:color w:val="auto"/>
        </w:rPr>
        <w:t xml:space="preserve"> </w:t>
      </w:r>
      <w:r w:rsidRPr="001506FA">
        <w:rPr>
          <w:rFonts w:ascii="Times New Roman" w:eastAsia="宋体" w:hAnsi="Times New Roman" w:cs="Times New Roman" w:hint="eastAsia"/>
          <w:color w:val="auto"/>
        </w:rPr>
        <w:t>人：</w:t>
      </w:r>
      <w:r w:rsidR="00F54F17" w:rsidRPr="001506FA">
        <w:rPr>
          <w:rFonts w:ascii="Times New Roman" w:eastAsia="宋体" w:hAnsi="Times New Roman" w:cs="Times New Roman" w:hint="eastAsia"/>
          <w:color w:val="auto"/>
        </w:rPr>
        <w:t>谢老师</w:t>
      </w:r>
    </w:p>
    <w:p w:rsidR="00CF3638" w:rsidRPr="00B752E1" w:rsidRDefault="00CF3638" w:rsidP="002A1FBA">
      <w:pPr>
        <w:pStyle w:val="Default"/>
        <w:spacing w:line="360" w:lineRule="auto"/>
        <w:ind w:firstLineChars="200" w:firstLine="480"/>
        <w:rPr>
          <w:rFonts w:ascii="Times New Roman" w:eastAsia="宋体" w:hAnsi="Times New Roman" w:cs="Times New Roman"/>
          <w:color w:val="auto"/>
        </w:rPr>
      </w:pPr>
      <w:r w:rsidRPr="00B752E1">
        <w:rPr>
          <w:rFonts w:ascii="Times New Roman" w:eastAsia="宋体" w:hAnsi="Times New Roman" w:cs="Times New Roman" w:hint="eastAsia"/>
          <w:color w:val="auto"/>
        </w:rPr>
        <w:t xml:space="preserve">4. </w:t>
      </w:r>
      <w:r w:rsidRPr="00B752E1">
        <w:rPr>
          <w:rFonts w:ascii="Times New Roman" w:eastAsia="宋体" w:hAnsi="Times New Roman" w:cs="Times New Roman" w:hint="eastAsia"/>
          <w:color w:val="auto"/>
        </w:rPr>
        <w:t>联系方式：</w:t>
      </w:r>
      <w:r w:rsidR="00221523" w:rsidRPr="00B752E1">
        <w:rPr>
          <w:rFonts w:ascii="Times New Roman" w:eastAsia="宋体" w:hAnsi="Times New Roman" w:cs="Times New Roman"/>
          <w:color w:val="auto"/>
        </w:rPr>
        <w:t>022-24719401-3019</w:t>
      </w:r>
    </w:p>
    <w:p w:rsidR="00CF3638" w:rsidRPr="00B752E1" w:rsidRDefault="00CF3638" w:rsidP="002A1FBA">
      <w:pPr>
        <w:pStyle w:val="Default"/>
        <w:spacing w:line="360" w:lineRule="auto"/>
        <w:ind w:firstLineChars="200" w:firstLine="480"/>
        <w:jc w:val="both"/>
        <w:rPr>
          <w:rFonts w:ascii="Times New Roman" w:eastAsia="宋体" w:hAnsi="Times New Roman" w:cs="Times New Roman"/>
          <w:color w:val="auto"/>
        </w:rPr>
      </w:pPr>
      <w:r w:rsidRPr="00B752E1">
        <w:rPr>
          <w:rFonts w:ascii="Times New Roman" w:eastAsia="宋体" w:hAnsi="Times New Roman" w:cs="Times New Roman"/>
          <w:color w:val="auto"/>
        </w:rPr>
        <w:t>十、公告期限</w:t>
      </w:r>
    </w:p>
    <w:p w:rsidR="00CF3638" w:rsidRPr="00B752E1" w:rsidRDefault="00CF3638" w:rsidP="002A1FBA">
      <w:pPr>
        <w:pStyle w:val="Default"/>
        <w:spacing w:line="360" w:lineRule="auto"/>
        <w:ind w:firstLineChars="200" w:firstLine="480"/>
        <w:jc w:val="both"/>
        <w:rPr>
          <w:rFonts w:ascii="Times New Roman" w:eastAsia="宋体" w:hAnsi="Times New Roman" w:cs="Times New Roman"/>
          <w:color w:val="auto"/>
        </w:rPr>
      </w:pPr>
      <w:r w:rsidRPr="00B752E1">
        <w:rPr>
          <w:rFonts w:ascii="Times New Roman" w:eastAsia="宋体" w:hAnsi="Times New Roman" w:cs="Times New Roman"/>
          <w:color w:val="auto"/>
        </w:rPr>
        <w:lastRenderedPageBreak/>
        <w:t>招标公告的公告期限为</w:t>
      </w:r>
      <w:r w:rsidRPr="00B752E1">
        <w:rPr>
          <w:rFonts w:ascii="Times New Roman" w:eastAsia="宋体" w:hAnsi="Times New Roman" w:cs="Times New Roman"/>
          <w:color w:val="auto"/>
        </w:rPr>
        <w:t>5</w:t>
      </w:r>
      <w:r w:rsidRPr="00B752E1">
        <w:rPr>
          <w:rFonts w:ascii="Times New Roman" w:eastAsia="宋体" w:hAnsi="Times New Roman" w:cs="Times New Roman"/>
          <w:color w:val="auto"/>
        </w:rPr>
        <w:t>个工作日。</w:t>
      </w:r>
    </w:p>
    <w:p w:rsidR="00CF3638" w:rsidRPr="00B752E1" w:rsidRDefault="00CF3638" w:rsidP="002A1FBA">
      <w:pPr>
        <w:pStyle w:val="Default"/>
        <w:spacing w:line="360" w:lineRule="auto"/>
        <w:ind w:firstLineChars="200" w:firstLine="480"/>
        <w:jc w:val="both"/>
        <w:rPr>
          <w:rFonts w:ascii="Times New Roman" w:eastAsia="宋体" w:hAnsi="Times New Roman" w:cs="Times New Roman"/>
          <w:color w:val="auto"/>
        </w:rPr>
      </w:pPr>
      <w:r w:rsidRPr="00B752E1">
        <w:rPr>
          <w:rFonts w:ascii="Times New Roman" w:eastAsia="宋体" w:hAnsi="Times New Roman" w:cs="Times New Roman"/>
          <w:color w:val="auto"/>
        </w:rPr>
        <w:t>十</w:t>
      </w:r>
      <w:r w:rsidR="00E432B0" w:rsidRPr="00B752E1">
        <w:rPr>
          <w:rFonts w:ascii="Times New Roman" w:eastAsia="宋体" w:hAnsi="Times New Roman" w:cs="Times New Roman" w:hint="eastAsia"/>
          <w:color w:val="auto"/>
        </w:rPr>
        <w:t>一</w:t>
      </w:r>
      <w:r w:rsidRPr="00B752E1">
        <w:rPr>
          <w:rFonts w:ascii="Times New Roman" w:eastAsia="宋体" w:hAnsi="Times New Roman" w:cs="Times New Roman"/>
          <w:color w:val="auto"/>
        </w:rPr>
        <w:t>、招标代理服务费</w:t>
      </w:r>
    </w:p>
    <w:p w:rsidR="00CF3638" w:rsidRPr="00B752E1" w:rsidRDefault="00CF3638" w:rsidP="002A1FBA">
      <w:pPr>
        <w:pStyle w:val="Default"/>
        <w:spacing w:line="360" w:lineRule="auto"/>
        <w:ind w:firstLineChars="200" w:firstLine="480"/>
        <w:jc w:val="both"/>
        <w:rPr>
          <w:rFonts w:ascii="Times New Roman" w:eastAsia="宋体" w:hAnsi="Times New Roman" w:cs="Times New Roman"/>
          <w:color w:val="auto"/>
        </w:rPr>
      </w:pPr>
      <w:r w:rsidRPr="00B752E1">
        <w:rPr>
          <w:rFonts w:ascii="Times New Roman" w:eastAsia="宋体" w:hAnsi="Times New Roman" w:cs="Times New Roman"/>
          <w:color w:val="auto"/>
        </w:rPr>
        <w:t>本项目按以下比例向中标供应商收取招标代理服务费</w:t>
      </w:r>
      <w:r w:rsidR="005776CA" w:rsidRPr="00B752E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B752E1" w:rsidRPr="00B752E1" w:rsidTr="00DA231A">
        <w:trPr>
          <w:trHeight w:val="440"/>
          <w:tblHeader/>
          <w:jc w:val="center"/>
        </w:trPr>
        <w:tc>
          <w:tcPr>
            <w:tcW w:w="3656" w:type="dxa"/>
            <w:vAlign w:val="center"/>
          </w:tcPr>
          <w:p w:rsidR="00CF3638" w:rsidRPr="00B752E1" w:rsidRDefault="00CF3638" w:rsidP="00DA231A">
            <w:pPr>
              <w:tabs>
                <w:tab w:val="num" w:pos="750"/>
                <w:tab w:val="num" w:pos="840"/>
              </w:tabs>
              <w:adjustRightInd w:val="0"/>
              <w:snapToGrid w:val="0"/>
              <w:jc w:val="center"/>
              <w:rPr>
                <w:sz w:val="24"/>
              </w:rPr>
            </w:pPr>
            <w:r w:rsidRPr="00B752E1">
              <w:rPr>
                <w:sz w:val="24"/>
              </w:rPr>
              <w:t>中标金额</w:t>
            </w:r>
            <w:r w:rsidRPr="00B752E1">
              <w:rPr>
                <w:rFonts w:hint="eastAsia"/>
                <w:sz w:val="24"/>
              </w:rPr>
              <w:t>（万元）</w:t>
            </w:r>
          </w:p>
        </w:tc>
        <w:tc>
          <w:tcPr>
            <w:tcW w:w="3657" w:type="dxa"/>
            <w:vAlign w:val="center"/>
          </w:tcPr>
          <w:p w:rsidR="00CF3638" w:rsidRPr="00B752E1" w:rsidRDefault="00CF3638" w:rsidP="00DA231A">
            <w:pPr>
              <w:tabs>
                <w:tab w:val="num" w:pos="750"/>
                <w:tab w:val="num" w:pos="840"/>
              </w:tabs>
              <w:adjustRightInd w:val="0"/>
              <w:snapToGrid w:val="0"/>
              <w:jc w:val="center"/>
              <w:rPr>
                <w:sz w:val="24"/>
              </w:rPr>
            </w:pPr>
            <w:r w:rsidRPr="00B752E1">
              <w:rPr>
                <w:sz w:val="24"/>
              </w:rPr>
              <w:t>费率</w:t>
            </w:r>
          </w:p>
        </w:tc>
      </w:tr>
      <w:tr w:rsidR="00B752E1" w:rsidRPr="00B752E1" w:rsidTr="00DA231A">
        <w:trPr>
          <w:trHeight w:val="440"/>
          <w:jc w:val="center"/>
        </w:trPr>
        <w:tc>
          <w:tcPr>
            <w:tcW w:w="3656" w:type="dxa"/>
            <w:vAlign w:val="center"/>
          </w:tcPr>
          <w:p w:rsidR="00CF3638" w:rsidRPr="00B752E1" w:rsidRDefault="00CF3638" w:rsidP="00DA231A">
            <w:pPr>
              <w:tabs>
                <w:tab w:val="num" w:pos="750"/>
                <w:tab w:val="num" w:pos="840"/>
              </w:tabs>
              <w:adjustRightInd w:val="0"/>
              <w:snapToGrid w:val="0"/>
              <w:jc w:val="center"/>
              <w:rPr>
                <w:sz w:val="24"/>
              </w:rPr>
            </w:pPr>
            <w:r w:rsidRPr="00B752E1">
              <w:rPr>
                <w:sz w:val="24"/>
              </w:rPr>
              <w:t>100</w:t>
            </w:r>
            <w:r w:rsidRPr="00B752E1">
              <w:rPr>
                <w:sz w:val="24"/>
              </w:rPr>
              <w:t>以下</w:t>
            </w:r>
          </w:p>
        </w:tc>
        <w:tc>
          <w:tcPr>
            <w:tcW w:w="3657" w:type="dxa"/>
            <w:vAlign w:val="center"/>
          </w:tcPr>
          <w:p w:rsidR="00CF3638" w:rsidRPr="00B752E1" w:rsidRDefault="00CF3638" w:rsidP="00DA231A">
            <w:pPr>
              <w:tabs>
                <w:tab w:val="num" w:pos="750"/>
                <w:tab w:val="num" w:pos="840"/>
              </w:tabs>
              <w:adjustRightInd w:val="0"/>
              <w:snapToGrid w:val="0"/>
              <w:jc w:val="center"/>
              <w:rPr>
                <w:sz w:val="24"/>
              </w:rPr>
            </w:pPr>
            <w:r w:rsidRPr="00B752E1">
              <w:rPr>
                <w:sz w:val="24"/>
              </w:rPr>
              <w:t>1.</w:t>
            </w:r>
            <w:r w:rsidRPr="00B752E1">
              <w:rPr>
                <w:rFonts w:hint="eastAsia"/>
                <w:sz w:val="24"/>
              </w:rPr>
              <w:t>0</w:t>
            </w:r>
            <w:r w:rsidRPr="00B752E1">
              <w:rPr>
                <w:sz w:val="24"/>
              </w:rPr>
              <w:t>%</w:t>
            </w:r>
          </w:p>
        </w:tc>
      </w:tr>
      <w:tr w:rsidR="00B752E1" w:rsidRPr="00B752E1" w:rsidTr="00DA231A">
        <w:trPr>
          <w:trHeight w:val="440"/>
          <w:jc w:val="center"/>
        </w:trPr>
        <w:tc>
          <w:tcPr>
            <w:tcW w:w="3656" w:type="dxa"/>
            <w:vAlign w:val="center"/>
          </w:tcPr>
          <w:p w:rsidR="00CF3638" w:rsidRPr="00B752E1" w:rsidRDefault="00CF3638" w:rsidP="00DA231A">
            <w:pPr>
              <w:tabs>
                <w:tab w:val="num" w:pos="750"/>
                <w:tab w:val="num" w:pos="840"/>
              </w:tabs>
              <w:adjustRightInd w:val="0"/>
              <w:snapToGrid w:val="0"/>
              <w:jc w:val="center"/>
              <w:rPr>
                <w:sz w:val="24"/>
              </w:rPr>
            </w:pPr>
            <w:r w:rsidRPr="00B752E1">
              <w:rPr>
                <w:sz w:val="24"/>
              </w:rPr>
              <w:t>100-500</w:t>
            </w:r>
          </w:p>
        </w:tc>
        <w:tc>
          <w:tcPr>
            <w:tcW w:w="3657" w:type="dxa"/>
            <w:vAlign w:val="center"/>
          </w:tcPr>
          <w:p w:rsidR="00CF3638" w:rsidRPr="00B752E1" w:rsidRDefault="00CF3638" w:rsidP="00DA231A">
            <w:pPr>
              <w:tabs>
                <w:tab w:val="num" w:pos="750"/>
                <w:tab w:val="num" w:pos="840"/>
              </w:tabs>
              <w:adjustRightInd w:val="0"/>
              <w:snapToGrid w:val="0"/>
              <w:jc w:val="center"/>
              <w:rPr>
                <w:sz w:val="24"/>
              </w:rPr>
            </w:pPr>
            <w:r w:rsidRPr="00B752E1">
              <w:rPr>
                <w:rFonts w:hint="eastAsia"/>
                <w:sz w:val="24"/>
              </w:rPr>
              <w:t>0</w:t>
            </w:r>
            <w:r w:rsidRPr="00B752E1">
              <w:rPr>
                <w:sz w:val="24"/>
              </w:rPr>
              <w:t>.</w:t>
            </w:r>
            <w:r w:rsidRPr="00B752E1">
              <w:rPr>
                <w:rFonts w:hint="eastAsia"/>
                <w:sz w:val="24"/>
              </w:rPr>
              <w:t>8</w:t>
            </w:r>
            <w:r w:rsidRPr="00B752E1">
              <w:rPr>
                <w:sz w:val="24"/>
              </w:rPr>
              <w:t>%</w:t>
            </w:r>
          </w:p>
        </w:tc>
      </w:tr>
      <w:tr w:rsidR="00B752E1" w:rsidRPr="00B752E1" w:rsidTr="00DA231A">
        <w:trPr>
          <w:trHeight w:val="440"/>
          <w:jc w:val="center"/>
        </w:trPr>
        <w:tc>
          <w:tcPr>
            <w:tcW w:w="3656" w:type="dxa"/>
            <w:vAlign w:val="center"/>
          </w:tcPr>
          <w:p w:rsidR="00CF3638" w:rsidRPr="00B752E1" w:rsidRDefault="00CF3638" w:rsidP="00CD075E">
            <w:pPr>
              <w:tabs>
                <w:tab w:val="num" w:pos="750"/>
                <w:tab w:val="num" w:pos="840"/>
              </w:tabs>
              <w:adjustRightInd w:val="0"/>
              <w:snapToGrid w:val="0"/>
              <w:jc w:val="center"/>
              <w:rPr>
                <w:sz w:val="24"/>
              </w:rPr>
            </w:pPr>
            <w:r w:rsidRPr="00B752E1">
              <w:rPr>
                <w:sz w:val="24"/>
              </w:rPr>
              <w:t>500-1000</w:t>
            </w:r>
          </w:p>
        </w:tc>
        <w:tc>
          <w:tcPr>
            <w:tcW w:w="3657" w:type="dxa"/>
            <w:vAlign w:val="center"/>
          </w:tcPr>
          <w:p w:rsidR="00CF3638" w:rsidRPr="00B752E1" w:rsidRDefault="00CF3638" w:rsidP="00DA231A">
            <w:pPr>
              <w:tabs>
                <w:tab w:val="num" w:pos="750"/>
                <w:tab w:val="num" w:pos="840"/>
              </w:tabs>
              <w:adjustRightInd w:val="0"/>
              <w:snapToGrid w:val="0"/>
              <w:jc w:val="center"/>
              <w:rPr>
                <w:sz w:val="24"/>
              </w:rPr>
            </w:pPr>
            <w:r w:rsidRPr="00B752E1">
              <w:rPr>
                <w:sz w:val="24"/>
              </w:rPr>
              <w:t>0.</w:t>
            </w:r>
            <w:r w:rsidRPr="00B752E1">
              <w:rPr>
                <w:rFonts w:hint="eastAsia"/>
                <w:sz w:val="24"/>
              </w:rPr>
              <w:t>65</w:t>
            </w:r>
            <w:r w:rsidRPr="00B752E1">
              <w:rPr>
                <w:sz w:val="24"/>
              </w:rPr>
              <w:t>%</w:t>
            </w:r>
          </w:p>
        </w:tc>
      </w:tr>
      <w:tr w:rsidR="00B752E1" w:rsidRPr="00B752E1" w:rsidTr="00DA231A">
        <w:trPr>
          <w:trHeight w:val="440"/>
          <w:jc w:val="center"/>
        </w:trPr>
        <w:tc>
          <w:tcPr>
            <w:tcW w:w="3656" w:type="dxa"/>
            <w:vAlign w:val="center"/>
          </w:tcPr>
          <w:p w:rsidR="00CF3638" w:rsidRPr="00B752E1" w:rsidRDefault="00CF3638" w:rsidP="00CD075E">
            <w:pPr>
              <w:tabs>
                <w:tab w:val="num" w:pos="750"/>
                <w:tab w:val="num" w:pos="840"/>
              </w:tabs>
              <w:adjustRightInd w:val="0"/>
              <w:snapToGrid w:val="0"/>
              <w:jc w:val="center"/>
              <w:rPr>
                <w:sz w:val="24"/>
              </w:rPr>
            </w:pPr>
            <w:r w:rsidRPr="00B752E1">
              <w:rPr>
                <w:sz w:val="24"/>
              </w:rPr>
              <w:t>1000</w:t>
            </w:r>
            <w:r w:rsidRPr="00B752E1">
              <w:rPr>
                <w:rFonts w:hint="eastAsia"/>
                <w:sz w:val="24"/>
              </w:rPr>
              <w:t>-5000</w:t>
            </w:r>
          </w:p>
        </w:tc>
        <w:tc>
          <w:tcPr>
            <w:tcW w:w="3657" w:type="dxa"/>
            <w:vAlign w:val="center"/>
          </w:tcPr>
          <w:p w:rsidR="00CF3638" w:rsidRPr="00B752E1" w:rsidRDefault="00CF3638" w:rsidP="00DA231A">
            <w:pPr>
              <w:tabs>
                <w:tab w:val="num" w:pos="750"/>
                <w:tab w:val="num" w:pos="840"/>
              </w:tabs>
              <w:adjustRightInd w:val="0"/>
              <w:snapToGrid w:val="0"/>
              <w:jc w:val="center"/>
              <w:rPr>
                <w:sz w:val="24"/>
              </w:rPr>
            </w:pPr>
            <w:r w:rsidRPr="00B752E1">
              <w:rPr>
                <w:sz w:val="24"/>
              </w:rPr>
              <w:t>0.5%</w:t>
            </w:r>
          </w:p>
        </w:tc>
      </w:tr>
      <w:tr w:rsidR="00B752E1" w:rsidRPr="00B752E1" w:rsidTr="00DA231A">
        <w:trPr>
          <w:trHeight w:val="440"/>
          <w:jc w:val="center"/>
        </w:trPr>
        <w:tc>
          <w:tcPr>
            <w:tcW w:w="3656" w:type="dxa"/>
            <w:vAlign w:val="center"/>
          </w:tcPr>
          <w:p w:rsidR="00CF3638" w:rsidRPr="00B752E1" w:rsidRDefault="00CF3638" w:rsidP="00CD075E">
            <w:pPr>
              <w:tabs>
                <w:tab w:val="num" w:pos="750"/>
                <w:tab w:val="num" w:pos="840"/>
              </w:tabs>
              <w:adjustRightInd w:val="0"/>
              <w:snapToGrid w:val="0"/>
              <w:jc w:val="center"/>
              <w:rPr>
                <w:sz w:val="24"/>
              </w:rPr>
            </w:pPr>
            <w:r w:rsidRPr="00B752E1">
              <w:rPr>
                <w:rFonts w:hint="eastAsia"/>
                <w:sz w:val="24"/>
              </w:rPr>
              <w:t>5000-10000</w:t>
            </w:r>
          </w:p>
        </w:tc>
        <w:tc>
          <w:tcPr>
            <w:tcW w:w="3657" w:type="dxa"/>
            <w:vAlign w:val="center"/>
          </w:tcPr>
          <w:p w:rsidR="00CF3638" w:rsidRPr="00B752E1" w:rsidRDefault="00CF3638" w:rsidP="00DA231A">
            <w:pPr>
              <w:tabs>
                <w:tab w:val="num" w:pos="750"/>
                <w:tab w:val="num" w:pos="840"/>
              </w:tabs>
              <w:adjustRightInd w:val="0"/>
              <w:snapToGrid w:val="0"/>
              <w:jc w:val="center"/>
              <w:rPr>
                <w:sz w:val="24"/>
              </w:rPr>
            </w:pPr>
            <w:r w:rsidRPr="00B752E1">
              <w:rPr>
                <w:sz w:val="24"/>
              </w:rPr>
              <w:t>0.25%</w:t>
            </w:r>
          </w:p>
        </w:tc>
      </w:tr>
      <w:tr w:rsidR="00B752E1" w:rsidRPr="00B752E1" w:rsidTr="00DA231A">
        <w:trPr>
          <w:trHeight w:val="440"/>
          <w:jc w:val="center"/>
        </w:trPr>
        <w:tc>
          <w:tcPr>
            <w:tcW w:w="3656" w:type="dxa"/>
            <w:vAlign w:val="center"/>
          </w:tcPr>
          <w:p w:rsidR="00CF3638" w:rsidRPr="00B752E1" w:rsidRDefault="00CF3638" w:rsidP="00DA231A">
            <w:pPr>
              <w:tabs>
                <w:tab w:val="num" w:pos="750"/>
                <w:tab w:val="num" w:pos="840"/>
              </w:tabs>
              <w:adjustRightInd w:val="0"/>
              <w:snapToGrid w:val="0"/>
              <w:jc w:val="center"/>
              <w:rPr>
                <w:sz w:val="24"/>
              </w:rPr>
            </w:pPr>
            <w:r w:rsidRPr="00B752E1">
              <w:rPr>
                <w:rFonts w:hint="eastAsia"/>
                <w:sz w:val="24"/>
              </w:rPr>
              <w:t>10000-100000</w:t>
            </w:r>
          </w:p>
        </w:tc>
        <w:tc>
          <w:tcPr>
            <w:tcW w:w="3657" w:type="dxa"/>
            <w:vAlign w:val="center"/>
          </w:tcPr>
          <w:p w:rsidR="00CF3638" w:rsidRPr="00B752E1" w:rsidRDefault="00CF3638" w:rsidP="00DA231A">
            <w:pPr>
              <w:tabs>
                <w:tab w:val="num" w:pos="750"/>
                <w:tab w:val="num" w:pos="840"/>
              </w:tabs>
              <w:adjustRightInd w:val="0"/>
              <w:snapToGrid w:val="0"/>
              <w:jc w:val="center"/>
              <w:rPr>
                <w:sz w:val="24"/>
              </w:rPr>
            </w:pPr>
            <w:r w:rsidRPr="00B752E1">
              <w:rPr>
                <w:sz w:val="24"/>
              </w:rPr>
              <w:t>0.05%</w:t>
            </w:r>
          </w:p>
        </w:tc>
      </w:tr>
    </w:tbl>
    <w:p w:rsidR="00CF3638" w:rsidRPr="00B752E1" w:rsidRDefault="00CF3638" w:rsidP="002A1FBA">
      <w:pPr>
        <w:tabs>
          <w:tab w:val="left" w:pos="700"/>
        </w:tabs>
        <w:autoSpaceDE w:val="0"/>
        <w:autoSpaceDN w:val="0"/>
        <w:adjustRightInd w:val="0"/>
        <w:spacing w:line="360" w:lineRule="auto"/>
        <w:ind w:firstLineChars="200" w:firstLine="480"/>
        <w:rPr>
          <w:sz w:val="24"/>
          <w:lang w:val="zh-CN"/>
        </w:rPr>
      </w:pPr>
      <w:r w:rsidRPr="00B752E1">
        <w:rPr>
          <w:sz w:val="24"/>
          <w:lang w:val="zh-CN"/>
        </w:rPr>
        <w:t>服务费按差额定率累进法计算</w:t>
      </w:r>
      <w:r w:rsidRPr="00B752E1">
        <w:rPr>
          <w:rFonts w:hint="eastAsia"/>
          <w:sz w:val="24"/>
          <w:lang w:val="zh-CN"/>
        </w:rPr>
        <w:t>，向下取整，精确到元。</w:t>
      </w:r>
      <w:r w:rsidRPr="00B752E1">
        <w:rPr>
          <w:sz w:val="24"/>
          <w:lang w:val="zh-CN"/>
        </w:rPr>
        <w:t>例如</w:t>
      </w:r>
      <w:r w:rsidRPr="00B752E1">
        <w:rPr>
          <w:sz w:val="24"/>
        </w:rPr>
        <w:t>中标</w:t>
      </w:r>
      <w:r w:rsidRPr="00B752E1">
        <w:rPr>
          <w:sz w:val="24"/>
          <w:lang w:val="zh-CN"/>
        </w:rPr>
        <w:t>金额为</w:t>
      </w:r>
      <w:r w:rsidRPr="00B752E1">
        <w:rPr>
          <w:sz w:val="24"/>
          <w:lang w:val="zh-CN"/>
        </w:rPr>
        <w:t>680</w:t>
      </w:r>
      <w:r w:rsidRPr="00B752E1">
        <w:rPr>
          <w:rFonts w:hint="eastAsia"/>
          <w:sz w:val="24"/>
          <w:lang w:val="zh-CN"/>
        </w:rPr>
        <w:t>5000</w:t>
      </w:r>
      <w:r w:rsidRPr="00B752E1">
        <w:rPr>
          <w:sz w:val="24"/>
          <w:lang w:val="zh-CN"/>
        </w:rPr>
        <w:t>元，服务费</w:t>
      </w:r>
      <w:r w:rsidRPr="00B752E1">
        <w:rPr>
          <w:rFonts w:hint="eastAsia"/>
          <w:sz w:val="24"/>
          <w:lang w:val="zh-CN"/>
        </w:rPr>
        <w:t>=</w:t>
      </w:r>
      <w:r w:rsidRPr="00B752E1">
        <w:rPr>
          <w:sz w:val="24"/>
          <w:lang w:val="zh-CN"/>
        </w:rPr>
        <w:t>100</w:t>
      </w:r>
      <w:r w:rsidRPr="00B752E1">
        <w:rPr>
          <w:rFonts w:hint="eastAsia"/>
          <w:sz w:val="24"/>
          <w:lang w:val="zh-CN"/>
        </w:rPr>
        <w:t>0000</w:t>
      </w:r>
      <w:r w:rsidRPr="00B752E1">
        <w:rPr>
          <w:sz w:val="24"/>
          <w:lang w:val="zh-CN"/>
        </w:rPr>
        <w:t>×1%+</w:t>
      </w:r>
      <w:r w:rsidRPr="00B752E1">
        <w:rPr>
          <w:rFonts w:hint="eastAsia"/>
          <w:sz w:val="24"/>
          <w:lang w:val="zh-CN"/>
        </w:rPr>
        <w:t>（</w:t>
      </w:r>
      <w:r w:rsidRPr="00B752E1">
        <w:rPr>
          <w:sz w:val="24"/>
          <w:lang w:val="zh-CN"/>
        </w:rPr>
        <w:t>500</w:t>
      </w:r>
      <w:r w:rsidRPr="00B752E1">
        <w:rPr>
          <w:rFonts w:hint="eastAsia"/>
          <w:sz w:val="24"/>
          <w:lang w:val="zh-CN"/>
        </w:rPr>
        <w:t>0000</w:t>
      </w:r>
      <w:r w:rsidRPr="00B752E1">
        <w:rPr>
          <w:sz w:val="24"/>
          <w:lang w:val="zh-CN"/>
        </w:rPr>
        <w:t>-100</w:t>
      </w:r>
      <w:r w:rsidRPr="00B752E1">
        <w:rPr>
          <w:rFonts w:hint="eastAsia"/>
          <w:sz w:val="24"/>
          <w:lang w:val="zh-CN"/>
        </w:rPr>
        <w:t>0000</w:t>
      </w:r>
      <w:r w:rsidRPr="00B752E1">
        <w:rPr>
          <w:rFonts w:hint="eastAsia"/>
          <w:sz w:val="24"/>
          <w:lang w:val="zh-CN"/>
        </w:rPr>
        <w:t>）</w:t>
      </w:r>
      <w:r w:rsidRPr="00B752E1">
        <w:rPr>
          <w:sz w:val="24"/>
          <w:lang w:val="zh-CN"/>
        </w:rPr>
        <w:t>×</w:t>
      </w:r>
      <w:r w:rsidRPr="00B752E1">
        <w:rPr>
          <w:rFonts w:hint="eastAsia"/>
          <w:sz w:val="24"/>
          <w:lang w:val="zh-CN"/>
        </w:rPr>
        <w:t>0.8</w:t>
      </w:r>
      <w:r w:rsidRPr="00B752E1">
        <w:rPr>
          <w:sz w:val="24"/>
          <w:lang w:val="zh-CN"/>
        </w:rPr>
        <w:t>%+</w:t>
      </w:r>
      <w:r w:rsidRPr="00B752E1">
        <w:rPr>
          <w:rFonts w:hint="eastAsia"/>
          <w:sz w:val="24"/>
          <w:lang w:val="zh-CN"/>
        </w:rPr>
        <w:t>（</w:t>
      </w:r>
      <w:r w:rsidRPr="00B752E1">
        <w:rPr>
          <w:sz w:val="24"/>
          <w:lang w:val="zh-CN"/>
        </w:rPr>
        <w:t>680</w:t>
      </w:r>
      <w:r w:rsidRPr="00B752E1">
        <w:rPr>
          <w:rFonts w:hint="eastAsia"/>
          <w:sz w:val="24"/>
          <w:lang w:val="zh-CN"/>
        </w:rPr>
        <w:t>5000</w:t>
      </w:r>
      <w:r w:rsidRPr="00B752E1">
        <w:rPr>
          <w:sz w:val="24"/>
          <w:lang w:val="zh-CN"/>
        </w:rPr>
        <w:t>-500</w:t>
      </w:r>
      <w:r w:rsidRPr="00B752E1">
        <w:rPr>
          <w:rFonts w:hint="eastAsia"/>
          <w:sz w:val="24"/>
          <w:lang w:val="zh-CN"/>
        </w:rPr>
        <w:t>0000</w:t>
      </w:r>
      <w:r w:rsidRPr="00B752E1">
        <w:rPr>
          <w:rFonts w:hint="eastAsia"/>
          <w:sz w:val="24"/>
          <w:lang w:val="zh-CN"/>
        </w:rPr>
        <w:t>）</w:t>
      </w:r>
      <w:r w:rsidRPr="00B752E1">
        <w:rPr>
          <w:sz w:val="24"/>
          <w:lang w:val="zh-CN"/>
        </w:rPr>
        <w:t>×0.</w:t>
      </w:r>
      <w:r w:rsidR="00DB692D" w:rsidRPr="00B752E1">
        <w:rPr>
          <w:rFonts w:hint="eastAsia"/>
          <w:sz w:val="24"/>
          <w:lang w:val="zh-CN"/>
        </w:rPr>
        <w:t>6</w:t>
      </w:r>
      <w:r w:rsidRPr="00B752E1">
        <w:rPr>
          <w:rFonts w:hint="eastAsia"/>
          <w:sz w:val="24"/>
          <w:lang w:val="zh-CN"/>
        </w:rPr>
        <w:t>5</w:t>
      </w:r>
      <w:r w:rsidRPr="00B752E1">
        <w:rPr>
          <w:sz w:val="24"/>
          <w:lang w:val="zh-CN"/>
        </w:rPr>
        <w:t>%=</w:t>
      </w:r>
      <w:r w:rsidR="00075B08" w:rsidRPr="00B752E1">
        <w:rPr>
          <w:rFonts w:hint="eastAsia"/>
          <w:sz w:val="24"/>
          <w:lang w:val="zh-CN"/>
        </w:rPr>
        <w:t>53732.5</w:t>
      </w:r>
      <w:r w:rsidR="00075B08" w:rsidRPr="00B752E1">
        <w:rPr>
          <w:sz w:val="24"/>
          <w:lang w:val="zh-CN"/>
        </w:rPr>
        <w:t>元，服务费</w:t>
      </w:r>
      <w:r w:rsidR="00075B08" w:rsidRPr="00B752E1">
        <w:rPr>
          <w:rFonts w:hint="eastAsia"/>
          <w:sz w:val="24"/>
          <w:lang w:val="zh-CN"/>
        </w:rPr>
        <w:t>缴纳</w:t>
      </w:r>
      <w:r w:rsidR="00075B08" w:rsidRPr="00B752E1">
        <w:rPr>
          <w:rFonts w:hint="eastAsia"/>
          <w:sz w:val="24"/>
          <w:lang w:val="zh-CN"/>
        </w:rPr>
        <w:t>53732</w:t>
      </w:r>
      <w:r w:rsidR="00075B08" w:rsidRPr="00B752E1">
        <w:rPr>
          <w:rFonts w:hint="eastAsia"/>
          <w:sz w:val="24"/>
          <w:lang w:val="zh-CN"/>
        </w:rPr>
        <w:t>元</w:t>
      </w:r>
      <w:r w:rsidRPr="00B752E1">
        <w:rPr>
          <w:rFonts w:hint="eastAsia"/>
          <w:sz w:val="24"/>
          <w:lang w:val="zh-CN"/>
        </w:rPr>
        <w:t>。</w:t>
      </w:r>
      <w:r w:rsidRPr="00B752E1">
        <w:rPr>
          <w:sz w:val="24"/>
          <w:lang w:val="zh-CN"/>
        </w:rPr>
        <w:t>其中中标金额以《中标通知书》为准。</w:t>
      </w:r>
    </w:p>
    <w:p w:rsidR="00A46E99" w:rsidRPr="00B752E1" w:rsidRDefault="00CF3638" w:rsidP="002A1FBA">
      <w:pPr>
        <w:tabs>
          <w:tab w:val="left" w:pos="700"/>
        </w:tabs>
        <w:autoSpaceDE w:val="0"/>
        <w:autoSpaceDN w:val="0"/>
        <w:adjustRightInd w:val="0"/>
        <w:spacing w:line="360" w:lineRule="auto"/>
        <w:ind w:firstLineChars="200" w:firstLine="480"/>
        <w:rPr>
          <w:sz w:val="24"/>
          <w:szCs w:val="24"/>
          <w:lang w:val="zh-CN"/>
        </w:rPr>
      </w:pPr>
      <w:r w:rsidRPr="00B752E1">
        <w:rPr>
          <w:rFonts w:hint="eastAsia"/>
          <w:sz w:val="24"/>
          <w:szCs w:val="24"/>
        </w:rPr>
        <w:t>中标供应商应于中标公告发布之日起</w:t>
      </w:r>
      <w:r w:rsidRPr="00B752E1">
        <w:rPr>
          <w:rFonts w:hint="eastAsia"/>
          <w:sz w:val="24"/>
          <w:szCs w:val="24"/>
        </w:rPr>
        <w:t>5</w:t>
      </w:r>
      <w:r w:rsidRPr="00B752E1">
        <w:rPr>
          <w:rFonts w:hint="eastAsia"/>
          <w:sz w:val="24"/>
          <w:szCs w:val="24"/>
        </w:rPr>
        <w:t>个工作日内缴纳</w:t>
      </w:r>
      <w:r w:rsidRPr="00B752E1">
        <w:rPr>
          <w:rFonts w:hint="eastAsia"/>
          <w:sz w:val="24"/>
          <w:szCs w:val="24"/>
          <w:lang w:val="zh-CN"/>
        </w:rPr>
        <w:t>招标代理服务费，缴费单位名称须与投标单位名称一致，缴费时请注明项目编号及中标包号。</w:t>
      </w:r>
    </w:p>
    <w:p w:rsidR="00CF3638" w:rsidRPr="00B752E1" w:rsidRDefault="00CF3638" w:rsidP="002A1FBA">
      <w:pPr>
        <w:pStyle w:val="Default"/>
        <w:spacing w:line="360" w:lineRule="auto"/>
        <w:ind w:firstLineChars="200" w:firstLine="480"/>
        <w:rPr>
          <w:rFonts w:ascii="Times New Roman" w:eastAsia="宋体" w:hAnsi="Times New Roman" w:cs="Times New Roman"/>
          <w:color w:val="auto"/>
        </w:rPr>
      </w:pPr>
      <w:r w:rsidRPr="00B752E1">
        <w:rPr>
          <w:rFonts w:ascii="Times New Roman" w:eastAsia="宋体" w:hAnsi="Times New Roman" w:cs="Times New Roman" w:hint="eastAsia"/>
          <w:color w:val="auto"/>
        </w:rPr>
        <w:t>名</w:t>
      </w:r>
      <w:r w:rsidRPr="00B752E1">
        <w:rPr>
          <w:rFonts w:ascii="Times New Roman" w:eastAsia="宋体" w:hAnsi="Times New Roman" w:cs="Times New Roman" w:hint="eastAsia"/>
          <w:color w:val="auto"/>
        </w:rPr>
        <w:t xml:space="preserve">        </w:t>
      </w:r>
      <w:r w:rsidRPr="00B752E1">
        <w:rPr>
          <w:rFonts w:ascii="Times New Roman" w:eastAsia="宋体" w:hAnsi="Times New Roman" w:cs="Times New Roman" w:hint="eastAsia"/>
          <w:color w:val="auto"/>
        </w:rPr>
        <w:t>称：天津市公共资源交易中心</w:t>
      </w:r>
    </w:p>
    <w:p w:rsidR="00CF3638" w:rsidRPr="00B752E1" w:rsidRDefault="00CF3638" w:rsidP="002A1FBA">
      <w:pPr>
        <w:pStyle w:val="Default"/>
        <w:spacing w:line="360" w:lineRule="auto"/>
        <w:ind w:firstLineChars="200" w:firstLine="480"/>
        <w:rPr>
          <w:rFonts w:ascii="Times New Roman" w:eastAsia="宋体" w:hAnsi="Times New Roman" w:cs="Times New Roman"/>
          <w:color w:val="auto"/>
        </w:rPr>
      </w:pPr>
      <w:r w:rsidRPr="00B752E1">
        <w:rPr>
          <w:rFonts w:ascii="Times New Roman" w:eastAsia="宋体" w:hAnsi="Times New Roman" w:cs="Times New Roman" w:hint="eastAsia"/>
          <w:color w:val="auto"/>
        </w:rPr>
        <w:t>开户行及账号：中国建设银行股份有限公司天津明华支行</w:t>
      </w:r>
      <w:r w:rsidRPr="00B752E1">
        <w:rPr>
          <w:rFonts w:ascii="Times New Roman" w:eastAsia="宋体" w:hAnsi="Times New Roman" w:cs="Times New Roman" w:hint="eastAsia"/>
          <w:color w:val="auto"/>
        </w:rPr>
        <w:t xml:space="preserve"> </w:t>
      </w:r>
    </w:p>
    <w:p w:rsidR="00CF3638" w:rsidRPr="00B752E1" w:rsidRDefault="00CF3638" w:rsidP="002A1FBA">
      <w:pPr>
        <w:pStyle w:val="Default"/>
        <w:spacing w:line="360" w:lineRule="auto"/>
        <w:ind w:firstLineChars="897" w:firstLine="2153"/>
        <w:rPr>
          <w:rFonts w:ascii="Times New Roman" w:eastAsia="宋体" w:hAnsi="Times New Roman" w:cs="Times New Roman"/>
          <w:color w:val="auto"/>
        </w:rPr>
      </w:pPr>
      <w:r w:rsidRPr="00B752E1">
        <w:rPr>
          <w:rFonts w:ascii="Times New Roman" w:eastAsia="宋体" w:hAnsi="Times New Roman" w:cs="Times New Roman"/>
          <w:color w:val="auto"/>
        </w:rPr>
        <w:t>1205 0162 4900 0000 0675</w:t>
      </w:r>
    </w:p>
    <w:p w:rsidR="00CF3638" w:rsidRPr="00B752E1" w:rsidRDefault="00CF3638" w:rsidP="002A1FBA">
      <w:pPr>
        <w:pStyle w:val="Default"/>
        <w:spacing w:line="360" w:lineRule="auto"/>
        <w:ind w:firstLineChars="200" w:firstLine="480"/>
        <w:rPr>
          <w:rFonts w:ascii="Times New Roman" w:eastAsia="宋体" w:hAnsi="Times New Roman" w:cs="Times New Roman"/>
          <w:color w:val="auto"/>
        </w:rPr>
      </w:pPr>
      <w:r w:rsidRPr="00B752E1">
        <w:rPr>
          <w:rFonts w:ascii="Times New Roman" w:eastAsia="宋体" w:hAnsi="Times New Roman" w:cs="Times New Roman" w:hint="eastAsia"/>
          <w:color w:val="auto"/>
        </w:rPr>
        <w:t>银行联行号：</w:t>
      </w:r>
      <w:r w:rsidRPr="00B752E1">
        <w:rPr>
          <w:rFonts w:ascii="Times New Roman" w:eastAsia="宋体" w:hAnsi="Times New Roman" w:cs="Times New Roman" w:hint="eastAsia"/>
          <w:color w:val="auto"/>
        </w:rPr>
        <w:t>105110039436</w:t>
      </w:r>
    </w:p>
    <w:p w:rsidR="00CF3638" w:rsidRPr="00B752E1" w:rsidRDefault="00CF3638" w:rsidP="002A1FBA">
      <w:pPr>
        <w:pStyle w:val="Default"/>
        <w:spacing w:line="360" w:lineRule="auto"/>
        <w:ind w:firstLineChars="200" w:firstLine="480"/>
        <w:rPr>
          <w:rFonts w:ascii="Times New Roman" w:eastAsia="宋体" w:hAnsi="Times New Roman" w:cs="Times New Roman"/>
          <w:color w:val="auto"/>
        </w:rPr>
      </w:pPr>
      <w:r w:rsidRPr="00B752E1">
        <w:rPr>
          <w:rFonts w:ascii="Times New Roman" w:eastAsia="宋体" w:hAnsi="Times New Roman" w:cs="Times New Roman" w:hint="eastAsia"/>
          <w:color w:val="auto"/>
        </w:rPr>
        <w:t>纳税人识别号：</w:t>
      </w:r>
      <w:r w:rsidRPr="00B752E1">
        <w:rPr>
          <w:rFonts w:ascii="Times New Roman" w:eastAsia="宋体" w:hAnsi="Times New Roman" w:cs="Times New Roman" w:hint="eastAsia"/>
          <w:color w:val="auto"/>
        </w:rPr>
        <w:t>1212 0000 MB1E 44809C</w:t>
      </w:r>
      <w:bookmarkStart w:id="11" w:name="_GoBack"/>
      <w:bookmarkEnd w:id="11"/>
    </w:p>
    <w:p w:rsidR="00CF3638" w:rsidRPr="00B752E1" w:rsidRDefault="00CF3638" w:rsidP="002A1FBA">
      <w:pPr>
        <w:pStyle w:val="Default"/>
        <w:spacing w:line="360" w:lineRule="auto"/>
        <w:ind w:firstLineChars="200" w:firstLine="480"/>
        <w:jc w:val="both"/>
        <w:rPr>
          <w:rFonts w:ascii="Times New Roman" w:eastAsia="宋体" w:hAnsi="Times New Roman" w:cs="Times New Roman"/>
          <w:color w:val="auto"/>
        </w:rPr>
      </w:pPr>
      <w:r w:rsidRPr="00B752E1">
        <w:rPr>
          <w:rFonts w:ascii="Times New Roman" w:eastAsia="宋体" w:hAnsi="Times New Roman" w:cs="Times New Roman" w:hint="eastAsia"/>
          <w:color w:val="auto"/>
        </w:rPr>
        <w:t>地址：天津市河东区红星路</w:t>
      </w:r>
      <w:r w:rsidRPr="00B752E1">
        <w:rPr>
          <w:rFonts w:ascii="Times New Roman" w:eastAsia="宋体" w:hAnsi="Times New Roman" w:cs="Times New Roman" w:hint="eastAsia"/>
          <w:color w:val="auto"/>
        </w:rPr>
        <w:t>79</w:t>
      </w:r>
      <w:r w:rsidRPr="00B752E1">
        <w:rPr>
          <w:rFonts w:ascii="Times New Roman" w:eastAsia="宋体" w:hAnsi="Times New Roman" w:cs="Times New Roman" w:hint="eastAsia"/>
          <w:color w:val="auto"/>
        </w:rPr>
        <w:t>号</w:t>
      </w:r>
    </w:p>
    <w:p w:rsidR="007834ED" w:rsidRPr="00B752E1" w:rsidRDefault="007834ED" w:rsidP="002A1FBA">
      <w:pPr>
        <w:pStyle w:val="Default"/>
        <w:spacing w:line="360" w:lineRule="auto"/>
        <w:ind w:firstLineChars="200" w:firstLine="480"/>
        <w:jc w:val="both"/>
        <w:rPr>
          <w:rFonts w:ascii="Times New Roman" w:eastAsia="宋体" w:hAnsi="Times New Roman" w:cs="Times New Roman"/>
          <w:color w:val="auto"/>
        </w:rPr>
      </w:pPr>
      <w:r w:rsidRPr="00B752E1">
        <w:rPr>
          <w:rFonts w:ascii="Times New Roman" w:eastAsia="宋体" w:hAnsi="Times New Roman" w:cs="Times New Roman" w:hint="eastAsia"/>
          <w:color w:val="auto"/>
        </w:rPr>
        <w:t>缴费及申请开票系统：</w:t>
      </w:r>
      <w:r w:rsidR="00C87BEA" w:rsidRPr="00B752E1">
        <w:rPr>
          <w:rFonts w:ascii="Times New Roman" w:eastAsia="宋体" w:hAnsi="Times New Roman" w:cs="Times New Roman" w:hint="eastAsia"/>
          <w:color w:val="auto"/>
        </w:rPr>
        <w:t>http://pay.tjggzy.cn/</w:t>
      </w:r>
    </w:p>
    <w:p w:rsidR="00CF3638" w:rsidRPr="00B752E1"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B752E1">
        <w:rPr>
          <w:rFonts w:ascii="Times New Roman" w:eastAsia="宋体" w:hAnsi="Times New Roman" w:cs="Times New Roman" w:hint="eastAsia"/>
          <w:color w:val="auto"/>
          <w:kern w:val="2"/>
          <w:lang w:val="zh-CN"/>
        </w:rPr>
        <w:t>缴费及开票咨询电话：</w:t>
      </w:r>
      <w:r w:rsidRPr="00B752E1">
        <w:rPr>
          <w:rFonts w:ascii="Times New Roman" w:eastAsia="宋体" w:hAnsi="Times New Roman" w:cs="Times New Roman" w:hint="eastAsia"/>
          <w:color w:val="auto"/>
          <w:kern w:val="2"/>
          <w:lang w:val="zh-CN"/>
        </w:rPr>
        <w:t>022-24532012</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CF3638" w:rsidRPr="00585EEF" w:rsidRDefault="00E346EF" w:rsidP="00CF3638">
      <w:pPr>
        <w:pStyle w:val="Default"/>
        <w:spacing w:line="360" w:lineRule="auto"/>
        <w:jc w:val="right"/>
        <w:rPr>
          <w:rFonts w:ascii="Times New Roman" w:eastAsia="宋体" w:hAnsi="Times New Roman" w:cs="Times New Roman"/>
          <w:color w:val="auto"/>
        </w:rPr>
      </w:pPr>
      <w:r w:rsidRPr="00585EEF">
        <w:rPr>
          <w:rFonts w:ascii="Times New Roman" w:eastAsia="宋体" w:hAnsi="Times New Roman" w:cs="Times New Roman"/>
          <w:color w:val="auto"/>
        </w:rPr>
        <w:t>2026</w:t>
      </w:r>
      <w:r w:rsidRPr="00585EEF">
        <w:rPr>
          <w:rFonts w:ascii="Times New Roman" w:eastAsia="宋体" w:hAnsi="Times New Roman" w:cs="Times New Roman"/>
          <w:color w:val="auto"/>
        </w:rPr>
        <w:t>年</w:t>
      </w:r>
      <w:r w:rsidR="00221523" w:rsidRPr="00585EEF">
        <w:rPr>
          <w:rFonts w:ascii="Times New Roman" w:eastAsia="宋体" w:hAnsi="Times New Roman" w:cs="Times New Roman" w:hint="eastAsia"/>
          <w:color w:val="auto"/>
        </w:rPr>
        <w:t>2</w:t>
      </w:r>
      <w:r w:rsidR="00CF3638" w:rsidRPr="00585EEF">
        <w:rPr>
          <w:rFonts w:ascii="Times New Roman" w:eastAsia="宋体" w:hAnsi="Times New Roman" w:cs="Times New Roman"/>
          <w:color w:val="auto"/>
        </w:rPr>
        <w:t>月</w:t>
      </w:r>
      <w:r w:rsidR="00747407" w:rsidRPr="00585EEF">
        <w:rPr>
          <w:rFonts w:ascii="Times New Roman" w:eastAsia="宋体" w:hAnsi="Times New Roman" w:cs="Times New Roman" w:hint="eastAsia"/>
          <w:color w:val="auto"/>
        </w:rPr>
        <w:t>28</w:t>
      </w:r>
      <w:r w:rsidR="00CF3638" w:rsidRPr="00585EEF">
        <w:rPr>
          <w:rFonts w:ascii="Times New Roman" w:eastAsia="宋体" w:hAnsi="Times New Roman" w:cs="Times New Roman"/>
          <w:color w:val="auto"/>
        </w:rPr>
        <w:t>日</w:t>
      </w:r>
    </w:p>
    <w:p w:rsidR="00284657" w:rsidRDefault="00284657">
      <w:pPr>
        <w:widowControl/>
        <w:jc w:val="left"/>
        <w:rPr>
          <w:kern w:val="0"/>
          <w:sz w:val="24"/>
          <w:szCs w:val="24"/>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w:t>
      </w:r>
      <w:bookmarkEnd w:id="5"/>
      <w:r w:rsidR="00F233F0">
        <w:rPr>
          <w:rFonts w:ascii="Times New Roman" w:hAnsi="Times New Roman" w:hint="eastAsia"/>
          <w:lang w:eastAsia="zh-CN"/>
        </w:rPr>
        <w:t>需求</w:t>
      </w:r>
    </w:p>
    <w:p w:rsidR="00E432B0" w:rsidRPr="00015C0C" w:rsidRDefault="00E432B0" w:rsidP="00E432B0">
      <w:pPr>
        <w:autoSpaceDE w:val="0"/>
        <w:autoSpaceDN w:val="0"/>
        <w:adjustRightInd w:val="0"/>
        <w:spacing w:line="360" w:lineRule="auto"/>
        <w:ind w:firstLineChars="200" w:firstLine="480"/>
        <w:rPr>
          <w:sz w:val="24"/>
        </w:rPr>
      </w:pPr>
      <w:r w:rsidRPr="00015C0C">
        <w:rPr>
          <w:rFonts w:hint="eastAsia"/>
          <w:sz w:val="24"/>
        </w:rPr>
        <w:t>加注“★”号条款为不允许偏离的实质性要求，经评标委员会判定任意一条加注“★”号的条款出现偏离，视为无效投标。</w:t>
      </w:r>
    </w:p>
    <w:p w:rsidR="00F73252" w:rsidRPr="00015C0C" w:rsidRDefault="00F73252" w:rsidP="002A1FBA">
      <w:pPr>
        <w:spacing w:line="360" w:lineRule="auto"/>
        <w:ind w:firstLineChars="200" w:firstLine="480"/>
        <w:outlineLvl w:val="0"/>
        <w:rPr>
          <w:sz w:val="24"/>
        </w:rPr>
      </w:pPr>
      <w:r w:rsidRPr="00015C0C">
        <w:rPr>
          <w:rFonts w:hint="eastAsia"/>
          <w:sz w:val="24"/>
        </w:rPr>
        <w:t>一、项目背景</w:t>
      </w:r>
    </w:p>
    <w:p w:rsidR="00F73252" w:rsidRPr="00BC5176" w:rsidRDefault="00221523" w:rsidP="00221523">
      <w:pPr>
        <w:spacing w:line="360" w:lineRule="auto"/>
        <w:ind w:firstLineChars="200" w:firstLine="480"/>
        <w:outlineLvl w:val="0"/>
        <w:rPr>
          <w:sz w:val="24"/>
        </w:rPr>
      </w:pPr>
      <w:r w:rsidRPr="00015C0C">
        <w:rPr>
          <w:rFonts w:hint="eastAsia"/>
          <w:sz w:val="24"/>
        </w:rPr>
        <w:t>本项目瞄准国家制造强国发展战略、天津市“制造业立市”发展战略，及“</w:t>
      </w:r>
      <w:r w:rsidRPr="00015C0C">
        <w:rPr>
          <w:rFonts w:hint="eastAsia"/>
          <w:sz w:val="24"/>
        </w:rPr>
        <w:t>1+3+4</w:t>
      </w:r>
      <w:r w:rsidRPr="00015C0C">
        <w:rPr>
          <w:rFonts w:hint="eastAsia"/>
          <w:sz w:val="24"/>
        </w:rPr>
        <w:t>”产业发展需求，依据现代制造业对数控加工人才的迫切需求以及职业教育“产教融合、工学结合”的发展趋势，采购智能制造岛数控车，提升数控加工、智能制造技术应用等专业</w:t>
      </w:r>
      <w:r w:rsidRPr="00221523">
        <w:rPr>
          <w:rFonts w:hint="eastAsia"/>
          <w:sz w:val="24"/>
        </w:rPr>
        <w:t>及相关高技能人才培训的装备条件，更好地满足企业发展和产业转型升级的用人需求。</w:t>
      </w:r>
    </w:p>
    <w:p w:rsidR="00F73252" w:rsidRPr="006C3A58" w:rsidRDefault="00F73252" w:rsidP="006C3A58">
      <w:pPr>
        <w:autoSpaceDE w:val="0"/>
        <w:autoSpaceDN w:val="0"/>
        <w:spacing w:line="360" w:lineRule="auto"/>
        <w:ind w:firstLineChars="200" w:firstLine="480"/>
        <w:rPr>
          <w:bCs/>
          <w:sz w:val="24"/>
        </w:rPr>
      </w:pPr>
      <w:r w:rsidRPr="006C3A58">
        <w:rPr>
          <w:rFonts w:hint="eastAsia"/>
          <w:color w:val="000000"/>
          <w:sz w:val="24"/>
        </w:rPr>
        <w:t>二</w:t>
      </w:r>
      <w:r w:rsidRPr="006C3A58">
        <w:rPr>
          <w:bCs/>
          <w:color w:val="000000"/>
          <w:sz w:val="24"/>
        </w:rPr>
        <w:t>、</w:t>
      </w:r>
      <w:r w:rsidRPr="006C3A58">
        <w:rPr>
          <w:rFonts w:eastAsiaTheme="minorEastAsia"/>
          <w:kern w:val="0"/>
          <w:sz w:val="24"/>
          <w:szCs w:val="32"/>
        </w:rPr>
        <w:t>技术要求</w:t>
      </w:r>
    </w:p>
    <w:p w:rsidR="00F73252" w:rsidRPr="006C3A58" w:rsidRDefault="00F73252" w:rsidP="006C3A58">
      <w:pPr>
        <w:spacing w:line="360" w:lineRule="auto"/>
        <w:ind w:firstLineChars="200" w:firstLine="480"/>
        <w:outlineLvl w:val="0"/>
        <w:rPr>
          <w:sz w:val="24"/>
        </w:rPr>
      </w:pPr>
      <w:r w:rsidRPr="006C3A58">
        <w:rPr>
          <w:rFonts w:hint="eastAsia"/>
          <w:sz w:val="24"/>
        </w:rPr>
        <w:t>★（一）投标人须承诺所投产品和服务符合相关强制性规定。</w:t>
      </w:r>
      <w:r w:rsidR="00A07F8D" w:rsidRPr="006C3A58">
        <w:rPr>
          <w:rFonts w:hint="eastAsia"/>
          <w:sz w:val="24"/>
        </w:rPr>
        <w:t>验收时采购人有权</w:t>
      </w:r>
      <w:r w:rsidRPr="006C3A58">
        <w:rPr>
          <w:rFonts w:hint="eastAsia"/>
          <w:sz w:val="24"/>
        </w:rPr>
        <w:t>要求投标人出具所投产品、服务符合上述规定的证明文件。</w:t>
      </w:r>
    </w:p>
    <w:p w:rsidR="00F73252" w:rsidRPr="006C3A58" w:rsidRDefault="00F73252" w:rsidP="006C3A58">
      <w:pPr>
        <w:spacing w:line="360" w:lineRule="auto"/>
        <w:ind w:firstLineChars="200" w:firstLine="480"/>
        <w:outlineLvl w:val="0"/>
        <w:rPr>
          <w:sz w:val="24"/>
        </w:rPr>
      </w:pPr>
      <w:r w:rsidRPr="006C3A58">
        <w:rPr>
          <w:rFonts w:hint="eastAsia"/>
          <w:sz w:val="24"/>
        </w:rPr>
        <w:t>（二）</w:t>
      </w:r>
      <w:r w:rsidR="009C7AEA" w:rsidRPr="006C3A58">
        <w:rPr>
          <w:rFonts w:hint="eastAsia"/>
          <w:sz w:val="24"/>
        </w:rPr>
        <w:t>采购清单</w:t>
      </w:r>
    </w:p>
    <w:p w:rsidR="00F73252" w:rsidRPr="00015C0C" w:rsidRDefault="00F73252" w:rsidP="006C3A58">
      <w:pPr>
        <w:pStyle w:val="Default"/>
        <w:spacing w:line="360" w:lineRule="auto"/>
        <w:ind w:firstLineChars="200" w:firstLine="480"/>
        <w:jc w:val="both"/>
        <w:rPr>
          <w:rFonts w:ascii="Times New Roman" w:eastAsia="宋体" w:hAnsi="Times New Roman" w:cs="Times New Roman"/>
          <w:color w:val="auto"/>
        </w:rPr>
      </w:pPr>
      <w:r w:rsidRPr="00015C0C">
        <w:rPr>
          <w:rFonts w:ascii="Times New Roman" w:eastAsia="宋体" w:hAnsi="Times New Roman" w:cs="Times New Roman" w:hint="eastAsia"/>
          <w:color w:val="auto"/>
        </w:rPr>
        <w:t>第一包：</w:t>
      </w:r>
    </w:p>
    <w:p w:rsidR="00F73252" w:rsidRPr="006C3A58" w:rsidRDefault="00015C0C" w:rsidP="006C3A58">
      <w:pPr>
        <w:spacing w:line="360" w:lineRule="auto"/>
        <w:ind w:firstLineChars="200" w:firstLine="480"/>
        <w:outlineLvl w:val="0"/>
        <w:rPr>
          <w:rFonts w:eastAsiaTheme="minorEastAsia"/>
          <w:kern w:val="0"/>
          <w:sz w:val="24"/>
          <w:szCs w:val="32"/>
        </w:rPr>
      </w:pPr>
      <w:r>
        <w:rPr>
          <w:rFonts w:hint="eastAsia"/>
          <w:sz w:val="24"/>
        </w:rPr>
        <w:t>1</w:t>
      </w:r>
      <w:r w:rsidR="00F73252" w:rsidRPr="006C3A58">
        <w:rPr>
          <w:rFonts w:hint="eastAsia"/>
          <w:sz w:val="24"/>
        </w:rPr>
        <w:t xml:space="preserve">. </w:t>
      </w:r>
      <w:r w:rsidR="00F73252" w:rsidRPr="006C3A58">
        <w:rPr>
          <w:rFonts w:eastAsiaTheme="minorEastAsia" w:hint="eastAsia"/>
          <w:kern w:val="0"/>
          <w:sz w:val="24"/>
          <w:szCs w:val="32"/>
        </w:rPr>
        <w:t>技术参数</w:t>
      </w:r>
    </w:p>
    <w:tbl>
      <w:tblPr>
        <w:tblW w:w="55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4"/>
        <w:gridCol w:w="845"/>
        <w:gridCol w:w="876"/>
        <w:gridCol w:w="5458"/>
      </w:tblGrid>
      <w:tr w:rsidR="00F73252" w:rsidRPr="006C3A58" w:rsidTr="00F233F0">
        <w:trPr>
          <w:tblHeader/>
          <w:jc w:val="center"/>
        </w:trPr>
        <w:tc>
          <w:tcPr>
            <w:tcW w:w="448" w:type="pct"/>
            <w:tcBorders>
              <w:top w:val="single" w:sz="4" w:space="0" w:color="auto"/>
              <w:left w:val="single" w:sz="4" w:space="0" w:color="auto"/>
              <w:bottom w:val="single" w:sz="4" w:space="0" w:color="auto"/>
              <w:right w:val="single" w:sz="4" w:space="0" w:color="auto"/>
            </w:tcBorders>
            <w:vAlign w:val="center"/>
            <w:hideMark/>
          </w:tcPr>
          <w:p w:rsidR="00F73252" w:rsidRPr="006C3A58" w:rsidRDefault="00F73252" w:rsidP="009C7AEA">
            <w:pPr>
              <w:widowControl/>
              <w:jc w:val="center"/>
              <w:rPr>
                <w:rFonts w:eastAsiaTheme="minorEastAsia"/>
                <w:kern w:val="0"/>
                <w:sz w:val="24"/>
                <w:szCs w:val="32"/>
              </w:rPr>
            </w:pPr>
            <w:r w:rsidRPr="006C3A58">
              <w:rPr>
                <w:rFonts w:eastAsiaTheme="minorEastAsia" w:hint="eastAsia"/>
                <w:kern w:val="0"/>
                <w:sz w:val="24"/>
                <w:szCs w:val="32"/>
              </w:rPr>
              <w:t>序号</w:t>
            </w:r>
          </w:p>
        </w:tc>
        <w:tc>
          <w:tcPr>
            <w:tcW w:w="727" w:type="pct"/>
            <w:tcBorders>
              <w:top w:val="single" w:sz="4" w:space="0" w:color="auto"/>
              <w:left w:val="single" w:sz="4" w:space="0" w:color="auto"/>
              <w:bottom w:val="single" w:sz="4" w:space="0" w:color="auto"/>
              <w:right w:val="single" w:sz="4" w:space="0" w:color="auto"/>
            </w:tcBorders>
            <w:vAlign w:val="center"/>
            <w:hideMark/>
          </w:tcPr>
          <w:p w:rsidR="00F73252" w:rsidRPr="006C3A58" w:rsidRDefault="00F73252" w:rsidP="009C7AEA">
            <w:pPr>
              <w:widowControl/>
              <w:jc w:val="center"/>
              <w:rPr>
                <w:rFonts w:eastAsiaTheme="minorEastAsia"/>
                <w:kern w:val="0"/>
                <w:sz w:val="24"/>
                <w:szCs w:val="32"/>
              </w:rPr>
            </w:pPr>
            <w:r w:rsidRPr="006C3A58">
              <w:rPr>
                <w:rFonts w:eastAsiaTheme="minorEastAsia" w:hint="eastAsia"/>
                <w:kern w:val="0"/>
                <w:sz w:val="24"/>
                <w:szCs w:val="32"/>
              </w:rPr>
              <w:t>标的名称</w:t>
            </w:r>
          </w:p>
        </w:tc>
        <w:tc>
          <w:tcPr>
            <w:tcW w:w="450" w:type="pct"/>
            <w:tcBorders>
              <w:top w:val="single" w:sz="4" w:space="0" w:color="auto"/>
              <w:left w:val="single" w:sz="4" w:space="0" w:color="auto"/>
              <w:bottom w:val="single" w:sz="4" w:space="0" w:color="auto"/>
              <w:right w:val="single" w:sz="4" w:space="0" w:color="auto"/>
            </w:tcBorders>
            <w:vAlign w:val="center"/>
            <w:hideMark/>
          </w:tcPr>
          <w:p w:rsidR="00F73252" w:rsidRPr="006C3A58" w:rsidRDefault="00F73252" w:rsidP="009C7AEA">
            <w:pPr>
              <w:widowControl/>
              <w:jc w:val="center"/>
              <w:rPr>
                <w:rFonts w:eastAsiaTheme="minorEastAsia"/>
                <w:kern w:val="0"/>
                <w:sz w:val="24"/>
                <w:szCs w:val="32"/>
              </w:rPr>
            </w:pPr>
            <w:r w:rsidRPr="006C3A58">
              <w:rPr>
                <w:rFonts w:eastAsiaTheme="minorEastAsia" w:hint="eastAsia"/>
                <w:kern w:val="0"/>
                <w:sz w:val="24"/>
                <w:szCs w:val="32"/>
              </w:rPr>
              <w:t>数量</w:t>
            </w:r>
          </w:p>
        </w:tc>
        <w:tc>
          <w:tcPr>
            <w:tcW w:w="467" w:type="pct"/>
            <w:tcBorders>
              <w:top w:val="single" w:sz="4" w:space="0" w:color="auto"/>
              <w:left w:val="single" w:sz="4" w:space="0" w:color="auto"/>
              <w:bottom w:val="single" w:sz="4" w:space="0" w:color="auto"/>
              <w:right w:val="single" w:sz="4" w:space="0" w:color="auto"/>
            </w:tcBorders>
            <w:vAlign w:val="center"/>
          </w:tcPr>
          <w:p w:rsidR="00F73252" w:rsidRPr="006C3A58" w:rsidRDefault="00F233F0" w:rsidP="009C7AEA">
            <w:pPr>
              <w:widowControl/>
              <w:jc w:val="center"/>
              <w:rPr>
                <w:rFonts w:eastAsiaTheme="minorEastAsia"/>
                <w:kern w:val="0"/>
                <w:sz w:val="24"/>
                <w:szCs w:val="32"/>
              </w:rPr>
            </w:pPr>
            <w:r w:rsidRPr="006C3A58">
              <w:rPr>
                <w:rFonts w:eastAsiaTheme="minorEastAsia" w:hint="eastAsia"/>
                <w:kern w:val="0"/>
                <w:sz w:val="24"/>
                <w:szCs w:val="32"/>
              </w:rPr>
              <w:t>单位</w:t>
            </w:r>
          </w:p>
        </w:tc>
        <w:tc>
          <w:tcPr>
            <w:tcW w:w="2908" w:type="pct"/>
            <w:tcBorders>
              <w:top w:val="single" w:sz="4" w:space="0" w:color="auto"/>
              <w:left w:val="single" w:sz="4" w:space="0" w:color="auto"/>
              <w:bottom w:val="single" w:sz="4" w:space="0" w:color="auto"/>
              <w:right w:val="single" w:sz="4" w:space="0" w:color="auto"/>
            </w:tcBorders>
            <w:vAlign w:val="center"/>
            <w:hideMark/>
          </w:tcPr>
          <w:p w:rsidR="00F73252" w:rsidRPr="006C3A58" w:rsidRDefault="00F73252" w:rsidP="009C7AEA">
            <w:pPr>
              <w:widowControl/>
              <w:jc w:val="center"/>
              <w:rPr>
                <w:rFonts w:eastAsiaTheme="minorEastAsia"/>
                <w:kern w:val="0"/>
                <w:sz w:val="24"/>
                <w:szCs w:val="32"/>
              </w:rPr>
            </w:pPr>
            <w:r w:rsidRPr="006C3A58">
              <w:rPr>
                <w:rFonts w:eastAsiaTheme="minorEastAsia" w:hint="eastAsia"/>
                <w:kern w:val="0"/>
                <w:sz w:val="24"/>
                <w:szCs w:val="32"/>
              </w:rPr>
              <w:t>需求条款</w:t>
            </w:r>
          </w:p>
        </w:tc>
      </w:tr>
      <w:tr w:rsidR="00221523" w:rsidRPr="006C3A58" w:rsidTr="00F233F0">
        <w:trPr>
          <w:jc w:val="center"/>
        </w:trPr>
        <w:tc>
          <w:tcPr>
            <w:tcW w:w="448" w:type="pct"/>
            <w:tcBorders>
              <w:top w:val="single" w:sz="4" w:space="0" w:color="auto"/>
              <w:left w:val="single" w:sz="4" w:space="0" w:color="auto"/>
              <w:bottom w:val="single" w:sz="4" w:space="0" w:color="auto"/>
              <w:right w:val="single" w:sz="4" w:space="0" w:color="auto"/>
            </w:tcBorders>
            <w:vAlign w:val="center"/>
          </w:tcPr>
          <w:p w:rsidR="00221523" w:rsidRPr="006C3A58" w:rsidRDefault="00221523" w:rsidP="009C7AEA">
            <w:pPr>
              <w:widowControl/>
              <w:jc w:val="center"/>
              <w:rPr>
                <w:rFonts w:cs="宋体"/>
                <w:color w:val="000000"/>
                <w:kern w:val="0"/>
                <w:sz w:val="24"/>
                <w:szCs w:val="21"/>
              </w:rPr>
            </w:pPr>
            <w:r>
              <w:rPr>
                <w:rFonts w:cs="宋体" w:hint="eastAsia"/>
                <w:color w:val="000000"/>
                <w:kern w:val="0"/>
                <w:sz w:val="24"/>
                <w:szCs w:val="21"/>
              </w:rPr>
              <w:t>1</w:t>
            </w:r>
          </w:p>
        </w:tc>
        <w:tc>
          <w:tcPr>
            <w:tcW w:w="727" w:type="pct"/>
            <w:tcBorders>
              <w:top w:val="single" w:sz="4" w:space="0" w:color="auto"/>
              <w:left w:val="single" w:sz="4" w:space="0" w:color="auto"/>
              <w:bottom w:val="single" w:sz="4" w:space="0" w:color="auto"/>
              <w:right w:val="single" w:sz="4" w:space="0" w:color="auto"/>
            </w:tcBorders>
            <w:vAlign w:val="center"/>
          </w:tcPr>
          <w:p w:rsidR="00221523" w:rsidRPr="006C3A58" w:rsidRDefault="00221523" w:rsidP="009C7AEA">
            <w:pPr>
              <w:widowControl/>
              <w:jc w:val="center"/>
              <w:rPr>
                <w:rFonts w:cs="宋体"/>
                <w:color w:val="000000"/>
                <w:kern w:val="0"/>
                <w:sz w:val="24"/>
                <w:szCs w:val="21"/>
              </w:rPr>
            </w:pPr>
            <w:r w:rsidRPr="00221523">
              <w:rPr>
                <w:rFonts w:cs="宋体" w:hint="eastAsia"/>
                <w:color w:val="000000"/>
                <w:kern w:val="0"/>
                <w:sz w:val="24"/>
                <w:szCs w:val="21"/>
              </w:rPr>
              <w:t>▲智能制造岛数控车</w:t>
            </w:r>
          </w:p>
        </w:tc>
        <w:tc>
          <w:tcPr>
            <w:tcW w:w="450" w:type="pct"/>
            <w:tcBorders>
              <w:top w:val="single" w:sz="4" w:space="0" w:color="auto"/>
              <w:left w:val="single" w:sz="4" w:space="0" w:color="auto"/>
              <w:bottom w:val="single" w:sz="4" w:space="0" w:color="auto"/>
              <w:right w:val="single" w:sz="4" w:space="0" w:color="auto"/>
            </w:tcBorders>
            <w:vAlign w:val="center"/>
          </w:tcPr>
          <w:p w:rsidR="00221523" w:rsidRPr="006C3A58" w:rsidRDefault="00221523" w:rsidP="009C7AEA">
            <w:pPr>
              <w:jc w:val="center"/>
              <w:rPr>
                <w:rFonts w:cs="宋体"/>
                <w:color w:val="000000"/>
                <w:kern w:val="0"/>
                <w:sz w:val="24"/>
                <w:szCs w:val="21"/>
              </w:rPr>
            </w:pPr>
            <w:r>
              <w:rPr>
                <w:rFonts w:cs="宋体" w:hint="eastAsia"/>
                <w:color w:val="000000"/>
                <w:kern w:val="0"/>
                <w:sz w:val="24"/>
                <w:szCs w:val="21"/>
              </w:rPr>
              <w:t>1</w:t>
            </w:r>
          </w:p>
        </w:tc>
        <w:tc>
          <w:tcPr>
            <w:tcW w:w="467" w:type="pct"/>
            <w:tcBorders>
              <w:top w:val="single" w:sz="4" w:space="0" w:color="auto"/>
              <w:left w:val="single" w:sz="4" w:space="0" w:color="auto"/>
              <w:bottom w:val="single" w:sz="4" w:space="0" w:color="auto"/>
              <w:right w:val="single" w:sz="4" w:space="0" w:color="auto"/>
            </w:tcBorders>
            <w:vAlign w:val="center"/>
          </w:tcPr>
          <w:p w:rsidR="00221523" w:rsidRPr="006C3A58" w:rsidRDefault="00221523" w:rsidP="009C7AEA">
            <w:pPr>
              <w:jc w:val="center"/>
              <w:rPr>
                <w:sz w:val="24"/>
                <w:szCs w:val="21"/>
              </w:rPr>
            </w:pPr>
            <w:r>
              <w:rPr>
                <w:sz w:val="24"/>
                <w:szCs w:val="21"/>
              </w:rPr>
              <w:t>台</w:t>
            </w:r>
          </w:p>
        </w:tc>
        <w:tc>
          <w:tcPr>
            <w:tcW w:w="2908" w:type="pct"/>
            <w:tcBorders>
              <w:top w:val="single" w:sz="4" w:space="0" w:color="auto"/>
              <w:left w:val="single" w:sz="4" w:space="0" w:color="auto"/>
              <w:bottom w:val="single" w:sz="4" w:space="0" w:color="auto"/>
              <w:right w:val="single" w:sz="4" w:space="0" w:color="auto"/>
            </w:tcBorders>
            <w:vAlign w:val="center"/>
          </w:tcPr>
          <w:p w:rsidR="00221523" w:rsidRPr="00326961" w:rsidRDefault="00221523" w:rsidP="00C375A9">
            <w:pPr>
              <w:rPr>
                <w:rFonts w:ascii="宋体" w:hAnsi="宋体" w:cs="宋体"/>
                <w:b/>
              </w:rPr>
            </w:pPr>
            <w:r w:rsidRPr="00326961">
              <w:rPr>
                <w:rFonts w:ascii="宋体" w:hAnsi="宋体" w:cs="宋体" w:hint="eastAsia"/>
                <w:b/>
              </w:rPr>
              <w:t>一、加工范围</w:t>
            </w:r>
          </w:p>
          <w:p w:rsidR="00221523" w:rsidRDefault="00221523" w:rsidP="00C375A9">
            <w:pPr>
              <w:rPr>
                <w:rFonts w:ascii="宋体" w:hAnsi="宋体" w:cs="宋体"/>
              </w:rPr>
            </w:pPr>
            <w:r>
              <w:rPr>
                <w:rFonts w:ascii="宋体" w:hAnsi="宋体" w:cs="宋体" w:hint="eastAsia"/>
              </w:rPr>
              <w:t>1、床身采用45°整体斜床身</w:t>
            </w:r>
          </w:p>
          <w:p w:rsidR="00221523" w:rsidRDefault="00221523" w:rsidP="00C375A9">
            <w:pPr>
              <w:rPr>
                <w:rFonts w:ascii="宋体" w:hAnsi="宋体" w:cs="宋体"/>
                <w:szCs w:val="21"/>
              </w:rPr>
            </w:pPr>
            <w:r>
              <w:rPr>
                <w:rFonts w:ascii="宋体" w:hAnsi="宋体" w:cs="宋体" w:hint="eastAsia"/>
                <w:szCs w:val="21"/>
              </w:rPr>
              <w:t>2、</w:t>
            </w:r>
            <w:r>
              <w:rPr>
                <w:rFonts w:ascii="宋体" w:hAnsi="宋体" w:cs="宋体" w:hint="eastAsia"/>
              </w:rPr>
              <w:t>床身最大回转直径≥Φ500mm</w:t>
            </w:r>
          </w:p>
          <w:p w:rsidR="00221523" w:rsidRDefault="00221523" w:rsidP="00C375A9">
            <w:pPr>
              <w:rPr>
                <w:rFonts w:ascii="宋体" w:hAnsi="宋体" w:cs="宋体"/>
                <w:szCs w:val="21"/>
              </w:rPr>
            </w:pPr>
            <w:r>
              <w:rPr>
                <w:rFonts w:ascii="宋体" w:hAnsi="宋体" w:cs="宋体" w:hint="eastAsia"/>
                <w:sz w:val="24"/>
              </w:rPr>
              <w:t>★</w:t>
            </w:r>
            <w:r>
              <w:rPr>
                <w:rFonts w:ascii="宋体" w:hAnsi="宋体" w:cs="宋体" w:hint="eastAsia"/>
                <w:szCs w:val="21"/>
              </w:rPr>
              <w:t>3、</w:t>
            </w:r>
            <w:r>
              <w:rPr>
                <w:rFonts w:ascii="宋体" w:hAnsi="宋体" w:cs="宋体" w:hint="eastAsia"/>
              </w:rPr>
              <w:t>最大加工直径≥Φ320mm</w:t>
            </w:r>
          </w:p>
          <w:p w:rsidR="00221523" w:rsidRDefault="00221523" w:rsidP="00C375A9">
            <w:pPr>
              <w:rPr>
                <w:rFonts w:ascii="宋体" w:hAnsi="宋体" w:cs="宋体"/>
              </w:rPr>
            </w:pPr>
            <w:r>
              <w:rPr>
                <w:rFonts w:ascii="宋体" w:hAnsi="宋体" w:cs="宋体" w:hint="eastAsia"/>
                <w:szCs w:val="21"/>
              </w:rPr>
              <w:t>4、</w:t>
            </w:r>
            <w:r>
              <w:rPr>
                <w:rFonts w:ascii="宋体" w:hAnsi="宋体" w:cs="宋体" w:hint="eastAsia"/>
              </w:rPr>
              <w:t>最大加工长度≥320mm</w:t>
            </w:r>
          </w:p>
          <w:p w:rsidR="00221523" w:rsidRDefault="00221523" w:rsidP="00C375A9">
            <w:pPr>
              <w:rPr>
                <w:rFonts w:ascii="宋体" w:hAnsi="宋体" w:cs="宋体"/>
              </w:rPr>
            </w:pPr>
            <w:r>
              <w:rPr>
                <w:rFonts w:ascii="宋体" w:hAnsi="宋体" w:cs="宋体" w:hint="eastAsia"/>
              </w:rPr>
              <w:t>5、</w:t>
            </w:r>
            <w:r>
              <w:rPr>
                <w:rFonts w:ascii="Arial" w:hAnsi="Arial" w:cs="Arial"/>
              </w:rPr>
              <w:t>主轴通孔直径</w:t>
            </w:r>
            <w:r>
              <w:rPr>
                <w:rFonts w:ascii="宋体" w:hAnsi="宋体" w:cs="宋体" w:hint="eastAsia"/>
              </w:rPr>
              <w:t>≥Φ55mm</w:t>
            </w:r>
          </w:p>
          <w:p w:rsidR="00221523" w:rsidRDefault="00221523" w:rsidP="00C375A9">
            <w:pPr>
              <w:rPr>
                <w:rFonts w:ascii="宋体" w:hAnsi="宋体" w:cs="宋体"/>
              </w:rPr>
            </w:pPr>
            <w:r>
              <w:rPr>
                <w:rFonts w:ascii="宋体" w:hAnsi="宋体" w:cs="宋体" w:hint="eastAsia"/>
              </w:rPr>
              <w:t>6、主轴电机</w:t>
            </w:r>
            <w:r w:rsidRPr="005D763E">
              <w:rPr>
                <w:rFonts w:ascii="宋体" w:hAnsi="宋体" w:cs="宋体" w:hint="eastAsia"/>
              </w:rPr>
              <w:t>功率≥5.5/7.5kw</w:t>
            </w:r>
          </w:p>
          <w:p w:rsidR="00221523" w:rsidRDefault="00221523" w:rsidP="00C375A9">
            <w:pPr>
              <w:rPr>
                <w:rFonts w:ascii="宋体" w:hAnsi="宋体" w:cs="宋体"/>
              </w:rPr>
            </w:pPr>
            <w:r>
              <w:rPr>
                <w:rFonts w:ascii="宋体" w:hAnsi="宋体" w:cs="宋体" w:hint="eastAsia"/>
                <w:sz w:val="24"/>
              </w:rPr>
              <w:t>★</w:t>
            </w:r>
            <w:r>
              <w:rPr>
                <w:rFonts w:ascii="宋体" w:hAnsi="宋体" w:cs="宋体" w:hint="eastAsia"/>
              </w:rPr>
              <w:t>7、主轴转速≥6000r/min</w:t>
            </w:r>
          </w:p>
          <w:p w:rsidR="00221523" w:rsidRDefault="00221523" w:rsidP="00C375A9">
            <w:pPr>
              <w:rPr>
                <w:rFonts w:ascii="宋体" w:hAnsi="宋体" w:cs="宋体"/>
              </w:rPr>
            </w:pPr>
            <w:r>
              <w:rPr>
                <w:rFonts w:ascii="宋体" w:hAnsi="宋体" w:cs="宋体" w:hint="eastAsia"/>
              </w:rPr>
              <w:t>8、中空液压卡盘尺寸≥6”</w:t>
            </w:r>
          </w:p>
          <w:p w:rsidR="00221523" w:rsidRPr="00326961" w:rsidRDefault="00221523" w:rsidP="00C375A9">
            <w:pPr>
              <w:rPr>
                <w:rFonts w:ascii="宋体" w:hAnsi="宋体" w:cs="宋体"/>
                <w:b/>
              </w:rPr>
            </w:pPr>
            <w:r w:rsidRPr="00326961">
              <w:rPr>
                <w:rFonts w:ascii="宋体" w:hAnsi="宋体" w:cs="宋体" w:hint="eastAsia"/>
                <w:b/>
              </w:rPr>
              <w:t>二、行程</w:t>
            </w:r>
          </w:p>
          <w:p w:rsidR="00221523" w:rsidRDefault="00221523" w:rsidP="00C375A9">
            <w:pPr>
              <w:rPr>
                <w:rFonts w:ascii="宋体" w:hAnsi="宋体" w:cs="宋体"/>
              </w:rPr>
            </w:pPr>
            <w:r>
              <w:rPr>
                <w:rFonts w:ascii="宋体" w:hAnsi="宋体" w:cs="宋体" w:hint="eastAsia"/>
              </w:rPr>
              <w:t>9、X轴行程≥180mm</w:t>
            </w:r>
          </w:p>
          <w:p w:rsidR="00221523" w:rsidRDefault="00221523" w:rsidP="00C375A9">
            <w:pPr>
              <w:rPr>
                <w:rFonts w:ascii="宋体" w:hAnsi="宋体" w:cs="宋体"/>
              </w:rPr>
            </w:pPr>
            <w:r>
              <w:rPr>
                <w:rFonts w:ascii="宋体" w:hAnsi="宋体" w:cs="宋体" w:hint="eastAsia"/>
              </w:rPr>
              <w:t>10、Z轴行程≥350mm</w:t>
            </w:r>
          </w:p>
          <w:p w:rsidR="00221523" w:rsidRDefault="00221523" w:rsidP="00C375A9">
            <w:pPr>
              <w:rPr>
                <w:rFonts w:ascii="宋体" w:hAnsi="宋体" w:cs="宋体"/>
              </w:rPr>
            </w:pPr>
            <w:r>
              <w:rPr>
                <w:rFonts w:ascii="宋体" w:hAnsi="宋体" w:cs="宋体" w:hint="eastAsia"/>
              </w:rPr>
              <w:t>11、X</w:t>
            </w:r>
            <w:proofErr w:type="gramStart"/>
            <w:r>
              <w:rPr>
                <w:rFonts w:ascii="宋体" w:hAnsi="宋体" w:cs="宋体" w:hint="eastAsia"/>
              </w:rPr>
              <w:t>轴</w:t>
            </w:r>
            <w:r>
              <w:rPr>
                <w:rFonts w:ascii="Arial" w:hAnsi="Arial" w:cs="Arial"/>
              </w:rPr>
              <w:t>快</w:t>
            </w:r>
            <w:r>
              <w:rPr>
                <w:rFonts w:ascii="Arial" w:hAnsi="Arial" w:cs="Arial" w:hint="eastAsia"/>
              </w:rPr>
              <w:t>速</w:t>
            </w:r>
            <w:proofErr w:type="gramEnd"/>
            <w:r>
              <w:rPr>
                <w:rFonts w:ascii="Arial" w:hAnsi="Arial" w:cs="Arial"/>
              </w:rPr>
              <w:t>移</w:t>
            </w:r>
            <w:r>
              <w:rPr>
                <w:rFonts w:ascii="Arial" w:hAnsi="Arial" w:cs="Arial" w:hint="eastAsia"/>
              </w:rPr>
              <w:t>动</w:t>
            </w:r>
            <w:r>
              <w:rPr>
                <w:rFonts w:ascii="Arial" w:hAnsi="Arial" w:cs="Arial"/>
              </w:rPr>
              <w:t>速度</w:t>
            </w:r>
            <w:r>
              <w:rPr>
                <w:rFonts w:ascii="宋体" w:hAnsi="宋体" w:cs="宋体" w:hint="eastAsia"/>
              </w:rPr>
              <w:t>≥30m/min</w:t>
            </w:r>
          </w:p>
          <w:p w:rsidR="00221523" w:rsidRDefault="00221523" w:rsidP="00C375A9">
            <w:pPr>
              <w:rPr>
                <w:rFonts w:ascii="宋体" w:hAnsi="宋体" w:cs="宋体"/>
              </w:rPr>
            </w:pPr>
            <w:r>
              <w:rPr>
                <w:rFonts w:ascii="宋体" w:hAnsi="宋体" w:cs="宋体" w:hint="eastAsia"/>
              </w:rPr>
              <w:t>12、Z</w:t>
            </w:r>
            <w:proofErr w:type="gramStart"/>
            <w:r>
              <w:rPr>
                <w:rFonts w:ascii="宋体" w:hAnsi="宋体" w:cs="宋体" w:hint="eastAsia"/>
              </w:rPr>
              <w:t>轴</w:t>
            </w:r>
            <w:r>
              <w:rPr>
                <w:rFonts w:ascii="Arial" w:hAnsi="Arial" w:cs="Arial"/>
              </w:rPr>
              <w:t>快</w:t>
            </w:r>
            <w:r>
              <w:rPr>
                <w:rFonts w:ascii="Arial" w:hAnsi="Arial" w:cs="Arial" w:hint="eastAsia"/>
              </w:rPr>
              <w:t>速</w:t>
            </w:r>
            <w:proofErr w:type="gramEnd"/>
            <w:r>
              <w:rPr>
                <w:rFonts w:ascii="Arial" w:hAnsi="Arial" w:cs="Arial"/>
              </w:rPr>
              <w:t>移</w:t>
            </w:r>
            <w:r>
              <w:rPr>
                <w:rFonts w:ascii="Arial" w:hAnsi="Arial" w:cs="Arial" w:hint="eastAsia"/>
              </w:rPr>
              <w:t>动</w:t>
            </w:r>
            <w:r>
              <w:rPr>
                <w:rFonts w:ascii="Arial" w:hAnsi="Arial" w:cs="Arial"/>
              </w:rPr>
              <w:t>速度</w:t>
            </w:r>
            <w:r>
              <w:rPr>
                <w:rFonts w:ascii="宋体" w:hAnsi="宋体" w:cs="宋体" w:hint="eastAsia"/>
              </w:rPr>
              <w:t>≥30m/min</w:t>
            </w:r>
          </w:p>
          <w:p w:rsidR="00221523" w:rsidRDefault="00221523" w:rsidP="00C375A9">
            <w:pPr>
              <w:rPr>
                <w:rFonts w:ascii="宋体" w:hAnsi="宋体" w:cs="宋体"/>
              </w:rPr>
            </w:pPr>
            <w:r>
              <w:rPr>
                <w:rFonts w:ascii="宋体" w:hAnsi="宋体" w:cs="宋体" w:hint="eastAsia"/>
              </w:rPr>
              <w:t>13、切削进</w:t>
            </w:r>
            <w:proofErr w:type="gramStart"/>
            <w:r>
              <w:rPr>
                <w:rFonts w:ascii="宋体" w:hAnsi="宋体" w:cs="宋体" w:hint="eastAsia"/>
              </w:rPr>
              <w:t>给速度</w:t>
            </w:r>
            <w:proofErr w:type="gramEnd"/>
            <w:r>
              <w:rPr>
                <w:rFonts w:ascii="宋体" w:hAnsi="宋体" w:cs="宋体" w:hint="eastAsia"/>
              </w:rPr>
              <w:t>≥8000mm/min</w:t>
            </w:r>
          </w:p>
          <w:p w:rsidR="00221523" w:rsidRPr="00326961" w:rsidRDefault="00221523" w:rsidP="00C375A9">
            <w:pPr>
              <w:rPr>
                <w:rFonts w:ascii="宋体" w:hAnsi="宋体" w:cs="宋体"/>
                <w:b/>
              </w:rPr>
            </w:pPr>
            <w:r w:rsidRPr="00326961">
              <w:rPr>
                <w:rFonts w:ascii="宋体" w:hAnsi="宋体" w:cs="宋体" w:hint="eastAsia"/>
                <w:b/>
              </w:rPr>
              <w:t>三、刀架</w:t>
            </w:r>
          </w:p>
          <w:p w:rsidR="00221523" w:rsidRDefault="00221523" w:rsidP="00C375A9">
            <w:pPr>
              <w:rPr>
                <w:rFonts w:ascii="宋体" w:hAnsi="宋体" w:cs="宋体"/>
              </w:rPr>
            </w:pPr>
            <w:r>
              <w:rPr>
                <w:rFonts w:ascii="宋体" w:hAnsi="宋体" w:cs="宋体" w:hint="eastAsia"/>
              </w:rPr>
              <w:t>14、刀架刀具容量≥8把</w:t>
            </w:r>
          </w:p>
          <w:p w:rsidR="00221523" w:rsidRDefault="00221523" w:rsidP="00C375A9">
            <w:pPr>
              <w:rPr>
                <w:rFonts w:ascii="宋体" w:hAnsi="宋体" w:cs="宋体"/>
              </w:rPr>
            </w:pPr>
            <w:r>
              <w:rPr>
                <w:rFonts w:ascii="宋体" w:hAnsi="宋体" w:cs="宋体" w:hint="eastAsia"/>
              </w:rPr>
              <w:t>15、刀具分度时间≤0.5秒/位</w:t>
            </w:r>
          </w:p>
          <w:p w:rsidR="00221523" w:rsidRDefault="00221523" w:rsidP="00C375A9">
            <w:pPr>
              <w:rPr>
                <w:rFonts w:ascii="宋体" w:hAnsi="宋体" w:cs="宋体"/>
              </w:rPr>
            </w:pPr>
            <w:r>
              <w:rPr>
                <w:rFonts w:ascii="宋体" w:hAnsi="宋体" w:cs="宋体" w:hint="eastAsia"/>
              </w:rPr>
              <w:t>16、车刀刀体尺寸≥25×25mm</w:t>
            </w:r>
          </w:p>
          <w:p w:rsidR="00221523" w:rsidRDefault="00221523" w:rsidP="00C375A9">
            <w:pPr>
              <w:rPr>
                <w:rFonts w:ascii="宋体" w:hAnsi="宋体" w:cs="宋体"/>
              </w:rPr>
            </w:pPr>
            <w:r>
              <w:rPr>
                <w:rFonts w:ascii="宋体" w:hAnsi="宋体" w:cs="宋体" w:hint="eastAsia"/>
              </w:rPr>
              <w:t>17、最大</w:t>
            </w:r>
            <w:proofErr w:type="gramStart"/>
            <w:r>
              <w:rPr>
                <w:rFonts w:ascii="宋体" w:hAnsi="宋体" w:cs="宋体" w:hint="eastAsia"/>
              </w:rPr>
              <w:t>镗</w:t>
            </w:r>
            <w:proofErr w:type="gramEnd"/>
            <w:r>
              <w:rPr>
                <w:rFonts w:ascii="宋体" w:hAnsi="宋体" w:cs="宋体" w:hint="eastAsia"/>
              </w:rPr>
              <w:t>刀直径≥Φ40mm</w:t>
            </w:r>
          </w:p>
          <w:p w:rsidR="00221523" w:rsidRPr="00326961" w:rsidRDefault="00221523" w:rsidP="00C375A9">
            <w:pPr>
              <w:rPr>
                <w:rFonts w:ascii="宋体" w:hAnsi="宋体" w:cs="宋体"/>
                <w:b/>
              </w:rPr>
            </w:pPr>
            <w:r w:rsidRPr="00326961">
              <w:rPr>
                <w:rFonts w:ascii="宋体" w:hAnsi="宋体" w:cs="宋体" w:hint="eastAsia"/>
                <w:b/>
              </w:rPr>
              <w:lastRenderedPageBreak/>
              <w:t>四、机床精度</w:t>
            </w:r>
          </w:p>
          <w:p w:rsidR="00221523" w:rsidRDefault="00221523" w:rsidP="00C375A9">
            <w:pPr>
              <w:rPr>
                <w:rFonts w:ascii="宋体" w:hAnsi="宋体" w:cs="宋体"/>
              </w:rPr>
            </w:pPr>
            <w:r>
              <w:rPr>
                <w:rFonts w:ascii="宋体" w:hAnsi="宋体" w:cs="宋体" w:hint="eastAsia"/>
              </w:rPr>
              <w:t>18、X轴定位精度不低于0.006mm</w:t>
            </w:r>
          </w:p>
          <w:p w:rsidR="00221523" w:rsidRDefault="00221523" w:rsidP="00C375A9">
            <w:pPr>
              <w:rPr>
                <w:rFonts w:ascii="宋体" w:hAnsi="宋体" w:cs="宋体"/>
              </w:rPr>
            </w:pPr>
            <w:r>
              <w:rPr>
                <w:rFonts w:ascii="宋体" w:hAnsi="宋体" w:cs="宋体" w:hint="eastAsia"/>
              </w:rPr>
              <w:t>19、Z轴定位精度不低于0.006mm</w:t>
            </w:r>
          </w:p>
          <w:p w:rsidR="00221523" w:rsidRDefault="00221523" w:rsidP="00C375A9">
            <w:pPr>
              <w:rPr>
                <w:rFonts w:ascii="宋体" w:hAnsi="宋体" w:cs="宋体"/>
              </w:rPr>
            </w:pPr>
            <w:r>
              <w:rPr>
                <w:rFonts w:ascii="宋体" w:hAnsi="宋体" w:cs="宋体" w:hint="eastAsia"/>
              </w:rPr>
              <w:t>20、X轴重复定位精度不低于0.003mm</w:t>
            </w:r>
          </w:p>
          <w:p w:rsidR="00221523" w:rsidRDefault="00221523" w:rsidP="00C375A9">
            <w:pPr>
              <w:rPr>
                <w:rFonts w:ascii="宋体" w:hAnsi="宋体" w:cs="宋体"/>
              </w:rPr>
            </w:pPr>
            <w:r>
              <w:rPr>
                <w:rFonts w:ascii="宋体" w:hAnsi="宋体" w:cs="宋体" w:hint="eastAsia"/>
              </w:rPr>
              <w:t>21、Z轴重复定位精度不低于0.003mm</w:t>
            </w:r>
          </w:p>
          <w:p w:rsidR="00221523" w:rsidRDefault="00221523" w:rsidP="00C375A9">
            <w:pPr>
              <w:rPr>
                <w:rFonts w:ascii="宋体" w:hAnsi="宋体" w:cs="宋体"/>
              </w:rPr>
            </w:pPr>
            <w:r>
              <w:rPr>
                <w:rFonts w:ascii="宋体" w:hAnsi="宋体" w:cs="宋体" w:hint="eastAsia"/>
                <w:sz w:val="24"/>
              </w:rPr>
              <w:t>★</w:t>
            </w:r>
            <w:r>
              <w:rPr>
                <w:rFonts w:ascii="宋体" w:hAnsi="宋体" w:cs="宋体" w:hint="eastAsia"/>
              </w:rPr>
              <w:t>22、（以上18、19、20、21）机床精度需在设备到达用户现场进行复查，加工精度符合相关国家标准（现场复检）。</w:t>
            </w:r>
          </w:p>
          <w:p w:rsidR="00221523" w:rsidRPr="00015C0C" w:rsidRDefault="00221523" w:rsidP="00C375A9">
            <w:pPr>
              <w:rPr>
                <w:rFonts w:ascii="宋体" w:hAnsi="宋体" w:cs="宋体"/>
              </w:rPr>
            </w:pPr>
            <w:r>
              <w:rPr>
                <w:rFonts w:ascii="宋体" w:hAnsi="宋体" w:cs="宋体" w:hint="eastAsia"/>
              </w:rPr>
              <w:t>（1</w:t>
            </w:r>
            <w:r w:rsidRPr="00015C0C">
              <w:rPr>
                <w:rFonts w:ascii="宋体" w:hAnsi="宋体" w:cs="宋体" w:hint="eastAsia"/>
              </w:rPr>
              <w:t>）</w:t>
            </w:r>
            <w:r w:rsidR="003E1551" w:rsidRPr="00015C0C">
              <w:rPr>
                <w:rFonts w:ascii="宋体" w:hAnsi="宋体" w:cs="宋体" w:hint="eastAsia"/>
              </w:rPr>
              <w:t>满足</w:t>
            </w:r>
            <w:r w:rsidRPr="00015C0C">
              <w:rPr>
                <w:rFonts w:ascii="宋体" w:hAnsi="宋体" w:cs="宋体" w:hint="eastAsia"/>
              </w:rPr>
              <w:t xml:space="preserve">GB/T16462.1 《数控卧式车床和车削中心检验条件》 </w:t>
            </w:r>
          </w:p>
          <w:p w:rsidR="00221523" w:rsidRDefault="00221523" w:rsidP="00C375A9">
            <w:pPr>
              <w:rPr>
                <w:rFonts w:ascii="宋体" w:hAnsi="宋体" w:cs="宋体"/>
              </w:rPr>
            </w:pPr>
            <w:r w:rsidRPr="00015C0C">
              <w:rPr>
                <w:rFonts w:ascii="宋体" w:hAnsi="宋体" w:cs="宋体" w:hint="eastAsia"/>
              </w:rPr>
              <w:t>（2）</w:t>
            </w:r>
            <w:r w:rsidR="003E1551" w:rsidRPr="00015C0C">
              <w:rPr>
                <w:rFonts w:ascii="宋体" w:hAnsi="宋体" w:cs="宋体" w:hint="eastAsia"/>
              </w:rPr>
              <w:t>满足</w:t>
            </w:r>
            <w:r w:rsidRPr="00015C0C">
              <w:rPr>
                <w:rFonts w:ascii="宋体" w:hAnsi="宋体" w:cs="宋体" w:hint="eastAsia"/>
              </w:rPr>
              <w:t>GB</w:t>
            </w:r>
            <w:r>
              <w:rPr>
                <w:rFonts w:ascii="宋体" w:hAnsi="宋体" w:cs="宋体" w:hint="eastAsia"/>
              </w:rPr>
              <w:t xml:space="preserve">/T16462.4 《数控卧式车床和车削中心检验条件》 </w:t>
            </w:r>
          </w:p>
          <w:p w:rsidR="00221523" w:rsidRPr="00326961" w:rsidRDefault="00221523" w:rsidP="00C375A9">
            <w:pPr>
              <w:rPr>
                <w:rFonts w:ascii="宋体" w:hAnsi="宋体" w:cs="宋体"/>
                <w:b/>
                <w:sz w:val="24"/>
              </w:rPr>
            </w:pPr>
            <w:r w:rsidRPr="00326961">
              <w:rPr>
                <w:rFonts w:ascii="宋体" w:hAnsi="宋体" w:cs="宋体" w:hint="eastAsia"/>
                <w:b/>
                <w:sz w:val="24"/>
              </w:rPr>
              <w:t>五、数控系统要求</w:t>
            </w:r>
          </w:p>
          <w:p w:rsidR="00221523" w:rsidRDefault="00221523" w:rsidP="00C375A9">
            <w:pPr>
              <w:rPr>
                <w:rFonts w:ascii="宋体" w:hAnsi="宋体" w:cs="宋体"/>
              </w:rPr>
            </w:pPr>
            <w:r>
              <w:rPr>
                <w:rFonts w:ascii="宋体" w:hAnsi="宋体" w:cs="宋体" w:hint="eastAsia"/>
                <w:szCs w:val="21"/>
              </w:rPr>
              <w:t>2</w:t>
            </w:r>
            <w:r>
              <w:rPr>
                <w:rFonts w:ascii="宋体" w:hAnsi="宋体" w:cs="宋体" w:hint="eastAsia"/>
              </w:rPr>
              <w:t>3、数控系统要求如下：</w:t>
            </w:r>
          </w:p>
          <w:p w:rsidR="00221523" w:rsidRDefault="00221523" w:rsidP="00C375A9">
            <w:pPr>
              <w:rPr>
                <w:rFonts w:ascii="宋体" w:hAnsi="宋体" w:cs="宋体"/>
              </w:rPr>
            </w:pPr>
            <w:r>
              <w:rPr>
                <w:rFonts w:ascii="宋体" w:hAnsi="宋体" w:cs="宋体" w:hint="eastAsia"/>
              </w:rPr>
              <w:t xml:space="preserve">    （1）显示器尺寸≥10.4英寸</w:t>
            </w:r>
          </w:p>
          <w:p w:rsidR="00221523" w:rsidRDefault="00221523" w:rsidP="00C375A9">
            <w:pPr>
              <w:ind w:firstLine="447"/>
              <w:rPr>
                <w:rFonts w:ascii="宋体" w:hAnsi="宋体" w:cs="宋体"/>
              </w:rPr>
            </w:pPr>
            <w:r>
              <w:rPr>
                <w:rFonts w:ascii="宋体" w:hAnsi="宋体" w:cs="宋体" w:hint="eastAsia"/>
              </w:rPr>
              <w:t>（2）程序容量≥8MB</w:t>
            </w:r>
          </w:p>
          <w:p w:rsidR="00221523" w:rsidRDefault="00221523" w:rsidP="00C375A9">
            <w:pPr>
              <w:ind w:firstLine="447"/>
              <w:rPr>
                <w:rFonts w:ascii="宋体" w:hAnsi="宋体" w:cs="宋体"/>
              </w:rPr>
            </w:pPr>
            <w:r>
              <w:rPr>
                <w:rFonts w:ascii="宋体" w:hAnsi="宋体" w:cs="宋体" w:hint="eastAsia"/>
              </w:rPr>
              <w:t>（3）CF卡支持容量≥4G</w:t>
            </w:r>
          </w:p>
          <w:p w:rsidR="00221523" w:rsidRDefault="001506FA" w:rsidP="001506FA">
            <w:pPr>
              <w:ind w:firstLineChars="100" w:firstLine="210"/>
              <w:rPr>
                <w:rFonts w:ascii="宋体" w:hAnsi="宋体" w:cs="宋体"/>
              </w:rPr>
            </w:pPr>
            <w:r w:rsidRPr="001506FA">
              <w:rPr>
                <w:rFonts w:ascii="宋体" w:hAnsi="宋体" w:cs="宋体" w:hint="eastAsia"/>
              </w:rPr>
              <w:t>★</w:t>
            </w:r>
            <w:r w:rsidR="00221523">
              <w:rPr>
                <w:rFonts w:ascii="宋体" w:hAnsi="宋体" w:cs="宋体" w:hint="eastAsia"/>
              </w:rPr>
              <w:t>（4）预</w:t>
            </w:r>
            <w:proofErr w:type="gramStart"/>
            <w:r w:rsidR="00221523">
              <w:rPr>
                <w:rFonts w:ascii="宋体" w:hAnsi="宋体" w:cs="宋体" w:hint="eastAsia"/>
              </w:rPr>
              <w:t>读能力</w:t>
            </w:r>
            <w:proofErr w:type="gramEnd"/>
            <w:r w:rsidR="00221523">
              <w:rPr>
                <w:rFonts w:ascii="宋体" w:hAnsi="宋体" w:cs="宋体" w:hint="eastAsia"/>
              </w:rPr>
              <w:t>≥400+程序段</w:t>
            </w:r>
          </w:p>
          <w:p w:rsidR="00221523" w:rsidRDefault="001506FA" w:rsidP="001506FA">
            <w:pPr>
              <w:ind w:firstLineChars="100" w:firstLine="210"/>
              <w:rPr>
                <w:rFonts w:ascii="宋体" w:hAnsi="宋体" w:cs="宋体"/>
              </w:rPr>
            </w:pPr>
            <w:r w:rsidRPr="001506FA">
              <w:rPr>
                <w:rFonts w:ascii="宋体" w:hAnsi="宋体" w:cs="宋体" w:hint="eastAsia"/>
              </w:rPr>
              <w:t>★</w:t>
            </w:r>
            <w:r w:rsidR="00221523">
              <w:rPr>
                <w:rFonts w:ascii="宋体" w:hAnsi="宋体" w:cs="宋体" w:hint="eastAsia"/>
              </w:rPr>
              <w:t>（5）同时控制轴数≥4轴</w:t>
            </w:r>
          </w:p>
          <w:p w:rsidR="00221523" w:rsidRDefault="001506FA" w:rsidP="001506FA">
            <w:pPr>
              <w:ind w:firstLineChars="100" w:firstLine="210"/>
              <w:rPr>
                <w:rFonts w:ascii="宋体" w:hAnsi="宋体" w:cs="宋体"/>
              </w:rPr>
            </w:pPr>
            <w:r w:rsidRPr="001506FA">
              <w:rPr>
                <w:rFonts w:ascii="宋体" w:hAnsi="宋体" w:cs="宋体" w:hint="eastAsia"/>
              </w:rPr>
              <w:t>★</w:t>
            </w:r>
            <w:r w:rsidR="00221523">
              <w:rPr>
                <w:rFonts w:ascii="宋体" w:hAnsi="宋体" w:cs="宋体" w:hint="eastAsia"/>
              </w:rPr>
              <w:t>（6）最小分辨率不低于0.001mm</w:t>
            </w:r>
          </w:p>
          <w:p w:rsidR="00221523" w:rsidRDefault="001506FA" w:rsidP="001506FA">
            <w:pPr>
              <w:ind w:firstLineChars="100" w:firstLine="210"/>
              <w:rPr>
                <w:rFonts w:ascii="宋体" w:hAnsi="宋体" w:cs="宋体"/>
              </w:rPr>
            </w:pPr>
            <w:r w:rsidRPr="001506FA">
              <w:rPr>
                <w:rFonts w:ascii="宋体" w:hAnsi="宋体" w:cs="宋体" w:hint="eastAsia"/>
              </w:rPr>
              <w:t>★</w:t>
            </w:r>
            <w:r w:rsidR="00221523">
              <w:rPr>
                <w:rFonts w:ascii="宋体" w:hAnsi="宋体" w:cs="宋体" w:hint="eastAsia"/>
              </w:rPr>
              <w:t>（7）支持</w:t>
            </w:r>
            <w:r w:rsidR="00221523">
              <w:rPr>
                <w:rFonts w:ascii="宋体" w:hAnsi="宋体" w:cs="宋体"/>
              </w:rPr>
              <w:t>伺服波形显示</w:t>
            </w:r>
          </w:p>
          <w:p w:rsidR="00221523" w:rsidRDefault="00221523" w:rsidP="00C375A9">
            <w:pPr>
              <w:ind w:firstLine="447"/>
              <w:rPr>
                <w:rFonts w:ascii="宋体" w:hAnsi="宋体" w:cs="宋体"/>
              </w:rPr>
            </w:pPr>
            <w:r>
              <w:rPr>
                <w:rFonts w:ascii="宋体" w:hAnsi="宋体" w:cs="宋体" w:hint="eastAsia"/>
              </w:rPr>
              <w:t>（8）支持</w:t>
            </w:r>
            <w:r>
              <w:rPr>
                <w:rFonts w:ascii="宋体" w:hAnsi="宋体" w:cs="宋体"/>
              </w:rPr>
              <w:t>维修信息显示</w:t>
            </w:r>
          </w:p>
          <w:p w:rsidR="00221523" w:rsidRDefault="00221523" w:rsidP="00C375A9">
            <w:pPr>
              <w:ind w:firstLine="447"/>
              <w:rPr>
                <w:rFonts w:ascii="宋体" w:hAnsi="宋体" w:cs="宋体"/>
              </w:rPr>
            </w:pPr>
            <w:r>
              <w:rPr>
                <w:rFonts w:ascii="宋体" w:hAnsi="宋体" w:cs="宋体" w:hint="eastAsia"/>
              </w:rPr>
              <w:t>（9）具备</w:t>
            </w:r>
            <w:r>
              <w:rPr>
                <w:rFonts w:ascii="宋体" w:hAnsi="宋体" w:cs="宋体"/>
              </w:rPr>
              <w:t xml:space="preserve">PMC 功能，梯形图最大步数 </w:t>
            </w:r>
            <w:r>
              <w:rPr>
                <w:rFonts w:ascii="宋体" w:hAnsi="宋体" w:cs="宋体" w:hint="eastAsia"/>
              </w:rPr>
              <w:t>≥10</w:t>
            </w:r>
            <w:r>
              <w:rPr>
                <w:rFonts w:ascii="宋体" w:hAnsi="宋体" w:cs="宋体"/>
              </w:rPr>
              <w:t>000</w:t>
            </w:r>
          </w:p>
          <w:p w:rsidR="00221523" w:rsidRDefault="00221523" w:rsidP="00C375A9">
            <w:pPr>
              <w:ind w:firstLine="447"/>
              <w:rPr>
                <w:rFonts w:ascii="宋体" w:hAnsi="宋体" w:cs="宋体"/>
              </w:rPr>
            </w:pPr>
            <w:r>
              <w:rPr>
                <w:rFonts w:ascii="宋体" w:hAnsi="宋体" w:cs="宋体" w:hint="eastAsia"/>
              </w:rPr>
              <w:t>（10）</w:t>
            </w:r>
            <w:r>
              <w:rPr>
                <w:rFonts w:ascii="宋体" w:hAnsi="宋体" w:cs="宋体"/>
              </w:rPr>
              <w:t>嵌入式以太网RS232</w:t>
            </w:r>
          </w:p>
          <w:p w:rsidR="00221523" w:rsidRDefault="001506FA" w:rsidP="001506FA">
            <w:pPr>
              <w:ind w:firstLineChars="100" w:firstLine="210"/>
              <w:rPr>
                <w:rFonts w:ascii="宋体" w:hAnsi="宋体" w:cs="宋体"/>
              </w:rPr>
            </w:pPr>
            <w:r w:rsidRPr="001506FA">
              <w:rPr>
                <w:rFonts w:ascii="宋体" w:hAnsi="宋体" w:cs="宋体" w:hint="eastAsia"/>
              </w:rPr>
              <w:t>★</w:t>
            </w:r>
            <w:r w:rsidR="00221523">
              <w:rPr>
                <w:rFonts w:ascii="宋体" w:hAnsi="宋体" w:cs="宋体" w:hint="eastAsia"/>
              </w:rPr>
              <w:t>（11）具有</w:t>
            </w:r>
            <w:r w:rsidR="00221523">
              <w:rPr>
                <w:rFonts w:ascii="宋体" w:hAnsi="宋体" w:cs="宋体"/>
              </w:rPr>
              <w:t>伺服 HRV+控制</w:t>
            </w:r>
          </w:p>
          <w:p w:rsidR="00221523" w:rsidRDefault="00221523" w:rsidP="001506FA">
            <w:pPr>
              <w:ind w:firstLineChars="200" w:firstLine="420"/>
              <w:rPr>
                <w:rFonts w:ascii="宋体" w:hAnsi="宋体" w:cs="宋体"/>
              </w:rPr>
            </w:pPr>
            <w:r>
              <w:rPr>
                <w:rFonts w:ascii="宋体" w:hAnsi="宋体" w:cs="宋体" w:hint="eastAsia"/>
              </w:rPr>
              <w:t>(12)具有</w:t>
            </w:r>
            <w:r>
              <w:rPr>
                <w:rFonts w:ascii="宋体" w:hAnsi="宋体" w:cs="宋体"/>
              </w:rPr>
              <w:t>车削循环时间缩短功能</w:t>
            </w:r>
          </w:p>
          <w:p w:rsidR="00221523" w:rsidRDefault="00221523" w:rsidP="00C375A9">
            <w:pPr>
              <w:ind w:firstLine="447"/>
              <w:rPr>
                <w:rFonts w:ascii="宋体" w:hAnsi="宋体" w:cs="宋体"/>
              </w:rPr>
            </w:pPr>
            <w:r>
              <w:rPr>
                <w:rFonts w:ascii="宋体" w:hAnsi="宋体" w:cs="宋体" w:hint="eastAsia"/>
              </w:rPr>
              <w:t>(13)具有</w:t>
            </w:r>
            <w:r>
              <w:rPr>
                <w:rFonts w:ascii="宋体" w:hAnsi="宋体" w:cs="宋体"/>
              </w:rPr>
              <w:t>智能反向间隙补偿功能</w:t>
            </w:r>
          </w:p>
          <w:p w:rsidR="00221523" w:rsidRPr="00A00639" w:rsidRDefault="00221523" w:rsidP="00C375A9">
            <w:pPr>
              <w:rPr>
                <w:rFonts w:ascii="宋体" w:hAnsi="宋体" w:cs="宋体"/>
                <w:b/>
              </w:rPr>
            </w:pPr>
            <w:r w:rsidRPr="00A00639">
              <w:rPr>
                <w:rFonts w:ascii="宋体" w:hAnsi="宋体" w:cs="宋体" w:hint="eastAsia"/>
                <w:b/>
              </w:rPr>
              <w:t>六、其他配置</w:t>
            </w:r>
          </w:p>
          <w:p w:rsidR="00221523" w:rsidRDefault="00221523" w:rsidP="00C375A9">
            <w:pPr>
              <w:rPr>
                <w:rFonts w:ascii="宋体" w:hAnsi="宋体" w:cs="宋体"/>
              </w:rPr>
            </w:pPr>
            <w:r>
              <w:rPr>
                <w:rFonts w:ascii="宋体" w:hAnsi="宋体" w:cs="宋体" w:hint="eastAsia"/>
              </w:rPr>
              <w:t>24、机床含</w:t>
            </w:r>
            <w:proofErr w:type="gramStart"/>
            <w:r>
              <w:rPr>
                <w:rFonts w:ascii="宋体" w:hAnsi="宋体" w:cs="宋体" w:hint="eastAsia"/>
              </w:rPr>
              <w:t>后排屑器外形尺寸</w:t>
            </w:r>
            <w:proofErr w:type="gramEnd"/>
            <w:r>
              <w:rPr>
                <w:rFonts w:ascii="宋体" w:hAnsi="宋体" w:cs="宋体" w:hint="eastAsia"/>
              </w:rPr>
              <w:t>（长×宽）≤1900×2300mm</w:t>
            </w:r>
          </w:p>
          <w:p w:rsidR="00221523" w:rsidRDefault="00221523" w:rsidP="00C375A9">
            <w:pPr>
              <w:rPr>
                <w:rFonts w:ascii="宋体" w:hAnsi="宋体" w:cs="宋体"/>
              </w:rPr>
            </w:pPr>
            <w:r>
              <w:rPr>
                <w:rFonts w:ascii="宋体" w:hAnsi="宋体" w:cs="宋体" w:hint="eastAsia"/>
                <w:sz w:val="24"/>
              </w:rPr>
              <w:t>★</w:t>
            </w:r>
            <w:r>
              <w:rPr>
                <w:rFonts w:ascii="宋体" w:hAnsi="宋体" w:cs="宋体" w:hint="eastAsia"/>
                <w:szCs w:val="21"/>
              </w:rPr>
              <w:t>25</w:t>
            </w:r>
            <w:r>
              <w:rPr>
                <w:rFonts w:ascii="宋体" w:hAnsi="宋体" w:cs="宋体" w:hint="eastAsia"/>
              </w:rPr>
              <w:t>、机床需配备MES数据接口</w:t>
            </w:r>
          </w:p>
          <w:p w:rsidR="00221523" w:rsidRDefault="00221523" w:rsidP="00C375A9">
            <w:pPr>
              <w:rPr>
                <w:rFonts w:ascii="宋体" w:hAnsi="宋体" w:cs="宋体"/>
              </w:rPr>
            </w:pPr>
            <w:r>
              <w:rPr>
                <w:rFonts w:ascii="宋体" w:hAnsi="宋体" w:cs="宋体" w:hint="eastAsia"/>
                <w:sz w:val="24"/>
              </w:rPr>
              <w:t>★</w:t>
            </w:r>
            <w:r>
              <w:rPr>
                <w:rFonts w:ascii="宋体" w:hAnsi="宋体" w:cs="宋体" w:hint="eastAsia"/>
              </w:rPr>
              <w:t>26、机床需配备自动门</w:t>
            </w:r>
          </w:p>
          <w:p w:rsidR="00221523" w:rsidRDefault="00221523" w:rsidP="00C375A9">
            <w:pPr>
              <w:rPr>
                <w:rFonts w:ascii="宋体" w:hAnsi="宋体" w:cs="宋体"/>
              </w:rPr>
            </w:pPr>
            <w:r>
              <w:rPr>
                <w:rFonts w:ascii="宋体" w:hAnsi="宋体" w:cs="宋体" w:hint="eastAsia"/>
                <w:sz w:val="24"/>
              </w:rPr>
              <w:t>★</w:t>
            </w:r>
            <w:r>
              <w:rPr>
                <w:rFonts w:ascii="宋体" w:hAnsi="宋体" w:cs="宋体" w:hint="eastAsia"/>
              </w:rPr>
              <w:t>27、需配备数据服务器功能。</w:t>
            </w:r>
          </w:p>
          <w:p w:rsidR="00221523" w:rsidRDefault="00221523" w:rsidP="00C375A9">
            <w:pPr>
              <w:rPr>
                <w:rFonts w:ascii="宋体" w:hAnsi="宋体" w:cs="宋体"/>
              </w:rPr>
            </w:pPr>
            <w:r>
              <w:rPr>
                <w:rFonts w:ascii="宋体" w:hAnsi="宋体" w:cs="宋体" w:hint="eastAsia"/>
                <w:sz w:val="24"/>
              </w:rPr>
              <w:t>★</w:t>
            </w:r>
            <w:r>
              <w:rPr>
                <w:rFonts w:ascii="宋体" w:hAnsi="宋体" w:cs="宋体" w:hint="eastAsia"/>
              </w:rPr>
              <w:t>28、机床需配备液压尾座</w:t>
            </w:r>
          </w:p>
          <w:p w:rsidR="00221523" w:rsidRDefault="00221523" w:rsidP="00C375A9">
            <w:pPr>
              <w:rPr>
                <w:rFonts w:ascii="宋体" w:hAnsi="宋体" w:cs="宋体"/>
              </w:rPr>
            </w:pPr>
            <w:r>
              <w:rPr>
                <w:rFonts w:ascii="宋体" w:hAnsi="宋体" w:cs="宋体" w:hint="eastAsia"/>
                <w:szCs w:val="21"/>
              </w:rPr>
              <w:t>29</w:t>
            </w:r>
            <w:r>
              <w:rPr>
                <w:rFonts w:ascii="宋体" w:hAnsi="宋体" w:cs="宋体" w:hint="eastAsia"/>
              </w:rPr>
              <w:t>、机床需配备后置自动排屑器</w:t>
            </w:r>
          </w:p>
          <w:p w:rsidR="00221523" w:rsidRDefault="00221523" w:rsidP="00C375A9">
            <w:pPr>
              <w:rPr>
                <w:rFonts w:ascii="宋体" w:hAnsi="宋体" w:cs="宋体"/>
                <w:color w:val="FF0000"/>
              </w:rPr>
            </w:pPr>
            <w:r>
              <w:rPr>
                <w:rFonts w:ascii="宋体" w:hAnsi="宋体" w:cs="宋体" w:hint="eastAsia"/>
              </w:rPr>
              <w:t>30、床身需采用整体树脂</w:t>
            </w:r>
            <w:proofErr w:type="gramStart"/>
            <w:r>
              <w:rPr>
                <w:rFonts w:ascii="宋体" w:hAnsi="宋体" w:cs="宋体" w:hint="eastAsia"/>
              </w:rPr>
              <w:t>砂</w:t>
            </w:r>
            <w:proofErr w:type="gramEnd"/>
            <w:r>
              <w:rPr>
                <w:rFonts w:ascii="宋体" w:hAnsi="宋体" w:cs="宋体" w:hint="eastAsia"/>
              </w:rPr>
              <w:t>灰铸铁，铸铁牌号不低于</w:t>
            </w:r>
            <w:r>
              <w:rPr>
                <w:rFonts w:ascii="宋体" w:hAnsi="宋体" w:cs="宋体" w:hint="eastAsia"/>
                <w:color w:val="000000"/>
              </w:rPr>
              <w:t>HT300。</w:t>
            </w:r>
          </w:p>
          <w:p w:rsidR="00221523" w:rsidRDefault="00221523" w:rsidP="00C375A9">
            <w:pPr>
              <w:rPr>
                <w:rFonts w:ascii="宋体" w:hAnsi="宋体" w:cs="宋体"/>
              </w:rPr>
            </w:pPr>
            <w:r>
              <w:rPr>
                <w:rFonts w:ascii="宋体" w:hAnsi="宋体" w:cs="宋体" w:hint="eastAsia"/>
                <w:szCs w:val="21"/>
              </w:rPr>
              <w:t>31</w:t>
            </w:r>
            <w:r>
              <w:rPr>
                <w:rFonts w:ascii="宋体" w:hAnsi="宋体" w:cs="宋体" w:hint="eastAsia"/>
              </w:rPr>
              <w:t>、</w:t>
            </w:r>
            <w:r w:rsidRPr="003F5499">
              <w:rPr>
                <w:rFonts w:ascii="宋体" w:hAnsi="宋体" w:cs="宋体" w:hint="eastAsia"/>
              </w:rPr>
              <w:t>提供与本设备配套使用的液压油、</w:t>
            </w:r>
            <w:r w:rsidRPr="003F5499">
              <w:rPr>
                <w:rFonts w:ascii="宋体" w:hAnsi="宋体" w:cs="宋体" w:hint="eastAsia"/>
                <w:color w:val="000000"/>
              </w:rPr>
              <w:t>软硬爪</w:t>
            </w:r>
            <w:r>
              <w:rPr>
                <w:rFonts w:ascii="宋体" w:hAnsi="宋体" w:cs="宋体" w:hint="eastAsia"/>
              </w:rPr>
              <w:t>及</w:t>
            </w:r>
            <w:r w:rsidRPr="003F5499">
              <w:rPr>
                <w:rFonts w:ascii="宋体" w:hAnsi="宋体" w:cs="宋体" w:hint="eastAsia"/>
              </w:rPr>
              <w:t>常</w:t>
            </w:r>
            <w:r>
              <w:rPr>
                <w:rFonts w:ascii="宋体" w:hAnsi="宋体" w:cs="宋体" w:hint="eastAsia"/>
              </w:rPr>
              <w:t>用刀具工具，要求如下：</w:t>
            </w:r>
          </w:p>
          <w:p w:rsidR="00221523" w:rsidRDefault="00221523" w:rsidP="00C375A9">
            <w:pPr>
              <w:rPr>
                <w:rFonts w:ascii="宋体" w:hAnsi="宋体" w:cs="宋体"/>
              </w:rPr>
            </w:pPr>
            <w:r w:rsidRPr="003F5499">
              <w:rPr>
                <w:rFonts w:ascii="宋体" w:hAnsi="宋体" w:cs="宋体" w:hint="eastAsia"/>
              </w:rPr>
              <w:t>液压油≥1桶（≥18L</w:t>
            </w:r>
            <w:r w:rsidRPr="003F5499">
              <w:rPr>
                <w:rFonts w:ascii="宋体" w:hAnsi="宋体" w:cs="宋体"/>
              </w:rPr>
              <w:t>/</w:t>
            </w:r>
            <w:r w:rsidRPr="003F5499">
              <w:rPr>
                <w:rFonts w:ascii="宋体" w:hAnsi="宋体" w:cs="宋体" w:hint="eastAsia"/>
              </w:rPr>
              <w:t>桶）</w:t>
            </w:r>
            <w:r>
              <w:rPr>
                <w:rFonts w:ascii="宋体" w:hAnsi="宋体" w:cs="宋体" w:hint="eastAsia"/>
              </w:rPr>
              <w:t>，软硬爪</w:t>
            </w:r>
            <w:r w:rsidRPr="003F5499">
              <w:rPr>
                <w:rFonts w:ascii="宋体" w:hAnsi="宋体" w:cs="宋体" w:hint="eastAsia"/>
              </w:rPr>
              <w:t>≥</w:t>
            </w:r>
            <w:r>
              <w:rPr>
                <w:rFonts w:ascii="宋体" w:hAnsi="宋体" w:cs="宋体" w:hint="eastAsia"/>
              </w:rPr>
              <w:t>1副，端面车刀座</w:t>
            </w:r>
            <w:r w:rsidRPr="003F5499">
              <w:rPr>
                <w:rFonts w:ascii="宋体" w:hAnsi="宋体" w:cs="宋体" w:hint="eastAsia"/>
              </w:rPr>
              <w:t>≥</w:t>
            </w:r>
            <w:r>
              <w:rPr>
                <w:rFonts w:ascii="宋体" w:hAnsi="宋体" w:cs="宋体" w:hint="eastAsia"/>
              </w:rPr>
              <w:t>1件、</w:t>
            </w:r>
            <w:proofErr w:type="gramStart"/>
            <w:r>
              <w:rPr>
                <w:rFonts w:ascii="宋体" w:hAnsi="宋体" w:cs="宋体" w:hint="eastAsia"/>
              </w:rPr>
              <w:t>镗刀座</w:t>
            </w:r>
            <w:proofErr w:type="gramEnd"/>
            <w:r w:rsidRPr="003F5499">
              <w:rPr>
                <w:rFonts w:ascii="宋体" w:hAnsi="宋体" w:cs="宋体" w:hint="eastAsia"/>
              </w:rPr>
              <w:t>≥</w:t>
            </w:r>
            <w:r>
              <w:rPr>
                <w:rFonts w:ascii="宋体" w:hAnsi="宋体" w:cs="宋体" w:hint="eastAsia"/>
              </w:rPr>
              <w:t>3件、</w:t>
            </w:r>
            <w:proofErr w:type="gramStart"/>
            <w:r>
              <w:rPr>
                <w:rFonts w:ascii="宋体" w:hAnsi="宋体" w:cs="宋体" w:hint="eastAsia"/>
              </w:rPr>
              <w:t>镗刀套</w:t>
            </w:r>
            <w:proofErr w:type="gramEnd"/>
            <w:r w:rsidRPr="003F5499">
              <w:rPr>
                <w:rFonts w:ascii="宋体" w:hAnsi="宋体" w:cs="宋体" w:hint="eastAsia"/>
              </w:rPr>
              <w:t>≥</w:t>
            </w:r>
            <w:r>
              <w:rPr>
                <w:rFonts w:ascii="宋体" w:hAnsi="宋体" w:cs="宋体" w:hint="eastAsia"/>
              </w:rPr>
              <w:t>3件、外圆车刀</w:t>
            </w:r>
            <w:r w:rsidRPr="003F5499">
              <w:rPr>
                <w:rFonts w:ascii="宋体" w:hAnsi="宋体" w:cs="宋体" w:hint="eastAsia"/>
              </w:rPr>
              <w:t>≥</w:t>
            </w:r>
            <w:r>
              <w:rPr>
                <w:rFonts w:ascii="宋体" w:hAnsi="宋体" w:cs="宋体" w:hint="eastAsia"/>
              </w:rPr>
              <w:t>1把、端面车刀</w:t>
            </w:r>
            <w:r w:rsidRPr="003F5499">
              <w:rPr>
                <w:rFonts w:ascii="宋体" w:hAnsi="宋体" w:cs="宋体" w:hint="eastAsia"/>
              </w:rPr>
              <w:t>≥</w:t>
            </w:r>
            <w:r>
              <w:rPr>
                <w:rFonts w:ascii="宋体" w:hAnsi="宋体" w:cs="宋体" w:hint="eastAsia"/>
              </w:rPr>
              <w:t>1把、切断刀</w:t>
            </w:r>
            <w:r w:rsidRPr="003F5499">
              <w:rPr>
                <w:rFonts w:ascii="宋体" w:hAnsi="宋体" w:cs="宋体" w:hint="eastAsia"/>
              </w:rPr>
              <w:t>≥</w:t>
            </w:r>
            <w:r>
              <w:rPr>
                <w:rFonts w:ascii="宋体" w:hAnsi="宋体" w:cs="宋体" w:hint="eastAsia"/>
              </w:rPr>
              <w:t>1把、内孔刀</w:t>
            </w:r>
            <w:r w:rsidRPr="003F5499">
              <w:rPr>
                <w:rFonts w:ascii="宋体" w:hAnsi="宋体" w:cs="宋体" w:hint="eastAsia"/>
              </w:rPr>
              <w:t>≥</w:t>
            </w:r>
            <w:r>
              <w:rPr>
                <w:rFonts w:ascii="宋体" w:hAnsi="宋体" w:cs="宋体" w:hint="eastAsia"/>
              </w:rPr>
              <w:t>1把，及匹配刀片各</w:t>
            </w:r>
            <w:r w:rsidRPr="003F5499">
              <w:rPr>
                <w:rFonts w:ascii="宋体" w:hAnsi="宋体" w:cs="宋体" w:hint="eastAsia"/>
              </w:rPr>
              <w:t>≥</w:t>
            </w:r>
            <w:r>
              <w:rPr>
                <w:rFonts w:ascii="宋体" w:hAnsi="宋体" w:cs="宋体" w:hint="eastAsia"/>
              </w:rPr>
              <w:t>10片）</w:t>
            </w:r>
          </w:p>
        </w:tc>
      </w:tr>
    </w:tbl>
    <w:p w:rsidR="00F73252" w:rsidRPr="00E613A7" w:rsidRDefault="00F73252" w:rsidP="002A1FBA">
      <w:pPr>
        <w:spacing w:line="360" w:lineRule="auto"/>
        <w:ind w:firstLineChars="200" w:firstLine="480"/>
        <w:outlineLvl w:val="0"/>
        <w:rPr>
          <w:sz w:val="24"/>
        </w:rPr>
      </w:pPr>
      <w:r w:rsidRPr="00E613A7">
        <w:rPr>
          <w:rFonts w:hint="eastAsia"/>
          <w:sz w:val="24"/>
        </w:rPr>
        <w:lastRenderedPageBreak/>
        <w:t>注：</w:t>
      </w:r>
    </w:p>
    <w:p w:rsidR="00F73252" w:rsidRPr="00E613A7" w:rsidRDefault="00F73252" w:rsidP="002A1FBA">
      <w:pPr>
        <w:spacing w:line="360" w:lineRule="auto"/>
        <w:ind w:firstLineChars="200" w:firstLine="480"/>
        <w:outlineLvl w:val="0"/>
        <w:rPr>
          <w:sz w:val="24"/>
        </w:rPr>
      </w:pPr>
      <w:r w:rsidRPr="00E613A7">
        <w:rPr>
          <w:rFonts w:hint="eastAsia"/>
          <w:sz w:val="24"/>
        </w:rPr>
        <w:lastRenderedPageBreak/>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015C0C" w:rsidRDefault="00F73252" w:rsidP="002A1FBA">
      <w:pPr>
        <w:spacing w:line="360" w:lineRule="auto"/>
        <w:ind w:firstLineChars="200" w:firstLine="480"/>
        <w:outlineLvl w:val="0"/>
        <w:rPr>
          <w:sz w:val="24"/>
        </w:rPr>
      </w:pPr>
      <w:r w:rsidRPr="00015C0C">
        <w:rPr>
          <w:rFonts w:hint="eastAsia"/>
          <w:sz w:val="24"/>
        </w:rPr>
        <w:t xml:space="preserve">1. </w:t>
      </w:r>
      <w:r w:rsidRPr="00015C0C">
        <w:rPr>
          <w:rFonts w:hint="eastAsia"/>
          <w:sz w:val="24"/>
        </w:rPr>
        <w:t>提供所投产品至少</w:t>
      </w:r>
      <w:r w:rsidRPr="00015C0C">
        <w:rPr>
          <w:rFonts w:hint="eastAsia"/>
          <w:sz w:val="24"/>
        </w:rPr>
        <w:t>1</w:t>
      </w:r>
      <w:r w:rsidRPr="00015C0C">
        <w:rPr>
          <w:rFonts w:hint="eastAsia"/>
          <w:sz w:val="24"/>
        </w:rPr>
        <w:t>年的免费上门保修，终身维修。</w:t>
      </w:r>
    </w:p>
    <w:p w:rsidR="00F73252" w:rsidRPr="00015C0C" w:rsidRDefault="00F73252" w:rsidP="002A1FBA">
      <w:pPr>
        <w:spacing w:line="360" w:lineRule="auto"/>
        <w:ind w:firstLineChars="200" w:firstLine="480"/>
        <w:outlineLvl w:val="0"/>
        <w:rPr>
          <w:sz w:val="24"/>
        </w:rPr>
      </w:pPr>
      <w:r w:rsidRPr="00015C0C">
        <w:rPr>
          <w:rFonts w:hint="eastAsia"/>
          <w:sz w:val="24"/>
        </w:rPr>
        <w:t xml:space="preserve">2. </w:t>
      </w:r>
      <w:r w:rsidRPr="00015C0C">
        <w:rPr>
          <w:rFonts w:hint="eastAsia"/>
          <w:sz w:val="24"/>
        </w:rPr>
        <w:t>保修期内免费更换零配件，</w:t>
      </w:r>
      <w:r w:rsidRPr="00015C0C">
        <w:rPr>
          <w:rFonts w:hint="eastAsia"/>
          <w:sz w:val="24"/>
        </w:rPr>
        <w:t>7</w:t>
      </w:r>
      <w:r w:rsidRPr="00015C0C">
        <w:rPr>
          <w:rFonts w:hint="eastAsia"/>
          <w:sz w:val="24"/>
        </w:rPr>
        <w:t>×</w:t>
      </w:r>
      <w:r w:rsidRPr="00015C0C">
        <w:rPr>
          <w:rFonts w:hint="eastAsia"/>
          <w:sz w:val="24"/>
        </w:rPr>
        <w:t>24</w:t>
      </w:r>
      <w:r w:rsidRPr="00015C0C">
        <w:rPr>
          <w:rFonts w:hint="eastAsia"/>
          <w:sz w:val="24"/>
        </w:rPr>
        <w:t>小时技术响应，</w:t>
      </w:r>
      <w:r w:rsidRPr="00015C0C">
        <w:rPr>
          <w:rFonts w:hint="eastAsia"/>
          <w:sz w:val="24"/>
        </w:rPr>
        <w:t>48</w:t>
      </w:r>
      <w:r w:rsidRPr="00015C0C">
        <w:rPr>
          <w:rFonts w:hint="eastAsia"/>
          <w:sz w:val="24"/>
        </w:rPr>
        <w:t>小时内维修工程师到达维修现场。保修期自验收合格之日起计算。</w:t>
      </w:r>
    </w:p>
    <w:p w:rsidR="00F73252" w:rsidRPr="00015C0C" w:rsidRDefault="00F73252" w:rsidP="002A1FBA">
      <w:pPr>
        <w:spacing w:line="360" w:lineRule="auto"/>
        <w:ind w:firstLineChars="200" w:firstLine="480"/>
        <w:outlineLvl w:val="0"/>
        <w:rPr>
          <w:sz w:val="24"/>
        </w:rPr>
      </w:pPr>
      <w:r w:rsidRPr="00015C0C">
        <w:rPr>
          <w:rFonts w:hint="eastAsia"/>
          <w:sz w:val="24"/>
        </w:rPr>
        <w:t xml:space="preserve">3. </w:t>
      </w:r>
      <w:r w:rsidRPr="00015C0C">
        <w:rPr>
          <w:rFonts w:hint="eastAsia"/>
          <w:sz w:val="24"/>
        </w:rPr>
        <w:t>提供所投产品制造商服务机构情况，包括地址、联系方式及技术人员数量等。</w:t>
      </w:r>
    </w:p>
    <w:p w:rsidR="00F73252" w:rsidRPr="00015C0C" w:rsidRDefault="00F73252" w:rsidP="002A1FBA">
      <w:pPr>
        <w:spacing w:line="360" w:lineRule="auto"/>
        <w:ind w:firstLineChars="200" w:firstLine="480"/>
        <w:outlineLvl w:val="0"/>
        <w:rPr>
          <w:sz w:val="24"/>
        </w:rPr>
      </w:pPr>
      <w:r w:rsidRPr="00015C0C">
        <w:rPr>
          <w:rFonts w:hint="eastAsia"/>
          <w:sz w:val="24"/>
        </w:rPr>
        <w:t xml:space="preserve">4. </w:t>
      </w:r>
      <w:r w:rsidRPr="00015C0C">
        <w:rPr>
          <w:rFonts w:hint="eastAsia"/>
          <w:sz w:val="24"/>
        </w:rPr>
        <w:t>提供原厂标准的易耗品、消耗材料价格清单及折扣率，保修期后设备维修的价格清单及折扣率。</w:t>
      </w:r>
    </w:p>
    <w:p w:rsidR="000E7A8E" w:rsidRPr="00015C0C" w:rsidRDefault="000E7A8E" w:rsidP="002A1FBA">
      <w:pPr>
        <w:spacing w:line="360" w:lineRule="auto"/>
        <w:ind w:firstLineChars="200" w:firstLine="480"/>
        <w:outlineLvl w:val="0"/>
        <w:rPr>
          <w:sz w:val="24"/>
        </w:rPr>
      </w:pPr>
      <w:r w:rsidRPr="00015C0C">
        <w:rPr>
          <w:rFonts w:hint="eastAsia"/>
          <w:sz w:val="24"/>
        </w:rPr>
        <w:t xml:space="preserve">5. </w:t>
      </w:r>
      <w:r w:rsidR="007A420C" w:rsidRPr="00015C0C">
        <w:rPr>
          <w:rFonts w:hint="eastAsia"/>
          <w:sz w:val="24"/>
        </w:rPr>
        <w:t>中标供应商需负责对本此采购的设备进行指定地点的卸车就位和供电线路铺设以及设备调试。</w:t>
      </w:r>
    </w:p>
    <w:p w:rsidR="00F73252" w:rsidRDefault="000E7A8E" w:rsidP="002A1FBA">
      <w:pPr>
        <w:spacing w:line="360" w:lineRule="auto"/>
        <w:ind w:firstLineChars="200" w:firstLine="480"/>
        <w:outlineLvl w:val="0"/>
        <w:rPr>
          <w:sz w:val="24"/>
        </w:rPr>
      </w:pPr>
      <w:r>
        <w:rPr>
          <w:rFonts w:hint="eastAsia"/>
          <w:sz w:val="24"/>
        </w:rPr>
        <w:lastRenderedPageBreak/>
        <w:t>6</w:t>
      </w:r>
      <w:r w:rsidR="00F73252" w:rsidRPr="002C3241">
        <w:rPr>
          <w:rFonts w:hint="eastAsia"/>
          <w:sz w:val="24"/>
        </w:rPr>
        <w:t xml:space="preserve">. </w:t>
      </w:r>
      <w:r w:rsidR="00F73252" w:rsidRPr="002C3241">
        <w:rPr>
          <w:rFonts w:hint="eastAsia"/>
          <w:sz w:val="24"/>
        </w:rPr>
        <w:t>提供现场技术培训。</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06427F" w:rsidRDefault="00F73252" w:rsidP="002A1FBA">
      <w:pPr>
        <w:autoSpaceDE w:val="0"/>
        <w:autoSpaceDN w:val="0"/>
        <w:adjustRightInd w:val="0"/>
        <w:spacing w:line="360" w:lineRule="auto"/>
        <w:ind w:firstLineChars="200" w:firstLine="480"/>
        <w:rPr>
          <w:sz w:val="24"/>
        </w:rPr>
      </w:pPr>
      <w:r w:rsidRPr="0006427F">
        <w:rPr>
          <w:rFonts w:hint="eastAsia"/>
          <w:sz w:val="24"/>
        </w:rPr>
        <w:t xml:space="preserve">1. </w:t>
      </w:r>
      <w:r w:rsidRPr="0006427F">
        <w:rPr>
          <w:rFonts w:hint="eastAsia"/>
          <w:sz w:val="24"/>
        </w:rPr>
        <w:t>交货期：</w:t>
      </w:r>
    </w:p>
    <w:p w:rsidR="00F73252" w:rsidRPr="0006427F" w:rsidRDefault="00F73252" w:rsidP="002A1FBA">
      <w:pPr>
        <w:autoSpaceDE w:val="0"/>
        <w:autoSpaceDN w:val="0"/>
        <w:adjustRightInd w:val="0"/>
        <w:spacing w:line="360" w:lineRule="auto"/>
        <w:ind w:firstLineChars="200" w:firstLine="480"/>
        <w:rPr>
          <w:sz w:val="24"/>
        </w:rPr>
      </w:pPr>
      <w:r w:rsidRPr="0006427F">
        <w:rPr>
          <w:rFonts w:hint="eastAsia"/>
          <w:sz w:val="24"/>
        </w:rPr>
        <w:t>货到时间：签订合同之日起</w:t>
      </w:r>
      <w:r w:rsidR="003E1551" w:rsidRPr="0006427F">
        <w:rPr>
          <w:rFonts w:hint="eastAsia"/>
          <w:sz w:val="24"/>
        </w:rPr>
        <w:t>45</w:t>
      </w:r>
      <w:r w:rsidRPr="0006427F">
        <w:rPr>
          <w:rFonts w:hint="eastAsia"/>
          <w:sz w:val="24"/>
        </w:rPr>
        <w:t>日内（特殊情况以合同为准）。</w:t>
      </w:r>
    </w:p>
    <w:p w:rsidR="00F73252" w:rsidRPr="0006427F" w:rsidRDefault="00F73252" w:rsidP="002A1FBA">
      <w:pPr>
        <w:autoSpaceDE w:val="0"/>
        <w:autoSpaceDN w:val="0"/>
        <w:adjustRightInd w:val="0"/>
        <w:spacing w:line="360" w:lineRule="auto"/>
        <w:ind w:firstLineChars="200" w:firstLine="480"/>
        <w:rPr>
          <w:sz w:val="24"/>
        </w:rPr>
      </w:pPr>
      <w:r w:rsidRPr="0006427F">
        <w:rPr>
          <w:rFonts w:hint="eastAsia"/>
          <w:sz w:val="24"/>
        </w:rPr>
        <w:t>安装完成：货到之日起</w:t>
      </w:r>
      <w:r w:rsidR="003E1551" w:rsidRPr="0006427F">
        <w:rPr>
          <w:rFonts w:hint="eastAsia"/>
          <w:sz w:val="24"/>
        </w:rPr>
        <w:t>1</w:t>
      </w:r>
      <w:r w:rsidRPr="0006427F">
        <w:rPr>
          <w:rFonts w:hint="eastAsia"/>
          <w:sz w:val="24"/>
        </w:rPr>
        <w:t>5</w:t>
      </w:r>
      <w:r w:rsidRPr="0006427F">
        <w:rPr>
          <w:rFonts w:hint="eastAsia"/>
          <w:sz w:val="24"/>
        </w:rPr>
        <w:t>日内（特殊情况以合同为准）。</w:t>
      </w:r>
    </w:p>
    <w:p w:rsidR="00F73252" w:rsidRPr="0006427F" w:rsidRDefault="00F73252" w:rsidP="002A1FBA">
      <w:pPr>
        <w:autoSpaceDE w:val="0"/>
        <w:autoSpaceDN w:val="0"/>
        <w:adjustRightInd w:val="0"/>
        <w:spacing w:line="360" w:lineRule="auto"/>
        <w:ind w:firstLineChars="200" w:firstLine="480"/>
        <w:rPr>
          <w:sz w:val="24"/>
        </w:rPr>
      </w:pPr>
      <w:r w:rsidRPr="0006427F">
        <w:rPr>
          <w:rFonts w:hint="eastAsia"/>
          <w:sz w:val="24"/>
        </w:rPr>
        <w:t xml:space="preserve">2. </w:t>
      </w:r>
      <w:r w:rsidRPr="0006427F">
        <w:rPr>
          <w:rFonts w:hint="eastAsia"/>
          <w:sz w:val="24"/>
        </w:rPr>
        <w:t>交货地点：</w:t>
      </w:r>
      <w:r w:rsidR="00CB5581" w:rsidRPr="0006427F">
        <w:rPr>
          <w:rFonts w:hint="eastAsia"/>
          <w:sz w:val="24"/>
        </w:rPr>
        <w:t>天津市东丽区程泉道</w:t>
      </w:r>
      <w:r w:rsidR="00CB5581" w:rsidRPr="0006427F">
        <w:rPr>
          <w:rFonts w:hint="eastAsia"/>
          <w:sz w:val="24"/>
        </w:rPr>
        <w:t>2</w:t>
      </w:r>
      <w:r w:rsidR="00CB5581" w:rsidRPr="0006427F">
        <w:rPr>
          <w:rFonts w:hint="eastAsia"/>
          <w:sz w:val="24"/>
        </w:rPr>
        <w:t>号</w:t>
      </w:r>
      <w:r w:rsidRPr="0006427F">
        <w:rPr>
          <w:rFonts w:hint="eastAsia"/>
          <w:sz w:val="24"/>
        </w:rPr>
        <w:t>（特殊情况以合同为准）。</w:t>
      </w:r>
    </w:p>
    <w:p w:rsidR="00F73252" w:rsidRPr="0006427F" w:rsidRDefault="00F73252" w:rsidP="002A1FBA">
      <w:pPr>
        <w:autoSpaceDE w:val="0"/>
        <w:autoSpaceDN w:val="0"/>
        <w:adjustRightInd w:val="0"/>
        <w:spacing w:line="360" w:lineRule="auto"/>
        <w:ind w:firstLineChars="200" w:firstLine="480"/>
        <w:rPr>
          <w:sz w:val="24"/>
        </w:rPr>
      </w:pPr>
      <w:r w:rsidRPr="0006427F">
        <w:rPr>
          <w:rFonts w:hint="eastAsia"/>
          <w:sz w:val="24"/>
        </w:rPr>
        <w:t xml:space="preserve">3. </w:t>
      </w:r>
      <w:r w:rsidRPr="0006427F">
        <w:rPr>
          <w:rFonts w:hint="eastAsia"/>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06427F">
        <w:rPr>
          <w:rFonts w:hint="eastAsia"/>
          <w:sz w:val="24"/>
        </w:rPr>
        <w:t xml:space="preserve">4. </w:t>
      </w:r>
      <w:r w:rsidRPr="0006427F">
        <w:rPr>
          <w:rFonts w:hint="eastAsia"/>
          <w:sz w:val="24"/>
        </w:rPr>
        <w:t>特别要求：交货时要求投标</w:t>
      </w:r>
      <w:r w:rsidRPr="0080752E">
        <w:rPr>
          <w:rFonts w:hint="eastAsia"/>
          <w:color w:val="000000"/>
          <w:sz w:val="24"/>
        </w:rPr>
        <w:t>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6E6A6D" w:rsidRDefault="00F73252" w:rsidP="002A1FBA">
      <w:pPr>
        <w:autoSpaceDE w:val="0"/>
        <w:autoSpaceDN w:val="0"/>
        <w:adjustRightInd w:val="0"/>
        <w:spacing w:line="360" w:lineRule="auto"/>
        <w:ind w:firstLineChars="200" w:firstLine="480"/>
        <w:rPr>
          <w:sz w:val="24"/>
        </w:rPr>
      </w:pPr>
      <w:r w:rsidRPr="00015C0C">
        <w:rPr>
          <w:rFonts w:hint="eastAsia"/>
          <w:sz w:val="24"/>
        </w:rPr>
        <w:t>签订</w:t>
      </w:r>
      <w:r w:rsidRPr="006E6A6D">
        <w:rPr>
          <w:rFonts w:hint="eastAsia"/>
          <w:sz w:val="24"/>
        </w:rPr>
        <w:t>合同后</w:t>
      </w:r>
      <w:r w:rsidR="0096260B" w:rsidRPr="006E6A6D">
        <w:rPr>
          <w:rFonts w:hint="eastAsia"/>
          <w:sz w:val="24"/>
        </w:rPr>
        <w:t>30</w:t>
      </w:r>
      <w:r w:rsidRPr="006E6A6D">
        <w:rPr>
          <w:rFonts w:hint="eastAsia"/>
          <w:sz w:val="24"/>
        </w:rPr>
        <w:t>日内</w:t>
      </w:r>
      <w:r w:rsidR="00DE34FB" w:rsidRPr="006E6A6D">
        <w:rPr>
          <w:rFonts w:hint="eastAsia"/>
          <w:sz w:val="24"/>
        </w:rPr>
        <w:t>支</w:t>
      </w:r>
      <w:r w:rsidRPr="006E6A6D">
        <w:rPr>
          <w:rFonts w:hint="eastAsia"/>
          <w:sz w:val="24"/>
        </w:rPr>
        <w:t>付合同总额的</w:t>
      </w:r>
      <w:r w:rsidRPr="006E6A6D">
        <w:rPr>
          <w:rFonts w:hint="eastAsia"/>
          <w:sz w:val="24"/>
        </w:rPr>
        <w:t>30%</w:t>
      </w:r>
      <w:r w:rsidRPr="006E6A6D">
        <w:rPr>
          <w:rFonts w:hint="eastAsia"/>
          <w:sz w:val="24"/>
        </w:rPr>
        <w:t>，货到现场安装、调试完毕，所有设备使用无质量问题，验收合格后</w:t>
      </w:r>
      <w:r w:rsidR="0096260B" w:rsidRPr="006E6A6D">
        <w:rPr>
          <w:rFonts w:hint="eastAsia"/>
          <w:sz w:val="24"/>
        </w:rPr>
        <w:t>30</w:t>
      </w:r>
      <w:r w:rsidRPr="006E6A6D">
        <w:rPr>
          <w:rFonts w:hint="eastAsia"/>
          <w:sz w:val="24"/>
        </w:rPr>
        <w:t>日内支付合同总额的</w:t>
      </w:r>
      <w:r w:rsidRPr="006E6A6D">
        <w:rPr>
          <w:rFonts w:hint="eastAsia"/>
          <w:sz w:val="24"/>
        </w:rPr>
        <w:t>70%</w:t>
      </w:r>
      <w:r w:rsidRPr="006E6A6D">
        <w:rPr>
          <w:rFonts w:hint="eastAsia"/>
          <w:sz w:val="24"/>
        </w:rPr>
        <w:t>（特殊情况以合同为准）。</w:t>
      </w:r>
    </w:p>
    <w:p w:rsidR="00F73252" w:rsidRPr="00015C0C" w:rsidRDefault="00F73252" w:rsidP="002A1FBA">
      <w:pPr>
        <w:autoSpaceDE w:val="0"/>
        <w:autoSpaceDN w:val="0"/>
        <w:adjustRightInd w:val="0"/>
        <w:spacing w:line="360" w:lineRule="auto"/>
        <w:ind w:firstLineChars="200" w:firstLine="480"/>
        <w:rPr>
          <w:sz w:val="24"/>
        </w:rPr>
      </w:pPr>
      <w:r w:rsidRPr="00015C0C">
        <w:rPr>
          <w:rFonts w:hint="eastAsia"/>
          <w:sz w:val="24"/>
          <w:szCs w:val="24"/>
        </w:rPr>
        <w:t>★</w:t>
      </w:r>
      <w:r w:rsidRPr="00015C0C">
        <w:rPr>
          <w:rFonts w:hint="eastAsia"/>
          <w:sz w:val="24"/>
        </w:rPr>
        <w:t>（五）投标保证金和履约保证金</w:t>
      </w:r>
    </w:p>
    <w:p w:rsidR="00F73252" w:rsidRPr="00015C0C" w:rsidRDefault="00F73252" w:rsidP="002A1FBA">
      <w:pPr>
        <w:autoSpaceDE w:val="0"/>
        <w:autoSpaceDN w:val="0"/>
        <w:adjustRightInd w:val="0"/>
        <w:spacing w:line="360" w:lineRule="auto"/>
        <w:ind w:firstLineChars="200" w:firstLine="480"/>
        <w:rPr>
          <w:sz w:val="24"/>
        </w:rPr>
      </w:pPr>
      <w:r w:rsidRPr="00015C0C">
        <w:rPr>
          <w:rFonts w:hint="eastAsia"/>
          <w:sz w:val="24"/>
        </w:rPr>
        <w:t>本项目不收取投标保证金。签订合同后</w:t>
      </w:r>
      <w:r w:rsidRPr="00015C0C">
        <w:rPr>
          <w:rFonts w:hint="eastAsia"/>
          <w:sz w:val="24"/>
        </w:rPr>
        <w:t>15</w:t>
      </w:r>
      <w:r w:rsidRPr="00015C0C">
        <w:rPr>
          <w:rFonts w:hint="eastAsia"/>
          <w:sz w:val="24"/>
        </w:rPr>
        <w:t>个工作日内中标供应商应向采购人提供合同总额</w:t>
      </w:r>
      <w:r w:rsidRPr="00015C0C">
        <w:rPr>
          <w:rFonts w:hint="eastAsia"/>
          <w:sz w:val="24"/>
        </w:rPr>
        <w:t>10%</w:t>
      </w:r>
      <w:r w:rsidRPr="00015C0C">
        <w:rPr>
          <w:rFonts w:hint="eastAsia"/>
          <w:sz w:val="24"/>
        </w:rPr>
        <w:t>的履约保证金，供应商应当以支票、汇票、本票或者金融机构、担保机构出具的保函等非现金形式提交。此履约保证金的递交、退还、罚没和有效期以合同为准。</w:t>
      </w:r>
    </w:p>
    <w:p w:rsidR="00F73252" w:rsidRPr="00015C0C" w:rsidRDefault="00F73252" w:rsidP="002A1FBA">
      <w:pPr>
        <w:autoSpaceDE w:val="0"/>
        <w:autoSpaceDN w:val="0"/>
        <w:adjustRightInd w:val="0"/>
        <w:spacing w:line="360" w:lineRule="auto"/>
        <w:ind w:firstLineChars="200" w:firstLine="480"/>
        <w:rPr>
          <w:sz w:val="24"/>
        </w:rPr>
      </w:pPr>
      <w:r w:rsidRPr="00015C0C">
        <w:rPr>
          <w:rFonts w:hint="eastAsia"/>
          <w:sz w:val="24"/>
          <w:szCs w:val="24"/>
        </w:rPr>
        <w:t>★</w:t>
      </w:r>
      <w:r w:rsidRPr="00015C0C">
        <w:rPr>
          <w:rFonts w:hint="eastAsia"/>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015C0C">
        <w:rPr>
          <w:rFonts w:hint="eastAsia"/>
          <w:sz w:val="24"/>
        </w:rPr>
        <w:t>按照采购合</w:t>
      </w:r>
      <w:r w:rsidRPr="004D5AE3">
        <w:rPr>
          <w:rFonts w:hint="eastAsia"/>
          <w:color w:val="000000"/>
          <w:sz w:val="24"/>
        </w:rPr>
        <w:t>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Pr="006C3A58" w:rsidRDefault="00F73252" w:rsidP="006C3A58">
      <w:pPr>
        <w:spacing w:line="360" w:lineRule="auto"/>
        <w:ind w:firstLineChars="200" w:firstLine="480"/>
        <w:outlineLvl w:val="0"/>
        <w:rPr>
          <w:rFonts w:eastAsiaTheme="minorEastAsia"/>
          <w:kern w:val="0"/>
          <w:sz w:val="24"/>
          <w:szCs w:val="32"/>
        </w:rPr>
      </w:pPr>
      <w:r w:rsidRPr="006C3A58">
        <w:rPr>
          <w:rFonts w:hint="eastAsia"/>
          <w:sz w:val="24"/>
        </w:rPr>
        <w:t>四、</w:t>
      </w:r>
      <w:r w:rsidRPr="006C3A58">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6C3A58" w:rsidTr="009C7AEA">
        <w:trPr>
          <w:jc w:val="center"/>
        </w:trPr>
        <w:tc>
          <w:tcPr>
            <w:tcW w:w="9250" w:type="dxa"/>
            <w:gridSpan w:val="3"/>
            <w:shd w:val="clear" w:color="auto" w:fill="auto"/>
            <w:vAlign w:val="center"/>
            <w:hideMark/>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kern w:val="0"/>
                <w:sz w:val="24"/>
                <w:szCs w:val="32"/>
              </w:rPr>
              <w:t>第一部分</w:t>
            </w:r>
            <w:r w:rsidRPr="006C3A58">
              <w:rPr>
                <w:rFonts w:eastAsiaTheme="minorEastAsia" w:hint="eastAsia"/>
                <w:kern w:val="0"/>
                <w:sz w:val="24"/>
                <w:szCs w:val="32"/>
              </w:rPr>
              <w:t xml:space="preserve"> </w:t>
            </w:r>
            <w:r w:rsidRPr="006C3A58">
              <w:rPr>
                <w:rFonts w:eastAsiaTheme="minorEastAsia" w:hint="eastAsia"/>
                <w:kern w:val="0"/>
                <w:sz w:val="24"/>
                <w:szCs w:val="32"/>
              </w:rPr>
              <w:t>价格（</w:t>
            </w:r>
            <w:r w:rsidRPr="006C3A58">
              <w:rPr>
                <w:rFonts w:eastAsiaTheme="minorEastAsia" w:hint="eastAsia"/>
                <w:kern w:val="0"/>
                <w:sz w:val="24"/>
                <w:szCs w:val="32"/>
              </w:rPr>
              <w:t>30</w:t>
            </w:r>
            <w:r w:rsidRPr="006C3A58">
              <w:rPr>
                <w:rFonts w:eastAsiaTheme="minorEastAsia" w:hint="eastAsia"/>
                <w:kern w:val="0"/>
                <w:sz w:val="24"/>
                <w:szCs w:val="32"/>
              </w:rPr>
              <w:t>分）</w:t>
            </w:r>
          </w:p>
        </w:tc>
        <w:tc>
          <w:tcPr>
            <w:tcW w:w="1010" w:type="dxa"/>
            <w:shd w:val="clear" w:color="auto" w:fill="auto"/>
            <w:vAlign w:val="center"/>
            <w:hideMark/>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kern w:val="0"/>
                <w:sz w:val="24"/>
                <w:szCs w:val="32"/>
              </w:rPr>
              <w:t>分值</w:t>
            </w:r>
          </w:p>
        </w:tc>
      </w:tr>
      <w:tr w:rsidR="00F73252" w:rsidRPr="006C3A58" w:rsidTr="009C7AEA">
        <w:trPr>
          <w:jc w:val="center"/>
        </w:trPr>
        <w:tc>
          <w:tcPr>
            <w:tcW w:w="508" w:type="dxa"/>
            <w:shd w:val="clear" w:color="auto" w:fill="auto"/>
            <w:noWrap/>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lastRenderedPageBreak/>
              <w:t>1</w:t>
            </w:r>
          </w:p>
        </w:tc>
        <w:tc>
          <w:tcPr>
            <w:tcW w:w="1655" w:type="dxa"/>
            <w:shd w:val="clear" w:color="auto" w:fill="auto"/>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t>价格</w:t>
            </w:r>
          </w:p>
        </w:tc>
        <w:tc>
          <w:tcPr>
            <w:tcW w:w="7087" w:type="dxa"/>
            <w:shd w:val="clear" w:color="auto" w:fill="auto"/>
            <w:vAlign w:val="center"/>
          </w:tcPr>
          <w:p w:rsidR="00F73252" w:rsidRPr="006C3A58" w:rsidRDefault="00F73252" w:rsidP="009C7AEA">
            <w:pPr>
              <w:widowControl/>
              <w:snapToGrid w:val="0"/>
              <w:rPr>
                <w:kern w:val="0"/>
                <w:sz w:val="24"/>
                <w:szCs w:val="24"/>
              </w:rPr>
            </w:pPr>
            <w:r w:rsidRPr="006C3A58">
              <w:rPr>
                <w:rFonts w:hint="eastAsia"/>
                <w:kern w:val="0"/>
                <w:sz w:val="24"/>
                <w:szCs w:val="24"/>
              </w:rPr>
              <w:t>（</w:t>
            </w:r>
            <w:r w:rsidRPr="006C3A58">
              <w:rPr>
                <w:rFonts w:hint="eastAsia"/>
                <w:kern w:val="0"/>
                <w:sz w:val="24"/>
                <w:szCs w:val="24"/>
              </w:rPr>
              <w:t>1</w:t>
            </w:r>
            <w:r w:rsidRPr="006C3A58">
              <w:rPr>
                <w:rFonts w:hint="eastAsia"/>
                <w:kern w:val="0"/>
                <w:sz w:val="24"/>
                <w:szCs w:val="24"/>
              </w:rPr>
              <w:t>）投标报价超过采购预算的，投标无效，未超过采购预算的投标报价按以下公式进行计算</w:t>
            </w:r>
          </w:p>
          <w:p w:rsidR="00F73252" w:rsidRPr="006C3A58" w:rsidRDefault="00F73252" w:rsidP="009C7AEA">
            <w:pPr>
              <w:widowControl/>
              <w:snapToGrid w:val="0"/>
              <w:rPr>
                <w:kern w:val="0"/>
                <w:sz w:val="24"/>
                <w:szCs w:val="24"/>
              </w:rPr>
            </w:pPr>
            <w:r w:rsidRPr="006C3A58">
              <w:rPr>
                <w:rFonts w:hint="eastAsia"/>
                <w:kern w:val="0"/>
                <w:sz w:val="24"/>
                <w:szCs w:val="24"/>
              </w:rPr>
              <w:t>（</w:t>
            </w:r>
            <w:r w:rsidRPr="006C3A58">
              <w:rPr>
                <w:rFonts w:hint="eastAsia"/>
                <w:kern w:val="0"/>
                <w:sz w:val="24"/>
                <w:szCs w:val="24"/>
              </w:rPr>
              <w:t>2</w:t>
            </w:r>
            <w:r w:rsidRPr="006C3A58">
              <w:rPr>
                <w:rFonts w:hint="eastAsia"/>
                <w:kern w:val="0"/>
                <w:sz w:val="24"/>
                <w:szCs w:val="24"/>
              </w:rPr>
              <w:t>）投标报价得分</w:t>
            </w:r>
            <w:r w:rsidRPr="006C3A58">
              <w:rPr>
                <w:rFonts w:hint="eastAsia"/>
                <w:kern w:val="0"/>
                <w:sz w:val="24"/>
                <w:szCs w:val="24"/>
              </w:rPr>
              <w:t>=</w:t>
            </w:r>
            <w:r w:rsidRPr="006C3A58">
              <w:rPr>
                <w:rFonts w:hint="eastAsia"/>
                <w:kern w:val="0"/>
                <w:sz w:val="24"/>
                <w:szCs w:val="24"/>
              </w:rPr>
              <w:t>（评标基准价</w:t>
            </w:r>
            <w:r w:rsidRPr="006C3A58">
              <w:rPr>
                <w:rFonts w:hint="eastAsia"/>
                <w:kern w:val="0"/>
                <w:sz w:val="24"/>
                <w:szCs w:val="24"/>
              </w:rPr>
              <w:t>/</w:t>
            </w:r>
            <w:r w:rsidRPr="006C3A58">
              <w:rPr>
                <w:rFonts w:hint="eastAsia"/>
                <w:kern w:val="0"/>
                <w:sz w:val="24"/>
                <w:szCs w:val="24"/>
              </w:rPr>
              <w:t>投标报价）×</w:t>
            </w:r>
            <w:r w:rsidRPr="006C3A58">
              <w:rPr>
                <w:rFonts w:hint="eastAsia"/>
                <w:kern w:val="0"/>
                <w:sz w:val="24"/>
                <w:szCs w:val="24"/>
              </w:rPr>
              <w:t>30</w:t>
            </w:r>
          </w:p>
          <w:p w:rsidR="00F73252" w:rsidRPr="006C3A58" w:rsidRDefault="00F73252" w:rsidP="009C7AEA">
            <w:pPr>
              <w:widowControl/>
              <w:snapToGrid w:val="0"/>
              <w:rPr>
                <w:kern w:val="0"/>
                <w:sz w:val="24"/>
                <w:szCs w:val="24"/>
              </w:rPr>
            </w:pPr>
            <w:r w:rsidRPr="006C3A58">
              <w:rPr>
                <w:rFonts w:hint="eastAsia"/>
                <w:kern w:val="0"/>
                <w:sz w:val="24"/>
                <w:szCs w:val="24"/>
              </w:rPr>
              <w:t>注：满足</w:t>
            </w:r>
            <w:r w:rsidR="00F233F0" w:rsidRPr="006C3A58">
              <w:rPr>
                <w:rFonts w:hint="eastAsia"/>
                <w:kern w:val="0"/>
                <w:sz w:val="24"/>
                <w:szCs w:val="24"/>
              </w:rPr>
              <w:t>本文件</w:t>
            </w:r>
            <w:r w:rsidRPr="006C3A58">
              <w:rPr>
                <w:rFonts w:hint="eastAsia"/>
                <w:kern w:val="0"/>
                <w:sz w:val="24"/>
                <w:szCs w:val="24"/>
              </w:rPr>
              <w:t>要求且投标报价最低的投标报价为评标基准价</w:t>
            </w:r>
          </w:p>
        </w:tc>
        <w:tc>
          <w:tcPr>
            <w:tcW w:w="1010" w:type="dxa"/>
            <w:shd w:val="clear" w:color="auto" w:fill="auto"/>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t>30</w:t>
            </w:r>
          </w:p>
        </w:tc>
      </w:tr>
      <w:tr w:rsidR="00F73252" w:rsidRPr="006C3A58" w:rsidTr="009C7AEA">
        <w:trPr>
          <w:jc w:val="center"/>
        </w:trPr>
        <w:tc>
          <w:tcPr>
            <w:tcW w:w="9250" w:type="dxa"/>
            <w:gridSpan w:val="3"/>
            <w:shd w:val="clear" w:color="auto" w:fill="auto"/>
            <w:noWrap/>
            <w:vAlign w:val="center"/>
          </w:tcPr>
          <w:p w:rsidR="00F73252" w:rsidRPr="006C3A58" w:rsidRDefault="00F73252" w:rsidP="000C0287">
            <w:pPr>
              <w:widowControl/>
              <w:snapToGrid w:val="0"/>
              <w:jc w:val="center"/>
              <w:rPr>
                <w:rFonts w:eastAsiaTheme="minorEastAsia"/>
                <w:kern w:val="0"/>
                <w:sz w:val="24"/>
                <w:szCs w:val="32"/>
              </w:rPr>
            </w:pPr>
            <w:r w:rsidRPr="006C3A58">
              <w:rPr>
                <w:rFonts w:eastAsiaTheme="minorEastAsia"/>
                <w:kern w:val="0"/>
                <w:sz w:val="24"/>
                <w:szCs w:val="32"/>
              </w:rPr>
              <w:t>第</w:t>
            </w:r>
            <w:r w:rsidRPr="006C3A58">
              <w:rPr>
                <w:rFonts w:eastAsiaTheme="minorEastAsia" w:hint="eastAsia"/>
                <w:kern w:val="0"/>
                <w:sz w:val="24"/>
                <w:szCs w:val="32"/>
              </w:rPr>
              <w:t>二</w:t>
            </w:r>
            <w:r w:rsidRPr="006C3A58">
              <w:rPr>
                <w:rFonts w:eastAsiaTheme="minorEastAsia"/>
                <w:kern w:val="0"/>
                <w:sz w:val="24"/>
                <w:szCs w:val="32"/>
              </w:rPr>
              <w:t>部分</w:t>
            </w:r>
            <w:r w:rsidRPr="006C3A58">
              <w:rPr>
                <w:rFonts w:eastAsiaTheme="minorEastAsia"/>
                <w:kern w:val="0"/>
                <w:sz w:val="24"/>
                <w:szCs w:val="32"/>
              </w:rPr>
              <w:t xml:space="preserve"> </w:t>
            </w:r>
            <w:r w:rsidRPr="006C3A58">
              <w:rPr>
                <w:rFonts w:eastAsiaTheme="minorEastAsia" w:hint="eastAsia"/>
                <w:kern w:val="0"/>
                <w:sz w:val="24"/>
                <w:szCs w:val="32"/>
              </w:rPr>
              <w:t>客观分</w:t>
            </w:r>
            <w:r w:rsidRPr="006C3A58">
              <w:rPr>
                <w:rFonts w:eastAsiaTheme="minorEastAsia"/>
                <w:kern w:val="0"/>
                <w:sz w:val="24"/>
                <w:szCs w:val="32"/>
              </w:rPr>
              <w:t>（</w:t>
            </w:r>
            <w:r w:rsidR="000C0287">
              <w:rPr>
                <w:rFonts w:eastAsiaTheme="minorEastAsia" w:hint="eastAsia"/>
                <w:kern w:val="0"/>
                <w:sz w:val="24"/>
                <w:szCs w:val="32"/>
              </w:rPr>
              <w:t>46</w:t>
            </w:r>
            <w:r w:rsidRPr="006C3A58">
              <w:rPr>
                <w:rFonts w:eastAsiaTheme="minorEastAsia"/>
                <w:kern w:val="0"/>
                <w:sz w:val="24"/>
                <w:szCs w:val="32"/>
              </w:rPr>
              <w:t>分）</w:t>
            </w:r>
          </w:p>
        </w:tc>
        <w:tc>
          <w:tcPr>
            <w:tcW w:w="1010" w:type="dxa"/>
            <w:shd w:val="clear" w:color="auto" w:fill="auto"/>
            <w:vAlign w:val="center"/>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hint="eastAsia"/>
                <w:kern w:val="0"/>
                <w:sz w:val="24"/>
                <w:szCs w:val="32"/>
              </w:rPr>
              <w:t>分值</w:t>
            </w:r>
          </w:p>
        </w:tc>
      </w:tr>
      <w:tr w:rsidR="00EC4E0C" w:rsidRPr="00CB0D39" w:rsidTr="009C7AEA">
        <w:trPr>
          <w:trHeight w:val="239"/>
          <w:jc w:val="center"/>
        </w:trPr>
        <w:tc>
          <w:tcPr>
            <w:tcW w:w="508" w:type="dxa"/>
            <w:shd w:val="clear" w:color="auto" w:fill="auto"/>
            <w:noWrap/>
            <w:vAlign w:val="center"/>
          </w:tcPr>
          <w:p w:rsidR="00EC4E0C" w:rsidRPr="00CB0D39" w:rsidRDefault="00EC4E0C" w:rsidP="009C7AE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EC4E0C" w:rsidRPr="00CB0D39" w:rsidRDefault="00EC4E0C" w:rsidP="00102B8B">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EC4E0C" w:rsidRPr="007371CC" w:rsidRDefault="00EC4E0C" w:rsidP="00EC4E0C">
            <w:pPr>
              <w:snapToGrid w:val="0"/>
              <w:rPr>
                <w:bCs/>
                <w:sz w:val="24"/>
              </w:rPr>
            </w:pPr>
            <w:r w:rsidRPr="007371CC">
              <w:rPr>
                <w:rFonts w:hint="eastAsia"/>
                <w:bCs/>
                <w:sz w:val="24"/>
              </w:rPr>
              <w:t>所投产品的制造商具备质量管理体系认证、职业健康安全管理体系认证、环境管理体系认证，投标文件中提供证书扫描件。每个合格的证书得</w:t>
            </w:r>
            <w:r>
              <w:rPr>
                <w:rFonts w:hint="eastAsia"/>
                <w:bCs/>
                <w:sz w:val="24"/>
              </w:rPr>
              <w:t>1</w:t>
            </w:r>
            <w:r w:rsidRPr="007371CC">
              <w:rPr>
                <w:rFonts w:hint="eastAsia"/>
                <w:bCs/>
                <w:sz w:val="24"/>
              </w:rPr>
              <w:t>分，最多</w:t>
            </w:r>
            <w:r>
              <w:rPr>
                <w:rFonts w:hint="eastAsia"/>
                <w:bCs/>
                <w:sz w:val="24"/>
              </w:rPr>
              <w:t>3</w:t>
            </w:r>
            <w:r w:rsidRPr="007371CC">
              <w:rPr>
                <w:rFonts w:hint="eastAsia"/>
                <w:bCs/>
                <w:sz w:val="24"/>
              </w:rPr>
              <w:t>分。</w:t>
            </w:r>
          </w:p>
        </w:tc>
        <w:tc>
          <w:tcPr>
            <w:tcW w:w="1010" w:type="dxa"/>
            <w:shd w:val="clear" w:color="auto" w:fill="auto"/>
            <w:vAlign w:val="center"/>
          </w:tcPr>
          <w:p w:rsidR="00EC4E0C" w:rsidRPr="00CB0D39" w:rsidRDefault="00EC4E0C" w:rsidP="009C7AEA">
            <w:pPr>
              <w:widowControl/>
              <w:snapToGrid w:val="0"/>
              <w:jc w:val="center"/>
              <w:rPr>
                <w:kern w:val="0"/>
                <w:sz w:val="24"/>
                <w:szCs w:val="24"/>
              </w:rPr>
            </w:pPr>
            <w:r>
              <w:rPr>
                <w:rFonts w:hint="eastAsia"/>
                <w:kern w:val="0"/>
                <w:sz w:val="24"/>
                <w:szCs w:val="24"/>
              </w:rPr>
              <w:t>3</w:t>
            </w:r>
          </w:p>
        </w:tc>
      </w:tr>
      <w:tr w:rsidR="00F73252" w:rsidRPr="00CB0D39" w:rsidTr="009C7AEA">
        <w:trPr>
          <w:jc w:val="center"/>
        </w:trPr>
        <w:tc>
          <w:tcPr>
            <w:tcW w:w="508" w:type="dxa"/>
            <w:shd w:val="clear" w:color="auto" w:fill="auto"/>
            <w:noWrap/>
            <w:vAlign w:val="center"/>
          </w:tcPr>
          <w:p w:rsidR="00F73252" w:rsidRPr="00CB0D39" w:rsidRDefault="00EC4E0C" w:rsidP="009C7AE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F73252" w:rsidRPr="00CB0D39" w:rsidRDefault="00F73252" w:rsidP="009C7AEA">
            <w:pPr>
              <w:widowControl/>
              <w:snapToGrid w:val="0"/>
              <w:jc w:val="center"/>
              <w:rPr>
                <w:bCs/>
                <w:sz w:val="24"/>
              </w:rPr>
            </w:pPr>
            <w:r w:rsidRPr="00CB0D39">
              <w:rPr>
                <w:rFonts w:hint="eastAsia"/>
                <w:bCs/>
                <w:sz w:val="24"/>
              </w:rPr>
              <w:t>保修时间评价</w:t>
            </w:r>
          </w:p>
        </w:tc>
        <w:tc>
          <w:tcPr>
            <w:tcW w:w="7087" w:type="dxa"/>
            <w:shd w:val="clear" w:color="auto" w:fill="auto"/>
            <w:vAlign w:val="center"/>
          </w:tcPr>
          <w:p w:rsidR="00F73252" w:rsidRPr="00CB0D39" w:rsidRDefault="00F73252" w:rsidP="009C7AEA">
            <w:pPr>
              <w:snapToGrid w:val="0"/>
              <w:rPr>
                <w:bCs/>
                <w:sz w:val="24"/>
              </w:rPr>
            </w:pPr>
            <w:r w:rsidRPr="00CB0D39">
              <w:rPr>
                <w:rFonts w:hint="eastAsia"/>
                <w:bCs/>
                <w:sz w:val="24"/>
              </w:rPr>
              <w:t>满足</w:t>
            </w:r>
            <w:r w:rsidR="00F233F0">
              <w:rPr>
                <w:rFonts w:hint="eastAsia"/>
                <w:bCs/>
                <w:sz w:val="24"/>
              </w:rPr>
              <w:t>本文件</w:t>
            </w:r>
            <w:r w:rsidRPr="00CB0D39">
              <w:rPr>
                <w:rFonts w:hint="eastAsia"/>
                <w:bCs/>
                <w:sz w:val="24"/>
              </w:rPr>
              <w:t>要求的基础</w:t>
            </w:r>
            <w:r w:rsidRPr="00EC4E0C">
              <w:rPr>
                <w:rFonts w:hint="eastAsia"/>
                <w:bCs/>
                <w:sz w:val="24"/>
              </w:rPr>
              <w:t>上所</w:t>
            </w:r>
            <w:proofErr w:type="gramStart"/>
            <w:r w:rsidRPr="00EC4E0C">
              <w:rPr>
                <w:rFonts w:hint="eastAsia"/>
                <w:bCs/>
                <w:sz w:val="24"/>
              </w:rPr>
              <w:t>投产品每增</w:t>
            </w:r>
            <w:r w:rsidRPr="00CB0D39">
              <w:rPr>
                <w:rFonts w:hint="eastAsia"/>
                <w:bCs/>
                <w:sz w:val="24"/>
              </w:rPr>
              <w:t>加</w:t>
            </w:r>
            <w:proofErr w:type="gramEnd"/>
            <w:r w:rsidRPr="00CB0D39">
              <w:rPr>
                <w:rFonts w:hint="eastAsia"/>
                <w:bCs/>
                <w:sz w:val="24"/>
              </w:rPr>
              <w:t>1</w:t>
            </w:r>
            <w:r w:rsidRPr="00CB0D39">
              <w:rPr>
                <w:rFonts w:hint="eastAsia"/>
                <w:bCs/>
                <w:sz w:val="24"/>
              </w:rPr>
              <w:t>年保修得</w:t>
            </w:r>
            <w:r>
              <w:rPr>
                <w:rFonts w:hint="eastAsia"/>
                <w:bCs/>
                <w:sz w:val="24"/>
              </w:rPr>
              <w:t>1</w:t>
            </w:r>
            <w:r w:rsidRPr="00CB0D39">
              <w:rPr>
                <w:rFonts w:hint="eastAsia"/>
                <w:bCs/>
                <w:sz w:val="24"/>
              </w:rPr>
              <w:t>分，最多</w:t>
            </w:r>
            <w:r>
              <w:rPr>
                <w:rFonts w:hint="eastAsia"/>
                <w:bCs/>
                <w:sz w:val="24"/>
              </w:rPr>
              <w:t>2</w:t>
            </w:r>
            <w:r w:rsidRPr="00CB0D39">
              <w:rPr>
                <w:rFonts w:hint="eastAsia"/>
                <w:bCs/>
                <w:sz w:val="24"/>
              </w:rPr>
              <w:t>分</w:t>
            </w:r>
            <w:r w:rsidR="00EC4E0C">
              <w:rPr>
                <w:rFonts w:hint="eastAsia"/>
                <w:bCs/>
                <w:sz w:val="24"/>
              </w:rPr>
              <w:t>。</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2</w:t>
            </w:r>
          </w:p>
        </w:tc>
      </w:tr>
      <w:tr w:rsidR="00F73252" w:rsidRPr="00CB0D39" w:rsidTr="009C7AEA">
        <w:trPr>
          <w:jc w:val="center"/>
        </w:trPr>
        <w:tc>
          <w:tcPr>
            <w:tcW w:w="508" w:type="dxa"/>
            <w:shd w:val="clear" w:color="auto" w:fill="auto"/>
            <w:noWrap/>
            <w:vAlign w:val="center"/>
          </w:tcPr>
          <w:p w:rsidR="00F73252" w:rsidRPr="00CB0D39" w:rsidRDefault="00EC4E0C" w:rsidP="009C7AE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F73252" w:rsidRPr="000D5E38" w:rsidRDefault="00F73252" w:rsidP="009C7AEA">
            <w:pPr>
              <w:widowControl/>
              <w:snapToGrid w:val="0"/>
              <w:jc w:val="center"/>
              <w:rPr>
                <w:color w:val="FF0000"/>
                <w:kern w:val="0"/>
                <w:sz w:val="24"/>
                <w:szCs w:val="24"/>
              </w:rPr>
            </w:pPr>
            <w:r w:rsidRPr="00EC4E0C">
              <w:rPr>
                <w:rFonts w:hint="eastAsia"/>
                <w:kern w:val="0"/>
                <w:sz w:val="24"/>
                <w:szCs w:val="24"/>
              </w:rPr>
              <w:t>投标人业绩评价</w:t>
            </w:r>
          </w:p>
        </w:tc>
        <w:tc>
          <w:tcPr>
            <w:tcW w:w="7087" w:type="dxa"/>
            <w:shd w:val="clear" w:color="auto" w:fill="auto"/>
            <w:vAlign w:val="center"/>
          </w:tcPr>
          <w:p w:rsidR="00F73252" w:rsidRPr="00386736" w:rsidRDefault="00F73252" w:rsidP="009C7AEA">
            <w:pPr>
              <w:snapToGrid w:val="0"/>
              <w:rPr>
                <w:bCs/>
                <w:sz w:val="24"/>
              </w:rPr>
            </w:pPr>
            <w:r w:rsidRPr="00386736">
              <w:rPr>
                <w:bCs/>
                <w:sz w:val="24"/>
              </w:rPr>
              <w:t>完全按照以下要求提供</w:t>
            </w:r>
            <w:r w:rsidR="00576256">
              <w:rPr>
                <w:rFonts w:hint="eastAsia"/>
                <w:bCs/>
                <w:sz w:val="24"/>
              </w:rPr>
              <w:t>投标人</w:t>
            </w:r>
            <w:r w:rsidR="00576256">
              <w:rPr>
                <w:bCs/>
                <w:sz w:val="24"/>
              </w:rPr>
              <w:t>曾实施</w:t>
            </w:r>
            <w:r w:rsidR="00576256" w:rsidRPr="006E6A6D">
              <w:rPr>
                <w:bCs/>
                <w:sz w:val="24"/>
              </w:rPr>
              <w:t>的</w:t>
            </w:r>
            <w:r w:rsidR="00EC4E0C" w:rsidRPr="006E6A6D">
              <w:rPr>
                <w:rFonts w:hint="eastAsia"/>
                <w:bCs/>
                <w:sz w:val="24"/>
              </w:rPr>
              <w:t>数控车销售且完成的</w:t>
            </w:r>
            <w:r w:rsidRPr="00EC4E0C">
              <w:rPr>
                <w:rFonts w:hint="eastAsia"/>
                <w:bCs/>
                <w:sz w:val="24"/>
              </w:rPr>
              <w:t>业</w:t>
            </w:r>
            <w:r w:rsidRPr="00386736">
              <w:rPr>
                <w:rFonts w:hint="eastAsia"/>
                <w:bCs/>
                <w:sz w:val="24"/>
              </w:rPr>
              <w:t>绩</w:t>
            </w:r>
            <w:r w:rsidRPr="00386736">
              <w:rPr>
                <w:bCs/>
                <w:sz w:val="24"/>
              </w:rPr>
              <w:t>，</w:t>
            </w:r>
            <w:r w:rsidRPr="00386736">
              <w:rPr>
                <w:rFonts w:hint="eastAsia"/>
                <w:bCs/>
                <w:sz w:val="24"/>
              </w:rPr>
              <w:t>提供的证明材料均不得遮挡涂黑</w:t>
            </w:r>
            <w:r w:rsidRPr="00386736">
              <w:rPr>
                <w:bCs/>
                <w:sz w:val="24"/>
              </w:rPr>
              <w:t>，否则不予认定加分。</w:t>
            </w:r>
          </w:p>
          <w:p w:rsidR="00F73252" w:rsidRPr="00EC4E0C" w:rsidRDefault="00EC4E0C" w:rsidP="009C7AEA">
            <w:pPr>
              <w:snapToGrid w:val="0"/>
              <w:rPr>
                <w:bCs/>
                <w:sz w:val="24"/>
              </w:rPr>
            </w:pPr>
            <w:r>
              <w:rPr>
                <w:rFonts w:hint="eastAsia"/>
                <w:sz w:val="24"/>
              </w:rPr>
              <w:t xml:space="preserve">A. </w:t>
            </w:r>
            <w:r w:rsidR="00F73252" w:rsidRPr="00386736">
              <w:rPr>
                <w:rFonts w:hint="eastAsia"/>
                <w:sz w:val="24"/>
              </w:rPr>
              <w:t>合同原件扫描件。</w:t>
            </w:r>
            <w:r w:rsidR="00F73252" w:rsidRPr="00386736">
              <w:rPr>
                <w:bCs/>
                <w:sz w:val="24"/>
              </w:rPr>
              <w:t>包括买卖双方名称及盖章、合同清单</w:t>
            </w:r>
            <w:r w:rsidR="00F73252" w:rsidRPr="00386736">
              <w:rPr>
                <w:rFonts w:hint="eastAsia"/>
                <w:bCs/>
                <w:sz w:val="24"/>
              </w:rPr>
              <w:t>、合同签订日期</w:t>
            </w:r>
            <w:r w:rsidR="006E1444" w:rsidRPr="00386736">
              <w:rPr>
                <w:rFonts w:hint="eastAsia"/>
                <w:sz w:val="24"/>
              </w:rPr>
              <w:t>（</w:t>
            </w:r>
            <w:r w:rsidR="006E1444" w:rsidRPr="00EC4E0C">
              <w:rPr>
                <w:rFonts w:hint="eastAsia"/>
                <w:sz w:val="24"/>
              </w:rPr>
              <w:t>应为</w:t>
            </w:r>
            <w:r w:rsidR="006E1444" w:rsidRPr="00EC4E0C">
              <w:rPr>
                <w:sz w:val="24"/>
              </w:rPr>
              <w:t>20</w:t>
            </w:r>
            <w:r w:rsidR="006E1444" w:rsidRPr="00EC4E0C">
              <w:rPr>
                <w:rFonts w:hint="eastAsia"/>
                <w:sz w:val="24"/>
              </w:rPr>
              <w:t>2</w:t>
            </w:r>
            <w:r w:rsidR="005D7A5E" w:rsidRPr="00EC4E0C">
              <w:rPr>
                <w:rFonts w:hint="eastAsia"/>
                <w:sz w:val="24"/>
              </w:rPr>
              <w:t>3</w:t>
            </w:r>
            <w:r w:rsidR="006E1444" w:rsidRPr="00EC4E0C">
              <w:rPr>
                <w:rFonts w:hint="eastAsia"/>
                <w:sz w:val="24"/>
              </w:rPr>
              <w:t>年</w:t>
            </w:r>
            <w:r w:rsidR="006E1444" w:rsidRPr="00EC4E0C">
              <w:rPr>
                <w:sz w:val="24"/>
              </w:rPr>
              <w:t>1</w:t>
            </w:r>
            <w:r w:rsidR="006E1444" w:rsidRPr="00EC4E0C">
              <w:rPr>
                <w:rFonts w:hint="eastAsia"/>
                <w:sz w:val="24"/>
              </w:rPr>
              <w:t>月</w:t>
            </w:r>
            <w:r w:rsidR="006E1444" w:rsidRPr="00EC4E0C">
              <w:rPr>
                <w:sz w:val="24"/>
              </w:rPr>
              <w:t>1</w:t>
            </w:r>
            <w:r w:rsidR="006E1444" w:rsidRPr="00EC4E0C">
              <w:rPr>
                <w:rFonts w:hint="eastAsia"/>
                <w:sz w:val="24"/>
              </w:rPr>
              <w:t>日至今）</w:t>
            </w:r>
            <w:r w:rsidR="00F73252" w:rsidRPr="00EC4E0C">
              <w:rPr>
                <w:bCs/>
                <w:sz w:val="24"/>
              </w:rPr>
              <w:t>。</w:t>
            </w:r>
          </w:p>
          <w:p w:rsidR="00F73252" w:rsidRPr="00FC2202" w:rsidRDefault="00F73252" w:rsidP="009C7AEA">
            <w:pPr>
              <w:snapToGrid w:val="0"/>
              <w:rPr>
                <w:sz w:val="24"/>
              </w:rPr>
            </w:pPr>
            <w:r w:rsidRPr="00FC2202">
              <w:rPr>
                <w:sz w:val="24"/>
              </w:rPr>
              <w:t>B.</w:t>
            </w:r>
            <w:r w:rsidRPr="00FC2202">
              <w:rPr>
                <w:rFonts w:hint="eastAsia"/>
                <w:sz w:val="24"/>
              </w:rPr>
              <w:t xml:space="preserve"> </w:t>
            </w:r>
            <w:r w:rsidRPr="00FC2202">
              <w:rPr>
                <w:rFonts w:hint="eastAsia"/>
                <w:sz w:val="24"/>
              </w:rPr>
              <w:t>上述</w:t>
            </w:r>
            <w:r w:rsidRPr="00FC2202">
              <w:rPr>
                <w:sz w:val="24"/>
              </w:rPr>
              <w:t>合同履行</w:t>
            </w:r>
            <w:r w:rsidRPr="00FC2202">
              <w:rPr>
                <w:rFonts w:hint="eastAsia"/>
                <w:sz w:val="24"/>
              </w:rPr>
              <w:t>良好</w:t>
            </w:r>
            <w:r w:rsidRPr="00FC2202">
              <w:rPr>
                <w:sz w:val="24"/>
              </w:rPr>
              <w:t>的相关证明材料</w:t>
            </w:r>
            <w:r w:rsidRPr="00FC2202">
              <w:rPr>
                <w:rFonts w:hint="eastAsia"/>
                <w:sz w:val="24"/>
              </w:rPr>
              <w:t>原件</w:t>
            </w:r>
            <w:r w:rsidRPr="00FC2202">
              <w:rPr>
                <w:sz w:val="24"/>
              </w:rPr>
              <w:t>扫描件</w:t>
            </w:r>
            <w:r w:rsidRPr="00FC2202">
              <w:rPr>
                <w:rFonts w:hint="eastAsia"/>
                <w:sz w:val="24"/>
              </w:rPr>
              <w:t>（</w:t>
            </w:r>
            <w:r w:rsidRPr="00A659EE">
              <w:rPr>
                <w:rFonts w:hint="eastAsia"/>
                <w:sz w:val="24"/>
              </w:rPr>
              <w:t>加盖上述合同甲方单位公章或上述合同中所盖的甲方印章</w:t>
            </w:r>
            <w:r w:rsidRPr="00FC2202">
              <w:rPr>
                <w:rFonts w:hint="eastAsia"/>
                <w:sz w:val="24"/>
              </w:rPr>
              <w:t>）</w:t>
            </w:r>
            <w:r w:rsidRPr="00FC2202">
              <w:rPr>
                <w:sz w:val="24"/>
              </w:rPr>
              <w:t>。</w:t>
            </w:r>
          </w:p>
          <w:p w:rsidR="00F73252" w:rsidRPr="000D5E38" w:rsidRDefault="00F73252" w:rsidP="00EC4E0C">
            <w:pPr>
              <w:widowControl/>
              <w:snapToGrid w:val="0"/>
              <w:rPr>
                <w:color w:val="FF0000"/>
                <w:sz w:val="24"/>
              </w:rPr>
            </w:pPr>
            <w:r w:rsidRPr="00386736">
              <w:rPr>
                <w:rFonts w:hint="eastAsia"/>
                <w:bCs/>
                <w:sz w:val="24"/>
              </w:rPr>
              <w:t>1</w:t>
            </w:r>
            <w:r w:rsidRPr="00386736">
              <w:rPr>
                <w:rFonts w:hint="eastAsia"/>
                <w:bCs/>
                <w:sz w:val="24"/>
              </w:rPr>
              <w:t>个业绩</w:t>
            </w:r>
            <w:r w:rsidR="00EC4E0C">
              <w:rPr>
                <w:rFonts w:hint="eastAsia"/>
                <w:bCs/>
                <w:sz w:val="24"/>
              </w:rPr>
              <w:t>3</w:t>
            </w:r>
            <w:r w:rsidRPr="00386736">
              <w:rPr>
                <w:rFonts w:hint="eastAsia"/>
                <w:bCs/>
                <w:sz w:val="24"/>
              </w:rPr>
              <w:t>分，最多</w:t>
            </w:r>
            <w:r w:rsidR="00EC4E0C">
              <w:rPr>
                <w:rFonts w:hint="eastAsia"/>
                <w:bCs/>
                <w:sz w:val="24"/>
              </w:rPr>
              <w:t>9</w:t>
            </w:r>
            <w:r w:rsidRPr="00386736">
              <w:rPr>
                <w:rFonts w:hint="eastAsia"/>
                <w:bCs/>
                <w:sz w:val="24"/>
              </w:rPr>
              <w:t>分</w:t>
            </w:r>
            <w:r w:rsidR="00AA72CE">
              <w:rPr>
                <w:rFonts w:hint="eastAsia"/>
                <w:bCs/>
                <w:sz w:val="24"/>
              </w:rPr>
              <w:t>。</w:t>
            </w:r>
          </w:p>
        </w:tc>
        <w:tc>
          <w:tcPr>
            <w:tcW w:w="1010" w:type="dxa"/>
            <w:shd w:val="clear" w:color="auto" w:fill="auto"/>
            <w:vAlign w:val="center"/>
          </w:tcPr>
          <w:p w:rsidR="00F73252" w:rsidRPr="00CB0D39" w:rsidRDefault="00EC4E0C" w:rsidP="009C7AEA">
            <w:pPr>
              <w:widowControl/>
              <w:snapToGrid w:val="0"/>
              <w:jc w:val="center"/>
              <w:rPr>
                <w:kern w:val="0"/>
                <w:sz w:val="24"/>
                <w:szCs w:val="24"/>
              </w:rPr>
            </w:pPr>
            <w:r>
              <w:rPr>
                <w:rFonts w:hint="eastAsia"/>
                <w:kern w:val="0"/>
                <w:sz w:val="24"/>
                <w:szCs w:val="24"/>
              </w:rPr>
              <w:t>9</w:t>
            </w:r>
          </w:p>
        </w:tc>
      </w:tr>
      <w:tr w:rsidR="004B0844" w:rsidRPr="00CB0D39" w:rsidTr="009C7AEA">
        <w:trPr>
          <w:jc w:val="center"/>
        </w:trPr>
        <w:tc>
          <w:tcPr>
            <w:tcW w:w="508" w:type="dxa"/>
            <w:shd w:val="clear" w:color="auto" w:fill="auto"/>
            <w:noWrap/>
            <w:vAlign w:val="center"/>
          </w:tcPr>
          <w:p w:rsidR="004B0844" w:rsidRDefault="004B0844" w:rsidP="00276D2C">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4B0844" w:rsidRPr="00747407" w:rsidRDefault="004B0844" w:rsidP="00276D2C">
            <w:pPr>
              <w:widowControl/>
              <w:snapToGrid w:val="0"/>
              <w:jc w:val="center"/>
              <w:rPr>
                <w:kern w:val="0"/>
                <w:sz w:val="24"/>
                <w:szCs w:val="24"/>
              </w:rPr>
            </w:pPr>
            <w:r w:rsidRPr="00747407">
              <w:rPr>
                <w:rFonts w:hint="eastAsia"/>
                <w:kern w:val="0"/>
                <w:sz w:val="24"/>
                <w:szCs w:val="24"/>
              </w:rPr>
              <w:t>产品参数证明评价</w:t>
            </w:r>
          </w:p>
        </w:tc>
        <w:tc>
          <w:tcPr>
            <w:tcW w:w="7087" w:type="dxa"/>
            <w:shd w:val="clear" w:color="auto" w:fill="auto"/>
            <w:vAlign w:val="center"/>
          </w:tcPr>
          <w:p w:rsidR="004B0844" w:rsidRPr="00747407" w:rsidRDefault="004B0844" w:rsidP="00276D2C">
            <w:pPr>
              <w:widowControl/>
              <w:snapToGrid w:val="0"/>
              <w:rPr>
                <w:kern w:val="0"/>
                <w:sz w:val="24"/>
                <w:szCs w:val="24"/>
              </w:rPr>
            </w:pPr>
            <w:r w:rsidRPr="00747407">
              <w:rPr>
                <w:rFonts w:hint="eastAsia"/>
                <w:kern w:val="0"/>
                <w:sz w:val="24"/>
                <w:szCs w:val="24"/>
              </w:rPr>
              <w:t>提供所投“智能制造岛数控车”的技术支撑材料扫描件，上述技术支撑材料能证明所投产品</w:t>
            </w:r>
            <w:r w:rsidR="0091694E" w:rsidRPr="00747407">
              <w:rPr>
                <w:rFonts w:hint="eastAsia"/>
                <w:kern w:val="0"/>
                <w:sz w:val="24"/>
                <w:szCs w:val="24"/>
              </w:rPr>
              <w:t>能</w:t>
            </w:r>
            <w:r w:rsidRPr="00747407">
              <w:rPr>
                <w:rFonts w:hint="eastAsia"/>
                <w:kern w:val="0"/>
                <w:sz w:val="24"/>
                <w:szCs w:val="24"/>
              </w:rPr>
              <w:t>满足以下参数要求，每证明</w:t>
            </w:r>
            <w:r w:rsidRPr="00747407">
              <w:rPr>
                <w:rFonts w:hint="eastAsia"/>
                <w:kern w:val="0"/>
                <w:sz w:val="24"/>
                <w:szCs w:val="24"/>
              </w:rPr>
              <w:t>1</w:t>
            </w:r>
            <w:r w:rsidRPr="00747407">
              <w:rPr>
                <w:rFonts w:hint="eastAsia"/>
                <w:kern w:val="0"/>
                <w:sz w:val="24"/>
                <w:szCs w:val="24"/>
              </w:rPr>
              <w:t>条得</w:t>
            </w:r>
            <w:r w:rsidRPr="00747407">
              <w:rPr>
                <w:rFonts w:hint="eastAsia"/>
                <w:kern w:val="0"/>
                <w:sz w:val="24"/>
                <w:szCs w:val="24"/>
              </w:rPr>
              <w:t>2</w:t>
            </w:r>
            <w:r w:rsidRPr="00747407">
              <w:rPr>
                <w:rFonts w:hint="eastAsia"/>
                <w:kern w:val="0"/>
                <w:sz w:val="24"/>
                <w:szCs w:val="24"/>
              </w:rPr>
              <w:t>分，最多</w:t>
            </w:r>
            <w:r w:rsidRPr="00747407">
              <w:rPr>
                <w:rFonts w:hint="eastAsia"/>
                <w:kern w:val="0"/>
                <w:sz w:val="24"/>
                <w:szCs w:val="24"/>
              </w:rPr>
              <w:t>2</w:t>
            </w:r>
            <w:r w:rsidRPr="00747407">
              <w:rPr>
                <w:rFonts w:hint="eastAsia"/>
                <w:kern w:val="0"/>
                <w:sz w:val="24"/>
                <w:szCs w:val="24"/>
              </w:rPr>
              <w:t>分。</w:t>
            </w:r>
          </w:p>
          <w:p w:rsidR="004B0844" w:rsidRPr="00747407" w:rsidRDefault="004B0844" w:rsidP="00276D2C">
            <w:pPr>
              <w:widowControl/>
              <w:snapToGrid w:val="0"/>
              <w:rPr>
                <w:kern w:val="0"/>
                <w:sz w:val="24"/>
                <w:szCs w:val="24"/>
              </w:rPr>
            </w:pPr>
            <w:r w:rsidRPr="00747407">
              <w:rPr>
                <w:kern w:val="0"/>
                <w:sz w:val="24"/>
                <w:szCs w:val="24"/>
              </w:rPr>
              <w:t>A.</w:t>
            </w:r>
            <w:r w:rsidRPr="00747407">
              <w:rPr>
                <w:rFonts w:hint="eastAsia"/>
              </w:rPr>
              <w:t xml:space="preserve"> </w:t>
            </w:r>
            <w:r w:rsidRPr="00747407">
              <w:rPr>
                <w:rFonts w:hint="eastAsia"/>
                <w:kern w:val="0"/>
                <w:sz w:val="24"/>
                <w:szCs w:val="24"/>
              </w:rPr>
              <w:t>X</w:t>
            </w:r>
            <w:r w:rsidRPr="00747407">
              <w:rPr>
                <w:rFonts w:hint="eastAsia"/>
                <w:kern w:val="0"/>
                <w:sz w:val="24"/>
                <w:szCs w:val="24"/>
              </w:rPr>
              <w:t>轴定位精度不低于</w:t>
            </w:r>
            <w:r w:rsidRPr="00747407">
              <w:rPr>
                <w:rFonts w:hint="eastAsia"/>
                <w:kern w:val="0"/>
                <w:sz w:val="24"/>
                <w:szCs w:val="24"/>
              </w:rPr>
              <w:t>0.006mm</w:t>
            </w:r>
            <w:r w:rsidRPr="00747407">
              <w:rPr>
                <w:rFonts w:hint="eastAsia"/>
                <w:kern w:val="0"/>
                <w:sz w:val="24"/>
                <w:szCs w:val="24"/>
              </w:rPr>
              <w:t>、</w:t>
            </w:r>
            <w:r w:rsidRPr="00747407">
              <w:rPr>
                <w:rFonts w:hint="eastAsia"/>
                <w:kern w:val="0"/>
                <w:sz w:val="24"/>
                <w:szCs w:val="24"/>
              </w:rPr>
              <w:t>Z</w:t>
            </w:r>
            <w:r w:rsidRPr="00747407">
              <w:rPr>
                <w:rFonts w:hint="eastAsia"/>
                <w:kern w:val="0"/>
                <w:sz w:val="24"/>
                <w:szCs w:val="24"/>
              </w:rPr>
              <w:t>轴定位精度不低于</w:t>
            </w:r>
            <w:r w:rsidRPr="00747407">
              <w:rPr>
                <w:rFonts w:hint="eastAsia"/>
                <w:kern w:val="0"/>
                <w:sz w:val="24"/>
                <w:szCs w:val="24"/>
              </w:rPr>
              <w:t>0.006mm</w:t>
            </w:r>
            <w:r w:rsidRPr="00747407">
              <w:rPr>
                <w:rFonts w:hint="eastAsia"/>
                <w:kern w:val="0"/>
                <w:sz w:val="24"/>
                <w:szCs w:val="24"/>
              </w:rPr>
              <w:t>、</w:t>
            </w:r>
            <w:r w:rsidRPr="00747407">
              <w:rPr>
                <w:rFonts w:hint="eastAsia"/>
                <w:kern w:val="0"/>
                <w:sz w:val="24"/>
                <w:szCs w:val="24"/>
              </w:rPr>
              <w:t>X</w:t>
            </w:r>
            <w:r w:rsidRPr="00747407">
              <w:rPr>
                <w:rFonts w:hint="eastAsia"/>
                <w:kern w:val="0"/>
                <w:sz w:val="24"/>
                <w:szCs w:val="24"/>
              </w:rPr>
              <w:t>轴重复定位精度不低于</w:t>
            </w:r>
            <w:r w:rsidRPr="00747407">
              <w:rPr>
                <w:rFonts w:hint="eastAsia"/>
                <w:kern w:val="0"/>
                <w:sz w:val="24"/>
                <w:szCs w:val="24"/>
              </w:rPr>
              <w:t>0.003mm</w:t>
            </w:r>
            <w:r w:rsidRPr="00747407">
              <w:rPr>
                <w:rFonts w:hint="eastAsia"/>
                <w:kern w:val="0"/>
                <w:sz w:val="24"/>
                <w:szCs w:val="24"/>
              </w:rPr>
              <w:t>、</w:t>
            </w:r>
            <w:r w:rsidRPr="00747407">
              <w:rPr>
                <w:rFonts w:hint="eastAsia"/>
                <w:kern w:val="0"/>
                <w:sz w:val="24"/>
                <w:szCs w:val="24"/>
              </w:rPr>
              <w:t>Z</w:t>
            </w:r>
            <w:r w:rsidRPr="00747407">
              <w:rPr>
                <w:rFonts w:hint="eastAsia"/>
                <w:kern w:val="0"/>
                <w:sz w:val="24"/>
                <w:szCs w:val="24"/>
              </w:rPr>
              <w:t>轴重复定位精度不低于</w:t>
            </w:r>
            <w:r w:rsidRPr="00747407">
              <w:rPr>
                <w:rFonts w:hint="eastAsia"/>
                <w:kern w:val="0"/>
                <w:sz w:val="24"/>
                <w:szCs w:val="24"/>
              </w:rPr>
              <w:t>0.003mm</w:t>
            </w:r>
            <w:r w:rsidRPr="00747407">
              <w:rPr>
                <w:rFonts w:hint="eastAsia"/>
                <w:kern w:val="0"/>
                <w:sz w:val="24"/>
                <w:szCs w:val="24"/>
              </w:rPr>
              <w:t>，以</w:t>
            </w:r>
            <w:r w:rsidRPr="00747407">
              <w:rPr>
                <w:rFonts w:hint="eastAsia"/>
              </w:rPr>
              <w:t>上</w:t>
            </w:r>
            <w:r w:rsidRPr="00747407">
              <w:rPr>
                <w:rFonts w:hint="eastAsia"/>
                <w:kern w:val="0"/>
                <w:sz w:val="24"/>
                <w:szCs w:val="24"/>
              </w:rPr>
              <w:t>机床精度需在设备到达用户现场进行复查，加工精度符合相关国家标准</w:t>
            </w:r>
            <w:r w:rsidR="0091694E" w:rsidRPr="00747407">
              <w:rPr>
                <w:rFonts w:hint="eastAsia"/>
                <w:kern w:val="0"/>
                <w:sz w:val="24"/>
                <w:szCs w:val="24"/>
              </w:rPr>
              <w:t>。</w:t>
            </w:r>
          </w:p>
          <w:p w:rsidR="004B0844" w:rsidRPr="00747407" w:rsidRDefault="004B0844" w:rsidP="00276D2C">
            <w:pPr>
              <w:widowControl/>
              <w:snapToGrid w:val="0"/>
              <w:rPr>
                <w:kern w:val="0"/>
                <w:sz w:val="24"/>
                <w:szCs w:val="24"/>
              </w:rPr>
            </w:pPr>
            <w:r w:rsidRPr="00747407">
              <w:rPr>
                <w:rFonts w:hint="eastAsia"/>
                <w:kern w:val="0"/>
                <w:sz w:val="24"/>
                <w:szCs w:val="24"/>
              </w:rPr>
              <w:t>技术支撑材料是指所投产品厂家盖章的证明材料或者投标供应</w:t>
            </w:r>
            <w:proofErr w:type="gramStart"/>
            <w:r w:rsidRPr="00747407">
              <w:rPr>
                <w:rFonts w:hint="eastAsia"/>
                <w:kern w:val="0"/>
                <w:sz w:val="24"/>
                <w:szCs w:val="24"/>
              </w:rPr>
              <w:t>商满足</w:t>
            </w:r>
            <w:proofErr w:type="gramEnd"/>
            <w:r w:rsidRPr="00747407">
              <w:rPr>
                <w:rFonts w:hint="eastAsia"/>
                <w:kern w:val="0"/>
                <w:sz w:val="24"/>
                <w:szCs w:val="24"/>
              </w:rPr>
              <w:t>上述精度的承诺函。</w:t>
            </w:r>
          </w:p>
        </w:tc>
        <w:tc>
          <w:tcPr>
            <w:tcW w:w="1010" w:type="dxa"/>
            <w:shd w:val="clear" w:color="auto" w:fill="auto"/>
            <w:vAlign w:val="center"/>
          </w:tcPr>
          <w:p w:rsidR="004B0844" w:rsidRPr="00747407" w:rsidRDefault="004B0844" w:rsidP="00276D2C">
            <w:pPr>
              <w:widowControl/>
              <w:snapToGrid w:val="0"/>
              <w:jc w:val="center"/>
              <w:rPr>
                <w:kern w:val="0"/>
                <w:sz w:val="24"/>
                <w:szCs w:val="24"/>
              </w:rPr>
            </w:pPr>
            <w:r w:rsidRPr="00747407">
              <w:rPr>
                <w:rFonts w:hint="eastAsia"/>
                <w:kern w:val="0"/>
                <w:sz w:val="24"/>
                <w:szCs w:val="24"/>
              </w:rPr>
              <w:t>2</w:t>
            </w:r>
          </w:p>
        </w:tc>
      </w:tr>
      <w:tr w:rsidR="004B0844" w:rsidRPr="00CB0D39" w:rsidTr="009C7AEA">
        <w:trPr>
          <w:jc w:val="center"/>
        </w:trPr>
        <w:tc>
          <w:tcPr>
            <w:tcW w:w="508" w:type="dxa"/>
            <w:shd w:val="clear" w:color="auto" w:fill="auto"/>
            <w:noWrap/>
            <w:vAlign w:val="center"/>
          </w:tcPr>
          <w:p w:rsidR="004B0844" w:rsidRPr="00CB0D39" w:rsidRDefault="004B0844"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4B0844" w:rsidRPr="00CB0D39" w:rsidRDefault="004B0844" w:rsidP="00EC4E0C">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技术要求</w:t>
            </w:r>
            <w:r>
              <w:rPr>
                <w:rFonts w:hint="eastAsia"/>
                <w:kern w:val="0"/>
                <w:sz w:val="24"/>
                <w:szCs w:val="24"/>
              </w:rPr>
              <w:t>响应性</w:t>
            </w:r>
            <w:r w:rsidRPr="00CB0D39">
              <w:rPr>
                <w:rFonts w:hint="eastAsia"/>
                <w:kern w:val="0"/>
                <w:sz w:val="24"/>
                <w:szCs w:val="24"/>
              </w:rPr>
              <w:t>评价</w:t>
            </w:r>
          </w:p>
        </w:tc>
        <w:tc>
          <w:tcPr>
            <w:tcW w:w="7087" w:type="dxa"/>
            <w:shd w:val="clear" w:color="auto" w:fill="auto"/>
            <w:vAlign w:val="center"/>
          </w:tcPr>
          <w:p w:rsidR="004B0844" w:rsidRPr="00941455" w:rsidRDefault="004B0844" w:rsidP="009C7AEA">
            <w:pPr>
              <w:widowControl/>
              <w:snapToGrid w:val="0"/>
              <w:rPr>
                <w:kern w:val="0"/>
                <w:sz w:val="24"/>
                <w:szCs w:val="24"/>
              </w:rPr>
            </w:pPr>
            <w:r w:rsidRPr="00941455">
              <w:rPr>
                <w:rFonts w:hint="eastAsia"/>
                <w:kern w:val="0"/>
                <w:sz w:val="24"/>
                <w:szCs w:val="24"/>
              </w:rPr>
              <w:t>完全满足无偏离的得</w:t>
            </w:r>
            <w:r>
              <w:rPr>
                <w:rFonts w:hint="eastAsia"/>
                <w:kern w:val="0"/>
                <w:sz w:val="24"/>
                <w:szCs w:val="24"/>
              </w:rPr>
              <w:t>30</w:t>
            </w:r>
            <w:r w:rsidRPr="00941455">
              <w:rPr>
                <w:rFonts w:hint="eastAsia"/>
                <w:kern w:val="0"/>
                <w:sz w:val="24"/>
                <w:szCs w:val="24"/>
              </w:rPr>
              <w:t>分；</w:t>
            </w:r>
          </w:p>
          <w:p w:rsidR="004B0844" w:rsidRPr="00941455" w:rsidRDefault="004B0844" w:rsidP="009C7AEA">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本文件</w:t>
            </w:r>
            <w:r w:rsidRPr="00941455">
              <w:rPr>
                <w:rFonts w:hint="eastAsia"/>
                <w:kern w:val="0"/>
                <w:sz w:val="24"/>
                <w:szCs w:val="24"/>
              </w:rPr>
              <w:t>要求或未做应答的</w:t>
            </w:r>
            <w:r>
              <w:rPr>
                <w:rFonts w:hint="eastAsia"/>
                <w:kern w:val="0"/>
                <w:sz w:val="24"/>
                <w:szCs w:val="24"/>
              </w:rPr>
              <w:t>不足</w:t>
            </w:r>
            <w:r>
              <w:rPr>
                <w:rFonts w:hint="eastAsia"/>
                <w:kern w:val="0"/>
                <w:sz w:val="24"/>
                <w:szCs w:val="24"/>
              </w:rPr>
              <w:t>15</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2</w:t>
            </w:r>
            <w:r>
              <w:rPr>
                <w:rFonts w:hint="eastAsia"/>
                <w:kern w:val="0"/>
                <w:sz w:val="24"/>
                <w:szCs w:val="24"/>
              </w:rPr>
              <w:t>分</w:t>
            </w:r>
          </w:p>
          <w:p w:rsidR="004B0844" w:rsidRPr="00CB0D39" w:rsidRDefault="004B0844" w:rsidP="00102B8B">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本文件</w:t>
            </w:r>
            <w:r w:rsidRPr="00941455">
              <w:rPr>
                <w:rFonts w:hint="eastAsia"/>
                <w:kern w:val="0"/>
                <w:sz w:val="24"/>
                <w:szCs w:val="24"/>
              </w:rPr>
              <w:t>要求或未做应答</w:t>
            </w:r>
            <w:r>
              <w:rPr>
                <w:rFonts w:hint="eastAsia"/>
                <w:kern w:val="0"/>
                <w:sz w:val="24"/>
                <w:szCs w:val="24"/>
              </w:rPr>
              <w:t>≥</w:t>
            </w:r>
            <w:r>
              <w:rPr>
                <w:rFonts w:hint="eastAsia"/>
                <w:kern w:val="0"/>
                <w:sz w:val="24"/>
                <w:szCs w:val="24"/>
              </w:rPr>
              <w:t>15</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4B0844" w:rsidRPr="00CB0D39" w:rsidRDefault="004B0844" w:rsidP="00102B8B">
            <w:pPr>
              <w:widowControl/>
              <w:snapToGrid w:val="0"/>
              <w:jc w:val="center"/>
              <w:rPr>
                <w:kern w:val="0"/>
                <w:sz w:val="24"/>
                <w:szCs w:val="24"/>
              </w:rPr>
            </w:pPr>
            <w:r>
              <w:rPr>
                <w:rFonts w:hint="eastAsia"/>
                <w:kern w:val="0"/>
                <w:sz w:val="24"/>
                <w:szCs w:val="24"/>
              </w:rPr>
              <w:t>30</w:t>
            </w:r>
          </w:p>
        </w:tc>
      </w:tr>
      <w:tr w:rsidR="004B0844" w:rsidRPr="006C3A58" w:rsidTr="009C7AEA">
        <w:trPr>
          <w:jc w:val="center"/>
        </w:trPr>
        <w:tc>
          <w:tcPr>
            <w:tcW w:w="9250" w:type="dxa"/>
            <w:gridSpan w:val="3"/>
            <w:shd w:val="clear" w:color="auto" w:fill="auto"/>
            <w:noWrap/>
            <w:vAlign w:val="center"/>
          </w:tcPr>
          <w:p w:rsidR="004B0844" w:rsidRPr="006C3A58" w:rsidRDefault="004B0844" w:rsidP="00015C0C">
            <w:pPr>
              <w:snapToGrid w:val="0"/>
              <w:jc w:val="center"/>
              <w:rPr>
                <w:rFonts w:eastAsiaTheme="minorEastAsia"/>
                <w:kern w:val="0"/>
                <w:sz w:val="24"/>
                <w:szCs w:val="32"/>
              </w:rPr>
            </w:pPr>
            <w:r w:rsidRPr="006C3A58">
              <w:rPr>
                <w:rFonts w:eastAsiaTheme="minorEastAsia"/>
                <w:kern w:val="0"/>
                <w:sz w:val="24"/>
                <w:szCs w:val="32"/>
              </w:rPr>
              <w:t>第</w:t>
            </w:r>
            <w:r w:rsidRPr="006C3A58">
              <w:rPr>
                <w:rFonts w:eastAsiaTheme="minorEastAsia" w:hint="eastAsia"/>
                <w:kern w:val="0"/>
                <w:sz w:val="24"/>
                <w:szCs w:val="32"/>
              </w:rPr>
              <w:t>三</w:t>
            </w:r>
            <w:r w:rsidRPr="006C3A58">
              <w:rPr>
                <w:rFonts w:eastAsiaTheme="minorEastAsia"/>
                <w:kern w:val="0"/>
                <w:sz w:val="24"/>
                <w:szCs w:val="32"/>
              </w:rPr>
              <w:t>部分</w:t>
            </w:r>
            <w:r w:rsidRPr="006C3A58">
              <w:rPr>
                <w:rFonts w:eastAsiaTheme="minorEastAsia"/>
                <w:kern w:val="0"/>
                <w:sz w:val="24"/>
                <w:szCs w:val="32"/>
              </w:rPr>
              <w:t xml:space="preserve"> </w:t>
            </w:r>
            <w:r w:rsidRPr="006C3A58">
              <w:rPr>
                <w:rFonts w:eastAsiaTheme="minorEastAsia" w:hint="eastAsia"/>
                <w:kern w:val="0"/>
                <w:sz w:val="24"/>
                <w:szCs w:val="32"/>
              </w:rPr>
              <w:t>主观分</w:t>
            </w:r>
            <w:r w:rsidRPr="006C3A58">
              <w:rPr>
                <w:rFonts w:eastAsiaTheme="minorEastAsia"/>
                <w:kern w:val="0"/>
                <w:sz w:val="24"/>
                <w:szCs w:val="32"/>
              </w:rPr>
              <w:t>（</w:t>
            </w:r>
            <w:r>
              <w:rPr>
                <w:rFonts w:eastAsiaTheme="minorEastAsia" w:hint="eastAsia"/>
                <w:kern w:val="0"/>
                <w:sz w:val="24"/>
                <w:szCs w:val="32"/>
              </w:rPr>
              <w:t>24</w:t>
            </w:r>
            <w:r w:rsidRPr="006C3A58">
              <w:rPr>
                <w:rFonts w:eastAsiaTheme="minorEastAsia"/>
                <w:kern w:val="0"/>
                <w:sz w:val="24"/>
                <w:szCs w:val="32"/>
              </w:rPr>
              <w:t>分）</w:t>
            </w:r>
          </w:p>
        </w:tc>
        <w:tc>
          <w:tcPr>
            <w:tcW w:w="1010" w:type="dxa"/>
            <w:shd w:val="clear" w:color="auto" w:fill="auto"/>
            <w:vAlign w:val="center"/>
          </w:tcPr>
          <w:p w:rsidR="004B0844" w:rsidRPr="006C3A58" w:rsidRDefault="004B0844" w:rsidP="009C7AEA">
            <w:pPr>
              <w:widowControl/>
              <w:snapToGrid w:val="0"/>
              <w:jc w:val="center"/>
              <w:rPr>
                <w:rFonts w:eastAsiaTheme="minorEastAsia"/>
                <w:kern w:val="0"/>
                <w:sz w:val="24"/>
                <w:szCs w:val="32"/>
              </w:rPr>
            </w:pPr>
            <w:r w:rsidRPr="006C3A58">
              <w:rPr>
                <w:rFonts w:eastAsiaTheme="minorEastAsia" w:hint="eastAsia"/>
                <w:kern w:val="0"/>
                <w:sz w:val="24"/>
                <w:szCs w:val="32"/>
              </w:rPr>
              <w:t>分值</w:t>
            </w:r>
          </w:p>
        </w:tc>
      </w:tr>
      <w:tr w:rsidR="004B0844" w:rsidRPr="001821C6" w:rsidTr="009C7AEA">
        <w:trPr>
          <w:jc w:val="center"/>
        </w:trPr>
        <w:tc>
          <w:tcPr>
            <w:tcW w:w="508" w:type="dxa"/>
            <w:shd w:val="clear" w:color="auto" w:fill="auto"/>
            <w:noWrap/>
            <w:vAlign w:val="center"/>
          </w:tcPr>
          <w:p w:rsidR="004B0844" w:rsidRPr="00015C0C" w:rsidRDefault="004B0844" w:rsidP="009C7AEA">
            <w:pPr>
              <w:widowControl/>
              <w:snapToGrid w:val="0"/>
              <w:jc w:val="center"/>
              <w:rPr>
                <w:kern w:val="0"/>
                <w:sz w:val="24"/>
                <w:szCs w:val="24"/>
              </w:rPr>
            </w:pPr>
            <w:r w:rsidRPr="00015C0C">
              <w:rPr>
                <w:rFonts w:hint="eastAsia"/>
                <w:kern w:val="0"/>
                <w:sz w:val="24"/>
                <w:szCs w:val="24"/>
              </w:rPr>
              <w:t>1</w:t>
            </w:r>
          </w:p>
        </w:tc>
        <w:tc>
          <w:tcPr>
            <w:tcW w:w="1655" w:type="dxa"/>
            <w:shd w:val="clear" w:color="auto" w:fill="auto"/>
            <w:vAlign w:val="center"/>
          </w:tcPr>
          <w:p w:rsidR="004B0844" w:rsidRPr="00015C0C" w:rsidRDefault="004B0844" w:rsidP="00AA72CE">
            <w:pPr>
              <w:widowControl/>
              <w:snapToGrid w:val="0"/>
              <w:jc w:val="center"/>
              <w:rPr>
                <w:kern w:val="0"/>
                <w:sz w:val="24"/>
                <w:szCs w:val="24"/>
              </w:rPr>
            </w:pPr>
            <w:r w:rsidRPr="00015C0C">
              <w:rPr>
                <w:rFonts w:hint="eastAsia"/>
                <w:kern w:val="0"/>
                <w:sz w:val="24"/>
                <w:szCs w:val="24"/>
              </w:rPr>
              <w:t>产品整体性能评价</w:t>
            </w:r>
          </w:p>
        </w:tc>
        <w:tc>
          <w:tcPr>
            <w:tcW w:w="7087" w:type="dxa"/>
            <w:shd w:val="clear" w:color="auto" w:fill="auto"/>
            <w:vAlign w:val="center"/>
          </w:tcPr>
          <w:p w:rsidR="004B0844" w:rsidRPr="00015C0C" w:rsidRDefault="004B0844" w:rsidP="009C7AEA">
            <w:pPr>
              <w:widowControl/>
              <w:snapToGrid w:val="0"/>
              <w:rPr>
                <w:kern w:val="0"/>
                <w:sz w:val="24"/>
                <w:szCs w:val="24"/>
              </w:rPr>
            </w:pPr>
            <w:r w:rsidRPr="00015C0C">
              <w:rPr>
                <w:rFonts w:hint="eastAsia"/>
                <w:kern w:val="0"/>
                <w:sz w:val="24"/>
                <w:szCs w:val="24"/>
              </w:rPr>
              <w:t>至少包含产品整体设计理念、性能描述、安全耐用性描述等。</w:t>
            </w:r>
          </w:p>
          <w:p w:rsidR="004B0844" w:rsidRPr="00015C0C" w:rsidRDefault="004B0844" w:rsidP="00496650">
            <w:pPr>
              <w:widowControl/>
              <w:adjustRightInd w:val="0"/>
              <w:snapToGrid w:val="0"/>
              <w:rPr>
                <w:kern w:val="0"/>
                <w:sz w:val="24"/>
                <w:szCs w:val="24"/>
              </w:rPr>
            </w:pPr>
            <w:r w:rsidRPr="00015C0C">
              <w:rPr>
                <w:rFonts w:hint="eastAsia"/>
                <w:kern w:val="0"/>
                <w:sz w:val="24"/>
                <w:szCs w:val="24"/>
              </w:rPr>
              <w:t>满足</w:t>
            </w:r>
            <w:r w:rsidRPr="00015C0C">
              <w:rPr>
                <w:kern w:val="0"/>
                <w:sz w:val="24"/>
                <w:szCs w:val="24"/>
              </w:rPr>
              <w:t>本文件要求，无瑕疵得满分；</w:t>
            </w:r>
          </w:p>
          <w:p w:rsidR="004B0844" w:rsidRPr="00015C0C" w:rsidRDefault="004B0844" w:rsidP="00496650">
            <w:pPr>
              <w:widowControl/>
              <w:snapToGrid w:val="0"/>
              <w:rPr>
                <w:kern w:val="0"/>
                <w:sz w:val="24"/>
                <w:szCs w:val="24"/>
              </w:rPr>
            </w:pPr>
            <w:r w:rsidRPr="00015C0C">
              <w:rPr>
                <w:rFonts w:hint="eastAsia"/>
                <w:kern w:val="0"/>
                <w:sz w:val="24"/>
                <w:szCs w:val="24"/>
              </w:rPr>
              <w:t>方案</w:t>
            </w:r>
            <w:r w:rsidRPr="00015C0C">
              <w:rPr>
                <w:kern w:val="0"/>
                <w:sz w:val="24"/>
                <w:szCs w:val="24"/>
              </w:rPr>
              <w:t>内容每出现</w:t>
            </w:r>
            <w:r w:rsidRPr="00015C0C">
              <w:rPr>
                <w:rFonts w:hint="eastAsia"/>
                <w:kern w:val="0"/>
                <w:sz w:val="24"/>
                <w:szCs w:val="24"/>
              </w:rPr>
              <w:t>1</w:t>
            </w:r>
            <w:r w:rsidRPr="00015C0C">
              <w:rPr>
                <w:rFonts w:hint="eastAsia"/>
                <w:kern w:val="0"/>
                <w:sz w:val="24"/>
                <w:szCs w:val="24"/>
              </w:rPr>
              <w:t>处瑕疵减</w:t>
            </w:r>
            <w:r w:rsidRPr="00015C0C">
              <w:rPr>
                <w:rFonts w:hint="eastAsia"/>
                <w:kern w:val="0"/>
                <w:sz w:val="24"/>
                <w:szCs w:val="24"/>
              </w:rPr>
              <w:t>2</w:t>
            </w:r>
            <w:r w:rsidRPr="00015C0C">
              <w:rPr>
                <w:rFonts w:hint="eastAsia"/>
                <w:kern w:val="0"/>
                <w:sz w:val="24"/>
                <w:szCs w:val="24"/>
              </w:rPr>
              <w:t>分，最低</w:t>
            </w:r>
            <w:r w:rsidRPr="00015C0C">
              <w:rPr>
                <w:rFonts w:hint="eastAsia"/>
                <w:kern w:val="0"/>
                <w:sz w:val="24"/>
                <w:szCs w:val="24"/>
              </w:rPr>
              <w:t>0</w:t>
            </w:r>
            <w:r w:rsidRPr="00015C0C">
              <w:rPr>
                <w:rFonts w:hint="eastAsia"/>
                <w:kern w:val="0"/>
                <w:sz w:val="24"/>
                <w:szCs w:val="24"/>
              </w:rPr>
              <w:t>分。</w:t>
            </w:r>
          </w:p>
        </w:tc>
        <w:tc>
          <w:tcPr>
            <w:tcW w:w="1010" w:type="dxa"/>
            <w:shd w:val="clear" w:color="auto" w:fill="auto"/>
            <w:vAlign w:val="center"/>
          </w:tcPr>
          <w:p w:rsidR="004B0844" w:rsidRPr="001821C6" w:rsidRDefault="004B0844" w:rsidP="009C7AEA">
            <w:pPr>
              <w:widowControl/>
              <w:snapToGrid w:val="0"/>
              <w:jc w:val="center"/>
              <w:rPr>
                <w:color w:val="FF0000"/>
                <w:kern w:val="0"/>
                <w:sz w:val="24"/>
                <w:szCs w:val="24"/>
              </w:rPr>
            </w:pPr>
            <w:r>
              <w:rPr>
                <w:rFonts w:hint="eastAsia"/>
                <w:kern w:val="0"/>
                <w:sz w:val="24"/>
                <w:szCs w:val="24"/>
              </w:rPr>
              <w:t>8</w:t>
            </w:r>
          </w:p>
        </w:tc>
      </w:tr>
      <w:tr w:rsidR="004B0844" w:rsidRPr="003813A0" w:rsidTr="009C7AEA">
        <w:trPr>
          <w:jc w:val="center"/>
        </w:trPr>
        <w:tc>
          <w:tcPr>
            <w:tcW w:w="508" w:type="dxa"/>
            <w:shd w:val="clear" w:color="auto" w:fill="auto"/>
            <w:noWrap/>
            <w:vAlign w:val="center"/>
          </w:tcPr>
          <w:p w:rsidR="004B0844" w:rsidRPr="00015C0C" w:rsidRDefault="004B0844" w:rsidP="009C7AEA">
            <w:pPr>
              <w:widowControl/>
              <w:snapToGrid w:val="0"/>
              <w:jc w:val="center"/>
              <w:rPr>
                <w:kern w:val="0"/>
                <w:sz w:val="24"/>
                <w:szCs w:val="24"/>
              </w:rPr>
            </w:pPr>
            <w:r w:rsidRPr="00015C0C">
              <w:rPr>
                <w:rFonts w:hint="eastAsia"/>
                <w:kern w:val="0"/>
                <w:sz w:val="24"/>
                <w:szCs w:val="24"/>
              </w:rPr>
              <w:t>2</w:t>
            </w:r>
          </w:p>
        </w:tc>
        <w:tc>
          <w:tcPr>
            <w:tcW w:w="1655" w:type="dxa"/>
            <w:shd w:val="clear" w:color="auto" w:fill="auto"/>
            <w:vAlign w:val="center"/>
          </w:tcPr>
          <w:p w:rsidR="004B0844" w:rsidRPr="00015C0C" w:rsidRDefault="004B0844" w:rsidP="009C7AEA">
            <w:pPr>
              <w:widowControl/>
              <w:snapToGrid w:val="0"/>
              <w:jc w:val="center"/>
              <w:rPr>
                <w:kern w:val="0"/>
                <w:sz w:val="24"/>
                <w:szCs w:val="24"/>
              </w:rPr>
            </w:pPr>
            <w:r w:rsidRPr="00015C0C">
              <w:rPr>
                <w:rFonts w:hint="eastAsia"/>
                <w:sz w:val="24"/>
              </w:rPr>
              <w:t>安装实施方案评价</w:t>
            </w:r>
          </w:p>
        </w:tc>
        <w:tc>
          <w:tcPr>
            <w:tcW w:w="7087" w:type="dxa"/>
            <w:shd w:val="clear" w:color="auto" w:fill="auto"/>
            <w:vAlign w:val="center"/>
          </w:tcPr>
          <w:p w:rsidR="004B0844" w:rsidRPr="00015C0C" w:rsidRDefault="004B0844" w:rsidP="009C7AEA">
            <w:pPr>
              <w:widowControl/>
              <w:snapToGrid w:val="0"/>
              <w:rPr>
                <w:kern w:val="0"/>
                <w:sz w:val="24"/>
                <w:szCs w:val="24"/>
              </w:rPr>
            </w:pPr>
            <w:r w:rsidRPr="00015C0C">
              <w:rPr>
                <w:rFonts w:hint="eastAsia"/>
                <w:kern w:val="0"/>
                <w:sz w:val="24"/>
                <w:szCs w:val="24"/>
              </w:rPr>
              <w:t>至少包含人员安排、进度计划、安装方法、施工安全保障措施等。</w:t>
            </w:r>
          </w:p>
          <w:p w:rsidR="004B0844" w:rsidRPr="00015C0C" w:rsidRDefault="004B0844" w:rsidP="00496650">
            <w:pPr>
              <w:widowControl/>
              <w:adjustRightInd w:val="0"/>
              <w:snapToGrid w:val="0"/>
              <w:rPr>
                <w:kern w:val="0"/>
                <w:sz w:val="24"/>
                <w:szCs w:val="24"/>
              </w:rPr>
            </w:pPr>
            <w:r w:rsidRPr="00015C0C">
              <w:rPr>
                <w:rFonts w:hint="eastAsia"/>
                <w:kern w:val="0"/>
                <w:sz w:val="24"/>
                <w:szCs w:val="24"/>
              </w:rPr>
              <w:t>满足</w:t>
            </w:r>
            <w:r w:rsidRPr="00015C0C">
              <w:rPr>
                <w:kern w:val="0"/>
                <w:sz w:val="24"/>
                <w:szCs w:val="24"/>
              </w:rPr>
              <w:t>本文件要求，无瑕疵得满分；</w:t>
            </w:r>
          </w:p>
          <w:p w:rsidR="004B0844" w:rsidRPr="00015C0C" w:rsidRDefault="004B0844" w:rsidP="00496650">
            <w:pPr>
              <w:widowControl/>
              <w:snapToGrid w:val="0"/>
              <w:rPr>
                <w:kern w:val="0"/>
                <w:sz w:val="24"/>
                <w:szCs w:val="24"/>
              </w:rPr>
            </w:pPr>
            <w:r w:rsidRPr="00015C0C">
              <w:rPr>
                <w:rFonts w:hint="eastAsia"/>
                <w:kern w:val="0"/>
                <w:sz w:val="24"/>
                <w:szCs w:val="24"/>
              </w:rPr>
              <w:t>方案</w:t>
            </w:r>
            <w:r w:rsidRPr="00015C0C">
              <w:rPr>
                <w:kern w:val="0"/>
                <w:sz w:val="24"/>
                <w:szCs w:val="24"/>
              </w:rPr>
              <w:t>内容每出现</w:t>
            </w:r>
            <w:r w:rsidRPr="00015C0C">
              <w:rPr>
                <w:rFonts w:hint="eastAsia"/>
                <w:kern w:val="0"/>
                <w:sz w:val="24"/>
                <w:szCs w:val="24"/>
              </w:rPr>
              <w:t>1</w:t>
            </w:r>
            <w:r w:rsidRPr="00015C0C">
              <w:rPr>
                <w:rFonts w:hint="eastAsia"/>
                <w:kern w:val="0"/>
                <w:sz w:val="24"/>
                <w:szCs w:val="24"/>
              </w:rPr>
              <w:t>处瑕疵减</w:t>
            </w:r>
            <w:r w:rsidRPr="00015C0C">
              <w:rPr>
                <w:rFonts w:hint="eastAsia"/>
                <w:kern w:val="0"/>
                <w:sz w:val="24"/>
                <w:szCs w:val="24"/>
              </w:rPr>
              <w:t>2</w:t>
            </w:r>
            <w:r w:rsidRPr="00015C0C">
              <w:rPr>
                <w:rFonts w:hint="eastAsia"/>
                <w:kern w:val="0"/>
                <w:sz w:val="24"/>
                <w:szCs w:val="24"/>
              </w:rPr>
              <w:t>分，最低</w:t>
            </w:r>
            <w:r w:rsidRPr="00015C0C">
              <w:rPr>
                <w:rFonts w:hint="eastAsia"/>
                <w:kern w:val="0"/>
                <w:sz w:val="24"/>
                <w:szCs w:val="24"/>
              </w:rPr>
              <w:t>0</w:t>
            </w:r>
            <w:r w:rsidRPr="00015C0C">
              <w:rPr>
                <w:rFonts w:hint="eastAsia"/>
                <w:kern w:val="0"/>
                <w:sz w:val="24"/>
                <w:szCs w:val="24"/>
              </w:rPr>
              <w:t>分。</w:t>
            </w:r>
          </w:p>
        </w:tc>
        <w:tc>
          <w:tcPr>
            <w:tcW w:w="1010" w:type="dxa"/>
            <w:shd w:val="clear" w:color="auto" w:fill="auto"/>
            <w:vAlign w:val="center"/>
          </w:tcPr>
          <w:p w:rsidR="004B0844" w:rsidRPr="003813A0" w:rsidRDefault="004B0844" w:rsidP="009C7AEA">
            <w:pPr>
              <w:widowControl/>
              <w:snapToGrid w:val="0"/>
              <w:jc w:val="center"/>
              <w:rPr>
                <w:kern w:val="0"/>
                <w:sz w:val="24"/>
                <w:szCs w:val="24"/>
              </w:rPr>
            </w:pPr>
            <w:r>
              <w:rPr>
                <w:rFonts w:hint="eastAsia"/>
                <w:kern w:val="0"/>
                <w:sz w:val="24"/>
                <w:szCs w:val="24"/>
              </w:rPr>
              <w:t>8</w:t>
            </w:r>
          </w:p>
        </w:tc>
      </w:tr>
      <w:tr w:rsidR="004B0844" w:rsidRPr="003813A0" w:rsidTr="009C7AEA">
        <w:trPr>
          <w:jc w:val="center"/>
        </w:trPr>
        <w:tc>
          <w:tcPr>
            <w:tcW w:w="508" w:type="dxa"/>
            <w:shd w:val="clear" w:color="auto" w:fill="auto"/>
            <w:noWrap/>
            <w:vAlign w:val="center"/>
          </w:tcPr>
          <w:p w:rsidR="004B0844" w:rsidRPr="00015C0C" w:rsidRDefault="004B0844" w:rsidP="009C7AEA">
            <w:pPr>
              <w:widowControl/>
              <w:snapToGrid w:val="0"/>
              <w:jc w:val="center"/>
              <w:rPr>
                <w:kern w:val="0"/>
                <w:sz w:val="24"/>
                <w:szCs w:val="24"/>
              </w:rPr>
            </w:pPr>
            <w:bookmarkStart w:id="12" w:name="_Hlk223182314"/>
            <w:r w:rsidRPr="00015C0C">
              <w:rPr>
                <w:rFonts w:hint="eastAsia"/>
                <w:kern w:val="0"/>
                <w:sz w:val="24"/>
                <w:szCs w:val="24"/>
              </w:rPr>
              <w:t>3</w:t>
            </w:r>
          </w:p>
        </w:tc>
        <w:tc>
          <w:tcPr>
            <w:tcW w:w="1655" w:type="dxa"/>
            <w:shd w:val="clear" w:color="auto" w:fill="auto"/>
            <w:vAlign w:val="center"/>
          </w:tcPr>
          <w:p w:rsidR="004B0844" w:rsidRPr="00015C0C" w:rsidRDefault="004B0844" w:rsidP="009C7AEA">
            <w:pPr>
              <w:widowControl/>
              <w:snapToGrid w:val="0"/>
              <w:jc w:val="center"/>
              <w:rPr>
                <w:sz w:val="24"/>
              </w:rPr>
            </w:pPr>
            <w:r w:rsidRPr="00015C0C">
              <w:rPr>
                <w:rFonts w:hint="eastAsia"/>
                <w:sz w:val="24"/>
              </w:rPr>
              <w:t>售后服务方案评价</w:t>
            </w:r>
          </w:p>
        </w:tc>
        <w:tc>
          <w:tcPr>
            <w:tcW w:w="7087" w:type="dxa"/>
            <w:shd w:val="clear" w:color="auto" w:fill="auto"/>
            <w:vAlign w:val="center"/>
          </w:tcPr>
          <w:p w:rsidR="004B0844" w:rsidRPr="00015C0C" w:rsidRDefault="004B0844" w:rsidP="009C7AEA">
            <w:pPr>
              <w:widowControl/>
              <w:snapToGrid w:val="0"/>
              <w:rPr>
                <w:kern w:val="0"/>
                <w:sz w:val="24"/>
                <w:szCs w:val="24"/>
              </w:rPr>
            </w:pPr>
            <w:r w:rsidRPr="00015C0C">
              <w:rPr>
                <w:rFonts w:hint="eastAsia"/>
                <w:kern w:val="0"/>
                <w:sz w:val="24"/>
                <w:szCs w:val="24"/>
              </w:rPr>
              <w:t>至少包含制造商服务承诺、投标人服务承诺、免费保修期时间、服务响应时间、培训方案等。</w:t>
            </w:r>
          </w:p>
          <w:p w:rsidR="004B0844" w:rsidRPr="00015C0C" w:rsidRDefault="004B0844" w:rsidP="00496650">
            <w:pPr>
              <w:widowControl/>
              <w:adjustRightInd w:val="0"/>
              <w:snapToGrid w:val="0"/>
              <w:rPr>
                <w:kern w:val="0"/>
                <w:sz w:val="24"/>
                <w:szCs w:val="24"/>
              </w:rPr>
            </w:pPr>
            <w:r w:rsidRPr="00015C0C">
              <w:rPr>
                <w:rFonts w:hint="eastAsia"/>
                <w:kern w:val="0"/>
                <w:sz w:val="24"/>
                <w:szCs w:val="24"/>
              </w:rPr>
              <w:t>满足</w:t>
            </w:r>
            <w:r w:rsidRPr="00015C0C">
              <w:rPr>
                <w:kern w:val="0"/>
                <w:sz w:val="24"/>
                <w:szCs w:val="24"/>
              </w:rPr>
              <w:t>本文件要求，无瑕疵得满分；</w:t>
            </w:r>
          </w:p>
          <w:p w:rsidR="004B0844" w:rsidRPr="00015C0C" w:rsidRDefault="004B0844" w:rsidP="00496650">
            <w:pPr>
              <w:widowControl/>
              <w:snapToGrid w:val="0"/>
              <w:rPr>
                <w:kern w:val="0"/>
                <w:sz w:val="24"/>
                <w:szCs w:val="24"/>
              </w:rPr>
            </w:pPr>
            <w:r w:rsidRPr="00015C0C">
              <w:rPr>
                <w:rFonts w:hint="eastAsia"/>
                <w:kern w:val="0"/>
                <w:sz w:val="24"/>
                <w:szCs w:val="24"/>
              </w:rPr>
              <w:t>方案</w:t>
            </w:r>
            <w:r w:rsidRPr="00015C0C">
              <w:rPr>
                <w:kern w:val="0"/>
                <w:sz w:val="24"/>
                <w:szCs w:val="24"/>
              </w:rPr>
              <w:t>内容每出现</w:t>
            </w:r>
            <w:r w:rsidRPr="00015C0C">
              <w:rPr>
                <w:rFonts w:hint="eastAsia"/>
                <w:kern w:val="0"/>
                <w:sz w:val="24"/>
                <w:szCs w:val="24"/>
              </w:rPr>
              <w:t>1</w:t>
            </w:r>
            <w:r w:rsidRPr="00015C0C">
              <w:rPr>
                <w:rFonts w:hint="eastAsia"/>
                <w:kern w:val="0"/>
                <w:sz w:val="24"/>
                <w:szCs w:val="24"/>
              </w:rPr>
              <w:t>处瑕疵减</w:t>
            </w:r>
            <w:r w:rsidRPr="00015C0C">
              <w:rPr>
                <w:rFonts w:hint="eastAsia"/>
                <w:kern w:val="0"/>
                <w:sz w:val="24"/>
                <w:szCs w:val="24"/>
              </w:rPr>
              <w:t>2</w:t>
            </w:r>
            <w:r w:rsidRPr="00015C0C">
              <w:rPr>
                <w:rFonts w:hint="eastAsia"/>
                <w:kern w:val="0"/>
                <w:sz w:val="24"/>
                <w:szCs w:val="24"/>
              </w:rPr>
              <w:t>分，最低</w:t>
            </w:r>
            <w:r w:rsidRPr="00015C0C">
              <w:rPr>
                <w:rFonts w:hint="eastAsia"/>
                <w:kern w:val="0"/>
                <w:sz w:val="24"/>
                <w:szCs w:val="24"/>
              </w:rPr>
              <w:t>0</w:t>
            </w:r>
            <w:r w:rsidRPr="00015C0C">
              <w:rPr>
                <w:rFonts w:hint="eastAsia"/>
                <w:kern w:val="0"/>
                <w:sz w:val="24"/>
                <w:szCs w:val="24"/>
              </w:rPr>
              <w:t>分。</w:t>
            </w:r>
          </w:p>
        </w:tc>
        <w:tc>
          <w:tcPr>
            <w:tcW w:w="1010" w:type="dxa"/>
            <w:shd w:val="clear" w:color="auto" w:fill="auto"/>
            <w:vAlign w:val="center"/>
          </w:tcPr>
          <w:p w:rsidR="004B0844" w:rsidRPr="003813A0" w:rsidRDefault="004B0844" w:rsidP="009C7AEA">
            <w:pPr>
              <w:widowControl/>
              <w:snapToGrid w:val="0"/>
              <w:jc w:val="center"/>
              <w:rPr>
                <w:kern w:val="0"/>
                <w:sz w:val="24"/>
                <w:szCs w:val="24"/>
              </w:rPr>
            </w:pPr>
            <w:r>
              <w:rPr>
                <w:rFonts w:hint="eastAsia"/>
                <w:kern w:val="0"/>
                <w:sz w:val="24"/>
                <w:szCs w:val="24"/>
              </w:rPr>
              <w:t>8</w:t>
            </w:r>
          </w:p>
        </w:tc>
      </w:tr>
    </w:tbl>
    <w:bookmarkEnd w:id="12"/>
    <w:p w:rsidR="00E432B0" w:rsidRDefault="00496650" w:rsidP="002A1FBA">
      <w:pPr>
        <w:spacing w:line="360" w:lineRule="auto"/>
        <w:ind w:firstLineChars="200" w:firstLine="480"/>
        <w:outlineLvl w:val="0"/>
        <w:rPr>
          <w:sz w:val="24"/>
          <w:u w:val="single"/>
        </w:rPr>
      </w:pPr>
      <w:r>
        <w:rPr>
          <w:rFonts w:hint="eastAsia"/>
          <w:kern w:val="0"/>
          <w:sz w:val="24"/>
          <w:szCs w:val="24"/>
        </w:rPr>
        <w:t>主观分中</w:t>
      </w:r>
      <w:r w:rsidRPr="003813A0">
        <w:rPr>
          <w:rFonts w:hint="eastAsia"/>
          <w:kern w:val="0"/>
          <w:sz w:val="24"/>
          <w:szCs w:val="24"/>
        </w:rPr>
        <w:t>所称“瑕疵”是指内容缺项、不完整或缺少关键点；非专门针对本</w:t>
      </w:r>
      <w:r w:rsidRPr="003813A0">
        <w:rPr>
          <w:rFonts w:hint="eastAsia"/>
          <w:kern w:val="0"/>
          <w:sz w:val="24"/>
          <w:szCs w:val="24"/>
        </w:rPr>
        <w:lastRenderedPageBreak/>
        <w:t>项目或不适用本项目特性、套用其他项目内容；对同一问题前后表述矛盾；存在逻辑漏洞、科学原理或常识错误；不利于</w:t>
      </w:r>
      <w:r>
        <w:rPr>
          <w:rFonts w:hint="eastAsia"/>
          <w:kern w:val="0"/>
          <w:sz w:val="24"/>
          <w:szCs w:val="24"/>
        </w:rPr>
        <w:t>本项目目标的实现、现有技术条件下不可能出现的情形等任意一种情形。</w:t>
      </w:r>
    </w:p>
    <w:p w:rsidR="00E432B0" w:rsidRDefault="00E432B0" w:rsidP="002A1FBA">
      <w:pPr>
        <w:spacing w:line="360" w:lineRule="auto"/>
        <w:ind w:firstLineChars="200" w:firstLine="480"/>
        <w:outlineLvl w:val="0"/>
        <w:rPr>
          <w:sz w:val="24"/>
          <w:u w:val="single"/>
        </w:rPr>
      </w:pPr>
    </w:p>
    <w:p w:rsidR="00E432B0" w:rsidRDefault="00E432B0" w:rsidP="002A1FBA">
      <w:pPr>
        <w:spacing w:line="360" w:lineRule="auto"/>
        <w:ind w:firstLineChars="200" w:firstLine="480"/>
        <w:outlineLvl w:val="0"/>
        <w:rPr>
          <w:sz w:val="24"/>
          <w:u w:val="single"/>
        </w:rPr>
      </w:pPr>
    </w:p>
    <w:p w:rsidR="002C3241" w:rsidRDefault="00AE5C1F" w:rsidP="002A1FBA">
      <w:pPr>
        <w:spacing w:line="360" w:lineRule="auto"/>
        <w:ind w:firstLineChars="200" w:firstLine="480"/>
        <w:outlineLvl w:val="0"/>
        <w:rPr>
          <w:sz w:val="24"/>
        </w:rPr>
      </w:pPr>
      <w:r w:rsidRPr="0080752E">
        <w:rPr>
          <w:sz w:val="24"/>
          <w:u w:val="single"/>
        </w:rPr>
        <w:br w:type="page"/>
      </w:r>
    </w:p>
    <w:p w:rsidR="00E432B0" w:rsidRPr="000F460C" w:rsidRDefault="00E432B0" w:rsidP="00E432B0">
      <w:pPr>
        <w:pStyle w:val="a4"/>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E432B0" w:rsidRPr="003C5F79" w:rsidRDefault="00E432B0" w:rsidP="00E432B0">
      <w:pPr>
        <w:pStyle w:val="Default"/>
        <w:spacing w:line="360" w:lineRule="auto"/>
        <w:ind w:firstLineChars="200" w:firstLine="480"/>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E432B0" w:rsidRPr="003C5F79" w:rsidRDefault="00E432B0" w:rsidP="00E432B0">
      <w:pPr>
        <w:pStyle w:val="Default"/>
        <w:spacing w:line="360" w:lineRule="auto"/>
        <w:ind w:firstLineChars="200" w:firstLine="480"/>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sidRPr="000F460C">
        <w:rPr>
          <w:rFonts w:ascii="Times New Roman" w:eastAsia="宋体" w:hAnsi="Times New Roman" w:cs="Times New Roman"/>
          <w:color w:val="auto"/>
        </w:rPr>
        <w:t>的</w:t>
      </w:r>
      <w:proofErr w:type="gramEnd"/>
      <w:r w:rsidRPr="000F460C">
        <w:rPr>
          <w:rFonts w:ascii="Times New Roman" w:eastAsia="宋体" w:hAnsi="Times New Roman" w:cs="Times New Roman"/>
          <w:color w:val="auto"/>
        </w:rPr>
        <w:t>供应商。</w:t>
      </w:r>
    </w:p>
    <w:p w:rsidR="00E432B0" w:rsidRPr="000F460C" w:rsidRDefault="00E432B0" w:rsidP="00E432B0">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w:t>
      </w:r>
      <w:r w:rsidRPr="000F460C">
        <w:rPr>
          <w:rFonts w:ascii="Times New Roman" w:eastAsia="宋体" w:hAnsi="Times New Roman" w:cs="Times New Roman"/>
          <w:color w:val="auto"/>
        </w:rPr>
        <w:lastRenderedPageBreak/>
        <w:t>供应商的身份共同参加政府采购。</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432B0" w:rsidRPr="00D0125A" w:rsidRDefault="00E432B0" w:rsidP="00E432B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432B0" w:rsidRPr="00D0125A" w:rsidRDefault="00E432B0" w:rsidP="00E432B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bookmarkStart w:id="13"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432B0" w:rsidRPr="00454388" w:rsidRDefault="00E432B0" w:rsidP="00E432B0">
      <w:pPr>
        <w:pStyle w:val="Default"/>
        <w:spacing w:line="360" w:lineRule="auto"/>
        <w:ind w:firstLineChars="200" w:firstLine="480"/>
        <w:jc w:val="both"/>
        <w:rPr>
          <w:rFonts w:ascii="Times New Roman" w:eastAsia="宋体" w:hAnsi="Times New Roman" w:cs="Times New Roman"/>
          <w:color w:val="auto"/>
        </w:rPr>
      </w:pPr>
    </w:p>
    <w:bookmarkEnd w:id="13"/>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6. </w:t>
      </w:r>
      <w:r w:rsidRPr="000F460C">
        <w:rPr>
          <w:rFonts w:ascii="Times New Roman" w:eastAsia="宋体" w:hAnsi="Times New Roman" w:cs="Times New Roman"/>
          <w:color w:val="auto"/>
        </w:rPr>
        <w:t>投标费用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E432B0" w:rsidRPr="001B5624" w:rsidRDefault="00E432B0" w:rsidP="00E432B0">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E432B0" w:rsidRPr="005F15EF" w:rsidRDefault="00E432B0" w:rsidP="00E432B0">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w:t>
      </w:r>
      <w:r w:rsidRPr="005F15EF">
        <w:rPr>
          <w:rFonts w:ascii="Times New Roman" w:eastAsia="宋体" w:hAnsi="Times New Roman" w:cs="Times New Roman" w:hint="eastAsia"/>
          <w:color w:val="auto"/>
        </w:rPr>
        <w:lastRenderedPageBreak/>
        <w:t>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w:t>
      </w:r>
      <w:r w:rsidRPr="000F460C">
        <w:rPr>
          <w:rFonts w:ascii="Times New Roman" w:eastAsia="宋体" w:hAnsi="Times New Roman" w:cs="Times New Roman"/>
          <w:color w:val="auto"/>
        </w:rPr>
        <w:lastRenderedPageBreak/>
        <w:t>于招标要求。</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sidR="00E26BE8">
        <w:rPr>
          <w:rFonts w:ascii="Times New Roman" w:hAnsi="Times New Roman" w:cs="Times New Roman"/>
          <w:color w:val="auto"/>
        </w:rPr>
        <w:t>现场考察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13. </w:t>
      </w:r>
      <w:r w:rsidRPr="000F460C">
        <w:rPr>
          <w:rFonts w:ascii="Times New Roman" w:eastAsia="宋体" w:hAnsi="Times New Roman" w:cs="Times New Roman"/>
          <w:color w:val="auto"/>
        </w:rPr>
        <w:t>要求</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lastRenderedPageBreak/>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E432B0" w:rsidRDefault="00E432B0" w:rsidP="00E432B0">
      <w:pPr>
        <w:pStyle w:val="Default"/>
        <w:spacing w:line="360" w:lineRule="auto"/>
        <w:ind w:firstLineChars="200" w:firstLine="480"/>
        <w:jc w:val="both"/>
        <w:rPr>
          <w:rFonts w:ascii="Times New Roman" w:hAnsi="Times New Roman" w:cs="Times New Roman"/>
          <w:color w:val="auto"/>
          <w:szCs w:val="21"/>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w:t>
      </w:r>
      <w:r>
        <w:rPr>
          <w:rFonts w:ascii="Times New Roman" w:hAnsi="Times New Roman" w:cs="Times New Roman"/>
          <w:color w:val="auto"/>
          <w:szCs w:val="21"/>
        </w:rPr>
        <w:t>：</w:t>
      </w:r>
    </w:p>
    <w:p w:rsidR="00E432B0" w:rsidRDefault="00E432B0" w:rsidP="00E432B0">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sidRPr="000F460C">
        <w:rPr>
          <w:rFonts w:ascii="Times New Roman" w:hAnsi="Times New Roman" w:cs="Times New Roman"/>
          <w:color w:val="auto"/>
          <w:szCs w:val="21"/>
        </w:rPr>
        <w:t>人力、物力等资源的投入以及服务内容、方式、手段、措施、质量保证及建议等。</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432B0" w:rsidRPr="00D83186"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00A07F8D" w:rsidRPr="00A07F8D">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w:t>
      </w:r>
      <w:r w:rsidRPr="001A2A8A">
        <w:rPr>
          <w:rFonts w:ascii="Times New Roman" w:eastAsia="宋体" w:hAnsi="Times New Roman" w:cs="Times New Roman" w:hint="eastAsia"/>
          <w:color w:val="auto"/>
        </w:rPr>
        <w:lastRenderedPageBreak/>
        <w:t>况。</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sidR="00A07F8D">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sidR="00A07F8D">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w:t>
      </w:r>
      <w:r>
        <w:rPr>
          <w:rFonts w:ascii="Times New Roman" w:eastAsia="宋体" w:hAnsi="Times New Roman" w:cs="Times New Roman" w:hint="eastAsia"/>
          <w:color w:val="auto"/>
        </w:rPr>
        <w:lastRenderedPageBreak/>
        <w:t>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E432B0" w:rsidRPr="00C4698B" w:rsidRDefault="00E432B0" w:rsidP="00E432B0">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01DA">
        <w:rPr>
          <w:rFonts w:ascii="Times New Roman" w:eastAsia="宋体" w:hAnsi="Times New Roman" w:cs="Times New Roman" w:hint="eastAsia"/>
          <w:color w:val="auto"/>
        </w:rPr>
        <w:t>本使用</w:t>
      </w:r>
      <w:proofErr w:type="gramEnd"/>
      <w:r w:rsidRPr="00B601DA">
        <w:rPr>
          <w:rFonts w:ascii="Times New Roman" w:eastAsia="宋体" w:hAnsi="Times New Roman" w:cs="Times New Roman" w:hint="eastAsia"/>
          <w:color w:val="auto"/>
        </w:rPr>
        <w:t>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E432B0" w:rsidRPr="0038382B" w:rsidRDefault="00E432B0" w:rsidP="00E432B0">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E  </w:t>
      </w:r>
      <w:r w:rsidRPr="000F460C">
        <w:rPr>
          <w:rFonts w:ascii="Times New Roman" w:eastAsia="宋体" w:hAnsi="Times New Roman" w:cs="Times New Roman"/>
          <w:color w:val="auto"/>
        </w:rPr>
        <w:t>开标和评标</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或经评标委员会认定未实质性响应招标文件要求的或投标内容不符合相关强制性规定的；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E432B0"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w:t>
      </w:r>
      <w:r w:rsidRPr="000F4D4E">
        <w:rPr>
          <w:rFonts w:ascii="Times New Roman" w:eastAsia="宋体" w:hAnsi="Times New Roman" w:cs="Times New Roman" w:hint="eastAsia"/>
          <w:color w:val="auto"/>
        </w:rPr>
        <w:lastRenderedPageBreak/>
        <w:t>报价，有可能影响产品质量或者不能诚信履约的，应当要求其在评标现场合理的时间内提供书面说明，必要时提交相关证明材料；投标人不能证明其报价合理性的，评标委员会应当将其作为无效投标处理。</w:t>
      </w:r>
    </w:p>
    <w:p w:rsidR="00F43902" w:rsidRPr="006D2726" w:rsidRDefault="00F43902" w:rsidP="00F43902">
      <w:pPr>
        <w:pStyle w:val="Default"/>
        <w:adjustRightInd/>
        <w:spacing w:line="360" w:lineRule="auto"/>
        <w:ind w:firstLineChars="200" w:firstLine="480"/>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号）的要求，评标委员会启动异常低价投标审查程序，</w:t>
      </w:r>
      <w:r w:rsidRPr="006D2726">
        <w:rPr>
          <w:rFonts w:ascii="Times New Roman" w:eastAsia="宋体" w:hAnsi="Times New Roman" w:cs="Times New Roman"/>
          <w:color w:val="auto"/>
        </w:rPr>
        <w:t>应当要求相关供应商在评审现场合理的时间内对投标价格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006D2726">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E432B0" w:rsidRPr="000F460C"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E432B0" w:rsidRPr="000F460C"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432B0" w:rsidRPr="009843DE" w:rsidRDefault="00E432B0" w:rsidP="00E432B0">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w:t>
      </w:r>
      <w:r w:rsidRPr="000F460C">
        <w:rPr>
          <w:rFonts w:ascii="Times New Roman" w:eastAsia="宋体" w:hAnsi="Times New Roman" w:cs="Times New Roman"/>
          <w:color w:val="auto"/>
        </w:rPr>
        <w:lastRenderedPageBreak/>
        <w:t>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E432B0" w:rsidRPr="008D4C7C" w:rsidRDefault="00E432B0" w:rsidP="00E432B0">
      <w:pPr>
        <w:pStyle w:val="Default"/>
        <w:spacing w:line="360" w:lineRule="auto"/>
        <w:ind w:firstLineChars="200" w:firstLine="480"/>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w:t>
      </w:r>
      <w:proofErr w:type="gramStart"/>
      <w:r w:rsidRPr="008D4C7C">
        <w:rPr>
          <w:rFonts w:ascii="Times New Roman" w:eastAsia="宋体" w:hAnsi="Times New Roman" w:cs="Times New Roman"/>
          <w:color w:val="auto"/>
        </w:rPr>
        <w:t>一</w:t>
      </w:r>
      <w:proofErr w:type="gramEnd"/>
      <w:r w:rsidRPr="008D4C7C">
        <w:rPr>
          <w:rFonts w:ascii="Times New Roman" w:eastAsia="宋体" w:hAnsi="Times New Roman" w:cs="Times New Roman"/>
          <w:color w:val="auto"/>
        </w:rPr>
        <w:t>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E432B0" w:rsidRPr="008D4C7C" w:rsidRDefault="00E432B0" w:rsidP="00E432B0">
      <w:pPr>
        <w:spacing w:line="360" w:lineRule="auto"/>
        <w:ind w:firstLineChars="200" w:firstLine="480"/>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432B0" w:rsidRPr="008D4C7C" w:rsidRDefault="00E432B0" w:rsidP="00E432B0">
      <w:pPr>
        <w:pStyle w:val="Default"/>
        <w:spacing w:line="360" w:lineRule="auto"/>
        <w:ind w:firstLineChars="200" w:firstLine="480"/>
        <w:rPr>
          <w:rFonts w:ascii="Times New Roman" w:hAnsi="Times New Roman" w:cs="Times New Roman"/>
        </w:rPr>
      </w:pPr>
      <w:r w:rsidRPr="008D4C7C">
        <w:rPr>
          <w:rFonts w:ascii="Times New Roman" w:hAnsi="Times New Roman" w:cs="Times New Roman"/>
        </w:rPr>
        <w:t>（</w:t>
      </w:r>
      <w:r w:rsidRPr="008D4C7C">
        <w:rPr>
          <w:rFonts w:ascii="Times New Roman" w:hAnsi="Times New Roman" w:cs="Times New Roman"/>
        </w:rPr>
        <w:t>2</w:t>
      </w:r>
      <w:r w:rsidRPr="008D4C7C">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432B0" w:rsidRDefault="00E432B0" w:rsidP="00E432B0">
      <w:pPr>
        <w:pStyle w:val="Default"/>
        <w:spacing w:line="360" w:lineRule="auto"/>
        <w:ind w:firstLineChars="200" w:firstLine="480"/>
        <w:rPr>
          <w:rFonts w:ascii="Times New Roman" w:eastAsia="宋体" w:hAnsi="Times New Roman" w:cs="Times New Roman"/>
          <w:color w:val="auto"/>
        </w:rPr>
      </w:pP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34. </w:t>
      </w:r>
      <w:r w:rsidRPr="00C627B1">
        <w:rPr>
          <w:rFonts w:ascii="Times New Roman" w:eastAsia="宋体" w:hAnsi="Times New Roman" w:cs="Times New Roman" w:hint="eastAsia"/>
          <w:color w:val="auto"/>
        </w:rPr>
        <w:t>中标通知</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E432B0" w:rsidRPr="00CB40AA" w:rsidRDefault="00E432B0" w:rsidP="00E432B0">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E432B0" w:rsidRPr="00CB40AA" w:rsidRDefault="00E432B0" w:rsidP="00E432B0">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sidR="00A07F8D">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w:t>
      </w:r>
      <w:r w:rsidRPr="000F4D4E">
        <w:rPr>
          <w:rFonts w:ascii="Times New Roman" w:eastAsia="宋体" w:hAnsi="Times New Roman" w:cs="Times New Roman" w:hint="eastAsia"/>
          <w:color w:val="auto"/>
        </w:rPr>
        <w:lastRenderedPageBreak/>
        <w:t>活动。</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84084A"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14"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14"/>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F27C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乙方（供应商）</w:t>
            </w:r>
          </w:p>
        </w:tc>
      </w:tr>
      <w:tr w:rsidR="002A1FBA" w:rsidRPr="00CC7A4B" w:rsidTr="00F27C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F27C29">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zCs w:val="21"/>
              </w:rPr>
            </w:pPr>
          </w:p>
        </w:tc>
      </w:tr>
      <w:tr w:rsidR="002A1FBA" w:rsidRPr="00CC7A4B" w:rsidTr="00F27C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5"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5"/>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6"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6"/>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7"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7"/>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F27C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货物质量缺陷</w:t>
            </w:r>
          </w:p>
          <w:p w:rsidR="002A1FBA" w:rsidRPr="00CC7A4B" w:rsidRDefault="002A1FBA" w:rsidP="00F27C29">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snapToGrid w:val="0"/>
              <w:jc w:val="center"/>
              <w:rPr>
                <w:szCs w:val="21"/>
              </w:rPr>
            </w:pPr>
            <w:r w:rsidRPr="00CC7A4B">
              <w:rPr>
                <w:szCs w:val="21"/>
              </w:rPr>
              <w:t>第二节</w:t>
            </w:r>
          </w:p>
          <w:p w:rsidR="002A1FBA" w:rsidRPr="00CC7A4B" w:rsidRDefault="002A1FBA" w:rsidP="00F27C29">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lastRenderedPageBreak/>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F27C29">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F27C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F27C29">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37C5C2DD" wp14:editId="38D15CF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序号</w:t>
            </w:r>
          </w:p>
        </w:tc>
        <w:tc>
          <w:tcPr>
            <w:tcW w:w="2273" w:type="pct"/>
            <w:vAlign w:val="center"/>
          </w:tcPr>
          <w:p w:rsidR="00B04540" w:rsidRPr="00A93BB4" w:rsidRDefault="00B04540" w:rsidP="00F27C29">
            <w:pPr>
              <w:jc w:val="center"/>
              <w:rPr>
                <w:szCs w:val="21"/>
              </w:rPr>
            </w:pPr>
            <w:r w:rsidRPr="00A93BB4">
              <w:rPr>
                <w:rFonts w:hint="eastAsia"/>
                <w:szCs w:val="21"/>
              </w:rPr>
              <w:t>单位名称</w:t>
            </w:r>
          </w:p>
        </w:tc>
        <w:tc>
          <w:tcPr>
            <w:tcW w:w="1667" w:type="pct"/>
            <w:vAlign w:val="center"/>
          </w:tcPr>
          <w:p w:rsidR="00B04540" w:rsidRPr="00A93BB4" w:rsidRDefault="00B04540" w:rsidP="00F27C29">
            <w:pPr>
              <w:jc w:val="center"/>
              <w:rPr>
                <w:szCs w:val="21"/>
              </w:rPr>
            </w:pPr>
            <w:r w:rsidRPr="00A93BB4">
              <w:rPr>
                <w:rFonts w:hint="eastAsia"/>
                <w:szCs w:val="21"/>
              </w:rPr>
              <w:t>相互关系类型</w:t>
            </w: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1</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2</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3</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1E67C0" w:rsidRPr="00750AB2" w:rsidRDefault="001E67C0" w:rsidP="001E67C0">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1E67C0" w:rsidRPr="00750AB2" w:rsidRDefault="001E67C0" w:rsidP="001E67C0">
      <w:pPr>
        <w:spacing w:line="360" w:lineRule="auto"/>
        <w:ind w:firstLineChars="200" w:firstLine="446"/>
        <w:rPr>
          <w:sz w:val="24"/>
        </w:rPr>
      </w:pPr>
      <w:r>
        <w:rPr>
          <w:rFonts w:hint="eastAsia"/>
          <w:sz w:val="24"/>
        </w:rPr>
        <w:t>2</w:t>
      </w:r>
      <w:r w:rsidRPr="00750AB2">
        <w:rPr>
          <w:sz w:val="24"/>
        </w:rPr>
        <w:t xml:space="preserve">. </w:t>
      </w:r>
      <w:proofErr w:type="gramStart"/>
      <w:r w:rsidRPr="00750AB2">
        <w:rPr>
          <w:sz w:val="24"/>
        </w:rPr>
        <w:t>不</w:t>
      </w:r>
      <w:proofErr w:type="gramEnd"/>
      <w:r w:rsidRPr="00750AB2">
        <w:rPr>
          <w:sz w:val="24"/>
        </w:rPr>
        <w:t>如实填写偏离情况的投标文件将视为虚假材料。</w:t>
      </w:r>
    </w:p>
    <w:p w:rsidR="001E67C0" w:rsidRPr="00750AB2" w:rsidRDefault="001E67C0" w:rsidP="001E67C0">
      <w:pPr>
        <w:spacing w:line="360" w:lineRule="auto"/>
        <w:ind w:firstLineChars="200" w:firstLine="446"/>
        <w:rPr>
          <w:sz w:val="24"/>
        </w:rPr>
      </w:pPr>
      <w:r>
        <w:rPr>
          <w:rFonts w:hint="eastAsia"/>
          <w:sz w:val="24"/>
        </w:rPr>
        <w:t>3</w:t>
      </w:r>
      <w:r w:rsidRPr="00750AB2">
        <w:rPr>
          <w:sz w:val="24"/>
        </w:rPr>
        <w:t xml:space="preserve">. </w:t>
      </w:r>
      <w:r>
        <w:rPr>
          <w:sz w:val="24"/>
        </w:rPr>
        <w:t>“</w:t>
      </w:r>
      <w:r w:rsidRPr="00750AB2">
        <w:rPr>
          <w:sz w:val="24"/>
        </w:rPr>
        <w:t>招标要求</w:t>
      </w:r>
      <w:r>
        <w:rPr>
          <w:sz w:val="24"/>
        </w:rPr>
        <w:t>”</w:t>
      </w:r>
      <w:r w:rsidRPr="00750AB2">
        <w:rPr>
          <w:sz w:val="24"/>
        </w:rPr>
        <w:t>指招标文件中规定的具体要求，</w:t>
      </w:r>
      <w:r>
        <w:rPr>
          <w:sz w:val="24"/>
        </w:rPr>
        <w:t>“</w:t>
      </w:r>
      <w:r w:rsidRPr="00750AB2">
        <w:rPr>
          <w:sz w:val="24"/>
        </w:rPr>
        <w:t>投标应答</w:t>
      </w:r>
      <w:r>
        <w:rPr>
          <w:sz w:val="24"/>
        </w:rPr>
        <w:t>”</w:t>
      </w:r>
      <w:r w:rsidRPr="00750AB2">
        <w:rPr>
          <w:sz w:val="24"/>
        </w:rPr>
        <w:t>指投标文件的具体内容。</w:t>
      </w:r>
      <w:r>
        <w:rPr>
          <w:sz w:val="24"/>
        </w:rPr>
        <w:t>“</w:t>
      </w:r>
      <w:r w:rsidRPr="00750AB2">
        <w:rPr>
          <w:sz w:val="24"/>
        </w:rPr>
        <w:t>偏离说明</w:t>
      </w:r>
      <w:r>
        <w:rPr>
          <w:sz w:val="24"/>
        </w:rPr>
        <w:t>”</w:t>
      </w:r>
      <w:r w:rsidRPr="00750AB2">
        <w:rPr>
          <w:sz w:val="24"/>
        </w:rPr>
        <w:t>指招标要求与投标应答之间的不同之处。</w:t>
      </w:r>
    </w:p>
    <w:p w:rsidR="00537D63" w:rsidRPr="001E67C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A07F8D" w:rsidRDefault="00A07F8D" w:rsidP="00A07F8D">
      <w:pPr>
        <w:spacing w:line="360" w:lineRule="auto"/>
        <w:jc w:val="center"/>
        <w:rPr>
          <w:b/>
          <w:bCs/>
          <w:sz w:val="24"/>
          <w:szCs w:val="24"/>
        </w:rPr>
      </w:pPr>
      <w:r>
        <w:rPr>
          <w:rFonts w:ascii="宋体" w:hAnsi="宋体"/>
          <w:b/>
          <w:bCs/>
          <w:sz w:val="24"/>
          <w:szCs w:val="24"/>
        </w:rPr>
        <w:t>技术要求偏离应答表</w:t>
      </w:r>
    </w:p>
    <w:p w:rsidR="00A07F8D" w:rsidRPr="00197E72" w:rsidRDefault="00A07F8D" w:rsidP="00A07F8D">
      <w:pPr>
        <w:spacing w:line="460" w:lineRule="exact"/>
        <w:rPr>
          <w:sz w:val="24"/>
        </w:rPr>
      </w:pPr>
      <w:r w:rsidRPr="00197E72">
        <w:rPr>
          <w:sz w:val="24"/>
        </w:rPr>
        <w:t>项目名称：</w:t>
      </w:r>
      <w:r w:rsidRPr="00197E72">
        <w:rPr>
          <w:sz w:val="24"/>
          <w:u w:val="single"/>
        </w:rPr>
        <w:t xml:space="preserve">                    </w:t>
      </w:r>
    </w:p>
    <w:p w:rsidR="00A07F8D" w:rsidRPr="00197E72" w:rsidRDefault="00A07F8D" w:rsidP="00A07F8D">
      <w:pPr>
        <w:spacing w:line="460" w:lineRule="exact"/>
        <w:rPr>
          <w:sz w:val="24"/>
        </w:rPr>
      </w:pPr>
      <w:r w:rsidRPr="00197E72">
        <w:rPr>
          <w:sz w:val="24"/>
        </w:rPr>
        <w:t>项目编号：</w:t>
      </w:r>
      <w:r w:rsidRPr="00197E72">
        <w:rPr>
          <w:sz w:val="24"/>
          <w:u w:val="single"/>
        </w:rPr>
        <w:t xml:space="preserve">                    </w:t>
      </w:r>
    </w:p>
    <w:p w:rsidR="00A07F8D" w:rsidRPr="00197E72" w:rsidRDefault="00A07F8D" w:rsidP="00A07F8D">
      <w:pPr>
        <w:spacing w:line="460" w:lineRule="exact"/>
        <w:rPr>
          <w:sz w:val="24"/>
          <w:u w:val="single"/>
        </w:rPr>
      </w:pPr>
      <w:r w:rsidRPr="00197E72">
        <w:rPr>
          <w:sz w:val="24"/>
        </w:rPr>
        <w:t>包号：</w:t>
      </w:r>
      <w:r w:rsidRPr="00197E72">
        <w:rPr>
          <w:sz w:val="24"/>
          <w:u w:val="single"/>
        </w:rPr>
        <w:t xml:space="preserve">                        </w:t>
      </w:r>
    </w:p>
    <w:p w:rsidR="00A07F8D" w:rsidRDefault="00A07F8D" w:rsidP="00A07F8D">
      <w:pPr>
        <w:spacing w:line="460" w:lineRule="exact"/>
        <w:rPr>
          <w:sz w:val="24"/>
          <w:szCs w:val="24"/>
          <w:u w:val="single"/>
        </w:rPr>
      </w:pPr>
    </w:p>
    <w:p w:rsidR="00A07F8D" w:rsidRDefault="00A07F8D" w:rsidP="00A07F8D">
      <w:pPr>
        <w:spacing w:line="360" w:lineRule="auto"/>
        <w:ind w:firstLineChars="200" w:firstLine="448"/>
        <w:rPr>
          <w:sz w:val="24"/>
          <w:szCs w:val="24"/>
          <w:u w:val="single"/>
        </w:rPr>
      </w:pPr>
      <w:r>
        <w:rPr>
          <w:rFonts w:ascii="宋体" w:hAnsi="宋体" w:hint="eastAsia"/>
          <w:b/>
          <w:sz w:val="24"/>
          <w:szCs w:val="24"/>
        </w:rPr>
        <w:t>我单位郑重承诺：</w:t>
      </w:r>
      <w:r w:rsidR="00932A07" w:rsidRPr="00932A07">
        <w:rPr>
          <w:rFonts w:ascii="宋体" w:hAnsi="宋体" w:hint="eastAsia"/>
          <w:b/>
          <w:sz w:val="24"/>
          <w:szCs w:val="24"/>
        </w:rPr>
        <w:t>所投产品和服务</w:t>
      </w:r>
      <w:r w:rsidRPr="009C07A0">
        <w:rPr>
          <w:rFonts w:ascii="宋体" w:hAnsi="宋体" w:hint="eastAsia"/>
          <w:b/>
          <w:sz w:val="24"/>
          <w:szCs w:val="24"/>
        </w:rPr>
        <w:t>符合相关强制性规定。</w:t>
      </w:r>
      <w:r>
        <w:rPr>
          <w:rFonts w:ascii="宋体" w:hAnsi="宋体" w:hint="eastAsia"/>
          <w:b/>
          <w:sz w:val="24"/>
          <w:szCs w:val="24"/>
        </w:rPr>
        <w:t>验收时采购人有权</w:t>
      </w:r>
      <w:r w:rsidRPr="00A07F8D">
        <w:rPr>
          <w:rFonts w:ascii="宋体" w:hAnsi="宋体" w:hint="eastAsia"/>
          <w:b/>
          <w:sz w:val="24"/>
          <w:szCs w:val="24"/>
        </w:rPr>
        <w:t>要求</w:t>
      </w:r>
      <w:r>
        <w:rPr>
          <w:rFonts w:ascii="宋体" w:hAnsi="宋体" w:hint="eastAsia"/>
          <w:b/>
          <w:sz w:val="24"/>
          <w:szCs w:val="24"/>
        </w:rPr>
        <w:t>我单位</w:t>
      </w:r>
      <w:r w:rsidRPr="00A07F8D">
        <w:rPr>
          <w:rFonts w:ascii="宋体" w:hAnsi="宋体" w:hint="eastAsia"/>
          <w:b/>
          <w:sz w:val="24"/>
          <w:szCs w:val="24"/>
        </w:rPr>
        <w:t>出具所投产品、服务符合上述规定的证明文件。</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备注</w:t>
            </w: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C375A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C375A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C375A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bl>
    <w:p w:rsidR="00A07F8D" w:rsidRDefault="00A07F8D" w:rsidP="00A07F8D">
      <w:pPr>
        <w:spacing w:line="360" w:lineRule="auto"/>
        <w:ind w:firstLineChars="200" w:firstLine="446"/>
        <w:rPr>
          <w:sz w:val="24"/>
          <w:szCs w:val="24"/>
        </w:rPr>
      </w:pPr>
      <w:r>
        <w:rPr>
          <w:rFonts w:ascii="宋体" w:hAnsi="宋体"/>
          <w:sz w:val="24"/>
          <w:szCs w:val="24"/>
        </w:rPr>
        <w:t>注：</w:t>
      </w:r>
    </w:p>
    <w:p w:rsidR="00A07F8D" w:rsidRDefault="00A07F8D" w:rsidP="00A07F8D">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A07F8D" w:rsidRDefault="00A07F8D" w:rsidP="00A07F8D">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A07F8D" w:rsidRPr="00750AB2" w:rsidRDefault="00A07F8D" w:rsidP="00A07F8D">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EF0D03" w:rsidRPr="00A07F8D" w:rsidRDefault="00EF0D03" w:rsidP="00CD0467">
      <w:pPr>
        <w:snapToGrid w:val="0"/>
        <w:spacing w:line="480" w:lineRule="exact"/>
        <w:rPr>
          <w:sz w:val="24"/>
        </w:rPr>
      </w:pP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89662F" w:rsidRPr="00750AB2" w:rsidRDefault="0089662F" w:rsidP="0089662F">
      <w:pPr>
        <w:autoSpaceDN w:val="0"/>
        <w:spacing w:line="360" w:lineRule="auto"/>
        <w:jc w:val="center"/>
        <w:rPr>
          <w:b/>
          <w:bCs/>
          <w:sz w:val="24"/>
        </w:rPr>
      </w:pPr>
      <w:r w:rsidRPr="00750AB2">
        <w:rPr>
          <w:b/>
          <w:sz w:val="24"/>
        </w:rPr>
        <w:t>主要相关项目业绩一览表</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735"/>
        <w:gridCol w:w="1172"/>
        <w:gridCol w:w="2627"/>
        <w:gridCol w:w="1735"/>
      </w:tblGrid>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rFonts w:hint="eastAsia"/>
                <w:sz w:val="24"/>
              </w:rPr>
              <w:t>用户</w:t>
            </w:r>
            <w:r w:rsidRPr="000B7480">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项目起止时间</w:t>
            </w: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13E80" w:rsidRPr="00172854" w:rsidTr="00DA231A">
        <w:trPr>
          <w:trHeight w:val="729"/>
          <w:jc w:val="center"/>
        </w:trPr>
        <w:tc>
          <w:tcPr>
            <w:tcW w:w="556" w:type="pct"/>
            <w:shd w:val="clear" w:color="auto" w:fill="auto"/>
            <w:vAlign w:val="center"/>
          </w:tcPr>
          <w:p w:rsidR="00E13E80" w:rsidRPr="00172854" w:rsidRDefault="00E13E80" w:rsidP="00DA231A">
            <w:pPr>
              <w:pStyle w:val="13"/>
              <w:tabs>
                <w:tab w:val="num"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E13E80" w:rsidRPr="00172854" w:rsidRDefault="00E13E80" w:rsidP="00E13E80">
            <w:pPr>
              <w:pStyle w:val="13"/>
              <w:tabs>
                <w:tab w:val="num" w:pos="1260"/>
              </w:tabs>
              <w:adjustRightInd w:val="0"/>
              <w:snapToGrid w:val="0"/>
              <w:rPr>
                <w:szCs w:val="21"/>
              </w:rPr>
            </w:pPr>
            <w:r w:rsidRPr="00172854">
              <w:rPr>
                <w:szCs w:val="21"/>
              </w:rPr>
              <w:t>如属于</w:t>
            </w:r>
            <w:r>
              <w:rPr>
                <w:rFonts w:hint="eastAsia"/>
                <w:szCs w:val="21"/>
              </w:rPr>
              <w:t>本国</w:t>
            </w:r>
            <w:r>
              <w:rPr>
                <w:szCs w:val="21"/>
              </w:rPr>
              <w:t>产品</w:t>
            </w:r>
            <w:r w:rsidRPr="00172854">
              <w:rPr>
                <w:szCs w:val="21"/>
              </w:rPr>
              <w:t>，须提供《</w:t>
            </w:r>
            <w:r w:rsidRPr="00E13E80">
              <w:rPr>
                <w:rFonts w:hint="eastAsia"/>
                <w:szCs w:val="21"/>
              </w:rPr>
              <w:t>关于符合本国产品标准的声明函</w:t>
            </w:r>
            <w:r w:rsidRPr="00172854">
              <w:rPr>
                <w:szCs w:val="21"/>
              </w:rPr>
              <w:t>》。</w:t>
            </w:r>
          </w:p>
          <w:p w:rsidR="00E13E80" w:rsidRPr="00172854" w:rsidRDefault="00E13E80" w:rsidP="00E13E80">
            <w:pPr>
              <w:pStyle w:val="13"/>
              <w:tabs>
                <w:tab w:val="num" w:pos="1260"/>
              </w:tabs>
              <w:adjustRightInd w:val="0"/>
              <w:snapToGrid w:val="0"/>
              <w:rPr>
                <w:szCs w:val="21"/>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15013B">
        <w:rPr>
          <w:rFonts w:hint="eastAsia"/>
          <w:sz w:val="24"/>
          <w:szCs w:val="24"/>
          <w:u w:val="single"/>
        </w:rPr>
        <w:t>工业</w:t>
      </w:r>
      <w:r w:rsidRPr="00156549">
        <w:rPr>
          <w:sz w:val="24"/>
          <w:szCs w:val="24"/>
          <w:u w:val="single"/>
        </w:rPr>
        <w:t xml:space="preserve">  </w:t>
      </w:r>
      <w:r w:rsidRPr="00156549">
        <w:rPr>
          <w:sz w:val="24"/>
          <w:szCs w:val="24"/>
        </w:rPr>
        <w:t>；制造商为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657B1B">
      <w:pPr>
        <w:spacing w:line="360" w:lineRule="auto"/>
        <w:ind w:firstLineChars="200" w:firstLine="448"/>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w:t>
      </w:r>
    </w:p>
    <w:p w:rsidR="003D4CF5" w:rsidRPr="00156549" w:rsidRDefault="003D4CF5" w:rsidP="00657B1B">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w:t>
      </w:r>
    </w:p>
    <w:p w:rsidR="003D4CF5" w:rsidRPr="00156549" w:rsidRDefault="003D4CF5" w:rsidP="00657B1B">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B34DCF" w:rsidRPr="00C93AA6" w:rsidRDefault="00B34DCF" w:rsidP="00B34DCF">
      <w:pPr>
        <w:snapToGrid w:val="0"/>
        <w:spacing w:line="360" w:lineRule="auto"/>
        <w:jc w:val="center"/>
        <w:rPr>
          <w:b/>
          <w:bCs/>
          <w:sz w:val="24"/>
        </w:rPr>
      </w:pPr>
      <w:r w:rsidRPr="00C93AA6">
        <w:rPr>
          <w:b/>
          <w:sz w:val="24"/>
        </w:rPr>
        <w:lastRenderedPageBreak/>
        <w:t>关于符合本国产品标准的声明函</w:t>
      </w:r>
    </w:p>
    <w:p w:rsidR="00B34DCF" w:rsidRPr="00336874" w:rsidRDefault="00B34DCF" w:rsidP="00B34DCF">
      <w:pPr>
        <w:pStyle w:val="af1"/>
        <w:shd w:val="clear" w:color="auto" w:fill="FFFFFF"/>
        <w:spacing w:before="30" w:beforeAutospacing="0" w:after="30" w:afterAutospacing="0"/>
        <w:ind w:firstLine="480"/>
        <w:rPr>
          <w:rFonts w:ascii="Times New Roman" w:hAnsi="Times New Roman" w:cs="Times New Roman"/>
          <w:color w:val="333333"/>
        </w:rPr>
      </w:pP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本公司（单位）郑重声明，根据《国务院办公厅关于在政府采购中实施本国产品标准及相关政策的通知》（国办发〔</w:t>
      </w:r>
      <w:r w:rsidRPr="00336874">
        <w:rPr>
          <w:rFonts w:ascii="Times New Roman" w:hAnsi="Times New Roman" w:cs="Times New Roman"/>
          <w:color w:val="333333"/>
        </w:rPr>
        <w:t>2025</w:t>
      </w:r>
      <w:r w:rsidRPr="00336874">
        <w:rPr>
          <w:rFonts w:ascii="Times New Roman" w:hAnsi="Times New Roman" w:cs="Times New Roman"/>
          <w:color w:val="333333"/>
        </w:rPr>
        <w:t>〕</w:t>
      </w:r>
      <w:r w:rsidRPr="00336874">
        <w:rPr>
          <w:rFonts w:ascii="Times New Roman" w:hAnsi="Times New Roman" w:cs="Times New Roman"/>
          <w:color w:val="333333"/>
        </w:rPr>
        <w:t>34</w:t>
      </w:r>
      <w:r w:rsidRPr="00336874">
        <w:rPr>
          <w:rFonts w:ascii="Times New Roman" w:hAnsi="Times New Roman" w:cs="Times New Roman"/>
          <w:color w:val="333333"/>
        </w:rPr>
        <w:t>号）的规定，本公司（单位）提供的以下产品属于本国产品。具体情况如下：</w:t>
      </w:r>
    </w:p>
    <w:p w:rsidR="00B34DCF" w:rsidRPr="00336874"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1.</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1</w:t>
      </w:r>
      <w:r w:rsidRPr="00336874">
        <w:rPr>
          <w:rStyle w:val="af3"/>
          <w:rFonts w:ascii="Times New Roman" w:hAnsi="Times New Roman" w:cs="Times New Roman"/>
          <w:color w:val="333333"/>
          <w:u w:val="single"/>
          <w:bdr w:val="none" w:sz="0" w:space="0" w:color="auto" w:frame="1"/>
        </w:rPr>
        <w:t>）</w:t>
      </w:r>
      <w:r w:rsidRPr="00336874">
        <w:rPr>
          <w:rStyle w:val="af3"/>
          <w:rFonts w:ascii="Times New Roman" w:hAnsi="Times New Roman" w:cs="Times New Roman"/>
          <w:color w:val="333333"/>
          <w:bdr w:val="none" w:sz="0" w:space="0" w:color="auto" w:frame="1"/>
          <w:vertAlign w:val="superscript"/>
        </w:rPr>
        <w:t>1</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Style w:val="af3"/>
          <w:rFonts w:ascii="Times New Roman" w:hAnsi="Times New Roman" w:cs="Times New Roman"/>
          <w:color w:val="333333"/>
          <w:bdr w:val="none" w:sz="0" w:space="0" w:color="auto" w:frame="1"/>
          <w:vertAlign w:val="superscript"/>
        </w:rPr>
        <w:t>2</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2.</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2</w:t>
      </w:r>
      <w:r w:rsidRPr="00336874">
        <w:rPr>
          <w:rStyle w:val="af3"/>
          <w:rFonts w:ascii="Times New Roman" w:hAnsi="Times New Roman" w:cs="Times New Roman"/>
          <w:color w:val="333333"/>
          <w:u w:val="single"/>
          <w:bdr w:val="none" w:sz="0" w:space="0" w:color="auto" w:frame="1"/>
        </w:rPr>
        <w:t>）</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本公司（单位）对上述声明内容的真实性负责。如有虚假，愿承担相应法律责任。</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Pr="00BA30A7" w:rsidRDefault="00B34DCF" w:rsidP="00B34DCF">
      <w:pPr>
        <w:snapToGrid w:val="0"/>
        <w:spacing w:line="360" w:lineRule="auto"/>
        <w:ind w:firstLineChars="200" w:firstLine="446"/>
        <w:jc w:val="left"/>
        <w:rPr>
          <w:bCs/>
          <w:sz w:val="24"/>
        </w:rPr>
      </w:pP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34DCF" w:rsidRDefault="00B34DCF" w:rsidP="00B34DCF">
      <w:pPr>
        <w:pStyle w:val="af1"/>
        <w:shd w:val="clear" w:color="auto" w:fill="FFFFFF"/>
        <w:spacing w:before="30" w:beforeAutospacing="0" w:after="30" w:afterAutospacing="0"/>
        <w:rPr>
          <w:rFonts w:ascii="Times New Roman" w:hAnsi="Times New Roman" w:cs="Times New Roman"/>
          <w:color w:val="333333"/>
        </w:rPr>
      </w:pPr>
      <w:r w:rsidRPr="00336874">
        <w:rPr>
          <w:rFonts w:ascii="Times New Roman" w:hAnsi="Times New Roman" w:cs="Times New Roman"/>
          <w:color w:val="333333"/>
        </w:rPr>
        <w:t>__________________</w:t>
      </w:r>
    </w:p>
    <w:p w:rsidR="00B34DCF" w:rsidRPr="00336874"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sidRPr="00336874">
        <w:rPr>
          <w:rFonts w:ascii="Times New Roman" w:hAnsi="Times New Roman" w:cs="Times New Roman"/>
          <w:color w:val="333333"/>
          <w:sz w:val="21"/>
          <w:szCs w:val="21"/>
          <w:bdr w:val="none" w:sz="0" w:space="0" w:color="auto" w:frame="1"/>
        </w:rPr>
        <w:t>1.</w:t>
      </w:r>
      <w:r w:rsidRPr="00336874">
        <w:rPr>
          <w:rFonts w:ascii="Times New Roman" w:hAnsi="Times New Roman" w:cs="Times New Roman"/>
          <w:color w:val="333333"/>
          <w:sz w:val="21"/>
          <w:szCs w:val="21"/>
          <w:bdr w:val="none" w:sz="0" w:space="0" w:color="auto" w:frame="1"/>
        </w:rPr>
        <w:t>产品如有型号，请在</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产品名称</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栏一并填写。</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r w:rsidRPr="00336874">
        <w:rPr>
          <w:rFonts w:ascii="Times New Roman" w:hAnsi="Times New Roman" w:cs="Times New Roman"/>
          <w:color w:val="333333"/>
          <w:sz w:val="21"/>
          <w:szCs w:val="21"/>
          <w:bdr w:val="none" w:sz="0" w:space="0" w:color="auto" w:frame="1"/>
        </w:rPr>
        <w:t>2.</w:t>
      </w:r>
      <w:r w:rsidRPr="00336874">
        <w:rPr>
          <w:rFonts w:ascii="Times New Roman" w:hAnsi="Times New Roman" w:cs="Times New Roman"/>
          <w:color w:val="333333"/>
          <w:sz w:val="21"/>
          <w:szCs w:val="21"/>
          <w:bdr w:val="none" w:sz="0" w:space="0" w:color="auto" w:frame="1"/>
        </w:rPr>
        <w:t>生产厂名与厂址应与生产厂营业执照载明的相关信息保持一致。</w:t>
      </w:r>
    </w:p>
    <w:p w:rsidR="00B34DCF" w:rsidRPr="003B2862" w:rsidRDefault="00B34DCF" w:rsidP="00B34DCF">
      <w:pPr>
        <w:pStyle w:val="af1"/>
        <w:shd w:val="clear" w:color="auto" w:fill="FFFFFF"/>
        <w:spacing w:before="0" w:beforeAutospacing="0" w:after="0" w:afterAutospacing="0" w:line="360" w:lineRule="auto"/>
        <w:rPr>
          <w:rFonts w:ascii="Times New Roman" w:hAnsi="Times New Roman" w:cs="Times New Roman"/>
          <w:color w:val="333333"/>
          <w:sz w:val="21"/>
          <w:szCs w:val="21"/>
          <w:bdr w:val="none" w:sz="0" w:space="0" w:color="auto" w:frame="1"/>
        </w:rPr>
      </w:pPr>
      <w:r w:rsidRPr="003B2862">
        <w:rPr>
          <w:rFonts w:ascii="Times New Roman" w:hAnsi="Times New Roman" w:cs="Times New Roman"/>
          <w:color w:val="333333"/>
          <w:sz w:val="21"/>
          <w:szCs w:val="21"/>
          <w:bdr w:val="none" w:sz="0" w:space="0" w:color="auto" w:frame="1"/>
        </w:rPr>
        <w:t>——————————————————————————————</w:t>
      </w:r>
      <w:r>
        <w:rPr>
          <w:rFonts w:ascii="Times New Roman" w:hAnsi="Times New Roman" w:cs="Times New Roman"/>
          <w:color w:val="333333"/>
          <w:sz w:val="21"/>
          <w:szCs w:val="21"/>
          <w:bdr w:val="none" w:sz="0" w:space="0" w:color="auto" w:frame="1"/>
        </w:rPr>
        <w:t>—————————</w:t>
      </w:r>
    </w:p>
    <w:p w:rsidR="00B34DCF" w:rsidRPr="00C93AA6" w:rsidRDefault="00B34DCF" w:rsidP="00B34DCF">
      <w:pPr>
        <w:snapToGrid w:val="0"/>
        <w:spacing w:line="360" w:lineRule="auto"/>
        <w:jc w:val="center"/>
        <w:rPr>
          <w:b/>
          <w:bCs/>
          <w:sz w:val="24"/>
        </w:rPr>
      </w:pPr>
      <w:r w:rsidRPr="00C93AA6">
        <w:rPr>
          <w:b/>
          <w:sz w:val="24"/>
        </w:rPr>
        <w:t>关于符合本国产品</w:t>
      </w:r>
      <w:r>
        <w:rPr>
          <w:rFonts w:hint="eastAsia"/>
          <w:b/>
          <w:sz w:val="24"/>
        </w:rPr>
        <w:t>成本</w:t>
      </w:r>
      <w:r>
        <w:rPr>
          <w:b/>
          <w:sz w:val="24"/>
        </w:rPr>
        <w:t>比例</w:t>
      </w:r>
      <w:r w:rsidRPr="00C93AA6">
        <w:rPr>
          <w:b/>
          <w:sz w:val="24"/>
        </w:rPr>
        <w:t>的声明函</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p>
    <w:p w:rsidR="00B34DCF" w:rsidRPr="003B2862" w:rsidRDefault="00B34DCF" w:rsidP="00B34DCF">
      <w:pPr>
        <w:pStyle w:val="af1"/>
        <w:shd w:val="clear" w:color="auto" w:fill="FFFFFF"/>
        <w:spacing w:before="0" w:beforeAutospacing="0" w:after="0" w:afterAutospacing="0" w:line="360" w:lineRule="auto"/>
        <w:ind w:firstLineChars="200" w:firstLine="446"/>
        <w:rPr>
          <w:rFonts w:ascii="Times New Roman" w:hAnsi="Times New Roman" w:cs="Times New Roman"/>
          <w:color w:val="333333"/>
          <w:szCs w:val="21"/>
          <w:bdr w:val="none" w:sz="0" w:space="0" w:color="auto" w:frame="1"/>
        </w:rPr>
      </w:pPr>
      <w:r w:rsidRPr="003B2862">
        <w:rPr>
          <w:rFonts w:ascii="Times New Roman" w:hAnsi="Times New Roman" w:cs="Times New Roman" w:hint="eastAsia"/>
          <w:color w:val="333333"/>
          <w:szCs w:val="21"/>
          <w:bdr w:val="none" w:sz="0" w:space="0" w:color="auto" w:frame="1"/>
        </w:rPr>
        <w:t>以上符合本国产品标准的产品成本之和占全部产品成本之和的比例为</w:t>
      </w:r>
      <w:r w:rsidRPr="003B2862">
        <w:rPr>
          <w:rFonts w:ascii="Times New Roman" w:hAnsi="Times New Roman" w:cs="Times New Roman" w:hint="eastAsia"/>
          <w:color w:val="333333"/>
          <w:szCs w:val="21"/>
          <w:u w:val="single"/>
          <w:bdr w:val="none" w:sz="0" w:space="0" w:color="auto" w:frame="1"/>
        </w:rPr>
        <w:t xml:space="preserve">        </w:t>
      </w:r>
      <w:r w:rsidRPr="003B2862">
        <w:rPr>
          <w:rFonts w:ascii="Times New Roman" w:hAnsi="Times New Roman" w:cs="Times New Roman" w:hint="eastAsia"/>
          <w:color w:val="333333"/>
          <w:szCs w:val="21"/>
          <w:bdr w:val="none" w:sz="0" w:space="0" w:color="auto" w:frame="1"/>
        </w:rPr>
        <w:t>%</w:t>
      </w:r>
      <w:r>
        <w:rPr>
          <w:rStyle w:val="af5"/>
          <w:rFonts w:ascii="Times New Roman" w:hAnsi="Times New Roman" w:cs="Times New Roman"/>
          <w:color w:val="333333"/>
          <w:szCs w:val="21"/>
          <w:bdr w:val="none" w:sz="0" w:space="0" w:color="auto" w:frame="1"/>
        </w:rPr>
        <w:footnoteReference w:id="1"/>
      </w:r>
      <w:r w:rsidRPr="003B2862">
        <w:rPr>
          <w:rFonts w:ascii="Times New Roman" w:hAnsi="Times New Roman" w:cs="Times New Roman" w:hint="eastAsia"/>
          <w:color w:val="333333"/>
          <w:szCs w:val="21"/>
          <w:bdr w:val="none" w:sz="0" w:space="0" w:color="auto" w:frame="1"/>
        </w:rPr>
        <w:t>。</w:t>
      </w:r>
    </w:p>
    <w:p w:rsidR="00B34DCF" w:rsidRDefault="00B34DCF" w:rsidP="00B34DCF">
      <w:pPr>
        <w:snapToGrid w:val="0"/>
        <w:spacing w:line="360" w:lineRule="auto"/>
        <w:ind w:firstLineChars="1600" w:firstLine="3571"/>
        <w:jc w:val="left"/>
        <w:rPr>
          <w:sz w:val="24"/>
          <w:szCs w:val="24"/>
        </w:rPr>
      </w:pP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C93AA6" w:rsidRPr="00B34DCF" w:rsidRDefault="00C93AA6" w:rsidP="00C93AA6">
      <w:pPr>
        <w:autoSpaceDN w:val="0"/>
        <w:spacing w:line="360" w:lineRule="auto"/>
        <w:ind w:firstLineChars="200" w:firstLine="386"/>
        <w:rPr>
          <w:color w:val="333333"/>
          <w:szCs w:val="21"/>
          <w:bdr w:val="none" w:sz="0" w:space="0" w:color="auto" w:frame="1"/>
        </w:rPr>
      </w:pPr>
    </w:p>
    <w:p w:rsidR="00C93AA6" w:rsidRDefault="00C93AA6">
      <w:pPr>
        <w:widowControl/>
        <w:jc w:val="left"/>
        <w:rPr>
          <w:color w:val="333333"/>
          <w:szCs w:val="21"/>
          <w:bdr w:val="none" w:sz="0" w:space="0" w:color="auto" w:frame="1"/>
        </w:rPr>
      </w:pPr>
      <w:r>
        <w:rPr>
          <w:color w:val="333333"/>
          <w:szCs w:val="21"/>
          <w:bdr w:val="none" w:sz="0" w:space="0" w:color="auto" w:frame="1"/>
        </w:rPr>
        <w:br w:type="page"/>
      </w:r>
    </w:p>
    <w:p w:rsidR="005E3ADD" w:rsidRPr="0041737D" w:rsidRDefault="00583E55" w:rsidP="00C93AA6">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14A9" w:rsidRDefault="000A14A9" w:rsidP="00AE5C1F">
      <w:r>
        <w:separator/>
      </w:r>
    </w:p>
  </w:endnote>
  <w:endnote w:type="continuationSeparator" w:id="0">
    <w:p w:rsidR="000A14A9" w:rsidRDefault="000A14A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D2C" w:rsidRDefault="00276D2C">
    <w:pPr>
      <w:pStyle w:val="a6"/>
      <w:jc w:val="center"/>
    </w:pPr>
  </w:p>
  <w:p w:rsidR="00276D2C" w:rsidRDefault="00276D2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D2C" w:rsidRDefault="00276D2C">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276D2C" w:rsidRDefault="00276D2C">
        <w:pPr>
          <w:pStyle w:val="a6"/>
          <w:jc w:val="center"/>
        </w:pPr>
        <w:r>
          <w:fldChar w:fldCharType="begin"/>
        </w:r>
        <w:r>
          <w:instrText>PAGE   \* MERGEFORMAT</w:instrText>
        </w:r>
        <w:r>
          <w:fldChar w:fldCharType="separate"/>
        </w:r>
        <w:r w:rsidR="005856F9" w:rsidRPr="005856F9">
          <w:rPr>
            <w:noProof/>
            <w:lang w:val="zh-CN"/>
          </w:rPr>
          <w:t>5</w:t>
        </w:r>
        <w:r>
          <w:fldChar w:fldCharType="end"/>
        </w:r>
      </w:p>
    </w:sdtContent>
  </w:sdt>
  <w:p w:rsidR="00276D2C" w:rsidRDefault="00276D2C">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D2C" w:rsidRDefault="00276D2C" w:rsidP="00AE5C1F">
    <w:pPr>
      <w:pStyle w:val="a6"/>
      <w:jc w:val="center"/>
    </w:pPr>
    <w:r>
      <w:rPr>
        <w:b/>
      </w:rPr>
      <w:fldChar w:fldCharType="begin"/>
    </w:r>
    <w:r>
      <w:rPr>
        <w:b/>
      </w:rPr>
      <w:instrText>PAGE  \* Arabic  \* MERGEFORMAT</w:instrText>
    </w:r>
    <w:r>
      <w:rPr>
        <w:b/>
      </w:rPr>
      <w:fldChar w:fldCharType="separate"/>
    </w:r>
    <w:r w:rsidR="005856F9" w:rsidRPr="005856F9">
      <w:rPr>
        <w:b/>
        <w:noProof/>
        <w:lang w:val="zh-CN"/>
      </w:rPr>
      <w:t>71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14A9" w:rsidRDefault="000A14A9" w:rsidP="00AE5C1F">
      <w:r>
        <w:separator/>
      </w:r>
    </w:p>
  </w:footnote>
  <w:footnote w:type="continuationSeparator" w:id="0">
    <w:p w:rsidR="000A14A9" w:rsidRDefault="000A14A9" w:rsidP="00AE5C1F">
      <w:r>
        <w:continuationSeparator/>
      </w:r>
    </w:p>
  </w:footnote>
  <w:footnote w:id="1">
    <w:p w:rsidR="00276D2C" w:rsidRPr="003B2862" w:rsidRDefault="00276D2C" w:rsidP="00B34DCF">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D2C" w:rsidRDefault="00276D2C"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5C0C"/>
    <w:rsid w:val="0001661C"/>
    <w:rsid w:val="00017C2D"/>
    <w:rsid w:val="00020A5D"/>
    <w:rsid w:val="000227B2"/>
    <w:rsid w:val="0002347F"/>
    <w:rsid w:val="000234F6"/>
    <w:rsid w:val="00025233"/>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427F"/>
    <w:rsid w:val="00065BDD"/>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16B6"/>
    <w:rsid w:val="000822B1"/>
    <w:rsid w:val="000826F9"/>
    <w:rsid w:val="00083646"/>
    <w:rsid w:val="00083C9E"/>
    <w:rsid w:val="000861B5"/>
    <w:rsid w:val="00086EBE"/>
    <w:rsid w:val="00092400"/>
    <w:rsid w:val="00092878"/>
    <w:rsid w:val="00092A78"/>
    <w:rsid w:val="000949F5"/>
    <w:rsid w:val="00095E18"/>
    <w:rsid w:val="000A0277"/>
    <w:rsid w:val="000A116B"/>
    <w:rsid w:val="000A14A9"/>
    <w:rsid w:val="000A1657"/>
    <w:rsid w:val="000A2A05"/>
    <w:rsid w:val="000A3F59"/>
    <w:rsid w:val="000A5CEA"/>
    <w:rsid w:val="000A719C"/>
    <w:rsid w:val="000B006B"/>
    <w:rsid w:val="000B0777"/>
    <w:rsid w:val="000B1340"/>
    <w:rsid w:val="000B1EED"/>
    <w:rsid w:val="000B2975"/>
    <w:rsid w:val="000B2C69"/>
    <w:rsid w:val="000B7480"/>
    <w:rsid w:val="000C0287"/>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E7A8E"/>
    <w:rsid w:val="000F106F"/>
    <w:rsid w:val="000F1202"/>
    <w:rsid w:val="000F1454"/>
    <w:rsid w:val="000F48D9"/>
    <w:rsid w:val="000F53CB"/>
    <w:rsid w:val="000F58E8"/>
    <w:rsid w:val="000F5C82"/>
    <w:rsid w:val="000F6558"/>
    <w:rsid w:val="000F6957"/>
    <w:rsid w:val="00101A26"/>
    <w:rsid w:val="00102B8B"/>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5013B"/>
    <w:rsid w:val="001506FA"/>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523"/>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6D2C"/>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0161"/>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1551"/>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3B83"/>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0844"/>
    <w:rsid w:val="004B1195"/>
    <w:rsid w:val="004B1798"/>
    <w:rsid w:val="004B5A43"/>
    <w:rsid w:val="004B61FA"/>
    <w:rsid w:val="004B69B3"/>
    <w:rsid w:val="004B725D"/>
    <w:rsid w:val="004C1EC2"/>
    <w:rsid w:val="004C563F"/>
    <w:rsid w:val="004C5A59"/>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447"/>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56F9"/>
    <w:rsid w:val="00585EEF"/>
    <w:rsid w:val="005864D4"/>
    <w:rsid w:val="00587609"/>
    <w:rsid w:val="00587632"/>
    <w:rsid w:val="00587E48"/>
    <w:rsid w:val="00592F2A"/>
    <w:rsid w:val="00593961"/>
    <w:rsid w:val="00593B52"/>
    <w:rsid w:val="0059473B"/>
    <w:rsid w:val="005953CA"/>
    <w:rsid w:val="005960BA"/>
    <w:rsid w:val="005A161F"/>
    <w:rsid w:val="005A3A4C"/>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3F0C"/>
    <w:rsid w:val="006840D1"/>
    <w:rsid w:val="00684783"/>
    <w:rsid w:val="00686B1F"/>
    <w:rsid w:val="00686E91"/>
    <w:rsid w:val="00687E9B"/>
    <w:rsid w:val="00691477"/>
    <w:rsid w:val="00693947"/>
    <w:rsid w:val="00696AE0"/>
    <w:rsid w:val="0069722B"/>
    <w:rsid w:val="006A1C8A"/>
    <w:rsid w:val="006A3E23"/>
    <w:rsid w:val="006A4BDB"/>
    <w:rsid w:val="006A5B3F"/>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E6A6D"/>
    <w:rsid w:val="006F030B"/>
    <w:rsid w:val="006F0645"/>
    <w:rsid w:val="006F1700"/>
    <w:rsid w:val="006F2ACE"/>
    <w:rsid w:val="006F524B"/>
    <w:rsid w:val="006F6A65"/>
    <w:rsid w:val="0070070A"/>
    <w:rsid w:val="00702C37"/>
    <w:rsid w:val="00712A4E"/>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47407"/>
    <w:rsid w:val="007532A0"/>
    <w:rsid w:val="00753344"/>
    <w:rsid w:val="0075585C"/>
    <w:rsid w:val="007558DB"/>
    <w:rsid w:val="00755AB9"/>
    <w:rsid w:val="00755AED"/>
    <w:rsid w:val="00755EFC"/>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20C"/>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148B"/>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2029"/>
    <w:rsid w:val="008420AA"/>
    <w:rsid w:val="00842E87"/>
    <w:rsid w:val="0084356C"/>
    <w:rsid w:val="00844773"/>
    <w:rsid w:val="0084681D"/>
    <w:rsid w:val="008506B2"/>
    <w:rsid w:val="00850B67"/>
    <w:rsid w:val="00851179"/>
    <w:rsid w:val="00852DB4"/>
    <w:rsid w:val="00852EBB"/>
    <w:rsid w:val="008536E0"/>
    <w:rsid w:val="0085503B"/>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3D3C"/>
    <w:rsid w:val="008A50DD"/>
    <w:rsid w:val="008A5342"/>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1BA8"/>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7FE"/>
    <w:rsid w:val="008F4858"/>
    <w:rsid w:val="009016E3"/>
    <w:rsid w:val="00905040"/>
    <w:rsid w:val="00910B00"/>
    <w:rsid w:val="00910C98"/>
    <w:rsid w:val="0091242F"/>
    <w:rsid w:val="00913750"/>
    <w:rsid w:val="00913F09"/>
    <w:rsid w:val="00914781"/>
    <w:rsid w:val="0091694E"/>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1B08"/>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60B"/>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2CE"/>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3646"/>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4DCF"/>
    <w:rsid w:val="00B3735C"/>
    <w:rsid w:val="00B4237D"/>
    <w:rsid w:val="00B42656"/>
    <w:rsid w:val="00B43332"/>
    <w:rsid w:val="00B439C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52E1"/>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029A"/>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26459"/>
    <w:rsid w:val="00C30DE1"/>
    <w:rsid w:val="00C316E7"/>
    <w:rsid w:val="00C3236B"/>
    <w:rsid w:val="00C324E6"/>
    <w:rsid w:val="00C337B7"/>
    <w:rsid w:val="00C33D90"/>
    <w:rsid w:val="00C34001"/>
    <w:rsid w:val="00C369C1"/>
    <w:rsid w:val="00C375A9"/>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100F"/>
    <w:rsid w:val="00C720A2"/>
    <w:rsid w:val="00C7230E"/>
    <w:rsid w:val="00C75443"/>
    <w:rsid w:val="00C776F4"/>
    <w:rsid w:val="00C807DD"/>
    <w:rsid w:val="00C82B5F"/>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B5581"/>
    <w:rsid w:val="00CC2B61"/>
    <w:rsid w:val="00CC3889"/>
    <w:rsid w:val="00CC3AAF"/>
    <w:rsid w:val="00CC3D49"/>
    <w:rsid w:val="00CC7008"/>
    <w:rsid w:val="00CD0467"/>
    <w:rsid w:val="00CD075E"/>
    <w:rsid w:val="00CD0833"/>
    <w:rsid w:val="00CD0C50"/>
    <w:rsid w:val="00CD11B0"/>
    <w:rsid w:val="00CD214D"/>
    <w:rsid w:val="00CD34B9"/>
    <w:rsid w:val="00CD4977"/>
    <w:rsid w:val="00CD59A3"/>
    <w:rsid w:val="00CD65BC"/>
    <w:rsid w:val="00CD65C6"/>
    <w:rsid w:val="00CD7147"/>
    <w:rsid w:val="00CE03E1"/>
    <w:rsid w:val="00CE143E"/>
    <w:rsid w:val="00CE1811"/>
    <w:rsid w:val="00CE1CF4"/>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320D"/>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45950"/>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9794D"/>
    <w:rsid w:val="00DA043B"/>
    <w:rsid w:val="00DA0676"/>
    <w:rsid w:val="00DA1C99"/>
    <w:rsid w:val="00DA231A"/>
    <w:rsid w:val="00DA27F3"/>
    <w:rsid w:val="00DA30D4"/>
    <w:rsid w:val="00DA3B07"/>
    <w:rsid w:val="00DA3B5C"/>
    <w:rsid w:val="00DA44A4"/>
    <w:rsid w:val="00DA4AE5"/>
    <w:rsid w:val="00DA5924"/>
    <w:rsid w:val="00DA59CD"/>
    <w:rsid w:val="00DA67A5"/>
    <w:rsid w:val="00DA79CD"/>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34F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4B54"/>
    <w:rsid w:val="00E3578B"/>
    <w:rsid w:val="00E36E63"/>
    <w:rsid w:val="00E402A9"/>
    <w:rsid w:val="00E40B59"/>
    <w:rsid w:val="00E40D53"/>
    <w:rsid w:val="00E426C6"/>
    <w:rsid w:val="00E42F5F"/>
    <w:rsid w:val="00E432B0"/>
    <w:rsid w:val="00E435B2"/>
    <w:rsid w:val="00E461B0"/>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4E0C"/>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5765"/>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4F17"/>
    <w:rsid w:val="00F56228"/>
    <w:rsid w:val="00F57097"/>
    <w:rsid w:val="00F61CAD"/>
    <w:rsid w:val="00F62A91"/>
    <w:rsid w:val="00F64D46"/>
    <w:rsid w:val="00F656BB"/>
    <w:rsid w:val="00F66DD2"/>
    <w:rsid w:val="00F67C9D"/>
    <w:rsid w:val="00F70820"/>
    <w:rsid w:val="00F70D87"/>
    <w:rsid w:val="00F71BEE"/>
    <w:rsid w:val="00F73252"/>
    <w:rsid w:val="00F7330E"/>
    <w:rsid w:val="00F740E6"/>
    <w:rsid w:val="00F7678B"/>
    <w:rsid w:val="00F76F9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192</TotalTime>
  <Pages>73</Pages>
  <Words>6148</Words>
  <Characters>35046</Characters>
  <Application>Microsoft Office Word</Application>
  <DocSecurity>0</DocSecurity>
  <Lines>292</Lines>
  <Paragraphs>82</Paragraphs>
  <ScaleCrop>false</ScaleCrop>
  <Company>MS</Company>
  <LinksUpToDate>false</LinksUpToDate>
  <CharactersWithSpaces>41112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admin</cp:lastModifiedBy>
  <cp:revision>19</cp:revision>
  <cp:lastPrinted>2017-09-13T07:55:00Z</cp:lastPrinted>
  <dcterms:created xsi:type="dcterms:W3CDTF">2026-02-14T06:04:00Z</dcterms:created>
  <dcterms:modified xsi:type="dcterms:W3CDTF">2026-02-28T06:50:00Z</dcterms:modified>
</cp:coreProperties>
</file>