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E65C55" w:rsidP="00AE5C1F">
      <w:pPr>
        <w:ind w:right="105"/>
        <w:jc w:val="right"/>
        <w:rPr>
          <w:rFonts w:eastAsia="黑体"/>
          <w:b/>
          <w:spacing w:val="40"/>
          <w:w w:val="66"/>
          <w:sz w:val="60"/>
          <w:szCs w:val="60"/>
        </w:rPr>
      </w:pPr>
      <w:r w:rsidRPr="00E65C55">
        <w:rPr>
          <w:rFonts w:eastAsia="黑体" w:hint="eastAsia"/>
          <w:b/>
          <w:spacing w:val="40"/>
          <w:w w:val="66"/>
          <w:sz w:val="60"/>
          <w:szCs w:val="60"/>
        </w:rPr>
        <w:t>天津市生态环境局</w:t>
      </w:r>
      <w:r w:rsidRPr="00E65C55">
        <w:rPr>
          <w:rFonts w:eastAsia="黑体" w:hint="eastAsia"/>
          <w:b/>
          <w:spacing w:val="40"/>
          <w:w w:val="66"/>
          <w:sz w:val="60"/>
          <w:szCs w:val="60"/>
        </w:rPr>
        <w:t>2026</w:t>
      </w:r>
      <w:r>
        <w:rPr>
          <w:rFonts w:eastAsia="黑体" w:hint="eastAsia"/>
          <w:b/>
          <w:spacing w:val="40"/>
          <w:w w:val="66"/>
          <w:sz w:val="60"/>
          <w:szCs w:val="60"/>
        </w:rPr>
        <w:t>年环保专项资金项目专项审核服务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E808F6" w:rsidRPr="00E808F6">
        <w:rPr>
          <w:rFonts w:eastAsia="黑体"/>
          <w:spacing w:val="40"/>
          <w:w w:val="66"/>
          <w:sz w:val="32"/>
          <w:szCs w:val="32"/>
        </w:rPr>
        <w:t>0267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AB5CA5">
        <w:rPr>
          <w:rFonts w:eastAsia="仿宋_GB2312" w:hint="eastAsia"/>
          <w:b/>
          <w:bCs/>
          <w:kern w:val="0"/>
          <w:sz w:val="44"/>
          <w:szCs w:val="44"/>
        </w:rPr>
        <w:t>4</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AB5CA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E65C55" w:rsidRPr="00E65C55">
        <w:rPr>
          <w:rFonts w:ascii="Times New Roman" w:eastAsia="宋体" w:hAnsi="Times New Roman" w:cs="Times New Roman" w:hint="eastAsia"/>
          <w:color w:val="auto"/>
        </w:rPr>
        <w:t>天津市生态环境局</w:t>
      </w:r>
      <w:r w:rsidR="00C15BAE">
        <w:rPr>
          <w:rFonts w:ascii="Times New Roman" w:eastAsiaTheme="minorEastAsia" w:hAnsi="Times New Roman" w:cs="Times New Roman"/>
          <w:color w:val="auto"/>
          <w:szCs w:val="32"/>
        </w:rPr>
        <w:t>委托，天津市政府采购</w:t>
      </w:r>
      <w:r w:rsidR="00C15BAE" w:rsidRPr="00AB5CA5">
        <w:rPr>
          <w:rFonts w:ascii="Times New Roman" w:eastAsiaTheme="minorEastAsia" w:hAnsi="Times New Roman" w:cs="Times New Roman"/>
          <w:color w:val="auto"/>
          <w:szCs w:val="32"/>
        </w:rPr>
        <w:t>中心</w:t>
      </w:r>
      <w:r w:rsidRPr="00AB5CA5">
        <w:rPr>
          <w:rFonts w:ascii="Times New Roman" w:eastAsiaTheme="minorEastAsia" w:hAnsi="Times New Roman" w:cs="Times New Roman"/>
          <w:color w:val="auto"/>
          <w:szCs w:val="32"/>
        </w:rPr>
        <w:t>对</w:t>
      </w:r>
      <w:r w:rsidR="00E65C55" w:rsidRPr="00AB5CA5">
        <w:rPr>
          <w:rFonts w:ascii="Times New Roman" w:eastAsiaTheme="minorEastAsia" w:hAnsi="Times New Roman" w:cs="Times New Roman" w:hint="eastAsia"/>
          <w:color w:val="auto"/>
          <w:szCs w:val="32"/>
        </w:rPr>
        <w:t>天津市生态环境局</w:t>
      </w:r>
      <w:r w:rsidR="00E65C55" w:rsidRPr="00AB5CA5">
        <w:rPr>
          <w:rFonts w:ascii="Times New Roman" w:eastAsiaTheme="minorEastAsia" w:hAnsi="Times New Roman" w:cs="Times New Roman" w:hint="eastAsia"/>
          <w:color w:val="auto"/>
          <w:szCs w:val="32"/>
        </w:rPr>
        <w:t>2026</w:t>
      </w:r>
      <w:r w:rsidR="00E65C55" w:rsidRPr="00AB5CA5">
        <w:rPr>
          <w:rFonts w:ascii="Times New Roman" w:eastAsiaTheme="minorEastAsia" w:hAnsi="Times New Roman" w:cs="Times New Roman" w:hint="eastAsia"/>
          <w:color w:val="auto"/>
          <w:szCs w:val="32"/>
        </w:rPr>
        <w:t>年环保专项资金项目专项审核服务项目</w:t>
      </w:r>
      <w:r w:rsidRPr="00AB5CA5">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AB5CA5">
        <w:rPr>
          <w:rFonts w:ascii="Times New Roman" w:eastAsia="宋体" w:hAnsi="Times New Roman" w:cs="Times New Roman" w:hint="eastAsia"/>
          <w:color w:val="auto"/>
          <w:szCs w:val="32"/>
        </w:rPr>
        <w:t>本项目为远程招投标，一律不接受纸质投标文件，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65C55" w:rsidRPr="00E65C55">
        <w:rPr>
          <w:rFonts w:ascii="Times New Roman" w:eastAsia="宋体" w:hAnsi="Times New Roman" w:cs="Times New Roman" w:hint="eastAsia"/>
          <w:color w:val="auto"/>
        </w:rPr>
        <w:t>天津市生态环境局</w:t>
      </w:r>
      <w:bookmarkStart w:id="1" w:name="OLE_LINK17"/>
      <w:bookmarkStart w:id="2" w:name="OLE_LINK18"/>
      <w:r w:rsidR="00E65C55" w:rsidRPr="00E65C55">
        <w:rPr>
          <w:rFonts w:ascii="Times New Roman" w:eastAsia="宋体" w:hAnsi="Times New Roman" w:cs="Times New Roman" w:hint="eastAsia"/>
          <w:color w:val="auto"/>
        </w:rPr>
        <w:t>2026</w:t>
      </w:r>
      <w:r w:rsidR="00E65C55" w:rsidRPr="00E65C55">
        <w:rPr>
          <w:rFonts w:ascii="Times New Roman" w:eastAsia="宋体" w:hAnsi="Times New Roman" w:cs="Times New Roman" w:hint="eastAsia"/>
          <w:color w:val="auto"/>
        </w:rPr>
        <w:t>年环保专项资金项目专项审核服务</w:t>
      </w:r>
      <w:bookmarkEnd w:id="1"/>
      <w:bookmarkEnd w:id="2"/>
      <w:r w:rsidR="00E65C55" w:rsidRPr="00E65C55">
        <w:rPr>
          <w:rFonts w:ascii="Times New Roman" w:eastAsia="宋体" w:hAnsi="Times New Roman" w:cs="Times New Roman" w:hint="eastAsia"/>
          <w:color w:val="auto"/>
        </w:rPr>
        <w:t>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E808F6" w:rsidRPr="00E808F6">
        <w:rPr>
          <w:rFonts w:ascii="Times New Roman" w:eastAsia="宋体" w:hAnsi="Times New Roman" w:cs="Times New Roman"/>
          <w:color w:val="auto"/>
        </w:rPr>
        <w:t>0267</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w:t>
      </w:r>
      <w:r w:rsidRPr="00AB5CA5">
        <w:rPr>
          <w:rFonts w:ascii="Times New Roman" w:eastAsia="宋体" w:hAnsi="Times New Roman" w:cs="Times New Roman" w:hint="eastAsia"/>
          <w:color w:val="auto"/>
        </w:rPr>
        <w:t>项目不接受联</w:t>
      </w:r>
      <w:r>
        <w:rPr>
          <w:rFonts w:ascii="Times New Roman" w:eastAsia="宋体" w:hAnsi="Times New Roman" w:cs="Times New Roman" w:hint="eastAsia"/>
          <w:color w:val="auto"/>
        </w:rPr>
        <w:t>合体参与。不接受联合体参与的，若有供应商组成联合体参与，视为无效投标。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731"/>
        <w:gridCol w:w="2323"/>
        <w:gridCol w:w="1504"/>
        <w:gridCol w:w="1418"/>
        <w:gridCol w:w="1984"/>
        <w:gridCol w:w="1246"/>
      </w:tblGrid>
      <w:tr w:rsidR="004555B4" w:rsidRPr="00B518F1" w:rsidTr="00E65C55">
        <w:trPr>
          <w:tblHeader/>
          <w:jc w:val="center"/>
        </w:trPr>
        <w:tc>
          <w:tcPr>
            <w:tcW w:w="731"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2323"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1504"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418"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1984"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246"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AB5CA5" w:rsidRPr="00AB5CA5" w:rsidTr="00E65C55">
        <w:trPr>
          <w:jc w:val="center"/>
        </w:trPr>
        <w:tc>
          <w:tcPr>
            <w:tcW w:w="731" w:type="dxa"/>
            <w:vAlign w:val="center"/>
          </w:tcPr>
          <w:p w:rsidR="004555B4" w:rsidRPr="00AB5CA5" w:rsidRDefault="005D5D9E" w:rsidP="00512A58">
            <w:pPr>
              <w:pStyle w:val="Default"/>
              <w:snapToGrid w:val="0"/>
              <w:jc w:val="center"/>
              <w:rPr>
                <w:rFonts w:ascii="Times New Roman" w:eastAsia="宋体" w:hAnsi="Times New Roman" w:cs="Times New Roman"/>
                <w:color w:val="auto"/>
                <w:sz w:val="21"/>
                <w:szCs w:val="21"/>
              </w:rPr>
            </w:pPr>
            <w:r w:rsidRPr="00AB5CA5">
              <w:rPr>
                <w:rFonts w:ascii="Times New Roman" w:eastAsia="宋体" w:hAnsi="Times New Roman" w:cs="Times New Roman" w:hint="eastAsia"/>
                <w:color w:val="auto"/>
                <w:sz w:val="21"/>
                <w:szCs w:val="21"/>
              </w:rPr>
              <w:t>1</w:t>
            </w:r>
          </w:p>
        </w:tc>
        <w:tc>
          <w:tcPr>
            <w:tcW w:w="2323" w:type="dxa"/>
            <w:vAlign w:val="center"/>
          </w:tcPr>
          <w:p w:rsidR="004555B4" w:rsidRPr="00AB5CA5" w:rsidRDefault="00E65C55" w:rsidP="00512A58">
            <w:pPr>
              <w:pStyle w:val="Default"/>
              <w:snapToGrid w:val="0"/>
              <w:jc w:val="center"/>
              <w:rPr>
                <w:rFonts w:ascii="Times New Roman" w:eastAsia="宋体" w:hAnsi="Times New Roman" w:cs="Times New Roman"/>
                <w:color w:val="auto"/>
                <w:sz w:val="21"/>
                <w:szCs w:val="21"/>
              </w:rPr>
            </w:pPr>
            <w:r w:rsidRPr="00AB5CA5">
              <w:rPr>
                <w:rFonts w:ascii="Times New Roman" w:eastAsia="宋体" w:hAnsi="Times New Roman" w:cs="Times New Roman" w:hint="eastAsia"/>
                <w:color w:val="auto"/>
                <w:sz w:val="21"/>
                <w:szCs w:val="21"/>
              </w:rPr>
              <w:t>2026</w:t>
            </w:r>
            <w:r w:rsidRPr="00AB5CA5">
              <w:rPr>
                <w:rFonts w:ascii="Times New Roman" w:eastAsia="宋体" w:hAnsi="Times New Roman" w:cs="Times New Roman" w:hint="eastAsia"/>
                <w:color w:val="auto"/>
                <w:sz w:val="21"/>
                <w:szCs w:val="21"/>
              </w:rPr>
              <w:t>年环保专项资金项目专项审核服务</w:t>
            </w:r>
          </w:p>
        </w:tc>
        <w:tc>
          <w:tcPr>
            <w:tcW w:w="1504" w:type="dxa"/>
            <w:vAlign w:val="center"/>
          </w:tcPr>
          <w:p w:rsidR="004555B4" w:rsidRPr="00AB5CA5" w:rsidRDefault="00E65C55" w:rsidP="00512A58">
            <w:pPr>
              <w:pStyle w:val="Default"/>
              <w:snapToGrid w:val="0"/>
              <w:jc w:val="center"/>
              <w:rPr>
                <w:rFonts w:ascii="Times New Roman" w:eastAsia="宋体" w:hAnsi="Times New Roman" w:cs="Times New Roman"/>
                <w:color w:val="auto"/>
                <w:sz w:val="21"/>
                <w:szCs w:val="21"/>
              </w:rPr>
            </w:pPr>
            <w:bookmarkStart w:id="3" w:name="OLE_LINK1"/>
            <w:bookmarkStart w:id="4" w:name="OLE_LINK2"/>
            <w:r w:rsidRPr="00AB5CA5">
              <w:rPr>
                <w:rFonts w:ascii="Times New Roman" w:eastAsia="宋体" w:hAnsi="Times New Roman" w:cs="Times New Roman"/>
                <w:color w:val="auto"/>
                <w:sz w:val="21"/>
                <w:szCs w:val="21"/>
              </w:rPr>
              <w:t>300000</w:t>
            </w:r>
            <w:bookmarkEnd w:id="3"/>
            <w:bookmarkEnd w:id="4"/>
            <w:r w:rsidR="00B518F1" w:rsidRPr="00AB5CA5">
              <w:rPr>
                <w:rFonts w:ascii="Times New Roman" w:eastAsia="宋体" w:hAnsi="Times New Roman" w:cs="Times New Roman" w:hint="eastAsia"/>
                <w:color w:val="auto"/>
                <w:sz w:val="21"/>
                <w:szCs w:val="21"/>
              </w:rPr>
              <w:t>元</w:t>
            </w:r>
          </w:p>
        </w:tc>
        <w:tc>
          <w:tcPr>
            <w:tcW w:w="1418" w:type="dxa"/>
            <w:vAlign w:val="center"/>
          </w:tcPr>
          <w:p w:rsidR="004555B4" w:rsidRPr="00AB5CA5" w:rsidRDefault="00E65C55" w:rsidP="00512A58">
            <w:pPr>
              <w:pStyle w:val="Default"/>
              <w:snapToGrid w:val="0"/>
              <w:jc w:val="center"/>
              <w:rPr>
                <w:rFonts w:ascii="Times New Roman" w:eastAsia="宋体" w:hAnsi="Times New Roman" w:cs="Times New Roman"/>
                <w:color w:val="auto"/>
                <w:sz w:val="21"/>
                <w:szCs w:val="21"/>
              </w:rPr>
            </w:pPr>
            <w:r w:rsidRPr="00AB5CA5">
              <w:rPr>
                <w:rFonts w:ascii="Times New Roman" w:eastAsia="宋体" w:hAnsi="Times New Roman" w:cs="Times New Roman"/>
                <w:color w:val="auto"/>
                <w:sz w:val="21"/>
                <w:szCs w:val="21"/>
              </w:rPr>
              <w:t>300000</w:t>
            </w:r>
            <w:r w:rsidR="00B518F1" w:rsidRPr="00AB5CA5">
              <w:rPr>
                <w:rFonts w:ascii="Times New Roman" w:eastAsia="宋体" w:hAnsi="Times New Roman" w:cs="Times New Roman" w:hint="eastAsia"/>
                <w:color w:val="auto"/>
                <w:sz w:val="21"/>
                <w:szCs w:val="21"/>
              </w:rPr>
              <w:t>元</w:t>
            </w:r>
          </w:p>
        </w:tc>
        <w:tc>
          <w:tcPr>
            <w:tcW w:w="1984" w:type="dxa"/>
            <w:vAlign w:val="center"/>
          </w:tcPr>
          <w:p w:rsidR="004555B4" w:rsidRPr="00AB5CA5" w:rsidRDefault="00E65C55" w:rsidP="00512A58">
            <w:pPr>
              <w:pStyle w:val="Default"/>
              <w:snapToGrid w:val="0"/>
              <w:jc w:val="center"/>
              <w:rPr>
                <w:rFonts w:ascii="Times New Roman" w:eastAsia="宋体" w:hAnsi="Times New Roman" w:cs="Times New Roman"/>
                <w:color w:val="auto"/>
                <w:sz w:val="21"/>
                <w:szCs w:val="21"/>
              </w:rPr>
            </w:pPr>
            <w:r w:rsidRPr="00AB5CA5">
              <w:rPr>
                <w:rFonts w:ascii="Times New Roman" w:eastAsia="宋体" w:hAnsi="Times New Roman" w:cs="Times New Roman" w:hint="eastAsia"/>
                <w:color w:val="auto"/>
                <w:sz w:val="21"/>
                <w:szCs w:val="21"/>
              </w:rPr>
              <w:t>签订合同之日起一年服务期</w:t>
            </w:r>
          </w:p>
        </w:tc>
        <w:tc>
          <w:tcPr>
            <w:tcW w:w="1246" w:type="dxa"/>
            <w:vAlign w:val="center"/>
          </w:tcPr>
          <w:p w:rsidR="004555B4" w:rsidRPr="00AB5CA5" w:rsidRDefault="001154E9" w:rsidP="00512A58">
            <w:pPr>
              <w:pStyle w:val="Default"/>
              <w:snapToGrid w:val="0"/>
              <w:jc w:val="center"/>
              <w:rPr>
                <w:rFonts w:ascii="Times New Roman" w:eastAsia="宋体" w:hAnsi="Times New Roman" w:cs="Times New Roman"/>
                <w:color w:val="auto"/>
                <w:sz w:val="21"/>
                <w:szCs w:val="21"/>
              </w:rPr>
            </w:pPr>
            <w:r w:rsidRPr="00AB5CA5">
              <w:rPr>
                <w:rFonts w:ascii="Times New Roman" w:eastAsia="宋体" w:hAnsi="Times New Roman" w:cs="Times New Roman" w:hint="eastAsia"/>
                <w:color w:val="auto"/>
                <w:sz w:val="21"/>
                <w:szCs w:val="21"/>
              </w:rPr>
              <w:t>租赁和商务服务业</w:t>
            </w:r>
          </w:p>
        </w:tc>
      </w:tr>
    </w:tbl>
    <w:p w:rsidR="00DB4C16" w:rsidRPr="00AB5CA5" w:rsidRDefault="00FE5F20"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三</w:t>
      </w:r>
      <w:r w:rsidR="00DB4C16" w:rsidRPr="00AB5CA5">
        <w:rPr>
          <w:rFonts w:ascii="Times New Roman" w:eastAsia="宋体" w:hAnsi="Times New Roman" w:cs="Times New Roman"/>
          <w:color w:val="auto"/>
        </w:rPr>
        <w:t>、供应商资格要求（实质性要求）</w:t>
      </w:r>
    </w:p>
    <w:p w:rsidR="001154E9" w:rsidRPr="00AB5CA5" w:rsidRDefault="001154E9" w:rsidP="001154E9">
      <w:pPr>
        <w:pStyle w:val="Default"/>
        <w:spacing w:line="360" w:lineRule="auto"/>
        <w:ind w:firstLineChars="200" w:firstLine="446"/>
        <w:rPr>
          <w:rFonts w:ascii="Times New Roman" w:eastAsiaTheme="minorEastAsia" w:hAnsi="Times New Roman" w:cs="Times New Roman"/>
          <w:color w:val="auto"/>
        </w:rPr>
      </w:pPr>
      <w:r w:rsidRPr="00AB5CA5">
        <w:rPr>
          <w:rFonts w:ascii="Times New Roman" w:eastAsiaTheme="minorEastAsia" w:hAnsi="Times New Roman" w:cs="Times New Roman" w:hint="eastAsia"/>
          <w:color w:val="auto"/>
        </w:rPr>
        <w:t>（一）投标人须具备会计师事务所执业证书或会计师事务所分所执业证书，提供证书扫描件；</w:t>
      </w:r>
    </w:p>
    <w:p w:rsidR="001154E9" w:rsidRPr="00AB5CA5" w:rsidRDefault="001154E9" w:rsidP="001154E9">
      <w:pPr>
        <w:pStyle w:val="Default"/>
        <w:spacing w:line="360" w:lineRule="auto"/>
        <w:ind w:firstLineChars="200" w:firstLine="446"/>
        <w:rPr>
          <w:rFonts w:ascii="Times New Roman" w:eastAsiaTheme="minorEastAsia" w:hAnsi="Times New Roman" w:cs="Times New Roman"/>
          <w:color w:val="auto"/>
        </w:rPr>
      </w:pPr>
      <w:r w:rsidRPr="00AB5CA5">
        <w:rPr>
          <w:rFonts w:ascii="Times New Roman" w:eastAsiaTheme="minorEastAsia" w:hAnsi="Times New Roman" w:cs="Times New Roman" w:hint="eastAsia"/>
          <w:color w:val="auto"/>
        </w:rPr>
        <w:t>（二）若是会计师事务所分所作为投标人参与本项目政府采购活动的，须提供其所属的会计师事务所营业执照副本扫描件及法人企业授权书扫描件（格式参考附件</w:t>
      </w:r>
      <w:r w:rsidRPr="00AB5CA5">
        <w:rPr>
          <w:rFonts w:ascii="Times New Roman" w:eastAsiaTheme="minorEastAsia" w:hAnsi="Times New Roman" w:cs="Times New Roman" w:hint="eastAsia"/>
          <w:color w:val="auto"/>
        </w:rPr>
        <w:t>10</w:t>
      </w:r>
      <w:r w:rsidRPr="00AB5CA5">
        <w:rPr>
          <w:rFonts w:ascii="Times New Roman" w:eastAsiaTheme="minorEastAsia" w:hAnsi="Times New Roman" w:cs="Times New Roman" w:hint="eastAsia"/>
          <w:color w:val="auto"/>
        </w:rPr>
        <w:t>）；</w:t>
      </w:r>
    </w:p>
    <w:p w:rsidR="000E2735" w:rsidRDefault="000E2735" w:rsidP="001154E9">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lastRenderedPageBreak/>
        <w:t>（</w:t>
      </w:r>
      <w:r w:rsidR="001154E9" w:rsidRPr="00AB5CA5">
        <w:rPr>
          <w:rFonts w:ascii="Times New Roman" w:eastAsia="宋体" w:hAnsi="Times New Roman" w:cs="Times New Roman" w:hint="eastAsia"/>
          <w:color w:val="auto"/>
        </w:rPr>
        <w:t>三</w:t>
      </w:r>
      <w:r w:rsidRPr="00AB5CA5">
        <w:rPr>
          <w:rFonts w:ascii="Times New Roman" w:eastAsia="宋体" w:hAnsi="Times New Roman" w:cs="Times New Roman" w:hint="eastAsia"/>
          <w:color w:val="auto"/>
        </w:rPr>
        <w:t>）供应商应具备《中华人民共</w:t>
      </w:r>
      <w:r w:rsidRPr="003B6FA3">
        <w:rPr>
          <w:rFonts w:ascii="Times New Roman" w:eastAsia="宋体" w:hAnsi="Times New Roman" w:cs="Times New Roman" w:hint="eastAsia"/>
          <w:color w:val="auto"/>
        </w:rPr>
        <w:t>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AB5CA5" w:rsidRDefault="000E2735" w:rsidP="000E2735">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2. </w:t>
      </w:r>
      <w:r w:rsidRPr="00AB5CA5">
        <w:rPr>
          <w:rFonts w:ascii="Times New Roman" w:eastAsia="宋体" w:hAnsi="Times New Roman" w:cs="Times New Roman" w:hint="eastAsia"/>
          <w:color w:val="auto"/>
        </w:rPr>
        <w:t>提供《供应商资格声明函》（格式见附件</w:t>
      </w:r>
      <w:r w:rsidRPr="00AB5CA5">
        <w:rPr>
          <w:rFonts w:ascii="Times New Roman" w:eastAsia="宋体" w:hAnsi="Times New Roman" w:cs="Times New Roman" w:hint="eastAsia"/>
          <w:color w:val="auto"/>
        </w:rPr>
        <w:t>2</w:t>
      </w:r>
      <w:r w:rsidRPr="00AB5CA5">
        <w:rPr>
          <w:rFonts w:ascii="Times New Roman" w:eastAsia="宋体" w:hAnsi="Times New Roman" w:cs="Times New Roman" w:hint="eastAsia"/>
          <w:color w:val="auto"/>
        </w:rPr>
        <w:t>）</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Theme="minorEastAsia" w:hAnsi="Times New Roman" w:cs="Times New Roman" w:hint="eastAsia"/>
          <w:color w:val="auto"/>
        </w:rPr>
        <w:t>（</w:t>
      </w:r>
      <w:r w:rsidR="001154E9" w:rsidRPr="00AB5CA5">
        <w:rPr>
          <w:rFonts w:ascii="Times New Roman" w:eastAsiaTheme="minorEastAsia" w:hAnsi="Times New Roman" w:cs="Times New Roman" w:hint="eastAsia"/>
          <w:color w:val="auto"/>
        </w:rPr>
        <w:t>四</w:t>
      </w:r>
      <w:r w:rsidRPr="00AB5CA5">
        <w:rPr>
          <w:rFonts w:ascii="Times New Roman" w:eastAsiaTheme="minorEastAsia" w:hAnsi="Times New Roman" w:cs="Times New Roman" w:hint="eastAsia"/>
          <w:color w:val="auto"/>
        </w:rPr>
        <w:t>）本项目专门面向小</w:t>
      </w:r>
      <w:proofErr w:type="gramStart"/>
      <w:r w:rsidRPr="00AB5CA5">
        <w:rPr>
          <w:rFonts w:ascii="Times New Roman" w:eastAsiaTheme="minorEastAsia" w:hAnsi="Times New Roman" w:cs="Times New Roman" w:hint="eastAsia"/>
          <w:color w:val="auto"/>
        </w:rPr>
        <w:t>微企业</w:t>
      </w:r>
      <w:proofErr w:type="gramEnd"/>
      <w:r w:rsidRPr="00AB5CA5">
        <w:rPr>
          <w:rFonts w:ascii="Times New Roman" w:eastAsiaTheme="minorEastAsia" w:hAnsi="Times New Roman" w:cs="Times New Roman" w:hint="eastAsia"/>
          <w:color w:val="auto"/>
        </w:rPr>
        <w:t>采购，提供《中小企业声明函》。</w:t>
      </w:r>
    </w:p>
    <w:p w:rsidR="00E92A1C" w:rsidRPr="00AB5CA5" w:rsidRDefault="00FE5F20" w:rsidP="00E92A1C">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四</w:t>
      </w:r>
      <w:r w:rsidR="00E92A1C" w:rsidRPr="00AB5CA5">
        <w:rPr>
          <w:rFonts w:ascii="Times New Roman" w:eastAsia="宋体" w:hAnsi="Times New Roman" w:cs="Times New Roman"/>
          <w:color w:val="auto"/>
        </w:rPr>
        <w:t>、项目需要落实的政府采购政策</w:t>
      </w:r>
    </w:p>
    <w:p w:rsidR="00343E7C" w:rsidRPr="00AB5CA5" w:rsidRDefault="00343E7C" w:rsidP="00343E7C">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AB5CA5">
        <w:rPr>
          <w:rFonts w:ascii="Times New Roman" w:eastAsia="宋体" w:hAnsi="Times New Roman" w:cs="Times New Roman"/>
          <w:color w:val="auto"/>
        </w:rPr>
        <w:t>（一）</w:t>
      </w:r>
      <w:r w:rsidR="001154E9" w:rsidRPr="00AB5CA5">
        <w:rPr>
          <w:rFonts w:ascii="Times New Roman" w:eastAsia="宋体" w:hAnsi="Times New Roman" w:cs="Times New Roman" w:hint="eastAsia"/>
          <w:color w:val="auto"/>
        </w:rPr>
        <w:t>本项目专门面向小</w:t>
      </w:r>
      <w:proofErr w:type="gramStart"/>
      <w:r w:rsidR="001154E9" w:rsidRPr="00AB5CA5">
        <w:rPr>
          <w:rFonts w:ascii="Times New Roman" w:eastAsia="宋体" w:hAnsi="Times New Roman" w:cs="Times New Roman" w:hint="eastAsia"/>
          <w:color w:val="auto"/>
        </w:rPr>
        <w:t>微企业</w:t>
      </w:r>
      <w:proofErr w:type="gramEnd"/>
      <w:r w:rsidR="001154E9" w:rsidRPr="00AB5CA5">
        <w:rPr>
          <w:rFonts w:ascii="Times New Roman" w:eastAsia="宋体" w:hAnsi="Times New Roman" w:cs="Times New Roman" w:hint="eastAsia"/>
          <w:color w:val="auto"/>
        </w:rPr>
        <w:t>采购</w:t>
      </w:r>
      <w:r w:rsidRPr="00AB5CA5">
        <w:rPr>
          <w:rFonts w:ascii="Times New Roman" w:eastAsia="宋体" w:hAnsi="Times New Roman" w:cs="Times New Roman"/>
          <w:color w:val="auto"/>
        </w:rPr>
        <w:t>。</w:t>
      </w:r>
    </w:p>
    <w:p w:rsidR="00343E7C" w:rsidRPr="00AB5CA5" w:rsidRDefault="00343E7C" w:rsidP="00343E7C">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w:t>
      </w:r>
      <w:r w:rsidRPr="00FE5F20">
        <w:rPr>
          <w:rFonts w:ascii="Times New Roman" w:eastAsia="宋体" w:hAnsi="Times New Roman" w:cs="Times New Roman" w:hint="eastAsia"/>
          <w:color w:val="auto"/>
        </w:rPr>
        <w:lastRenderedPageBreak/>
        <w:t>政府采购活动，同时对信用信息查询记录和证据进行打印存档。</w:t>
      </w:r>
    </w:p>
    <w:bookmarkEnd w:id="5"/>
    <w:bookmarkEnd w:id="6"/>
    <w:p w:rsidR="00F87409" w:rsidRPr="005D267A" w:rsidRDefault="00F87409" w:rsidP="00F87409">
      <w:pPr>
        <w:pStyle w:val="Default"/>
        <w:spacing w:line="360" w:lineRule="auto"/>
        <w:ind w:firstLineChars="200" w:firstLine="446"/>
        <w:rPr>
          <w:rFonts w:ascii="Times New Roman" w:eastAsia="宋体" w:hAnsi="Times New Roman" w:cs="Times New Roman"/>
          <w:color w:val="auto"/>
        </w:rPr>
      </w:pPr>
      <w:r w:rsidRPr="005D267A">
        <w:rPr>
          <w:rFonts w:ascii="Times New Roman" w:eastAsia="宋体" w:hAnsi="Times New Roman" w:cs="Times New Roman" w:hint="eastAsia"/>
          <w:color w:val="auto"/>
        </w:rPr>
        <w:t>（</w:t>
      </w:r>
      <w:r w:rsidR="001154E9" w:rsidRPr="005D267A">
        <w:rPr>
          <w:rFonts w:ascii="Times New Roman" w:eastAsia="宋体" w:hAnsi="Times New Roman" w:cs="Times New Roman" w:hint="eastAsia"/>
          <w:color w:val="auto"/>
        </w:rPr>
        <w:t>六</w:t>
      </w:r>
      <w:r w:rsidRPr="005D267A">
        <w:rPr>
          <w:rFonts w:ascii="Times New Roman" w:eastAsia="宋体" w:hAnsi="Times New Roman" w:cs="Times New Roman" w:hint="eastAsia"/>
          <w:color w:val="auto"/>
        </w:rPr>
        <w:t>）根据《关于推动解决政府采购异常低价问题的通知》（财库〔</w:t>
      </w:r>
      <w:r w:rsidRPr="005D267A">
        <w:rPr>
          <w:rFonts w:ascii="Times New Roman" w:eastAsia="宋体" w:hAnsi="Times New Roman" w:cs="Times New Roman" w:hint="eastAsia"/>
          <w:color w:val="auto"/>
        </w:rPr>
        <w:t>2026</w:t>
      </w:r>
      <w:r w:rsidRPr="005D267A">
        <w:rPr>
          <w:rFonts w:ascii="Times New Roman" w:eastAsia="宋体" w:hAnsi="Times New Roman" w:cs="Times New Roman" w:hint="eastAsia"/>
          <w:color w:val="auto"/>
        </w:rPr>
        <w:t>〕</w:t>
      </w:r>
      <w:r w:rsidRPr="005D267A">
        <w:rPr>
          <w:rFonts w:ascii="Times New Roman" w:eastAsia="宋体" w:hAnsi="Times New Roman" w:cs="Times New Roman" w:hint="eastAsia"/>
          <w:color w:val="auto"/>
        </w:rPr>
        <w:t>2</w:t>
      </w:r>
      <w:r w:rsidRPr="005D267A">
        <w:rPr>
          <w:rFonts w:ascii="Times New Roman" w:eastAsia="宋体" w:hAnsi="Times New Roman" w:cs="Times New Roman" w:hint="eastAsia"/>
          <w:color w:val="auto"/>
        </w:rPr>
        <w:t>号）的要求，当供应商报价出现以下情形</w:t>
      </w:r>
      <w:r w:rsidR="00161E88" w:rsidRPr="005D267A">
        <w:rPr>
          <w:rFonts w:ascii="Times New Roman" w:eastAsia="宋体" w:hAnsi="Times New Roman" w:cs="Times New Roman" w:hint="eastAsia"/>
          <w:color w:val="auto"/>
        </w:rPr>
        <w:t>之一</w:t>
      </w:r>
      <w:r w:rsidRPr="005D267A">
        <w:rPr>
          <w:rFonts w:ascii="Times New Roman" w:eastAsia="宋体" w:hAnsi="Times New Roman" w:cs="Times New Roman" w:hint="eastAsia"/>
          <w:color w:val="auto"/>
        </w:rPr>
        <w:t>时，评标委员会应当启动对该供应商的异常低价审查程序：</w:t>
      </w:r>
    </w:p>
    <w:p w:rsidR="00C77FFA" w:rsidRPr="005D267A" w:rsidRDefault="00C77FFA" w:rsidP="00C77FFA">
      <w:pPr>
        <w:pStyle w:val="Default"/>
        <w:spacing w:line="360" w:lineRule="auto"/>
        <w:ind w:firstLineChars="200" w:firstLine="446"/>
        <w:rPr>
          <w:rFonts w:ascii="Times New Roman" w:eastAsia="宋体" w:hAnsi="Times New Roman" w:cs="Times New Roman"/>
          <w:color w:val="auto"/>
        </w:rPr>
      </w:pPr>
      <w:r w:rsidRPr="005D267A">
        <w:rPr>
          <w:rFonts w:ascii="Times New Roman" w:eastAsia="宋体" w:hAnsi="Times New Roman" w:cs="Times New Roman" w:hint="eastAsia"/>
          <w:color w:val="auto"/>
        </w:rPr>
        <w:t>1.</w:t>
      </w:r>
      <w:r w:rsidR="00F87409" w:rsidRPr="005D267A">
        <w:rPr>
          <w:rFonts w:ascii="Times New Roman" w:eastAsia="宋体" w:hAnsi="Times New Roman" w:cs="Times New Roman" w:hint="eastAsia"/>
          <w:color w:val="auto"/>
        </w:rPr>
        <w:t xml:space="preserve"> </w:t>
      </w:r>
      <w:r w:rsidR="00F87409" w:rsidRPr="005D267A">
        <w:rPr>
          <w:rFonts w:ascii="Times New Roman" w:eastAsia="宋体" w:hAnsi="Times New Roman" w:cs="Times New Roman" w:hint="eastAsia"/>
          <w:color w:val="auto"/>
        </w:rPr>
        <w:t>供应商</w:t>
      </w:r>
      <w:r w:rsidRPr="005D267A">
        <w:rPr>
          <w:rFonts w:ascii="Times New Roman" w:eastAsia="宋体" w:hAnsi="Times New Roman" w:cs="Times New Roman" w:hint="eastAsia"/>
          <w:color w:val="auto"/>
        </w:rPr>
        <w:t>报价</w:t>
      </w:r>
      <w:r w:rsidRPr="005D267A">
        <w:rPr>
          <w:rFonts w:ascii="Times New Roman" w:eastAsia="宋体" w:hAnsi="Times New Roman" w:cs="Times New Roman" w:hint="eastAsia"/>
          <w:color w:val="auto"/>
        </w:rPr>
        <w:t>&lt;</w:t>
      </w:r>
      <w:r w:rsidRPr="005D267A">
        <w:rPr>
          <w:rFonts w:ascii="Times New Roman" w:eastAsia="宋体" w:hAnsi="Times New Roman" w:cs="Times New Roman" w:hint="eastAsia"/>
          <w:color w:val="auto"/>
        </w:rPr>
        <w:t>全部通过符合性审查供应商报价平均值×</w:t>
      </w:r>
      <w:r w:rsidR="00AB5CA5" w:rsidRPr="005D267A">
        <w:rPr>
          <w:rFonts w:ascii="Times New Roman" w:eastAsia="宋体" w:hAnsi="Times New Roman" w:cs="Times New Roman" w:hint="eastAsia"/>
          <w:color w:val="auto"/>
        </w:rPr>
        <w:t>65</w:t>
      </w:r>
      <w:r w:rsidRPr="005D267A">
        <w:rPr>
          <w:rFonts w:ascii="Times New Roman" w:eastAsia="宋体" w:hAnsi="Times New Roman" w:cs="Times New Roman" w:hint="eastAsia"/>
          <w:color w:val="auto"/>
        </w:rPr>
        <w:t>%</w:t>
      </w:r>
      <w:r w:rsidRPr="005D267A">
        <w:rPr>
          <w:rFonts w:ascii="Times New Roman" w:eastAsia="宋体" w:hAnsi="Times New Roman" w:cs="Times New Roman" w:hint="eastAsia"/>
          <w:color w:val="auto"/>
        </w:rPr>
        <w:t>；</w:t>
      </w:r>
    </w:p>
    <w:p w:rsidR="00C77FFA" w:rsidRPr="005D267A" w:rsidRDefault="00C77FFA" w:rsidP="00C77FFA">
      <w:pPr>
        <w:pStyle w:val="Default"/>
        <w:spacing w:line="360" w:lineRule="auto"/>
        <w:ind w:firstLineChars="200" w:firstLine="446"/>
        <w:rPr>
          <w:rFonts w:ascii="Times New Roman" w:eastAsia="宋体" w:hAnsi="Times New Roman" w:cs="Times New Roman"/>
          <w:color w:val="auto"/>
        </w:rPr>
      </w:pPr>
      <w:r w:rsidRPr="005D267A">
        <w:rPr>
          <w:rFonts w:ascii="Times New Roman" w:eastAsia="宋体" w:hAnsi="Times New Roman" w:cs="Times New Roman" w:hint="eastAsia"/>
          <w:color w:val="auto"/>
        </w:rPr>
        <w:t>2.</w:t>
      </w:r>
      <w:r w:rsidR="00F87409" w:rsidRPr="005D267A">
        <w:rPr>
          <w:rFonts w:ascii="Times New Roman" w:eastAsia="宋体" w:hAnsi="Times New Roman" w:cs="Times New Roman" w:hint="eastAsia"/>
          <w:color w:val="auto"/>
        </w:rPr>
        <w:t xml:space="preserve"> </w:t>
      </w:r>
      <w:r w:rsidR="00F87409" w:rsidRPr="005D267A">
        <w:rPr>
          <w:rFonts w:ascii="Times New Roman" w:eastAsia="宋体" w:hAnsi="Times New Roman" w:cs="Times New Roman" w:hint="eastAsia"/>
          <w:color w:val="auto"/>
        </w:rPr>
        <w:t>供应商</w:t>
      </w:r>
      <w:r w:rsidRPr="005D267A">
        <w:rPr>
          <w:rFonts w:ascii="Times New Roman" w:eastAsia="宋体" w:hAnsi="Times New Roman" w:cs="Times New Roman" w:hint="eastAsia"/>
          <w:color w:val="auto"/>
        </w:rPr>
        <w:t>报价</w:t>
      </w:r>
      <w:r w:rsidRPr="005D267A">
        <w:rPr>
          <w:rFonts w:ascii="Times New Roman" w:eastAsia="宋体" w:hAnsi="Times New Roman" w:cs="Times New Roman" w:hint="eastAsia"/>
          <w:color w:val="auto"/>
        </w:rPr>
        <w:t>&lt;</w:t>
      </w:r>
      <w:r w:rsidRPr="005D267A">
        <w:rPr>
          <w:rFonts w:ascii="Times New Roman" w:eastAsia="宋体" w:hAnsi="Times New Roman" w:cs="Times New Roman" w:hint="eastAsia"/>
          <w:color w:val="auto"/>
        </w:rPr>
        <w:t>通过符合性审查的次</w:t>
      </w:r>
      <w:proofErr w:type="gramStart"/>
      <w:r w:rsidRPr="005D267A">
        <w:rPr>
          <w:rFonts w:ascii="Times New Roman" w:eastAsia="宋体" w:hAnsi="Times New Roman" w:cs="Times New Roman" w:hint="eastAsia"/>
          <w:color w:val="auto"/>
        </w:rPr>
        <w:t>低供应</w:t>
      </w:r>
      <w:proofErr w:type="gramEnd"/>
      <w:r w:rsidRPr="005D267A">
        <w:rPr>
          <w:rFonts w:ascii="Times New Roman" w:eastAsia="宋体" w:hAnsi="Times New Roman" w:cs="Times New Roman" w:hint="eastAsia"/>
          <w:color w:val="auto"/>
        </w:rPr>
        <w:t>商报价×</w:t>
      </w:r>
      <w:r w:rsidR="00AB5CA5" w:rsidRPr="005D267A">
        <w:rPr>
          <w:rFonts w:ascii="Times New Roman" w:eastAsia="宋体" w:hAnsi="Times New Roman" w:cs="Times New Roman" w:hint="eastAsia"/>
          <w:color w:val="auto"/>
        </w:rPr>
        <w:t>65</w:t>
      </w:r>
      <w:r w:rsidRPr="005D267A">
        <w:rPr>
          <w:rFonts w:ascii="Times New Roman" w:eastAsia="宋体" w:hAnsi="Times New Roman" w:cs="Times New Roman" w:hint="eastAsia"/>
          <w:color w:val="auto"/>
        </w:rPr>
        <w:t>%</w:t>
      </w:r>
      <w:r w:rsidRPr="005D267A">
        <w:rPr>
          <w:rFonts w:ascii="Times New Roman" w:eastAsia="宋体" w:hAnsi="Times New Roman" w:cs="Times New Roman" w:hint="eastAsia"/>
          <w:color w:val="auto"/>
        </w:rPr>
        <w:t>；</w:t>
      </w:r>
    </w:p>
    <w:p w:rsidR="00C77FFA" w:rsidRPr="005D267A" w:rsidRDefault="00C77FFA" w:rsidP="00C77FFA">
      <w:pPr>
        <w:pStyle w:val="Default"/>
        <w:spacing w:line="360" w:lineRule="auto"/>
        <w:ind w:firstLineChars="200" w:firstLine="446"/>
        <w:rPr>
          <w:rFonts w:ascii="Times New Roman" w:eastAsia="宋体" w:hAnsi="Times New Roman" w:cs="Times New Roman"/>
          <w:color w:val="auto"/>
        </w:rPr>
      </w:pPr>
      <w:r w:rsidRPr="005D267A">
        <w:rPr>
          <w:rFonts w:ascii="Times New Roman" w:eastAsia="宋体" w:hAnsi="Times New Roman" w:cs="Times New Roman" w:hint="eastAsia"/>
          <w:color w:val="auto"/>
        </w:rPr>
        <w:t>3.</w:t>
      </w:r>
      <w:r w:rsidR="00F87409" w:rsidRPr="005D267A">
        <w:rPr>
          <w:rFonts w:ascii="Times New Roman" w:eastAsia="宋体" w:hAnsi="Times New Roman" w:cs="Times New Roman" w:hint="eastAsia"/>
          <w:color w:val="auto"/>
        </w:rPr>
        <w:t xml:space="preserve"> </w:t>
      </w:r>
      <w:r w:rsidR="00F87409" w:rsidRPr="005D267A">
        <w:rPr>
          <w:rFonts w:ascii="Times New Roman" w:eastAsia="宋体" w:hAnsi="Times New Roman" w:cs="Times New Roman" w:hint="eastAsia"/>
          <w:color w:val="auto"/>
        </w:rPr>
        <w:t>供应商</w:t>
      </w:r>
      <w:r w:rsidRPr="005D267A">
        <w:rPr>
          <w:rFonts w:ascii="Times New Roman" w:eastAsia="宋体" w:hAnsi="Times New Roman" w:cs="Times New Roman" w:hint="eastAsia"/>
          <w:color w:val="auto"/>
        </w:rPr>
        <w:t>报价</w:t>
      </w:r>
      <w:r w:rsidRPr="005D267A">
        <w:rPr>
          <w:rFonts w:ascii="Times New Roman" w:eastAsia="宋体" w:hAnsi="Times New Roman" w:cs="Times New Roman" w:hint="eastAsia"/>
          <w:color w:val="auto"/>
        </w:rPr>
        <w:t>&lt;</w:t>
      </w:r>
      <w:r w:rsidRPr="005D267A">
        <w:rPr>
          <w:rFonts w:ascii="Times New Roman" w:eastAsia="宋体" w:hAnsi="Times New Roman" w:cs="Times New Roman" w:hint="eastAsia"/>
          <w:color w:val="auto"/>
        </w:rPr>
        <w:t>最高限价×</w:t>
      </w:r>
      <w:r w:rsidR="00AB5CA5" w:rsidRPr="005D267A">
        <w:rPr>
          <w:rFonts w:ascii="Times New Roman" w:eastAsia="宋体" w:hAnsi="Times New Roman" w:cs="Times New Roman" w:hint="eastAsia"/>
          <w:color w:val="auto"/>
        </w:rPr>
        <w:t>65</w:t>
      </w:r>
      <w:r w:rsidRPr="005D267A">
        <w:rPr>
          <w:rFonts w:ascii="Times New Roman" w:eastAsia="宋体" w:hAnsi="Times New Roman" w:cs="Times New Roman" w:hint="eastAsia"/>
          <w:color w:val="auto"/>
        </w:rPr>
        <w:t>%</w:t>
      </w:r>
      <w:r w:rsidRPr="005D267A">
        <w:rPr>
          <w:rFonts w:ascii="Times New Roman" w:eastAsia="宋体" w:hAnsi="Times New Roman" w:cs="Times New Roman" w:hint="eastAsia"/>
          <w:color w:val="auto"/>
        </w:rPr>
        <w:t>；</w:t>
      </w:r>
    </w:p>
    <w:p w:rsidR="00C77FFA" w:rsidRPr="005D267A" w:rsidRDefault="00C77FFA" w:rsidP="00BF2C78">
      <w:pPr>
        <w:pStyle w:val="Default"/>
        <w:spacing w:line="360" w:lineRule="auto"/>
        <w:ind w:firstLineChars="200" w:firstLine="446"/>
        <w:rPr>
          <w:rFonts w:ascii="Times New Roman" w:eastAsia="宋体" w:hAnsi="Times New Roman"/>
          <w:color w:val="auto"/>
        </w:rPr>
      </w:pPr>
      <w:r w:rsidRPr="005D267A">
        <w:rPr>
          <w:rFonts w:ascii="Times New Roman" w:eastAsia="宋体" w:hAnsi="Times New Roman" w:cs="Times New Roman" w:hint="eastAsia"/>
          <w:color w:val="auto"/>
        </w:rPr>
        <w:t>4.</w:t>
      </w:r>
      <w:r w:rsidR="00F87409" w:rsidRPr="005D267A">
        <w:rPr>
          <w:rFonts w:ascii="Times New Roman" w:eastAsia="宋体" w:hAnsi="Times New Roman" w:cs="Times New Roman" w:hint="eastAsia"/>
          <w:color w:val="auto"/>
        </w:rPr>
        <w:t xml:space="preserve"> </w:t>
      </w:r>
      <w:r w:rsidRPr="005D267A">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5D267A" w:rsidRDefault="00FE5F20" w:rsidP="00BF2C78">
      <w:pPr>
        <w:pStyle w:val="Default"/>
        <w:spacing w:line="360" w:lineRule="auto"/>
        <w:ind w:firstLineChars="200" w:firstLine="446"/>
        <w:rPr>
          <w:rFonts w:ascii="Times New Roman" w:eastAsia="宋体" w:hAnsi="Times New Roman"/>
          <w:color w:val="auto"/>
        </w:rPr>
      </w:pPr>
      <w:r w:rsidRPr="005D267A">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2037"/>
        <w:gridCol w:w="2486"/>
      </w:tblGrid>
      <w:tr w:rsidR="00FE5F20" w:rsidRPr="00FE5F20" w:rsidTr="00EA2537">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2037"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486"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EA2537">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E972AB" w:rsidRDefault="00FE5F20"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cs="Times New Roman"/>
                <w:color w:val="auto"/>
                <w:sz w:val="21"/>
                <w:szCs w:val="21"/>
              </w:rPr>
              <w:t>2026</w:t>
            </w:r>
            <w:r w:rsidRPr="00E972AB">
              <w:rPr>
                <w:rFonts w:ascii="Times New Roman" w:eastAsia="宋体" w:hAnsi="Times New Roman" w:cs="Times New Roman"/>
                <w:color w:val="auto"/>
                <w:sz w:val="21"/>
                <w:szCs w:val="21"/>
              </w:rPr>
              <w:t>年</w:t>
            </w:r>
            <w:r w:rsidR="00AB5CA5" w:rsidRPr="00E972AB">
              <w:rPr>
                <w:rFonts w:ascii="Times New Roman" w:eastAsia="宋体" w:hAnsi="Times New Roman" w:cs="Times New Roman" w:hint="eastAsia"/>
                <w:color w:val="auto"/>
                <w:sz w:val="21"/>
                <w:szCs w:val="21"/>
              </w:rPr>
              <w:t>4</w:t>
            </w:r>
            <w:r w:rsidRPr="00E972AB">
              <w:rPr>
                <w:rFonts w:ascii="Times New Roman" w:eastAsia="宋体" w:hAnsi="Times New Roman" w:cs="Times New Roman"/>
                <w:color w:val="auto"/>
                <w:sz w:val="21"/>
                <w:szCs w:val="21"/>
              </w:rPr>
              <w:t>月</w:t>
            </w:r>
            <w:r w:rsidR="00EA2537" w:rsidRPr="00E972AB">
              <w:rPr>
                <w:rFonts w:ascii="Times New Roman" w:eastAsia="宋体" w:hAnsi="Times New Roman" w:cs="Times New Roman" w:hint="eastAsia"/>
                <w:color w:val="auto"/>
                <w:sz w:val="21"/>
                <w:szCs w:val="21"/>
              </w:rPr>
              <w:t>7</w:t>
            </w:r>
            <w:r w:rsidRPr="00E972AB">
              <w:rPr>
                <w:rFonts w:ascii="Times New Roman" w:eastAsia="宋体" w:hAnsi="Times New Roman" w:cs="Times New Roman"/>
                <w:color w:val="auto"/>
                <w:sz w:val="21"/>
                <w:szCs w:val="21"/>
              </w:rPr>
              <w:t>日</w:t>
            </w:r>
          </w:p>
        </w:tc>
        <w:tc>
          <w:tcPr>
            <w:tcW w:w="2037" w:type="dxa"/>
            <w:vAlign w:val="center"/>
          </w:tcPr>
          <w:p w:rsidR="00FE5F20" w:rsidRPr="00E972AB" w:rsidRDefault="00FE5F20"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cs="Times New Roman"/>
                <w:color w:val="auto"/>
                <w:sz w:val="21"/>
                <w:szCs w:val="21"/>
              </w:rPr>
              <w:t>2026</w:t>
            </w:r>
            <w:r w:rsidRPr="00E972AB">
              <w:rPr>
                <w:rFonts w:ascii="Times New Roman" w:eastAsia="宋体" w:hAnsi="Times New Roman" w:cs="Times New Roman"/>
                <w:color w:val="auto"/>
                <w:sz w:val="21"/>
                <w:szCs w:val="21"/>
              </w:rPr>
              <w:t>年</w:t>
            </w:r>
            <w:r w:rsidR="001154E9" w:rsidRPr="00E972AB">
              <w:rPr>
                <w:rFonts w:ascii="Times New Roman" w:eastAsia="宋体" w:hAnsi="Times New Roman" w:cs="Times New Roman" w:hint="eastAsia"/>
                <w:color w:val="auto"/>
                <w:sz w:val="21"/>
                <w:szCs w:val="21"/>
              </w:rPr>
              <w:t>4</w:t>
            </w:r>
            <w:r w:rsidRPr="00E972AB">
              <w:rPr>
                <w:rFonts w:ascii="Times New Roman" w:eastAsia="宋体" w:hAnsi="Times New Roman" w:cs="Times New Roman"/>
                <w:color w:val="auto"/>
                <w:sz w:val="21"/>
                <w:szCs w:val="21"/>
              </w:rPr>
              <w:t>月</w:t>
            </w:r>
            <w:r w:rsidR="00EA2537" w:rsidRPr="00E972AB">
              <w:rPr>
                <w:rFonts w:ascii="Times New Roman" w:eastAsia="宋体" w:hAnsi="Times New Roman" w:cs="Times New Roman" w:hint="eastAsia"/>
                <w:color w:val="auto"/>
                <w:sz w:val="21"/>
                <w:szCs w:val="21"/>
              </w:rPr>
              <w:t>14</w:t>
            </w:r>
            <w:r w:rsidRPr="00E972AB">
              <w:rPr>
                <w:rFonts w:ascii="Times New Roman" w:eastAsia="宋体" w:hAnsi="Times New Roman" w:cs="Times New Roman"/>
                <w:color w:val="auto"/>
                <w:sz w:val="21"/>
                <w:szCs w:val="21"/>
              </w:rPr>
              <w:t>日</w:t>
            </w:r>
          </w:p>
        </w:tc>
        <w:tc>
          <w:tcPr>
            <w:tcW w:w="2486"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EA2537">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E972AB" w:rsidRDefault="00FE5F20"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AB5CA5"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7</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9:00</w:t>
            </w:r>
          </w:p>
        </w:tc>
        <w:tc>
          <w:tcPr>
            <w:tcW w:w="2037" w:type="dxa"/>
            <w:vAlign w:val="center"/>
          </w:tcPr>
          <w:p w:rsidR="00FE5F20" w:rsidRPr="00E972AB" w:rsidRDefault="00FE5F20"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1154E9"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28</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8:30</w:t>
            </w:r>
          </w:p>
        </w:tc>
        <w:tc>
          <w:tcPr>
            <w:tcW w:w="2486"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EA2537">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E972AB" w:rsidRDefault="00AC6CC6"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1154E9"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28</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8:30</w:t>
            </w:r>
          </w:p>
        </w:tc>
        <w:tc>
          <w:tcPr>
            <w:tcW w:w="2037" w:type="dxa"/>
            <w:vAlign w:val="center"/>
          </w:tcPr>
          <w:p w:rsidR="00AC6CC6" w:rsidRPr="00E972AB" w:rsidRDefault="00AC6CC6"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1154E9"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28</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9:30</w:t>
            </w:r>
          </w:p>
        </w:tc>
        <w:tc>
          <w:tcPr>
            <w:tcW w:w="2486"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EA2537">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E972AB" w:rsidRDefault="00AC6CC6" w:rsidP="00EA2537">
            <w:pPr>
              <w:pStyle w:val="Default"/>
              <w:snapToGrid w:val="0"/>
              <w:jc w:val="center"/>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1154E9"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28</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9:30</w:t>
            </w:r>
          </w:p>
        </w:tc>
        <w:tc>
          <w:tcPr>
            <w:tcW w:w="2037" w:type="dxa"/>
            <w:vAlign w:val="center"/>
          </w:tcPr>
          <w:p w:rsidR="00AC6CC6" w:rsidRPr="00E972AB" w:rsidRDefault="00AC6CC6" w:rsidP="00EA2537">
            <w:pPr>
              <w:pStyle w:val="Default"/>
              <w:snapToGrid w:val="0"/>
              <w:rPr>
                <w:rFonts w:ascii="Times New Roman" w:eastAsia="宋体" w:hAnsi="Times New Roman"/>
                <w:color w:val="auto"/>
                <w:sz w:val="21"/>
                <w:szCs w:val="21"/>
              </w:rPr>
            </w:pPr>
            <w:r w:rsidRPr="00E972AB">
              <w:rPr>
                <w:rFonts w:ascii="Times New Roman" w:eastAsia="宋体" w:hAnsi="Times New Roman" w:hint="eastAsia"/>
                <w:color w:val="auto"/>
                <w:sz w:val="21"/>
                <w:szCs w:val="21"/>
              </w:rPr>
              <w:t>2026</w:t>
            </w:r>
            <w:r w:rsidRPr="00E972AB">
              <w:rPr>
                <w:rFonts w:ascii="Times New Roman" w:eastAsia="宋体" w:hAnsi="Times New Roman" w:hint="eastAsia"/>
                <w:color w:val="auto"/>
                <w:sz w:val="21"/>
                <w:szCs w:val="21"/>
              </w:rPr>
              <w:t>年</w:t>
            </w:r>
            <w:r w:rsidR="001154E9" w:rsidRPr="00E972AB">
              <w:rPr>
                <w:rFonts w:ascii="Times New Roman" w:eastAsia="宋体" w:hAnsi="Times New Roman" w:hint="eastAsia"/>
                <w:color w:val="auto"/>
                <w:sz w:val="21"/>
                <w:szCs w:val="21"/>
              </w:rPr>
              <w:t>4</w:t>
            </w:r>
            <w:r w:rsidRPr="00E972AB">
              <w:rPr>
                <w:rFonts w:ascii="Times New Roman" w:eastAsia="宋体" w:hAnsi="Times New Roman" w:hint="eastAsia"/>
                <w:color w:val="auto"/>
                <w:sz w:val="21"/>
                <w:szCs w:val="21"/>
              </w:rPr>
              <w:t>月</w:t>
            </w:r>
            <w:r w:rsidR="00EA2537" w:rsidRPr="00E972AB">
              <w:rPr>
                <w:rFonts w:ascii="Times New Roman" w:eastAsia="宋体" w:hAnsi="Times New Roman" w:hint="eastAsia"/>
                <w:color w:val="auto"/>
                <w:sz w:val="21"/>
                <w:szCs w:val="21"/>
              </w:rPr>
              <w:t>28</w:t>
            </w:r>
            <w:r w:rsidRPr="00E972AB">
              <w:rPr>
                <w:rFonts w:ascii="Times New Roman" w:eastAsia="宋体" w:hAnsi="Times New Roman" w:hint="eastAsia"/>
                <w:color w:val="auto"/>
                <w:sz w:val="21"/>
                <w:szCs w:val="21"/>
              </w:rPr>
              <w:t>日</w:t>
            </w:r>
            <w:r w:rsidRPr="00E972AB">
              <w:rPr>
                <w:rFonts w:ascii="Times New Roman" w:eastAsia="宋体" w:hAnsi="Times New Roman" w:hint="eastAsia"/>
                <w:color w:val="auto"/>
                <w:sz w:val="21"/>
                <w:szCs w:val="21"/>
              </w:rPr>
              <w:t>12:00</w:t>
            </w:r>
          </w:p>
        </w:tc>
        <w:tc>
          <w:tcPr>
            <w:tcW w:w="2486"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r w:rsidR="003D2998">
        <w:fldChar w:fldCharType="begin"/>
      </w:r>
      <w:r w:rsidR="003D2998">
        <w:instrText xml:space="preserve"> HYPERLINK "http://www.tjgpc.gov.cn" </w:instrText>
      </w:r>
      <w:r w:rsidR="003D2998">
        <w:fldChar w:fldCharType="separate"/>
      </w:r>
      <w:r w:rsidR="00AC6CC6">
        <w:rPr>
          <w:rStyle w:val="ac"/>
          <w:rFonts w:ascii="Times New Roman" w:eastAsia="宋体" w:hAnsi="Times New Roman" w:cs="Times New Roman" w:hint="eastAsia"/>
        </w:rPr>
        <w:t>http://tjgpc.zwfwb.tj.gov.cn</w:t>
      </w:r>
      <w:r w:rsidR="003D2998">
        <w:rPr>
          <w:rStyle w:val="ac"/>
          <w:rFonts w:ascii="Times New Roman" w:eastAsia="宋体" w:hAnsi="Times New Roman" w:cs="Times New Roman"/>
        </w:rPr>
        <w:fldChar w:fldCharType="end"/>
      </w:r>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w:t>
      </w:r>
      <w:r w:rsidRPr="00225C2F">
        <w:rPr>
          <w:rFonts w:ascii="Times New Roman" w:eastAsia="宋体" w:hAnsi="Times New Roman" w:cs="Times New Roman" w:hint="eastAsia"/>
          <w:color w:val="auto"/>
        </w:rPr>
        <w:lastRenderedPageBreak/>
        <w:t>（网址：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AB5CA5" w:rsidRDefault="00AC6CC6" w:rsidP="00BF2C78">
      <w:pPr>
        <w:pStyle w:val="Default"/>
        <w:spacing w:line="360" w:lineRule="auto"/>
        <w:ind w:firstLineChars="200" w:firstLine="446"/>
        <w:rPr>
          <w:rFonts w:ascii="Times New Roman" w:eastAsia="宋体" w:hAnsi="Times New Roman"/>
          <w:color w:val="auto"/>
        </w:rPr>
      </w:pPr>
      <w:r w:rsidRPr="00AB5CA5">
        <w:rPr>
          <w:rFonts w:ascii="Times New Roman" w:eastAsia="宋体" w:hAnsi="Times New Roman" w:hint="eastAsia"/>
          <w:color w:val="auto"/>
        </w:rPr>
        <w:t>供应商应按以上步骤顺序、时间及方式要求参与本项目，否则视为不参与本项目。</w:t>
      </w:r>
    </w:p>
    <w:p w:rsidR="00AC6CC6" w:rsidRPr="00AB5CA5"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7" w:name="_Toc412903615"/>
      <w:r w:rsidRPr="00AB5CA5">
        <w:rPr>
          <w:rFonts w:ascii="Times New Roman" w:eastAsia="宋体" w:hAnsi="Times New Roman" w:cs="Times New Roman" w:hint="eastAsia"/>
          <w:color w:val="auto"/>
        </w:rPr>
        <w:t>六、现场考察、标前答疑会</w:t>
      </w:r>
    </w:p>
    <w:p w:rsidR="00DB4C16" w:rsidRPr="00175AC2" w:rsidRDefault="00175AC2"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1. </w:t>
      </w:r>
      <w:r w:rsidR="00DB4C16" w:rsidRPr="00AB5CA5">
        <w:rPr>
          <w:rFonts w:ascii="Times New Roman" w:eastAsia="宋体" w:hAnsi="Times New Roman" w:cs="Times New Roman" w:hint="eastAsia"/>
          <w:color w:val="auto"/>
        </w:rPr>
        <w:t>本项目不组织</w:t>
      </w:r>
      <w:r w:rsidRPr="00AB5CA5">
        <w:rPr>
          <w:rFonts w:ascii="Times New Roman" w:eastAsia="宋体" w:hAnsi="Times New Roman" w:cs="Times New Roman" w:hint="eastAsia"/>
          <w:color w:val="auto"/>
        </w:rPr>
        <w:t>现场</w:t>
      </w:r>
      <w:r w:rsidRPr="00175AC2">
        <w:rPr>
          <w:rFonts w:ascii="Times New Roman" w:eastAsia="宋体" w:hAnsi="Times New Roman" w:cs="Times New Roman" w:hint="eastAsia"/>
          <w:color w:val="auto"/>
        </w:rPr>
        <w:t>考察</w:t>
      </w:r>
      <w:r w:rsidR="00DB4C16" w:rsidRPr="00175AC2">
        <w:rPr>
          <w:rFonts w:ascii="Times New Roman" w:eastAsia="宋体" w:hAnsi="Times New Roman" w:cs="Times New Roman"/>
          <w:color w:val="auto"/>
        </w:rPr>
        <w:t>。</w:t>
      </w:r>
    </w:p>
    <w:p w:rsidR="00DB4C16" w:rsidRPr="00175AC2" w:rsidRDefault="00175AC2" w:rsidP="00DB4C16">
      <w:pPr>
        <w:pStyle w:val="Default"/>
        <w:spacing w:line="360" w:lineRule="auto"/>
        <w:ind w:firstLineChars="200" w:firstLine="446"/>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t xml:space="preserve">2. </w:t>
      </w:r>
      <w:r w:rsidR="00DB4C16" w:rsidRPr="00175AC2">
        <w:rPr>
          <w:rFonts w:ascii="Times New Roman" w:eastAsia="宋体" w:hAnsi="Times New Roman" w:cs="Times New Roman" w:hint="eastAsia"/>
          <w:color w:val="auto"/>
        </w:rPr>
        <w:t>本项目不组织标前答疑会</w:t>
      </w:r>
      <w:r w:rsidR="00DB4C16" w:rsidRPr="00175AC2">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Pr="005B1221">
        <w:rPr>
          <w:rFonts w:ascii="Times New Roman" w:eastAsia="宋体" w:hAnsi="Times New Roman" w:cs="Times New Roman"/>
          <w:color w:val="auto"/>
        </w:rPr>
        <w:t xml:space="preserve"> </w:t>
      </w:r>
      <w:r w:rsidR="00EC1675">
        <w:rPr>
          <w:rFonts w:ascii="Times New Roman" w:eastAsia="宋体" w:hAnsi="Times New Roman" w:cs="Times New Roman"/>
          <w:color w:val="auto"/>
        </w:rPr>
        <w:t>李楠、</w:t>
      </w:r>
      <w:r w:rsidR="007556CE">
        <w:rPr>
          <w:rFonts w:ascii="Times New Roman" w:eastAsia="宋体" w:hAnsi="Times New Roman" w:cs="Times New Roman" w:hint="eastAsia"/>
          <w:color w:val="auto"/>
        </w:rPr>
        <w:t>张艳</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C1675">
        <w:rPr>
          <w:rFonts w:ascii="Times New Roman" w:eastAsia="宋体" w:hAnsi="Times New Roman" w:cs="Times New Roman" w:hint="eastAsia"/>
          <w:color w:val="auto"/>
        </w:rPr>
        <w:t>8271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EC1675" w:rsidRPr="00750AB2" w:rsidRDefault="00EC1675" w:rsidP="00EC1675">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B122EC">
        <w:rPr>
          <w:rFonts w:ascii="Times New Roman" w:eastAsia="宋体" w:hAnsi="Times New Roman" w:cs="Times New Roman" w:hint="eastAsia"/>
          <w:color w:val="auto"/>
        </w:rPr>
        <w:t>天津市生态环境局</w:t>
      </w:r>
    </w:p>
    <w:p w:rsidR="00EC1675" w:rsidRPr="00750AB2" w:rsidRDefault="00EC1675" w:rsidP="00EC1675">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B122EC">
        <w:rPr>
          <w:rFonts w:ascii="Times New Roman" w:eastAsia="宋体" w:hAnsi="Times New Roman" w:cs="Times New Roman" w:hint="eastAsia"/>
          <w:color w:val="auto"/>
        </w:rPr>
        <w:t>天津市</w:t>
      </w:r>
      <w:proofErr w:type="gramStart"/>
      <w:r w:rsidRPr="00B122EC">
        <w:rPr>
          <w:rFonts w:ascii="Times New Roman" w:eastAsia="宋体" w:hAnsi="Times New Roman" w:cs="Times New Roman" w:hint="eastAsia"/>
          <w:color w:val="auto"/>
        </w:rPr>
        <w:t>南开区复康</w:t>
      </w:r>
      <w:proofErr w:type="gramEnd"/>
      <w:r w:rsidRPr="00B122EC">
        <w:rPr>
          <w:rFonts w:ascii="Times New Roman" w:eastAsia="宋体" w:hAnsi="Times New Roman" w:cs="Times New Roman" w:hint="eastAsia"/>
          <w:color w:val="auto"/>
        </w:rPr>
        <w:t>路</w:t>
      </w:r>
      <w:r w:rsidRPr="00B122EC">
        <w:rPr>
          <w:rFonts w:ascii="Times New Roman" w:eastAsia="宋体" w:hAnsi="Times New Roman" w:cs="Times New Roman" w:hint="eastAsia"/>
          <w:color w:val="auto"/>
        </w:rPr>
        <w:t>17</w:t>
      </w:r>
      <w:r w:rsidRPr="00B122EC">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C1675" w:rsidRPr="00EC1675">
        <w:rPr>
          <w:rFonts w:ascii="Times New Roman" w:eastAsia="宋体" w:hAnsi="Times New Roman" w:cs="Times New Roman" w:hint="eastAsia"/>
          <w:color w:val="auto"/>
        </w:rPr>
        <w:t>赵翌晨</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C1675" w:rsidRPr="00EC1675">
        <w:rPr>
          <w:rFonts w:ascii="Times New Roman" w:eastAsia="宋体" w:hAnsi="Times New Roman" w:cs="Times New Roman"/>
          <w:color w:val="auto"/>
        </w:rPr>
        <w:t>022-87671556</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1. </w:t>
      </w:r>
      <w:r w:rsidRPr="00AB5CA5">
        <w:rPr>
          <w:rFonts w:ascii="Times New Roman" w:eastAsia="宋体" w:hAnsi="Times New Roman" w:cs="Times New Roman" w:hint="eastAsia"/>
          <w:color w:val="auto"/>
        </w:rPr>
        <w:t>联系部门：</w:t>
      </w:r>
      <w:r w:rsidR="00EC1675" w:rsidRPr="00AB5CA5">
        <w:rPr>
          <w:rFonts w:ascii="Times New Roman" w:eastAsia="宋体" w:hAnsi="Times New Roman" w:cs="Times New Roman" w:hint="eastAsia"/>
          <w:color w:val="auto"/>
        </w:rPr>
        <w:t>天津市生态环境局</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2. </w:t>
      </w:r>
      <w:r w:rsidRPr="00AB5CA5">
        <w:rPr>
          <w:rFonts w:ascii="Times New Roman" w:eastAsia="宋体" w:hAnsi="Times New Roman" w:cs="Times New Roman" w:hint="eastAsia"/>
          <w:color w:val="auto"/>
        </w:rPr>
        <w:t>联系地址：</w:t>
      </w:r>
      <w:r w:rsidR="00EC1675" w:rsidRPr="00AB5CA5">
        <w:rPr>
          <w:rFonts w:ascii="Times New Roman" w:eastAsia="宋体" w:hAnsi="Times New Roman" w:cs="Times New Roman" w:hint="eastAsia"/>
          <w:color w:val="auto"/>
        </w:rPr>
        <w:t>天津市</w:t>
      </w:r>
      <w:proofErr w:type="gramStart"/>
      <w:r w:rsidR="00EC1675" w:rsidRPr="00AB5CA5">
        <w:rPr>
          <w:rFonts w:ascii="Times New Roman" w:eastAsia="宋体" w:hAnsi="Times New Roman" w:cs="Times New Roman" w:hint="eastAsia"/>
          <w:color w:val="auto"/>
        </w:rPr>
        <w:t>南开区复康</w:t>
      </w:r>
      <w:proofErr w:type="gramEnd"/>
      <w:r w:rsidR="00EC1675" w:rsidRPr="00AB5CA5">
        <w:rPr>
          <w:rFonts w:ascii="Times New Roman" w:eastAsia="宋体" w:hAnsi="Times New Roman" w:cs="Times New Roman" w:hint="eastAsia"/>
          <w:color w:val="auto"/>
        </w:rPr>
        <w:t>路</w:t>
      </w:r>
      <w:r w:rsidR="00EC1675" w:rsidRPr="00AB5CA5">
        <w:rPr>
          <w:rFonts w:ascii="Times New Roman" w:eastAsia="宋体" w:hAnsi="Times New Roman" w:cs="Times New Roman" w:hint="eastAsia"/>
          <w:color w:val="auto"/>
        </w:rPr>
        <w:t>17</w:t>
      </w:r>
      <w:r w:rsidR="00EC1675" w:rsidRPr="00AB5CA5">
        <w:rPr>
          <w:rFonts w:ascii="Times New Roman" w:eastAsia="宋体" w:hAnsi="Times New Roman" w:cs="Times New Roman" w:hint="eastAsia"/>
          <w:color w:val="auto"/>
        </w:rPr>
        <w:t>号</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3. </w:t>
      </w:r>
      <w:r w:rsidRPr="00AB5CA5">
        <w:rPr>
          <w:rFonts w:ascii="Times New Roman" w:eastAsia="宋体" w:hAnsi="Times New Roman" w:cs="Times New Roman" w:hint="eastAsia"/>
          <w:color w:val="auto"/>
        </w:rPr>
        <w:t>联</w:t>
      </w:r>
      <w:r w:rsidRPr="00AB5CA5">
        <w:rPr>
          <w:rFonts w:ascii="Times New Roman" w:eastAsia="宋体" w:hAnsi="Times New Roman" w:cs="Times New Roman" w:hint="eastAsia"/>
          <w:color w:val="auto"/>
        </w:rPr>
        <w:t xml:space="preserve"> </w:t>
      </w:r>
      <w:r w:rsidRPr="00AB5CA5">
        <w:rPr>
          <w:rFonts w:ascii="Times New Roman" w:eastAsia="宋体" w:hAnsi="Times New Roman" w:cs="Times New Roman" w:hint="eastAsia"/>
          <w:color w:val="auto"/>
        </w:rPr>
        <w:t>系</w:t>
      </w:r>
      <w:r w:rsidRPr="00AB5CA5">
        <w:rPr>
          <w:rFonts w:ascii="Times New Roman" w:eastAsia="宋体" w:hAnsi="Times New Roman" w:cs="Times New Roman" w:hint="eastAsia"/>
          <w:color w:val="auto"/>
        </w:rPr>
        <w:t xml:space="preserve"> </w:t>
      </w:r>
      <w:r w:rsidRPr="00AB5CA5">
        <w:rPr>
          <w:rFonts w:ascii="Times New Roman" w:eastAsia="宋体" w:hAnsi="Times New Roman" w:cs="Times New Roman" w:hint="eastAsia"/>
          <w:color w:val="auto"/>
        </w:rPr>
        <w:t>人：</w:t>
      </w:r>
      <w:r w:rsidR="00EC1675" w:rsidRPr="00AB5CA5">
        <w:rPr>
          <w:rFonts w:ascii="Times New Roman" w:eastAsia="宋体" w:hAnsi="Times New Roman" w:cs="Times New Roman" w:hint="eastAsia"/>
          <w:color w:val="auto"/>
        </w:rPr>
        <w:t>赵翌晨</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 xml:space="preserve">4. </w:t>
      </w:r>
      <w:r w:rsidRPr="00AB5CA5">
        <w:rPr>
          <w:rFonts w:ascii="Times New Roman" w:eastAsia="宋体" w:hAnsi="Times New Roman" w:cs="Times New Roman" w:hint="eastAsia"/>
          <w:color w:val="auto"/>
        </w:rPr>
        <w:t>联系方式：</w:t>
      </w:r>
      <w:r w:rsidR="00EC1675" w:rsidRPr="00AB5CA5">
        <w:rPr>
          <w:rFonts w:ascii="Times New Roman" w:eastAsia="宋体" w:hAnsi="Times New Roman" w:cs="Times New Roman"/>
          <w:color w:val="auto"/>
        </w:rPr>
        <w:t>022-87671556</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color w:val="auto"/>
        </w:rPr>
        <w:t>十、公告期限</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color w:val="auto"/>
        </w:rPr>
        <w:t>招标公告的公告期限为</w:t>
      </w:r>
      <w:r w:rsidRPr="00AB5CA5">
        <w:rPr>
          <w:rFonts w:ascii="Times New Roman" w:eastAsia="宋体" w:hAnsi="Times New Roman" w:cs="Times New Roman"/>
          <w:color w:val="auto"/>
        </w:rPr>
        <w:t>5</w:t>
      </w:r>
      <w:r w:rsidRPr="00AB5CA5">
        <w:rPr>
          <w:rFonts w:ascii="Times New Roman" w:eastAsia="宋体" w:hAnsi="Times New Roman" w:cs="Times New Roman"/>
          <w:color w:val="auto"/>
        </w:rPr>
        <w:t>个工作日。</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color w:val="auto"/>
        </w:rPr>
        <w:t>十</w:t>
      </w:r>
      <w:r w:rsidR="00175AC2" w:rsidRPr="00AB5CA5">
        <w:rPr>
          <w:rFonts w:ascii="Times New Roman" w:eastAsia="宋体" w:hAnsi="Times New Roman" w:cs="Times New Roman" w:hint="eastAsia"/>
          <w:color w:val="auto"/>
        </w:rPr>
        <w:t>一</w:t>
      </w:r>
      <w:r w:rsidRPr="00AB5CA5">
        <w:rPr>
          <w:rFonts w:ascii="Times New Roman" w:eastAsia="宋体" w:hAnsi="Times New Roman" w:cs="Times New Roman"/>
          <w:color w:val="auto"/>
        </w:rPr>
        <w:t>、招标代理服务费</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color w:val="auto"/>
        </w:rPr>
        <w:t>本项目按以下比例向中标供应商收取招标代理服务费</w:t>
      </w:r>
      <w:r w:rsidR="00D8166A" w:rsidRPr="00AB5CA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B5CA5" w:rsidRPr="00AB5CA5" w:rsidTr="00A21AF8">
        <w:trPr>
          <w:trHeight w:val="440"/>
          <w:tblHeader/>
          <w:jc w:val="center"/>
        </w:trPr>
        <w:tc>
          <w:tcPr>
            <w:tcW w:w="3656"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中标金额</w:t>
            </w:r>
            <w:r w:rsidRPr="00AB5CA5">
              <w:rPr>
                <w:rFonts w:hint="eastAsia"/>
                <w:sz w:val="24"/>
              </w:rPr>
              <w:t>（万元）</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费率</w:t>
            </w:r>
          </w:p>
        </w:tc>
      </w:tr>
      <w:tr w:rsidR="00AB5CA5" w:rsidRPr="00AB5CA5" w:rsidTr="00A21AF8">
        <w:trPr>
          <w:trHeight w:val="440"/>
          <w:jc w:val="center"/>
        </w:trPr>
        <w:tc>
          <w:tcPr>
            <w:tcW w:w="3656"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100</w:t>
            </w:r>
            <w:r w:rsidRPr="00AB5CA5">
              <w:rPr>
                <w:sz w:val="24"/>
              </w:rPr>
              <w:t>以下</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1%</w:t>
            </w:r>
          </w:p>
        </w:tc>
      </w:tr>
      <w:tr w:rsidR="00AB5CA5" w:rsidRPr="00AB5CA5" w:rsidTr="00A21AF8">
        <w:trPr>
          <w:trHeight w:val="440"/>
          <w:jc w:val="center"/>
        </w:trPr>
        <w:tc>
          <w:tcPr>
            <w:tcW w:w="3656"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100-500</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rFonts w:hint="eastAsia"/>
                <w:sz w:val="24"/>
              </w:rPr>
              <w:t>0.8</w:t>
            </w:r>
            <w:r w:rsidRPr="00AB5CA5">
              <w:rPr>
                <w:sz w:val="24"/>
              </w:rPr>
              <w:t>%</w:t>
            </w:r>
          </w:p>
        </w:tc>
      </w:tr>
      <w:tr w:rsidR="00AB5CA5" w:rsidRPr="00AB5CA5" w:rsidTr="00A21AF8">
        <w:trPr>
          <w:trHeight w:val="440"/>
          <w:jc w:val="center"/>
        </w:trPr>
        <w:tc>
          <w:tcPr>
            <w:tcW w:w="3656" w:type="dxa"/>
            <w:vAlign w:val="center"/>
          </w:tcPr>
          <w:p w:rsidR="00DB4C16" w:rsidRPr="00AB5CA5" w:rsidRDefault="00DB4C16" w:rsidP="00BA2789">
            <w:pPr>
              <w:tabs>
                <w:tab w:val="num" w:pos="750"/>
                <w:tab w:val="num" w:pos="840"/>
              </w:tabs>
              <w:adjustRightInd w:val="0"/>
              <w:snapToGrid w:val="0"/>
              <w:jc w:val="center"/>
              <w:rPr>
                <w:sz w:val="24"/>
              </w:rPr>
            </w:pPr>
            <w:r w:rsidRPr="00AB5CA5">
              <w:rPr>
                <w:sz w:val="24"/>
              </w:rPr>
              <w:t>500-1000</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sz w:val="24"/>
              </w:rPr>
              <w:t>0.</w:t>
            </w:r>
            <w:r w:rsidRPr="00AB5CA5">
              <w:rPr>
                <w:rFonts w:hint="eastAsia"/>
                <w:sz w:val="24"/>
              </w:rPr>
              <w:t>45</w:t>
            </w:r>
            <w:r w:rsidRPr="00AB5CA5">
              <w:rPr>
                <w:sz w:val="24"/>
              </w:rPr>
              <w:t>%</w:t>
            </w:r>
          </w:p>
        </w:tc>
      </w:tr>
      <w:tr w:rsidR="00AB5CA5" w:rsidRPr="00AB5CA5" w:rsidTr="00A21AF8">
        <w:trPr>
          <w:trHeight w:val="440"/>
          <w:jc w:val="center"/>
        </w:trPr>
        <w:tc>
          <w:tcPr>
            <w:tcW w:w="3656" w:type="dxa"/>
            <w:vAlign w:val="center"/>
          </w:tcPr>
          <w:p w:rsidR="00DB4C16" w:rsidRPr="00AB5CA5" w:rsidRDefault="00DB4C16" w:rsidP="00BA2789">
            <w:pPr>
              <w:tabs>
                <w:tab w:val="num" w:pos="750"/>
                <w:tab w:val="num" w:pos="840"/>
              </w:tabs>
              <w:adjustRightInd w:val="0"/>
              <w:snapToGrid w:val="0"/>
              <w:jc w:val="center"/>
              <w:rPr>
                <w:sz w:val="24"/>
              </w:rPr>
            </w:pPr>
            <w:r w:rsidRPr="00AB5CA5">
              <w:rPr>
                <w:sz w:val="24"/>
              </w:rPr>
              <w:t>1000</w:t>
            </w:r>
            <w:r w:rsidRPr="00AB5CA5">
              <w:rPr>
                <w:rFonts w:hint="eastAsia"/>
                <w:sz w:val="24"/>
              </w:rPr>
              <w:t>-5000</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rFonts w:hint="eastAsia"/>
                <w:sz w:val="24"/>
              </w:rPr>
              <w:t>0.25%</w:t>
            </w:r>
          </w:p>
        </w:tc>
      </w:tr>
      <w:tr w:rsidR="00AB5CA5" w:rsidRPr="00AB5CA5" w:rsidTr="00A21AF8">
        <w:trPr>
          <w:trHeight w:val="440"/>
          <w:jc w:val="center"/>
        </w:trPr>
        <w:tc>
          <w:tcPr>
            <w:tcW w:w="3656" w:type="dxa"/>
            <w:vAlign w:val="center"/>
          </w:tcPr>
          <w:p w:rsidR="00DB4C16" w:rsidRPr="00AB5CA5" w:rsidRDefault="00DB4C16" w:rsidP="00BA2789">
            <w:pPr>
              <w:tabs>
                <w:tab w:val="num" w:pos="750"/>
                <w:tab w:val="num" w:pos="840"/>
              </w:tabs>
              <w:adjustRightInd w:val="0"/>
              <w:snapToGrid w:val="0"/>
              <w:jc w:val="center"/>
              <w:rPr>
                <w:sz w:val="24"/>
              </w:rPr>
            </w:pPr>
            <w:r w:rsidRPr="00AB5CA5">
              <w:rPr>
                <w:rFonts w:hint="eastAsia"/>
                <w:sz w:val="24"/>
              </w:rPr>
              <w:t>5000-10000</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rFonts w:hint="eastAsia"/>
                <w:sz w:val="24"/>
              </w:rPr>
              <w:t>0.1%</w:t>
            </w:r>
          </w:p>
        </w:tc>
      </w:tr>
      <w:tr w:rsidR="00AB5CA5" w:rsidRPr="00AB5CA5" w:rsidTr="00A21AF8">
        <w:trPr>
          <w:trHeight w:val="440"/>
          <w:jc w:val="center"/>
        </w:trPr>
        <w:tc>
          <w:tcPr>
            <w:tcW w:w="3656" w:type="dxa"/>
            <w:vAlign w:val="center"/>
          </w:tcPr>
          <w:p w:rsidR="00DB4C16" w:rsidRPr="00AB5CA5" w:rsidRDefault="00DB4C16" w:rsidP="00A21AF8">
            <w:pPr>
              <w:tabs>
                <w:tab w:val="num" w:pos="750"/>
                <w:tab w:val="num" w:pos="840"/>
              </w:tabs>
              <w:adjustRightInd w:val="0"/>
              <w:snapToGrid w:val="0"/>
              <w:jc w:val="center"/>
              <w:rPr>
                <w:sz w:val="24"/>
              </w:rPr>
            </w:pPr>
            <w:r w:rsidRPr="00AB5CA5">
              <w:rPr>
                <w:rFonts w:hint="eastAsia"/>
                <w:sz w:val="24"/>
              </w:rPr>
              <w:t>10000-100000</w:t>
            </w:r>
          </w:p>
        </w:tc>
        <w:tc>
          <w:tcPr>
            <w:tcW w:w="3657" w:type="dxa"/>
            <w:vAlign w:val="center"/>
          </w:tcPr>
          <w:p w:rsidR="00DB4C16" w:rsidRPr="00AB5CA5" w:rsidRDefault="00DB4C16" w:rsidP="00A21AF8">
            <w:pPr>
              <w:tabs>
                <w:tab w:val="num" w:pos="750"/>
                <w:tab w:val="num" w:pos="840"/>
              </w:tabs>
              <w:adjustRightInd w:val="0"/>
              <w:snapToGrid w:val="0"/>
              <w:jc w:val="center"/>
              <w:rPr>
                <w:sz w:val="24"/>
              </w:rPr>
            </w:pPr>
            <w:r w:rsidRPr="00AB5CA5">
              <w:rPr>
                <w:rFonts w:hint="eastAsia"/>
                <w:sz w:val="24"/>
              </w:rPr>
              <w:t>0.05%</w:t>
            </w:r>
          </w:p>
        </w:tc>
      </w:tr>
    </w:tbl>
    <w:p w:rsidR="0011666B" w:rsidRPr="00AB5CA5" w:rsidRDefault="0011666B" w:rsidP="0011666B">
      <w:pPr>
        <w:tabs>
          <w:tab w:val="left" w:pos="700"/>
        </w:tabs>
        <w:autoSpaceDE w:val="0"/>
        <w:autoSpaceDN w:val="0"/>
        <w:adjustRightInd w:val="0"/>
        <w:spacing w:line="360" w:lineRule="auto"/>
        <w:ind w:firstLineChars="200" w:firstLine="446"/>
        <w:rPr>
          <w:sz w:val="24"/>
          <w:lang w:val="zh-CN"/>
        </w:rPr>
      </w:pPr>
      <w:r w:rsidRPr="00AB5CA5">
        <w:rPr>
          <w:sz w:val="24"/>
          <w:lang w:val="zh-CN"/>
        </w:rPr>
        <w:t>服务费按差额定率累进法计算</w:t>
      </w:r>
      <w:r w:rsidRPr="00AB5CA5">
        <w:rPr>
          <w:rFonts w:hint="eastAsia"/>
          <w:sz w:val="24"/>
          <w:lang w:val="zh-CN"/>
        </w:rPr>
        <w:t>，向下取整，精确到元。</w:t>
      </w:r>
      <w:r w:rsidRPr="00AB5CA5">
        <w:rPr>
          <w:sz w:val="24"/>
          <w:lang w:val="zh-CN"/>
        </w:rPr>
        <w:t>例如</w:t>
      </w:r>
      <w:r w:rsidRPr="00AB5CA5">
        <w:rPr>
          <w:sz w:val="24"/>
        </w:rPr>
        <w:t>中标</w:t>
      </w:r>
      <w:r w:rsidRPr="00AB5CA5">
        <w:rPr>
          <w:sz w:val="24"/>
          <w:lang w:val="zh-CN"/>
        </w:rPr>
        <w:t>金额为</w:t>
      </w:r>
      <w:r w:rsidRPr="00AB5CA5">
        <w:rPr>
          <w:sz w:val="24"/>
          <w:lang w:val="zh-CN"/>
        </w:rPr>
        <w:t>680</w:t>
      </w:r>
      <w:r w:rsidRPr="00AB5CA5">
        <w:rPr>
          <w:rFonts w:hint="eastAsia"/>
          <w:sz w:val="24"/>
          <w:lang w:val="zh-CN"/>
        </w:rPr>
        <w:t>5000</w:t>
      </w:r>
      <w:r w:rsidRPr="00AB5CA5">
        <w:rPr>
          <w:sz w:val="24"/>
          <w:lang w:val="zh-CN"/>
        </w:rPr>
        <w:t>元，服务费</w:t>
      </w:r>
      <w:r w:rsidRPr="00AB5CA5">
        <w:rPr>
          <w:rFonts w:hint="eastAsia"/>
          <w:sz w:val="24"/>
          <w:lang w:val="zh-CN"/>
        </w:rPr>
        <w:t>=</w:t>
      </w:r>
      <w:r w:rsidRPr="00AB5CA5">
        <w:rPr>
          <w:sz w:val="24"/>
          <w:lang w:val="zh-CN"/>
        </w:rPr>
        <w:t>100</w:t>
      </w:r>
      <w:r w:rsidRPr="00AB5CA5">
        <w:rPr>
          <w:rFonts w:hint="eastAsia"/>
          <w:sz w:val="24"/>
          <w:lang w:val="zh-CN"/>
        </w:rPr>
        <w:t>0000</w:t>
      </w:r>
      <w:r w:rsidRPr="00AB5CA5">
        <w:rPr>
          <w:sz w:val="24"/>
          <w:lang w:val="zh-CN"/>
        </w:rPr>
        <w:t>×1%+</w:t>
      </w:r>
      <w:r w:rsidRPr="00AB5CA5">
        <w:rPr>
          <w:rFonts w:hint="eastAsia"/>
          <w:sz w:val="24"/>
          <w:lang w:val="zh-CN"/>
        </w:rPr>
        <w:t>（</w:t>
      </w:r>
      <w:r w:rsidRPr="00AB5CA5">
        <w:rPr>
          <w:sz w:val="24"/>
          <w:lang w:val="zh-CN"/>
        </w:rPr>
        <w:t>500</w:t>
      </w:r>
      <w:r w:rsidRPr="00AB5CA5">
        <w:rPr>
          <w:rFonts w:hint="eastAsia"/>
          <w:sz w:val="24"/>
          <w:lang w:val="zh-CN"/>
        </w:rPr>
        <w:t>0000</w:t>
      </w:r>
      <w:r w:rsidRPr="00AB5CA5">
        <w:rPr>
          <w:sz w:val="24"/>
          <w:lang w:val="zh-CN"/>
        </w:rPr>
        <w:t>-100</w:t>
      </w:r>
      <w:r w:rsidRPr="00AB5CA5">
        <w:rPr>
          <w:rFonts w:hint="eastAsia"/>
          <w:sz w:val="24"/>
          <w:lang w:val="zh-CN"/>
        </w:rPr>
        <w:t>0000</w:t>
      </w:r>
      <w:r w:rsidRPr="00AB5CA5">
        <w:rPr>
          <w:rFonts w:hint="eastAsia"/>
          <w:sz w:val="24"/>
          <w:lang w:val="zh-CN"/>
        </w:rPr>
        <w:t>）</w:t>
      </w:r>
      <w:r w:rsidRPr="00AB5CA5">
        <w:rPr>
          <w:sz w:val="24"/>
          <w:lang w:val="zh-CN"/>
        </w:rPr>
        <w:t>×</w:t>
      </w:r>
      <w:r w:rsidRPr="00AB5CA5">
        <w:rPr>
          <w:rFonts w:hint="eastAsia"/>
          <w:sz w:val="24"/>
          <w:lang w:val="zh-CN"/>
        </w:rPr>
        <w:t>0.8</w:t>
      </w:r>
      <w:r w:rsidRPr="00AB5CA5">
        <w:rPr>
          <w:sz w:val="24"/>
          <w:lang w:val="zh-CN"/>
        </w:rPr>
        <w:t>%+</w:t>
      </w:r>
      <w:r w:rsidRPr="00AB5CA5">
        <w:rPr>
          <w:rFonts w:hint="eastAsia"/>
          <w:sz w:val="24"/>
          <w:lang w:val="zh-CN"/>
        </w:rPr>
        <w:t>（</w:t>
      </w:r>
      <w:r w:rsidRPr="00AB5CA5">
        <w:rPr>
          <w:sz w:val="24"/>
          <w:lang w:val="zh-CN"/>
        </w:rPr>
        <w:t>680</w:t>
      </w:r>
      <w:r w:rsidRPr="00AB5CA5">
        <w:rPr>
          <w:rFonts w:hint="eastAsia"/>
          <w:sz w:val="24"/>
          <w:lang w:val="zh-CN"/>
        </w:rPr>
        <w:t>5000</w:t>
      </w:r>
      <w:r w:rsidRPr="00AB5CA5">
        <w:rPr>
          <w:sz w:val="24"/>
          <w:lang w:val="zh-CN"/>
        </w:rPr>
        <w:t>-500</w:t>
      </w:r>
      <w:r w:rsidRPr="00AB5CA5">
        <w:rPr>
          <w:rFonts w:hint="eastAsia"/>
          <w:sz w:val="24"/>
          <w:lang w:val="zh-CN"/>
        </w:rPr>
        <w:t>0000</w:t>
      </w:r>
      <w:r w:rsidRPr="00AB5CA5">
        <w:rPr>
          <w:rFonts w:hint="eastAsia"/>
          <w:sz w:val="24"/>
          <w:lang w:val="zh-CN"/>
        </w:rPr>
        <w:t>）</w:t>
      </w:r>
      <w:r w:rsidRPr="00AB5CA5">
        <w:rPr>
          <w:sz w:val="24"/>
          <w:lang w:val="zh-CN"/>
        </w:rPr>
        <w:t>×0.</w:t>
      </w:r>
      <w:r w:rsidRPr="00AB5CA5">
        <w:rPr>
          <w:rFonts w:hint="eastAsia"/>
          <w:sz w:val="24"/>
          <w:lang w:val="zh-CN"/>
        </w:rPr>
        <w:t>45</w:t>
      </w:r>
      <w:r w:rsidRPr="00AB5CA5">
        <w:rPr>
          <w:sz w:val="24"/>
          <w:lang w:val="zh-CN"/>
        </w:rPr>
        <w:t>%=</w:t>
      </w:r>
      <w:r w:rsidRPr="00AB5CA5">
        <w:rPr>
          <w:rFonts w:hint="eastAsia"/>
          <w:sz w:val="24"/>
          <w:lang w:val="zh-CN"/>
        </w:rPr>
        <w:t>50122.5</w:t>
      </w:r>
      <w:r w:rsidRPr="00AB5CA5">
        <w:rPr>
          <w:sz w:val="24"/>
          <w:lang w:val="zh-CN"/>
        </w:rPr>
        <w:t>元，服务费</w:t>
      </w:r>
      <w:r w:rsidRPr="00AB5CA5">
        <w:rPr>
          <w:rFonts w:hint="eastAsia"/>
          <w:sz w:val="24"/>
          <w:lang w:val="zh-CN"/>
        </w:rPr>
        <w:t>缴纳</w:t>
      </w:r>
      <w:r w:rsidRPr="00AB5CA5">
        <w:rPr>
          <w:rFonts w:hint="eastAsia"/>
          <w:sz w:val="24"/>
          <w:lang w:val="zh-CN"/>
        </w:rPr>
        <w:t>50122</w:t>
      </w:r>
      <w:r w:rsidRPr="00AB5CA5">
        <w:rPr>
          <w:rFonts w:hint="eastAsia"/>
          <w:sz w:val="24"/>
          <w:lang w:val="zh-CN"/>
        </w:rPr>
        <w:t>元。</w:t>
      </w:r>
      <w:r w:rsidRPr="00AB5CA5">
        <w:rPr>
          <w:sz w:val="24"/>
          <w:lang w:val="zh-CN"/>
        </w:rPr>
        <w:t>其中中标金额以《中标通知书》为准。</w:t>
      </w:r>
    </w:p>
    <w:p w:rsidR="00857E49" w:rsidRPr="00AB5CA5" w:rsidRDefault="00DB4C16" w:rsidP="00DB4C16">
      <w:pPr>
        <w:tabs>
          <w:tab w:val="left" w:pos="700"/>
        </w:tabs>
        <w:autoSpaceDE w:val="0"/>
        <w:autoSpaceDN w:val="0"/>
        <w:adjustRightInd w:val="0"/>
        <w:spacing w:line="360" w:lineRule="auto"/>
        <w:ind w:firstLineChars="200" w:firstLine="446"/>
        <w:rPr>
          <w:sz w:val="24"/>
          <w:szCs w:val="24"/>
          <w:lang w:val="zh-CN"/>
        </w:rPr>
      </w:pPr>
      <w:r w:rsidRPr="00AB5CA5">
        <w:rPr>
          <w:rFonts w:hint="eastAsia"/>
          <w:sz w:val="24"/>
          <w:szCs w:val="24"/>
        </w:rPr>
        <w:t>中标供应商应于中标公告发布之日起</w:t>
      </w:r>
      <w:r w:rsidRPr="00AB5CA5">
        <w:rPr>
          <w:rFonts w:hint="eastAsia"/>
          <w:sz w:val="24"/>
          <w:szCs w:val="24"/>
        </w:rPr>
        <w:t>5</w:t>
      </w:r>
      <w:r w:rsidRPr="00AB5CA5">
        <w:rPr>
          <w:rFonts w:hint="eastAsia"/>
          <w:sz w:val="24"/>
          <w:szCs w:val="24"/>
        </w:rPr>
        <w:t>个工作日内缴纳</w:t>
      </w:r>
      <w:r w:rsidRPr="00AB5CA5">
        <w:rPr>
          <w:rFonts w:hint="eastAsia"/>
          <w:sz w:val="24"/>
          <w:szCs w:val="24"/>
          <w:lang w:val="zh-CN"/>
        </w:rPr>
        <w:t>招标代理服务费，缴费单位名称须与投标单位名称一致，缴费时请注明项目编号及中标包号。</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名</w:t>
      </w:r>
      <w:r w:rsidRPr="00AB5CA5">
        <w:rPr>
          <w:rFonts w:ascii="Times New Roman" w:eastAsia="宋体" w:hAnsi="Times New Roman" w:cs="Times New Roman" w:hint="eastAsia"/>
          <w:color w:val="auto"/>
        </w:rPr>
        <w:t xml:space="preserve">        </w:t>
      </w:r>
      <w:r w:rsidRPr="00AB5CA5">
        <w:rPr>
          <w:rFonts w:ascii="Times New Roman" w:eastAsia="宋体" w:hAnsi="Times New Roman" w:cs="Times New Roman" w:hint="eastAsia"/>
          <w:color w:val="auto"/>
        </w:rPr>
        <w:t>称：天津市公共资源交易中心</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开户行及账号：中国建设银行股份有限公司天津明华支行</w:t>
      </w:r>
      <w:r w:rsidRPr="00AB5CA5">
        <w:rPr>
          <w:rFonts w:ascii="Times New Roman" w:eastAsia="宋体" w:hAnsi="Times New Roman" w:cs="Times New Roman" w:hint="eastAsia"/>
          <w:color w:val="auto"/>
        </w:rPr>
        <w:t xml:space="preserve"> </w:t>
      </w:r>
    </w:p>
    <w:p w:rsidR="00DB4C16" w:rsidRPr="00AB5CA5" w:rsidRDefault="00DB4C16" w:rsidP="00DB4C16">
      <w:pPr>
        <w:pStyle w:val="Default"/>
        <w:spacing w:line="360" w:lineRule="auto"/>
        <w:ind w:firstLineChars="897" w:firstLine="2002"/>
        <w:rPr>
          <w:rFonts w:ascii="Times New Roman" w:eastAsia="宋体" w:hAnsi="Times New Roman" w:cs="Times New Roman"/>
          <w:color w:val="auto"/>
        </w:rPr>
      </w:pPr>
      <w:r w:rsidRPr="00AB5CA5">
        <w:rPr>
          <w:rFonts w:ascii="Times New Roman" w:eastAsia="宋体" w:hAnsi="Times New Roman" w:cs="Times New Roman"/>
          <w:color w:val="auto"/>
        </w:rPr>
        <w:lastRenderedPageBreak/>
        <w:t>1205 0162 4900 0000 0675</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银行联行号：</w:t>
      </w:r>
      <w:r w:rsidRPr="00AB5CA5">
        <w:rPr>
          <w:rFonts w:ascii="Times New Roman" w:eastAsia="宋体" w:hAnsi="Times New Roman" w:cs="Times New Roman" w:hint="eastAsia"/>
          <w:color w:val="auto"/>
        </w:rPr>
        <w:t>105110039436</w:t>
      </w:r>
    </w:p>
    <w:p w:rsidR="00DB4C16" w:rsidRPr="00AB5CA5" w:rsidRDefault="00DB4C16" w:rsidP="00DB4C16">
      <w:pPr>
        <w:pStyle w:val="Default"/>
        <w:spacing w:line="360" w:lineRule="auto"/>
        <w:ind w:firstLineChars="200" w:firstLine="446"/>
        <w:rPr>
          <w:rFonts w:ascii="Times New Roman" w:eastAsia="宋体" w:hAnsi="Times New Roman" w:cs="Times New Roman"/>
          <w:color w:val="auto"/>
        </w:rPr>
      </w:pPr>
      <w:r w:rsidRPr="00AB5CA5">
        <w:rPr>
          <w:rFonts w:ascii="Times New Roman" w:eastAsia="宋体" w:hAnsi="Times New Roman" w:cs="Times New Roman" w:hint="eastAsia"/>
          <w:color w:val="auto"/>
        </w:rPr>
        <w:t>纳税人识别号：</w:t>
      </w:r>
      <w:r w:rsidRPr="00AB5CA5">
        <w:rPr>
          <w:rFonts w:ascii="Times New Roman" w:eastAsia="宋体" w:hAnsi="Times New Roman" w:cs="Times New Roman" w:hint="eastAsia"/>
          <w:color w:val="auto"/>
        </w:rPr>
        <w:t>1212 0000 MB1E 44809C</w:t>
      </w:r>
    </w:p>
    <w:p w:rsidR="00DB4C16" w:rsidRPr="00AB5C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地址：天津市河东区红星路</w:t>
      </w:r>
      <w:r w:rsidRPr="00AB5CA5">
        <w:rPr>
          <w:rFonts w:ascii="Times New Roman" w:eastAsia="宋体" w:hAnsi="Times New Roman" w:cs="Times New Roman" w:hint="eastAsia"/>
          <w:color w:val="auto"/>
        </w:rPr>
        <w:t>79</w:t>
      </w:r>
      <w:r w:rsidRPr="00AB5CA5">
        <w:rPr>
          <w:rFonts w:ascii="Times New Roman" w:eastAsia="宋体" w:hAnsi="Times New Roman" w:cs="Times New Roman" w:hint="eastAsia"/>
          <w:color w:val="auto"/>
        </w:rPr>
        <w:t>号</w:t>
      </w:r>
    </w:p>
    <w:p w:rsidR="00712D19" w:rsidRPr="00AB5CA5" w:rsidRDefault="00712D19" w:rsidP="00DB4C16">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缴费及申请开票系统：</w:t>
      </w:r>
      <w:r w:rsidR="009561C1" w:rsidRPr="00AB5CA5">
        <w:rPr>
          <w:rFonts w:ascii="Times New Roman" w:eastAsia="宋体" w:hAnsi="Times New Roman" w:cs="Times New Roman" w:hint="eastAsia"/>
          <w:color w:val="auto"/>
        </w:rPr>
        <w:t>http://pay.tjggzy.cn/</w:t>
      </w:r>
    </w:p>
    <w:p w:rsidR="00DB4C16" w:rsidRPr="00AB5CA5" w:rsidRDefault="00FB40BC" w:rsidP="00EC41BC">
      <w:pPr>
        <w:pStyle w:val="Default"/>
        <w:spacing w:line="360" w:lineRule="auto"/>
        <w:ind w:firstLineChars="200" w:firstLine="446"/>
        <w:jc w:val="both"/>
        <w:rPr>
          <w:rFonts w:ascii="Times New Roman" w:eastAsia="宋体" w:hAnsi="Times New Roman" w:cs="Times New Roman"/>
          <w:color w:val="auto"/>
        </w:rPr>
      </w:pPr>
      <w:r w:rsidRPr="00AB5CA5">
        <w:rPr>
          <w:rFonts w:ascii="Times New Roman" w:eastAsia="宋体" w:hAnsi="Times New Roman" w:cs="Times New Roman" w:hint="eastAsia"/>
          <w:color w:val="auto"/>
        </w:rPr>
        <w:t>缴费及开票咨询电话：</w:t>
      </w:r>
      <w:r w:rsidRPr="00AB5CA5">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09764A" w:rsidRDefault="006009CC" w:rsidP="00DB4C16">
      <w:pPr>
        <w:pStyle w:val="Default"/>
        <w:spacing w:line="360" w:lineRule="auto"/>
        <w:jc w:val="right"/>
        <w:rPr>
          <w:rFonts w:ascii="Times New Roman" w:eastAsia="宋体" w:hAnsi="Times New Roman" w:cs="Times New Roman"/>
          <w:color w:val="auto"/>
        </w:rPr>
      </w:pPr>
      <w:r w:rsidRPr="0009764A">
        <w:rPr>
          <w:rFonts w:ascii="Times New Roman" w:eastAsia="宋体" w:hAnsi="Times New Roman" w:cs="Times New Roman"/>
          <w:color w:val="auto"/>
        </w:rPr>
        <w:t>2026</w:t>
      </w:r>
      <w:r w:rsidRPr="0009764A">
        <w:rPr>
          <w:rFonts w:ascii="Times New Roman" w:eastAsia="宋体" w:hAnsi="Times New Roman" w:cs="Times New Roman"/>
          <w:color w:val="auto"/>
        </w:rPr>
        <w:t>年</w:t>
      </w:r>
      <w:r w:rsidR="00AB5CA5" w:rsidRPr="0009764A">
        <w:rPr>
          <w:rFonts w:ascii="Times New Roman" w:eastAsia="宋体" w:hAnsi="Times New Roman" w:cs="Times New Roman" w:hint="eastAsia"/>
          <w:color w:val="auto"/>
        </w:rPr>
        <w:t>4</w:t>
      </w:r>
      <w:r w:rsidR="00DB4C16" w:rsidRPr="0009764A">
        <w:rPr>
          <w:rFonts w:ascii="Times New Roman" w:eastAsia="宋体" w:hAnsi="Times New Roman" w:cs="Times New Roman"/>
          <w:color w:val="auto"/>
        </w:rPr>
        <w:t>月</w:t>
      </w:r>
      <w:r w:rsidR="005116F2">
        <w:rPr>
          <w:rFonts w:ascii="Times New Roman" w:eastAsia="宋体" w:hAnsi="Times New Roman" w:cs="Times New Roman" w:hint="eastAsia"/>
          <w:color w:val="auto"/>
        </w:rPr>
        <w:t>7</w:t>
      </w:r>
      <w:r w:rsidR="00DB4C16" w:rsidRPr="0009764A">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bookmarkStart w:id="8" w:name="_GoBack"/>
      <w:bookmarkEnd w:id="8"/>
    </w:p>
    <w:p w:rsidR="00AE5C1F" w:rsidRPr="00750AB2" w:rsidRDefault="00AE5C1F" w:rsidP="00AE5C1F">
      <w:pPr>
        <w:pStyle w:val="a5"/>
        <w:rPr>
          <w:rFonts w:ascii="Times New Roman" w:hAnsi="Times New Roman"/>
          <w:lang w:eastAsia="zh-C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w:t>
      </w:r>
      <w:bookmarkEnd w:id="7"/>
      <w:r w:rsidR="00997F7E">
        <w:rPr>
          <w:rFonts w:ascii="Times New Roman" w:hAnsi="Times New Roman"/>
        </w:rPr>
        <w:t>需求</w:t>
      </w:r>
      <w:proofErr w:type="spellEnd"/>
    </w:p>
    <w:p w:rsidR="000E3215" w:rsidRPr="007556CE" w:rsidRDefault="000E3215" w:rsidP="00D70509">
      <w:pPr>
        <w:autoSpaceDE w:val="0"/>
        <w:autoSpaceDN w:val="0"/>
        <w:adjustRightInd w:val="0"/>
        <w:spacing w:line="360" w:lineRule="auto"/>
        <w:ind w:firstLineChars="200" w:firstLine="446"/>
        <w:rPr>
          <w:sz w:val="24"/>
        </w:rPr>
      </w:pPr>
      <w:r w:rsidRPr="007556CE">
        <w:rPr>
          <w:rFonts w:hint="eastAsia"/>
          <w:sz w:val="24"/>
        </w:rPr>
        <w:t>加注“★”号条款为</w:t>
      </w:r>
      <w:r w:rsidR="00D70509" w:rsidRPr="007556CE">
        <w:rPr>
          <w:rFonts w:hint="eastAsia"/>
          <w:sz w:val="24"/>
        </w:rPr>
        <w:t>不允许偏离的实质性要求</w:t>
      </w:r>
      <w:r w:rsidRPr="007556CE">
        <w:rPr>
          <w:rFonts w:hint="eastAsia"/>
          <w:sz w:val="24"/>
        </w:rPr>
        <w:t>，</w:t>
      </w:r>
      <w:r w:rsidR="00D70509" w:rsidRPr="007556CE">
        <w:rPr>
          <w:rFonts w:hint="eastAsia"/>
          <w:sz w:val="24"/>
        </w:rPr>
        <w:t>经</w:t>
      </w:r>
      <w:r w:rsidRPr="007556CE">
        <w:rPr>
          <w:rFonts w:hint="eastAsia"/>
          <w:sz w:val="24"/>
        </w:rPr>
        <w:t>评标委员会</w:t>
      </w:r>
      <w:r w:rsidR="00D70509" w:rsidRPr="007556CE">
        <w:rPr>
          <w:rFonts w:hint="eastAsia"/>
          <w:sz w:val="24"/>
        </w:rPr>
        <w:t>判定任意一条加注“★”号的条款出现</w:t>
      </w:r>
      <w:r w:rsidRPr="007556CE">
        <w:rPr>
          <w:rFonts w:hint="eastAsia"/>
          <w:sz w:val="24"/>
        </w:rPr>
        <w:t>偏离，</w:t>
      </w:r>
      <w:r w:rsidR="00D70509" w:rsidRPr="007556CE">
        <w:rPr>
          <w:rFonts w:hint="eastAsia"/>
          <w:sz w:val="24"/>
        </w:rPr>
        <w:t>视为无效投标</w:t>
      </w:r>
      <w:r w:rsidRPr="007556CE">
        <w:rPr>
          <w:rFonts w:hint="eastAsia"/>
          <w:sz w:val="24"/>
        </w:rPr>
        <w:t>。</w:t>
      </w:r>
    </w:p>
    <w:p w:rsidR="000E3215" w:rsidRPr="007556CE" w:rsidRDefault="000E3215" w:rsidP="000E3215">
      <w:pPr>
        <w:widowControl/>
        <w:ind w:firstLineChars="200" w:firstLine="446"/>
        <w:jc w:val="left"/>
        <w:rPr>
          <w:sz w:val="24"/>
        </w:rPr>
      </w:pPr>
      <w:r w:rsidRPr="007556CE">
        <w:rPr>
          <w:rFonts w:hint="eastAsia"/>
          <w:sz w:val="24"/>
        </w:rPr>
        <w:t>一、项目背景</w:t>
      </w:r>
    </w:p>
    <w:p w:rsidR="001A0D26" w:rsidRPr="001A0D26" w:rsidRDefault="001A0D26" w:rsidP="001A0D26">
      <w:pPr>
        <w:tabs>
          <w:tab w:val="left" w:pos="210"/>
        </w:tabs>
        <w:autoSpaceDE w:val="0"/>
        <w:autoSpaceDN w:val="0"/>
        <w:adjustRightInd w:val="0"/>
        <w:spacing w:line="360" w:lineRule="auto"/>
        <w:ind w:firstLineChars="200" w:firstLine="446"/>
        <w:outlineLvl w:val="0"/>
        <w:rPr>
          <w:sz w:val="24"/>
          <w:szCs w:val="24"/>
        </w:rPr>
      </w:pPr>
      <w:r w:rsidRPr="007556CE">
        <w:rPr>
          <w:rFonts w:hint="eastAsia"/>
          <w:sz w:val="24"/>
          <w:szCs w:val="24"/>
        </w:rPr>
        <w:t>天津市将深入打好污染防治攻坚</w:t>
      </w:r>
      <w:r w:rsidRPr="001A0D26">
        <w:rPr>
          <w:rFonts w:hint="eastAsia"/>
          <w:sz w:val="24"/>
          <w:szCs w:val="24"/>
        </w:rPr>
        <w:t>战作为财政投入重点保障和优先支出领域，</w:t>
      </w:r>
      <w:r w:rsidRPr="001A0D26">
        <w:rPr>
          <w:rFonts w:hint="eastAsia"/>
          <w:sz w:val="24"/>
          <w:szCs w:val="24"/>
        </w:rPr>
        <w:t>2017</w:t>
      </w:r>
      <w:r w:rsidRPr="001A0D26">
        <w:rPr>
          <w:rFonts w:hint="eastAsia"/>
          <w:sz w:val="24"/>
          <w:szCs w:val="24"/>
        </w:rPr>
        <w:t>年以来，积极统筹中央、市、区三级财政资金及社会资本，累计投入</w:t>
      </w:r>
      <w:r w:rsidRPr="001A0D26">
        <w:rPr>
          <w:rFonts w:hint="eastAsia"/>
          <w:sz w:val="24"/>
          <w:szCs w:val="24"/>
        </w:rPr>
        <w:t>340</w:t>
      </w:r>
      <w:r w:rsidRPr="001A0D26">
        <w:rPr>
          <w:rFonts w:hint="eastAsia"/>
          <w:sz w:val="24"/>
          <w:szCs w:val="24"/>
        </w:rPr>
        <w:t>余亿元用于全市生态环境保护工作。</w:t>
      </w:r>
      <w:r w:rsidRPr="001A0D26">
        <w:rPr>
          <w:rFonts w:hint="eastAsia"/>
          <w:sz w:val="24"/>
          <w:szCs w:val="24"/>
        </w:rPr>
        <w:t>2022-2024</w:t>
      </w:r>
      <w:r w:rsidRPr="001A0D26">
        <w:rPr>
          <w:rFonts w:hint="eastAsia"/>
          <w:sz w:val="24"/>
          <w:szCs w:val="24"/>
        </w:rPr>
        <w:t>年中央下达我市资金总额达</w:t>
      </w:r>
      <w:r w:rsidRPr="001A0D26">
        <w:rPr>
          <w:rFonts w:hint="eastAsia"/>
          <w:sz w:val="24"/>
          <w:szCs w:val="24"/>
        </w:rPr>
        <w:t>15.5</w:t>
      </w:r>
      <w:r w:rsidRPr="001A0D26">
        <w:rPr>
          <w:rFonts w:hint="eastAsia"/>
          <w:sz w:val="24"/>
          <w:szCs w:val="24"/>
        </w:rPr>
        <w:t>亿元，</w:t>
      </w:r>
      <w:r w:rsidRPr="001A0D26">
        <w:rPr>
          <w:rFonts w:hint="eastAsia"/>
          <w:sz w:val="24"/>
          <w:szCs w:val="24"/>
        </w:rPr>
        <w:t>2025</w:t>
      </w:r>
      <w:r w:rsidRPr="001A0D26">
        <w:rPr>
          <w:rFonts w:hint="eastAsia"/>
          <w:sz w:val="24"/>
          <w:szCs w:val="24"/>
        </w:rPr>
        <w:t>年下达我市中央资金</w:t>
      </w:r>
      <w:r w:rsidRPr="001A0D26">
        <w:rPr>
          <w:rFonts w:hint="eastAsia"/>
          <w:sz w:val="24"/>
          <w:szCs w:val="24"/>
        </w:rPr>
        <w:t>6.5</w:t>
      </w:r>
      <w:r w:rsidRPr="001A0D26">
        <w:rPr>
          <w:rFonts w:hint="eastAsia"/>
          <w:sz w:val="24"/>
          <w:szCs w:val="24"/>
        </w:rPr>
        <w:t>亿元，已超过</w:t>
      </w:r>
      <w:r w:rsidRPr="001A0D26">
        <w:rPr>
          <w:rFonts w:hint="eastAsia"/>
          <w:sz w:val="24"/>
          <w:szCs w:val="24"/>
        </w:rPr>
        <w:t>2024</w:t>
      </w:r>
      <w:r w:rsidRPr="001A0D26">
        <w:rPr>
          <w:rFonts w:hint="eastAsia"/>
          <w:sz w:val="24"/>
          <w:szCs w:val="24"/>
        </w:rPr>
        <w:t>年中央资金总额</w:t>
      </w:r>
      <w:r w:rsidRPr="001A0D26">
        <w:rPr>
          <w:rFonts w:hint="eastAsia"/>
          <w:sz w:val="24"/>
          <w:szCs w:val="24"/>
        </w:rPr>
        <w:t>2</w:t>
      </w:r>
      <w:r w:rsidRPr="001A0D26">
        <w:rPr>
          <w:rFonts w:hint="eastAsia"/>
          <w:sz w:val="24"/>
          <w:szCs w:val="24"/>
        </w:rPr>
        <w:t>倍。随着资金规模逐年增加，财政部门对资金管理要求也越来越严格，中央对资金及项目管理工作也提出了重要要求。特别是</w:t>
      </w:r>
      <w:r w:rsidRPr="001A0D26">
        <w:rPr>
          <w:rFonts w:hint="eastAsia"/>
          <w:sz w:val="24"/>
          <w:szCs w:val="24"/>
        </w:rPr>
        <w:t>2018</w:t>
      </w:r>
      <w:r w:rsidRPr="001A0D26">
        <w:rPr>
          <w:rFonts w:hint="eastAsia"/>
          <w:sz w:val="24"/>
          <w:szCs w:val="24"/>
        </w:rPr>
        <w:t>年以来，生态环境部开始对全国各省、市中央环保专项相关资金项目开展监督检查，并把专项资金监督检查作为常态化工作来部署，监督检查范围在不断扩大，深度会不断加强。相对于以前年度监督检查，</w:t>
      </w:r>
      <w:r w:rsidRPr="001A0D26">
        <w:rPr>
          <w:rFonts w:hint="eastAsia"/>
          <w:sz w:val="24"/>
          <w:szCs w:val="24"/>
        </w:rPr>
        <w:t>2024</w:t>
      </w:r>
      <w:r w:rsidRPr="001A0D26">
        <w:rPr>
          <w:rFonts w:hint="eastAsia"/>
          <w:sz w:val="24"/>
          <w:szCs w:val="24"/>
        </w:rPr>
        <w:t>年生态环境部在我市开展了中央生态资金项目强化监督检查，对制度建设、项目储备和项目管理，尤其是合同签订、项目规模、资金调整审批、项目运维管护检查等方面又提出了新的要求。</w:t>
      </w:r>
    </w:p>
    <w:p w:rsidR="001A0D26" w:rsidRPr="001A0D26" w:rsidRDefault="001A0D26" w:rsidP="001A0D26">
      <w:pPr>
        <w:tabs>
          <w:tab w:val="left" w:pos="210"/>
        </w:tabs>
        <w:autoSpaceDE w:val="0"/>
        <w:autoSpaceDN w:val="0"/>
        <w:adjustRightInd w:val="0"/>
        <w:spacing w:line="360" w:lineRule="auto"/>
        <w:ind w:firstLineChars="200" w:firstLine="446"/>
        <w:outlineLvl w:val="0"/>
        <w:rPr>
          <w:sz w:val="24"/>
          <w:szCs w:val="24"/>
        </w:rPr>
      </w:pPr>
      <w:r w:rsidRPr="001A0D26">
        <w:rPr>
          <w:rFonts w:hint="eastAsia"/>
          <w:sz w:val="24"/>
          <w:szCs w:val="24"/>
        </w:rPr>
        <w:t>根据国家及我市关于专项资金管理的相关要求，需对各类环保专项资金项目的资金使用及财务情况进行专项审核，评定专项资金管理和使用成效。</w:t>
      </w:r>
    </w:p>
    <w:p w:rsidR="000E3215" w:rsidRDefault="001A0D26" w:rsidP="001A0D26">
      <w:pPr>
        <w:tabs>
          <w:tab w:val="left" w:pos="210"/>
        </w:tabs>
        <w:autoSpaceDE w:val="0"/>
        <w:autoSpaceDN w:val="0"/>
        <w:adjustRightInd w:val="0"/>
        <w:spacing w:line="360" w:lineRule="auto"/>
        <w:ind w:firstLineChars="200" w:firstLine="446"/>
        <w:outlineLvl w:val="0"/>
        <w:rPr>
          <w:sz w:val="24"/>
          <w:szCs w:val="24"/>
        </w:rPr>
      </w:pPr>
      <w:r w:rsidRPr="001A0D26">
        <w:rPr>
          <w:rFonts w:hint="eastAsia"/>
          <w:sz w:val="24"/>
          <w:szCs w:val="24"/>
        </w:rPr>
        <w:t>以达到上述要求，同时为进一步规范环保专项资金分配，如实反映绩效目标实现结果，强化支出责任，提高专项资金使用效益提供依据。专项资金项目专项审核覆盖面广、评价难度高、评价结果重要。</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725E8D" w:rsidRPr="00750AB2" w:rsidRDefault="00E337A0" w:rsidP="00E337A0">
      <w:pPr>
        <w:spacing w:line="360" w:lineRule="auto"/>
        <w:ind w:firstLineChars="200" w:firstLine="446"/>
        <w:outlineLvl w:val="0"/>
        <w:rPr>
          <w:sz w:val="24"/>
        </w:rPr>
      </w:pPr>
      <w:r w:rsidRPr="00E337A0">
        <w:rPr>
          <w:rFonts w:hint="eastAsia"/>
          <w:sz w:val="24"/>
        </w:rPr>
        <w:t>★</w:t>
      </w:r>
      <w:r w:rsidR="00725E8D" w:rsidRPr="00750AB2">
        <w:rPr>
          <w:sz w:val="24"/>
        </w:rPr>
        <w:t>（一）投标人须承诺所提供的服务、人员及设备符合相关强制性规定。</w:t>
      </w:r>
      <w:r w:rsidR="00137864">
        <w:rPr>
          <w:rFonts w:hint="eastAsia"/>
          <w:sz w:val="24"/>
        </w:rPr>
        <w:t>验收时采购人有权</w:t>
      </w:r>
      <w:r w:rsidR="00137864" w:rsidRPr="006D0ECF">
        <w:rPr>
          <w:rFonts w:hint="eastAsia"/>
          <w:sz w:val="24"/>
        </w:rPr>
        <w:t>要求</w:t>
      </w:r>
      <w:r w:rsidR="00137864">
        <w:rPr>
          <w:rFonts w:hint="eastAsia"/>
          <w:sz w:val="24"/>
        </w:rPr>
        <w:t>投标人</w:t>
      </w:r>
      <w:r w:rsidR="00137864" w:rsidRPr="006D0ECF">
        <w:rPr>
          <w:rFonts w:hint="eastAsia"/>
          <w:sz w:val="24"/>
        </w:rPr>
        <w:t>出具</w:t>
      </w:r>
      <w:r w:rsidR="00137864" w:rsidRPr="00750AB2">
        <w:rPr>
          <w:sz w:val="24"/>
        </w:rPr>
        <w:t>所提供的服务、人员及设备</w:t>
      </w:r>
      <w:r w:rsidR="00137864" w:rsidRPr="006D0ECF">
        <w:rPr>
          <w:rFonts w:hint="eastAsia"/>
          <w:sz w:val="24"/>
        </w:rPr>
        <w:t>符合上述规定的证明文件。</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D70509" w:rsidRPr="005D267A" w:rsidRDefault="00D70509" w:rsidP="00D70509">
      <w:pPr>
        <w:tabs>
          <w:tab w:val="left" w:pos="210"/>
        </w:tabs>
        <w:autoSpaceDE w:val="0"/>
        <w:autoSpaceDN w:val="0"/>
        <w:adjustRightInd w:val="0"/>
        <w:spacing w:line="360" w:lineRule="auto"/>
        <w:ind w:firstLineChars="200" w:firstLine="446"/>
        <w:outlineLvl w:val="0"/>
        <w:rPr>
          <w:sz w:val="24"/>
          <w:szCs w:val="24"/>
        </w:rPr>
      </w:pPr>
      <w:r w:rsidRPr="005D267A">
        <w:rPr>
          <w:rFonts w:hint="eastAsia"/>
          <w:sz w:val="24"/>
          <w:szCs w:val="24"/>
        </w:rPr>
        <w:t>详见</w:t>
      </w:r>
      <w:r w:rsidR="00A53D49" w:rsidRPr="005D267A">
        <w:rPr>
          <w:rFonts w:hint="eastAsia"/>
          <w:sz w:val="24"/>
          <w:szCs w:val="24"/>
        </w:rPr>
        <w:t>项目需求书</w:t>
      </w:r>
      <w:r w:rsidRPr="005D267A">
        <w:rPr>
          <w:rFonts w:hint="eastAsia"/>
          <w:sz w:val="24"/>
          <w:szCs w:val="24"/>
        </w:rPr>
        <w:t>。</w:t>
      </w:r>
    </w:p>
    <w:p w:rsidR="000E3215" w:rsidRPr="005D267A" w:rsidRDefault="000E3215" w:rsidP="00AE5C1F">
      <w:pPr>
        <w:tabs>
          <w:tab w:val="left" w:pos="210"/>
        </w:tabs>
        <w:autoSpaceDE w:val="0"/>
        <w:autoSpaceDN w:val="0"/>
        <w:adjustRightInd w:val="0"/>
        <w:spacing w:line="360" w:lineRule="auto"/>
        <w:ind w:firstLineChars="200" w:firstLine="446"/>
        <w:outlineLvl w:val="0"/>
        <w:rPr>
          <w:sz w:val="24"/>
          <w:szCs w:val="24"/>
        </w:rPr>
      </w:pPr>
    </w:p>
    <w:p w:rsidR="00AE5C1F" w:rsidRPr="005D267A" w:rsidRDefault="00725E8D" w:rsidP="00AE5C1F">
      <w:pPr>
        <w:tabs>
          <w:tab w:val="left" w:pos="210"/>
        </w:tabs>
        <w:autoSpaceDE w:val="0"/>
        <w:autoSpaceDN w:val="0"/>
        <w:adjustRightInd w:val="0"/>
        <w:spacing w:line="360" w:lineRule="auto"/>
        <w:ind w:firstLineChars="200" w:firstLine="446"/>
        <w:outlineLvl w:val="0"/>
        <w:rPr>
          <w:sz w:val="24"/>
          <w:szCs w:val="24"/>
        </w:rPr>
      </w:pPr>
      <w:r w:rsidRPr="005D267A">
        <w:rPr>
          <w:rFonts w:hint="eastAsia"/>
          <w:sz w:val="24"/>
          <w:szCs w:val="24"/>
        </w:rPr>
        <w:t>三</w:t>
      </w:r>
      <w:r w:rsidR="00AE5C1F" w:rsidRPr="005D267A">
        <w:rPr>
          <w:sz w:val="24"/>
          <w:szCs w:val="24"/>
        </w:rPr>
        <w:t>、</w:t>
      </w:r>
      <w:r w:rsidR="000607D4" w:rsidRPr="005D267A">
        <w:rPr>
          <w:sz w:val="24"/>
          <w:szCs w:val="24"/>
        </w:rPr>
        <w:t>商务要求</w:t>
      </w:r>
    </w:p>
    <w:p w:rsidR="000F48D9" w:rsidRPr="005D267A" w:rsidRDefault="000F48D9" w:rsidP="00D63879">
      <w:pPr>
        <w:autoSpaceDE w:val="0"/>
        <w:autoSpaceDN w:val="0"/>
        <w:adjustRightInd w:val="0"/>
        <w:spacing w:line="360" w:lineRule="auto"/>
        <w:ind w:firstLineChars="200" w:firstLine="446"/>
        <w:rPr>
          <w:sz w:val="24"/>
        </w:rPr>
      </w:pPr>
      <w:r w:rsidRPr="005D267A">
        <w:rPr>
          <w:sz w:val="24"/>
        </w:rPr>
        <w:t>（一）报价要求</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 xml:space="preserve">1. </w:t>
      </w:r>
      <w:r w:rsidRPr="005D267A">
        <w:rPr>
          <w:sz w:val="24"/>
        </w:rPr>
        <w:t>投标报价以人民币填列。</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 xml:space="preserve">2. </w:t>
      </w:r>
      <w:r w:rsidRPr="005D267A">
        <w:rPr>
          <w:sz w:val="24"/>
        </w:rPr>
        <w:t>投标人的报价应包括：</w:t>
      </w:r>
      <w:r w:rsidR="006F5B08" w:rsidRPr="005D267A">
        <w:rPr>
          <w:rFonts w:hint="eastAsia"/>
          <w:sz w:val="24"/>
        </w:rPr>
        <w:t>人员费用、服务费用、交通费用、</w:t>
      </w:r>
      <w:r w:rsidR="0092600D" w:rsidRPr="005D267A">
        <w:rPr>
          <w:sz w:val="24"/>
        </w:rPr>
        <w:t>材料费用等为完成</w:t>
      </w:r>
      <w:r w:rsidR="00A53D49" w:rsidRPr="005D267A">
        <w:rPr>
          <w:rFonts w:hint="eastAsia"/>
          <w:sz w:val="24"/>
        </w:rPr>
        <w:t>本</w:t>
      </w:r>
      <w:r w:rsidR="0092600D" w:rsidRPr="005D267A">
        <w:rPr>
          <w:sz w:val="24"/>
        </w:rPr>
        <w:t>文件规定的一切工作所需的全部费用</w:t>
      </w:r>
      <w:r w:rsidRPr="005D267A">
        <w:rPr>
          <w:sz w:val="24"/>
        </w:rPr>
        <w:t>。投标人所报价格</w:t>
      </w:r>
      <w:r w:rsidR="0092600D" w:rsidRPr="005D267A">
        <w:rPr>
          <w:sz w:val="24"/>
        </w:rPr>
        <w:t>应为</w:t>
      </w:r>
      <w:r w:rsidRPr="005D267A">
        <w:rPr>
          <w:sz w:val="24"/>
        </w:rPr>
        <w:t>最终优惠价格。</w:t>
      </w:r>
    </w:p>
    <w:p w:rsidR="008B202B" w:rsidRPr="005D267A" w:rsidRDefault="008B202B" w:rsidP="008B202B">
      <w:pPr>
        <w:spacing w:line="360" w:lineRule="auto"/>
        <w:ind w:firstLineChars="200" w:firstLine="446"/>
        <w:rPr>
          <w:kern w:val="0"/>
          <w:sz w:val="24"/>
          <w:szCs w:val="24"/>
        </w:rPr>
      </w:pPr>
      <w:r w:rsidRPr="005D267A">
        <w:rPr>
          <w:rFonts w:hint="eastAsia"/>
          <w:kern w:val="0"/>
          <w:sz w:val="24"/>
          <w:szCs w:val="24"/>
        </w:rPr>
        <w:t xml:space="preserve">3. </w:t>
      </w:r>
      <w:r w:rsidRPr="005D267A">
        <w:rPr>
          <w:sz w:val="24"/>
        </w:rPr>
        <w:t>验收相关费用由投标人负责。</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w:t>
      </w:r>
      <w:r w:rsidR="00725E8D" w:rsidRPr="005D267A">
        <w:rPr>
          <w:rFonts w:hint="eastAsia"/>
          <w:sz w:val="24"/>
        </w:rPr>
        <w:t>二</w:t>
      </w:r>
      <w:r w:rsidR="0092600D" w:rsidRPr="005D267A">
        <w:rPr>
          <w:sz w:val="24"/>
        </w:rPr>
        <w:t>）时间、地点</w:t>
      </w:r>
      <w:r w:rsidRPr="005D267A">
        <w:rPr>
          <w:sz w:val="24"/>
        </w:rPr>
        <w:t>要求</w:t>
      </w:r>
    </w:p>
    <w:p w:rsidR="004826E0" w:rsidRPr="005D267A" w:rsidRDefault="000F48D9" w:rsidP="004826E0">
      <w:pPr>
        <w:autoSpaceDE w:val="0"/>
        <w:autoSpaceDN w:val="0"/>
        <w:adjustRightInd w:val="0"/>
        <w:spacing w:line="360" w:lineRule="auto"/>
        <w:ind w:firstLineChars="200" w:firstLine="446"/>
        <w:rPr>
          <w:sz w:val="24"/>
        </w:rPr>
      </w:pPr>
      <w:r w:rsidRPr="005D267A">
        <w:rPr>
          <w:sz w:val="24"/>
        </w:rPr>
        <w:t xml:space="preserve">1. </w:t>
      </w:r>
      <w:r w:rsidR="0092600D" w:rsidRPr="005D267A">
        <w:rPr>
          <w:sz w:val="24"/>
        </w:rPr>
        <w:t>时间要求</w:t>
      </w:r>
      <w:r w:rsidRPr="005D267A">
        <w:rPr>
          <w:sz w:val="24"/>
        </w:rPr>
        <w:t>：</w:t>
      </w:r>
      <w:r w:rsidR="006F5B08" w:rsidRPr="005D267A">
        <w:rPr>
          <w:rFonts w:hint="eastAsia"/>
          <w:sz w:val="24"/>
        </w:rPr>
        <w:t>签订合同之日起一年服务期</w:t>
      </w:r>
      <w:r w:rsidR="004826E0" w:rsidRPr="005D267A">
        <w:rPr>
          <w:sz w:val="24"/>
        </w:rPr>
        <w:t>（特殊情况以合同为准）。</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 xml:space="preserve">2. </w:t>
      </w:r>
      <w:r w:rsidR="0092600D" w:rsidRPr="005D267A">
        <w:rPr>
          <w:sz w:val="24"/>
        </w:rPr>
        <w:t>服务</w:t>
      </w:r>
      <w:r w:rsidRPr="005D267A">
        <w:rPr>
          <w:sz w:val="24"/>
        </w:rPr>
        <w:t>地点：</w:t>
      </w:r>
      <w:r w:rsidR="006F5B08" w:rsidRPr="005D267A">
        <w:rPr>
          <w:rFonts w:hint="eastAsia"/>
          <w:sz w:val="24"/>
        </w:rPr>
        <w:t>天津市行政区域内</w:t>
      </w:r>
      <w:r w:rsidR="00243C5D" w:rsidRPr="005D267A">
        <w:rPr>
          <w:sz w:val="24"/>
        </w:rPr>
        <w:t>（特殊情况以合同为准）。</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w:t>
      </w:r>
      <w:r w:rsidR="00725E8D" w:rsidRPr="005D267A">
        <w:rPr>
          <w:rFonts w:hint="eastAsia"/>
          <w:sz w:val="24"/>
        </w:rPr>
        <w:t>三</w:t>
      </w:r>
      <w:r w:rsidRPr="005D267A">
        <w:rPr>
          <w:sz w:val="24"/>
        </w:rPr>
        <w:t>）付款方式</w:t>
      </w:r>
    </w:p>
    <w:p w:rsidR="000F48D9" w:rsidRPr="005D267A" w:rsidRDefault="003F1873" w:rsidP="003F1873">
      <w:pPr>
        <w:autoSpaceDE w:val="0"/>
        <w:autoSpaceDN w:val="0"/>
        <w:adjustRightInd w:val="0"/>
        <w:spacing w:line="360" w:lineRule="auto"/>
        <w:ind w:firstLineChars="200" w:firstLine="446"/>
        <w:rPr>
          <w:sz w:val="24"/>
        </w:rPr>
      </w:pPr>
      <w:r w:rsidRPr="005D267A">
        <w:rPr>
          <w:rFonts w:hint="eastAsia"/>
          <w:sz w:val="24"/>
        </w:rPr>
        <w:t>签订合同后</w:t>
      </w:r>
      <w:r w:rsidRPr="005D267A">
        <w:rPr>
          <w:rFonts w:hint="eastAsia"/>
          <w:sz w:val="24"/>
        </w:rPr>
        <w:t>15</w:t>
      </w:r>
      <w:r w:rsidRPr="005D267A">
        <w:rPr>
          <w:rFonts w:hint="eastAsia"/>
          <w:sz w:val="24"/>
        </w:rPr>
        <w:t>个工作日内支付合同总额的</w:t>
      </w:r>
      <w:r w:rsidRPr="005D267A">
        <w:rPr>
          <w:rFonts w:hint="eastAsia"/>
          <w:sz w:val="24"/>
        </w:rPr>
        <w:t>40%</w:t>
      </w:r>
      <w:r w:rsidRPr="005D267A">
        <w:rPr>
          <w:rFonts w:hint="eastAsia"/>
          <w:sz w:val="24"/>
        </w:rPr>
        <w:t>，工作开展</w:t>
      </w:r>
      <w:r w:rsidRPr="005D267A">
        <w:rPr>
          <w:rFonts w:hint="eastAsia"/>
          <w:sz w:val="24"/>
        </w:rPr>
        <w:t>3</w:t>
      </w:r>
      <w:r w:rsidRPr="005D267A">
        <w:rPr>
          <w:rFonts w:hint="eastAsia"/>
          <w:sz w:val="24"/>
        </w:rPr>
        <w:t>个月后支付合同总额的</w:t>
      </w:r>
      <w:r w:rsidRPr="005D267A">
        <w:rPr>
          <w:rFonts w:hint="eastAsia"/>
          <w:sz w:val="24"/>
        </w:rPr>
        <w:t>50%</w:t>
      </w:r>
      <w:r w:rsidRPr="005D267A">
        <w:rPr>
          <w:rFonts w:hint="eastAsia"/>
          <w:sz w:val="24"/>
        </w:rPr>
        <w:t>，全部工作验收合格之日起</w:t>
      </w:r>
      <w:r w:rsidRPr="005D267A">
        <w:rPr>
          <w:rFonts w:hint="eastAsia"/>
          <w:sz w:val="24"/>
        </w:rPr>
        <w:t>15</w:t>
      </w:r>
      <w:r w:rsidRPr="005D267A">
        <w:rPr>
          <w:rFonts w:hint="eastAsia"/>
          <w:sz w:val="24"/>
        </w:rPr>
        <w:t>个工作日支付合同总额的</w:t>
      </w:r>
      <w:r w:rsidRPr="005D267A">
        <w:rPr>
          <w:rFonts w:hint="eastAsia"/>
          <w:sz w:val="24"/>
        </w:rPr>
        <w:t>10%</w:t>
      </w:r>
      <w:r w:rsidR="004826E0" w:rsidRPr="005D267A">
        <w:rPr>
          <w:sz w:val="24"/>
        </w:rPr>
        <w:t>（特殊情况以合同为准）。</w:t>
      </w:r>
    </w:p>
    <w:p w:rsidR="000F48D9" w:rsidRPr="005D267A" w:rsidRDefault="000F48D9" w:rsidP="000F48D9">
      <w:pPr>
        <w:autoSpaceDE w:val="0"/>
        <w:autoSpaceDN w:val="0"/>
        <w:adjustRightInd w:val="0"/>
        <w:spacing w:line="360" w:lineRule="auto"/>
        <w:ind w:firstLineChars="200" w:firstLine="446"/>
        <w:rPr>
          <w:sz w:val="24"/>
        </w:rPr>
      </w:pPr>
      <w:r w:rsidRPr="005D267A">
        <w:rPr>
          <w:sz w:val="24"/>
        </w:rPr>
        <w:t>（</w:t>
      </w:r>
      <w:r w:rsidR="00725E8D" w:rsidRPr="005D267A">
        <w:rPr>
          <w:rFonts w:hint="eastAsia"/>
          <w:sz w:val="24"/>
        </w:rPr>
        <w:t>四</w:t>
      </w:r>
      <w:r w:rsidRPr="005D267A">
        <w:rPr>
          <w:sz w:val="24"/>
        </w:rPr>
        <w:t>）投标保证金和履约保证金</w:t>
      </w:r>
    </w:p>
    <w:p w:rsidR="00275C48" w:rsidRPr="005D267A" w:rsidRDefault="00275C48" w:rsidP="00275C48">
      <w:pPr>
        <w:autoSpaceDE w:val="0"/>
        <w:autoSpaceDN w:val="0"/>
        <w:adjustRightInd w:val="0"/>
        <w:spacing w:line="360" w:lineRule="auto"/>
        <w:ind w:firstLineChars="200" w:firstLine="446"/>
        <w:rPr>
          <w:sz w:val="24"/>
        </w:rPr>
      </w:pPr>
      <w:r w:rsidRPr="005D267A">
        <w:rPr>
          <w:sz w:val="24"/>
        </w:rPr>
        <w:t>本项目不收取投标保证金和履约保证金。</w:t>
      </w:r>
    </w:p>
    <w:p w:rsidR="00275C48" w:rsidRPr="005D267A" w:rsidRDefault="00275C48" w:rsidP="00275C48">
      <w:pPr>
        <w:autoSpaceDE w:val="0"/>
        <w:autoSpaceDN w:val="0"/>
        <w:adjustRightInd w:val="0"/>
        <w:spacing w:line="360" w:lineRule="auto"/>
        <w:ind w:firstLineChars="200" w:firstLine="446"/>
        <w:rPr>
          <w:sz w:val="24"/>
        </w:rPr>
      </w:pPr>
      <w:r w:rsidRPr="005D267A">
        <w:rPr>
          <w:rFonts w:hint="eastAsia"/>
          <w:sz w:val="24"/>
        </w:rPr>
        <w:t>（</w:t>
      </w:r>
      <w:r w:rsidR="00725E8D" w:rsidRPr="005D267A">
        <w:rPr>
          <w:rFonts w:hint="eastAsia"/>
          <w:sz w:val="24"/>
        </w:rPr>
        <w:t>五</w:t>
      </w:r>
      <w:r w:rsidRPr="005D267A">
        <w:rPr>
          <w:rFonts w:hint="eastAsia"/>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5D267A">
        <w:rPr>
          <w:rFonts w:hint="eastAsia"/>
          <w:sz w:val="24"/>
        </w:rPr>
        <w:t>按照采购合同的约定和现行国家标准、行业标准或企业标准对每一服务环节、安全标准的履约情况进行考核与验收。必要时</w:t>
      </w:r>
      <w:r>
        <w:rPr>
          <w:rFonts w:hint="eastAsia"/>
          <w:color w:val="000000"/>
          <w:sz w:val="24"/>
        </w:rPr>
        <w:t>，采购人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33239" w:rsidRPr="00750AB2"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1B1351">
        <w:trPr>
          <w:trHeight w:val="132"/>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lastRenderedPageBreak/>
              <w:t>注：满足</w:t>
            </w:r>
            <w:r w:rsidR="00A53D49">
              <w:rPr>
                <w:kern w:val="0"/>
                <w:sz w:val="24"/>
                <w:szCs w:val="24"/>
              </w:rPr>
              <w:t>本文件</w:t>
            </w:r>
            <w:r w:rsidRPr="00750AB2">
              <w:rPr>
                <w:kern w:val="0"/>
                <w:sz w:val="24"/>
                <w:szCs w:val="24"/>
              </w:rPr>
              <w:t>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lastRenderedPageBreak/>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B1351">
            <w:pPr>
              <w:widowControl/>
              <w:adjustRightInd w:val="0"/>
              <w:snapToGrid w:val="0"/>
              <w:jc w:val="center"/>
              <w:rPr>
                <w:kern w:val="0"/>
                <w:sz w:val="24"/>
                <w:szCs w:val="24"/>
              </w:rPr>
            </w:pPr>
            <w:r w:rsidRPr="00750AB2">
              <w:rPr>
                <w:color w:val="000000"/>
                <w:kern w:val="0"/>
                <w:sz w:val="24"/>
                <w:szCs w:val="24"/>
              </w:rPr>
              <w:lastRenderedPageBreak/>
              <w:t>第二部分</w:t>
            </w:r>
            <w:r w:rsidRPr="00750AB2">
              <w:rPr>
                <w:color w:val="000000"/>
                <w:kern w:val="0"/>
                <w:sz w:val="24"/>
                <w:szCs w:val="24"/>
              </w:rPr>
              <w:t xml:space="preserve"> </w:t>
            </w:r>
            <w:r w:rsidRPr="00750AB2">
              <w:rPr>
                <w:color w:val="000000"/>
                <w:kern w:val="0"/>
                <w:sz w:val="24"/>
                <w:szCs w:val="24"/>
              </w:rPr>
              <w:t>客观分（</w:t>
            </w:r>
            <w:r w:rsidR="001B1351">
              <w:rPr>
                <w:rFonts w:hint="eastAsia"/>
                <w:color w:val="000000"/>
                <w:kern w:val="0"/>
                <w:sz w:val="24"/>
                <w:szCs w:val="24"/>
              </w:rPr>
              <w:t>24</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5D267A"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w:t>
            </w:r>
            <w:r w:rsidR="00952A84" w:rsidRPr="005D267A">
              <w:rPr>
                <w:kern w:val="0"/>
                <w:sz w:val="24"/>
                <w:szCs w:val="24"/>
              </w:rPr>
              <w:t>施</w:t>
            </w:r>
            <w:r w:rsidR="001B1351" w:rsidRPr="005D267A">
              <w:rPr>
                <w:rFonts w:hint="eastAsia"/>
                <w:kern w:val="0"/>
                <w:sz w:val="24"/>
                <w:szCs w:val="24"/>
              </w:rPr>
              <w:t>的财政性资金支出审核服务的</w:t>
            </w:r>
            <w:r w:rsidR="00952A84" w:rsidRPr="005D267A">
              <w:rPr>
                <w:rFonts w:hint="eastAsia"/>
                <w:kern w:val="0"/>
                <w:sz w:val="24"/>
                <w:szCs w:val="24"/>
              </w:rPr>
              <w:t>业绩</w:t>
            </w:r>
            <w:r w:rsidRPr="005D267A">
              <w:rPr>
                <w:kern w:val="0"/>
                <w:sz w:val="24"/>
                <w:szCs w:val="24"/>
              </w:rPr>
              <w:t>，提供的证明材料均不得遮挡涂黑，否则不予认定加分。</w:t>
            </w:r>
          </w:p>
          <w:p w:rsidR="0092600D" w:rsidRPr="005D267A" w:rsidRDefault="0092600D" w:rsidP="00A21AF8">
            <w:pPr>
              <w:widowControl/>
              <w:adjustRightInd w:val="0"/>
              <w:snapToGrid w:val="0"/>
              <w:rPr>
                <w:kern w:val="0"/>
                <w:sz w:val="24"/>
                <w:szCs w:val="24"/>
              </w:rPr>
            </w:pPr>
            <w:r w:rsidRPr="005D267A">
              <w:rPr>
                <w:kern w:val="0"/>
                <w:sz w:val="24"/>
                <w:szCs w:val="24"/>
              </w:rPr>
              <w:t>合同</w:t>
            </w:r>
            <w:r w:rsidR="000D5DE9" w:rsidRPr="005D267A">
              <w:rPr>
                <w:rFonts w:hint="eastAsia"/>
                <w:kern w:val="0"/>
                <w:sz w:val="24"/>
                <w:szCs w:val="24"/>
              </w:rPr>
              <w:t>原件</w:t>
            </w:r>
            <w:r w:rsidR="00256A4A" w:rsidRPr="005D267A">
              <w:rPr>
                <w:kern w:val="0"/>
                <w:sz w:val="24"/>
                <w:szCs w:val="24"/>
              </w:rPr>
              <w:t>扫描件</w:t>
            </w:r>
            <w:r w:rsidRPr="005D267A">
              <w:rPr>
                <w:kern w:val="0"/>
                <w:sz w:val="24"/>
                <w:szCs w:val="24"/>
              </w:rPr>
              <w:t>。包括买卖双方名称及盖章、服务内容</w:t>
            </w:r>
            <w:r w:rsidR="00F06646" w:rsidRPr="005D267A">
              <w:rPr>
                <w:rFonts w:hint="eastAsia"/>
                <w:bCs/>
                <w:sz w:val="24"/>
              </w:rPr>
              <w:t>、合同签订日期</w:t>
            </w:r>
            <w:r w:rsidR="008178BA" w:rsidRPr="005D267A">
              <w:rPr>
                <w:rFonts w:hint="eastAsia"/>
                <w:bCs/>
                <w:sz w:val="24"/>
              </w:rPr>
              <w:t>（应为</w:t>
            </w:r>
            <w:r w:rsidR="008178BA" w:rsidRPr="005D267A">
              <w:rPr>
                <w:rFonts w:hint="eastAsia"/>
                <w:bCs/>
                <w:sz w:val="24"/>
              </w:rPr>
              <w:t>20</w:t>
            </w:r>
            <w:r w:rsidR="00310819" w:rsidRPr="005D267A">
              <w:rPr>
                <w:rFonts w:hint="eastAsia"/>
                <w:bCs/>
                <w:sz w:val="24"/>
              </w:rPr>
              <w:t>2</w:t>
            </w:r>
            <w:r w:rsidR="00E337A0" w:rsidRPr="005D267A">
              <w:rPr>
                <w:rFonts w:hint="eastAsia"/>
                <w:bCs/>
                <w:sz w:val="24"/>
              </w:rPr>
              <w:t>3</w:t>
            </w:r>
            <w:r w:rsidR="008178BA" w:rsidRPr="005D267A">
              <w:rPr>
                <w:rFonts w:hint="eastAsia"/>
                <w:bCs/>
                <w:sz w:val="24"/>
              </w:rPr>
              <w:t>年</w:t>
            </w:r>
            <w:r w:rsidR="008178BA" w:rsidRPr="005D267A">
              <w:rPr>
                <w:rFonts w:hint="eastAsia"/>
                <w:bCs/>
                <w:sz w:val="24"/>
              </w:rPr>
              <w:t>1</w:t>
            </w:r>
            <w:r w:rsidR="008178BA" w:rsidRPr="005D267A">
              <w:rPr>
                <w:rFonts w:hint="eastAsia"/>
                <w:bCs/>
                <w:sz w:val="24"/>
              </w:rPr>
              <w:t>月</w:t>
            </w:r>
            <w:r w:rsidR="008178BA" w:rsidRPr="005D267A">
              <w:rPr>
                <w:rFonts w:hint="eastAsia"/>
                <w:bCs/>
                <w:sz w:val="24"/>
              </w:rPr>
              <w:t>1</w:t>
            </w:r>
            <w:r w:rsidR="008178BA" w:rsidRPr="005D267A">
              <w:rPr>
                <w:rFonts w:hint="eastAsia"/>
                <w:bCs/>
                <w:sz w:val="24"/>
              </w:rPr>
              <w:t>日或以后）</w:t>
            </w:r>
            <w:r w:rsidRPr="005D267A">
              <w:rPr>
                <w:kern w:val="0"/>
                <w:sz w:val="24"/>
                <w:szCs w:val="24"/>
              </w:rPr>
              <w:t>。</w:t>
            </w:r>
          </w:p>
          <w:p w:rsidR="0092600D" w:rsidRPr="00750AB2" w:rsidRDefault="0092600D" w:rsidP="001B1351">
            <w:pPr>
              <w:widowControl/>
              <w:adjustRightInd w:val="0"/>
              <w:snapToGrid w:val="0"/>
              <w:rPr>
                <w:color w:val="FF0000"/>
                <w:kern w:val="0"/>
                <w:sz w:val="24"/>
                <w:szCs w:val="24"/>
              </w:rPr>
            </w:pPr>
            <w:r w:rsidRPr="005D267A">
              <w:rPr>
                <w:kern w:val="0"/>
                <w:sz w:val="24"/>
                <w:szCs w:val="24"/>
              </w:rPr>
              <w:t>每个</w:t>
            </w:r>
            <w:r w:rsidR="00952A84" w:rsidRPr="005D267A">
              <w:rPr>
                <w:rFonts w:hint="eastAsia"/>
                <w:kern w:val="0"/>
                <w:sz w:val="24"/>
                <w:szCs w:val="24"/>
              </w:rPr>
              <w:t>业绩</w:t>
            </w:r>
            <w:r w:rsidR="00952A84" w:rsidRPr="005D267A">
              <w:rPr>
                <w:rFonts w:hint="eastAsia"/>
                <w:kern w:val="0"/>
                <w:sz w:val="24"/>
                <w:szCs w:val="24"/>
              </w:rPr>
              <w:t>2</w:t>
            </w:r>
            <w:r w:rsidRPr="005D267A">
              <w:rPr>
                <w:kern w:val="0"/>
                <w:sz w:val="24"/>
                <w:szCs w:val="24"/>
              </w:rPr>
              <w:t>分，最多</w:t>
            </w:r>
            <w:r w:rsidR="001B1351" w:rsidRPr="005D267A">
              <w:rPr>
                <w:rFonts w:hint="eastAsia"/>
                <w:kern w:val="0"/>
                <w:sz w:val="24"/>
                <w:szCs w:val="24"/>
              </w:rPr>
              <w:t>8</w:t>
            </w:r>
            <w:r w:rsidRPr="005D267A">
              <w:rPr>
                <w:kern w:val="0"/>
                <w:sz w:val="24"/>
                <w:szCs w:val="24"/>
              </w:rPr>
              <w:t>分</w:t>
            </w:r>
            <w:r w:rsidR="001B1351" w:rsidRPr="005D267A">
              <w:rPr>
                <w:rFonts w:hint="eastAsia"/>
                <w:kern w:val="0"/>
                <w:sz w:val="24"/>
                <w:szCs w:val="24"/>
              </w:rPr>
              <w:t>。</w:t>
            </w:r>
          </w:p>
        </w:tc>
        <w:tc>
          <w:tcPr>
            <w:tcW w:w="1143" w:type="dxa"/>
            <w:shd w:val="clear" w:color="auto" w:fill="auto"/>
            <w:vAlign w:val="center"/>
          </w:tcPr>
          <w:p w:rsidR="0092600D" w:rsidRPr="00750AB2" w:rsidRDefault="001B135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1B1351" w:rsidRPr="00750AB2" w:rsidTr="001B1351">
        <w:trPr>
          <w:trHeight w:val="60"/>
          <w:jc w:val="center"/>
        </w:trPr>
        <w:tc>
          <w:tcPr>
            <w:tcW w:w="663" w:type="dxa"/>
            <w:shd w:val="clear" w:color="auto" w:fill="auto"/>
            <w:noWrap/>
            <w:vAlign w:val="center"/>
          </w:tcPr>
          <w:p w:rsidR="001B1351" w:rsidRDefault="001B1351"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1351" w:rsidRPr="00750AB2" w:rsidRDefault="001B1351" w:rsidP="008B2AEF">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1B1351" w:rsidRPr="00750AB2" w:rsidRDefault="001B1351" w:rsidP="008B2AEF">
            <w:pPr>
              <w:widowControl/>
              <w:adjustRightInd w:val="0"/>
              <w:snapToGrid w:val="0"/>
              <w:spacing w:line="360" w:lineRule="exact"/>
              <w:rPr>
                <w:kern w:val="0"/>
                <w:sz w:val="24"/>
                <w:szCs w:val="24"/>
              </w:rPr>
            </w:pPr>
            <w:r w:rsidRPr="00750AB2">
              <w:rPr>
                <w:kern w:val="0"/>
                <w:sz w:val="24"/>
                <w:szCs w:val="24"/>
              </w:rPr>
              <w:t>投标人具备质量管理体系认证、环境管理体系认证，提供证书</w:t>
            </w:r>
            <w:r>
              <w:rPr>
                <w:kern w:val="0"/>
                <w:sz w:val="24"/>
                <w:szCs w:val="24"/>
              </w:rPr>
              <w:t>扫描件，</w:t>
            </w:r>
          </w:p>
          <w:p w:rsidR="001B1351" w:rsidRPr="00750AB2" w:rsidRDefault="001B1351" w:rsidP="008B2AEF">
            <w:pPr>
              <w:widowControl/>
              <w:adjustRightInd w:val="0"/>
              <w:snapToGrid w:val="0"/>
              <w:spacing w:line="360" w:lineRule="exact"/>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Pr>
                <w:rFonts w:hint="eastAsia"/>
                <w:kern w:val="0"/>
                <w:sz w:val="24"/>
                <w:szCs w:val="24"/>
              </w:rPr>
              <w:t>2</w:t>
            </w:r>
            <w:r w:rsidRPr="00750AB2">
              <w:rPr>
                <w:kern w:val="0"/>
                <w:sz w:val="24"/>
                <w:szCs w:val="24"/>
              </w:rPr>
              <w:t>分。</w:t>
            </w:r>
          </w:p>
        </w:tc>
        <w:tc>
          <w:tcPr>
            <w:tcW w:w="1143" w:type="dxa"/>
            <w:shd w:val="clear" w:color="auto" w:fill="auto"/>
            <w:vAlign w:val="center"/>
          </w:tcPr>
          <w:p w:rsidR="001B1351" w:rsidRDefault="001B1351" w:rsidP="00A21AF8">
            <w:pPr>
              <w:widowControl/>
              <w:adjustRightInd w:val="0"/>
              <w:snapToGrid w:val="0"/>
              <w:jc w:val="center"/>
              <w:rPr>
                <w:color w:val="000000"/>
                <w:kern w:val="0"/>
                <w:sz w:val="24"/>
                <w:szCs w:val="24"/>
              </w:rPr>
            </w:pPr>
            <w:r>
              <w:rPr>
                <w:rFonts w:hint="eastAsia"/>
                <w:color w:val="000000"/>
                <w:kern w:val="0"/>
                <w:sz w:val="24"/>
                <w:szCs w:val="24"/>
              </w:rPr>
              <w:t>2</w:t>
            </w:r>
          </w:p>
        </w:tc>
      </w:tr>
      <w:tr w:rsidR="001B1351" w:rsidRPr="00750AB2" w:rsidTr="00B7176B">
        <w:trPr>
          <w:trHeight w:val="1050"/>
          <w:jc w:val="center"/>
        </w:trPr>
        <w:tc>
          <w:tcPr>
            <w:tcW w:w="663" w:type="dxa"/>
            <w:shd w:val="clear" w:color="auto" w:fill="auto"/>
            <w:noWrap/>
            <w:vAlign w:val="center"/>
          </w:tcPr>
          <w:p w:rsidR="001B1351" w:rsidRDefault="001B1351"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1351" w:rsidRPr="00750AB2" w:rsidRDefault="001B1351"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1B1351" w:rsidRDefault="001B1351" w:rsidP="00A21AF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B91657" w:rsidRPr="00F925C3" w:rsidRDefault="00B91657" w:rsidP="00B91657">
            <w:pPr>
              <w:widowControl/>
              <w:adjustRightInd w:val="0"/>
              <w:snapToGrid w:val="0"/>
              <w:spacing w:line="360" w:lineRule="exact"/>
              <w:rPr>
                <w:kern w:val="0"/>
                <w:sz w:val="24"/>
                <w:szCs w:val="24"/>
              </w:rPr>
            </w:pPr>
            <w:r w:rsidRPr="00F925C3">
              <w:rPr>
                <w:rFonts w:hint="eastAsia"/>
                <w:kern w:val="0"/>
                <w:sz w:val="24"/>
                <w:szCs w:val="24"/>
              </w:rPr>
              <w:t>（</w:t>
            </w:r>
            <w:r w:rsidRPr="00F925C3">
              <w:rPr>
                <w:rFonts w:hint="eastAsia"/>
                <w:kern w:val="0"/>
                <w:sz w:val="24"/>
                <w:szCs w:val="24"/>
              </w:rPr>
              <w:t>1</w:t>
            </w:r>
            <w:r w:rsidRPr="00F925C3">
              <w:rPr>
                <w:rFonts w:hint="eastAsia"/>
                <w:kern w:val="0"/>
                <w:sz w:val="24"/>
                <w:szCs w:val="24"/>
              </w:rPr>
              <w:t>）投入本项目的团队人员（含项目负责人）</w:t>
            </w:r>
            <w:r>
              <w:rPr>
                <w:rFonts w:hint="eastAsia"/>
                <w:kern w:val="0"/>
                <w:sz w:val="24"/>
                <w:szCs w:val="24"/>
              </w:rPr>
              <w:t>≥</w:t>
            </w:r>
            <w:r w:rsidRPr="00F925C3">
              <w:rPr>
                <w:rFonts w:hint="eastAsia"/>
                <w:kern w:val="0"/>
                <w:sz w:val="24"/>
                <w:szCs w:val="24"/>
              </w:rPr>
              <w:t>15</w:t>
            </w:r>
            <w:r w:rsidRPr="00F925C3">
              <w:rPr>
                <w:rFonts w:hint="eastAsia"/>
                <w:kern w:val="0"/>
                <w:sz w:val="24"/>
                <w:szCs w:val="24"/>
              </w:rPr>
              <w:t>人</w:t>
            </w:r>
            <w:r>
              <w:rPr>
                <w:rFonts w:hint="eastAsia"/>
                <w:kern w:val="0"/>
                <w:sz w:val="24"/>
                <w:szCs w:val="24"/>
              </w:rPr>
              <w:t>，提供人员名单</w:t>
            </w:r>
            <w:r w:rsidRPr="00F925C3">
              <w:rPr>
                <w:rFonts w:hint="eastAsia"/>
                <w:kern w:val="0"/>
                <w:sz w:val="24"/>
                <w:szCs w:val="24"/>
              </w:rPr>
              <w:t>得</w:t>
            </w:r>
            <w:r w:rsidRPr="00F925C3">
              <w:rPr>
                <w:rFonts w:hint="eastAsia"/>
                <w:kern w:val="0"/>
                <w:sz w:val="24"/>
                <w:szCs w:val="24"/>
              </w:rPr>
              <w:t>3</w:t>
            </w:r>
            <w:r w:rsidRPr="00F925C3">
              <w:rPr>
                <w:rFonts w:hint="eastAsia"/>
                <w:kern w:val="0"/>
                <w:sz w:val="24"/>
                <w:szCs w:val="24"/>
              </w:rPr>
              <w:t>分，</w:t>
            </w:r>
            <w:r>
              <w:rPr>
                <w:rFonts w:hint="eastAsia"/>
                <w:kern w:val="0"/>
                <w:sz w:val="24"/>
                <w:szCs w:val="24"/>
              </w:rPr>
              <w:t>最多</w:t>
            </w:r>
            <w:r>
              <w:rPr>
                <w:rFonts w:hint="eastAsia"/>
                <w:kern w:val="0"/>
                <w:sz w:val="24"/>
                <w:szCs w:val="24"/>
              </w:rPr>
              <w:t>3</w:t>
            </w:r>
            <w:r w:rsidRPr="00F925C3">
              <w:rPr>
                <w:rFonts w:hint="eastAsia"/>
                <w:kern w:val="0"/>
                <w:sz w:val="24"/>
                <w:szCs w:val="24"/>
              </w:rPr>
              <w:t>分。</w:t>
            </w:r>
          </w:p>
          <w:p w:rsidR="001B1351" w:rsidRPr="00750AB2" w:rsidRDefault="001B1351" w:rsidP="000C57D1">
            <w:pPr>
              <w:widowControl/>
              <w:adjustRightInd w:val="0"/>
              <w:snapToGrid w:val="0"/>
              <w:rPr>
                <w:kern w:val="0"/>
                <w:sz w:val="24"/>
                <w:szCs w:val="24"/>
              </w:rPr>
            </w:pPr>
            <w:r>
              <w:rPr>
                <w:rFonts w:hint="eastAsia"/>
                <w:kern w:val="0"/>
                <w:sz w:val="24"/>
                <w:szCs w:val="24"/>
              </w:rPr>
              <w:t>（</w:t>
            </w:r>
            <w:r w:rsidRPr="002822D1">
              <w:rPr>
                <w:rFonts w:hint="eastAsia"/>
                <w:kern w:val="0"/>
                <w:sz w:val="24"/>
                <w:szCs w:val="24"/>
              </w:rPr>
              <w:t>2</w:t>
            </w:r>
            <w:r w:rsidRPr="002822D1">
              <w:rPr>
                <w:rFonts w:hint="eastAsia"/>
                <w:kern w:val="0"/>
                <w:sz w:val="24"/>
                <w:szCs w:val="24"/>
              </w:rPr>
              <w:t>）</w:t>
            </w:r>
            <w:r w:rsidR="00B91657" w:rsidRPr="002822D1">
              <w:rPr>
                <w:rFonts w:hint="eastAsia"/>
                <w:kern w:val="0"/>
                <w:sz w:val="24"/>
                <w:szCs w:val="24"/>
              </w:rPr>
              <w:t>投入本项目的团队人员具备中华人民共和国注册会计师证书，提供中国注册会计师协会行业管理信息系统界面截图，截</w:t>
            </w:r>
            <w:proofErr w:type="gramStart"/>
            <w:r w:rsidR="00B91657" w:rsidRPr="002822D1">
              <w:rPr>
                <w:rFonts w:hint="eastAsia"/>
                <w:kern w:val="0"/>
                <w:sz w:val="24"/>
                <w:szCs w:val="24"/>
              </w:rPr>
              <w:t>图内容</w:t>
            </w:r>
            <w:proofErr w:type="gramEnd"/>
            <w:r w:rsidR="00B91657" w:rsidRPr="002822D1">
              <w:rPr>
                <w:rFonts w:hint="eastAsia"/>
                <w:kern w:val="0"/>
                <w:sz w:val="24"/>
                <w:szCs w:val="24"/>
              </w:rPr>
              <w:t>至少包含注册会计师姓名、所在事务所（应为投标单位），</w:t>
            </w:r>
            <w:r w:rsidR="000E331B" w:rsidRPr="002822D1">
              <w:rPr>
                <w:rFonts w:hint="eastAsia"/>
                <w:kern w:val="0"/>
                <w:sz w:val="24"/>
                <w:szCs w:val="24"/>
              </w:rPr>
              <w:t>提供</w:t>
            </w:r>
            <w:r w:rsidR="000E331B" w:rsidRPr="002822D1">
              <w:rPr>
                <w:rFonts w:hint="eastAsia"/>
                <w:kern w:val="0"/>
                <w:sz w:val="24"/>
                <w:szCs w:val="24"/>
              </w:rPr>
              <w:t>8</w:t>
            </w:r>
            <w:r w:rsidR="000E331B" w:rsidRPr="002822D1">
              <w:rPr>
                <w:rFonts w:hint="eastAsia"/>
                <w:kern w:val="0"/>
                <w:sz w:val="24"/>
                <w:szCs w:val="24"/>
              </w:rPr>
              <w:t>份合格的截图得</w:t>
            </w:r>
            <w:r w:rsidR="000E331B" w:rsidRPr="002822D1">
              <w:rPr>
                <w:rFonts w:hint="eastAsia"/>
                <w:kern w:val="0"/>
                <w:sz w:val="24"/>
                <w:szCs w:val="24"/>
              </w:rPr>
              <w:t>4</w:t>
            </w:r>
            <w:r w:rsidR="000E331B" w:rsidRPr="002822D1">
              <w:rPr>
                <w:rFonts w:hint="eastAsia"/>
                <w:kern w:val="0"/>
                <w:sz w:val="24"/>
                <w:szCs w:val="24"/>
              </w:rPr>
              <w:t>分，</w:t>
            </w:r>
            <w:r w:rsidR="000C57D1" w:rsidRPr="002822D1">
              <w:rPr>
                <w:rFonts w:hint="eastAsia"/>
                <w:kern w:val="0"/>
                <w:sz w:val="24"/>
                <w:szCs w:val="24"/>
              </w:rPr>
              <w:t>已提供</w:t>
            </w:r>
            <w:r w:rsidR="000E331B" w:rsidRPr="002822D1">
              <w:rPr>
                <w:rFonts w:hint="eastAsia"/>
                <w:kern w:val="0"/>
                <w:sz w:val="24"/>
                <w:szCs w:val="24"/>
              </w:rPr>
              <w:t>8</w:t>
            </w:r>
            <w:r w:rsidR="000E331B" w:rsidRPr="002822D1">
              <w:rPr>
                <w:rFonts w:hint="eastAsia"/>
                <w:kern w:val="0"/>
                <w:sz w:val="24"/>
                <w:szCs w:val="24"/>
              </w:rPr>
              <w:t>人基础上，每增加</w:t>
            </w:r>
            <w:r w:rsidR="000E331B" w:rsidRPr="002822D1">
              <w:rPr>
                <w:rFonts w:hint="eastAsia"/>
                <w:kern w:val="0"/>
                <w:sz w:val="24"/>
                <w:szCs w:val="24"/>
              </w:rPr>
              <w:t>1</w:t>
            </w:r>
            <w:r w:rsidR="000E331B" w:rsidRPr="002822D1">
              <w:rPr>
                <w:rFonts w:hint="eastAsia"/>
                <w:kern w:val="0"/>
                <w:sz w:val="24"/>
                <w:szCs w:val="24"/>
              </w:rPr>
              <w:t>份合格的截图</w:t>
            </w:r>
            <w:r w:rsidR="000C57D1" w:rsidRPr="002822D1">
              <w:rPr>
                <w:rFonts w:hint="eastAsia"/>
                <w:kern w:val="0"/>
                <w:sz w:val="24"/>
                <w:szCs w:val="24"/>
              </w:rPr>
              <w:t>加</w:t>
            </w:r>
            <w:r w:rsidR="000E331B" w:rsidRPr="002822D1">
              <w:rPr>
                <w:rFonts w:hint="eastAsia"/>
                <w:kern w:val="0"/>
                <w:sz w:val="24"/>
                <w:szCs w:val="24"/>
              </w:rPr>
              <w:t>1</w:t>
            </w:r>
            <w:r w:rsidR="000E331B" w:rsidRPr="002822D1">
              <w:rPr>
                <w:rFonts w:hint="eastAsia"/>
                <w:kern w:val="0"/>
                <w:sz w:val="24"/>
                <w:szCs w:val="24"/>
              </w:rPr>
              <w:t>分，最多</w:t>
            </w:r>
            <w:r w:rsidR="000C57D1" w:rsidRPr="002822D1">
              <w:rPr>
                <w:rFonts w:hint="eastAsia"/>
                <w:kern w:val="0"/>
                <w:sz w:val="24"/>
                <w:szCs w:val="24"/>
              </w:rPr>
              <w:t>加</w:t>
            </w:r>
            <w:r w:rsidR="000E331B" w:rsidRPr="002822D1">
              <w:rPr>
                <w:rFonts w:hint="eastAsia"/>
                <w:kern w:val="0"/>
                <w:sz w:val="24"/>
                <w:szCs w:val="24"/>
              </w:rPr>
              <w:t>4</w:t>
            </w:r>
            <w:r w:rsidR="000E331B" w:rsidRPr="002822D1">
              <w:rPr>
                <w:rFonts w:hint="eastAsia"/>
                <w:kern w:val="0"/>
                <w:sz w:val="24"/>
                <w:szCs w:val="24"/>
              </w:rPr>
              <w:t>分，</w:t>
            </w:r>
            <w:r w:rsidR="000C57D1" w:rsidRPr="002822D1">
              <w:rPr>
                <w:rFonts w:hint="eastAsia"/>
                <w:kern w:val="0"/>
                <w:sz w:val="24"/>
                <w:szCs w:val="24"/>
              </w:rPr>
              <w:t>本项</w:t>
            </w:r>
            <w:r w:rsidR="00B91657" w:rsidRPr="002822D1">
              <w:rPr>
                <w:rFonts w:hint="eastAsia"/>
                <w:kern w:val="0"/>
                <w:sz w:val="24"/>
                <w:szCs w:val="24"/>
              </w:rPr>
              <w:t>最多</w:t>
            </w:r>
            <w:r w:rsidR="00B91657" w:rsidRPr="002822D1">
              <w:rPr>
                <w:rFonts w:hint="eastAsia"/>
                <w:kern w:val="0"/>
                <w:sz w:val="24"/>
                <w:szCs w:val="24"/>
              </w:rPr>
              <w:t>8</w:t>
            </w:r>
            <w:r w:rsidR="00B91657" w:rsidRPr="002822D1">
              <w:rPr>
                <w:rFonts w:hint="eastAsia"/>
                <w:kern w:val="0"/>
                <w:sz w:val="24"/>
                <w:szCs w:val="24"/>
              </w:rPr>
              <w:t>分。</w:t>
            </w:r>
          </w:p>
        </w:tc>
        <w:tc>
          <w:tcPr>
            <w:tcW w:w="1143" w:type="dxa"/>
            <w:shd w:val="clear" w:color="auto" w:fill="auto"/>
            <w:vAlign w:val="center"/>
          </w:tcPr>
          <w:p w:rsidR="001B1351" w:rsidRPr="00750AB2" w:rsidRDefault="00B91657" w:rsidP="001B1351">
            <w:pPr>
              <w:widowControl/>
              <w:adjustRightInd w:val="0"/>
              <w:snapToGrid w:val="0"/>
              <w:jc w:val="center"/>
              <w:rPr>
                <w:color w:val="000000"/>
                <w:kern w:val="0"/>
                <w:sz w:val="24"/>
                <w:szCs w:val="24"/>
              </w:rPr>
            </w:pPr>
            <w:r>
              <w:rPr>
                <w:rFonts w:hint="eastAsia"/>
                <w:color w:val="000000"/>
                <w:kern w:val="0"/>
                <w:sz w:val="24"/>
                <w:szCs w:val="24"/>
              </w:rPr>
              <w:t>11</w:t>
            </w:r>
          </w:p>
        </w:tc>
      </w:tr>
      <w:tr w:rsidR="001B1351" w:rsidRPr="00750AB2" w:rsidTr="00B42879">
        <w:trPr>
          <w:trHeight w:val="243"/>
          <w:jc w:val="center"/>
        </w:trPr>
        <w:tc>
          <w:tcPr>
            <w:tcW w:w="663" w:type="dxa"/>
            <w:shd w:val="clear" w:color="auto" w:fill="auto"/>
            <w:noWrap/>
            <w:vAlign w:val="center"/>
          </w:tcPr>
          <w:p w:rsidR="001B1351" w:rsidRDefault="001B1351"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1B1351" w:rsidRDefault="001B1351"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1B1351" w:rsidRPr="00A21AF8" w:rsidRDefault="001B1351" w:rsidP="00B91657">
            <w:pPr>
              <w:widowControl/>
              <w:adjustRightInd w:val="0"/>
              <w:snapToGrid w:val="0"/>
              <w:rPr>
                <w:kern w:val="0"/>
                <w:sz w:val="24"/>
                <w:szCs w:val="24"/>
              </w:rPr>
            </w:pPr>
            <w:r>
              <w:rPr>
                <w:rFonts w:hint="eastAsia"/>
                <w:kern w:val="0"/>
                <w:sz w:val="24"/>
                <w:szCs w:val="24"/>
              </w:rPr>
              <w:t>承诺完全满足本文件“报价要求”、“时间地点要求”、“付款方式要求”和技术要求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B91657">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1351" w:rsidRDefault="00B91657"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1B1351" w:rsidRPr="00750AB2" w:rsidTr="00A21AF8">
        <w:trPr>
          <w:trHeight w:val="60"/>
          <w:jc w:val="center"/>
        </w:trPr>
        <w:tc>
          <w:tcPr>
            <w:tcW w:w="9393" w:type="dxa"/>
            <w:gridSpan w:val="3"/>
            <w:shd w:val="clear" w:color="auto" w:fill="auto"/>
            <w:noWrap/>
            <w:vAlign w:val="center"/>
          </w:tcPr>
          <w:p w:rsidR="001B1351" w:rsidRPr="00750AB2" w:rsidRDefault="001B1351" w:rsidP="001B1351">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56</w:t>
            </w:r>
            <w:r w:rsidRPr="00750AB2">
              <w:rPr>
                <w:kern w:val="0"/>
                <w:sz w:val="24"/>
                <w:szCs w:val="24"/>
              </w:rPr>
              <w:t>分）</w:t>
            </w:r>
          </w:p>
        </w:tc>
        <w:tc>
          <w:tcPr>
            <w:tcW w:w="1143" w:type="dxa"/>
            <w:shd w:val="clear" w:color="auto" w:fill="auto"/>
            <w:vAlign w:val="center"/>
          </w:tcPr>
          <w:p w:rsidR="001B1351" w:rsidRPr="00750AB2" w:rsidRDefault="001B1351"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1B1351" w:rsidRPr="00750AB2" w:rsidTr="00A21AF8">
        <w:trPr>
          <w:trHeight w:val="274"/>
          <w:jc w:val="center"/>
        </w:trPr>
        <w:tc>
          <w:tcPr>
            <w:tcW w:w="663" w:type="dxa"/>
            <w:shd w:val="clear" w:color="auto" w:fill="auto"/>
            <w:noWrap/>
            <w:vAlign w:val="center"/>
          </w:tcPr>
          <w:p w:rsidR="001B1351" w:rsidRPr="00750AB2" w:rsidRDefault="008E2CEC"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1B1351" w:rsidRPr="00750AB2" w:rsidRDefault="001B1351"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1B1351" w:rsidRPr="005D267A" w:rsidRDefault="001B1351" w:rsidP="00A21AF8">
            <w:pPr>
              <w:widowControl/>
              <w:adjustRightInd w:val="0"/>
              <w:snapToGrid w:val="0"/>
              <w:rPr>
                <w:kern w:val="0"/>
                <w:sz w:val="24"/>
                <w:szCs w:val="24"/>
              </w:rPr>
            </w:pPr>
            <w:r w:rsidRPr="005D267A">
              <w:rPr>
                <w:rFonts w:hint="eastAsia"/>
                <w:kern w:val="0"/>
                <w:sz w:val="24"/>
                <w:szCs w:val="24"/>
              </w:rPr>
              <w:t>至少</w:t>
            </w:r>
            <w:r w:rsidRPr="005D267A">
              <w:rPr>
                <w:kern w:val="0"/>
                <w:sz w:val="24"/>
                <w:szCs w:val="24"/>
              </w:rPr>
              <w:t>包含针对本项目的</w:t>
            </w:r>
            <w:r w:rsidR="002148E5" w:rsidRPr="005D267A">
              <w:rPr>
                <w:rFonts w:hint="eastAsia"/>
                <w:kern w:val="0"/>
                <w:sz w:val="24"/>
                <w:szCs w:val="24"/>
              </w:rPr>
              <w:t>专项资金合</w:t>
            </w:r>
            <w:proofErr w:type="gramStart"/>
            <w:r w:rsidR="002148E5" w:rsidRPr="005D267A">
              <w:rPr>
                <w:rFonts w:hint="eastAsia"/>
                <w:kern w:val="0"/>
                <w:sz w:val="24"/>
                <w:szCs w:val="24"/>
              </w:rPr>
              <w:t>规</w:t>
            </w:r>
            <w:proofErr w:type="gramEnd"/>
            <w:r w:rsidR="002148E5" w:rsidRPr="005D267A">
              <w:rPr>
                <w:rFonts w:hint="eastAsia"/>
                <w:kern w:val="0"/>
                <w:sz w:val="24"/>
                <w:szCs w:val="24"/>
              </w:rPr>
              <w:t>性检查</w:t>
            </w:r>
            <w:r w:rsidRPr="005D267A">
              <w:rPr>
                <w:kern w:val="0"/>
                <w:sz w:val="24"/>
                <w:szCs w:val="24"/>
              </w:rPr>
              <w:t>方案</w:t>
            </w:r>
            <w:r w:rsidR="002148E5" w:rsidRPr="005D267A">
              <w:rPr>
                <w:kern w:val="0"/>
                <w:sz w:val="24"/>
                <w:szCs w:val="24"/>
              </w:rPr>
              <w:t>、</w:t>
            </w:r>
            <w:r w:rsidR="002148E5" w:rsidRPr="005D267A">
              <w:rPr>
                <w:rFonts w:hint="eastAsia"/>
                <w:kern w:val="0"/>
                <w:sz w:val="24"/>
                <w:szCs w:val="24"/>
              </w:rPr>
              <w:t>编制专项审核报告方案等方面内容</w:t>
            </w:r>
            <w:r w:rsidR="006326CB" w:rsidRPr="005D267A">
              <w:rPr>
                <w:kern w:val="0"/>
                <w:sz w:val="24"/>
                <w:szCs w:val="24"/>
              </w:rPr>
              <w:t>。</w:t>
            </w:r>
          </w:p>
          <w:p w:rsidR="001B1351" w:rsidRPr="000A2239" w:rsidRDefault="001B1351" w:rsidP="00A670F6">
            <w:pPr>
              <w:widowControl/>
              <w:adjustRightInd w:val="0"/>
              <w:snapToGrid w:val="0"/>
              <w:rPr>
                <w:kern w:val="0"/>
                <w:sz w:val="24"/>
                <w:szCs w:val="24"/>
              </w:rPr>
            </w:pPr>
            <w:r w:rsidRPr="005D267A">
              <w:rPr>
                <w:rFonts w:hint="eastAsia"/>
                <w:kern w:val="0"/>
                <w:sz w:val="24"/>
                <w:szCs w:val="24"/>
              </w:rPr>
              <w:t>满足</w:t>
            </w:r>
            <w:r w:rsidRPr="005D267A">
              <w:rPr>
                <w:kern w:val="0"/>
                <w:sz w:val="24"/>
                <w:szCs w:val="24"/>
              </w:rPr>
              <w:t>本文件要求，无瑕疵</w:t>
            </w:r>
            <w:r>
              <w:rPr>
                <w:kern w:val="0"/>
                <w:sz w:val="24"/>
                <w:szCs w:val="24"/>
              </w:rPr>
              <w:t>得满分</w:t>
            </w:r>
            <w:r w:rsidRPr="000A2239">
              <w:rPr>
                <w:kern w:val="0"/>
                <w:sz w:val="24"/>
                <w:szCs w:val="24"/>
              </w:rPr>
              <w:t>；</w:t>
            </w:r>
          </w:p>
          <w:p w:rsidR="001B1351" w:rsidRPr="00750AB2" w:rsidRDefault="001B1351" w:rsidP="006326C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6326CB">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1351" w:rsidRPr="00750AB2" w:rsidRDefault="001B135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1B1351" w:rsidRPr="00750AB2" w:rsidTr="00B7176B">
        <w:trPr>
          <w:trHeight w:val="416"/>
          <w:jc w:val="center"/>
        </w:trPr>
        <w:tc>
          <w:tcPr>
            <w:tcW w:w="663" w:type="dxa"/>
            <w:shd w:val="clear" w:color="auto" w:fill="auto"/>
            <w:noWrap/>
            <w:vAlign w:val="center"/>
          </w:tcPr>
          <w:p w:rsidR="001B1351" w:rsidRPr="00750AB2" w:rsidRDefault="008E2CEC"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1351" w:rsidRPr="00750AB2" w:rsidRDefault="001B1351"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1B1351" w:rsidRDefault="001B1351"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6326CB">
              <w:rPr>
                <w:rFonts w:hint="eastAsia"/>
                <w:kern w:val="0"/>
                <w:sz w:val="24"/>
                <w:szCs w:val="24"/>
              </w:rPr>
              <w:t>。</w:t>
            </w:r>
          </w:p>
          <w:p w:rsidR="001B1351" w:rsidRPr="000A2239" w:rsidRDefault="001B1351" w:rsidP="00A670F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B1351" w:rsidRPr="00A670F6" w:rsidRDefault="001B1351" w:rsidP="006326CB">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sidR="006326CB">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1351" w:rsidRPr="00750AB2" w:rsidRDefault="001B135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1B1351" w:rsidRPr="00750AB2" w:rsidTr="00B7176B">
        <w:trPr>
          <w:trHeight w:val="1050"/>
          <w:jc w:val="center"/>
        </w:trPr>
        <w:tc>
          <w:tcPr>
            <w:tcW w:w="663" w:type="dxa"/>
            <w:shd w:val="clear" w:color="auto" w:fill="auto"/>
            <w:noWrap/>
            <w:vAlign w:val="center"/>
          </w:tcPr>
          <w:p w:rsidR="001B1351" w:rsidRDefault="008E2CEC" w:rsidP="008B2AE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1351" w:rsidRPr="00750AB2" w:rsidRDefault="001B1351" w:rsidP="008B2AEF">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1B1351" w:rsidRDefault="001B1351" w:rsidP="008B2AE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6326CB">
              <w:rPr>
                <w:rFonts w:hint="eastAsia"/>
                <w:kern w:val="0"/>
                <w:sz w:val="24"/>
                <w:szCs w:val="24"/>
              </w:rPr>
              <w:t>。</w:t>
            </w:r>
          </w:p>
          <w:p w:rsidR="001B1351" w:rsidRPr="000A2239" w:rsidRDefault="001B1351" w:rsidP="008B2AEF">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B1351" w:rsidRDefault="001B1351" w:rsidP="006326C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6326CB">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1351" w:rsidRDefault="001B1351" w:rsidP="008B2AEF">
            <w:pPr>
              <w:widowControl/>
              <w:adjustRightInd w:val="0"/>
              <w:snapToGrid w:val="0"/>
              <w:jc w:val="center"/>
              <w:rPr>
                <w:color w:val="000000"/>
                <w:kern w:val="0"/>
                <w:sz w:val="24"/>
                <w:szCs w:val="24"/>
              </w:rPr>
            </w:pPr>
            <w:r>
              <w:rPr>
                <w:rFonts w:hint="eastAsia"/>
                <w:color w:val="000000"/>
                <w:kern w:val="0"/>
                <w:sz w:val="24"/>
                <w:szCs w:val="24"/>
              </w:rPr>
              <w:t>8</w:t>
            </w:r>
          </w:p>
        </w:tc>
      </w:tr>
      <w:tr w:rsidR="006326CB" w:rsidRPr="00750AB2" w:rsidTr="00B7176B">
        <w:trPr>
          <w:trHeight w:val="1050"/>
          <w:jc w:val="center"/>
        </w:trPr>
        <w:tc>
          <w:tcPr>
            <w:tcW w:w="663" w:type="dxa"/>
            <w:shd w:val="clear" w:color="auto" w:fill="auto"/>
            <w:noWrap/>
            <w:vAlign w:val="center"/>
          </w:tcPr>
          <w:p w:rsidR="006326CB" w:rsidRDefault="006326CB" w:rsidP="008B2AE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326CB" w:rsidRPr="00750AB2" w:rsidRDefault="006326CB" w:rsidP="008B2AEF">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6326CB" w:rsidRDefault="006326CB" w:rsidP="008B2AE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6326CB" w:rsidRPr="000A2239" w:rsidRDefault="006326CB" w:rsidP="008B2AEF">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6326CB" w:rsidRPr="00750AB2" w:rsidRDefault="006326CB" w:rsidP="006326C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6326CB" w:rsidRPr="00750AB2" w:rsidRDefault="006326CB" w:rsidP="008B2AEF">
            <w:pPr>
              <w:widowControl/>
              <w:adjustRightInd w:val="0"/>
              <w:snapToGrid w:val="0"/>
              <w:jc w:val="center"/>
              <w:rPr>
                <w:color w:val="000000"/>
                <w:kern w:val="0"/>
                <w:sz w:val="24"/>
                <w:szCs w:val="24"/>
              </w:rPr>
            </w:pPr>
            <w:r>
              <w:rPr>
                <w:rFonts w:hint="eastAsia"/>
                <w:color w:val="000000"/>
                <w:kern w:val="0"/>
                <w:sz w:val="24"/>
                <w:szCs w:val="24"/>
              </w:rPr>
              <w:t>8</w:t>
            </w:r>
          </w:p>
        </w:tc>
      </w:tr>
      <w:tr w:rsidR="006326CB" w:rsidRPr="00750AB2" w:rsidTr="00B7176B">
        <w:trPr>
          <w:trHeight w:val="1050"/>
          <w:jc w:val="center"/>
        </w:trPr>
        <w:tc>
          <w:tcPr>
            <w:tcW w:w="663" w:type="dxa"/>
            <w:shd w:val="clear" w:color="auto" w:fill="auto"/>
            <w:noWrap/>
            <w:vAlign w:val="center"/>
          </w:tcPr>
          <w:p w:rsidR="006326CB" w:rsidRDefault="002148E5" w:rsidP="008B2AE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326CB" w:rsidRDefault="006326CB" w:rsidP="008B2AEF">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326CB" w:rsidRPr="002148E5" w:rsidRDefault="006326CB" w:rsidP="008B2AEF">
            <w:pPr>
              <w:widowControl/>
              <w:adjustRightInd w:val="0"/>
              <w:snapToGrid w:val="0"/>
              <w:rPr>
                <w:kern w:val="0"/>
                <w:sz w:val="24"/>
                <w:szCs w:val="24"/>
              </w:rPr>
            </w:pPr>
            <w:r w:rsidRPr="002148E5">
              <w:rPr>
                <w:rFonts w:hint="eastAsia"/>
                <w:kern w:val="0"/>
                <w:sz w:val="24"/>
                <w:szCs w:val="24"/>
              </w:rPr>
              <w:t>至少包含</w:t>
            </w:r>
            <w:r w:rsidRPr="002148E5">
              <w:rPr>
                <w:kern w:val="0"/>
                <w:sz w:val="24"/>
                <w:szCs w:val="24"/>
              </w:rPr>
              <w:t>服务过程中保证服务质量的措施</w:t>
            </w:r>
            <w:r w:rsidRPr="002148E5">
              <w:rPr>
                <w:rFonts w:hint="eastAsia"/>
                <w:kern w:val="0"/>
                <w:sz w:val="24"/>
                <w:szCs w:val="24"/>
              </w:rPr>
              <w:t>、对出现服务质量问题时如何挽回、人员服务态度保障、人员业务专业化水平保障等方面内容。</w:t>
            </w:r>
          </w:p>
          <w:p w:rsidR="006326CB" w:rsidRPr="002148E5" w:rsidRDefault="006326CB" w:rsidP="008B2AEF">
            <w:pPr>
              <w:widowControl/>
              <w:adjustRightInd w:val="0"/>
              <w:snapToGrid w:val="0"/>
              <w:rPr>
                <w:kern w:val="0"/>
                <w:sz w:val="24"/>
                <w:szCs w:val="24"/>
              </w:rPr>
            </w:pPr>
            <w:r w:rsidRPr="002148E5">
              <w:rPr>
                <w:rFonts w:hint="eastAsia"/>
                <w:kern w:val="0"/>
                <w:sz w:val="24"/>
                <w:szCs w:val="24"/>
              </w:rPr>
              <w:t>满足</w:t>
            </w:r>
            <w:r w:rsidRPr="002148E5">
              <w:rPr>
                <w:kern w:val="0"/>
                <w:sz w:val="24"/>
                <w:szCs w:val="24"/>
              </w:rPr>
              <w:t>本文件要求，无瑕疵得满分；</w:t>
            </w:r>
          </w:p>
          <w:p w:rsidR="006326CB" w:rsidRPr="002148E5" w:rsidRDefault="006326CB" w:rsidP="006326CB">
            <w:pPr>
              <w:widowControl/>
              <w:adjustRightInd w:val="0"/>
              <w:snapToGrid w:val="0"/>
              <w:rPr>
                <w:kern w:val="0"/>
                <w:sz w:val="24"/>
                <w:szCs w:val="24"/>
              </w:rPr>
            </w:pPr>
            <w:r w:rsidRPr="002148E5">
              <w:rPr>
                <w:rFonts w:hint="eastAsia"/>
                <w:kern w:val="0"/>
                <w:sz w:val="24"/>
                <w:szCs w:val="24"/>
              </w:rPr>
              <w:t>方案</w:t>
            </w:r>
            <w:r w:rsidRPr="002148E5">
              <w:rPr>
                <w:kern w:val="0"/>
                <w:sz w:val="24"/>
                <w:szCs w:val="24"/>
              </w:rPr>
              <w:t>内容每出现</w:t>
            </w:r>
            <w:r w:rsidRPr="002148E5">
              <w:rPr>
                <w:rFonts w:hint="eastAsia"/>
                <w:kern w:val="0"/>
                <w:sz w:val="24"/>
                <w:szCs w:val="24"/>
              </w:rPr>
              <w:t>1</w:t>
            </w:r>
            <w:r w:rsidRPr="002148E5">
              <w:rPr>
                <w:rFonts w:hint="eastAsia"/>
                <w:kern w:val="0"/>
                <w:sz w:val="24"/>
                <w:szCs w:val="24"/>
              </w:rPr>
              <w:t>处瑕疵减</w:t>
            </w:r>
            <w:r w:rsidRPr="002148E5">
              <w:rPr>
                <w:rFonts w:hint="eastAsia"/>
                <w:kern w:val="0"/>
                <w:sz w:val="24"/>
                <w:szCs w:val="24"/>
              </w:rPr>
              <w:t>2</w:t>
            </w:r>
            <w:r w:rsidRPr="002148E5">
              <w:rPr>
                <w:rFonts w:hint="eastAsia"/>
                <w:kern w:val="0"/>
                <w:sz w:val="24"/>
                <w:szCs w:val="24"/>
              </w:rPr>
              <w:t>分，最低</w:t>
            </w:r>
            <w:r w:rsidRPr="002148E5">
              <w:rPr>
                <w:rFonts w:hint="eastAsia"/>
                <w:kern w:val="0"/>
                <w:sz w:val="24"/>
                <w:szCs w:val="24"/>
              </w:rPr>
              <w:t>0</w:t>
            </w:r>
            <w:r w:rsidRPr="002148E5">
              <w:rPr>
                <w:rFonts w:hint="eastAsia"/>
                <w:kern w:val="0"/>
                <w:sz w:val="24"/>
                <w:szCs w:val="24"/>
              </w:rPr>
              <w:t>分。</w:t>
            </w:r>
          </w:p>
        </w:tc>
        <w:tc>
          <w:tcPr>
            <w:tcW w:w="1143" w:type="dxa"/>
            <w:shd w:val="clear" w:color="auto" w:fill="auto"/>
            <w:vAlign w:val="center"/>
          </w:tcPr>
          <w:p w:rsidR="006326CB" w:rsidRDefault="006326CB" w:rsidP="008B2AEF">
            <w:pPr>
              <w:widowControl/>
              <w:adjustRightInd w:val="0"/>
              <w:snapToGrid w:val="0"/>
              <w:jc w:val="center"/>
              <w:rPr>
                <w:color w:val="000000"/>
                <w:kern w:val="0"/>
                <w:sz w:val="24"/>
                <w:szCs w:val="24"/>
              </w:rPr>
            </w:pPr>
            <w:r>
              <w:rPr>
                <w:rFonts w:hint="eastAsia"/>
                <w:color w:val="000000"/>
                <w:kern w:val="0"/>
                <w:sz w:val="24"/>
                <w:szCs w:val="24"/>
              </w:rPr>
              <w:t>8</w:t>
            </w:r>
          </w:p>
        </w:tc>
      </w:tr>
      <w:tr w:rsidR="006326CB" w:rsidRPr="00750AB2" w:rsidTr="00B41BF9">
        <w:trPr>
          <w:trHeight w:val="274"/>
          <w:jc w:val="center"/>
        </w:trPr>
        <w:tc>
          <w:tcPr>
            <w:tcW w:w="663" w:type="dxa"/>
            <w:shd w:val="clear" w:color="auto" w:fill="auto"/>
            <w:noWrap/>
            <w:vAlign w:val="center"/>
          </w:tcPr>
          <w:p w:rsidR="006326CB" w:rsidRDefault="002148E5" w:rsidP="008B2AE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326CB" w:rsidRPr="008B6B20" w:rsidRDefault="006326CB" w:rsidP="008B2AEF">
            <w:pPr>
              <w:widowControl/>
              <w:adjustRightInd w:val="0"/>
              <w:snapToGrid w:val="0"/>
              <w:jc w:val="center"/>
              <w:rPr>
                <w:kern w:val="0"/>
                <w:sz w:val="24"/>
                <w:szCs w:val="24"/>
              </w:rPr>
            </w:pPr>
            <w:r w:rsidRPr="008B6B20">
              <w:rPr>
                <w:kern w:val="0"/>
                <w:sz w:val="24"/>
                <w:szCs w:val="24"/>
              </w:rPr>
              <w:t>在服务过程中，与采购</w:t>
            </w:r>
            <w:r w:rsidRPr="008B6B20">
              <w:rPr>
                <w:kern w:val="0"/>
                <w:sz w:val="24"/>
                <w:szCs w:val="24"/>
              </w:rPr>
              <w:lastRenderedPageBreak/>
              <w:t>人配合沟通方案评价</w:t>
            </w:r>
          </w:p>
        </w:tc>
        <w:tc>
          <w:tcPr>
            <w:tcW w:w="7311" w:type="dxa"/>
            <w:shd w:val="clear" w:color="auto" w:fill="auto"/>
            <w:vAlign w:val="center"/>
          </w:tcPr>
          <w:p w:rsidR="006326CB" w:rsidRPr="002148E5" w:rsidRDefault="006326CB" w:rsidP="008B2AEF">
            <w:pPr>
              <w:widowControl/>
              <w:adjustRightInd w:val="0"/>
              <w:snapToGrid w:val="0"/>
              <w:rPr>
                <w:kern w:val="0"/>
                <w:sz w:val="24"/>
                <w:szCs w:val="24"/>
              </w:rPr>
            </w:pPr>
            <w:r w:rsidRPr="002148E5">
              <w:rPr>
                <w:rFonts w:hint="eastAsia"/>
                <w:kern w:val="0"/>
                <w:sz w:val="24"/>
                <w:szCs w:val="24"/>
              </w:rPr>
              <w:lastRenderedPageBreak/>
              <w:t>至少包含</w:t>
            </w:r>
            <w:r w:rsidRPr="002148E5">
              <w:rPr>
                <w:kern w:val="0"/>
                <w:sz w:val="24"/>
                <w:szCs w:val="24"/>
              </w:rPr>
              <w:t>指定专人为采购人服务</w:t>
            </w:r>
            <w:r w:rsidRPr="002148E5">
              <w:rPr>
                <w:rFonts w:hint="eastAsia"/>
                <w:kern w:val="0"/>
                <w:sz w:val="24"/>
                <w:szCs w:val="24"/>
              </w:rPr>
              <w:t>、定期配合沟通频次、建立配合沟通内容记录台账、配合沟通效果反馈机制等方面内容。</w:t>
            </w:r>
          </w:p>
          <w:p w:rsidR="006326CB" w:rsidRPr="002148E5" w:rsidRDefault="006326CB" w:rsidP="008B2AEF">
            <w:pPr>
              <w:widowControl/>
              <w:adjustRightInd w:val="0"/>
              <w:snapToGrid w:val="0"/>
              <w:rPr>
                <w:kern w:val="0"/>
                <w:sz w:val="24"/>
                <w:szCs w:val="24"/>
              </w:rPr>
            </w:pPr>
            <w:r w:rsidRPr="002148E5">
              <w:rPr>
                <w:rFonts w:hint="eastAsia"/>
                <w:kern w:val="0"/>
                <w:sz w:val="24"/>
                <w:szCs w:val="24"/>
              </w:rPr>
              <w:lastRenderedPageBreak/>
              <w:t>满足</w:t>
            </w:r>
            <w:r w:rsidRPr="002148E5">
              <w:rPr>
                <w:kern w:val="0"/>
                <w:sz w:val="24"/>
                <w:szCs w:val="24"/>
              </w:rPr>
              <w:t>本文件要求，无瑕疵得满分；</w:t>
            </w:r>
          </w:p>
          <w:p w:rsidR="006326CB" w:rsidRPr="002148E5" w:rsidRDefault="006326CB" w:rsidP="006326CB">
            <w:pPr>
              <w:widowControl/>
              <w:adjustRightInd w:val="0"/>
              <w:snapToGrid w:val="0"/>
              <w:rPr>
                <w:kern w:val="0"/>
                <w:sz w:val="24"/>
                <w:szCs w:val="24"/>
              </w:rPr>
            </w:pPr>
            <w:r w:rsidRPr="002148E5">
              <w:rPr>
                <w:rFonts w:hint="eastAsia"/>
                <w:kern w:val="0"/>
                <w:sz w:val="24"/>
                <w:szCs w:val="24"/>
              </w:rPr>
              <w:t>方案</w:t>
            </w:r>
            <w:r w:rsidRPr="002148E5">
              <w:rPr>
                <w:kern w:val="0"/>
                <w:sz w:val="24"/>
                <w:szCs w:val="24"/>
              </w:rPr>
              <w:t>内容每出现</w:t>
            </w:r>
            <w:r w:rsidRPr="002148E5">
              <w:rPr>
                <w:rFonts w:hint="eastAsia"/>
                <w:kern w:val="0"/>
                <w:sz w:val="24"/>
                <w:szCs w:val="24"/>
              </w:rPr>
              <w:t>1</w:t>
            </w:r>
            <w:r w:rsidRPr="002148E5">
              <w:rPr>
                <w:rFonts w:hint="eastAsia"/>
                <w:kern w:val="0"/>
                <w:sz w:val="24"/>
                <w:szCs w:val="24"/>
              </w:rPr>
              <w:t>处瑕疵减</w:t>
            </w:r>
            <w:r w:rsidRPr="002148E5">
              <w:rPr>
                <w:rFonts w:hint="eastAsia"/>
                <w:kern w:val="0"/>
                <w:sz w:val="24"/>
                <w:szCs w:val="24"/>
              </w:rPr>
              <w:t>2</w:t>
            </w:r>
            <w:r w:rsidRPr="002148E5">
              <w:rPr>
                <w:rFonts w:hint="eastAsia"/>
                <w:kern w:val="0"/>
                <w:sz w:val="24"/>
                <w:szCs w:val="24"/>
              </w:rPr>
              <w:t>分，最低</w:t>
            </w:r>
            <w:r w:rsidRPr="002148E5">
              <w:rPr>
                <w:rFonts w:hint="eastAsia"/>
                <w:kern w:val="0"/>
                <w:sz w:val="24"/>
                <w:szCs w:val="24"/>
              </w:rPr>
              <w:t>0</w:t>
            </w:r>
            <w:r w:rsidRPr="002148E5">
              <w:rPr>
                <w:rFonts w:hint="eastAsia"/>
                <w:kern w:val="0"/>
                <w:sz w:val="24"/>
                <w:szCs w:val="24"/>
              </w:rPr>
              <w:t>分。</w:t>
            </w:r>
          </w:p>
        </w:tc>
        <w:tc>
          <w:tcPr>
            <w:tcW w:w="1143" w:type="dxa"/>
            <w:shd w:val="clear" w:color="auto" w:fill="auto"/>
            <w:vAlign w:val="center"/>
          </w:tcPr>
          <w:p w:rsidR="006326CB" w:rsidRPr="008B6B20" w:rsidRDefault="006326CB" w:rsidP="008B2AEF">
            <w:pPr>
              <w:widowControl/>
              <w:adjustRightInd w:val="0"/>
              <w:snapToGrid w:val="0"/>
              <w:jc w:val="center"/>
              <w:rPr>
                <w:kern w:val="0"/>
                <w:sz w:val="24"/>
                <w:szCs w:val="24"/>
              </w:rPr>
            </w:pPr>
            <w:r>
              <w:rPr>
                <w:rFonts w:hint="eastAsia"/>
                <w:kern w:val="0"/>
                <w:sz w:val="24"/>
                <w:szCs w:val="24"/>
              </w:rPr>
              <w:lastRenderedPageBreak/>
              <w:t>8</w:t>
            </w:r>
          </w:p>
        </w:tc>
      </w:tr>
      <w:tr w:rsidR="006326CB" w:rsidRPr="00750AB2" w:rsidTr="002148E5">
        <w:trPr>
          <w:trHeight w:val="60"/>
          <w:jc w:val="center"/>
        </w:trPr>
        <w:tc>
          <w:tcPr>
            <w:tcW w:w="663" w:type="dxa"/>
            <w:shd w:val="clear" w:color="auto" w:fill="auto"/>
            <w:noWrap/>
            <w:vAlign w:val="center"/>
          </w:tcPr>
          <w:p w:rsidR="006326CB" w:rsidRPr="00750AB2" w:rsidRDefault="006326CB" w:rsidP="00A21AF8">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6326CB" w:rsidRPr="00750AB2" w:rsidRDefault="006326CB" w:rsidP="00A21AF8">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326CB" w:rsidRDefault="006326CB"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6326CB" w:rsidRPr="000A2239" w:rsidRDefault="006326CB" w:rsidP="00A670F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6326CB" w:rsidRPr="00750AB2" w:rsidRDefault="006326CB" w:rsidP="006326CB">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6326CB" w:rsidRPr="00750AB2" w:rsidRDefault="006326C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326CB" w:rsidRPr="00750AB2" w:rsidTr="00B7176B">
        <w:trPr>
          <w:trHeight w:val="509"/>
          <w:jc w:val="center"/>
        </w:trPr>
        <w:tc>
          <w:tcPr>
            <w:tcW w:w="9393" w:type="dxa"/>
            <w:gridSpan w:val="3"/>
            <w:shd w:val="clear" w:color="auto" w:fill="auto"/>
            <w:noWrap/>
            <w:vAlign w:val="center"/>
          </w:tcPr>
          <w:p w:rsidR="006326CB" w:rsidRPr="00750AB2" w:rsidRDefault="006326CB"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6326CB" w:rsidRPr="00750AB2" w:rsidRDefault="006326CB"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lastRenderedPageBreak/>
        <w:t>项目需求书</w:t>
      </w:r>
    </w:p>
    <w:p w:rsidR="003F1873" w:rsidRPr="003F1873" w:rsidRDefault="003F1873" w:rsidP="003F1873">
      <w:pPr>
        <w:spacing w:line="360" w:lineRule="auto"/>
        <w:ind w:firstLineChars="200" w:firstLine="446"/>
        <w:jc w:val="left"/>
        <w:outlineLvl w:val="0"/>
        <w:rPr>
          <w:sz w:val="24"/>
        </w:rPr>
      </w:pPr>
      <w:r>
        <w:rPr>
          <w:rFonts w:hint="eastAsia"/>
          <w:sz w:val="24"/>
        </w:rPr>
        <w:t>一、</w:t>
      </w:r>
      <w:r w:rsidRPr="003F1873">
        <w:rPr>
          <w:rFonts w:hint="eastAsia"/>
          <w:sz w:val="24"/>
        </w:rPr>
        <w:t>项目编制依据</w:t>
      </w:r>
    </w:p>
    <w:p w:rsidR="003F1873" w:rsidRPr="003F1873" w:rsidRDefault="003F1873" w:rsidP="003F1873">
      <w:pPr>
        <w:spacing w:line="360" w:lineRule="auto"/>
        <w:ind w:firstLineChars="200" w:firstLine="446"/>
        <w:jc w:val="left"/>
        <w:outlineLvl w:val="0"/>
        <w:rPr>
          <w:sz w:val="24"/>
        </w:rPr>
      </w:pPr>
      <w:r w:rsidRPr="003F1873">
        <w:rPr>
          <w:rFonts w:hint="eastAsia"/>
          <w:sz w:val="24"/>
        </w:rPr>
        <w:t>依据财政部印发《大气污染防治资金管理办法》（财资环〔</w:t>
      </w:r>
      <w:r w:rsidRPr="003F1873">
        <w:rPr>
          <w:rFonts w:hint="eastAsia"/>
          <w:sz w:val="24"/>
        </w:rPr>
        <w:t>2022</w:t>
      </w:r>
      <w:r w:rsidRPr="003F1873">
        <w:rPr>
          <w:rFonts w:hint="eastAsia"/>
          <w:sz w:val="24"/>
        </w:rPr>
        <w:t>〕</w:t>
      </w:r>
      <w:r w:rsidRPr="003F1873">
        <w:rPr>
          <w:rFonts w:hint="eastAsia"/>
          <w:sz w:val="24"/>
        </w:rPr>
        <w:t>106</w:t>
      </w:r>
      <w:r w:rsidRPr="003F1873">
        <w:rPr>
          <w:rFonts w:hint="eastAsia"/>
          <w:sz w:val="24"/>
        </w:rPr>
        <w:t>号）、《水污染防治资金管理办法》（财资环〔</w:t>
      </w:r>
      <w:r w:rsidRPr="003F1873">
        <w:rPr>
          <w:rFonts w:hint="eastAsia"/>
          <w:sz w:val="24"/>
        </w:rPr>
        <w:t>2021</w:t>
      </w:r>
      <w:r w:rsidRPr="003F1873">
        <w:rPr>
          <w:rFonts w:hint="eastAsia"/>
          <w:sz w:val="24"/>
        </w:rPr>
        <w:t>〕</w:t>
      </w:r>
      <w:r w:rsidRPr="003F1873">
        <w:rPr>
          <w:rFonts w:hint="eastAsia"/>
          <w:sz w:val="24"/>
        </w:rPr>
        <w:t>36</w:t>
      </w:r>
      <w:r w:rsidRPr="003F1873">
        <w:rPr>
          <w:rFonts w:hint="eastAsia"/>
          <w:sz w:val="24"/>
        </w:rPr>
        <w:t>号）、《土壤污染防治资金管理办法》（财资环〔</w:t>
      </w:r>
      <w:r w:rsidRPr="003F1873">
        <w:rPr>
          <w:rFonts w:hint="eastAsia"/>
          <w:sz w:val="24"/>
        </w:rPr>
        <w:t>2022</w:t>
      </w:r>
      <w:r w:rsidRPr="003F1873">
        <w:rPr>
          <w:rFonts w:hint="eastAsia"/>
          <w:sz w:val="24"/>
        </w:rPr>
        <w:t>〕</w:t>
      </w:r>
      <w:r w:rsidRPr="003F1873">
        <w:rPr>
          <w:rFonts w:hint="eastAsia"/>
          <w:sz w:val="24"/>
        </w:rPr>
        <w:t>28</w:t>
      </w:r>
      <w:r w:rsidRPr="003F1873">
        <w:rPr>
          <w:rFonts w:hint="eastAsia"/>
          <w:sz w:val="24"/>
        </w:rPr>
        <w:t>号）和《农村环境整治资金管理办法》（财资环〔</w:t>
      </w:r>
      <w:r w:rsidRPr="003F1873">
        <w:rPr>
          <w:rFonts w:hint="eastAsia"/>
          <w:sz w:val="24"/>
        </w:rPr>
        <w:t>2021</w:t>
      </w:r>
      <w:r w:rsidRPr="003F1873">
        <w:rPr>
          <w:rFonts w:hint="eastAsia"/>
          <w:sz w:val="24"/>
        </w:rPr>
        <w:t>〕</w:t>
      </w:r>
      <w:r w:rsidRPr="003F1873">
        <w:rPr>
          <w:rFonts w:hint="eastAsia"/>
          <w:sz w:val="24"/>
        </w:rPr>
        <w:t>43</w:t>
      </w:r>
      <w:r w:rsidRPr="003F1873">
        <w:rPr>
          <w:rFonts w:hint="eastAsia"/>
          <w:sz w:val="24"/>
        </w:rPr>
        <w:t>号），生态环境部印发《中央生态环境资金项目管理规程》（</w:t>
      </w:r>
      <w:proofErr w:type="gramStart"/>
      <w:r w:rsidRPr="003F1873">
        <w:rPr>
          <w:rFonts w:hint="eastAsia"/>
          <w:sz w:val="24"/>
        </w:rPr>
        <w:t>环办科财</w:t>
      </w:r>
      <w:proofErr w:type="gramEnd"/>
      <w:r w:rsidRPr="003F1873">
        <w:rPr>
          <w:rFonts w:hint="eastAsia"/>
          <w:sz w:val="24"/>
        </w:rPr>
        <w:t>〔</w:t>
      </w:r>
      <w:r w:rsidRPr="003F1873">
        <w:rPr>
          <w:rFonts w:hint="eastAsia"/>
          <w:sz w:val="24"/>
        </w:rPr>
        <w:t>2023</w:t>
      </w:r>
      <w:r w:rsidRPr="003F1873">
        <w:rPr>
          <w:rFonts w:hint="eastAsia"/>
          <w:sz w:val="24"/>
        </w:rPr>
        <w:t>〕</w:t>
      </w:r>
      <w:r w:rsidRPr="003F1873">
        <w:rPr>
          <w:rFonts w:hint="eastAsia"/>
          <w:sz w:val="24"/>
        </w:rPr>
        <w:t>20</w:t>
      </w:r>
      <w:r w:rsidRPr="003F1873">
        <w:rPr>
          <w:rFonts w:hint="eastAsia"/>
          <w:sz w:val="24"/>
        </w:rPr>
        <w:t>号）及市委市政府印发《关于全面推进预算绩效管理的实施方案》（</w:t>
      </w:r>
      <w:proofErr w:type="gramStart"/>
      <w:r w:rsidRPr="003F1873">
        <w:rPr>
          <w:rFonts w:hint="eastAsia"/>
          <w:sz w:val="24"/>
        </w:rPr>
        <w:t>津党发</w:t>
      </w:r>
      <w:proofErr w:type="gramEnd"/>
      <w:r w:rsidRPr="003F1873">
        <w:rPr>
          <w:rFonts w:hint="eastAsia"/>
          <w:sz w:val="24"/>
        </w:rPr>
        <w:t>〔</w:t>
      </w:r>
      <w:r w:rsidRPr="003F1873">
        <w:rPr>
          <w:rFonts w:hint="eastAsia"/>
          <w:sz w:val="24"/>
        </w:rPr>
        <w:t>2019</w:t>
      </w:r>
      <w:r w:rsidRPr="003F1873">
        <w:rPr>
          <w:rFonts w:hint="eastAsia"/>
          <w:sz w:val="24"/>
        </w:rPr>
        <w:t>〕</w:t>
      </w:r>
      <w:r w:rsidRPr="003F1873">
        <w:rPr>
          <w:rFonts w:hint="eastAsia"/>
          <w:sz w:val="24"/>
        </w:rPr>
        <w:t>25</w:t>
      </w:r>
      <w:r w:rsidRPr="003F1873">
        <w:rPr>
          <w:rFonts w:hint="eastAsia"/>
          <w:sz w:val="24"/>
        </w:rPr>
        <w:t>号）、市财政局印发《全面推进预算绩效管理工作落实方案》（津财绩效〔</w:t>
      </w:r>
      <w:r w:rsidRPr="003F1873">
        <w:rPr>
          <w:rFonts w:hint="eastAsia"/>
          <w:sz w:val="24"/>
        </w:rPr>
        <w:t>2020</w:t>
      </w:r>
      <w:r w:rsidRPr="003F1873">
        <w:rPr>
          <w:rFonts w:hint="eastAsia"/>
          <w:sz w:val="24"/>
        </w:rPr>
        <w:t>〕</w:t>
      </w:r>
      <w:r w:rsidRPr="003F1873">
        <w:rPr>
          <w:rFonts w:hint="eastAsia"/>
          <w:sz w:val="24"/>
        </w:rPr>
        <w:t>10</w:t>
      </w:r>
      <w:r w:rsidRPr="003F1873">
        <w:rPr>
          <w:rFonts w:hint="eastAsia"/>
          <w:sz w:val="24"/>
        </w:rPr>
        <w:t>号）、市生态环境局印发《天津市生态环境局生态环境资金项目内部管理规程》（</w:t>
      </w:r>
      <w:proofErr w:type="gramStart"/>
      <w:r w:rsidRPr="003F1873">
        <w:rPr>
          <w:rFonts w:hint="eastAsia"/>
          <w:sz w:val="24"/>
        </w:rPr>
        <w:t>津环财</w:t>
      </w:r>
      <w:proofErr w:type="gramEnd"/>
      <w:r w:rsidRPr="003F1873">
        <w:rPr>
          <w:rFonts w:hint="eastAsia"/>
          <w:sz w:val="24"/>
        </w:rPr>
        <w:t>〔</w:t>
      </w:r>
      <w:r w:rsidRPr="003F1873">
        <w:rPr>
          <w:rFonts w:hint="eastAsia"/>
          <w:sz w:val="24"/>
        </w:rPr>
        <w:t>2022</w:t>
      </w:r>
      <w:r w:rsidRPr="003F1873">
        <w:rPr>
          <w:rFonts w:hint="eastAsia"/>
          <w:sz w:val="24"/>
        </w:rPr>
        <w:t>〕</w:t>
      </w:r>
      <w:r w:rsidRPr="003F1873">
        <w:rPr>
          <w:rFonts w:hint="eastAsia"/>
          <w:sz w:val="24"/>
        </w:rPr>
        <w:t>89</w:t>
      </w:r>
      <w:r w:rsidRPr="003F1873">
        <w:rPr>
          <w:rFonts w:hint="eastAsia"/>
          <w:sz w:val="24"/>
        </w:rPr>
        <w:t>号）等政策文件。</w:t>
      </w:r>
    </w:p>
    <w:p w:rsidR="003F1873" w:rsidRPr="003F1873" w:rsidRDefault="003F1873" w:rsidP="003F1873">
      <w:pPr>
        <w:spacing w:line="360" w:lineRule="auto"/>
        <w:ind w:firstLineChars="200" w:firstLine="446"/>
        <w:jc w:val="left"/>
        <w:outlineLvl w:val="0"/>
        <w:rPr>
          <w:sz w:val="24"/>
        </w:rPr>
      </w:pPr>
      <w:r>
        <w:rPr>
          <w:rFonts w:hint="eastAsia"/>
          <w:sz w:val="24"/>
        </w:rPr>
        <w:t>二、</w:t>
      </w:r>
      <w:r w:rsidRPr="003F1873">
        <w:rPr>
          <w:rFonts w:hint="eastAsia"/>
          <w:sz w:val="24"/>
        </w:rPr>
        <w:t>现状分析和建设条件</w:t>
      </w:r>
    </w:p>
    <w:p w:rsidR="003F1873" w:rsidRPr="003F1873" w:rsidRDefault="003F1873" w:rsidP="003F1873">
      <w:pPr>
        <w:spacing w:line="360" w:lineRule="auto"/>
        <w:ind w:firstLineChars="200" w:firstLine="446"/>
        <w:jc w:val="left"/>
        <w:outlineLvl w:val="0"/>
        <w:rPr>
          <w:sz w:val="24"/>
        </w:rPr>
      </w:pPr>
      <w:r w:rsidRPr="003F1873">
        <w:rPr>
          <w:rFonts w:hint="eastAsia"/>
          <w:sz w:val="24"/>
        </w:rPr>
        <w:t>根据环保专项资金有关管理办法，需对中央和市级大气、水、土壤和农村环境整治项目的财务支出等方面进行专项审核，</w:t>
      </w:r>
      <w:r w:rsidRPr="003F1873">
        <w:rPr>
          <w:rFonts w:hint="eastAsia"/>
          <w:sz w:val="24"/>
        </w:rPr>
        <w:t>2016</w:t>
      </w:r>
      <w:r w:rsidRPr="003F1873">
        <w:rPr>
          <w:rFonts w:hint="eastAsia"/>
          <w:sz w:val="24"/>
        </w:rPr>
        <w:t>年以来市生态环境局通过公开招标确定专项资金补助项目的专项审核机构，开展专项审核工作，</w:t>
      </w:r>
      <w:r w:rsidRPr="003F1873">
        <w:rPr>
          <w:rFonts w:hint="eastAsia"/>
          <w:sz w:val="24"/>
        </w:rPr>
        <w:t>2026</w:t>
      </w:r>
      <w:r w:rsidRPr="003F1873">
        <w:rPr>
          <w:rFonts w:hint="eastAsia"/>
          <w:sz w:val="24"/>
        </w:rPr>
        <w:t>年我市仍需要对中央及市级生态环境专项资金未验收项目开展专项审核工作。</w:t>
      </w:r>
    </w:p>
    <w:p w:rsidR="003F1873" w:rsidRPr="003F1873" w:rsidRDefault="003F1873" w:rsidP="003F1873">
      <w:pPr>
        <w:spacing w:line="360" w:lineRule="auto"/>
        <w:ind w:firstLineChars="200" w:firstLine="446"/>
        <w:jc w:val="left"/>
        <w:outlineLvl w:val="0"/>
        <w:rPr>
          <w:sz w:val="24"/>
        </w:rPr>
      </w:pPr>
      <w:r>
        <w:rPr>
          <w:rFonts w:hint="eastAsia"/>
          <w:sz w:val="24"/>
        </w:rPr>
        <w:t>三、</w:t>
      </w:r>
      <w:r w:rsidRPr="003F1873">
        <w:rPr>
          <w:rFonts w:hint="eastAsia"/>
          <w:sz w:val="24"/>
        </w:rPr>
        <w:t>项目主要内容</w:t>
      </w:r>
    </w:p>
    <w:p w:rsidR="003F1873" w:rsidRPr="003F1873" w:rsidRDefault="003F1873" w:rsidP="003F1873">
      <w:pPr>
        <w:spacing w:line="360" w:lineRule="auto"/>
        <w:ind w:firstLineChars="200" w:firstLine="446"/>
        <w:jc w:val="left"/>
        <w:outlineLvl w:val="0"/>
        <w:rPr>
          <w:sz w:val="24"/>
        </w:rPr>
      </w:pPr>
      <w:r w:rsidRPr="003F1873">
        <w:rPr>
          <w:rFonts w:hint="eastAsia"/>
          <w:sz w:val="24"/>
        </w:rPr>
        <w:t>本项目实施的主要工作主要包括：</w:t>
      </w:r>
      <w:r w:rsidR="00CE07EF" w:rsidRPr="00CE07EF">
        <w:rPr>
          <w:rFonts w:hint="eastAsia"/>
          <w:sz w:val="24"/>
        </w:rPr>
        <w:t>预计对天津市整个辖区范围</w:t>
      </w:r>
      <w:r w:rsidR="00CE07EF" w:rsidRPr="00CE07EF">
        <w:rPr>
          <w:rFonts w:hint="eastAsia"/>
          <w:sz w:val="24"/>
        </w:rPr>
        <w:t>35</w:t>
      </w:r>
      <w:r w:rsidR="00CE07EF" w:rsidRPr="00CE07EF">
        <w:rPr>
          <w:rFonts w:hint="eastAsia"/>
          <w:sz w:val="24"/>
        </w:rPr>
        <w:t>个（上下浮动</w:t>
      </w:r>
      <w:r w:rsidR="00CE07EF" w:rsidRPr="00CE07EF">
        <w:rPr>
          <w:rFonts w:hint="eastAsia"/>
          <w:sz w:val="24"/>
        </w:rPr>
        <w:t>10%</w:t>
      </w:r>
      <w:r w:rsidR="00CE07EF" w:rsidRPr="00CE07EF">
        <w:rPr>
          <w:rFonts w:hint="eastAsia"/>
          <w:sz w:val="24"/>
        </w:rPr>
        <w:t>）专项资金项目开展审核服务，服务包括</w:t>
      </w:r>
      <w:r w:rsidRPr="003F1873">
        <w:rPr>
          <w:rFonts w:hint="eastAsia"/>
          <w:sz w:val="24"/>
        </w:rPr>
        <w:t>执行中的合</w:t>
      </w:r>
      <w:proofErr w:type="gramStart"/>
      <w:r w:rsidRPr="003F1873">
        <w:rPr>
          <w:rFonts w:hint="eastAsia"/>
          <w:sz w:val="24"/>
        </w:rPr>
        <w:t>规</w:t>
      </w:r>
      <w:proofErr w:type="gramEnd"/>
      <w:r w:rsidRPr="003F1873">
        <w:rPr>
          <w:rFonts w:hint="eastAsia"/>
          <w:sz w:val="24"/>
        </w:rPr>
        <w:t>性检查及编制专项审核报告两部分。</w:t>
      </w:r>
    </w:p>
    <w:p w:rsidR="003F1873" w:rsidRPr="003F1873" w:rsidRDefault="003F1873" w:rsidP="003F1873">
      <w:pPr>
        <w:spacing w:line="360" w:lineRule="auto"/>
        <w:ind w:firstLineChars="200" w:firstLine="446"/>
        <w:jc w:val="left"/>
        <w:outlineLvl w:val="0"/>
        <w:rPr>
          <w:sz w:val="24"/>
        </w:rPr>
      </w:pPr>
      <w:r w:rsidRPr="003F1873">
        <w:rPr>
          <w:rFonts w:hint="eastAsia"/>
          <w:sz w:val="24"/>
        </w:rPr>
        <w:t xml:space="preserve">1. </w:t>
      </w:r>
      <w:r w:rsidRPr="003F1873">
        <w:rPr>
          <w:rFonts w:hint="eastAsia"/>
          <w:sz w:val="24"/>
        </w:rPr>
        <w:t>专项资金项目执行中的合</w:t>
      </w:r>
      <w:proofErr w:type="gramStart"/>
      <w:r w:rsidRPr="003F1873">
        <w:rPr>
          <w:rFonts w:hint="eastAsia"/>
          <w:sz w:val="24"/>
        </w:rPr>
        <w:t>规</w:t>
      </w:r>
      <w:proofErr w:type="gramEnd"/>
      <w:r w:rsidRPr="003F1873">
        <w:rPr>
          <w:rFonts w:hint="eastAsia"/>
          <w:sz w:val="24"/>
        </w:rPr>
        <w:t>性检查</w:t>
      </w:r>
    </w:p>
    <w:p w:rsidR="003F1873" w:rsidRPr="003F1873" w:rsidRDefault="003F1873" w:rsidP="003F1873">
      <w:pPr>
        <w:spacing w:line="360" w:lineRule="auto"/>
        <w:ind w:firstLineChars="200" w:firstLine="446"/>
        <w:jc w:val="left"/>
        <w:outlineLvl w:val="0"/>
        <w:rPr>
          <w:sz w:val="24"/>
        </w:rPr>
      </w:pPr>
      <w:r w:rsidRPr="003F1873">
        <w:rPr>
          <w:rFonts w:hint="eastAsia"/>
          <w:sz w:val="24"/>
        </w:rPr>
        <w:t>资金计划文件下达且专项资金项目承担单位与市生态环境局签订专项资金项目合同后，根据环保专项资金和项目管理办法及市生态环境局的相关要求，对专项资金项目展开检查和技术指导主要工作包括：</w:t>
      </w:r>
    </w:p>
    <w:p w:rsidR="003F1873" w:rsidRPr="003F1873" w:rsidRDefault="003F1873" w:rsidP="00CE07EF">
      <w:pPr>
        <w:spacing w:line="360" w:lineRule="auto"/>
        <w:ind w:firstLineChars="200" w:firstLine="446"/>
        <w:jc w:val="left"/>
        <w:outlineLvl w:val="0"/>
        <w:rPr>
          <w:sz w:val="24"/>
        </w:rPr>
      </w:pPr>
      <w:r w:rsidRPr="003F1873">
        <w:rPr>
          <w:rFonts w:hint="eastAsia"/>
          <w:sz w:val="24"/>
        </w:rPr>
        <w:t>（</w:t>
      </w:r>
      <w:r w:rsidRPr="003F1873">
        <w:rPr>
          <w:rFonts w:hint="eastAsia"/>
          <w:sz w:val="24"/>
        </w:rPr>
        <w:t>1</w:t>
      </w:r>
      <w:r w:rsidRPr="003F1873">
        <w:rPr>
          <w:rFonts w:hint="eastAsia"/>
          <w:sz w:val="24"/>
        </w:rPr>
        <w:t>）</w:t>
      </w:r>
      <w:r w:rsidR="00CE07EF" w:rsidRPr="00CE07EF">
        <w:rPr>
          <w:rFonts w:hint="eastAsia"/>
          <w:sz w:val="24"/>
        </w:rPr>
        <w:t>专项资金项目全过程合</w:t>
      </w:r>
      <w:proofErr w:type="gramStart"/>
      <w:r w:rsidR="00CE07EF" w:rsidRPr="00CE07EF">
        <w:rPr>
          <w:rFonts w:hint="eastAsia"/>
          <w:sz w:val="24"/>
        </w:rPr>
        <w:t>规</w:t>
      </w:r>
      <w:proofErr w:type="gramEnd"/>
      <w:r w:rsidR="00CE07EF" w:rsidRPr="00CE07EF">
        <w:rPr>
          <w:rFonts w:hint="eastAsia"/>
          <w:sz w:val="24"/>
        </w:rPr>
        <w:t>性检查：对照国家现行法律法规、基本建设程序、</w:t>
      </w:r>
      <w:r w:rsidR="00CE07EF" w:rsidRPr="00CE07EF">
        <w:rPr>
          <w:rFonts w:hint="eastAsia"/>
          <w:sz w:val="24"/>
        </w:rPr>
        <w:lastRenderedPageBreak/>
        <w:t>专项资金管理办法、项目单位与市生态环境局签订的专项资金合同等文件要求，对专项资金项目开展全过程核查指导，主要内容包括：项目前期手续、建设及验收过程的合</w:t>
      </w:r>
      <w:proofErr w:type="gramStart"/>
      <w:r w:rsidR="00CE07EF" w:rsidRPr="00CE07EF">
        <w:rPr>
          <w:rFonts w:hint="eastAsia"/>
          <w:sz w:val="24"/>
        </w:rPr>
        <w:t>规</w:t>
      </w:r>
      <w:proofErr w:type="gramEnd"/>
      <w:r w:rsidR="00CE07EF" w:rsidRPr="00CE07EF">
        <w:rPr>
          <w:rFonts w:hint="eastAsia"/>
          <w:sz w:val="24"/>
        </w:rPr>
        <w:t>性；项目财务专账建立情况、资金使用合</w:t>
      </w:r>
      <w:proofErr w:type="gramStart"/>
      <w:r w:rsidR="00CE07EF" w:rsidRPr="00CE07EF">
        <w:rPr>
          <w:rFonts w:hint="eastAsia"/>
          <w:sz w:val="24"/>
        </w:rPr>
        <w:t>规</w:t>
      </w:r>
      <w:proofErr w:type="gramEnd"/>
      <w:r w:rsidR="00CE07EF" w:rsidRPr="00CE07EF">
        <w:rPr>
          <w:rFonts w:hint="eastAsia"/>
          <w:sz w:val="24"/>
        </w:rPr>
        <w:t>性等。发现问题，应及时</w:t>
      </w:r>
      <w:proofErr w:type="gramStart"/>
      <w:r w:rsidR="00CE07EF" w:rsidRPr="00CE07EF">
        <w:rPr>
          <w:rFonts w:hint="eastAsia"/>
          <w:sz w:val="24"/>
        </w:rPr>
        <w:t>反馈市</w:t>
      </w:r>
      <w:proofErr w:type="gramEnd"/>
      <w:r w:rsidR="00CE07EF" w:rsidRPr="00CE07EF">
        <w:rPr>
          <w:rFonts w:hint="eastAsia"/>
          <w:sz w:val="24"/>
        </w:rPr>
        <w:t>生态环境局，并指导督促企业及时整改。每个项目每年现场核查不少于</w:t>
      </w:r>
      <w:r w:rsidR="00CE07EF" w:rsidRPr="00CE07EF">
        <w:rPr>
          <w:rFonts w:hint="eastAsia"/>
          <w:sz w:val="24"/>
        </w:rPr>
        <w:t>2</w:t>
      </w:r>
      <w:r w:rsidR="00CE07EF" w:rsidRPr="00CE07EF">
        <w:rPr>
          <w:rFonts w:hint="eastAsia"/>
          <w:sz w:val="24"/>
        </w:rPr>
        <w:t>次。</w:t>
      </w:r>
    </w:p>
    <w:p w:rsidR="003F1873" w:rsidRPr="003F1873" w:rsidRDefault="003F1873" w:rsidP="003F1873">
      <w:pPr>
        <w:spacing w:line="360" w:lineRule="auto"/>
        <w:ind w:firstLineChars="200" w:firstLine="446"/>
        <w:jc w:val="left"/>
        <w:outlineLvl w:val="0"/>
        <w:rPr>
          <w:sz w:val="24"/>
        </w:rPr>
      </w:pPr>
      <w:r w:rsidRPr="003F1873">
        <w:rPr>
          <w:rFonts w:hint="eastAsia"/>
          <w:sz w:val="24"/>
        </w:rPr>
        <w:t>（</w:t>
      </w:r>
      <w:r w:rsidR="00CE07EF">
        <w:rPr>
          <w:rFonts w:hint="eastAsia"/>
          <w:sz w:val="24"/>
        </w:rPr>
        <w:t>2</w:t>
      </w:r>
      <w:r w:rsidRPr="003F1873">
        <w:rPr>
          <w:rFonts w:hint="eastAsia"/>
          <w:sz w:val="24"/>
        </w:rPr>
        <w:t>）审核并留存相应的资料：</w:t>
      </w:r>
    </w:p>
    <w:p w:rsidR="003F1873" w:rsidRPr="003F1873" w:rsidRDefault="003F1873" w:rsidP="003F1873">
      <w:pPr>
        <w:spacing w:line="360" w:lineRule="auto"/>
        <w:ind w:firstLineChars="200" w:firstLine="446"/>
        <w:jc w:val="left"/>
        <w:outlineLvl w:val="0"/>
        <w:rPr>
          <w:sz w:val="24"/>
        </w:rPr>
      </w:pPr>
      <w:r w:rsidRPr="003F1873">
        <w:rPr>
          <w:rFonts w:hint="eastAsia"/>
          <w:sz w:val="24"/>
        </w:rPr>
        <w:t xml:space="preserve">2. </w:t>
      </w:r>
      <w:r w:rsidRPr="003F1873">
        <w:rPr>
          <w:rFonts w:hint="eastAsia"/>
          <w:sz w:val="24"/>
        </w:rPr>
        <w:t>编制专项审核报告</w:t>
      </w:r>
    </w:p>
    <w:p w:rsidR="003F1873" w:rsidRPr="003F1873" w:rsidRDefault="003F1873" w:rsidP="003F1873">
      <w:pPr>
        <w:spacing w:line="360" w:lineRule="auto"/>
        <w:ind w:firstLineChars="200" w:firstLine="446"/>
        <w:jc w:val="left"/>
        <w:outlineLvl w:val="0"/>
        <w:rPr>
          <w:sz w:val="24"/>
        </w:rPr>
      </w:pPr>
      <w:proofErr w:type="gramStart"/>
      <w:r w:rsidRPr="003F1873">
        <w:rPr>
          <w:rFonts w:hint="eastAsia"/>
          <w:sz w:val="24"/>
        </w:rPr>
        <w:t>每个专项</w:t>
      </w:r>
      <w:proofErr w:type="gramEnd"/>
      <w:r w:rsidRPr="003F1873">
        <w:rPr>
          <w:rFonts w:hint="eastAsia"/>
          <w:sz w:val="24"/>
        </w:rPr>
        <w:t>资金项目整体验收完成后，按要求编制并提交专项资金项目专项审核报告。专项审核报告应涵盖但不限于以下内容：</w:t>
      </w:r>
    </w:p>
    <w:p w:rsidR="003F1873" w:rsidRPr="003F1873" w:rsidRDefault="003F1873" w:rsidP="003F1873">
      <w:pPr>
        <w:spacing w:line="360" w:lineRule="auto"/>
        <w:ind w:firstLineChars="200" w:firstLine="446"/>
        <w:jc w:val="left"/>
        <w:outlineLvl w:val="0"/>
        <w:rPr>
          <w:sz w:val="24"/>
        </w:rPr>
      </w:pPr>
      <w:r w:rsidRPr="003F1873">
        <w:rPr>
          <w:rFonts w:hint="eastAsia"/>
          <w:sz w:val="24"/>
        </w:rPr>
        <w:t>（</w:t>
      </w:r>
      <w:r w:rsidRPr="003F1873">
        <w:rPr>
          <w:rFonts w:hint="eastAsia"/>
          <w:sz w:val="24"/>
        </w:rPr>
        <w:t>1</w:t>
      </w:r>
      <w:r w:rsidRPr="003F1873">
        <w:rPr>
          <w:rFonts w:hint="eastAsia"/>
          <w:sz w:val="24"/>
        </w:rPr>
        <w:t>）项目委托说明内容</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①在委托说明中明确专项审核报告的依据性内容；</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②明确结合项目实际情况，对项目的相关批准文件、相应合同、土建及单项验收材料、相关会计记录，等内容开展审核工作。</w:t>
      </w:r>
    </w:p>
    <w:p w:rsidR="003F1873" w:rsidRPr="003F1873" w:rsidRDefault="003F1873" w:rsidP="003F1873">
      <w:pPr>
        <w:spacing w:line="360" w:lineRule="auto"/>
        <w:ind w:firstLineChars="200" w:firstLine="446"/>
        <w:jc w:val="left"/>
        <w:outlineLvl w:val="0"/>
        <w:rPr>
          <w:sz w:val="24"/>
        </w:rPr>
      </w:pPr>
      <w:r w:rsidRPr="003F1873">
        <w:rPr>
          <w:rFonts w:hint="eastAsia"/>
          <w:sz w:val="24"/>
        </w:rPr>
        <w:t>（</w:t>
      </w:r>
      <w:r w:rsidRPr="003F1873">
        <w:rPr>
          <w:rFonts w:hint="eastAsia"/>
          <w:sz w:val="24"/>
        </w:rPr>
        <w:t>2</w:t>
      </w:r>
      <w:r w:rsidRPr="003F1873">
        <w:rPr>
          <w:rFonts w:hint="eastAsia"/>
          <w:sz w:val="24"/>
        </w:rPr>
        <w:t>）基本情况部分</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①应明确项目相关申报文件的编制单位、编制时间、批复单位、批复时间以及主要内容等，相关申报文件包含但不限于项目立项文件、资金申请报告、建设项目环境影响报告表、资金申请报告的批复、建设项目环境影响报告表的批复；</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②明确项目的评审过程</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③应明确项目下达的资金（包含总投资、中央资金、市财政资金、区财政资金、企业自筹资金）及下达资金计划的相应依据性文件；</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④应明确项目单位签订《天津市生态环境专项资金项目合同》的时间及合同中各项资金金额（包含总投资、中央资金、市财政资金、区财政资金、企业自筹资金）；</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⑤应明确项目开工、竣工时间；</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⑥应明确项目各项补助资金（中央资金、市财政资金和区县财政资金）拨入项目单位的拨付方、拨付时间、拨付金额；</w:t>
      </w:r>
    </w:p>
    <w:p w:rsidR="003F1873" w:rsidRPr="003F1873" w:rsidRDefault="003F1873" w:rsidP="003F1873">
      <w:pPr>
        <w:spacing w:line="360" w:lineRule="auto"/>
        <w:ind w:firstLineChars="200" w:firstLine="446"/>
        <w:jc w:val="left"/>
        <w:outlineLvl w:val="0"/>
        <w:rPr>
          <w:sz w:val="24"/>
        </w:rPr>
      </w:pPr>
      <w:r w:rsidRPr="003F1873">
        <w:rPr>
          <w:rFonts w:hint="eastAsia"/>
          <w:sz w:val="24"/>
        </w:rPr>
        <w:lastRenderedPageBreak/>
        <w:t>⑦投资完成情况部分</w:t>
      </w:r>
    </w:p>
    <w:p w:rsidR="003F1873" w:rsidRPr="003F1873" w:rsidRDefault="003F1873" w:rsidP="003F1873">
      <w:pPr>
        <w:spacing w:line="360" w:lineRule="auto"/>
        <w:ind w:firstLineChars="200" w:firstLine="446"/>
        <w:jc w:val="left"/>
        <w:outlineLvl w:val="0"/>
        <w:rPr>
          <w:sz w:val="24"/>
        </w:rPr>
      </w:pPr>
      <w:r w:rsidRPr="003F1873">
        <w:rPr>
          <w:rFonts w:hint="eastAsia"/>
          <w:sz w:val="24"/>
        </w:rPr>
        <w:t>应明确项目的实际投资额，并列明主</w:t>
      </w:r>
      <w:proofErr w:type="gramStart"/>
      <w:r w:rsidRPr="003F1873">
        <w:rPr>
          <w:rFonts w:hint="eastAsia"/>
          <w:sz w:val="24"/>
        </w:rPr>
        <w:t>要费用</w:t>
      </w:r>
      <w:proofErr w:type="gramEnd"/>
      <w:r w:rsidRPr="003F1873">
        <w:rPr>
          <w:rFonts w:hint="eastAsia"/>
          <w:sz w:val="24"/>
        </w:rPr>
        <w:t>构成（如土建施工费用、机器设备费用、工程建设其他费用等）；</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⑧项目招投标及合同签订情况；</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⑨项目结算情况（应明确出具工程结算审核报告的单位及资质）；</w:t>
      </w:r>
    </w:p>
    <w:p w:rsidR="003F1873" w:rsidRPr="003F1873" w:rsidRDefault="003F1873" w:rsidP="003F1873">
      <w:pPr>
        <w:spacing w:line="360" w:lineRule="auto"/>
        <w:ind w:firstLineChars="200" w:firstLine="446"/>
        <w:jc w:val="left"/>
        <w:outlineLvl w:val="0"/>
        <w:rPr>
          <w:sz w:val="24"/>
        </w:rPr>
      </w:pPr>
      <w:r w:rsidRPr="003F1873">
        <w:rPr>
          <w:rFonts w:hint="eastAsia"/>
          <w:sz w:val="24"/>
        </w:rPr>
        <w:t>⑩项目实际发生的费用与预算费用存在的差异分析。</w:t>
      </w:r>
    </w:p>
    <w:p w:rsidR="003F1873" w:rsidRPr="003F1873" w:rsidRDefault="003F1873" w:rsidP="003F1873">
      <w:pPr>
        <w:spacing w:line="360" w:lineRule="auto"/>
        <w:ind w:firstLineChars="200" w:firstLine="446"/>
        <w:jc w:val="left"/>
        <w:outlineLvl w:val="0"/>
        <w:rPr>
          <w:sz w:val="24"/>
        </w:rPr>
      </w:pPr>
      <w:r w:rsidRPr="003F1873">
        <w:rPr>
          <w:rFonts w:hint="eastAsia"/>
          <w:sz w:val="24"/>
        </w:rPr>
        <w:t>报告中应明确项目实施过程专项资金是否有套取、骗取、挪用等要有明确结论。除上述部分以外，其他需要说明的事项（如需说明）。</w:t>
      </w:r>
    </w:p>
    <w:p w:rsidR="003F1873" w:rsidRPr="003F1873" w:rsidRDefault="003F1873" w:rsidP="003F1873">
      <w:pPr>
        <w:spacing w:line="360" w:lineRule="auto"/>
        <w:ind w:firstLineChars="200" w:firstLine="446"/>
        <w:jc w:val="left"/>
        <w:outlineLvl w:val="0"/>
        <w:rPr>
          <w:sz w:val="24"/>
        </w:rPr>
      </w:pPr>
      <w:r w:rsidRPr="003F1873">
        <w:rPr>
          <w:rFonts w:hint="eastAsia"/>
          <w:sz w:val="24"/>
        </w:rPr>
        <w:t>（</w:t>
      </w:r>
      <w:r w:rsidRPr="003F1873">
        <w:rPr>
          <w:rFonts w:hint="eastAsia"/>
          <w:sz w:val="24"/>
        </w:rPr>
        <w:t>3</w:t>
      </w:r>
      <w:r w:rsidRPr="003F1873">
        <w:rPr>
          <w:rFonts w:hint="eastAsia"/>
          <w:sz w:val="24"/>
        </w:rPr>
        <w:t>）附表</w:t>
      </w:r>
    </w:p>
    <w:p w:rsidR="003F1873" w:rsidRPr="003F1873" w:rsidRDefault="003F1873" w:rsidP="003F1873">
      <w:pPr>
        <w:spacing w:line="360" w:lineRule="auto"/>
        <w:ind w:firstLineChars="200" w:firstLine="446"/>
        <w:jc w:val="left"/>
        <w:outlineLvl w:val="0"/>
        <w:rPr>
          <w:sz w:val="24"/>
        </w:rPr>
      </w:pPr>
      <w:r w:rsidRPr="003F1873">
        <w:rPr>
          <w:rFonts w:hint="eastAsia"/>
          <w:sz w:val="24"/>
        </w:rPr>
        <w:t>表</w:t>
      </w:r>
      <w:r w:rsidRPr="003F1873">
        <w:rPr>
          <w:rFonts w:hint="eastAsia"/>
          <w:sz w:val="24"/>
        </w:rPr>
        <w:t>1  X</w:t>
      </w:r>
      <w:r w:rsidRPr="003F1873">
        <w:rPr>
          <w:rFonts w:hint="eastAsia"/>
          <w:sz w:val="24"/>
        </w:rPr>
        <w:t>项目建设工程预算与实际发生情况对比表</w:t>
      </w:r>
    </w:p>
    <w:p w:rsidR="00A53D49" w:rsidRPr="003F1873" w:rsidRDefault="003F1873" w:rsidP="003F1873">
      <w:pPr>
        <w:spacing w:line="360" w:lineRule="auto"/>
        <w:ind w:firstLineChars="200" w:firstLine="446"/>
        <w:jc w:val="left"/>
        <w:outlineLvl w:val="0"/>
        <w:rPr>
          <w:sz w:val="24"/>
        </w:rPr>
      </w:pPr>
      <w:r w:rsidRPr="003F1873">
        <w:rPr>
          <w:rFonts w:hint="eastAsia"/>
          <w:sz w:val="24"/>
        </w:rPr>
        <w:t>表</w:t>
      </w:r>
      <w:r w:rsidRPr="003F1873">
        <w:rPr>
          <w:rFonts w:hint="eastAsia"/>
          <w:sz w:val="24"/>
        </w:rPr>
        <w:t>2  X</w:t>
      </w:r>
      <w:r w:rsidRPr="003F1873">
        <w:rPr>
          <w:rFonts w:hint="eastAsia"/>
          <w:sz w:val="24"/>
        </w:rPr>
        <w:t>项目建设工程完成情况表</w:t>
      </w:r>
    </w:p>
    <w:p w:rsidR="003A6215" w:rsidRDefault="003A6215" w:rsidP="003F1873">
      <w:pPr>
        <w:spacing w:line="360" w:lineRule="auto"/>
        <w:ind w:firstLineChars="200" w:firstLine="446"/>
        <w:jc w:val="left"/>
        <w:outlineLvl w:val="0"/>
        <w:rPr>
          <w:sz w:val="24"/>
        </w:rPr>
      </w:pPr>
      <w:r>
        <w:rPr>
          <w:sz w:val="24"/>
        </w:rPr>
        <w:br w:type="page"/>
      </w:r>
    </w:p>
    <w:p w:rsidR="003A6215" w:rsidRDefault="003A6215" w:rsidP="003F1873">
      <w:pPr>
        <w:spacing w:line="360" w:lineRule="auto"/>
        <w:ind w:firstLineChars="200" w:firstLine="446"/>
        <w:jc w:val="left"/>
        <w:outlineLvl w:val="0"/>
        <w:rPr>
          <w:sz w:val="24"/>
        </w:rPr>
        <w:sectPr w:rsidR="003A6215" w:rsidSect="00AE5C1F">
          <w:footerReference w:type="default" r:id="rId11"/>
          <w:pgSz w:w="11906" w:h="16838"/>
          <w:pgMar w:top="1440" w:right="1797" w:bottom="1440" w:left="1797" w:header="851" w:footer="992" w:gutter="0"/>
          <w:pgNumType w:start="1"/>
          <w:cols w:space="425"/>
          <w:docGrid w:type="linesAndChars" w:linePitch="285" w:charSpace="-3449"/>
        </w:sectPr>
      </w:pPr>
    </w:p>
    <w:p w:rsidR="003A6215" w:rsidRPr="003A6215" w:rsidRDefault="003A6215" w:rsidP="003A6215">
      <w:pPr>
        <w:adjustRightInd w:val="0"/>
        <w:snapToGrid w:val="0"/>
        <w:ind w:firstLineChars="200" w:firstLine="386"/>
        <w:jc w:val="center"/>
        <w:rPr>
          <w:bCs/>
          <w:kern w:val="15"/>
        </w:rPr>
      </w:pPr>
      <w:r w:rsidRPr="003A6215">
        <w:rPr>
          <w:bCs/>
          <w:kern w:val="15"/>
        </w:rPr>
        <w:lastRenderedPageBreak/>
        <w:t>附表</w:t>
      </w:r>
      <w:r w:rsidRPr="003A6215">
        <w:rPr>
          <w:bCs/>
          <w:kern w:val="15"/>
        </w:rPr>
        <w:t>1  X</w:t>
      </w:r>
      <w:r w:rsidRPr="003A6215">
        <w:rPr>
          <w:bCs/>
          <w:kern w:val="15"/>
        </w:rPr>
        <w:t>项目建设工程预算与实际发生情况对比表</w:t>
      </w:r>
      <w:r w:rsidRPr="003A6215">
        <w:rPr>
          <w:bCs/>
          <w:kern w:val="15"/>
        </w:rPr>
        <w:t xml:space="preserve"> </w:t>
      </w:r>
    </w:p>
    <w:p w:rsidR="003A6215" w:rsidRPr="003A6215" w:rsidRDefault="003A6215" w:rsidP="003A6215">
      <w:pPr>
        <w:adjustRightInd w:val="0"/>
        <w:snapToGrid w:val="0"/>
        <w:ind w:leftChars="61" w:left="118" w:rightChars="-567" w:right="-1095" w:firstLineChars="73" w:firstLine="119"/>
        <w:rPr>
          <w:sz w:val="24"/>
        </w:rPr>
      </w:pPr>
      <w:r w:rsidRPr="003A6215">
        <w:rPr>
          <w:sz w:val="18"/>
          <w:szCs w:val="18"/>
        </w:rPr>
        <w:t>填报单位：</w:t>
      </w:r>
      <w:r w:rsidRPr="003A6215">
        <w:rPr>
          <w:sz w:val="18"/>
          <w:szCs w:val="18"/>
        </w:rPr>
        <w:t xml:space="preserve">                                      </w:t>
      </w:r>
      <w:r w:rsidRPr="003A6215">
        <w:rPr>
          <w:rFonts w:hint="eastAsia"/>
          <w:sz w:val="18"/>
          <w:szCs w:val="18"/>
        </w:rPr>
        <w:t xml:space="preserve">       </w:t>
      </w:r>
      <w:r w:rsidRPr="003A6215">
        <w:rPr>
          <w:sz w:val="18"/>
          <w:szCs w:val="18"/>
        </w:rPr>
        <w:t xml:space="preserve">           </w:t>
      </w:r>
      <w:r w:rsidRPr="003A6215">
        <w:rPr>
          <w:rFonts w:hint="eastAsia"/>
          <w:sz w:val="18"/>
          <w:szCs w:val="18"/>
        </w:rPr>
        <w:t xml:space="preserve">                                                        </w:t>
      </w:r>
      <w:r w:rsidRPr="003A6215">
        <w:rPr>
          <w:sz w:val="18"/>
          <w:szCs w:val="18"/>
        </w:rPr>
        <w:t xml:space="preserve">             </w:t>
      </w:r>
      <w:r w:rsidRPr="003A6215">
        <w:rPr>
          <w:sz w:val="18"/>
          <w:szCs w:val="18"/>
        </w:rPr>
        <w:t>金额单位：元</w:t>
      </w:r>
    </w:p>
    <w:tbl>
      <w:tblPr>
        <w:tblW w:w="47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1333"/>
        <w:gridCol w:w="2274"/>
        <w:gridCol w:w="1591"/>
        <w:gridCol w:w="1527"/>
        <w:gridCol w:w="2084"/>
        <w:gridCol w:w="1152"/>
        <w:gridCol w:w="1377"/>
        <w:gridCol w:w="1337"/>
      </w:tblGrid>
      <w:tr w:rsidR="003A6215" w:rsidRPr="003A6215" w:rsidTr="00AF6ECE">
        <w:trPr>
          <w:cantSplit/>
          <w:trHeight w:hRule="exact" w:val="340"/>
          <w:jc w:val="center"/>
        </w:trPr>
        <w:tc>
          <w:tcPr>
            <w:tcW w:w="2209" w:type="pct"/>
            <w:gridSpan w:val="4"/>
          </w:tcPr>
          <w:p w:rsidR="003A6215" w:rsidRPr="003A6215" w:rsidRDefault="003A6215" w:rsidP="00AF6ECE">
            <w:pPr>
              <w:spacing w:line="360" w:lineRule="auto"/>
              <w:jc w:val="center"/>
              <w:rPr>
                <w:b/>
                <w:sz w:val="18"/>
                <w:szCs w:val="18"/>
              </w:rPr>
            </w:pPr>
            <w:r w:rsidRPr="003A6215">
              <w:rPr>
                <w:b/>
                <w:sz w:val="18"/>
                <w:szCs w:val="18"/>
              </w:rPr>
              <w:t>项目预算清单</w:t>
            </w:r>
          </w:p>
        </w:tc>
        <w:tc>
          <w:tcPr>
            <w:tcW w:w="2790" w:type="pct"/>
            <w:gridSpan w:val="5"/>
          </w:tcPr>
          <w:p w:rsidR="003A6215" w:rsidRPr="003A6215" w:rsidRDefault="003A6215" w:rsidP="00AF6ECE">
            <w:pPr>
              <w:spacing w:line="360" w:lineRule="auto"/>
              <w:jc w:val="center"/>
              <w:rPr>
                <w:b/>
                <w:sz w:val="18"/>
                <w:szCs w:val="18"/>
              </w:rPr>
            </w:pPr>
            <w:r w:rsidRPr="003A6215">
              <w:rPr>
                <w:b/>
                <w:sz w:val="18"/>
                <w:szCs w:val="18"/>
              </w:rPr>
              <w:t>项目实际发生清单</w:t>
            </w:r>
          </w:p>
        </w:tc>
      </w:tr>
      <w:tr w:rsidR="003A6215" w:rsidRPr="003A6215" w:rsidTr="00AF6ECE">
        <w:trPr>
          <w:cantSplit/>
          <w:trHeight w:hRule="exact" w:val="340"/>
          <w:jc w:val="center"/>
        </w:trPr>
        <w:tc>
          <w:tcPr>
            <w:tcW w:w="5000" w:type="pct"/>
            <w:gridSpan w:val="9"/>
          </w:tcPr>
          <w:p w:rsidR="003A6215" w:rsidRPr="003A6215" w:rsidRDefault="003A6215" w:rsidP="00AF6ECE">
            <w:pPr>
              <w:spacing w:line="360" w:lineRule="auto"/>
              <w:jc w:val="left"/>
              <w:rPr>
                <w:b/>
                <w:bCs/>
                <w:sz w:val="18"/>
                <w:szCs w:val="18"/>
              </w:rPr>
            </w:pPr>
            <w:r w:rsidRPr="003A6215">
              <w:rPr>
                <w:b/>
                <w:bCs/>
                <w:sz w:val="18"/>
                <w:szCs w:val="18"/>
              </w:rPr>
              <w:t>一、土建工程费用投资</w:t>
            </w:r>
          </w:p>
        </w:tc>
      </w:tr>
      <w:tr w:rsidR="003A6215" w:rsidRPr="003A6215" w:rsidTr="00AF6ECE">
        <w:trPr>
          <w:cantSplit/>
          <w:trHeight w:hRule="exact" w:val="480"/>
          <w:jc w:val="center"/>
        </w:trPr>
        <w:tc>
          <w:tcPr>
            <w:tcW w:w="268" w:type="pct"/>
          </w:tcPr>
          <w:p w:rsidR="003A6215" w:rsidRPr="003A6215" w:rsidRDefault="003A6215" w:rsidP="00AF6ECE">
            <w:pPr>
              <w:spacing w:line="360" w:lineRule="auto"/>
              <w:jc w:val="center"/>
              <w:rPr>
                <w:b/>
                <w:bCs/>
                <w:sz w:val="15"/>
                <w:szCs w:val="15"/>
              </w:rPr>
            </w:pPr>
            <w:r w:rsidRPr="003A6215">
              <w:rPr>
                <w:b/>
                <w:bCs/>
                <w:sz w:val="15"/>
                <w:szCs w:val="15"/>
              </w:rPr>
              <w:t>序号</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849" w:type="pct"/>
          </w:tcPr>
          <w:p w:rsidR="003A6215" w:rsidRPr="003A6215" w:rsidRDefault="003A6215" w:rsidP="00AF6ECE">
            <w:pPr>
              <w:spacing w:line="360" w:lineRule="auto"/>
              <w:jc w:val="center"/>
              <w:rPr>
                <w:b/>
                <w:bCs/>
                <w:sz w:val="15"/>
                <w:szCs w:val="15"/>
              </w:rPr>
            </w:pPr>
            <w:r w:rsidRPr="003A6215">
              <w:rPr>
                <w:b/>
                <w:bCs/>
                <w:sz w:val="15"/>
                <w:szCs w:val="15"/>
              </w:rPr>
              <w:t>项目内容</w:t>
            </w:r>
          </w:p>
        </w:tc>
        <w:tc>
          <w:tcPr>
            <w:tcW w:w="594" w:type="pct"/>
          </w:tcPr>
          <w:p w:rsidR="003A6215" w:rsidRPr="003A6215" w:rsidRDefault="003A6215" w:rsidP="00AF6ECE">
            <w:pPr>
              <w:spacing w:line="360" w:lineRule="auto"/>
              <w:jc w:val="center"/>
              <w:rPr>
                <w:b/>
                <w:bCs/>
                <w:sz w:val="15"/>
                <w:szCs w:val="15"/>
              </w:rPr>
            </w:pPr>
            <w:r w:rsidRPr="003A6215">
              <w:rPr>
                <w:b/>
                <w:bCs/>
                <w:sz w:val="15"/>
                <w:szCs w:val="15"/>
              </w:rPr>
              <w:t>总预算</w:t>
            </w:r>
          </w:p>
        </w:tc>
        <w:tc>
          <w:tcPr>
            <w:tcW w:w="570"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778" w:type="pct"/>
          </w:tcPr>
          <w:p w:rsidR="003A6215" w:rsidRPr="003A6215" w:rsidRDefault="003A6215" w:rsidP="00AF6ECE">
            <w:pPr>
              <w:spacing w:line="360" w:lineRule="auto"/>
              <w:jc w:val="center"/>
              <w:rPr>
                <w:b/>
                <w:bCs/>
                <w:sz w:val="15"/>
                <w:szCs w:val="15"/>
              </w:rPr>
            </w:pPr>
            <w:r w:rsidRPr="003A6215">
              <w:rPr>
                <w:b/>
                <w:bCs/>
                <w:sz w:val="15"/>
                <w:szCs w:val="15"/>
              </w:rPr>
              <w:t>项目内容</w:t>
            </w:r>
          </w:p>
          <w:p w:rsidR="003A6215" w:rsidRPr="003A6215" w:rsidRDefault="003A6215" w:rsidP="00AF6ECE">
            <w:pPr>
              <w:spacing w:line="360" w:lineRule="auto"/>
              <w:jc w:val="center"/>
              <w:rPr>
                <w:b/>
                <w:bCs/>
                <w:sz w:val="15"/>
                <w:szCs w:val="15"/>
              </w:rPr>
            </w:pPr>
            <w:r w:rsidRPr="003A6215">
              <w:rPr>
                <w:b/>
                <w:bCs/>
                <w:sz w:val="15"/>
                <w:szCs w:val="15"/>
              </w:rPr>
              <w:t>单位</w:t>
            </w:r>
          </w:p>
          <w:p w:rsidR="003A6215" w:rsidRPr="003A6215" w:rsidRDefault="003A6215" w:rsidP="00AF6ECE">
            <w:pPr>
              <w:spacing w:line="360" w:lineRule="auto"/>
              <w:jc w:val="center"/>
              <w:rPr>
                <w:b/>
                <w:bCs/>
                <w:sz w:val="15"/>
                <w:szCs w:val="15"/>
              </w:rPr>
            </w:pPr>
            <w:r w:rsidRPr="003A6215">
              <w:rPr>
                <w:b/>
                <w:bCs/>
                <w:sz w:val="15"/>
                <w:szCs w:val="15"/>
              </w:rPr>
              <w:t>数量</w:t>
            </w:r>
          </w:p>
          <w:p w:rsidR="003A6215" w:rsidRPr="003A6215" w:rsidRDefault="003A6215" w:rsidP="00AF6ECE">
            <w:pPr>
              <w:spacing w:line="360" w:lineRule="auto"/>
              <w:jc w:val="center"/>
              <w:rPr>
                <w:b/>
                <w:bCs/>
                <w:sz w:val="15"/>
                <w:szCs w:val="15"/>
              </w:rPr>
            </w:pPr>
            <w:r w:rsidRPr="003A6215">
              <w:rPr>
                <w:b/>
                <w:bCs/>
                <w:sz w:val="15"/>
                <w:szCs w:val="15"/>
              </w:rPr>
              <w:t>结算单价</w:t>
            </w:r>
          </w:p>
          <w:p w:rsidR="003A6215" w:rsidRPr="003A6215" w:rsidRDefault="003A6215" w:rsidP="00AF6ECE">
            <w:pPr>
              <w:spacing w:line="360" w:lineRule="auto"/>
              <w:jc w:val="center"/>
              <w:rPr>
                <w:b/>
                <w:bCs/>
                <w:sz w:val="15"/>
                <w:szCs w:val="15"/>
              </w:rPr>
            </w:pPr>
            <w:r w:rsidRPr="003A6215">
              <w:rPr>
                <w:b/>
                <w:bCs/>
                <w:sz w:val="15"/>
                <w:szCs w:val="15"/>
              </w:rPr>
              <w:t>合同金额</w:t>
            </w:r>
          </w:p>
        </w:tc>
        <w:tc>
          <w:tcPr>
            <w:tcW w:w="430" w:type="pct"/>
          </w:tcPr>
          <w:p w:rsidR="003A6215" w:rsidRPr="003A6215" w:rsidRDefault="003A6215" w:rsidP="00AF6ECE">
            <w:pPr>
              <w:adjustRightInd w:val="0"/>
              <w:snapToGrid w:val="0"/>
              <w:jc w:val="center"/>
              <w:rPr>
                <w:b/>
                <w:bCs/>
                <w:sz w:val="15"/>
                <w:szCs w:val="15"/>
              </w:rPr>
            </w:pPr>
            <w:r w:rsidRPr="003A6215">
              <w:rPr>
                <w:b/>
                <w:bCs/>
                <w:sz w:val="15"/>
                <w:szCs w:val="15"/>
              </w:rPr>
              <w:t>结算金额</w:t>
            </w:r>
          </w:p>
        </w:tc>
        <w:tc>
          <w:tcPr>
            <w:tcW w:w="514" w:type="pct"/>
          </w:tcPr>
          <w:p w:rsidR="003A6215" w:rsidRPr="003A6215" w:rsidRDefault="003A6215" w:rsidP="00AF6ECE">
            <w:pPr>
              <w:adjustRightInd w:val="0"/>
              <w:snapToGrid w:val="0"/>
              <w:jc w:val="center"/>
              <w:rPr>
                <w:b/>
                <w:bCs/>
                <w:sz w:val="15"/>
                <w:szCs w:val="15"/>
              </w:rPr>
            </w:pPr>
            <w:r w:rsidRPr="003A6215">
              <w:rPr>
                <w:rFonts w:hint="eastAsia"/>
                <w:b/>
                <w:bCs/>
                <w:sz w:val="15"/>
                <w:szCs w:val="15"/>
              </w:rPr>
              <w:t>专项资金支持范围结算金额</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备注</w:t>
            </w: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1</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spacing w:line="360" w:lineRule="auto"/>
              <w:jc w:val="center"/>
              <w:rPr>
                <w:sz w:val="18"/>
                <w:szCs w:val="18"/>
              </w:rPr>
            </w:pPr>
          </w:p>
        </w:tc>
        <w:tc>
          <w:tcPr>
            <w:tcW w:w="514" w:type="pct"/>
          </w:tcPr>
          <w:p w:rsidR="003A6215" w:rsidRPr="003A6215" w:rsidRDefault="003A6215" w:rsidP="00AF6ECE">
            <w:pPr>
              <w:spacing w:line="360" w:lineRule="auto"/>
              <w:jc w:val="center"/>
              <w:rPr>
                <w:sz w:val="18"/>
                <w:szCs w:val="18"/>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2</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spacing w:line="360" w:lineRule="auto"/>
              <w:jc w:val="center"/>
              <w:rPr>
                <w:sz w:val="18"/>
                <w:szCs w:val="18"/>
              </w:rPr>
            </w:pPr>
          </w:p>
        </w:tc>
        <w:tc>
          <w:tcPr>
            <w:tcW w:w="514" w:type="pct"/>
          </w:tcPr>
          <w:p w:rsidR="003A6215" w:rsidRPr="003A6215" w:rsidRDefault="003A6215" w:rsidP="00AF6ECE">
            <w:pPr>
              <w:spacing w:line="360" w:lineRule="auto"/>
              <w:jc w:val="center"/>
              <w:rPr>
                <w:sz w:val="18"/>
                <w:szCs w:val="18"/>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1615" w:type="pct"/>
            <w:gridSpan w:val="3"/>
          </w:tcPr>
          <w:p w:rsidR="003A6215" w:rsidRPr="003A6215" w:rsidRDefault="003A6215" w:rsidP="00AF6ECE">
            <w:pPr>
              <w:spacing w:line="360" w:lineRule="auto"/>
              <w:jc w:val="center"/>
              <w:rPr>
                <w:sz w:val="15"/>
                <w:szCs w:val="15"/>
              </w:rPr>
            </w:pPr>
            <w:r w:rsidRPr="003A6215">
              <w:rPr>
                <w:sz w:val="15"/>
                <w:szCs w:val="15"/>
              </w:rPr>
              <w:t>合计</w:t>
            </w:r>
          </w:p>
        </w:tc>
        <w:tc>
          <w:tcPr>
            <w:tcW w:w="594" w:type="pct"/>
          </w:tcPr>
          <w:p w:rsidR="003A6215" w:rsidRPr="003A6215" w:rsidRDefault="003A6215" w:rsidP="00AF6ECE">
            <w:pPr>
              <w:spacing w:line="360" w:lineRule="auto"/>
              <w:jc w:val="center"/>
              <w:rPr>
                <w:sz w:val="15"/>
                <w:szCs w:val="15"/>
              </w:rPr>
            </w:pPr>
          </w:p>
        </w:tc>
        <w:tc>
          <w:tcPr>
            <w:tcW w:w="1348" w:type="pct"/>
            <w:gridSpan w:val="2"/>
          </w:tcPr>
          <w:p w:rsidR="003A6215" w:rsidRPr="003A6215" w:rsidRDefault="003A6215" w:rsidP="00AF6ECE">
            <w:pPr>
              <w:spacing w:line="360" w:lineRule="auto"/>
              <w:jc w:val="center"/>
              <w:rPr>
                <w:sz w:val="15"/>
                <w:szCs w:val="15"/>
              </w:rPr>
            </w:pPr>
            <w:r w:rsidRPr="003A6215">
              <w:rPr>
                <w:sz w:val="15"/>
                <w:szCs w:val="15"/>
              </w:rPr>
              <w:t>合计</w:t>
            </w:r>
          </w:p>
        </w:tc>
        <w:tc>
          <w:tcPr>
            <w:tcW w:w="430" w:type="pct"/>
          </w:tcPr>
          <w:p w:rsidR="003A6215" w:rsidRPr="003A6215" w:rsidRDefault="003A6215" w:rsidP="00AF6ECE">
            <w:pPr>
              <w:spacing w:line="360" w:lineRule="auto"/>
              <w:jc w:val="center"/>
              <w:rPr>
                <w:sz w:val="15"/>
                <w:szCs w:val="15"/>
              </w:rPr>
            </w:pPr>
          </w:p>
        </w:tc>
        <w:tc>
          <w:tcPr>
            <w:tcW w:w="514" w:type="pct"/>
          </w:tcPr>
          <w:p w:rsidR="003A6215" w:rsidRPr="003A6215" w:rsidRDefault="003A6215" w:rsidP="00AF6ECE">
            <w:pPr>
              <w:spacing w:line="360" w:lineRule="auto"/>
              <w:jc w:val="center"/>
              <w:rPr>
                <w:sz w:val="15"/>
                <w:szCs w:val="15"/>
              </w:rPr>
            </w:pPr>
          </w:p>
        </w:tc>
        <w:tc>
          <w:tcPr>
            <w:tcW w:w="498" w:type="pct"/>
          </w:tcPr>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5000" w:type="pct"/>
            <w:gridSpan w:val="9"/>
          </w:tcPr>
          <w:p w:rsidR="003A6215" w:rsidRPr="003A6215" w:rsidRDefault="003A6215" w:rsidP="00AF6ECE">
            <w:pPr>
              <w:spacing w:line="360" w:lineRule="auto"/>
              <w:jc w:val="left"/>
              <w:rPr>
                <w:b/>
                <w:bCs/>
                <w:sz w:val="18"/>
                <w:szCs w:val="18"/>
              </w:rPr>
            </w:pPr>
            <w:r w:rsidRPr="003A6215">
              <w:rPr>
                <w:b/>
                <w:bCs/>
                <w:sz w:val="18"/>
                <w:szCs w:val="18"/>
              </w:rPr>
              <w:t>二、机器设备投资</w:t>
            </w:r>
          </w:p>
        </w:tc>
      </w:tr>
      <w:tr w:rsidR="003A6215" w:rsidRPr="003A6215" w:rsidTr="00AF6ECE">
        <w:trPr>
          <w:cantSplit/>
          <w:trHeight w:hRule="exact" w:val="425"/>
          <w:jc w:val="center"/>
        </w:trPr>
        <w:tc>
          <w:tcPr>
            <w:tcW w:w="268" w:type="pct"/>
          </w:tcPr>
          <w:p w:rsidR="003A6215" w:rsidRPr="003A6215" w:rsidRDefault="003A6215" w:rsidP="00AF6ECE">
            <w:pPr>
              <w:spacing w:line="360" w:lineRule="auto"/>
              <w:jc w:val="center"/>
              <w:rPr>
                <w:b/>
                <w:bCs/>
                <w:sz w:val="15"/>
                <w:szCs w:val="15"/>
              </w:rPr>
            </w:pPr>
            <w:r w:rsidRPr="003A6215">
              <w:rPr>
                <w:b/>
                <w:bCs/>
                <w:sz w:val="15"/>
                <w:szCs w:val="15"/>
              </w:rPr>
              <w:t>序号</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849" w:type="pct"/>
          </w:tcPr>
          <w:p w:rsidR="003A6215" w:rsidRPr="003A6215" w:rsidRDefault="003A6215" w:rsidP="00AF6ECE">
            <w:pPr>
              <w:spacing w:line="360" w:lineRule="auto"/>
              <w:jc w:val="center"/>
              <w:rPr>
                <w:b/>
                <w:bCs/>
                <w:sz w:val="15"/>
                <w:szCs w:val="15"/>
              </w:rPr>
            </w:pPr>
            <w:r w:rsidRPr="003A6215">
              <w:rPr>
                <w:b/>
                <w:bCs/>
                <w:sz w:val="15"/>
                <w:szCs w:val="15"/>
              </w:rPr>
              <w:t>项目内容</w:t>
            </w:r>
          </w:p>
        </w:tc>
        <w:tc>
          <w:tcPr>
            <w:tcW w:w="594" w:type="pct"/>
          </w:tcPr>
          <w:p w:rsidR="003A6215" w:rsidRPr="003A6215" w:rsidRDefault="003A6215" w:rsidP="00AF6ECE">
            <w:pPr>
              <w:spacing w:line="360" w:lineRule="auto"/>
              <w:jc w:val="center"/>
              <w:rPr>
                <w:b/>
                <w:bCs/>
                <w:sz w:val="15"/>
                <w:szCs w:val="15"/>
              </w:rPr>
            </w:pPr>
            <w:r w:rsidRPr="003A6215">
              <w:rPr>
                <w:b/>
                <w:bCs/>
                <w:sz w:val="15"/>
                <w:szCs w:val="15"/>
              </w:rPr>
              <w:t>总预算</w:t>
            </w:r>
          </w:p>
        </w:tc>
        <w:tc>
          <w:tcPr>
            <w:tcW w:w="570"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778" w:type="pct"/>
          </w:tcPr>
          <w:p w:rsidR="003A6215" w:rsidRPr="003A6215" w:rsidRDefault="003A6215" w:rsidP="00AF6ECE">
            <w:pPr>
              <w:spacing w:line="360" w:lineRule="auto"/>
              <w:jc w:val="center"/>
              <w:rPr>
                <w:b/>
                <w:bCs/>
                <w:sz w:val="15"/>
                <w:szCs w:val="15"/>
              </w:rPr>
            </w:pPr>
            <w:r w:rsidRPr="003A6215">
              <w:rPr>
                <w:b/>
                <w:bCs/>
                <w:sz w:val="15"/>
                <w:szCs w:val="15"/>
              </w:rPr>
              <w:t>项目内容</w:t>
            </w:r>
          </w:p>
          <w:p w:rsidR="003A6215" w:rsidRPr="003A6215" w:rsidRDefault="003A6215" w:rsidP="00AF6ECE">
            <w:pPr>
              <w:spacing w:line="360" w:lineRule="auto"/>
              <w:jc w:val="center"/>
              <w:rPr>
                <w:b/>
                <w:bCs/>
                <w:sz w:val="15"/>
                <w:szCs w:val="15"/>
              </w:rPr>
            </w:pPr>
            <w:r w:rsidRPr="003A6215">
              <w:rPr>
                <w:b/>
                <w:bCs/>
                <w:sz w:val="15"/>
                <w:szCs w:val="15"/>
              </w:rPr>
              <w:t>单位</w:t>
            </w:r>
          </w:p>
          <w:p w:rsidR="003A6215" w:rsidRPr="003A6215" w:rsidRDefault="003A6215" w:rsidP="00AF6ECE">
            <w:pPr>
              <w:spacing w:line="360" w:lineRule="auto"/>
              <w:jc w:val="center"/>
              <w:rPr>
                <w:b/>
                <w:bCs/>
                <w:sz w:val="15"/>
                <w:szCs w:val="15"/>
              </w:rPr>
            </w:pPr>
            <w:r w:rsidRPr="003A6215">
              <w:rPr>
                <w:b/>
                <w:bCs/>
                <w:sz w:val="15"/>
                <w:szCs w:val="15"/>
              </w:rPr>
              <w:t>数量</w:t>
            </w:r>
          </w:p>
          <w:p w:rsidR="003A6215" w:rsidRPr="003A6215" w:rsidRDefault="003A6215" w:rsidP="00AF6ECE">
            <w:pPr>
              <w:spacing w:line="360" w:lineRule="auto"/>
              <w:jc w:val="center"/>
              <w:rPr>
                <w:b/>
                <w:bCs/>
                <w:sz w:val="15"/>
                <w:szCs w:val="15"/>
              </w:rPr>
            </w:pPr>
            <w:r w:rsidRPr="003A6215">
              <w:rPr>
                <w:b/>
                <w:bCs/>
                <w:sz w:val="15"/>
                <w:szCs w:val="15"/>
              </w:rPr>
              <w:t>结算单价</w:t>
            </w:r>
          </w:p>
          <w:p w:rsidR="003A6215" w:rsidRPr="003A6215" w:rsidRDefault="003A6215" w:rsidP="00AF6ECE">
            <w:pPr>
              <w:spacing w:line="360" w:lineRule="auto"/>
              <w:jc w:val="center"/>
              <w:rPr>
                <w:b/>
                <w:bCs/>
                <w:sz w:val="15"/>
                <w:szCs w:val="15"/>
              </w:rPr>
            </w:pPr>
            <w:r w:rsidRPr="003A6215">
              <w:rPr>
                <w:b/>
                <w:bCs/>
                <w:sz w:val="15"/>
                <w:szCs w:val="15"/>
              </w:rPr>
              <w:t>合同金额</w:t>
            </w:r>
          </w:p>
        </w:tc>
        <w:tc>
          <w:tcPr>
            <w:tcW w:w="430" w:type="pct"/>
          </w:tcPr>
          <w:p w:rsidR="003A6215" w:rsidRPr="003A6215" w:rsidRDefault="003A6215" w:rsidP="00AF6ECE">
            <w:pPr>
              <w:adjustRightInd w:val="0"/>
              <w:snapToGrid w:val="0"/>
              <w:jc w:val="center"/>
              <w:rPr>
                <w:b/>
                <w:bCs/>
                <w:sz w:val="15"/>
                <w:szCs w:val="15"/>
              </w:rPr>
            </w:pPr>
            <w:r w:rsidRPr="003A6215">
              <w:rPr>
                <w:rFonts w:hint="eastAsia"/>
                <w:b/>
                <w:bCs/>
                <w:sz w:val="15"/>
                <w:szCs w:val="15"/>
              </w:rPr>
              <w:t>结算金额</w:t>
            </w:r>
          </w:p>
        </w:tc>
        <w:tc>
          <w:tcPr>
            <w:tcW w:w="514" w:type="pct"/>
          </w:tcPr>
          <w:p w:rsidR="003A6215" w:rsidRPr="003A6215" w:rsidRDefault="003A6215" w:rsidP="00AF6ECE">
            <w:pPr>
              <w:adjustRightInd w:val="0"/>
              <w:snapToGrid w:val="0"/>
              <w:jc w:val="center"/>
              <w:rPr>
                <w:b/>
                <w:bCs/>
                <w:sz w:val="15"/>
                <w:szCs w:val="15"/>
              </w:rPr>
            </w:pPr>
            <w:r w:rsidRPr="003A6215">
              <w:rPr>
                <w:rFonts w:hint="eastAsia"/>
                <w:b/>
                <w:bCs/>
                <w:sz w:val="15"/>
                <w:szCs w:val="15"/>
              </w:rPr>
              <w:t>专项资金支持范围结算金额</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备注</w:t>
            </w: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1</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adjustRightInd w:val="0"/>
              <w:snapToGrid w:val="0"/>
              <w:jc w:val="center"/>
              <w:rPr>
                <w:b/>
                <w:bCs/>
                <w:sz w:val="15"/>
                <w:szCs w:val="15"/>
              </w:rPr>
            </w:pPr>
          </w:p>
        </w:tc>
        <w:tc>
          <w:tcPr>
            <w:tcW w:w="514" w:type="pct"/>
          </w:tcPr>
          <w:p w:rsidR="003A6215" w:rsidRPr="003A6215" w:rsidRDefault="003A6215" w:rsidP="00AF6ECE">
            <w:pPr>
              <w:adjustRightInd w:val="0"/>
              <w:snapToGrid w:val="0"/>
              <w:jc w:val="center"/>
              <w:rPr>
                <w:b/>
                <w:bCs/>
                <w:sz w:val="15"/>
                <w:szCs w:val="15"/>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2</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spacing w:line="360" w:lineRule="auto"/>
              <w:jc w:val="center"/>
              <w:rPr>
                <w:sz w:val="18"/>
                <w:szCs w:val="18"/>
              </w:rPr>
            </w:pPr>
          </w:p>
        </w:tc>
        <w:tc>
          <w:tcPr>
            <w:tcW w:w="514" w:type="pct"/>
          </w:tcPr>
          <w:p w:rsidR="003A6215" w:rsidRPr="003A6215" w:rsidRDefault="003A6215" w:rsidP="00AF6ECE">
            <w:pPr>
              <w:spacing w:line="360" w:lineRule="auto"/>
              <w:jc w:val="center"/>
              <w:rPr>
                <w:sz w:val="18"/>
                <w:szCs w:val="18"/>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1615" w:type="pct"/>
            <w:gridSpan w:val="3"/>
          </w:tcPr>
          <w:p w:rsidR="003A6215" w:rsidRPr="003A6215" w:rsidRDefault="003A6215" w:rsidP="00AF6ECE">
            <w:pPr>
              <w:spacing w:line="360" w:lineRule="auto"/>
              <w:jc w:val="center"/>
              <w:rPr>
                <w:sz w:val="15"/>
                <w:szCs w:val="15"/>
              </w:rPr>
            </w:pPr>
            <w:r w:rsidRPr="003A6215">
              <w:rPr>
                <w:sz w:val="15"/>
                <w:szCs w:val="15"/>
              </w:rPr>
              <w:t>合计</w:t>
            </w:r>
          </w:p>
        </w:tc>
        <w:tc>
          <w:tcPr>
            <w:tcW w:w="594" w:type="pct"/>
          </w:tcPr>
          <w:p w:rsidR="003A6215" w:rsidRPr="003A6215" w:rsidRDefault="003A6215" w:rsidP="00AF6ECE">
            <w:pPr>
              <w:spacing w:line="360" w:lineRule="auto"/>
              <w:jc w:val="center"/>
              <w:rPr>
                <w:sz w:val="15"/>
                <w:szCs w:val="15"/>
              </w:rPr>
            </w:pPr>
          </w:p>
        </w:tc>
        <w:tc>
          <w:tcPr>
            <w:tcW w:w="1348" w:type="pct"/>
            <w:gridSpan w:val="2"/>
          </w:tcPr>
          <w:p w:rsidR="003A6215" w:rsidRPr="003A6215" w:rsidRDefault="003A6215" w:rsidP="00AF6ECE">
            <w:pPr>
              <w:spacing w:line="360" w:lineRule="auto"/>
              <w:jc w:val="center"/>
              <w:rPr>
                <w:sz w:val="15"/>
                <w:szCs w:val="15"/>
              </w:rPr>
            </w:pPr>
            <w:r w:rsidRPr="003A6215">
              <w:rPr>
                <w:sz w:val="15"/>
                <w:szCs w:val="15"/>
              </w:rPr>
              <w:t>合计</w:t>
            </w:r>
          </w:p>
        </w:tc>
        <w:tc>
          <w:tcPr>
            <w:tcW w:w="430" w:type="pct"/>
          </w:tcPr>
          <w:p w:rsidR="003A6215" w:rsidRPr="003A6215" w:rsidRDefault="003A6215" w:rsidP="00AF6ECE">
            <w:pPr>
              <w:spacing w:line="360" w:lineRule="auto"/>
              <w:jc w:val="center"/>
              <w:rPr>
                <w:sz w:val="15"/>
                <w:szCs w:val="15"/>
              </w:rPr>
            </w:pPr>
          </w:p>
        </w:tc>
        <w:tc>
          <w:tcPr>
            <w:tcW w:w="514" w:type="pct"/>
          </w:tcPr>
          <w:p w:rsidR="003A6215" w:rsidRPr="003A6215" w:rsidRDefault="003A6215" w:rsidP="00AF6ECE">
            <w:pPr>
              <w:spacing w:line="360" w:lineRule="auto"/>
              <w:jc w:val="center"/>
              <w:rPr>
                <w:sz w:val="15"/>
                <w:szCs w:val="15"/>
              </w:rPr>
            </w:pPr>
          </w:p>
        </w:tc>
        <w:tc>
          <w:tcPr>
            <w:tcW w:w="498" w:type="pct"/>
          </w:tcPr>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5000" w:type="pct"/>
            <w:gridSpan w:val="9"/>
          </w:tcPr>
          <w:p w:rsidR="003A6215" w:rsidRPr="003A6215" w:rsidRDefault="003A6215" w:rsidP="00AF6ECE">
            <w:pPr>
              <w:spacing w:line="360" w:lineRule="auto"/>
              <w:jc w:val="left"/>
              <w:rPr>
                <w:b/>
                <w:bCs/>
                <w:sz w:val="18"/>
                <w:szCs w:val="18"/>
              </w:rPr>
            </w:pPr>
            <w:r w:rsidRPr="003A6215">
              <w:rPr>
                <w:b/>
                <w:bCs/>
                <w:sz w:val="18"/>
                <w:szCs w:val="18"/>
              </w:rPr>
              <w:t>三、</w:t>
            </w:r>
            <w:r w:rsidRPr="003A6215">
              <w:rPr>
                <w:rFonts w:hint="eastAsia"/>
                <w:b/>
                <w:bCs/>
                <w:sz w:val="18"/>
                <w:szCs w:val="18"/>
              </w:rPr>
              <w:t>安装</w:t>
            </w:r>
            <w:r w:rsidRPr="003A6215">
              <w:rPr>
                <w:b/>
                <w:bCs/>
                <w:sz w:val="18"/>
                <w:szCs w:val="18"/>
              </w:rPr>
              <w:t>费用</w:t>
            </w:r>
          </w:p>
        </w:tc>
      </w:tr>
      <w:tr w:rsidR="003A6215" w:rsidRPr="003A6215" w:rsidTr="00AF6ECE">
        <w:trPr>
          <w:cantSplit/>
          <w:trHeight w:hRule="exact" w:val="450"/>
          <w:jc w:val="center"/>
        </w:trPr>
        <w:tc>
          <w:tcPr>
            <w:tcW w:w="268" w:type="pct"/>
          </w:tcPr>
          <w:p w:rsidR="003A6215" w:rsidRPr="003A6215" w:rsidRDefault="003A6215" w:rsidP="00AF6ECE">
            <w:pPr>
              <w:spacing w:line="360" w:lineRule="auto"/>
              <w:jc w:val="center"/>
              <w:rPr>
                <w:b/>
                <w:bCs/>
                <w:sz w:val="15"/>
                <w:szCs w:val="15"/>
              </w:rPr>
            </w:pPr>
            <w:r w:rsidRPr="003A6215">
              <w:rPr>
                <w:b/>
                <w:bCs/>
                <w:sz w:val="15"/>
                <w:szCs w:val="15"/>
              </w:rPr>
              <w:t>序号</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849" w:type="pct"/>
          </w:tcPr>
          <w:p w:rsidR="003A6215" w:rsidRPr="003A6215" w:rsidRDefault="003A6215" w:rsidP="00AF6ECE">
            <w:pPr>
              <w:spacing w:line="360" w:lineRule="auto"/>
              <w:jc w:val="center"/>
              <w:rPr>
                <w:b/>
                <w:bCs/>
                <w:sz w:val="15"/>
                <w:szCs w:val="15"/>
              </w:rPr>
            </w:pPr>
            <w:r w:rsidRPr="003A6215">
              <w:rPr>
                <w:b/>
                <w:bCs/>
                <w:sz w:val="15"/>
                <w:szCs w:val="15"/>
              </w:rPr>
              <w:t>项目内容</w:t>
            </w:r>
          </w:p>
        </w:tc>
        <w:tc>
          <w:tcPr>
            <w:tcW w:w="594" w:type="pct"/>
          </w:tcPr>
          <w:p w:rsidR="003A6215" w:rsidRPr="003A6215" w:rsidRDefault="003A6215" w:rsidP="00AF6ECE">
            <w:pPr>
              <w:spacing w:line="360" w:lineRule="auto"/>
              <w:jc w:val="center"/>
              <w:rPr>
                <w:b/>
                <w:bCs/>
                <w:sz w:val="15"/>
                <w:szCs w:val="15"/>
              </w:rPr>
            </w:pPr>
            <w:r w:rsidRPr="003A6215">
              <w:rPr>
                <w:b/>
                <w:bCs/>
                <w:sz w:val="15"/>
                <w:szCs w:val="15"/>
              </w:rPr>
              <w:t>总预算</w:t>
            </w:r>
          </w:p>
        </w:tc>
        <w:tc>
          <w:tcPr>
            <w:tcW w:w="570" w:type="pct"/>
          </w:tcPr>
          <w:p w:rsidR="003A6215" w:rsidRPr="003A6215" w:rsidRDefault="003A6215" w:rsidP="00AF6ECE">
            <w:pPr>
              <w:spacing w:line="360" w:lineRule="auto"/>
              <w:jc w:val="center"/>
              <w:rPr>
                <w:b/>
                <w:bCs/>
                <w:sz w:val="15"/>
                <w:szCs w:val="15"/>
              </w:rPr>
            </w:pPr>
            <w:r w:rsidRPr="003A6215">
              <w:rPr>
                <w:b/>
                <w:bCs/>
                <w:sz w:val="15"/>
                <w:szCs w:val="15"/>
              </w:rPr>
              <w:t>项目名称</w:t>
            </w:r>
          </w:p>
        </w:tc>
        <w:tc>
          <w:tcPr>
            <w:tcW w:w="778" w:type="pct"/>
          </w:tcPr>
          <w:p w:rsidR="003A6215" w:rsidRPr="003A6215" w:rsidRDefault="003A6215" w:rsidP="00AF6ECE">
            <w:pPr>
              <w:spacing w:line="360" w:lineRule="auto"/>
              <w:jc w:val="center"/>
              <w:rPr>
                <w:b/>
                <w:bCs/>
                <w:sz w:val="15"/>
                <w:szCs w:val="15"/>
              </w:rPr>
            </w:pPr>
            <w:r w:rsidRPr="003A6215">
              <w:rPr>
                <w:b/>
                <w:bCs/>
                <w:sz w:val="15"/>
                <w:szCs w:val="15"/>
              </w:rPr>
              <w:t>项目内容</w:t>
            </w:r>
          </w:p>
          <w:p w:rsidR="003A6215" w:rsidRPr="003A6215" w:rsidRDefault="003A6215" w:rsidP="00AF6ECE">
            <w:pPr>
              <w:spacing w:line="360" w:lineRule="auto"/>
              <w:jc w:val="center"/>
              <w:rPr>
                <w:b/>
                <w:bCs/>
                <w:sz w:val="15"/>
                <w:szCs w:val="15"/>
              </w:rPr>
            </w:pPr>
            <w:r w:rsidRPr="003A6215">
              <w:rPr>
                <w:b/>
                <w:bCs/>
                <w:sz w:val="15"/>
                <w:szCs w:val="15"/>
              </w:rPr>
              <w:t>单位</w:t>
            </w:r>
          </w:p>
          <w:p w:rsidR="003A6215" w:rsidRPr="003A6215" w:rsidRDefault="003A6215" w:rsidP="00AF6ECE">
            <w:pPr>
              <w:spacing w:line="360" w:lineRule="auto"/>
              <w:jc w:val="center"/>
              <w:rPr>
                <w:b/>
                <w:bCs/>
                <w:sz w:val="15"/>
                <w:szCs w:val="15"/>
              </w:rPr>
            </w:pPr>
            <w:r w:rsidRPr="003A6215">
              <w:rPr>
                <w:b/>
                <w:bCs/>
                <w:sz w:val="15"/>
                <w:szCs w:val="15"/>
              </w:rPr>
              <w:t>数量</w:t>
            </w:r>
          </w:p>
          <w:p w:rsidR="003A6215" w:rsidRPr="003A6215" w:rsidRDefault="003A6215" w:rsidP="00AF6ECE">
            <w:pPr>
              <w:spacing w:line="360" w:lineRule="auto"/>
              <w:jc w:val="center"/>
              <w:rPr>
                <w:b/>
                <w:bCs/>
                <w:sz w:val="15"/>
                <w:szCs w:val="15"/>
              </w:rPr>
            </w:pPr>
            <w:r w:rsidRPr="003A6215">
              <w:rPr>
                <w:b/>
                <w:bCs/>
                <w:sz w:val="15"/>
                <w:szCs w:val="15"/>
              </w:rPr>
              <w:t>结算单价</w:t>
            </w:r>
          </w:p>
          <w:p w:rsidR="003A6215" w:rsidRPr="003A6215" w:rsidRDefault="003A6215" w:rsidP="00AF6ECE">
            <w:pPr>
              <w:spacing w:line="360" w:lineRule="auto"/>
              <w:jc w:val="center"/>
              <w:rPr>
                <w:b/>
                <w:bCs/>
                <w:sz w:val="15"/>
                <w:szCs w:val="15"/>
              </w:rPr>
            </w:pPr>
            <w:r w:rsidRPr="003A6215">
              <w:rPr>
                <w:b/>
                <w:bCs/>
                <w:sz w:val="15"/>
                <w:szCs w:val="15"/>
              </w:rPr>
              <w:t>合同金额</w:t>
            </w:r>
          </w:p>
        </w:tc>
        <w:tc>
          <w:tcPr>
            <w:tcW w:w="430" w:type="pct"/>
          </w:tcPr>
          <w:p w:rsidR="003A6215" w:rsidRPr="003A6215" w:rsidRDefault="003A6215" w:rsidP="00AF6ECE">
            <w:pPr>
              <w:adjustRightInd w:val="0"/>
              <w:snapToGrid w:val="0"/>
              <w:jc w:val="center"/>
              <w:rPr>
                <w:b/>
                <w:bCs/>
                <w:sz w:val="15"/>
                <w:szCs w:val="15"/>
              </w:rPr>
            </w:pPr>
            <w:r w:rsidRPr="003A6215">
              <w:rPr>
                <w:b/>
                <w:bCs/>
                <w:sz w:val="15"/>
                <w:szCs w:val="15"/>
              </w:rPr>
              <w:t>结算金额</w:t>
            </w:r>
          </w:p>
        </w:tc>
        <w:tc>
          <w:tcPr>
            <w:tcW w:w="514" w:type="pct"/>
          </w:tcPr>
          <w:p w:rsidR="003A6215" w:rsidRPr="003A6215" w:rsidRDefault="003A6215" w:rsidP="00AF6ECE">
            <w:pPr>
              <w:adjustRightInd w:val="0"/>
              <w:snapToGrid w:val="0"/>
              <w:jc w:val="center"/>
              <w:rPr>
                <w:b/>
                <w:bCs/>
                <w:sz w:val="15"/>
                <w:szCs w:val="15"/>
              </w:rPr>
            </w:pPr>
            <w:r w:rsidRPr="003A6215">
              <w:rPr>
                <w:rFonts w:hint="eastAsia"/>
                <w:b/>
                <w:bCs/>
                <w:sz w:val="15"/>
                <w:szCs w:val="15"/>
              </w:rPr>
              <w:t>专项资金支持范围结算金额</w:t>
            </w:r>
          </w:p>
        </w:tc>
        <w:tc>
          <w:tcPr>
            <w:tcW w:w="498" w:type="pct"/>
          </w:tcPr>
          <w:p w:rsidR="003A6215" w:rsidRPr="003A6215" w:rsidRDefault="003A6215" w:rsidP="00AF6ECE">
            <w:pPr>
              <w:spacing w:line="360" w:lineRule="auto"/>
              <w:jc w:val="center"/>
              <w:rPr>
                <w:b/>
                <w:bCs/>
                <w:sz w:val="15"/>
                <w:szCs w:val="15"/>
              </w:rPr>
            </w:pPr>
            <w:r w:rsidRPr="003A6215">
              <w:rPr>
                <w:b/>
                <w:bCs/>
                <w:sz w:val="15"/>
                <w:szCs w:val="15"/>
              </w:rPr>
              <w:t>备注</w:t>
            </w: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1</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adjustRightInd w:val="0"/>
              <w:snapToGrid w:val="0"/>
              <w:jc w:val="center"/>
              <w:rPr>
                <w:b/>
                <w:bCs/>
                <w:sz w:val="15"/>
                <w:szCs w:val="15"/>
              </w:rPr>
            </w:pPr>
          </w:p>
        </w:tc>
        <w:tc>
          <w:tcPr>
            <w:tcW w:w="514" w:type="pct"/>
          </w:tcPr>
          <w:p w:rsidR="003A6215" w:rsidRPr="003A6215" w:rsidRDefault="003A6215" w:rsidP="00AF6ECE">
            <w:pPr>
              <w:adjustRightInd w:val="0"/>
              <w:snapToGrid w:val="0"/>
              <w:jc w:val="center"/>
              <w:rPr>
                <w:b/>
                <w:bCs/>
                <w:sz w:val="15"/>
                <w:szCs w:val="15"/>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8"/>
                <w:szCs w:val="18"/>
              </w:rPr>
            </w:pPr>
            <w:r w:rsidRPr="003A6215">
              <w:rPr>
                <w:sz w:val="18"/>
                <w:szCs w:val="18"/>
              </w:rPr>
              <w:t>2</w:t>
            </w:r>
          </w:p>
        </w:tc>
        <w:tc>
          <w:tcPr>
            <w:tcW w:w="498" w:type="pct"/>
          </w:tcPr>
          <w:p w:rsidR="003A6215" w:rsidRPr="003A6215" w:rsidRDefault="003A6215" w:rsidP="00AF6ECE">
            <w:pPr>
              <w:spacing w:line="360" w:lineRule="auto"/>
              <w:jc w:val="center"/>
              <w:rPr>
                <w:sz w:val="18"/>
                <w:szCs w:val="18"/>
              </w:rPr>
            </w:pPr>
          </w:p>
        </w:tc>
        <w:tc>
          <w:tcPr>
            <w:tcW w:w="849" w:type="pct"/>
          </w:tcPr>
          <w:p w:rsidR="003A6215" w:rsidRPr="003A6215" w:rsidRDefault="003A6215" w:rsidP="00AF6ECE">
            <w:pPr>
              <w:spacing w:line="360" w:lineRule="auto"/>
              <w:jc w:val="center"/>
              <w:rPr>
                <w:sz w:val="18"/>
                <w:szCs w:val="18"/>
              </w:rPr>
            </w:pPr>
          </w:p>
        </w:tc>
        <w:tc>
          <w:tcPr>
            <w:tcW w:w="594" w:type="pct"/>
          </w:tcPr>
          <w:p w:rsidR="003A6215" w:rsidRPr="003A6215" w:rsidRDefault="003A6215" w:rsidP="00AF6ECE">
            <w:pPr>
              <w:spacing w:line="360" w:lineRule="auto"/>
              <w:jc w:val="center"/>
              <w:rPr>
                <w:sz w:val="18"/>
                <w:szCs w:val="18"/>
              </w:rPr>
            </w:pPr>
          </w:p>
        </w:tc>
        <w:tc>
          <w:tcPr>
            <w:tcW w:w="570" w:type="pct"/>
          </w:tcPr>
          <w:p w:rsidR="003A6215" w:rsidRPr="003A6215" w:rsidRDefault="003A6215" w:rsidP="00AF6ECE">
            <w:pPr>
              <w:spacing w:line="360" w:lineRule="auto"/>
              <w:jc w:val="center"/>
              <w:rPr>
                <w:sz w:val="18"/>
                <w:szCs w:val="18"/>
              </w:rPr>
            </w:pPr>
          </w:p>
        </w:tc>
        <w:tc>
          <w:tcPr>
            <w:tcW w:w="778" w:type="pct"/>
          </w:tcPr>
          <w:p w:rsidR="003A6215" w:rsidRPr="003A6215" w:rsidRDefault="003A6215" w:rsidP="00AF6ECE">
            <w:pPr>
              <w:spacing w:line="360" w:lineRule="auto"/>
              <w:jc w:val="center"/>
              <w:rPr>
                <w:sz w:val="18"/>
                <w:szCs w:val="18"/>
              </w:rPr>
            </w:pPr>
          </w:p>
        </w:tc>
        <w:tc>
          <w:tcPr>
            <w:tcW w:w="430" w:type="pct"/>
          </w:tcPr>
          <w:p w:rsidR="003A6215" w:rsidRPr="003A6215" w:rsidRDefault="003A6215" w:rsidP="00AF6ECE">
            <w:pPr>
              <w:spacing w:line="360" w:lineRule="auto"/>
              <w:jc w:val="center"/>
              <w:rPr>
                <w:sz w:val="18"/>
                <w:szCs w:val="18"/>
              </w:rPr>
            </w:pPr>
          </w:p>
        </w:tc>
        <w:tc>
          <w:tcPr>
            <w:tcW w:w="514" w:type="pct"/>
          </w:tcPr>
          <w:p w:rsidR="003A6215" w:rsidRPr="003A6215" w:rsidRDefault="003A6215" w:rsidP="00AF6ECE">
            <w:pPr>
              <w:spacing w:line="360" w:lineRule="auto"/>
              <w:jc w:val="center"/>
              <w:rPr>
                <w:sz w:val="18"/>
                <w:szCs w:val="18"/>
              </w:rPr>
            </w:pPr>
          </w:p>
        </w:tc>
        <w:tc>
          <w:tcPr>
            <w:tcW w:w="498" w:type="pct"/>
          </w:tcPr>
          <w:p w:rsidR="003A6215" w:rsidRPr="003A6215" w:rsidRDefault="003A6215" w:rsidP="00AF6ECE">
            <w:pPr>
              <w:spacing w:line="360" w:lineRule="auto"/>
              <w:jc w:val="center"/>
              <w:rPr>
                <w:sz w:val="18"/>
                <w:szCs w:val="18"/>
              </w:rPr>
            </w:pPr>
          </w:p>
        </w:tc>
      </w:tr>
      <w:tr w:rsidR="003A6215" w:rsidRPr="003A6215" w:rsidTr="00AF6ECE">
        <w:trPr>
          <w:cantSplit/>
          <w:trHeight w:hRule="exact" w:val="340"/>
          <w:jc w:val="center"/>
        </w:trPr>
        <w:tc>
          <w:tcPr>
            <w:tcW w:w="1615" w:type="pct"/>
            <w:gridSpan w:val="3"/>
          </w:tcPr>
          <w:p w:rsidR="003A6215" w:rsidRPr="003A6215" w:rsidRDefault="003A6215" w:rsidP="00AF6ECE">
            <w:pPr>
              <w:spacing w:line="360" w:lineRule="auto"/>
              <w:jc w:val="center"/>
              <w:rPr>
                <w:sz w:val="15"/>
                <w:szCs w:val="15"/>
              </w:rPr>
            </w:pPr>
            <w:r w:rsidRPr="003A6215">
              <w:rPr>
                <w:sz w:val="15"/>
                <w:szCs w:val="15"/>
              </w:rPr>
              <w:t>合计</w:t>
            </w:r>
          </w:p>
        </w:tc>
        <w:tc>
          <w:tcPr>
            <w:tcW w:w="594" w:type="pct"/>
          </w:tcPr>
          <w:p w:rsidR="003A6215" w:rsidRPr="003A6215" w:rsidRDefault="003A6215" w:rsidP="00AF6ECE">
            <w:pPr>
              <w:spacing w:line="360" w:lineRule="auto"/>
              <w:jc w:val="center"/>
              <w:rPr>
                <w:sz w:val="15"/>
                <w:szCs w:val="15"/>
              </w:rPr>
            </w:pPr>
          </w:p>
        </w:tc>
        <w:tc>
          <w:tcPr>
            <w:tcW w:w="1348" w:type="pct"/>
            <w:gridSpan w:val="2"/>
          </w:tcPr>
          <w:p w:rsidR="003A6215" w:rsidRPr="003A6215" w:rsidRDefault="003A6215" w:rsidP="00AF6ECE">
            <w:pPr>
              <w:spacing w:line="360" w:lineRule="auto"/>
              <w:jc w:val="center"/>
              <w:rPr>
                <w:sz w:val="15"/>
                <w:szCs w:val="15"/>
              </w:rPr>
            </w:pPr>
            <w:r w:rsidRPr="003A6215">
              <w:rPr>
                <w:sz w:val="15"/>
                <w:szCs w:val="15"/>
              </w:rPr>
              <w:t>合计</w:t>
            </w:r>
          </w:p>
        </w:tc>
        <w:tc>
          <w:tcPr>
            <w:tcW w:w="430" w:type="pct"/>
          </w:tcPr>
          <w:p w:rsidR="003A6215" w:rsidRPr="003A6215" w:rsidRDefault="003A6215" w:rsidP="00AF6ECE">
            <w:pPr>
              <w:spacing w:line="360" w:lineRule="auto"/>
              <w:jc w:val="center"/>
              <w:rPr>
                <w:sz w:val="15"/>
                <w:szCs w:val="15"/>
              </w:rPr>
            </w:pPr>
          </w:p>
        </w:tc>
        <w:tc>
          <w:tcPr>
            <w:tcW w:w="514" w:type="pct"/>
          </w:tcPr>
          <w:p w:rsidR="003A6215" w:rsidRPr="003A6215" w:rsidRDefault="003A6215" w:rsidP="00AF6ECE">
            <w:pPr>
              <w:spacing w:line="360" w:lineRule="auto"/>
              <w:jc w:val="center"/>
              <w:rPr>
                <w:sz w:val="15"/>
                <w:szCs w:val="15"/>
              </w:rPr>
            </w:pPr>
          </w:p>
        </w:tc>
        <w:tc>
          <w:tcPr>
            <w:tcW w:w="498" w:type="pct"/>
          </w:tcPr>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5000" w:type="pct"/>
            <w:gridSpan w:val="9"/>
          </w:tcPr>
          <w:p w:rsidR="003A6215" w:rsidRPr="003A6215" w:rsidRDefault="003A6215" w:rsidP="00AF6ECE">
            <w:pPr>
              <w:spacing w:line="360" w:lineRule="auto"/>
              <w:jc w:val="left"/>
              <w:rPr>
                <w:b/>
                <w:bCs/>
                <w:sz w:val="18"/>
                <w:szCs w:val="18"/>
              </w:rPr>
            </w:pPr>
            <w:r w:rsidRPr="003A6215">
              <w:rPr>
                <w:rFonts w:hint="eastAsia"/>
                <w:b/>
                <w:bCs/>
                <w:sz w:val="18"/>
                <w:szCs w:val="18"/>
              </w:rPr>
              <w:t>四、其他费用</w:t>
            </w:r>
          </w:p>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268" w:type="pct"/>
          </w:tcPr>
          <w:p w:rsidR="003A6215" w:rsidRPr="003A6215" w:rsidRDefault="003A6215" w:rsidP="00AF6ECE">
            <w:pPr>
              <w:spacing w:line="360" w:lineRule="auto"/>
              <w:jc w:val="center"/>
              <w:rPr>
                <w:sz w:val="15"/>
                <w:szCs w:val="15"/>
              </w:rPr>
            </w:pPr>
            <w:r w:rsidRPr="003A6215">
              <w:rPr>
                <w:rFonts w:hint="eastAsia"/>
                <w:sz w:val="15"/>
                <w:szCs w:val="15"/>
              </w:rPr>
              <w:t>1</w:t>
            </w:r>
          </w:p>
        </w:tc>
        <w:tc>
          <w:tcPr>
            <w:tcW w:w="498" w:type="pct"/>
          </w:tcPr>
          <w:p w:rsidR="003A6215" w:rsidRPr="003A6215" w:rsidRDefault="003A6215" w:rsidP="00AF6ECE">
            <w:pPr>
              <w:spacing w:line="360" w:lineRule="auto"/>
              <w:jc w:val="center"/>
              <w:rPr>
                <w:sz w:val="15"/>
                <w:szCs w:val="15"/>
              </w:rPr>
            </w:pPr>
          </w:p>
        </w:tc>
        <w:tc>
          <w:tcPr>
            <w:tcW w:w="849" w:type="pct"/>
          </w:tcPr>
          <w:p w:rsidR="003A6215" w:rsidRPr="003A6215" w:rsidRDefault="003A6215" w:rsidP="00AF6ECE">
            <w:pPr>
              <w:spacing w:line="360" w:lineRule="auto"/>
              <w:jc w:val="center"/>
              <w:rPr>
                <w:sz w:val="15"/>
                <w:szCs w:val="15"/>
              </w:rPr>
            </w:pPr>
          </w:p>
        </w:tc>
        <w:tc>
          <w:tcPr>
            <w:tcW w:w="594" w:type="pct"/>
          </w:tcPr>
          <w:p w:rsidR="003A6215" w:rsidRPr="003A6215" w:rsidRDefault="003A6215" w:rsidP="00AF6ECE">
            <w:pPr>
              <w:spacing w:line="360" w:lineRule="auto"/>
              <w:jc w:val="center"/>
              <w:rPr>
                <w:sz w:val="15"/>
                <w:szCs w:val="15"/>
              </w:rPr>
            </w:pPr>
          </w:p>
        </w:tc>
        <w:tc>
          <w:tcPr>
            <w:tcW w:w="1348" w:type="pct"/>
            <w:gridSpan w:val="2"/>
          </w:tcPr>
          <w:p w:rsidR="003A6215" w:rsidRPr="003A6215" w:rsidRDefault="003A6215" w:rsidP="00AF6ECE">
            <w:pPr>
              <w:spacing w:line="360" w:lineRule="auto"/>
              <w:jc w:val="center"/>
              <w:rPr>
                <w:sz w:val="15"/>
                <w:szCs w:val="15"/>
              </w:rPr>
            </w:pPr>
          </w:p>
        </w:tc>
        <w:tc>
          <w:tcPr>
            <w:tcW w:w="430" w:type="pct"/>
          </w:tcPr>
          <w:p w:rsidR="003A6215" w:rsidRPr="003A6215" w:rsidRDefault="003A6215" w:rsidP="00AF6ECE">
            <w:pPr>
              <w:spacing w:line="360" w:lineRule="auto"/>
              <w:jc w:val="center"/>
              <w:rPr>
                <w:sz w:val="15"/>
                <w:szCs w:val="15"/>
              </w:rPr>
            </w:pPr>
          </w:p>
        </w:tc>
        <w:tc>
          <w:tcPr>
            <w:tcW w:w="514" w:type="pct"/>
          </w:tcPr>
          <w:p w:rsidR="003A6215" w:rsidRPr="003A6215" w:rsidRDefault="003A6215" w:rsidP="00AF6ECE">
            <w:pPr>
              <w:spacing w:line="360" w:lineRule="auto"/>
              <w:jc w:val="center"/>
              <w:rPr>
                <w:sz w:val="15"/>
                <w:szCs w:val="15"/>
              </w:rPr>
            </w:pPr>
          </w:p>
        </w:tc>
        <w:tc>
          <w:tcPr>
            <w:tcW w:w="498" w:type="pct"/>
          </w:tcPr>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1615" w:type="pct"/>
            <w:gridSpan w:val="3"/>
          </w:tcPr>
          <w:p w:rsidR="003A6215" w:rsidRPr="003A6215" w:rsidRDefault="003A6215" w:rsidP="00AF6ECE">
            <w:pPr>
              <w:spacing w:line="360" w:lineRule="auto"/>
              <w:jc w:val="center"/>
              <w:rPr>
                <w:sz w:val="15"/>
                <w:szCs w:val="15"/>
              </w:rPr>
            </w:pPr>
            <w:r w:rsidRPr="003A6215">
              <w:rPr>
                <w:sz w:val="15"/>
                <w:szCs w:val="15"/>
              </w:rPr>
              <w:t>合计</w:t>
            </w:r>
          </w:p>
        </w:tc>
        <w:tc>
          <w:tcPr>
            <w:tcW w:w="594" w:type="pct"/>
          </w:tcPr>
          <w:p w:rsidR="003A6215" w:rsidRPr="003A6215" w:rsidRDefault="003A6215" w:rsidP="00AF6ECE">
            <w:pPr>
              <w:spacing w:line="360" w:lineRule="auto"/>
              <w:jc w:val="center"/>
              <w:rPr>
                <w:sz w:val="15"/>
                <w:szCs w:val="15"/>
              </w:rPr>
            </w:pPr>
          </w:p>
        </w:tc>
        <w:tc>
          <w:tcPr>
            <w:tcW w:w="1348" w:type="pct"/>
            <w:gridSpan w:val="2"/>
          </w:tcPr>
          <w:p w:rsidR="003A6215" w:rsidRPr="003A6215" w:rsidRDefault="003A6215" w:rsidP="00AF6ECE">
            <w:pPr>
              <w:spacing w:line="360" w:lineRule="auto"/>
              <w:jc w:val="center"/>
              <w:rPr>
                <w:sz w:val="15"/>
                <w:szCs w:val="15"/>
              </w:rPr>
            </w:pPr>
            <w:r w:rsidRPr="003A6215">
              <w:rPr>
                <w:sz w:val="15"/>
                <w:szCs w:val="15"/>
              </w:rPr>
              <w:t>合计</w:t>
            </w:r>
          </w:p>
        </w:tc>
        <w:tc>
          <w:tcPr>
            <w:tcW w:w="430" w:type="pct"/>
          </w:tcPr>
          <w:p w:rsidR="003A6215" w:rsidRPr="003A6215" w:rsidRDefault="003A6215" w:rsidP="00AF6ECE">
            <w:pPr>
              <w:spacing w:line="360" w:lineRule="auto"/>
              <w:jc w:val="center"/>
              <w:rPr>
                <w:sz w:val="15"/>
                <w:szCs w:val="15"/>
              </w:rPr>
            </w:pPr>
          </w:p>
        </w:tc>
        <w:tc>
          <w:tcPr>
            <w:tcW w:w="514" w:type="pct"/>
          </w:tcPr>
          <w:p w:rsidR="003A6215" w:rsidRPr="003A6215" w:rsidRDefault="003A6215" w:rsidP="00AF6ECE">
            <w:pPr>
              <w:spacing w:line="360" w:lineRule="auto"/>
              <w:jc w:val="center"/>
              <w:rPr>
                <w:sz w:val="15"/>
                <w:szCs w:val="15"/>
              </w:rPr>
            </w:pPr>
          </w:p>
        </w:tc>
        <w:tc>
          <w:tcPr>
            <w:tcW w:w="498" w:type="pct"/>
          </w:tcPr>
          <w:p w:rsidR="003A6215" w:rsidRPr="003A6215" w:rsidRDefault="003A6215" w:rsidP="00AF6ECE">
            <w:pPr>
              <w:spacing w:line="360" w:lineRule="auto"/>
              <w:jc w:val="center"/>
              <w:rPr>
                <w:sz w:val="15"/>
                <w:szCs w:val="15"/>
              </w:rPr>
            </w:pPr>
          </w:p>
        </w:tc>
      </w:tr>
      <w:tr w:rsidR="003A6215" w:rsidRPr="003A6215" w:rsidTr="00AF6ECE">
        <w:trPr>
          <w:cantSplit/>
          <w:trHeight w:hRule="exact" w:val="340"/>
          <w:jc w:val="center"/>
        </w:trPr>
        <w:tc>
          <w:tcPr>
            <w:tcW w:w="1615" w:type="pct"/>
            <w:gridSpan w:val="3"/>
          </w:tcPr>
          <w:p w:rsidR="003A6215" w:rsidRPr="003A6215" w:rsidRDefault="003A6215" w:rsidP="00AF6ECE">
            <w:pPr>
              <w:spacing w:line="360" w:lineRule="auto"/>
              <w:jc w:val="center"/>
              <w:rPr>
                <w:b/>
                <w:bCs/>
                <w:sz w:val="15"/>
                <w:szCs w:val="15"/>
              </w:rPr>
            </w:pPr>
            <w:r w:rsidRPr="003A6215">
              <w:rPr>
                <w:b/>
                <w:bCs/>
                <w:sz w:val="15"/>
                <w:szCs w:val="15"/>
              </w:rPr>
              <w:t>总计</w:t>
            </w:r>
          </w:p>
        </w:tc>
        <w:tc>
          <w:tcPr>
            <w:tcW w:w="594" w:type="pct"/>
          </w:tcPr>
          <w:p w:rsidR="003A6215" w:rsidRPr="003A6215" w:rsidRDefault="003A6215" w:rsidP="00AF6ECE">
            <w:pPr>
              <w:spacing w:line="360" w:lineRule="auto"/>
              <w:jc w:val="center"/>
              <w:rPr>
                <w:b/>
                <w:bCs/>
                <w:sz w:val="15"/>
                <w:szCs w:val="15"/>
              </w:rPr>
            </w:pPr>
          </w:p>
        </w:tc>
        <w:tc>
          <w:tcPr>
            <w:tcW w:w="1348" w:type="pct"/>
            <w:gridSpan w:val="2"/>
          </w:tcPr>
          <w:p w:rsidR="003A6215" w:rsidRPr="003A6215" w:rsidRDefault="003A6215" w:rsidP="00AF6ECE">
            <w:pPr>
              <w:spacing w:line="360" w:lineRule="auto"/>
              <w:jc w:val="center"/>
              <w:rPr>
                <w:b/>
                <w:bCs/>
                <w:sz w:val="15"/>
                <w:szCs w:val="15"/>
              </w:rPr>
            </w:pPr>
            <w:r w:rsidRPr="003A6215">
              <w:rPr>
                <w:b/>
                <w:bCs/>
                <w:sz w:val="15"/>
                <w:szCs w:val="15"/>
              </w:rPr>
              <w:t>总计</w:t>
            </w:r>
          </w:p>
        </w:tc>
        <w:tc>
          <w:tcPr>
            <w:tcW w:w="430" w:type="pct"/>
          </w:tcPr>
          <w:p w:rsidR="003A6215" w:rsidRPr="003A6215" w:rsidRDefault="003A6215" w:rsidP="00AF6ECE">
            <w:pPr>
              <w:spacing w:line="360" w:lineRule="auto"/>
              <w:jc w:val="center"/>
              <w:rPr>
                <w:b/>
                <w:bCs/>
                <w:sz w:val="15"/>
                <w:szCs w:val="15"/>
              </w:rPr>
            </w:pPr>
          </w:p>
        </w:tc>
        <w:tc>
          <w:tcPr>
            <w:tcW w:w="514" w:type="pct"/>
          </w:tcPr>
          <w:p w:rsidR="003A6215" w:rsidRPr="003A6215" w:rsidRDefault="003A6215" w:rsidP="00AF6ECE">
            <w:pPr>
              <w:spacing w:line="360" w:lineRule="auto"/>
              <w:jc w:val="center"/>
              <w:rPr>
                <w:b/>
                <w:bCs/>
                <w:sz w:val="15"/>
                <w:szCs w:val="15"/>
              </w:rPr>
            </w:pPr>
          </w:p>
        </w:tc>
        <w:tc>
          <w:tcPr>
            <w:tcW w:w="498" w:type="pct"/>
          </w:tcPr>
          <w:p w:rsidR="003A6215" w:rsidRPr="003A6215" w:rsidRDefault="003A6215" w:rsidP="00AF6ECE">
            <w:pPr>
              <w:spacing w:line="360" w:lineRule="auto"/>
              <w:jc w:val="center"/>
              <w:rPr>
                <w:b/>
                <w:bCs/>
                <w:sz w:val="15"/>
                <w:szCs w:val="15"/>
              </w:rPr>
            </w:pPr>
          </w:p>
        </w:tc>
      </w:tr>
    </w:tbl>
    <w:p w:rsidR="003A6215" w:rsidRPr="003A6215" w:rsidRDefault="003A6215" w:rsidP="003A6215">
      <w:pPr>
        <w:spacing w:line="360" w:lineRule="auto"/>
        <w:ind w:leftChars="-540" w:left="-1043" w:rightChars="-567" w:right="-1095" w:firstLineChars="400" w:firstLine="733"/>
        <w:jc w:val="left"/>
        <w:rPr>
          <w:sz w:val="20"/>
        </w:rPr>
      </w:pPr>
      <w:r w:rsidRPr="003A6215">
        <w:rPr>
          <w:sz w:val="20"/>
        </w:rPr>
        <w:t>注：表中项目预算清单所列项目名称及内容需与签订的《</w:t>
      </w:r>
      <w:r w:rsidRPr="003A6215">
        <w:rPr>
          <w:bCs/>
          <w:kern w:val="15"/>
          <w:sz w:val="20"/>
        </w:rPr>
        <w:t>天津市环境保护专项资金项目合同》</w:t>
      </w:r>
      <w:r w:rsidRPr="003A6215">
        <w:rPr>
          <w:sz w:val="20"/>
        </w:rPr>
        <w:t>中所附预算表一致</w:t>
      </w:r>
    </w:p>
    <w:p w:rsidR="003A6215" w:rsidRPr="003A6215" w:rsidRDefault="003A6215" w:rsidP="003A6215">
      <w:pPr>
        <w:adjustRightInd w:val="0"/>
        <w:snapToGrid w:val="0"/>
        <w:spacing w:line="480" w:lineRule="exact"/>
        <w:ind w:firstLineChars="200" w:firstLine="386"/>
        <w:jc w:val="center"/>
      </w:pPr>
      <w:r w:rsidRPr="003A6215">
        <w:rPr>
          <w:rFonts w:hint="eastAsia"/>
          <w:bCs/>
          <w:kern w:val="15"/>
        </w:rPr>
        <w:lastRenderedPageBreak/>
        <w:t>附</w:t>
      </w:r>
      <w:r w:rsidRPr="003A6215">
        <w:rPr>
          <w:bCs/>
          <w:kern w:val="15"/>
        </w:rPr>
        <w:t>表</w:t>
      </w:r>
      <w:r w:rsidRPr="003A6215">
        <w:rPr>
          <w:bCs/>
          <w:kern w:val="15"/>
        </w:rPr>
        <w:t>2  X</w:t>
      </w:r>
      <w:r w:rsidRPr="003A6215">
        <w:rPr>
          <w:bCs/>
          <w:kern w:val="15"/>
        </w:rPr>
        <w:t>项目建设工程</w:t>
      </w:r>
      <w:r w:rsidRPr="003A6215">
        <w:t>完成情况表</w:t>
      </w:r>
      <w:r w:rsidRPr="003A6215">
        <w:t xml:space="preserve"> </w:t>
      </w:r>
    </w:p>
    <w:p w:rsidR="003A6215" w:rsidRPr="003A6215" w:rsidRDefault="003A6215" w:rsidP="003A6215">
      <w:pPr>
        <w:adjustRightInd w:val="0"/>
        <w:snapToGrid w:val="0"/>
        <w:spacing w:line="480" w:lineRule="exact"/>
        <w:ind w:leftChars="61" w:left="118" w:rightChars="-567" w:right="-1095" w:firstLineChars="73" w:firstLine="119"/>
        <w:rPr>
          <w:sz w:val="24"/>
        </w:rPr>
      </w:pPr>
      <w:r w:rsidRPr="003A6215">
        <w:rPr>
          <w:sz w:val="18"/>
          <w:szCs w:val="18"/>
        </w:rPr>
        <w:t>填报单位：</w:t>
      </w:r>
      <w:r w:rsidRPr="003A6215">
        <w:rPr>
          <w:sz w:val="18"/>
          <w:szCs w:val="18"/>
        </w:rPr>
        <w:t xml:space="preserve">                                                               </w:t>
      </w:r>
      <w:r w:rsidRPr="003A6215">
        <w:rPr>
          <w:rFonts w:hint="eastAsia"/>
          <w:sz w:val="18"/>
          <w:szCs w:val="18"/>
        </w:rPr>
        <w:t xml:space="preserve">                                                 </w:t>
      </w:r>
      <w:r w:rsidRPr="003A6215">
        <w:rPr>
          <w:sz w:val="18"/>
          <w:szCs w:val="18"/>
        </w:rPr>
        <w:t xml:space="preserve">                  </w:t>
      </w:r>
      <w:r w:rsidRPr="003A6215">
        <w:rPr>
          <w:sz w:val="18"/>
          <w:szCs w:val="18"/>
        </w:rPr>
        <w:t>金额单位：元</w:t>
      </w:r>
    </w:p>
    <w:tbl>
      <w:tblPr>
        <w:tblW w:w="4997" w:type="pct"/>
        <w:tblLook w:val="04A0" w:firstRow="1" w:lastRow="0" w:firstColumn="1" w:lastColumn="0" w:noHBand="0" w:noVBand="1"/>
      </w:tblPr>
      <w:tblGrid>
        <w:gridCol w:w="599"/>
        <w:gridCol w:w="905"/>
        <w:gridCol w:w="2876"/>
        <w:gridCol w:w="1205"/>
        <w:gridCol w:w="1505"/>
        <w:gridCol w:w="1505"/>
        <w:gridCol w:w="1505"/>
        <w:gridCol w:w="1354"/>
        <w:gridCol w:w="1354"/>
        <w:gridCol w:w="1357"/>
      </w:tblGrid>
      <w:tr w:rsidR="003A6215" w:rsidRPr="003A6215" w:rsidTr="00AF6ECE">
        <w:trPr>
          <w:trHeight w:hRule="exact" w:val="721"/>
        </w:trPr>
        <w:tc>
          <w:tcPr>
            <w:tcW w:w="211"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序号</w:t>
            </w:r>
          </w:p>
        </w:tc>
        <w:tc>
          <w:tcPr>
            <w:tcW w:w="319"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项目名称</w:t>
            </w:r>
          </w:p>
        </w:tc>
        <w:tc>
          <w:tcPr>
            <w:tcW w:w="1013"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施工单位（设计、监理、供货等）</w:t>
            </w:r>
          </w:p>
        </w:tc>
        <w:tc>
          <w:tcPr>
            <w:tcW w:w="425"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合同金额</w:t>
            </w:r>
          </w:p>
        </w:tc>
        <w:tc>
          <w:tcPr>
            <w:tcW w:w="531"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结算审定金额</w:t>
            </w:r>
          </w:p>
        </w:tc>
        <w:tc>
          <w:tcPr>
            <w:tcW w:w="531"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center"/>
              <w:rPr>
                <w:b/>
                <w:bCs/>
                <w:kern w:val="0"/>
                <w:sz w:val="15"/>
                <w:szCs w:val="15"/>
              </w:rPr>
            </w:pPr>
            <w:r w:rsidRPr="003A6215">
              <w:rPr>
                <w:rFonts w:hint="eastAsia"/>
                <w:b/>
                <w:bCs/>
                <w:kern w:val="0"/>
                <w:sz w:val="15"/>
                <w:szCs w:val="15"/>
              </w:rPr>
              <w:t>专项资金范围内结算审定金额</w:t>
            </w:r>
          </w:p>
        </w:tc>
        <w:tc>
          <w:tcPr>
            <w:tcW w:w="531"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已付金额</w:t>
            </w: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center"/>
              <w:rPr>
                <w:b/>
                <w:bCs/>
                <w:kern w:val="0"/>
                <w:sz w:val="15"/>
                <w:szCs w:val="15"/>
              </w:rPr>
            </w:pPr>
            <w:r w:rsidRPr="003A6215">
              <w:rPr>
                <w:rFonts w:hint="eastAsia"/>
                <w:b/>
                <w:bCs/>
                <w:kern w:val="0"/>
                <w:sz w:val="15"/>
                <w:szCs w:val="15"/>
              </w:rPr>
              <w:t>专项资金范围内已支付金额</w:t>
            </w: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应付金额</w:t>
            </w:r>
          </w:p>
        </w:tc>
        <w:tc>
          <w:tcPr>
            <w:tcW w:w="479" w:type="pct"/>
            <w:tcBorders>
              <w:top w:val="single" w:sz="4" w:space="0" w:color="auto"/>
              <w:left w:val="single" w:sz="4" w:space="0" w:color="auto"/>
              <w:bottom w:val="single" w:sz="4" w:space="0" w:color="000000"/>
              <w:right w:val="single" w:sz="4" w:space="0" w:color="auto"/>
            </w:tcBorders>
            <w:vAlign w:val="center"/>
          </w:tcPr>
          <w:p w:rsidR="003A6215" w:rsidRPr="003A6215" w:rsidRDefault="003A6215" w:rsidP="00AF6ECE">
            <w:pPr>
              <w:widowControl/>
              <w:jc w:val="center"/>
              <w:rPr>
                <w:b/>
                <w:bCs/>
                <w:kern w:val="0"/>
                <w:sz w:val="15"/>
                <w:szCs w:val="15"/>
              </w:rPr>
            </w:pPr>
            <w:r w:rsidRPr="003A6215">
              <w:rPr>
                <w:b/>
                <w:bCs/>
                <w:kern w:val="0"/>
                <w:sz w:val="15"/>
                <w:szCs w:val="15"/>
              </w:rPr>
              <w:t>备注</w:t>
            </w:r>
          </w:p>
        </w:tc>
      </w:tr>
      <w:tr w:rsidR="003A6215" w:rsidRPr="003A6215" w:rsidTr="00AF6ECE">
        <w:trPr>
          <w:trHeight w:hRule="exact" w:val="340"/>
        </w:trPr>
        <w:tc>
          <w:tcPr>
            <w:tcW w:w="211" w:type="pct"/>
            <w:tcBorders>
              <w:top w:val="nil"/>
              <w:left w:val="single" w:sz="4" w:space="0" w:color="auto"/>
              <w:bottom w:val="single" w:sz="4" w:space="0" w:color="auto"/>
              <w:right w:val="single" w:sz="4" w:space="0" w:color="auto"/>
            </w:tcBorders>
            <w:vAlign w:val="center"/>
          </w:tcPr>
          <w:p w:rsidR="003A6215" w:rsidRPr="003A6215" w:rsidRDefault="003A6215" w:rsidP="00AF6ECE">
            <w:pPr>
              <w:widowControl/>
              <w:jc w:val="center"/>
              <w:rPr>
                <w:kern w:val="0"/>
                <w:sz w:val="18"/>
                <w:szCs w:val="18"/>
              </w:rPr>
            </w:pPr>
            <w:r w:rsidRPr="003A6215">
              <w:rPr>
                <w:kern w:val="0"/>
                <w:sz w:val="18"/>
                <w:szCs w:val="18"/>
              </w:rPr>
              <w:t>1</w:t>
            </w:r>
          </w:p>
        </w:tc>
        <w:tc>
          <w:tcPr>
            <w:tcW w:w="319" w:type="pct"/>
            <w:tcBorders>
              <w:top w:val="nil"/>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c>
          <w:tcPr>
            <w:tcW w:w="1013" w:type="pct"/>
            <w:tcBorders>
              <w:top w:val="nil"/>
              <w:left w:val="nil"/>
              <w:bottom w:val="single" w:sz="4" w:space="0" w:color="auto"/>
              <w:right w:val="nil"/>
            </w:tcBorders>
            <w:vAlign w:val="center"/>
          </w:tcPr>
          <w:p w:rsidR="003A6215" w:rsidRPr="003A6215" w:rsidRDefault="003A6215" w:rsidP="00AF6ECE">
            <w:pPr>
              <w:widowControl/>
              <w:jc w:val="left"/>
              <w:rPr>
                <w:kern w:val="0"/>
                <w:sz w:val="22"/>
              </w:rPr>
            </w:pPr>
          </w:p>
        </w:tc>
        <w:tc>
          <w:tcPr>
            <w:tcW w:w="425"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9" w:type="pct"/>
            <w:tcBorders>
              <w:top w:val="single" w:sz="4" w:space="0" w:color="auto"/>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r>
      <w:tr w:rsidR="003A6215" w:rsidRPr="003A6215" w:rsidTr="00AF6ECE">
        <w:trPr>
          <w:trHeight w:hRule="exact" w:val="340"/>
        </w:trPr>
        <w:tc>
          <w:tcPr>
            <w:tcW w:w="211" w:type="pct"/>
            <w:tcBorders>
              <w:top w:val="nil"/>
              <w:left w:val="single" w:sz="4" w:space="0" w:color="auto"/>
              <w:bottom w:val="single" w:sz="4" w:space="0" w:color="auto"/>
              <w:right w:val="single" w:sz="4" w:space="0" w:color="auto"/>
            </w:tcBorders>
            <w:vAlign w:val="center"/>
          </w:tcPr>
          <w:p w:rsidR="003A6215" w:rsidRPr="003A6215" w:rsidRDefault="003A6215" w:rsidP="00AF6ECE">
            <w:pPr>
              <w:widowControl/>
              <w:jc w:val="center"/>
              <w:rPr>
                <w:kern w:val="0"/>
                <w:sz w:val="18"/>
                <w:szCs w:val="18"/>
              </w:rPr>
            </w:pPr>
            <w:r w:rsidRPr="003A6215">
              <w:rPr>
                <w:kern w:val="0"/>
                <w:sz w:val="18"/>
                <w:szCs w:val="18"/>
              </w:rPr>
              <w:t>2</w:t>
            </w:r>
          </w:p>
        </w:tc>
        <w:tc>
          <w:tcPr>
            <w:tcW w:w="319" w:type="pct"/>
            <w:tcBorders>
              <w:top w:val="nil"/>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c>
          <w:tcPr>
            <w:tcW w:w="1013" w:type="pct"/>
            <w:tcBorders>
              <w:top w:val="nil"/>
              <w:left w:val="nil"/>
              <w:bottom w:val="single" w:sz="4" w:space="0" w:color="auto"/>
              <w:right w:val="nil"/>
            </w:tcBorders>
            <w:vAlign w:val="center"/>
          </w:tcPr>
          <w:p w:rsidR="003A6215" w:rsidRPr="003A6215" w:rsidRDefault="003A6215" w:rsidP="00AF6ECE">
            <w:pPr>
              <w:widowControl/>
              <w:jc w:val="left"/>
              <w:rPr>
                <w:kern w:val="0"/>
                <w:sz w:val="22"/>
              </w:rPr>
            </w:pPr>
          </w:p>
        </w:tc>
        <w:tc>
          <w:tcPr>
            <w:tcW w:w="425"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9" w:type="pct"/>
            <w:tcBorders>
              <w:top w:val="single" w:sz="4" w:space="0" w:color="auto"/>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r>
      <w:tr w:rsidR="003A6215" w:rsidRPr="003A6215" w:rsidTr="00AF6ECE">
        <w:trPr>
          <w:trHeight w:hRule="exact" w:val="340"/>
        </w:trPr>
        <w:tc>
          <w:tcPr>
            <w:tcW w:w="211" w:type="pct"/>
            <w:tcBorders>
              <w:top w:val="nil"/>
              <w:left w:val="single" w:sz="4" w:space="0" w:color="auto"/>
              <w:bottom w:val="single" w:sz="4" w:space="0" w:color="auto"/>
              <w:right w:val="single" w:sz="4" w:space="0" w:color="auto"/>
            </w:tcBorders>
            <w:vAlign w:val="center"/>
          </w:tcPr>
          <w:p w:rsidR="003A6215" w:rsidRPr="003A6215" w:rsidRDefault="003A6215" w:rsidP="00AF6ECE">
            <w:pPr>
              <w:widowControl/>
              <w:jc w:val="center"/>
              <w:rPr>
                <w:kern w:val="0"/>
                <w:sz w:val="18"/>
                <w:szCs w:val="18"/>
              </w:rPr>
            </w:pPr>
            <w:r w:rsidRPr="003A6215">
              <w:rPr>
                <w:kern w:val="0"/>
                <w:sz w:val="18"/>
                <w:szCs w:val="18"/>
              </w:rPr>
              <w:t>3</w:t>
            </w:r>
          </w:p>
        </w:tc>
        <w:tc>
          <w:tcPr>
            <w:tcW w:w="319" w:type="pct"/>
            <w:tcBorders>
              <w:top w:val="nil"/>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c>
          <w:tcPr>
            <w:tcW w:w="1013" w:type="pct"/>
            <w:tcBorders>
              <w:top w:val="nil"/>
              <w:left w:val="nil"/>
              <w:bottom w:val="single" w:sz="4" w:space="0" w:color="auto"/>
              <w:right w:val="nil"/>
            </w:tcBorders>
            <w:vAlign w:val="center"/>
          </w:tcPr>
          <w:p w:rsidR="003A6215" w:rsidRPr="003A6215" w:rsidRDefault="003A6215" w:rsidP="00AF6ECE">
            <w:pPr>
              <w:widowControl/>
              <w:jc w:val="left"/>
              <w:rPr>
                <w:kern w:val="0"/>
                <w:sz w:val="22"/>
              </w:rPr>
            </w:pPr>
          </w:p>
        </w:tc>
        <w:tc>
          <w:tcPr>
            <w:tcW w:w="425"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531" w:type="pct"/>
            <w:tcBorders>
              <w:top w:val="nil"/>
              <w:left w:val="single" w:sz="4" w:space="0" w:color="auto"/>
              <w:bottom w:val="single" w:sz="4" w:space="0" w:color="auto"/>
              <w:right w:val="nil"/>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kern w:val="0"/>
                <w:sz w:val="22"/>
              </w:rPr>
            </w:pPr>
          </w:p>
        </w:tc>
        <w:tc>
          <w:tcPr>
            <w:tcW w:w="479" w:type="pct"/>
            <w:tcBorders>
              <w:top w:val="single" w:sz="4" w:space="0" w:color="auto"/>
              <w:left w:val="nil"/>
              <w:bottom w:val="single" w:sz="4" w:space="0" w:color="auto"/>
              <w:right w:val="single" w:sz="4" w:space="0" w:color="auto"/>
            </w:tcBorders>
            <w:vAlign w:val="center"/>
          </w:tcPr>
          <w:p w:rsidR="003A6215" w:rsidRPr="003A6215" w:rsidRDefault="003A6215" w:rsidP="00AF6ECE">
            <w:pPr>
              <w:widowControl/>
              <w:jc w:val="left"/>
              <w:rPr>
                <w:kern w:val="0"/>
                <w:sz w:val="22"/>
              </w:rPr>
            </w:pPr>
          </w:p>
        </w:tc>
      </w:tr>
      <w:tr w:rsidR="003A6215" w:rsidRPr="003A6215" w:rsidTr="00AF6ECE">
        <w:trPr>
          <w:trHeight w:hRule="exact" w:val="340"/>
        </w:trPr>
        <w:tc>
          <w:tcPr>
            <w:tcW w:w="1544" w:type="pct"/>
            <w:gridSpan w:val="3"/>
            <w:tcBorders>
              <w:top w:val="single" w:sz="4" w:space="0" w:color="auto"/>
              <w:left w:val="single" w:sz="4" w:space="0" w:color="auto"/>
              <w:bottom w:val="single" w:sz="4" w:space="0" w:color="auto"/>
              <w:right w:val="single" w:sz="4" w:space="0" w:color="000000"/>
            </w:tcBorders>
            <w:vAlign w:val="center"/>
          </w:tcPr>
          <w:p w:rsidR="003A6215" w:rsidRPr="003A6215" w:rsidRDefault="003A6215" w:rsidP="00AF6ECE">
            <w:pPr>
              <w:widowControl/>
              <w:jc w:val="center"/>
              <w:rPr>
                <w:b/>
                <w:bCs/>
                <w:kern w:val="0"/>
                <w:sz w:val="15"/>
                <w:szCs w:val="15"/>
              </w:rPr>
            </w:pPr>
            <w:r w:rsidRPr="003A6215">
              <w:rPr>
                <w:b/>
                <w:bCs/>
                <w:kern w:val="0"/>
                <w:sz w:val="15"/>
                <w:szCs w:val="15"/>
              </w:rPr>
              <w:t>合计</w:t>
            </w:r>
          </w:p>
        </w:tc>
        <w:tc>
          <w:tcPr>
            <w:tcW w:w="425" w:type="pct"/>
            <w:tcBorders>
              <w:top w:val="nil"/>
              <w:left w:val="nil"/>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531" w:type="pct"/>
            <w:tcBorders>
              <w:top w:val="nil"/>
              <w:left w:val="nil"/>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531"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531"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478" w:type="pct"/>
            <w:tcBorders>
              <w:top w:val="single" w:sz="4" w:space="0" w:color="auto"/>
              <w:left w:val="single" w:sz="4" w:space="0" w:color="auto"/>
              <w:bottom w:val="single" w:sz="4" w:space="0" w:color="auto"/>
              <w:right w:val="single" w:sz="4" w:space="0" w:color="auto"/>
            </w:tcBorders>
            <w:vAlign w:val="center"/>
          </w:tcPr>
          <w:p w:rsidR="003A6215" w:rsidRPr="003A6215" w:rsidRDefault="003A6215" w:rsidP="00AF6ECE">
            <w:pPr>
              <w:widowControl/>
              <w:jc w:val="right"/>
              <w:rPr>
                <w:b/>
                <w:bCs/>
                <w:kern w:val="0"/>
                <w:sz w:val="15"/>
                <w:szCs w:val="15"/>
              </w:rPr>
            </w:pPr>
          </w:p>
        </w:tc>
        <w:tc>
          <w:tcPr>
            <w:tcW w:w="479" w:type="pct"/>
            <w:tcBorders>
              <w:top w:val="single" w:sz="4" w:space="0" w:color="auto"/>
              <w:left w:val="nil"/>
              <w:bottom w:val="single" w:sz="4" w:space="0" w:color="auto"/>
              <w:right w:val="single" w:sz="4" w:space="0" w:color="auto"/>
            </w:tcBorders>
            <w:vAlign w:val="center"/>
          </w:tcPr>
          <w:p w:rsidR="003A6215" w:rsidRPr="003A6215" w:rsidRDefault="003A6215" w:rsidP="00AF6ECE">
            <w:pPr>
              <w:widowControl/>
              <w:jc w:val="left"/>
              <w:rPr>
                <w:kern w:val="0"/>
                <w:sz w:val="15"/>
                <w:szCs w:val="15"/>
              </w:rPr>
            </w:pPr>
          </w:p>
        </w:tc>
      </w:tr>
    </w:tbl>
    <w:p w:rsidR="003A6215" w:rsidRPr="003A6215" w:rsidRDefault="003A6215" w:rsidP="003A6215">
      <w:pPr>
        <w:spacing w:line="360" w:lineRule="auto"/>
        <w:ind w:firstLineChars="200" w:firstLine="366"/>
        <w:jc w:val="left"/>
        <w:outlineLvl w:val="0"/>
        <w:rPr>
          <w:rStyle w:val="ad"/>
        </w:rPr>
        <w:sectPr w:rsidR="003A6215" w:rsidRPr="003A6215">
          <w:pgSz w:w="16838" w:h="11906" w:orient="landscape"/>
          <w:pgMar w:top="1797" w:right="1440" w:bottom="1797" w:left="1440" w:header="851" w:footer="992" w:gutter="0"/>
          <w:pgNumType w:start="1"/>
          <w:cols w:space="425"/>
          <w:docGrid w:type="linesAndChars" w:linePitch="285" w:charSpace="-3449"/>
        </w:sectPr>
      </w:pPr>
      <w:r w:rsidRPr="003A6215">
        <w:rPr>
          <w:sz w:val="20"/>
        </w:rPr>
        <w:t>注：表中项目名称需与表</w:t>
      </w:r>
      <w:r w:rsidRPr="003A6215">
        <w:rPr>
          <w:sz w:val="20"/>
        </w:rPr>
        <w:t>1</w:t>
      </w:r>
      <w:proofErr w:type="gramStart"/>
      <w:r w:rsidRPr="003A6215">
        <w:rPr>
          <w:sz w:val="20"/>
        </w:rPr>
        <w:t>中项目</w:t>
      </w:r>
      <w:proofErr w:type="gramEnd"/>
      <w:r w:rsidR="007C565F">
        <w:rPr>
          <w:sz w:val="20"/>
        </w:rPr>
        <w:t>实际发生清单所列项目名称一致</w:t>
      </w:r>
    </w:p>
    <w:p w:rsidR="003F1873" w:rsidRPr="003F1873" w:rsidRDefault="003F1873" w:rsidP="003F1873">
      <w:pPr>
        <w:spacing w:line="360" w:lineRule="auto"/>
        <w:ind w:firstLineChars="200" w:firstLine="446"/>
        <w:jc w:val="left"/>
        <w:outlineLvl w:val="0"/>
        <w:rPr>
          <w:sz w:val="24"/>
        </w:rPr>
      </w:pPr>
      <w:r>
        <w:rPr>
          <w:rFonts w:hint="eastAsia"/>
          <w:sz w:val="24"/>
        </w:rPr>
        <w:lastRenderedPageBreak/>
        <w:t>四、</w:t>
      </w:r>
      <w:r w:rsidRPr="003F1873">
        <w:rPr>
          <w:rFonts w:hint="eastAsia"/>
          <w:sz w:val="24"/>
        </w:rPr>
        <w:t>技术要求</w:t>
      </w:r>
    </w:p>
    <w:p w:rsidR="003F1873" w:rsidRPr="003F1873" w:rsidRDefault="003F1873" w:rsidP="003F1873">
      <w:pPr>
        <w:spacing w:line="360" w:lineRule="auto"/>
        <w:ind w:firstLineChars="200" w:firstLine="446"/>
        <w:jc w:val="left"/>
        <w:outlineLvl w:val="0"/>
        <w:rPr>
          <w:sz w:val="24"/>
        </w:rPr>
      </w:pPr>
      <w:r w:rsidRPr="003F1873">
        <w:rPr>
          <w:rFonts w:hint="eastAsia"/>
          <w:sz w:val="24"/>
        </w:rPr>
        <w:t>具备会计师事务所执业证书或会计师事务所分所执业证书、投标截止日前</w:t>
      </w:r>
      <w:r w:rsidRPr="003F1873">
        <w:rPr>
          <w:rFonts w:hint="eastAsia"/>
          <w:sz w:val="24"/>
        </w:rPr>
        <w:t>3</w:t>
      </w:r>
      <w:r w:rsidRPr="003F1873">
        <w:rPr>
          <w:rFonts w:hint="eastAsia"/>
          <w:sz w:val="24"/>
        </w:rPr>
        <w:t>年在经营活动中没有重大违法记录，财政性资金支出审核服务的能力及经验。</w:t>
      </w:r>
    </w:p>
    <w:p w:rsidR="00A53D49" w:rsidRPr="003F1873" w:rsidRDefault="003F1873" w:rsidP="003F1873">
      <w:pPr>
        <w:spacing w:line="360" w:lineRule="auto"/>
        <w:ind w:firstLineChars="200" w:firstLine="446"/>
        <w:jc w:val="left"/>
        <w:outlineLvl w:val="0"/>
        <w:rPr>
          <w:sz w:val="24"/>
        </w:rPr>
      </w:pPr>
      <w:r w:rsidRPr="003F1873">
        <w:rPr>
          <w:rFonts w:hint="eastAsia"/>
          <w:sz w:val="24"/>
        </w:rPr>
        <w:t>供应商须能派出</w:t>
      </w:r>
      <w:r w:rsidRPr="003F1873">
        <w:rPr>
          <w:rFonts w:hint="eastAsia"/>
          <w:sz w:val="24"/>
        </w:rPr>
        <w:t>15</w:t>
      </w:r>
      <w:r w:rsidRPr="003F1873">
        <w:rPr>
          <w:rFonts w:hint="eastAsia"/>
          <w:sz w:val="24"/>
        </w:rPr>
        <w:t>人及以上的专项审核人员，其中至少有</w:t>
      </w:r>
      <w:r w:rsidRPr="003F1873">
        <w:rPr>
          <w:rFonts w:hint="eastAsia"/>
          <w:sz w:val="24"/>
        </w:rPr>
        <w:t>8</w:t>
      </w:r>
      <w:r w:rsidRPr="003F1873">
        <w:rPr>
          <w:rFonts w:hint="eastAsia"/>
          <w:sz w:val="24"/>
        </w:rPr>
        <w:t>名注册会计师，每组人员至少</w:t>
      </w:r>
      <w:r w:rsidRPr="003F1873">
        <w:rPr>
          <w:rFonts w:hint="eastAsia"/>
          <w:sz w:val="24"/>
        </w:rPr>
        <w:t>3</w:t>
      </w:r>
      <w:r w:rsidRPr="003F1873">
        <w:rPr>
          <w:rFonts w:hint="eastAsia"/>
          <w:sz w:val="24"/>
        </w:rPr>
        <w:t>人并包含</w:t>
      </w:r>
      <w:r w:rsidRPr="003F1873">
        <w:rPr>
          <w:rFonts w:hint="eastAsia"/>
          <w:sz w:val="24"/>
        </w:rPr>
        <w:t>2</w:t>
      </w:r>
      <w:r w:rsidRPr="003F1873">
        <w:rPr>
          <w:rFonts w:hint="eastAsia"/>
          <w:sz w:val="24"/>
        </w:rPr>
        <w:t>名注册会计师，应熟练掌握财政性资金支出审核要点及政策，同类型项目经验丰富。专项资金项目具备条件后，一个月内提交符合要求的专项资金项目专项审核报告，对通过审核的补助项目在财政资金审计审查中不出现财政资金违规使用等问题，如发生问题后承担相应的经济和法律责任。</w:t>
      </w:r>
    </w:p>
    <w:p w:rsidR="00A53D49" w:rsidRPr="003F1873" w:rsidRDefault="00A53D49" w:rsidP="003F1873">
      <w:pPr>
        <w:spacing w:line="360" w:lineRule="auto"/>
        <w:ind w:firstLineChars="200" w:firstLine="446"/>
        <w:jc w:val="left"/>
        <w:outlineLvl w:val="0"/>
        <w:rPr>
          <w:sz w:val="24"/>
        </w:rPr>
      </w:pPr>
    </w:p>
    <w:p w:rsidR="00A53D49" w:rsidRPr="003F1873" w:rsidRDefault="00A53D49" w:rsidP="003F1873">
      <w:pPr>
        <w:spacing w:line="360" w:lineRule="auto"/>
        <w:ind w:firstLineChars="200" w:firstLine="446"/>
        <w:jc w:val="left"/>
        <w:outlineLvl w:val="0"/>
        <w:rPr>
          <w:sz w:val="24"/>
        </w:rPr>
      </w:pPr>
    </w:p>
    <w:p w:rsidR="00A53D49" w:rsidRPr="003F1873" w:rsidRDefault="00A53D49" w:rsidP="003F1873">
      <w:pPr>
        <w:spacing w:line="360" w:lineRule="auto"/>
        <w:ind w:firstLineChars="200" w:firstLine="446"/>
        <w:jc w:val="left"/>
        <w:outlineLvl w:val="0"/>
        <w:rPr>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40E47777" wp14:editId="17C7ECB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3A6215">
      <w:pPr>
        <w:spacing w:beforeLines="30" w:before="85" w:afterLines="70" w:after="200" w:line="540" w:lineRule="exact"/>
        <w:ind w:leftChars="300" w:left="579"/>
        <w:rPr>
          <w:b/>
          <w:sz w:val="34"/>
          <w:szCs w:val="34"/>
        </w:rPr>
      </w:pPr>
      <w:r w:rsidRPr="00750AB2">
        <w:rPr>
          <w:b/>
          <w:sz w:val="34"/>
          <w:szCs w:val="34"/>
        </w:rPr>
        <w:t>项目编号：</w:t>
      </w:r>
    </w:p>
    <w:p w:rsidR="004A3B65" w:rsidRPr="00750AB2" w:rsidRDefault="004A3B65" w:rsidP="003A6215">
      <w:pPr>
        <w:spacing w:beforeLines="30" w:before="85" w:afterLines="70" w:after="200" w:line="540" w:lineRule="exact"/>
        <w:ind w:leftChars="300" w:left="2026" w:hangingChars="446" w:hanging="1447"/>
        <w:rPr>
          <w:b/>
          <w:sz w:val="34"/>
          <w:szCs w:val="34"/>
        </w:rPr>
      </w:pPr>
      <w:r w:rsidRPr="00750AB2">
        <w:rPr>
          <w:b/>
          <w:sz w:val="34"/>
          <w:szCs w:val="34"/>
        </w:rPr>
        <w:t>项目名称：</w:t>
      </w:r>
    </w:p>
    <w:p w:rsidR="00AF4C34" w:rsidRPr="00750AB2" w:rsidRDefault="00AF4C34" w:rsidP="003A6215">
      <w:pPr>
        <w:spacing w:beforeLines="30" w:before="85" w:afterLines="70" w:after="200" w:line="540" w:lineRule="exact"/>
        <w:ind w:leftChars="300" w:left="2026" w:hangingChars="446" w:hanging="1447"/>
        <w:rPr>
          <w:b/>
          <w:sz w:val="34"/>
          <w:szCs w:val="34"/>
        </w:rPr>
      </w:pPr>
      <w:r w:rsidRPr="00750AB2">
        <w:rPr>
          <w:b/>
          <w:sz w:val="34"/>
          <w:szCs w:val="34"/>
        </w:rPr>
        <w:t>所投包号：</w:t>
      </w:r>
    </w:p>
    <w:p w:rsidR="004A3B65" w:rsidRPr="00750AB2" w:rsidRDefault="004A3B65" w:rsidP="003A6215">
      <w:pPr>
        <w:spacing w:beforeLines="30" w:before="85" w:afterLines="70" w:after="200" w:line="540" w:lineRule="exact"/>
        <w:ind w:leftChars="300" w:left="579"/>
        <w:rPr>
          <w:b/>
          <w:sz w:val="34"/>
          <w:szCs w:val="34"/>
        </w:rPr>
      </w:pPr>
      <w:r w:rsidRPr="00750AB2">
        <w:rPr>
          <w:b/>
          <w:sz w:val="34"/>
          <w:szCs w:val="34"/>
        </w:rPr>
        <w:t>投标单位名称：</w:t>
      </w:r>
    </w:p>
    <w:p w:rsidR="00AF4C34" w:rsidRPr="00750AB2" w:rsidRDefault="00C90170" w:rsidP="003A6215">
      <w:pPr>
        <w:spacing w:beforeLines="30" w:before="85" w:afterLines="70" w:after="200" w:line="540" w:lineRule="exact"/>
        <w:ind w:leftChars="300" w:left="579"/>
        <w:rPr>
          <w:b/>
          <w:sz w:val="34"/>
          <w:szCs w:val="34"/>
        </w:rPr>
      </w:pPr>
      <w:r>
        <w:rPr>
          <w:rFonts w:hint="eastAsia"/>
          <w:b/>
          <w:sz w:val="34"/>
          <w:szCs w:val="34"/>
        </w:rPr>
        <w:t>投标代表人姓名：</w:t>
      </w:r>
    </w:p>
    <w:p w:rsidR="00AF4C34" w:rsidRPr="00750AB2" w:rsidRDefault="00AF4C34" w:rsidP="003A6215">
      <w:pPr>
        <w:spacing w:beforeLines="30" w:before="85" w:afterLines="70" w:after="200" w:line="540" w:lineRule="exact"/>
        <w:ind w:leftChars="300" w:left="579"/>
        <w:rPr>
          <w:b/>
          <w:sz w:val="34"/>
          <w:szCs w:val="34"/>
        </w:rPr>
      </w:pPr>
    </w:p>
    <w:p w:rsidR="00AF4C34" w:rsidRPr="00750AB2" w:rsidRDefault="00AF4C34" w:rsidP="003A6215">
      <w:pPr>
        <w:spacing w:beforeLines="30" w:before="85" w:afterLines="70" w:after="200" w:line="540" w:lineRule="exact"/>
        <w:ind w:leftChars="300" w:left="579"/>
        <w:rPr>
          <w:b/>
          <w:sz w:val="34"/>
          <w:szCs w:val="34"/>
        </w:rPr>
      </w:pPr>
    </w:p>
    <w:p w:rsidR="00AF4C34" w:rsidRPr="00750AB2" w:rsidRDefault="00AF4C34" w:rsidP="003A6215">
      <w:pPr>
        <w:spacing w:beforeLines="30" w:before="85" w:afterLines="70" w:after="200" w:line="540" w:lineRule="exact"/>
        <w:ind w:leftChars="300" w:left="579"/>
        <w:rPr>
          <w:b/>
          <w:sz w:val="34"/>
          <w:szCs w:val="34"/>
        </w:rPr>
      </w:pPr>
    </w:p>
    <w:p w:rsidR="00E71BED" w:rsidRPr="00750AB2" w:rsidRDefault="004A3B65" w:rsidP="003A6215">
      <w:pPr>
        <w:spacing w:beforeLines="30" w:before="85" w:afterLines="70" w:after="200"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3A6215">
      <w:pPr>
        <w:tabs>
          <w:tab w:val="left" w:pos="360"/>
        </w:tabs>
        <w:spacing w:afterLines="100" w:after="286"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876047">
        <w:rPr>
          <w:rFonts w:hint="eastAsia"/>
          <w:sz w:val="24"/>
        </w:rPr>
        <w:t xml:space="preserve">   </w:t>
      </w:r>
      <w:r w:rsidR="00D87070">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7F520B" w:rsidRPr="007F520B">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1" w:name="OLE_LINK13"/>
      <w:bookmarkStart w:id="12"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1"/>
    <w:bookmarkEnd w:id="12"/>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7F520B">
      <w:pPr>
        <w:tabs>
          <w:tab w:val="left" w:pos="360"/>
        </w:tabs>
        <w:spacing w:line="360" w:lineRule="auto"/>
        <w:rPr>
          <w:sz w:val="24"/>
        </w:rPr>
      </w:pPr>
      <w:r w:rsidRPr="00750AB2">
        <w:rPr>
          <w:sz w:val="24"/>
        </w:rPr>
        <w:br w:type="page"/>
      </w:r>
    </w:p>
    <w:p w:rsidR="007F520B" w:rsidRPr="00332DAE" w:rsidRDefault="007F520B" w:rsidP="007F520B">
      <w:pPr>
        <w:snapToGrid w:val="0"/>
        <w:spacing w:line="360" w:lineRule="auto"/>
        <w:rPr>
          <w:b/>
          <w:sz w:val="24"/>
          <w:szCs w:val="21"/>
        </w:rPr>
      </w:pPr>
      <w:r w:rsidRPr="00332DAE">
        <w:rPr>
          <w:b/>
          <w:sz w:val="24"/>
          <w:szCs w:val="21"/>
        </w:rPr>
        <w:lastRenderedPageBreak/>
        <w:t>附件</w:t>
      </w:r>
      <w:r w:rsidRPr="00332DAE">
        <w:rPr>
          <w:b/>
          <w:sz w:val="24"/>
          <w:szCs w:val="21"/>
        </w:rPr>
        <w:t>10</w:t>
      </w:r>
      <w:r w:rsidRPr="00332DAE">
        <w:rPr>
          <w:b/>
          <w:sz w:val="24"/>
          <w:szCs w:val="21"/>
        </w:rPr>
        <w:t>：</w:t>
      </w:r>
    </w:p>
    <w:p w:rsidR="007F520B" w:rsidRDefault="007F520B" w:rsidP="007F520B">
      <w:pPr>
        <w:snapToGrid w:val="0"/>
        <w:spacing w:line="360" w:lineRule="auto"/>
        <w:rPr>
          <w:sz w:val="24"/>
          <w:szCs w:val="21"/>
        </w:rPr>
      </w:pPr>
    </w:p>
    <w:p w:rsidR="007F520B" w:rsidRPr="00DB5069" w:rsidRDefault="007F520B" w:rsidP="007F520B">
      <w:pPr>
        <w:spacing w:line="460" w:lineRule="exact"/>
        <w:jc w:val="center"/>
        <w:rPr>
          <w:b/>
          <w:sz w:val="24"/>
        </w:rPr>
      </w:pPr>
      <w:r>
        <w:rPr>
          <w:rFonts w:hint="eastAsia"/>
          <w:b/>
          <w:sz w:val="24"/>
        </w:rPr>
        <w:t>法人企业授权书</w:t>
      </w:r>
    </w:p>
    <w:p w:rsidR="007F520B" w:rsidRPr="00DB5069" w:rsidRDefault="007F520B" w:rsidP="007F520B">
      <w:pPr>
        <w:spacing w:line="460" w:lineRule="exact"/>
        <w:rPr>
          <w:b/>
          <w:sz w:val="24"/>
        </w:rPr>
      </w:pPr>
    </w:p>
    <w:p w:rsidR="007F520B" w:rsidRDefault="007F520B" w:rsidP="007F520B">
      <w:pPr>
        <w:spacing w:line="460" w:lineRule="exact"/>
        <w:ind w:firstLineChars="200" w:firstLine="446"/>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w:t>
      </w:r>
      <w:r>
        <w:rPr>
          <w:rFonts w:hint="eastAsia"/>
          <w:sz w:val="24"/>
        </w:rPr>
        <w:t>法人企业</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w:t>
      </w:r>
      <w:r w:rsidRPr="00606D85">
        <w:rPr>
          <w:rFonts w:hint="eastAsia"/>
          <w:sz w:val="24"/>
        </w:rPr>
        <w:t>及雇员</w:t>
      </w:r>
      <w:r>
        <w:rPr>
          <w:rFonts w:hint="eastAsia"/>
          <w:sz w:val="24"/>
        </w:rPr>
        <w:t>。</w:t>
      </w:r>
    </w:p>
    <w:p w:rsidR="007F520B" w:rsidRPr="002938EA" w:rsidRDefault="007F520B" w:rsidP="007F520B">
      <w:pPr>
        <w:spacing w:line="460" w:lineRule="exact"/>
        <w:ind w:firstLineChars="200" w:firstLine="446"/>
        <w:rPr>
          <w:sz w:val="24"/>
        </w:rPr>
      </w:pPr>
      <w:r>
        <w:rPr>
          <w:rFonts w:hint="eastAsia"/>
          <w:sz w:val="24"/>
        </w:rPr>
        <w:t>我单位不再授权其他分支机构参与本项目政府采购活动。</w:t>
      </w:r>
    </w:p>
    <w:p w:rsidR="007F520B" w:rsidRPr="002364FC" w:rsidRDefault="007F520B" w:rsidP="007F520B">
      <w:pPr>
        <w:spacing w:line="460" w:lineRule="exact"/>
        <w:ind w:firstLineChars="200" w:firstLine="446"/>
        <w:rPr>
          <w:sz w:val="24"/>
        </w:rPr>
      </w:pPr>
      <w:r>
        <w:rPr>
          <w:rFonts w:hint="eastAsia"/>
          <w:sz w:val="24"/>
        </w:rPr>
        <w:t>特此声明。</w:t>
      </w:r>
    </w:p>
    <w:p w:rsidR="007F520B" w:rsidRPr="00DB5069" w:rsidRDefault="007F520B" w:rsidP="007F520B">
      <w:pPr>
        <w:spacing w:line="620" w:lineRule="exact"/>
        <w:rPr>
          <w:b/>
          <w:sz w:val="24"/>
        </w:rPr>
      </w:pPr>
    </w:p>
    <w:p w:rsidR="007F520B" w:rsidRPr="00DB5069" w:rsidRDefault="007F520B" w:rsidP="007F520B">
      <w:pPr>
        <w:rPr>
          <w:b/>
          <w:sz w:val="24"/>
        </w:rPr>
      </w:pPr>
    </w:p>
    <w:p w:rsidR="007F520B" w:rsidRPr="00DB5069" w:rsidRDefault="007F520B" w:rsidP="007F520B">
      <w:pPr>
        <w:rPr>
          <w:b/>
          <w:sz w:val="24"/>
        </w:rPr>
      </w:pPr>
    </w:p>
    <w:p w:rsidR="007F520B" w:rsidRPr="00DB5069" w:rsidRDefault="007F520B" w:rsidP="007F520B">
      <w:pPr>
        <w:rPr>
          <w:b/>
          <w:sz w:val="24"/>
        </w:rPr>
      </w:pPr>
    </w:p>
    <w:p w:rsidR="007F520B" w:rsidRPr="00DB5069" w:rsidRDefault="007F520B" w:rsidP="007F520B">
      <w:pPr>
        <w:rPr>
          <w:b/>
          <w:sz w:val="24"/>
        </w:rPr>
      </w:pPr>
    </w:p>
    <w:p w:rsidR="007F520B" w:rsidRPr="00DB5069" w:rsidRDefault="007F520B" w:rsidP="007F520B">
      <w:pPr>
        <w:spacing w:line="480" w:lineRule="auto"/>
        <w:jc w:val="center"/>
        <w:rPr>
          <w:sz w:val="24"/>
        </w:rPr>
      </w:pPr>
      <w:r w:rsidRPr="00DB5069">
        <w:rPr>
          <w:sz w:val="24"/>
        </w:rPr>
        <w:t xml:space="preserve">       </w:t>
      </w:r>
      <w:r>
        <w:rPr>
          <w:rFonts w:hint="eastAsia"/>
          <w:sz w:val="24"/>
        </w:rPr>
        <w:t xml:space="preserve">    </w:t>
      </w:r>
      <w:r>
        <w:rPr>
          <w:rFonts w:hint="eastAsia"/>
          <w:sz w:val="24"/>
        </w:rPr>
        <w:t>法人企业</w:t>
      </w:r>
      <w:r w:rsidRPr="00DB5069">
        <w:rPr>
          <w:sz w:val="24"/>
        </w:rPr>
        <w:t>公章：</w:t>
      </w:r>
    </w:p>
    <w:p w:rsidR="007F520B" w:rsidRPr="00DB5069" w:rsidRDefault="007F520B" w:rsidP="007F520B">
      <w:pPr>
        <w:spacing w:line="480" w:lineRule="auto"/>
        <w:rPr>
          <w:sz w:val="24"/>
        </w:rPr>
      </w:pPr>
      <w:r w:rsidRPr="00DB5069">
        <w:rPr>
          <w:sz w:val="24"/>
        </w:rPr>
        <w:t xml:space="preserve">  </w:t>
      </w:r>
    </w:p>
    <w:p w:rsidR="007F520B" w:rsidRDefault="007F520B" w:rsidP="007F520B">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7F520B" w:rsidRDefault="007F520B" w:rsidP="007F520B">
      <w:pPr>
        <w:spacing w:line="480" w:lineRule="auto"/>
        <w:rPr>
          <w:sz w:val="24"/>
        </w:rPr>
      </w:pPr>
    </w:p>
    <w:p w:rsidR="007F520B" w:rsidRPr="00DB5069" w:rsidRDefault="007F520B" w:rsidP="007F520B">
      <w:pPr>
        <w:spacing w:line="480" w:lineRule="auto"/>
        <w:rPr>
          <w:sz w:val="24"/>
        </w:rPr>
      </w:pPr>
      <w:r>
        <w:rPr>
          <w:rFonts w:hint="eastAsia"/>
          <w:sz w:val="24"/>
        </w:rPr>
        <w:t>本授权书应加盖法人企业公章扫描后，放入电子投标文件</w:t>
      </w:r>
    </w:p>
    <w:p w:rsidR="007F520B" w:rsidRPr="007B02D2" w:rsidRDefault="007F520B" w:rsidP="007F520B">
      <w:pPr>
        <w:snapToGrid w:val="0"/>
        <w:spacing w:line="360" w:lineRule="auto"/>
        <w:rPr>
          <w:sz w:val="24"/>
          <w:szCs w:val="21"/>
        </w:rPr>
      </w:pPr>
    </w:p>
    <w:p w:rsidR="007F520B" w:rsidRDefault="007F520B" w:rsidP="007F520B">
      <w:pPr>
        <w:snapToGrid w:val="0"/>
        <w:spacing w:line="360" w:lineRule="auto"/>
        <w:rPr>
          <w:sz w:val="24"/>
          <w:szCs w:val="21"/>
        </w:rPr>
      </w:pPr>
    </w:p>
    <w:p w:rsidR="007F520B" w:rsidRPr="005C7A5D" w:rsidRDefault="007F520B" w:rsidP="007F520B">
      <w:pPr>
        <w:snapToGrid w:val="0"/>
        <w:spacing w:line="360" w:lineRule="auto"/>
        <w:rPr>
          <w:b/>
          <w:sz w:val="24"/>
        </w:rPr>
      </w:pPr>
    </w:p>
    <w:p w:rsidR="007F520B" w:rsidRDefault="007F520B">
      <w:pPr>
        <w:widowControl/>
        <w:jc w:val="left"/>
        <w:rPr>
          <w:b/>
          <w:sz w:val="24"/>
          <w:szCs w:val="21"/>
        </w:rPr>
      </w:pPr>
      <w:r>
        <w:rPr>
          <w:b/>
          <w:sz w:val="24"/>
          <w:szCs w:val="21"/>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7F520B">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7F520B">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3A6215">
      <w:pgSz w:w="11906" w:h="16838"/>
      <w:pgMar w:top="1440" w:right="1797" w:bottom="1440" w:left="1797" w:header="851" w:footer="992" w:gutter="0"/>
      <w:pgNumType w:start="1"/>
      <w:cols w:space="425"/>
      <w:docGrid w:type="linesAndChar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70EA" w:rsidRDefault="008D70EA" w:rsidP="00AE5C1F">
      <w:r>
        <w:separator/>
      </w:r>
    </w:p>
  </w:endnote>
  <w:endnote w:type="continuationSeparator" w:id="0">
    <w:p w:rsidR="008D70EA" w:rsidRDefault="008D70E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0D26" w:rsidRDefault="001A0D26" w:rsidP="00AE5C1F">
    <w:pPr>
      <w:pStyle w:val="a7"/>
      <w:jc w:val="center"/>
    </w:pPr>
    <w:r>
      <w:rPr>
        <w:b/>
      </w:rPr>
      <w:fldChar w:fldCharType="begin"/>
    </w:r>
    <w:r>
      <w:rPr>
        <w:b/>
      </w:rPr>
      <w:instrText>PAGE  \* Arabic  \* MERGEFORMAT</w:instrText>
    </w:r>
    <w:r>
      <w:rPr>
        <w:b/>
      </w:rPr>
      <w:fldChar w:fldCharType="separate"/>
    </w:r>
    <w:r w:rsidR="005116F2" w:rsidRPr="005116F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70EA" w:rsidRDefault="008D70EA" w:rsidP="00AE5C1F">
      <w:r>
        <w:separator/>
      </w:r>
    </w:p>
  </w:footnote>
  <w:footnote w:type="continuationSeparator" w:id="0">
    <w:p w:rsidR="008D70EA" w:rsidRDefault="008D70E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0D26" w:rsidRDefault="001A0D2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764A"/>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57D1"/>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331B"/>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4D9"/>
    <w:rsid w:val="00104BA9"/>
    <w:rsid w:val="001057B2"/>
    <w:rsid w:val="0010695D"/>
    <w:rsid w:val="00106EFA"/>
    <w:rsid w:val="00107547"/>
    <w:rsid w:val="0011294F"/>
    <w:rsid w:val="00112C87"/>
    <w:rsid w:val="00113FF0"/>
    <w:rsid w:val="001154E9"/>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0D26"/>
    <w:rsid w:val="001A142F"/>
    <w:rsid w:val="001A2919"/>
    <w:rsid w:val="001A3DE3"/>
    <w:rsid w:val="001A46F9"/>
    <w:rsid w:val="001A7953"/>
    <w:rsid w:val="001B1351"/>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8E5"/>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22D1"/>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215"/>
    <w:rsid w:val="003A64CB"/>
    <w:rsid w:val="003A7991"/>
    <w:rsid w:val="003A7FEB"/>
    <w:rsid w:val="003B6D2D"/>
    <w:rsid w:val="003B78E0"/>
    <w:rsid w:val="003C189D"/>
    <w:rsid w:val="003C3220"/>
    <w:rsid w:val="003C6E34"/>
    <w:rsid w:val="003C6ECC"/>
    <w:rsid w:val="003C71A3"/>
    <w:rsid w:val="003C7A89"/>
    <w:rsid w:val="003D2998"/>
    <w:rsid w:val="003D2EF8"/>
    <w:rsid w:val="003D73C3"/>
    <w:rsid w:val="003E0A55"/>
    <w:rsid w:val="003E2404"/>
    <w:rsid w:val="003E2BBE"/>
    <w:rsid w:val="003E4B1B"/>
    <w:rsid w:val="003E5355"/>
    <w:rsid w:val="003E5E39"/>
    <w:rsid w:val="003E6E8F"/>
    <w:rsid w:val="003E71CA"/>
    <w:rsid w:val="003F0204"/>
    <w:rsid w:val="003F1873"/>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16F2"/>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6EC"/>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267A"/>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26CB"/>
    <w:rsid w:val="00633596"/>
    <w:rsid w:val="00633921"/>
    <w:rsid w:val="00634087"/>
    <w:rsid w:val="00635552"/>
    <w:rsid w:val="0063555E"/>
    <w:rsid w:val="00635DAE"/>
    <w:rsid w:val="00637E05"/>
    <w:rsid w:val="00641801"/>
    <w:rsid w:val="006437B9"/>
    <w:rsid w:val="00643D14"/>
    <w:rsid w:val="00644C09"/>
    <w:rsid w:val="006478CA"/>
    <w:rsid w:val="00653F68"/>
    <w:rsid w:val="00654D94"/>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5B08"/>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369A6"/>
    <w:rsid w:val="0074180F"/>
    <w:rsid w:val="0074307F"/>
    <w:rsid w:val="007446DE"/>
    <w:rsid w:val="00746019"/>
    <w:rsid w:val="00746D3F"/>
    <w:rsid w:val="00747E7C"/>
    <w:rsid w:val="00750AB2"/>
    <w:rsid w:val="007532A0"/>
    <w:rsid w:val="00755358"/>
    <w:rsid w:val="007556CE"/>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565F"/>
    <w:rsid w:val="007C6783"/>
    <w:rsid w:val="007D67E0"/>
    <w:rsid w:val="007D6EC1"/>
    <w:rsid w:val="007D6FD7"/>
    <w:rsid w:val="007D70E9"/>
    <w:rsid w:val="007E1B82"/>
    <w:rsid w:val="007E4CD6"/>
    <w:rsid w:val="007E73D8"/>
    <w:rsid w:val="007F0803"/>
    <w:rsid w:val="007F1D75"/>
    <w:rsid w:val="007F1F0C"/>
    <w:rsid w:val="007F223F"/>
    <w:rsid w:val="007F34C7"/>
    <w:rsid w:val="007F520B"/>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0EA"/>
    <w:rsid w:val="008E2762"/>
    <w:rsid w:val="008E2AF9"/>
    <w:rsid w:val="008E2CEC"/>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99A"/>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4C25"/>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5CA5"/>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4214"/>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1BF9"/>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1657"/>
    <w:rsid w:val="00B97FD0"/>
    <w:rsid w:val="00BA2789"/>
    <w:rsid w:val="00BA33E7"/>
    <w:rsid w:val="00BA48C0"/>
    <w:rsid w:val="00BA4E83"/>
    <w:rsid w:val="00BA632F"/>
    <w:rsid w:val="00BB21E1"/>
    <w:rsid w:val="00BB2662"/>
    <w:rsid w:val="00BB41E8"/>
    <w:rsid w:val="00BB63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07EF"/>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1E49"/>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5C55"/>
    <w:rsid w:val="00E67265"/>
    <w:rsid w:val="00E70135"/>
    <w:rsid w:val="00E70592"/>
    <w:rsid w:val="00E70885"/>
    <w:rsid w:val="00E716E0"/>
    <w:rsid w:val="00E71BED"/>
    <w:rsid w:val="00E728A3"/>
    <w:rsid w:val="00E739BE"/>
    <w:rsid w:val="00E753DF"/>
    <w:rsid w:val="00E768C3"/>
    <w:rsid w:val="00E77325"/>
    <w:rsid w:val="00E808F6"/>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972AB"/>
    <w:rsid w:val="00EA2537"/>
    <w:rsid w:val="00EA3643"/>
    <w:rsid w:val="00EA3BA2"/>
    <w:rsid w:val="00EA48B8"/>
    <w:rsid w:val="00EA6EC8"/>
    <w:rsid w:val="00EB01B6"/>
    <w:rsid w:val="00EB09D6"/>
    <w:rsid w:val="00EB1F35"/>
    <w:rsid w:val="00EB39C5"/>
    <w:rsid w:val="00EB47D5"/>
    <w:rsid w:val="00EB6A99"/>
    <w:rsid w:val="00EB6C44"/>
    <w:rsid w:val="00EC07CF"/>
    <w:rsid w:val="00EC0FB5"/>
    <w:rsid w:val="00EC167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023740-44BB-4C3C-8C0C-0D9DED340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59</Pages>
  <Words>4327</Words>
  <Characters>24668</Characters>
  <Application>Microsoft Office Word</Application>
  <DocSecurity>0</DocSecurity>
  <Lines>205</Lines>
  <Paragraphs>57</Paragraphs>
  <ScaleCrop>false</ScaleCrop>
  <Company>MS</Company>
  <LinksUpToDate>false</LinksUpToDate>
  <CharactersWithSpaces>28938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admin</cp:lastModifiedBy>
  <cp:revision>87</cp:revision>
  <dcterms:created xsi:type="dcterms:W3CDTF">2025-01-23T03:21:00Z</dcterms:created>
  <dcterms:modified xsi:type="dcterms:W3CDTF">2026-04-07T08:18:00Z</dcterms:modified>
</cp:coreProperties>
</file>