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154968</wp:posOffset>
                </wp:positionH>
                <wp:positionV relativeFrom="paragraph">
                  <wp:posOffset>254110</wp:posOffset>
                </wp:positionV>
                <wp:extent cx="564542" cy="0"/>
                <wp:effectExtent l="0" t="95250" r="698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454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0pt" to="56.6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cgvMQIAADQEAAAOAAAAZHJzL2Uyb0RvYy54bWysU8GO0zAQvSPxD1bubZJuWtqo6YptWi4L&#10;VNrlA1zbaSwc27LdphXiF/gBJG5w4sidv2H5DMZuU3XhghCX8dgzfn4z8zy93jcC7ZixXMkiSvtJ&#10;hJgkinK5KaI398veOELWYUmxUJIV0YHZ6Hr29Mm01TkbqFoJygwCEGnzVhdR7ZzO49iSmjXY9pVm&#10;EoKVMg12sDWbmBrcAnoj4kGSjOJWGaqNIsxaOC2PwWgW8KuKEfe6qixzSBQRcHPBmmDX3sazKc43&#10;BuuakxMN/A8sGswlPHqGKrHDaGv4H1ANJ0ZZVbk+UU2sqooTFmqAatLkt2ruaqxZqAWaY/W5Tfb/&#10;wZJXu5VBnMLsIiRxAyN6+Pjtx4fPP79/Avvw9Qu68k1qtc0hdy5XxpdJ9vJO3yry1iKp5jWWGxbI&#10;3h80IKT+Rvzoit9YDU+t25eKQg7eOhU6tq9M4yGhF2gfBnM4D4btHSJwOBxlw2wQIdKFYpx397Sx&#10;7gVTDfJOEQkufctwjne31nkeOO9S/LFUSy5EGLuQqAWyk2SYJOGKVYJTH/aJ1mzWc2HQDoN0spvR&#10;5GYYyoLIZZpRW0kDXM0wXZx8h7k4+vC8kB4PagFCJ++ojXeTZLIYL8ZZLxuMFr0sKcve8+U8642W&#10;6bNheVXO52X63lNLs7zmlDLp2XU6TbO/08HpxxwVdlbquRHxY/TQMSDbrYF0GKaf31EJa0UPK9MN&#10;GaQZkk/fyGv/cg/+5Wef/QIAAP//AwBQSwMEFAAGAAgAAAAhAC0xIh7cAAAACAEAAA8AAABkcnMv&#10;ZG93bnJldi54bWxMj8FuwjAQRO+V+g/WVuqtOIS0QiEOapF6abkQyoHbEm+TqPY6ig2kf18jDuW4&#10;M6PZN8VytEacaPCdYwXTSQKCuHa640bB1/b9aQ7CB2SNxjEp+CUPy/L+rsBcuzNv6FSFRsQS9jkq&#10;aEPocyl93ZJFP3E9cfS+3WAxxHNopB7wHMutkWmSvEiLHccPLfa0aqn+qY5Wwe7t2aT7lRzrj+0a&#10;U72x1ae3Sj0+jK8LEIHG8B+GC35EhzIyHdyRtRdGQZplMakgS+Kkiz+dzUAcroIsC3k7oPwDAAD/&#10;/wMAUEsBAi0AFAAGAAgAAAAhALaDOJL+AAAA4QEAABMAAAAAAAAAAAAAAAAAAAAAAFtDb250ZW50&#10;X1R5cGVzXS54bWxQSwECLQAUAAYACAAAACEAOP0h/9YAAACUAQAACwAAAAAAAAAAAAAAAAAvAQAA&#10;X3JlbHMvLnJlbHNQSwECLQAUAAYACAAAACEApeHILzECAAA0BAAADgAAAAAAAAAAAAAAAAAuAgAA&#10;ZHJzL2Uyb0RvYy54bWxQSwECLQAUAAYACAAAACEALTEiHtwAAAAIAQAADwAAAAAAAAAAAAAAAACL&#10;BAAAZHJzL2Rvd25yZXYueG1sUEsFBgAAAAAEAAQA8wAAAJQFAAAAAA==&#10;" strokecolor="#4b69b5" strokeweight="15pt"/>
            </w:pict>
          </mc:Fallback>
        </mc:AlternateContent>
      </w:r>
      <w:r w:rsidR="00E7340A">
        <w:rPr>
          <w:rFonts w:eastAsia="黑体" w:hint="eastAsia"/>
          <w:b/>
          <w:spacing w:val="40"/>
          <w:w w:val="66"/>
          <w:sz w:val="60"/>
          <w:szCs w:val="60"/>
        </w:rPr>
        <w:t xml:space="preserve">   </w:t>
      </w:r>
      <w:r w:rsidR="00E7340A">
        <w:rPr>
          <w:rFonts w:eastAsia="黑体" w:hint="eastAsia"/>
          <w:b/>
          <w:spacing w:val="40"/>
          <w:w w:val="66"/>
          <w:sz w:val="60"/>
          <w:szCs w:val="60"/>
        </w:rPr>
        <w:t>天津市商务局第四届京津</w:t>
      </w:r>
      <w:proofErr w:type="gramStart"/>
      <w:r w:rsidR="00E7340A">
        <w:rPr>
          <w:rFonts w:eastAsia="黑体" w:hint="eastAsia"/>
          <w:b/>
          <w:spacing w:val="40"/>
          <w:w w:val="66"/>
          <w:sz w:val="60"/>
          <w:szCs w:val="60"/>
        </w:rPr>
        <w:t>冀消费季设计</w:t>
      </w:r>
      <w:proofErr w:type="gramEnd"/>
      <w:r w:rsidR="00E7340A">
        <w:rPr>
          <w:rFonts w:eastAsia="黑体" w:hint="eastAsia"/>
          <w:b/>
          <w:spacing w:val="40"/>
          <w:w w:val="66"/>
          <w:sz w:val="60"/>
          <w:szCs w:val="60"/>
        </w:rPr>
        <w:t>策划</w:t>
      </w:r>
      <w:r w:rsidR="00E02866">
        <w:rPr>
          <w:rFonts w:eastAsia="黑体"/>
          <w:b/>
          <w:spacing w:val="40"/>
          <w:w w:val="66"/>
          <w:sz w:val="60"/>
          <w:szCs w:val="60"/>
        </w:rPr>
        <w:t>项目</w:t>
      </w:r>
    </w:p>
    <w:p w:rsidR="00212D65" w:rsidRPr="009A0835" w:rsidRDefault="00E7340A"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4DE98D2C" wp14:editId="13D9A2E2">
                <wp:simplePos x="0" y="0"/>
                <wp:positionH relativeFrom="column">
                  <wp:posOffset>193675</wp:posOffset>
                </wp:positionH>
                <wp:positionV relativeFrom="paragraph">
                  <wp:posOffset>295910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25pt,23.3pt" to="166pt,2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TghrA3AAAAAgBAAAPAAAAZHJz&#10;L2Rvd25yZXYueG1sTI+xTsNAEER7JP7htEh05IxNrMj4HEEkGqCJA0W6jW+xLXx7lu+SmL9nEQWU&#10;OzOafVOuZzeoE02h92zgdpGAIm687bk18LZ7ulmBChHZ4uCZDHxRgHV1eVFiYf2Zt3SqY6ukhEOB&#10;BroYx0Lr0HTkMCz8SCzeh58cRjmnVtsJz1LuBp0mSa4d9iwfOhxp01HzWR+dgffH5ZDuN3punnev&#10;mNqtq1+CM+b6an64BxVpjn9h+MEXdKiE6eCPbIMaDGTJUpIG7vIclPhZlsq2w6+gq1L/H1B9AwAA&#10;//8DAFBLAQItABQABgAIAAAAIQC2gziS/gAAAOEBAAATAAAAAAAAAAAAAAAAAAAAAABbQ29udGVu&#10;dF9UeXBlc10ueG1sUEsBAi0AFAAGAAgAAAAhADj9If/WAAAAlAEAAAsAAAAAAAAAAAAAAAAALwEA&#10;AF9yZWxzLy5yZWxzUEsBAi0AFAAGAAgAAAAhADGvCzcyAgAANQQAAA4AAAAAAAAAAAAAAAAALgIA&#10;AGRycy9lMm9Eb2MueG1sUEsBAi0AFAAGAAgAAAAhAFOCGsD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A78A0">
        <w:rPr>
          <w:rFonts w:eastAsia="黑体"/>
          <w:spacing w:val="40"/>
          <w:w w:val="66"/>
          <w:sz w:val="32"/>
          <w:szCs w:val="32"/>
        </w:rPr>
        <w:t>202</w:t>
      </w:r>
      <w:r w:rsidR="00937097">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1054FA" w:rsidRPr="001054FA">
        <w:rPr>
          <w:rFonts w:eastAsia="黑体" w:hint="eastAsia"/>
          <w:spacing w:val="40"/>
          <w:w w:val="66"/>
          <w:sz w:val="32"/>
          <w:szCs w:val="32"/>
        </w:rPr>
        <w:t>1322</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37097">
        <w:rPr>
          <w:rFonts w:eastAsia="仿宋_GB2312" w:hint="eastAsia"/>
          <w:b/>
          <w:bCs/>
          <w:kern w:val="0"/>
          <w:sz w:val="44"/>
          <w:szCs w:val="44"/>
        </w:rPr>
        <w:t>5</w:t>
      </w:r>
      <w:r w:rsidR="00C22D3C" w:rsidRPr="00A31CB4">
        <w:rPr>
          <w:rFonts w:eastAsia="仿宋_GB2312" w:hint="eastAsia"/>
          <w:b/>
          <w:bCs/>
          <w:kern w:val="0"/>
          <w:sz w:val="44"/>
          <w:szCs w:val="44"/>
        </w:rPr>
        <w:t>.</w:t>
      </w:r>
      <w:r w:rsidR="00E7340A">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proofErr w:type="spellStart"/>
      <w:r w:rsidRPr="009A0835">
        <w:rPr>
          <w:rFonts w:ascii="Times New Roman" w:hAnsi="Times New Roman"/>
        </w:rPr>
        <w:lastRenderedPageBreak/>
        <w:t>第一部分</w:t>
      </w:r>
      <w:proofErr w:type="spellEnd"/>
      <w:r w:rsidRPr="009A0835">
        <w:rPr>
          <w:rFonts w:ascii="Times New Roman" w:hAnsi="Times New Roman"/>
        </w:rPr>
        <w:t xml:space="preserve">  </w:t>
      </w:r>
      <w:proofErr w:type="spellStart"/>
      <w:r w:rsidRPr="009A0835">
        <w:rPr>
          <w:rFonts w:ascii="Times New Roman" w:hAnsi="Times New Roman"/>
        </w:rPr>
        <w:t>磋商邀请函</w:t>
      </w:r>
      <w:bookmarkEnd w:id="0"/>
      <w:proofErr w:type="spellEnd"/>
    </w:p>
    <w:p w:rsidR="00C05832" w:rsidRPr="00F85488"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66E92">
        <w:rPr>
          <w:rFonts w:ascii="Times New Roman" w:eastAsia="宋体" w:hAnsi="Times New Roman" w:cs="Times New Roman"/>
          <w:color w:val="auto"/>
          <w:kern w:val="2"/>
        </w:rPr>
        <w:t>受</w:t>
      </w:r>
      <w:r w:rsidR="00095D08" w:rsidRPr="00E7340A">
        <w:rPr>
          <w:rFonts w:ascii="Times New Roman" w:eastAsia="宋体" w:hAnsi="Times New Roman" w:cs="Times New Roman" w:hint="eastAsia"/>
          <w:color w:val="auto"/>
          <w:kern w:val="2"/>
        </w:rPr>
        <w:t>天津市商务局</w:t>
      </w:r>
      <w:r w:rsidRPr="00366E92">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sidRPr="00366E92">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sidRPr="00F85488">
        <w:rPr>
          <w:rFonts w:ascii="Times New Roman" w:eastAsia="宋体" w:hAnsi="Times New Roman" w:cs="Times New Roman"/>
          <w:color w:val="auto"/>
          <w:kern w:val="2"/>
        </w:rPr>
        <w:t>对</w:t>
      </w:r>
      <w:r w:rsidR="00E7340A" w:rsidRPr="00F85488">
        <w:rPr>
          <w:rFonts w:ascii="Times New Roman" w:eastAsia="宋体" w:hAnsi="Times New Roman" w:cs="Times New Roman" w:hint="eastAsia"/>
          <w:color w:val="auto"/>
          <w:kern w:val="2"/>
        </w:rPr>
        <w:t>天津市商务局第四届京津</w:t>
      </w:r>
      <w:proofErr w:type="gramStart"/>
      <w:r w:rsidR="00E7340A" w:rsidRPr="00F85488">
        <w:rPr>
          <w:rFonts w:ascii="Times New Roman" w:eastAsia="宋体" w:hAnsi="Times New Roman" w:cs="Times New Roman" w:hint="eastAsia"/>
          <w:color w:val="auto"/>
          <w:kern w:val="2"/>
        </w:rPr>
        <w:t>冀消费季设计</w:t>
      </w:r>
      <w:proofErr w:type="gramEnd"/>
      <w:r w:rsidR="00E7340A" w:rsidRPr="00F85488">
        <w:rPr>
          <w:rFonts w:ascii="Times New Roman" w:eastAsia="宋体" w:hAnsi="Times New Roman" w:cs="Times New Roman" w:hint="eastAsia"/>
          <w:color w:val="auto"/>
          <w:kern w:val="2"/>
        </w:rPr>
        <w:t>策划项目</w:t>
      </w:r>
      <w:r w:rsidRPr="00F85488">
        <w:rPr>
          <w:rFonts w:ascii="Times New Roman" w:eastAsia="宋体" w:hAnsi="Times New Roman" w:cs="Times New Roman"/>
          <w:color w:val="auto"/>
          <w:kern w:val="2"/>
        </w:rPr>
        <w:t>实施政府采购。现欢迎合格的供应商参加磋商。</w:t>
      </w:r>
    </w:p>
    <w:p w:rsidR="00070221"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sidR="008C34D7">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DF1F5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E7340A" w:rsidRPr="00E7340A">
        <w:rPr>
          <w:rFonts w:ascii="Times New Roman" w:eastAsia="宋体" w:hAnsi="Times New Roman" w:cs="Times New Roman" w:hint="eastAsia"/>
          <w:color w:val="auto"/>
          <w:kern w:val="2"/>
        </w:rPr>
        <w:t>天津市商务局第四届京津</w:t>
      </w:r>
      <w:proofErr w:type="gramStart"/>
      <w:r w:rsidR="00E7340A" w:rsidRPr="00E7340A">
        <w:rPr>
          <w:rFonts w:ascii="Times New Roman" w:eastAsia="宋体" w:hAnsi="Times New Roman" w:cs="Times New Roman" w:hint="eastAsia"/>
          <w:color w:val="auto"/>
          <w:kern w:val="2"/>
        </w:rPr>
        <w:t>冀消费季设计</w:t>
      </w:r>
      <w:proofErr w:type="gramEnd"/>
      <w:r w:rsidR="00E7340A" w:rsidRPr="00E7340A">
        <w:rPr>
          <w:rFonts w:ascii="Times New Roman" w:eastAsia="宋体" w:hAnsi="Times New Roman" w:cs="Times New Roman" w:hint="eastAsia"/>
          <w:color w:val="auto"/>
          <w:kern w:val="2"/>
        </w:rPr>
        <w:t>策划项目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CA78A0">
        <w:rPr>
          <w:rFonts w:ascii="Times New Roman" w:eastAsia="宋体" w:hAnsi="Times New Roman" w:cs="Times New Roman"/>
          <w:color w:val="auto"/>
          <w:kern w:val="2"/>
        </w:rPr>
        <w:t>202</w:t>
      </w:r>
      <w:r w:rsidR="00937097">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sidR="006B4716">
        <w:rPr>
          <w:rFonts w:ascii="Times New Roman" w:eastAsia="宋体" w:hAnsi="Times New Roman" w:cs="Times New Roman" w:hint="eastAsia"/>
          <w:color w:val="auto"/>
          <w:kern w:val="2"/>
        </w:rPr>
        <w:t>D</w:t>
      </w:r>
      <w:r w:rsidRPr="000206AA">
        <w:rPr>
          <w:rFonts w:ascii="Times New Roman" w:eastAsia="宋体" w:hAnsi="Times New Roman" w:cs="Times New Roman"/>
          <w:color w:val="auto"/>
          <w:kern w:val="2"/>
        </w:rPr>
        <w:t>-</w:t>
      </w:r>
      <w:r w:rsidR="001054FA" w:rsidRPr="001054FA">
        <w:rPr>
          <w:rFonts w:ascii="Times New Roman" w:eastAsia="宋体" w:hAnsi="Times New Roman" w:cs="Times New Roman"/>
          <w:color w:val="auto"/>
          <w:kern w:val="2"/>
        </w:rPr>
        <w:t>1322</w:t>
      </w:r>
    </w:p>
    <w:p w:rsidR="001F6106" w:rsidRPr="00F85488"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85488">
        <w:rPr>
          <w:rFonts w:ascii="Times New Roman" w:eastAsia="宋体" w:hAnsi="Times New Roman" w:cs="Times New Roman"/>
          <w:color w:val="auto"/>
          <w:kern w:val="2"/>
        </w:rPr>
        <w:t>二、项目内容</w:t>
      </w:r>
    </w:p>
    <w:p w:rsidR="001F6106" w:rsidRPr="00F85488" w:rsidRDefault="001F6106" w:rsidP="009A27C1">
      <w:pPr>
        <w:pStyle w:val="Default"/>
        <w:spacing w:line="360" w:lineRule="auto"/>
        <w:ind w:firstLineChars="200" w:firstLine="480"/>
        <w:jc w:val="both"/>
        <w:rPr>
          <w:rFonts w:ascii="Times New Roman" w:eastAsia="宋体" w:hAnsi="Times New Roman" w:cs="Times New Roman"/>
          <w:color w:val="auto"/>
        </w:rPr>
      </w:pPr>
      <w:r w:rsidRPr="00F85488">
        <w:rPr>
          <w:rFonts w:ascii="Times New Roman" w:eastAsia="宋体" w:hAnsi="Times New Roman" w:cs="Times New Roman"/>
          <w:color w:val="auto"/>
        </w:rPr>
        <w:t>第一包：</w:t>
      </w:r>
      <w:r w:rsidR="00E7340A" w:rsidRPr="00F85488">
        <w:rPr>
          <w:rFonts w:ascii="Times New Roman" w:eastAsia="宋体" w:hAnsi="Times New Roman" w:cs="Times New Roman" w:hint="eastAsia"/>
          <w:color w:val="auto"/>
        </w:rPr>
        <w:t>主会场设计策划及线上宣传推广服务</w:t>
      </w:r>
      <w:r w:rsidR="00285B5B" w:rsidRPr="00F85488">
        <w:rPr>
          <w:rFonts w:ascii="Times New Roman" w:eastAsia="宋体" w:hAnsi="Times New Roman" w:cs="Times New Roman" w:hint="eastAsia"/>
          <w:color w:val="auto"/>
        </w:rPr>
        <w:t>，合同履行期限</w:t>
      </w:r>
      <w:r w:rsidR="00E7340A" w:rsidRPr="00F85488">
        <w:rPr>
          <w:rFonts w:ascii="Times New Roman" w:eastAsia="宋体" w:hAnsi="Times New Roman" w:cs="Times New Roman" w:hint="eastAsia"/>
          <w:color w:val="auto"/>
        </w:rPr>
        <w:t>：签订合同之日起至</w:t>
      </w:r>
      <w:r w:rsidR="00E7340A" w:rsidRPr="00F85488">
        <w:rPr>
          <w:rFonts w:ascii="Times New Roman" w:eastAsia="宋体" w:hAnsi="Times New Roman" w:cs="Times New Roman" w:hint="eastAsia"/>
          <w:color w:val="auto"/>
        </w:rPr>
        <w:t>2026</w:t>
      </w:r>
      <w:r w:rsidR="00E7340A" w:rsidRPr="00F85488">
        <w:rPr>
          <w:rFonts w:ascii="Times New Roman" w:eastAsia="宋体" w:hAnsi="Times New Roman" w:cs="Times New Roman" w:hint="eastAsia"/>
          <w:color w:val="auto"/>
        </w:rPr>
        <w:t>年</w:t>
      </w:r>
      <w:r w:rsidR="00E7340A" w:rsidRPr="00F85488">
        <w:rPr>
          <w:rFonts w:ascii="Times New Roman" w:eastAsia="宋体" w:hAnsi="Times New Roman" w:cs="Times New Roman" w:hint="eastAsia"/>
          <w:color w:val="auto"/>
        </w:rPr>
        <w:t>4</w:t>
      </w:r>
      <w:r w:rsidR="00E7340A" w:rsidRPr="00F85488">
        <w:rPr>
          <w:rFonts w:ascii="Times New Roman" w:eastAsia="宋体" w:hAnsi="Times New Roman" w:cs="Times New Roman" w:hint="eastAsia"/>
          <w:color w:val="auto"/>
        </w:rPr>
        <w:t>月底前。</w:t>
      </w:r>
    </w:p>
    <w:p w:rsidR="001F6106" w:rsidRPr="00F85488" w:rsidRDefault="001F6106" w:rsidP="009A27C1">
      <w:pPr>
        <w:pStyle w:val="Default"/>
        <w:spacing w:line="360" w:lineRule="auto"/>
        <w:ind w:firstLineChars="200" w:firstLine="480"/>
        <w:jc w:val="both"/>
        <w:rPr>
          <w:rFonts w:ascii="Times New Roman" w:eastAsia="宋体" w:hAnsi="Times New Roman" w:cs="Times New Roman"/>
          <w:color w:val="auto"/>
        </w:rPr>
      </w:pPr>
      <w:r w:rsidRPr="00F85488">
        <w:rPr>
          <w:rFonts w:ascii="Times New Roman" w:eastAsia="宋体" w:hAnsi="Times New Roman" w:cs="Times New Roman"/>
          <w:color w:val="auto"/>
        </w:rPr>
        <w:t>第二包：</w:t>
      </w:r>
      <w:r w:rsidR="00E7340A" w:rsidRPr="00F85488">
        <w:rPr>
          <w:rFonts w:ascii="Times New Roman" w:eastAsia="宋体" w:hAnsi="Times New Roman" w:cs="Times New Roman" w:hint="eastAsia"/>
          <w:color w:val="auto"/>
        </w:rPr>
        <w:t>线下氛围营造及推广服务</w:t>
      </w:r>
      <w:r w:rsidR="00285B5B" w:rsidRPr="00F85488">
        <w:rPr>
          <w:rFonts w:ascii="Times New Roman" w:eastAsia="宋体" w:hAnsi="Times New Roman" w:cs="Times New Roman" w:hint="eastAsia"/>
          <w:color w:val="auto"/>
        </w:rPr>
        <w:t>，合同履行期限</w:t>
      </w:r>
      <w:r w:rsidR="00E7340A" w:rsidRPr="00F85488">
        <w:rPr>
          <w:rFonts w:ascii="Times New Roman" w:eastAsia="宋体" w:hAnsi="Times New Roman" w:cs="Times New Roman" w:hint="eastAsia"/>
          <w:color w:val="auto"/>
        </w:rPr>
        <w:t>：签订合同之日起至</w:t>
      </w:r>
      <w:r w:rsidR="00E7340A" w:rsidRPr="00F85488">
        <w:rPr>
          <w:rFonts w:ascii="Times New Roman" w:eastAsia="宋体" w:hAnsi="Times New Roman" w:cs="Times New Roman" w:hint="eastAsia"/>
          <w:color w:val="auto"/>
        </w:rPr>
        <w:t>2026</w:t>
      </w:r>
      <w:r w:rsidR="00E7340A" w:rsidRPr="00F85488">
        <w:rPr>
          <w:rFonts w:ascii="Times New Roman" w:eastAsia="宋体" w:hAnsi="Times New Roman" w:cs="Times New Roman" w:hint="eastAsia"/>
          <w:color w:val="auto"/>
        </w:rPr>
        <w:t>年</w:t>
      </w:r>
      <w:r w:rsidR="00E7340A" w:rsidRPr="00F85488">
        <w:rPr>
          <w:rFonts w:ascii="Times New Roman" w:eastAsia="宋体" w:hAnsi="Times New Roman" w:cs="Times New Roman" w:hint="eastAsia"/>
          <w:color w:val="auto"/>
        </w:rPr>
        <w:t>4</w:t>
      </w:r>
      <w:r w:rsidR="00E7340A" w:rsidRPr="00F85488">
        <w:rPr>
          <w:rFonts w:ascii="Times New Roman" w:eastAsia="宋体" w:hAnsi="Times New Roman" w:cs="Times New Roman" w:hint="eastAsia"/>
          <w:color w:val="auto"/>
        </w:rPr>
        <w:t>月底前。</w:t>
      </w:r>
    </w:p>
    <w:p w:rsidR="001F6106" w:rsidRPr="00F85488" w:rsidRDefault="001F6106" w:rsidP="009A27C1">
      <w:pPr>
        <w:pStyle w:val="Default"/>
        <w:spacing w:line="360" w:lineRule="auto"/>
        <w:ind w:firstLineChars="200" w:firstLine="480"/>
        <w:jc w:val="both"/>
        <w:rPr>
          <w:rFonts w:ascii="Times New Roman" w:eastAsia="宋体" w:hAnsi="Times New Roman" w:cs="Times New Roman"/>
          <w:color w:val="auto"/>
        </w:rPr>
      </w:pPr>
      <w:r w:rsidRPr="00F85488">
        <w:rPr>
          <w:rFonts w:ascii="Times New Roman" w:eastAsia="宋体" w:hAnsi="Times New Roman" w:cs="Times New Roman"/>
          <w:color w:val="auto"/>
        </w:rPr>
        <w:t>三、项目预算</w:t>
      </w:r>
    </w:p>
    <w:p w:rsidR="001F6106" w:rsidRPr="00F85488" w:rsidRDefault="001F6106" w:rsidP="009A27C1">
      <w:pPr>
        <w:pStyle w:val="Default"/>
        <w:spacing w:line="360" w:lineRule="auto"/>
        <w:ind w:firstLineChars="200" w:firstLine="480"/>
        <w:jc w:val="both"/>
        <w:rPr>
          <w:rFonts w:ascii="Times New Roman" w:eastAsia="宋体" w:hAnsi="Times New Roman" w:cs="Times New Roman"/>
          <w:color w:val="auto"/>
        </w:rPr>
      </w:pPr>
      <w:r w:rsidRPr="00F85488">
        <w:rPr>
          <w:rFonts w:ascii="Times New Roman" w:eastAsia="宋体" w:hAnsi="Times New Roman" w:cs="Times New Roman"/>
          <w:color w:val="auto"/>
        </w:rPr>
        <w:t>第一包：</w:t>
      </w:r>
      <w:r w:rsidR="00E7340A" w:rsidRPr="00F85488">
        <w:rPr>
          <w:rFonts w:ascii="Times New Roman" w:eastAsia="宋体" w:hAnsi="Times New Roman" w:cs="Times New Roman"/>
          <w:color w:val="auto"/>
        </w:rPr>
        <w:t>2326</w:t>
      </w:r>
      <w:r w:rsidR="00E7340A" w:rsidRPr="00F85488">
        <w:rPr>
          <w:rFonts w:ascii="Times New Roman" w:eastAsia="宋体" w:hAnsi="Times New Roman" w:cs="Times New Roman" w:hint="eastAsia"/>
          <w:color w:val="auto"/>
        </w:rPr>
        <w:t>00</w:t>
      </w:r>
      <w:r w:rsidR="00E7340A" w:rsidRPr="00F85488">
        <w:rPr>
          <w:rFonts w:ascii="Times New Roman" w:eastAsia="宋体" w:hAnsi="Times New Roman" w:cs="Times New Roman" w:hint="eastAsia"/>
          <w:color w:val="auto"/>
        </w:rPr>
        <w:t>元；</w:t>
      </w:r>
    </w:p>
    <w:p w:rsidR="001F6106" w:rsidRPr="00F85488" w:rsidRDefault="001F6106" w:rsidP="009A27C1">
      <w:pPr>
        <w:pStyle w:val="Default"/>
        <w:spacing w:line="360" w:lineRule="auto"/>
        <w:ind w:firstLineChars="200" w:firstLine="480"/>
        <w:jc w:val="both"/>
        <w:rPr>
          <w:rFonts w:ascii="Times New Roman" w:eastAsia="宋体" w:hAnsi="Times New Roman" w:cs="Times New Roman"/>
          <w:color w:val="auto"/>
        </w:rPr>
      </w:pPr>
      <w:r w:rsidRPr="00F85488">
        <w:rPr>
          <w:rFonts w:ascii="Times New Roman" w:eastAsia="宋体" w:hAnsi="Times New Roman" w:cs="Times New Roman"/>
          <w:color w:val="auto"/>
        </w:rPr>
        <w:t>第二包：</w:t>
      </w:r>
      <w:r w:rsidR="00E7340A" w:rsidRPr="00F85488">
        <w:rPr>
          <w:rFonts w:ascii="Times New Roman" w:eastAsia="宋体" w:hAnsi="Times New Roman" w:cs="Times New Roman"/>
          <w:color w:val="auto"/>
        </w:rPr>
        <w:t>4674</w:t>
      </w:r>
      <w:r w:rsidR="00E7340A" w:rsidRPr="00F85488">
        <w:rPr>
          <w:rFonts w:ascii="Times New Roman" w:eastAsia="宋体" w:hAnsi="Times New Roman" w:cs="Times New Roman" w:hint="eastAsia"/>
          <w:color w:val="auto"/>
        </w:rPr>
        <w:t>00</w:t>
      </w:r>
      <w:r w:rsidR="00E7340A" w:rsidRPr="00F85488">
        <w:rPr>
          <w:rFonts w:ascii="Times New Roman" w:eastAsia="宋体" w:hAnsi="Times New Roman" w:cs="Times New Roman" w:hint="eastAsia"/>
          <w:color w:val="auto"/>
        </w:rPr>
        <w:t>元。</w:t>
      </w:r>
    </w:p>
    <w:p w:rsidR="004632D3" w:rsidRPr="00BE5C54" w:rsidRDefault="004632D3" w:rsidP="004632D3">
      <w:pPr>
        <w:pStyle w:val="Default"/>
        <w:spacing w:line="360" w:lineRule="auto"/>
        <w:ind w:firstLineChars="200" w:firstLine="480"/>
        <w:jc w:val="both"/>
        <w:rPr>
          <w:rFonts w:ascii="Times New Roman" w:eastAsia="宋体" w:hAnsi="Times New Roman" w:cs="Times New Roman"/>
          <w:color w:val="auto"/>
        </w:rPr>
      </w:pPr>
      <w:r w:rsidRPr="00F85488">
        <w:rPr>
          <w:rFonts w:ascii="Times New Roman" w:eastAsia="宋体" w:hAnsi="Times New Roman" w:cs="Times New Roman" w:hint="eastAsia"/>
          <w:color w:val="auto"/>
        </w:rPr>
        <w:t>四</w:t>
      </w:r>
      <w:r w:rsidRPr="00F85488">
        <w:rPr>
          <w:rFonts w:ascii="Times New Roman" w:eastAsia="宋体" w:hAnsi="Times New Roman" w:cs="Times New Roman"/>
          <w:color w:val="auto"/>
        </w:rPr>
        <w:t>、供应商资格要求（</w:t>
      </w:r>
      <w:r w:rsidRPr="002C1DF4">
        <w:rPr>
          <w:rFonts w:ascii="Times New Roman" w:eastAsia="宋体" w:hAnsi="Times New Roman" w:cs="Times New Roman"/>
          <w:color w:val="auto"/>
        </w:rPr>
        <w:t>实质性要求）</w:t>
      </w:r>
    </w:p>
    <w:p w:rsidR="00717458" w:rsidRDefault="00717458" w:rsidP="00717458">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2"/>
      <w:bookmarkStart w:id="6" w:name="OLE_LINK1"/>
      <w:r>
        <w:rPr>
          <w:rFonts w:ascii="Times New Roman" w:eastAsia="宋体" w:hAnsi="Times New Roman" w:cs="Times New Roman" w:hint="eastAsia"/>
          <w:color w:val="auto"/>
        </w:rPr>
        <w:t>（</w:t>
      </w:r>
      <w:r w:rsidR="00E7340A">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632D3" w:rsidRPr="00F85488" w:rsidRDefault="006A0400" w:rsidP="004632D3">
      <w:pPr>
        <w:pStyle w:val="Default"/>
        <w:spacing w:line="360" w:lineRule="auto"/>
        <w:ind w:firstLineChars="200" w:firstLine="480"/>
        <w:jc w:val="both"/>
        <w:rPr>
          <w:rFonts w:ascii="Times New Roman" w:eastAsia="宋体" w:hAnsi="Times New Roman" w:cs="Times New Roman"/>
          <w:color w:val="auto"/>
        </w:rPr>
      </w:pPr>
      <w:r w:rsidRPr="00F85488">
        <w:rPr>
          <w:rFonts w:ascii="Times New Roman" w:eastAsia="宋体" w:hAnsi="Times New Roman" w:cs="Times New Roman" w:hint="eastAsia"/>
          <w:color w:val="auto"/>
        </w:rPr>
        <w:t>（</w:t>
      </w:r>
      <w:r w:rsidR="00E7340A" w:rsidRPr="00F85488">
        <w:rPr>
          <w:rFonts w:ascii="Times New Roman" w:eastAsia="宋体" w:hAnsi="Times New Roman" w:cs="Times New Roman" w:hint="eastAsia"/>
          <w:color w:val="auto"/>
        </w:rPr>
        <w:t>二</w:t>
      </w:r>
      <w:r w:rsidRPr="00F85488">
        <w:rPr>
          <w:rFonts w:ascii="Times New Roman" w:eastAsia="宋体" w:hAnsi="Times New Roman" w:cs="Times New Roman" w:hint="eastAsia"/>
          <w:color w:val="auto"/>
        </w:rPr>
        <w:t>）本项目不接受联合体参与磋商</w:t>
      </w:r>
      <w:r w:rsidR="004632D3" w:rsidRPr="00F85488">
        <w:rPr>
          <w:rFonts w:ascii="Times New Roman" w:eastAsia="宋体" w:hAnsi="Times New Roman" w:cs="Times New Roman" w:hint="eastAsia"/>
          <w:color w:val="auto"/>
        </w:rPr>
        <w:t>。</w:t>
      </w:r>
      <w:bookmarkEnd w:id="3"/>
      <w:bookmarkEnd w:id="4"/>
      <w:bookmarkEnd w:id="5"/>
      <w:bookmarkEnd w:id="6"/>
    </w:p>
    <w:p w:rsidR="004632D3" w:rsidRPr="00F85488" w:rsidRDefault="004632D3" w:rsidP="004632D3">
      <w:pPr>
        <w:pStyle w:val="Default"/>
        <w:spacing w:line="360" w:lineRule="auto"/>
        <w:ind w:firstLineChars="200" w:firstLine="480"/>
        <w:rPr>
          <w:rFonts w:ascii="Times New Roman" w:eastAsiaTheme="minorEastAsia" w:hAnsi="Times New Roman" w:cs="Times New Roman"/>
          <w:color w:val="auto"/>
        </w:rPr>
      </w:pPr>
      <w:r w:rsidRPr="00F85488">
        <w:rPr>
          <w:rFonts w:ascii="Times New Roman" w:eastAsiaTheme="minorEastAsia" w:hAnsi="Times New Roman" w:cs="Times New Roman" w:hint="eastAsia"/>
          <w:color w:val="auto"/>
        </w:rPr>
        <w:t>（</w:t>
      </w:r>
      <w:r w:rsidR="00E7340A" w:rsidRPr="00F85488">
        <w:rPr>
          <w:rFonts w:ascii="Times New Roman" w:eastAsiaTheme="minorEastAsia" w:hAnsi="Times New Roman" w:cs="Times New Roman" w:hint="eastAsia"/>
          <w:color w:val="auto"/>
        </w:rPr>
        <w:t>三</w:t>
      </w:r>
      <w:r w:rsidRPr="00F85488">
        <w:rPr>
          <w:rFonts w:ascii="Times New Roman" w:eastAsiaTheme="minorEastAsia" w:hAnsi="Times New Roman" w:cs="Times New Roman" w:hint="eastAsia"/>
          <w:color w:val="auto"/>
        </w:rPr>
        <w:t>）本项目专门面向中小企业采购，提供《中小企业声明函》。</w:t>
      </w:r>
    </w:p>
    <w:p w:rsidR="00C52837" w:rsidRPr="00F85488" w:rsidRDefault="004632D3" w:rsidP="00C52837">
      <w:pPr>
        <w:pStyle w:val="Default"/>
        <w:spacing w:line="360" w:lineRule="auto"/>
        <w:ind w:firstLineChars="200" w:firstLine="480"/>
        <w:rPr>
          <w:rFonts w:ascii="Times New Roman" w:eastAsia="宋体" w:hAnsi="Times New Roman" w:cs="Times New Roman"/>
          <w:color w:val="auto"/>
        </w:rPr>
      </w:pPr>
      <w:r w:rsidRPr="00F85488">
        <w:rPr>
          <w:rFonts w:ascii="Times New Roman" w:eastAsia="宋体" w:hAnsi="Times New Roman" w:cs="Times New Roman" w:hint="eastAsia"/>
          <w:color w:val="auto"/>
        </w:rPr>
        <w:lastRenderedPageBreak/>
        <w:t>五</w:t>
      </w:r>
      <w:r w:rsidR="00C52837" w:rsidRPr="00F85488">
        <w:rPr>
          <w:rFonts w:ascii="Times New Roman" w:eastAsia="宋体" w:hAnsi="Times New Roman" w:cs="Times New Roman"/>
          <w:color w:val="auto"/>
        </w:rPr>
        <w:t>、项目需要落实的政府采购政策</w:t>
      </w:r>
    </w:p>
    <w:p w:rsidR="00910E22" w:rsidRPr="00F85488" w:rsidRDefault="00910E22" w:rsidP="00910E22">
      <w:pPr>
        <w:pStyle w:val="Default"/>
        <w:spacing w:line="360" w:lineRule="auto"/>
        <w:ind w:firstLineChars="200" w:firstLine="480"/>
        <w:rPr>
          <w:rFonts w:ascii="Times New Roman" w:eastAsia="宋体" w:hAnsi="Times New Roman" w:cs="Times New Roman"/>
          <w:color w:val="auto"/>
        </w:rPr>
      </w:pPr>
      <w:r w:rsidRPr="00F85488">
        <w:rPr>
          <w:rFonts w:ascii="Times New Roman" w:eastAsia="宋体" w:hAnsi="Times New Roman" w:cs="Times New Roman"/>
          <w:color w:val="auto"/>
        </w:rPr>
        <w:t>（一）</w:t>
      </w:r>
      <w:r w:rsidR="00E7340A" w:rsidRPr="00F85488">
        <w:rPr>
          <w:rFonts w:ascii="Times New Roman" w:eastAsia="宋体" w:hAnsi="Times New Roman" w:cs="Times New Roman" w:hint="eastAsia"/>
          <w:color w:val="auto"/>
        </w:rPr>
        <w:t>本项目专门面向中小企业采购</w:t>
      </w:r>
      <w:r w:rsidRPr="00F85488">
        <w:rPr>
          <w:rFonts w:ascii="Times New Roman" w:eastAsia="宋体" w:hAnsi="Times New Roman" w:cs="Times New Roman"/>
          <w:color w:val="auto"/>
        </w:rPr>
        <w:t>。</w:t>
      </w:r>
    </w:p>
    <w:p w:rsidR="00910E22" w:rsidRPr="00F85488" w:rsidRDefault="00910E22" w:rsidP="002C1DF4">
      <w:pPr>
        <w:pStyle w:val="Default"/>
        <w:spacing w:line="360" w:lineRule="auto"/>
        <w:ind w:firstLineChars="200" w:firstLine="480"/>
        <w:jc w:val="both"/>
        <w:rPr>
          <w:rFonts w:ascii="Times New Roman" w:eastAsia="宋体" w:hAnsi="Times New Roman" w:cs="Times New Roman"/>
          <w:color w:val="auto"/>
        </w:rPr>
      </w:pPr>
      <w:r w:rsidRPr="00F85488">
        <w:rPr>
          <w:rFonts w:ascii="Times New Roman" w:eastAsia="宋体" w:hAnsi="Times New Roman" w:cs="Times New Roman"/>
          <w:color w:val="auto"/>
        </w:rPr>
        <w:t>（二）根据财政部发布的《关于政府采购支持监狱企业发展有关问题的通知》规定，监狱企业视同小微企业。</w:t>
      </w:r>
    </w:p>
    <w:p w:rsidR="00910E22" w:rsidRPr="005131C3" w:rsidRDefault="00910E22" w:rsidP="00910E2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10E22" w:rsidRDefault="00910E22" w:rsidP="00910E2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29588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F6106" w:rsidRPr="006F3D1B" w:rsidRDefault="001F6106" w:rsidP="009A27C1">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w:t>
      </w:r>
      <w:r w:rsidR="00FB3378" w:rsidRPr="006F3D1B">
        <w:rPr>
          <w:rFonts w:ascii="Times New Roman" w:eastAsia="宋体" w:hAnsi="Times New Roman" w:cs="Times New Roman"/>
          <w:color w:val="auto"/>
        </w:rPr>
        <w:t>获取</w:t>
      </w:r>
      <w:r w:rsidRPr="006F3D1B">
        <w:rPr>
          <w:rFonts w:ascii="Times New Roman" w:eastAsia="宋体" w:hAnsi="Times New Roman" w:cs="Times New Roman"/>
          <w:color w:val="auto"/>
        </w:rPr>
        <w:t>竞争性磋商文件</w:t>
      </w:r>
      <w:r w:rsidRPr="006E6BC6">
        <w:rPr>
          <w:rFonts w:ascii="Times New Roman" w:eastAsia="宋体" w:hAnsi="Times New Roman" w:cs="Times New Roman"/>
          <w:color w:val="auto"/>
        </w:rPr>
        <w:t>的时间：</w:t>
      </w:r>
      <w:r w:rsidR="00937097" w:rsidRPr="006E6BC6">
        <w:rPr>
          <w:rFonts w:ascii="Times New Roman" w:eastAsia="宋体" w:hAnsi="Times New Roman"/>
          <w:color w:val="auto"/>
        </w:rPr>
        <w:t>2025</w:t>
      </w:r>
      <w:r w:rsidR="00937097" w:rsidRPr="006E6BC6">
        <w:rPr>
          <w:rFonts w:ascii="Times New Roman" w:eastAsia="宋体" w:hAnsi="Times New Roman"/>
          <w:color w:val="auto"/>
        </w:rPr>
        <w:t>年</w:t>
      </w:r>
      <w:r w:rsidR="00E7340A" w:rsidRPr="006E6BC6">
        <w:rPr>
          <w:rFonts w:ascii="Times New Roman" w:eastAsia="宋体" w:hAnsi="Times New Roman" w:hint="eastAsia"/>
          <w:color w:val="auto"/>
        </w:rPr>
        <w:t>12</w:t>
      </w:r>
      <w:r w:rsidR="008C2C1D" w:rsidRPr="006E6BC6">
        <w:rPr>
          <w:rFonts w:ascii="Times New Roman" w:eastAsia="宋体" w:hAnsi="Times New Roman"/>
          <w:color w:val="auto"/>
        </w:rPr>
        <w:t>月</w:t>
      </w:r>
      <w:r w:rsidR="00074CCD" w:rsidRPr="006E6BC6">
        <w:rPr>
          <w:rFonts w:ascii="Times New Roman" w:eastAsia="宋体" w:hAnsi="Times New Roman" w:hint="eastAsia"/>
          <w:color w:val="auto"/>
        </w:rPr>
        <w:t>5</w:t>
      </w:r>
      <w:r w:rsidR="008C2C1D" w:rsidRPr="006E6BC6">
        <w:rPr>
          <w:rFonts w:ascii="Times New Roman" w:eastAsia="宋体" w:hAnsi="Times New Roman"/>
          <w:color w:val="auto"/>
        </w:rPr>
        <w:t>日至</w:t>
      </w:r>
      <w:r w:rsidR="00937097" w:rsidRPr="006E6BC6">
        <w:rPr>
          <w:rFonts w:ascii="Times New Roman" w:eastAsia="宋体" w:hAnsi="Times New Roman"/>
          <w:color w:val="auto"/>
        </w:rPr>
        <w:t>2025</w:t>
      </w:r>
      <w:r w:rsidR="00937097" w:rsidRPr="006E6BC6">
        <w:rPr>
          <w:rFonts w:ascii="Times New Roman" w:eastAsia="宋体" w:hAnsi="Times New Roman"/>
          <w:color w:val="auto"/>
        </w:rPr>
        <w:t>年</w:t>
      </w:r>
      <w:r w:rsidR="00E7340A" w:rsidRPr="006E6BC6">
        <w:rPr>
          <w:rFonts w:ascii="Times New Roman" w:eastAsia="宋体" w:hAnsi="Times New Roman" w:hint="eastAsia"/>
          <w:color w:val="auto"/>
        </w:rPr>
        <w:t>12</w:t>
      </w:r>
      <w:r w:rsidR="008C2C1D" w:rsidRPr="006E6BC6">
        <w:rPr>
          <w:rFonts w:ascii="Times New Roman" w:eastAsia="宋体" w:hAnsi="Times New Roman"/>
          <w:color w:val="auto"/>
        </w:rPr>
        <w:t>月</w:t>
      </w:r>
      <w:r w:rsidR="00074CCD" w:rsidRPr="006E6BC6">
        <w:rPr>
          <w:rFonts w:ascii="Times New Roman" w:eastAsia="宋体" w:hAnsi="Times New Roman" w:hint="eastAsia"/>
          <w:color w:val="auto"/>
        </w:rPr>
        <w:t>12</w:t>
      </w:r>
      <w:r w:rsidR="008C2C1D" w:rsidRPr="006E6BC6">
        <w:rPr>
          <w:rFonts w:ascii="Times New Roman" w:eastAsia="宋体" w:hAnsi="Times New Roman"/>
          <w:color w:val="auto"/>
        </w:rPr>
        <w:t>日，每</w:t>
      </w:r>
      <w:r w:rsidR="008C2C1D" w:rsidRPr="004632D3">
        <w:rPr>
          <w:rFonts w:ascii="Times New Roman" w:eastAsia="宋体" w:hAnsi="Times New Roman" w:cs="Times New Roman"/>
          <w:color w:val="auto"/>
        </w:rPr>
        <w:t>日</w:t>
      </w:r>
      <w:r w:rsidR="008C2C1D" w:rsidRPr="004632D3">
        <w:rPr>
          <w:rFonts w:ascii="Times New Roman" w:eastAsia="宋体" w:hAnsi="Times New Roman" w:cs="Times New Roman"/>
          <w:color w:val="auto"/>
        </w:rPr>
        <w:t>9:00</w:t>
      </w:r>
      <w:r w:rsidR="008C2C1D" w:rsidRPr="004632D3">
        <w:rPr>
          <w:rFonts w:ascii="Times New Roman" w:eastAsia="宋体" w:hAnsi="Times New Roman" w:cs="Times New Roman"/>
          <w:color w:val="auto"/>
        </w:rPr>
        <w:t>至</w:t>
      </w:r>
      <w:r w:rsidR="008C2C1D" w:rsidRPr="004632D3">
        <w:rPr>
          <w:rFonts w:ascii="Times New Roman" w:eastAsia="宋体" w:hAnsi="Times New Roman" w:cs="Times New Roman"/>
          <w:color w:val="auto"/>
        </w:rPr>
        <w:t>17:00</w:t>
      </w:r>
      <w:r w:rsidR="008C2C1D" w:rsidRPr="004632D3">
        <w:rPr>
          <w:rFonts w:ascii="Times New Roman" w:eastAsia="宋体" w:hAnsi="Times New Roman" w:cs="Times New Roman"/>
          <w:color w:val="auto"/>
        </w:rPr>
        <w:t>（北京时间，法定节假日除外）。</w:t>
      </w:r>
    </w:p>
    <w:p w:rsidR="006240E8" w:rsidRDefault="001F6106" w:rsidP="009A27C1">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70221" w:rsidRPr="000F460C" w:rsidRDefault="00070221" w:rsidP="0007022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sidR="00532673">
        <w:rPr>
          <w:rFonts w:ascii="Times New Roman" w:eastAsia="宋体" w:hAnsi="Times New Roman" w:cs="Times New Roman" w:hint="eastAsia"/>
          <w:color w:val="auto"/>
        </w:rPr>
        <w:t xml:space="preserve"> </w:t>
      </w:r>
      <w:r w:rsidR="00FB3378">
        <w:rPr>
          <w:rFonts w:ascii="Times New Roman" w:eastAsia="宋体" w:hAnsi="Times New Roman" w:cs="Times New Roman"/>
          <w:color w:val="auto"/>
        </w:rPr>
        <w:t>获取</w:t>
      </w:r>
      <w:r w:rsidR="00DF1F58">
        <w:rPr>
          <w:rFonts w:ascii="Times New Roman" w:eastAsia="宋体" w:hAnsi="Times New Roman" w:cs="Times New Roman"/>
          <w:color w:val="auto"/>
        </w:rPr>
        <w:t>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666195">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sidR="00DF1F58">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proofErr w:type="spellStart"/>
      <w:r w:rsidRPr="00C22D3C">
        <w:rPr>
          <w:rFonts w:ascii="Times New Roman" w:eastAsia="宋体" w:hAnsi="Times New Roman" w:cs="Times New Roman"/>
          <w:color w:val="auto"/>
        </w:rPr>
        <w:t>USBKey</w:t>
      </w:r>
      <w:proofErr w:type="spellEnd"/>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A769C" w:rsidRPr="005A769C">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w:t>
      </w:r>
      <w:r w:rsidRPr="00C22D3C">
        <w:rPr>
          <w:rFonts w:ascii="Times New Roman" w:eastAsia="宋体" w:hAnsi="Times New Roman" w:cs="Times New Roman" w:hint="eastAsia"/>
          <w:color w:val="auto"/>
        </w:rPr>
        <w:lastRenderedPageBreak/>
        <w:t>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E748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84762E"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6070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84762E" w:rsidRPr="00F85488" w:rsidRDefault="0084762E" w:rsidP="0084762E">
      <w:pPr>
        <w:pStyle w:val="Default"/>
        <w:spacing w:line="360" w:lineRule="auto"/>
        <w:ind w:firstLineChars="200" w:firstLine="480"/>
        <w:jc w:val="both"/>
        <w:rPr>
          <w:rFonts w:ascii="Times New Roman" w:eastAsia="宋体" w:hAnsi="Times New Roman" w:cs="Times New Roman"/>
          <w:color w:val="auto"/>
        </w:rPr>
      </w:pPr>
      <w:r w:rsidRPr="00F85488">
        <w:rPr>
          <w:rFonts w:ascii="Times New Roman" w:eastAsia="宋体" w:hAnsi="Times New Roman" w:cs="Times New Roman" w:hint="eastAsia"/>
          <w:color w:val="auto"/>
        </w:rPr>
        <w:t>电子签章办理联系电话：</w:t>
      </w:r>
      <w:r w:rsidR="002C0C89" w:rsidRPr="00F85488">
        <w:rPr>
          <w:rFonts w:ascii="Times New Roman" w:eastAsia="宋体" w:hAnsi="Times New Roman" w:cs="Times New Roman" w:hint="eastAsia"/>
          <w:color w:val="auto"/>
        </w:rPr>
        <w:t>022-24538059</w:t>
      </w:r>
      <w:r w:rsidRPr="00F85488">
        <w:rPr>
          <w:rFonts w:ascii="Times New Roman" w:eastAsia="宋体" w:hAnsi="Times New Roman" w:cs="Times New Roman" w:hint="eastAsia"/>
          <w:color w:val="auto"/>
        </w:rPr>
        <w:t>。</w:t>
      </w:r>
    </w:p>
    <w:p w:rsidR="004632D3" w:rsidRPr="00F85488" w:rsidRDefault="004632D3" w:rsidP="004632D3">
      <w:pPr>
        <w:pStyle w:val="Default"/>
        <w:spacing w:line="360" w:lineRule="auto"/>
        <w:ind w:firstLineChars="200" w:firstLine="480"/>
        <w:jc w:val="both"/>
        <w:rPr>
          <w:rFonts w:ascii="Times New Roman" w:eastAsia="宋体" w:hAnsi="Times New Roman" w:cs="Times New Roman"/>
          <w:color w:val="auto"/>
        </w:rPr>
      </w:pPr>
      <w:r w:rsidRPr="00F85488">
        <w:rPr>
          <w:rFonts w:ascii="Times New Roman" w:eastAsia="宋体" w:hAnsi="Times New Roman" w:cs="Times New Roman"/>
          <w:color w:val="auto"/>
        </w:rPr>
        <w:t>（</w:t>
      </w:r>
      <w:r w:rsidR="00E80CD4" w:rsidRPr="00F85488">
        <w:rPr>
          <w:rFonts w:ascii="Times New Roman" w:eastAsia="宋体" w:hAnsi="Times New Roman" w:cs="Times New Roman" w:hint="eastAsia"/>
          <w:color w:val="auto"/>
        </w:rPr>
        <w:t>三</w:t>
      </w:r>
      <w:r w:rsidRPr="00F85488">
        <w:rPr>
          <w:rFonts w:ascii="Times New Roman" w:eastAsia="宋体" w:hAnsi="Times New Roman" w:cs="Times New Roman"/>
          <w:color w:val="auto"/>
        </w:rPr>
        <w:t>）</w:t>
      </w:r>
      <w:r w:rsidRPr="00F85488">
        <w:rPr>
          <w:rFonts w:ascii="Times New Roman" w:eastAsia="宋体" w:hAnsi="Times New Roman" w:cs="Times New Roman" w:hint="eastAsia"/>
          <w:color w:val="auto"/>
        </w:rPr>
        <w:t>本项目不组织</w:t>
      </w:r>
      <w:r w:rsidRPr="00F85488">
        <w:rPr>
          <w:rFonts w:ascii="Times New Roman" w:eastAsia="宋体" w:hAnsi="Times New Roman" w:cs="Times New Roman"/>
          <w:color w:val="auto"/>
        </w:rPr>
        <w:t>踏勘现场。</w:t>
      </w:r>
    </w:p>
    <w:p w:rsidR="004632D3" w:rsidRPr="00F85488" w:rsidRDefault="004632D3" w:rsidP="004632D3">
      <w:pPr>
        <w:pStyle w:val="Default"/>
        <w:spacing w:line="360" w:lineRule="auto"/>
        <w:ind w:firstLineChars="200" w:firstLine="480"/>
        <w:jc w:val="both"/>
        <w:rPr>
          <w:rFonts w:ascii="Times New Roman" w:eastAsia="宋体" w:hAnsi="Times New Roman" w:cs="Times New Roman"/>
          <w:color w:val="auto"/>
        </w:rPr>
      </w:pPr>
      <w:r w:rsidRPr="00F85488">
        <w:rPr>
          <w:rFonts w:ascii="Times New Roman" w:eastAsia="宋体" w:hAnsi="Times New Roman" w:cs="Times New Roman" w:hint="eastAsia"/>
          <w:color w:val="auto"/>
        </w:rPr>
        <w:t>（</w:t>
      </w:r>
      <w:r w:rsidR="00E80CD4" w:rsidRPr="00F85488">
        <w:rPr>
          <w:rFonts w:ascii="Times New Roman" w:eastAsia="宋体" w:hAnsi="Times New Roman" w:cs="Times New Roman" w:hint="eastAsia"/>
          <w:color w:val="auto"/>
        </w:rPr>
        <w:t>四</w:t>
      </w:r>
      <w:r w:rsidRPr="00F85488">
        <w:rPr>
          <w:rFonts w:ascii="Times New Roman" w:eastAsia="宋体" w:hAnsi="Times New Roman" w:cs="Times New Roman" w:hint="eastAsia"/>
          <w:color w:val="auto"/>
        </w:rPr>
        <w:t>）本项目不组织标前答疑会</w:t>
      </w:r>
      <w:r w:rsidRPr="00F85488">
        <w:rPr>
          <w:rFonts w:ascii="Times New Roman" w:eastAsia="宋体" w:hAnsi="Times New Roman" w:cs="Times New Roman"/>
          <w:color w:val="auto"/>
        </w:rPr>
        <w:t>。</w:t>
      </w:r>
    </w:p>
    <w:p w:rsidR="001F6106" w:rsidRPr="000206AA" w:rsidRDefault="002A685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001F6106" w:rsidRPr="000206AA">
        <w:rPr>
          <w:rFonts w:ascii="Times New Roman" w:eastAsia="宋体" w:hAnsi="Times New Roman" w:cs="Times New Roman"/>
          <w:color w:val="auto"/>
        </w:rPr>
        <w:t>、网上应答时间</w:t>
      </w:r>
    </w:p>
    <w:p w:rsidR="006240E8" w:rsidRDefault="00937097" w:rsidP="009A27C1">
      <w:pPr>
        <w:pStyle w:val="Default"/>
        <w:spacing w:line="360" w:lineRule="auto"/>
        <w:ind w:firstLineChars="200" w:firstLine="480"/>
        <w:jc w:val="both"/>
        <w:rPr>
          <w:rFonts w:ascii="Times New Roman" w:eastAsia="宋体" w:hAnsi="Times New Roman" w:cs="Times New Roman"/>
          <w:color w:val="auto"/>
        </w:rPr>
      </w:pPr>
      <w:r w:rsidRPr="006E6BC6">
        <w:rPr>
          <w:rFonts w:ascii="Times New Roman" w:eastAsia="宋体" w:hAnsi="Times New Roman" w:cs="Times New Roman" w:hint="eastAsia"/>
          <w:color w:val="auto"/>
        </w:rPr>
        <w:t>2025</w:t>
      </w:r>
      <w:r w:rsidRPr="006E6BC6">
        <w:rPr>
          <w:rFonts w:ascii="Times New Roman" w:eastAsia="宋体" w:hAnsi="Times New Roman" w:cs="Times New Roman" w:hint="eastAsia"/>
          <w:color w:val="auto"/>
        </w:rPr>
        <w:t>年</w:t>
      </w:r>
      <w:r w:rsidR="00E7340A" w:rsidRPr="006E6BC6">
        <w:rPr>
          <w:rFonts w:ascii="Times New Roman" w:eastAsia="宋体" w:hAnsi="Times New Roman" w:cs="Times New Roman" w:hint="eastAsia"/>
          <w:color w:val="auto"/>
        </w:rPr>
        <w:t>12</w:t>
      </w:r>
      <w:r w:rsidR="006240E8" w:rsidRPr="006E6BC6">
        <w:rPr>
          <w:rFonts w:ascii="Times New Roman" w:eastAsia="宋体" w:hAnsi="Times New Roman" w:cs="Times New Roman" w:hint="eastAsia"/>
          <w:color w:val="auto"/>
        </w:rPr>
        <w:t>月</w:t>
      </w:r>
      <w:r w:rsidR="00074CCD" w:rsidRPr="006E6BC6">
        <w:rPr>
          <w:rFonts w:ascii="Times New Roman" w:eastAsia="宋体" w:hAnsi="Times New Roman" w:cs="Times New Roman" w:hint="eastAsia"/>
          <w:color w:val="auto"/>
        </w:rPr>
        <w:t>5</w:t>
      </w:r>
      <w:r w:rsidR="006240E8" w:rsidRPr="006E6BC6">
        <w:rPr>
          <w:rFonts w:ascii="Times New Roman" w:eastAsia="宋体" w:hAnsi="Times New Roman" w:cs="Times New Roman" w:hint="eastAsia"/>
          <w:color w:val="auto"/>
        </w:rPr>
        <w:t>日</w:t>
      </w:r>
      <w:r w:rsidR="006240E8" w:rsidRPr="006E6BC6">
        <w:rPr>
          <w:rFonts w:ascii="Times New Roman" w:eastAsia="宋体" w:hAnsi="Times New Roman" w:cs="Times New Roman" w:hint="eastAsia"/>
          <w:color w:val="auto"/>
        </w:rPr>
        <w:t>9:00</w:t>
      </w:r>
      <w:r w:rsidR="006240E8" w:rsidRPr="006E6BC6">
        <w:rPr>
          <w:rFonts w:ascii="Times New Roman" w:eastAsia="宋体" w:hAnsi="Times New Roman" w:cs="Times New Roman" w:hint="eastAsia"/>
          <w:color w:val="auto"/>
        </w:rPr>
        <w:t>至</w:t>
      </w:r>
      <w:r w:rsidRPr="006E6BC6">
        <w:rPr>
          <w:rFonts w:ascii="Times New Roman" w:eastAsia="宋体" w:hAnsi="Times New Roman" w:cs="Times New Roman" w:hint="eastAsia"/>
          <w:color w:val="auto"/>
        </w:rPr>
        <w:t>2025</w:t>
      </w:r>
      <w:r w:rsidRPr="006E6BC6">
        <w:rPr>
          <w:rFonts w:ascii="Times New Roman" w:eastAsia="宋体" w:hAnsi="Times New Roman" w:cs="Times New Roman" w:hint="eastAsia"/>
          <w:color w:val="auto"/>
        </w:rPr>
        <w:t>年</w:t>
      </w:r>
      <w:r w:rsidR="00E7340A" w:rsidRPr="006E6BC6">
        <w:rPr>
          <w:rFonts w:ascii="Times New Roman" w:eastAsia="宋体" w:hAnsi="Times New Roman" w:cs="Times New Roman" w:hint="eastAsia"/>
          <w:color w:val="auto"/>
        </w:rPr>
        <w:t>12</w:t>
      </w:r>
      <w:r w:rsidR="006240E8" w:rsidRPr="006E6BC6">
        <w:rPr>
          <w:rFonts w:ascii="Times New Roman" w:eastAsia="宋体" w:hAnsi="Times New Roman" w:cs="Times New Roman" w:hint="eastAsia"/>
          <w:color w:val="auto"/>
        </w:rPr>
        <w:t>月</w:t>
      </w:r>
      <w:r w:rsidR="00074CCD" w:rsidRPr="006E6BC6">
        <w:rPr>
          <w:rFonts w:ascii="Times New Roman" w:eastAsia="宋体" w:hAnsi="Times New Roman" w:cs="Times New Roman" w:hint="eastAsia"/>
          <w:color w:val="auto"/>
        </w:rPr>
        <w:t>16</w:t>
      </w:r>
      <w:r w:rsidR="006240E8" w:rsidRPr="006E6BC6">
        <w:rPr>
          <w:rFonts w:ascii="Times New Roman" w:eastAsia="宋体" w:hAnsi="Times New Roman" w:cs="Times New Roman" w:hint="eastAsia"/>
          <w:color w:val="auto"/>
        </w:rPr>
        <w:t>日</w:t>
      </w:r>
      <w:r w:rsidR="006F3D1B" w:rsidRPr="006E6BC6">
        <w:rPr>
          <w:rFonts w:ascii="Times New Roman" w:eastAsia="宋体" w:hAnsi="Times New Roman" w:cs="Times New Roman" w:hint="eastAsia"/>
          <w:color w:val="auto"/>
        </w:rPr>
        <w:t>8</w:t>
      </w:r>
      <w:r w:rsidR="0000587D" w:rsidRPr="006E6BC6">
        <w:rPr>
          <w:rFonts w:ascii="Times New Roman" w:eastAsia="宋体" w:hAnsi="Times New Roman" w:cs="Times New Roman" w:hint="eastAsia"/>
          <w:color w:val="auto"/>
        </w:rPr>
        <w:t>:</w:t>
      </w:r>
      <w:r w:rsidR="006F3D1B" w:rsidRPr="006E6BC6">
        <w:rPr>
          <w:rFonts w:ascii="Times New Roman" w:eastAsia="宋体" w:hAnsi="Times New Roman" w:cs="Times New Roman" w:hint="eastAsia"/>
          <w:color w:val="auto"/>
        </w:rPr>
        <w:t>3</w:t>
      </w:r>
      <w:r w:rsidR="0000587D" w:rsidRPr="006E6BC6">
        <w:rPr>
          <w:rFonts w:ascii="Times New Roman" w:eastAsia="宋体" w:hAnsi="Times New Roman" w:cs="Times New Roman" w:hint="eastAsia"/>
          <w:color w:val="auto"/>
        </w:rPr>
        <w:t>0</w:t>
      </w:r>
      <w:r w:rsidR="006240E8" w:rsidRPr="006E6BC6">
        <w:rPr>
          <w:rFonts w:ascii="Times New Roman" w:eastAsia="宋体" w:hAnsi="Times New Roman" w:cs="Times New Roman" w:hint="eastAsia"/>
          <w:color w:val="auto"/>
        </w:rPr>
        <w:t>，使用</w:t>
      </w:r>
      <w:r w:rsidR="003404BA" w:rsidRPr="006E6BC6">
        <w:rPr>
          <w:rFonts w:ascii="Times New Roman" w:eastAsia="宋体" w:hAnsi="Times New Roman" w:cs="Times New Roman" w:hint="eastAsia"/>
          <w:color w:val="auto"/>
        </w:rPr>
        <w:t>天津数</w:t>
      </w:r>
      <w:r w:rsidR="003404BA">
        <w:rPr>
          <w:rFonts w:ascii="Times New Roman" w:eastAsia="宋体" w:hAnsi="Times New Roman" w:cs="Times New Roman" w:hint="eastAsia"/>
          <w:color w:val="auto"/>
        </w:rPr>
        <w:t>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00070221"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070221" w:rsidRPr="00225C2F">
        <w:rPr>
          <w:rFonts w:ascii="Times New Roman" w:eastAsia="宋体" w:hAnsi="Times New Roman" w:cs="Times New Roman" w:hint="eastAsia"/>
          <w:color w:val="auto"/>
        </w:rPr>
        <w:t>）</w:t>
      </w:r>
      <w:r w:rsidR="00070221"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070221" w:rsidRPr="00225C2F">
        <w:rPr>
          <w:rFonts w:ascii="Times New Roman" w:eastAsia="宋体" w:hAnsi="Times New Roman" w:cs="Times New Roman"/>
          <w:color w:val="auto"/>
        </w:rPr>
        <w:t>进行应答</w:t>
      </w:r>
      <w:r w:rsidR="00070221" w:rsidRPr="00225C2F">
        <w:rPr>
          <w:rFonts w:ascii="Times New Roman" w:eastAsia="宋体" w:hAnsi="Times New Roman" w:cs="Times New Roman" w:hint="eastAsia"/>
          <w:color w:val="auto"/>
        </w:rPr>
        <w:t>并提交</w:t>
      </w:r>
      <w:r w:rsidR="00070221" w:rsidRPr="00225C2F">
        <w:rPr>
          <w:rFonts w:ascii="Times New Roman" w:eastAsia="宋体" w:hAnsi="Times New Roman" w:cs="Times New Roman"/>
          <w:color w:val="auto"/>
        </w:rPr>
        <w:t>。</w:t>
      </w:r>
    </w:p>
    <w:p w:rsidR="004632D3" w:rsidRPr="002D0419" w:rsidRDefault="004632D3" w:rsidP="004632D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4C6D18" w:rsidRPr="006E6BC6"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w:t>
      </w:r>
      <w:r w:rsidRPr="006E6BC6">
        <w:rPr>
          <w:rFonts w:ascii="Times New Roman" w:eastAsia="宋体" w:hAnsi="Times New Roman" w:cs="Times New Roman" w:hint="eastAsia"/>
          <w:color w:val="auto"/>
        </w:rPr>
        <w:t>及方式</w:t>
      </w:r>
    </w:p>
    <w:p w:rsidR="004C6D18" w:rsidRPr="006E6BC6" w:rsidRDefault="004C6D18" w:rsidP="009A27C1">
      <w:pPr>
        <w:pStyle w:val="Default"/>
        <w:spacing w:line="360" w:lineRule="auto"/>
        <w:ind w:firstLineChars="200" w:firstLine="480"/>
        <w:jc w:val="both"/>
        <w:rPr>
          <w:rFonts w:ascii="Times New Roman" w:eastAsia="宋体" w:hAnsi="Times New Roman" w:cs="Times New Roman"/>
          <w:color w:val="auto"/>
        </w:rPr>
      </w:pPr>
      <w:r w:rsidRPr="006E6BC6">
        <w:rPr>
          <w:rFonts w:ascii="Times New Roman" w:eastAsia="宋体" w:hAnsi="Times New Roman" w:cs="Times New Roman" w:hint="eastAsia"/>
          <w:color w:val="auto"/>
        </w:rPr>
        <w:t>（一）提交电子响应文件截止时间：</w:t>
      </w:r>
      <w:r w:rsidR="00937097" w:rsidRPr="006E6BC6">
        <w:rPr>
          <w:rFonts w:ascii="Times New Roman" w:eastAsia="宋体" w:hAnsi="Times New Roman" w:cs="Times New Roman" w:hint="eastAsia"/>
          <w:color w:val="auto"/>
        </w:rPr>
        <w:t>2025</w:t>
      </w:r>
      <w:r w:rsidR="00937097" w:rsidRPr="006E6BC6">
        <w:rPr>
          <w:rFonts w:ascii="Times New Roman" w:eastAsia="宋体" w:hAnsi="Times New Roman" w:cs="Times New Roman" w:hint="eastAsia"/>
          <w:color w:val="auto"/>
        </w:rPr>
        <w:t>年</w:t>
      </w:r>
      <w:r w:rsidR="00E7340A" w:rsidRPr="006E6BC6">
        <w:rPr>
          <w:rFonts w:ascii="Times New Roman" w:eastAsia="宋体" w:hAnsi="Times New Roman" w:cs="Times New Roman" w:hint="eastAsia"/>
          <w:color w:val="auto"/>
        </w:rPr>
        <w:t>12</w:t>
      </w:r>
      <w:r w:rsidRPr="006E6BC6">
        <w:rPr>
          <w:rFonts w:ascii="Times New Roman" w:eastAsia="宋体" w:hAnsi="Times New Roman" w:cs="Times New Roman" w:hint="eastAsia"/>
          <w:color w:val="auto"/>
        </w:rPr>
        <w:t>月</w:t>
      </w:r>
      <w:r w:rsidR="00074CCD" w:rsidRPr="006E6BC6">
        <w:rPr>
          <w:rFonts w:ascii="Times New Roman" w:eastAsia="宋体" w:hAnsi="Times New Roman" w:cs="Times New Roman" w:hint="eastAsia"/>
          <w:color w:val="auto"/>
        </w:rPr>
        <w:t>16</w:t>
      </w:r>
      <w:r w:rsidRPr="006E6BC6">
        <w:rPr>
          <w:rFonts w:ascii="Times New Roman" w:eastAsia="宋体" w:hAnsi="Times New Roman" w:cs="Times New Roman" w:hint="eastAsia"/>
          <w:color w:val="auto"/>
        </w:rPr>
        <w:t>日</w:t>
      </w:r>
      <w:r w:rsidR="006F3D1B" w:rsidRPr="006E6BC6">
        <w:rPr>
          <w:rFonts w:ascii="Times New Roman" w:eastAsia="宋体" w:hAnsi="Times New Roman" w:cs="Times New Roman" w:hint="eastAsia"/>
          <w:color w:val="auto"/>
        </w:rPr>
        <w:t>8:30</w:t>
      </w:r>
      <w:r w:rsidRPr="006E6BC6">
        <w:rPr>
          <w:rFonts w:ascii="Times New Roman" w:eastAsia="宋体" w:hAnsi="Times New Roman" w:cs="Times New Roman" w:hint="eastAsia"/>
          <w:color w:val="auto"/>
        </w:rPr>
        <w:t>。提交电子响应文件截止时间前提交网上应答并</w:t>
      </w:r>
      <w:r w:rsidR="00897671" w:rsidRPr="006E6BC6">
        <w:rPr>
          <w:rFonts w:ascii="Times New Roman" w:eastAsia="宋体" w:hAnsi="Times New Roman" w:cs="Times New Roman" w:hint="eastAsia"/>
          <w:color w:val="auto"/>
        </w:rPr>
        <w:t>分别</w:t>
      </w:r>
      <w:r w:rsidRPr="006E6BC6">
        <w:rPr>
          <w:rFonts w:ascii="Times New Roman" w:eastAsia="宋体" w:hAnsi="Times New Roman" w:cs="Times New Roman" w:hint="eastAsia"/>
          <w:color w:val="auto"/>
        </w:rPr>
        <w:t>上传加盖电子签章的</w:t>
      </w:r>
      <w:r w:rsidR="00897671" w:rsidRPr="006E6BC6">
        <w:rPr>
          <w:rFonts w:ascii="Times New Roman" w:eastAsia="宋体" w:hAnsi="Times New Roman" w:cs="Times New Roman" w:hint="eastAsia"/>
          <w:color w:val="auto"/>
        </w:rPr>
        <w:t>第一、第二阶段</w:t>
      </w:r>
      <w:r w:rsidRPr="006E6BC6">
        <w:rPr>
          <w:rFonts w:ascii="Times New Roman" w:eastAsia="宋体" w:hAnsi="Times New Roman" w:cs="Times New Roman" w:hint="eastAsia"/>
          <w:color w:val="auto"/>
        </w:rPr>
        <w:t>电子响应文件</w:t>
      </w:r>
      <w:r w:rsidR="00070221" w:rsidRPr="006E6BC6">
        <w:rPr>
          <w:rFonts w:ascii="Times New Roman" w:eastAsia="宋体" w:hAnsi="Times New Roman" w:cs="Times New Roman" w:hint="eastAsia"/>
          <w:color w:val="auto"/>
        </w:rPr>
        <w:t>（</w:t>
      </w:r>
      <w:r w:rsidR="002C0C89" w:rsidRPr="006E6BC6">
        <w:rPr>
          <w:rFonts w:ascii="Times New Roman" w:eastAsia="宋体" w:hAnsi="Times New Roman" w:cs="Times New Roman" w:hint="eastAsia"/>
          <w:color w:val="auto"/>
        </w:rPr>
        <w:t>以通过天津公共资源电子签章客户端正确读取签章信息为准</w:t>
      </w:r>
      <w:r w:rsidR="00070221" w:rsidRPr="006E6BC6">
        <w:rPr>
          <w:rFonts w:ascii="Times New Roman" w:eastAsia="宋体" w:hAnsi="Times New Roman" w:cs="Times New Roman" w:hint="eastAsia"/>
          <w:color w:val="auto"/>
        </w:rPr>
        <w:t>）</w:t>
      </w:r>
      <w:r w:rsidRPr="006E6BC6">
        <w:rPr>
          <w:rFonts w:ascii="Times New Roman" w:eastAsia="宋体" w:hAnsi="Times New Roman" w:cs="Times New Roman" w:hint="eastAsia"/>
          <w:color w:val="auto"/>
        </w:rPr>
        <w:t>方为有效响应。</w:t>
      </w:r>
    </w:p>
    <w:p w:rsidR="001F6106" w:rsidRPr="006E6BC6" w:rsidRDefault="004C6D18" w:rsidP="009A27C1">
      <w:pPr>
        <w:pStyle w:val="Default"/>
        <w:spacing w:line="360" w:lineRule="auto"/>
        <w:ind w:firstLineChars="200" w:firstLine="480"/>
        <w:jc w:val="both"/>
        <w:rPr>
          <w:rFonts w:ascii="Times New Roman" w:eastAsia="宋体" w:hAnsi="Times New Roman" w:cs="Times New Roman"/>
          <w:color w:val="auto"/>
        </w:rPr>
      </w:pPr>
      <w:r w:rsidRPr="006E6BC6">
        <w:rPr>
          <w:rFonts w:ascii="Times New Roman" w:eastAsia="宋体" w:hAnsi="Times New Roman" w:cs="Times New Roman" w:hint="eastAsia"/>
          <w:color w:val="auto"/>
        </w:rPr>
        <w:t>（</w:t>
      </w:r>
      <w:r w:rsidR="00897671" w:rsidRPr="006E6BC6">
        <w:rPr>
          <w:rFonts w:ascii="Times New Roman" w:eastAsia="宋体" w:hAnsi="Times New Roman" w:cs="Times New Roman" w:hint="eastAsia"/>
          <w:color w:val="auto"/>
        </w:rPr>
        <w:t>二</w:t>
      </w:r>
      <w:r w:rsidRPr="006E6BC6">
        <w:rPr>
          <w:rFonts w:ascii="Times New Roman" w:eastAsia="宋体" w:hAnsi="Times New Roman" w:cs="Times New Roman" w:hint="eastAsia"/>
          <w:color w:val="auto"/>
        </w:rPr>
        <w:t>）提交电子响应文件方式：本项目采用网上电子投标方式，投标人须于上述规定的时间使用</w:t>
      </w:r>
      <w:r w:rsidR="003404BA" w:rsidRPr="006E6BC6">
        <w:rPr>
          <w:rFonts w:ascii="Times New Roman" w:eastAsia="宋体" w:hAnsi="Times New Roman" w:cs="Times New Roman" w:hint="eastAsia"/>
          <w:color w:val="auto"/>
        </w:rPr>
        <w:t>天津数字认证有限公司</w:t>
      </w:r>
      <w:r w:rsidR="0084762E" w:rsidRPr="006E6BC6">
        <w:rPr>
          <w:rFonts w:ascii="Times New Roman" w:eastAsia="宋体" w:hAnsi="Times New Roman" w:cs="Times New Roman" w:hint="eastAsia"/>
          <w:color w:val="auto"/>
        </w:rPr>
        <w:t>发出的</w:t>
      </w:r>
      <w:r w:rsidR="0084762E" w:rsidRPr="006E6BC6">
        <w:rPr>
          <w:rFonts w:ascii="Times New Roman" w:eastAsia="宋体" w:hAnsi="Times New Roman" w:cs="Times New Roman" w:hint="eastAsia"/>
          <w:color w:val="auto"/>
        </w:rPr>
        <w:t>CA</w:t>
      </w:r>
      <w:r w:rsidR="0084762E" w:rsidRPr="006E6BC6">
        <w:rPr>
          <w:rFonts w:ascii="Times New Roman" w:eastAsia="宋体" w:hAnsi="Times New Roman" w:cs="Times New Roman" w:hint="eastAsia"/>
          <w:color w:val="auto"/>
        </w:rPr>
        <w:t>数字证书（原天津市电子认证中心发出尚在有效期内的</w:t>
      </w:r>
      <w:r w:rsidR="0084762E" w:rsidRPr="006E6BC6">
        <w:rPr>
          <w:rFonts w:ascii="Times New Roman" w:eastAsia="宋体" w:hAnsi="Times New Roman" w:cs="Times New Roman" w:hint="eastAsia"/>
          <w:color w:val="auto"/>
        </w:rPr>
        <w:t>CA</w:t>
      </w:r>
      <w:r w:rsidR="0084762E" w:rsidRPr="006E6BC6">
        <w:rPr>
          <w:rFonts w:ascii="Times New Roman" w:eastAsia="宋体" w:hAnsi="Times New Roman" w:cs="Times New Roman" w:hint="eastAsia"/>
          <w:color w:val="auto"/>
        </w:rPr>
        <w:t>数字证书仍可使用）</w:t>
      </w:r>
      <w:r w:rsidR="00F81C73" w:rsidRPr="006E6BC6">
        <w:rPr>
          <w:rFonts w:ascii="Times New Roman" w:eastAsia="宋体" w:hAnsi="Times New Roman" w:cs="Times New Roman"/>
          <w:color w:val="auto"/>
        </w:rPr>
        <w:t>登录</w:t>
      </w:r>
      <w:r w:rsidR="00070221" w:rsidRPr="006E6BC6">
        <w:rPr>
          <w:rFonts w:ascii="Times New Roman" w:eastAsia="宋体" w:hAnsi="Times New Roman" w:cs="Times New Roman" w:hint="eastAsia"/>
          <w:color w:val="auto"/>
        </w:rPr>
        <w:t>天津市政府采购中心网（网址：</w:t>
      </w:r>
      <w:r w:rsidR="00666195" w:rsidRPr="006E6BC6">
        <w:rPr>
          <w:rFonts w:ascii="Times New Roman" w:eastAsia="宋体" w:hAnsi="Times New Roman" w:cs="Times New Roman" w:hint="eastAsia"/>
          <w:color w:val="auto"/>
        </w:rPr>
        <w:t>http://tjgpc.zwfwb.tj.gov.cn</w:t>
      </w:r>
      <w:r w:rsidR="00070221" w:rsidRPr="006E6BC6">
        <w:rPr>
          <w:rFonts w:ascii="Times New Roman" w:eastAsia="宋体" w:hAnsi="Times New Roman" w:cs="Times New Roman" w:hint="eastAsia"/>
          <w:color w:val="auto"/>
        </w:rPr>
        <w:t>）</w:t>
      </w:r>
      <w:r w:rsidR="00070221" w:rsidRPr="006E6BC6">
        <w:rPr>
          <w:rFonts w:ascii="Times New Roman" w:eastAsia="宋体" w:hAnsi="Times New Roman" w:cs="Times New Roman" w:hint="eastAsia"/>
          <w:color w:val="auto"/>
        </w:rPr>
        <w:t>-</w:t>
      </w:r>
      <w:proofErr w:type="gramStart"/>
      <w:r w:rsidR="00B66E61" w:rsidRPr="006E6BC6">
        <w:rPr>
          <w:rFonts w:ascii="Times New Roman" w:eastAsia="宋体" w:hAnsi="Times New Roman" w:cs="Times New Roman" w:hint="eastAsia"/>
          <w:color w:val="auto"/>
        </w:rPr>
        <w:t>”</w:t>
      </w:r>
      <w:proofErr w:type="gramEnd"/>
      <w:r w:rsidR="00B66E61" w:rsidRPr="006E6BC6">
        <w:rPr>
          <w:rFonts w:ascii="Times New Roman" w:eastAsia="宋体" w:hAnsi="Times New Roman" w:cs="Times New Roman" w:hint="eastAsia"/>
          <w:color w:val="auto"/>
        </w:rPr>
        <w:t>网上招投标</w:t>
      </w:r>
      <w:proofErr w:type="gramStart"/>
      <w:r w:rsidR="00B66E61" w:rsidRPr="006E6BC6">
        <w:rPr>
          <w:rFonts w:ascii="Times New Roman" w:eastAsia="宋体" w:hAnsi="Times New Roman" w:cs="Times New Roman" w:hint="eastAsia"/>
          <w:color w:val="auto"/>
        </w:rPr>
        <w:t>”</w:t>
      </w:r>
      <w:proofErr w:type="gramEnd"/>
      <w:r w:rsidR="00B66E61" w:rsidRPr="006E6BC6">
        <w:rPr>
          <w:rFonts w:ascii="Times New Roman" w:eastAsia="宋体" w:hAnsi="Times New Roman" w:cs="Times New Roman" w:hint="eastAsia"/>
          <w:color w:val="auto"/>
        </w:rPr>
        <w:t>-</w:t>
      </w:r>
      <w:r w:rsidR="00B66E61" w:rsidRPr="006E6BC6">
        <w:rPr>
          <w:rFonts w:ascii="Times New Roman" w:eastAsia="宋体" w:hAnsi="Times New Roman" w:cs="Times New Roman" w:hint="eastAsia"/>
          <w:color w:val="auto"/>
        </w:rPr>
        <w:t>“供应商登录”</w:t>
      </w:r>
      <w:r w:rsidR="00B66E61" w:rsidRPr="006E6BC6">
        <w:rPr>
          <w:rFonts w:ascii="Times New Roman" w:eastAsia="宋体" w:hAnsi="Times New Roman" w:cs="Times New Roman" w:hint="eastAsia"/>
          <w:color w:val="auto"/>
        </w:rPr>
        <w:t>-</w:t>
      </w:r>
      <w:r w:rsidR="00B66E61" w:rsidRPr="006E6BC6">
        <w:rPr>
          <w:rFonts w:ascii="Times New Roman" w:eastAsia="宋体" w:hAnsi="Times New Roman" w:cs="Times New Roman" w:hint="eastAsia"/>
          <w:color w:val="auto"/>
        </w:rPr>
        <w:t>“市级集采机构入口”</w:t>
      </w:r>
      <w:r w:rsidRPr="006E6BC6">
        <w:rPr>
          <w:rFonts w:ascii="Times New Roman" w:eastAsia="宋体" w:hAnsi="Times New Roman" w:cs="Times New Roman" w:hint="eastAsia"/>
          <w:color w:val="auto"/>
        </w:rPr>
        <w:t>提交网上应答和</w:t>
      </w:r>
      <w:r w:rsidR="00897671" w:rsidRPr="006E6BC6">
        <w:rPr>
          <w:rFonts w:ascii="Times New Roman" w:eastAsia="宋体" w:hAnsi="Times New Roman" w:cs="Times New Roman" w:hint="eastAsia"/>
          <w:color w:val="auto"/>
        </w:rPr>
        <w:t>分别上传加盖电子签章的第一、第二阶段电子响应文件</w:t>
      </w:r>
      <w:r w:rsidR="00070221" w:rsidRPr="006E6BC6">
        <w:rPr>
          <w:rFonts w:ascii="Times New Roman" w:eastAsia="宋体" w:hAnsi="Times New Roman" w:cs="Times New Roman" w:hint="eastAsia"/>
          <w:color w:val="auto"/>
        </w:rPr>
        <w:t>（</w:t>
      </w:r>
      <w:r w:rsidR="002C0C89" w:rsidRPr="006E6BC6">
        <w:rPr>
          <w:rFonts w:ascii="Times New Roman" w:eastAsia="宋体" w:hAnsi="Times New Roman" w:cs="Times New Roman" w:hint="eastAsia"/>
          <w:color w:val="auto"/>
        </w:rPr>
        <w:t>以通过天津公共资源电子签章客户端正确读取签章信息为准</w:t>
      </w:r>
      <w:r w:rsidR="00070221" w:rsidRPr="006E6BC6">
        <w:rPr>
          <w:rFonts w:ascii="Times New Roman" w:eastAsia="宋体" w:hAnsi="Times New Roman" w:cs="Times New Roman" w:hint="eastAsia"/>
          <w:color w:val="auto"/>
        </w:rPr>
        <w:t>）</w:t>
      </w:r>
      <w:r w:rsidRPr="006E6BC6">
        <w:rPr>
          <w:rFonts w:ascii="Times New Roman" w:eastAsia="宋体" w:hAnsi="Times New Roman" w:cs="Times New Roman" w:hint="eastAsia"/>
          <w:color w:val="auto"/>
        </w:rPr>
        <w:t>。</w:t>
      </w:r>
    </w:p>
    <w:p w:rsidR="00B45822" w:rsidRPr="006E6BC6" w:rsidRDefault="00B45822" w:rsidP="009A27C1">
      <w:pPr>
        <w:pStyle w:val="Default"/>
        <w:spacing w:line="360" w:lineRule="auto"/>
        <w:ind w:firstLineChars="200" w:firstLine="480"/>
        <w:jc w:val="both"/>
        <w:rPr>
          <w:rFonts w:ascii="Times New Roman" w:eastAsia="宋体" w:hAnsi="Times New Roman" w:cs="Times New Roman"/>
          <w:color w:val="auto"/>
        </w:rPr>
      </w:pPr>
      <w:r w:rsidRPr="006E6BC6">
        <w:rPr>
          <w:rFonts w:ascii="Times New Roman" w:eastAsia="宋体" w:hAnsi="Times New Roman" w:cs="Times New Roman" w:hint="eastAsia"/>
          <w:color w:val="auto"/>
        </w:rPr>
        <w:t>九、解密时间</w:t>
      </w:r>
      <w:r w:rsidR="00441D86" w:rsidRPr="006E6BC6">
        <w:rPr>
          <w:rFonts w:ascii="Times New Roman" w:eastAsia="宋体" w:hAnsi="Times New Roman" w:cs="Times New Roman" w:hint="eastAsia"/>
          <w:color w:val="auto"/>
        </w:rPr>
        <w:t>、</w:t>
      </w:r>
      <w:r w:rsidRPr="006E6BC6">
        <w:rPr>
          <w:rFonts w:ascii="Times New Roman" w:eastAsia="宋体" w:hAnsi="Times New Roman" w:cs="Times New Roman" w:hint="eastAsia"/>
          <w:color w:val="auto"/>
        </w:rPr>
        <w:t>方式</w:t>
      </w:r>
      <w:r w:rsidR="00441D86" w:rsidRPr="006E6BC6">
        <w:rPr>
          <w:rFonts w:ascii="Times New Roman" w:eastAsia="宋体" w:hAnsi="Times New Roman" w:cs="Times New Roman" w:hint="eastAsia"/>
          <w:color w:val="auto"/>
        </w:rPr>
        <w:t>及磋商地点</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6E6BC6">
        <w:rPr>
          <w:rFonts w:ascii="Times New Roman" w:eastAsia="宋体" w:hAnsi="Times New Roman" w:cs="Times New Roman" w:hint="eastAsia"/>
          <w:color w:val="auto"/>
        </w:rPr>
        <w:t>（一）</w:t>
      </w:r>
      <w:r w:rsidR="006A440B" w:rsidRPr="006E6BC6">
        <w:rPr>
          <w:rFonts w:ascii="Times New Roman" w:eastAsia="宋体" w:hAnsi="Times New Roman" w:cs="Times New Roman" w:hint="eastAsia"/>
          <w:color w:val="auto"/>
        </w:rPr>
        <w:t>第一阶段</w:t>
      </w:r>
      <w:r w:rsidRPr="006E6BC6">
        <w:rPr>
          <w:rFonts w:ascii="Times New Roman" w:eastAsia="宋体" w:hAnsi="Times New Roman" w:cs="Times New Roman" w:hint="eastAsia"/>
          <w:color w:val="auto"/>
        </w:rPr>
        <w:t>解密时间：</w:t>
      </w:r>
      <w:r w:rsidR="00937097" w:rsidRPr="006E6BC6">
        <w:rPr>
          <w:rFonts w:ascii="Times New Roman" w:eastAsia="宋体" w:hAnsi="Times New Roman" w:cs="Times New Roman" w:hint="eastAsia"/>
          <w:color w:val="auto"/>
        </w:rPr>
        <w:t>2025</w:t>
      </w:r>
      <w:r w:rsidR="00937097" w:rsidRPr="006E6BC6">
        <w:rPr>
          <w:rFonts w:ascii="Times New Roman" w:eastAsia="宋体" w:hAnsi="Times New Roman" w:cs="Times New Roman" w:hint="eastAsia"/>
          <w:color w:val="auto"/>
        </w:rPr>
        <w:t>年</w:t>
      </w:r>
      <w:r w:rsidR="00E7340A" w:rsidRPr="006E6BC6">
        <w:rPr>
          <w:rFonts w:ascii="Times New Roman" w:eastAsia="宋体" w:hAnsi="Times New Roman" w:cs="Times New Roman" w:hint="eastAsia"/>
          <w:color w:val="auto"/>
        </w:rPr>
        <w:t>12</w:t>
      </w:r>
      <w:r w:rsidRPr="006E6BC6">
        <w:rPr>
          <w:rFonts w:ascii="Times New Roman" w:eastAsia="宋体" w:hAnsi="Times New Roman" w:cs="Times New Roman" w:hint="eastAsia"/>
          <w:color w:val="auto"/>
        </w:rPr>
        <w:t>月</w:t>
      </w:r>
      <w:r w:rsidR="00074CCD" w:rsidRPr="006E6BC6">
        <w:rPr>
          <w:rFonts w:ascii="Times New Roman" w:eastAsia="宋体" w:hAnsi="Times New Roman" w:cs="Times New Roman" w:hint="eastAsia"/>
          <w:color w:val="auto"/>
        </w:rPr>
        <w:t>16</w:t>
      </w:r>
      <w:r w:rsidRPr="006E6BC6">
        <w:rPr>
          <w:rFonts w:ascii="Times New Roman" w:eastAsia="宋体" w:hAnsi="Times New Roman" w:cs="Times New Roman" w:hint="eastAsia"/>
          <w:color w:val="auto"/>
        </w:rPr>
        <w:t>日</w:t>
      </w:r>
      <w:r w:rsidR="006F3D1B" w:rsidRPr="006E6BC6">
        <w:rPr>
          <w:rFonts w:ascii="Times New Roman" w:eastAsia="宋体" w:hAnsi="Times New Roman" w:cs="Times New Roman" w:hint="eastAsia"/>
          <w:color w:val="auto"/>
        </w:rPr>
        <w:t>8:30</w:t>
      </w:r>
      <w:r w:rsidRPr="006E6BC6">
        <w:rPr>
          <w:rFonts w:ascii="Times New Roman" w:eastAsia="宋体" w:hAnsi="Times New Roman" w:cs="Times New Roman" w:hint="eastAsia"/>
          <w:color w:val="auto"/>
        </w:rPr>
        <w:t>至</w:t>
      </w:r>
      <w:r w:rsidRPr="006E6BC6">
        <w:rPr>
          <w:rFonts w:ascii="Times New Roman" w:eastAsia="宋体" w:hAnsi="Times New Roman" w:cs="Times New Roman" w:hint="eastAsia"/>
          <w:color w:val="auto"/>
        </w:rPr>
        <w:t>9:</w:t>
      </w:r>
      <w:r w:rsidR="008D0D19" w:rsidRPr="006E6BC6">
        <w:rPr>
          <w:rFonts w:ascii="Times New Roman" w:eastAsia="宋体" w:hAnsi="Times New Roman" w:cs="Times New Roman" w:hint="eastAsia"/>
          <w:color w:val="auto"/>
        </w:rPr>
        <w:t>30</w:t>
      </w:r>
      <w:r w:rsidRPr="007262AD">
        <w:rPr>
          <w:rFonts w:ascii="Times New Roman" w:eastAsia="宋体" w:hAnsi="Times New Roman" w:cs="Times New Roman" w:hint="eastAsia"/>
          <w:color w:val="auto"/>
        </w:rPr>
        <w:t>完成</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解密的</w:t>
      </w:r>
      <w:r w:rsidR="006A440B" w:rsidRPr="007262AD">
        <w:rPr>
          <w:rFonts w:ascii="Times New Roman" w:eastAsia="宋体" w:hAnsi="Times New Roman" w:cs="Times New Roman" w:hint="eastAsia"/>
          <w:color w:val="auto"/>
        </w:rPr>
        <w:t>方</w:t>
      </w:r>
      <w:r w:rsidRPr="007262AD">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lastRenderedPageBreak/>
        <w:t>（二）第二阶段解密时间：通过第一阶段磋商的供应商在磋商小组要求的时间内（一般是磋商当日）完成第二阶段解密，否则视为放弃磋商。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00E7340A">
        <w:rPr>
          <w:rFonts w:ascii="Times New Roman" w:eastAsia="宋体" w:hAnsi="Times New Roman" w:cs="Times New Roman" w:hint="eastAsia"/>
          <w:color w:val="auto"/>
        </w:rPr>
        <w:t>李楠、</w:t>
      </w:r>
      <w:r w:rsidR="00E7340A">
        <w:rPr>
          <w:rFonts w:ascii="Times New Roman" w:eastAsia="宋体" w:hAnsi="Times New Roman" w:cs="Times New Roman"/>
          <w:color w:val="auto"/>
        </w:rPr>
        <w:t>张东伟</w:t>
      </w:r>
      <w:r w:rsidR="00E7340A">
        <w:rPr>
          <w:rFonts w:ascii="Times New Roman" w:eastAsia="宋体" w:hAnsi="Times New Roman" w:cs="Times New Roman" w:hint="eastAsia"/>
          <w:color w:val="auto"/>
        </w:rPr>
        <w:t>、</w:t>
      </w:r>
      <w:r w:rsidR="00E7340A">
        <w:rPr>
          <w:rFonts w:ascii="Times New Roman" w:eastAsia="宋体" w:hAnsi="Times New Roman" w:cs="Times New Roman"/>
          <w:color w:val="auto"/>
        </w:rPr>
        <w:t>杨光</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7340A">
        <w:rPr>
          <w:rFonts w:ascii="Times New Roman" w:eastAsia="宋体" w:hAnsi="Times New Roman" w:cs="Times New Roman" w:hint="eastAsia"/>
          <w:color w:val="auto"/>
        </w:rPr>
        <w:t>8301</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7340A" w:rsidRPr="00E7340A">
        <w:rPr>
          <w:rFonts w:ascii="Times New Roman" w:eastAsia="宋体" w:hAnsi="Times New Roman" w:cs="Times New Roman" w:hint="eastAsia"/>
          <w:color w:val="auto"/>
        </w:rPr>
        <w:t>天津市商务局</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E7340A" w:rsidRPr="00E7340A">
        <w:rPr>
          <w:rFonts w:ascii="Times New Roman" w:eastAsia="宋体" w:hAnsi="Times New Roman" w:cs="Times New Roman" w:hint="eastAsia"/>
          <w:color w:val="auto"/>
        </w:rPr>
        <w:t>天津市和平区大沽北路</w:t>
      </w:r>
      <w:r w:rsidR="00E7340A" w:rsidRPr="00E7340A">
        <w:rPr>
          <w:rFonts w:ascii="Times New Roman" w:eastAsia="宋体" w:hAnsi="Times New Roman" w:cs="Times New Roman" w:hint="eastAsia"/>
          <w:color w:val="auto"/>
        </w:rPr>
        <w:t>158</w:t>
      </w:r>
      <w:r w:rsidR="00E7340A" w:rsidRPr="00E7340A">
        <w:rPr>
          <w:rFonts w:ascii="Times New Roman" w:eastAsia="宋体" w:hAnsi="Times New Roman" w:cs="Times New Roman" w:hint="eastAsia"/>
          <w:color w:val="auto"/>
        </w:rPr>
        <w:t>号</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7340A" w:rsidRPr="00E7340A">
        <w:rPr>
          <w:rFonts w:ascii="Times New Roman" w:eastAsia="宋体" w:hAnsi="Times New Roman" w:cs="Times New Roman" w:hint="eastAsia"/>
          <w:color w:val="auto"/>
        </w:rPr>
        <w:t>陶宁</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E7340A">
        <w:rPr>
          <w:rFonts w:ascii="Times New Roman" w:eastAsia="宋体" w:hAnsi="Times New Roman" w:cs="Times New Roman" w:hint="eastAsia"/>
          <w:color w:val="auto"/>
        </w:rPr>
        <w:t>022-</w:t>
      </w:r>
      <w:r w:rsidR="00E7340A" w:rsidRPr="00E7340A">
        <w:rPr>
          <w:rFonts w:ascii="Times New Roman" w:eastAsia="宋体" w:hAnsi="Times New Roman" w:cs="Times New Roman"/>
          <w:color w:val="auto"/>
        </w:rPr>
        <w:t>63085629</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采购人质疑受理：</w:t>
      </w:r>
    </w:p>
    <w:p w:rsidR="005769F8" w:rsidRPr="00F85488" w:rsidRDefault="005769F8" w:rsidP="005769F8">
      <w:pPr>
        <w:pStyle w:val="Default"/>
        <w:spacing w:line="360" w:lineRule="auto"/>
        <w:ind w:firstLineChars="200" w:firstLine="480"/>
        <w:rPr>
          <w:rFonts w:ascii="Times New Roman" w:eastAsia="宋体" w:hAnsi="Times New Roman" w:cs="Times New Roman"/>
          <w:color w:val="auto"/>
        </w:rPr>
      </w:pPr>
      <w:r w:rsidRPr="00F85488">
        <w:rPr>
          <w:rFonts w:ascii="Times New Roman" w:eastAsia="宋体" w:hAnsi="Times New Roman" w:cs="Times New Roman" w:hint="eastAsia"/>
          <w:color w:val="auto"/>
        </w:rPr>
        <w:t xml:space="preserve">1. </w:t>
      </w:r>
      <w:r w:rsidRPr="00F85488">
        <w:rPr>
          <w:rFonts w:ascii="Times New Roman" w:eastAsia="宋体" w:hAnsi="Times New Roman" w:cs="Times New Roman" w:hint="eastAsia"/>
          <w:color w:val="auto"/>
        </w:rPr>
        <w:t>联系部门：</w:t>
      </w:r>
      <w:r w:rsidR="00292BA7" w:rsidRPr="00F85488">
        <w:rPr>
          <w:rFonts w:ascii="Times New Roman" w:eastAsia="宋体" w:hAnsi="Times New Roman" w:cs="Times New Roman" w:hint="eastAsia"/>
          <w:color w:val="auto"/>
        </w:rPr>
        <w:t>天津市商务局</w:t>
      </w:r>
    </w:p>
    <w:p w:rsidR="005769F8" w:rsidRPr="00F85488" w:rsidRDefault="005769F8" w:rsidP="005769F8">
      <w:pPr>
        <w:pStyle w:val="Default"/>
        <w:spacing w:line="360" w:lineRule="auto"/>
        <w:ind w:firstLineChars="200" w:firstLine="480"/>
        <w:rPr>
          <w:rFonts w:ascii="Times New Roman" w:eastAsia="宋体" w:hAnsi="Times New Roman" w:cs="Times New Roman"/>
          <w:color w:val="auto"/>
        </w:rPr>
      </w:pPr>
      <w:r w:rsidRPr="00F85488">
        <w:rPr>
          <w:rFonts w:ascii="Times New Roman" w:eastAsia="宋体" w:hAnsi="Times New Roman" w:cs="Times New Roman" w:hint="eastAsia"/>
          <w:color w:val="auto"/>
        </w:rPr>
        <w:t xml:space="preserve">2. </w:t>
      </w:r>
      <w:r w:rsidRPr="00F85488">
        <w:rPr>
          <w:rFonts w:ascii="Times New Roman" w:eastAsia="宋体" w:hAnsi="Times New Roman" w:cs="Times New Roman" w:hint="eastAsia"/>
          <w:color w:val="auto"/>
        </w:rPr>
        <w:t>联系地址：</w:t>
      </w:r>
      <w:r w:rsidR="00292BA7" w:rsidRPr="00F85488">
        <w:rPr>
          <w:rFonts w:ascii="Times New Roman" w:eastAsia="宋体" w:hAnsi="Times New Roman" w:cs="Times New Roman" w:hint="eastAsia"/>
          <w:color w:val="auto"/>
        </w:rPr>
        <w:t>天津市和平区大沽北路</w:t>
      </w:r>
      <w:r w:rsidR="00292BA7" w:rsidRPr="00F85488">
        <w:rPr>
          <w:rFonts w:ascii="Times New Roman" w:eastAsia="宋体" w:hAnsi="Times New Roman" w:cs="Times New Roman" w:hint="eastAsia"/>
          <w:color w:val="auto"/>
        </w:rPr>
        <w:t>158</w:t>
      </w:r>
      <w:r w:rsidR="00292BA7" w:rsidRPr="00F85488">
        <w:rPr>
          <w:rFonts w:ascii="Times New Roman" w:eastAsia="宋体" w:hAnsi="Times New Roman" w:cs="Times New Roman" w:hint="eastAsia"/>
          <w:color w:val="auto"/>
        </w:rPr>
        <w:t>号</w:t>
      </w:r>
    </w:p>
    <w:p w:rsidR="005769F8" w:rsidRPr="00F85488" w:rsidRDefault="005769F8" w:rsidP="005769F8">
      <w:pPr>
        <w:pStyle w:val="Default"/>
        <w:spacing w:line="360" w:lineRule="auto"/>
        <w:ind w:firstLineChars="200" w:firstLine="480"/>
        <w:rPr>
          <w:rFonts w:ascii="Times New Roman" w:eastAsia="宋体" w:hAnsi="Times New Roman" w:cs="Times New Roman"/>
          <w:color w:val="auto"/>
        </w:rPr>
      </w:pPr>
      <w:r w:rsidRPr="00F85488">
        <w:rPr>
          <w:rFonts w:ascii="Times New Roman" w:eastAsia="宋体" w:hAnsi="Times New Roman" w:cs="Times New Roman" w:hint="eastAsia"/>
          <w:color w:val="auto"/>
        </w:rPr>
        <w:t xml:space="preserve">3. </w:t>
      </w:r>
      <w:r w:rsidRPr="00F85488">
        <w:rPr>
          <w:rFonts w:ascii="Times New Roman" w:eastAsia="宋体" w:hAnsi="Times New Roman" w:cs="Times New Roman" w:hint="eastAsia"/>
          <w:color w:val="auto"/>
        </w:rPr>
        <w:t>联</w:t>
      </w:r>
      <w:r w:rsidRPr="00F85488">
        <w:rPr>
          <w:rFonts w:ascii="Times New Roman" w:eastAsia="宋体" w:hAnsi="Times New Roman" w:cs="Times New Roman" w:hint="eastAsia"/>
          <w:color w:val="auto"/>
        </w:rPr>
        <w:t xml:space="preserve"> </w:t>
      </w:r>
      <w:r w:rsidRPr="00F85488">
        <w:rPr>
          <w:rFonts w:ascii="Times New Roman" w:eastAsia="宋体" w:hAnsi="Times New Roman" w:cs="Times New Roman" w:hint="eastAsia"/>
          <w:color w:val="auto"/>
        </w:rPr>
        <w:t>系</w:t>
      </w:r>
      <w:r w:rsidRPr="00F85488">
        <w:rPr>
          <w:rFonts w:ascii="Times New Roman" w:eastAsia="宋体" w:hAnsi="Times New Roman" w:cs="Times New Roman" w:hint="eastAsia"/>
          <w:color w:val="auto"/>
        </w:rPr>
        <w:t xml:space="preserve"> </w:t>
      </w:r>
      <w:r w:rsidRPr="00F85488">
        <w:rPr>
          <w:rFonts w:ascii="Times New Roman" w:eastAsia="宋体" w:hAnsi="Times New Roman" w:cs="Times New Roman" w:hint="eastAsia"/>
          <w:color w:val="auto"/>
        </w:rPr>
        <w:t>人：</w:t>
      </w:r>
      <w:r w:rsidR="00292BA7" w:rsidRPr="00F85488">
        <w:rPr>
          <w:rFonts w:ascii="Times New Roman" w:eastAsia="宋体" w:hAnsi="Times New Roman" w:cs="Times New Roman" w:hint="eastAsia"/>
          <w:color w:val="auto"/>
        </w:rPr>
        <w:t>陶宁</w:t>
      </w:r>
    </w:p>
    <w:p w:rsidR="005769F8" w:rsidRPr="00F85488" w:rsidRDefault="005769F8" w:rsidP="005769F8">
      <w:pPr>
        <w:pStyle w:val="Default"/>
        <w:spacing w:line="360" w:lineRule="auto"/>
        <w:ind w:firstLineChars="200" w:firstLine="480"/>
        <w:rPr>
          <w:rFonts w:ascii="Times New Roman" w:eastAsia="宋体" w:hAnsi="Times New Roman" w:cs="Times New Roman"/>
          <w:color w:val="auto"/>
        </w:rPr>
      </w:pPr>
      <w:r w:rsidRPr="00F85488">
        <w:rPr>
          <w:rFonts w:ascii="Times New Roman" w:eastAsia="宋体" w:hAnsi="Times New Roman" w:cs="Times New Roman" w:hint="eastAsia"/>
          <w:color w:val="auto"/>
        </w:rPr>
        <w:t xml:space="preserve">4. </w:t>
      </w:r>
      <w:r w:rsidRPr="00F85488">
        <w:rPr>
          <w:rFonts w:ascii="Times New Roman" w:eastAsia="宋体" w:hAnsi="Times New Roman" w:cs="Times New Roman" w:hint="eastAsia"/>
          <w:color w:val="auto"/>
        </w:rPr>
        <w:t>联系方式：</w:t>
      </w:r>
      <w:r w:rsidR="00292BA7" w:rsidRPr="00F85488">
        <w:rPr>
          <w:rFonts w:ascii="Times New Roman" w:eastAsia="宋体" w:hAnsi="Times New Roman" w:cs="Times New Roman" w:hint="eastAsia"/>
          <w:color w:val="auto"/>
        </w:rPr>
        <w:t>022-</w:t>
      </w:r>
      <w:r w:rsidR="00292BA7" w:rsidRPr="00F85488">
        <w:rPr>
          <w:rFonts w:ascii="Times New Roman" w:eastAsia="宋体" w:hAnsi="Times New Roman" w:cs="Times New Roman"/>
          <w:color w:val="auto"/>
        </w:rPr>
        <w:t>63085629</w:t>
      </w:r>
    </w:p>
    <w:p w:rsidR="005769F8" w:rsidRPr="008111A5" w:rsidRDefault="005769F8" w:rsidP="005769F8">
      <w:pPr>
        <w:pStyle w:val="Default"/>
        <w:spacing w:line="360" w:lineRule="auto"/>
        <w:ind w:firstLineChars="200" w:firstLine="480"/>
        <w:jc w:val="both"/>
        <w:rPr>
          <w:rFonts w:ascii="Times New Roman" w:eastAsia="宋体" w:hAnsi="Times New Roman" w:cs="Times New Roman"/>
          <w:color w:val="auto"/>
        </w:rPr>
      </w:pPr>
      <w:r w:rsidRPr="00F85488">
        <w:rPr>
          <w:rFonts w:ascii="Times New Roman" w:eastAsia="宋体" w:hAnsi="Times New Roman" w:cs="Times New Roman" w:hint="eastAsia"/>
          <w:color w:val="auto"/>
        </w:rPr>
        <w:t>（二）供应商对质疑答复</w:t>
      </w:r>
      <w:r w:rsidRPr="008111A5">
        <w:rPr>
          <w:rFonts w:ascii="Times New Roman" w:eastAsia="宋体" w:hAnsi="Times New Roman" w:cs="Times New Roman" w:hint="eastAsia"/>
          <w:color w:val="auto"/>
        </w:rPr>
        <w:t>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5769F8" w:rsidRPr="00F85488" w:rsidRDefault="005769F8" w:rsidP="005769F8">
      <w:pPr>
        <w:pStyle w:val="Default"/>
        <w:spacing w:line="360" w:lineRule="auto"/>
        <w:ind w:firstLineChars="200" w:firstLine="480"/>
        <w:jc w:val="both"/>
        <w:rPr>
          <w:rFonts w:ascii="Times New Roman" w:eastAsia="宋体" w:hAnsi="Times New Roman" w:cs="Times New Roman"/>
          <w:color w:val="auto"/>
        </w:rPr>
      </w:pPr>
      <w:r w:rsidRPr="00F85488">
        <w:rPr>
          <w:rFonts w:ascii="Times New Roman" w:eastAsia="宋体" w:hAnsi="Times New Roman" w:cs="Times New Roman" w:hint="eastAsia"/>
          <w:color w:val="auto"/>
        </w:rPr>
        <w:t>磋商</w:t>
      </w:r>
      <w:r w:rsidRPr="00F85488">
        <w:rPr>
          <w:rFonts w:ascii="Times New Roman" w:eastAsia="宋体" w:hAnsi="Times New Roman" w:cs="Times New Roman"/>
          <w:color w:val="auto"/>
        </w:rPr>
        <w:t>公告的公告期限为</w:t>
      </w:r>
      <w:r w:rsidRPr="00F85488">
        <w:rPr>
          <w:rFonts w:ascii="Times New Roman" w:eastAsia="宋体" w:hAnsi="Times New Roman" w:cs="Times New Roman" w:hint="eastAsia"/>
          <w:color w:val="auto"/>
        </w:rPr>
        <w:t>3</w:t>
      </w:r>
      <w:r w:rsidRPr="00F85488">
        <w:rPr>
          <w:rFonts w:ascii="Times New Roman" w:eastAsia="宋体" w:hAnsi="Times New Roman" w:cs="Times New Roman"/>
          <w:color w:val="auto"/>
        </w:rPr>
        <w:t>个工作日。</w:t>
      </w:r>
    </w:p>
    <w:p w:rsidR="005769F8" w:rsidRPr="00F85488" w:rsidRDefault="005769F8" w:rsidP="005769F8">
      <w:pPr>
        <w:pStyle w:val="Default"/>
        <w:spacing w:line="360" w:lineRule="auto"/>
        <w:ind w:firstLineChars="200" w:firstLine="480"/>
        <w:jc w:val="both"/>
        <w:rPr>
          <w:rFonts w:ascii="Times New Roman" w:eastAsia="宋体" w:hAnsi="Times New Roman" w:cs="Times New Roman"/>
          <w:color w:val="auto"/>
        </w:rPr>
      </w:pPr>
      <w:r w:rsidRPr="00F85488">
        <w:rPr>
          <w:rFonts w:ascii="Times New Roman" w:eastAsia="宋体" w:hAnsi="Times New Roman" w:cs="Times New Roman"/>
          <w:color w:val="auto"/>
        </w:rPr>
        <w:t>十</w:t>
      </w:r>
      <w:r w:rsidRPr="00F85488">
        <w:rPr>
          <w:rFonts w:ascii="Times New Roman" w:eastAsia="宋体" w:hAnsi="Times New Roman" w:cs="Times New Roman" w:hint="eastAsia"/>
          <w:color w:val="auto"/>
        </w:rPr>
        <w:t>四</w:t>
      </w:r>
      <w:r w:rsidRPr="00F85488">
        <w:rPr>
          <w:rFonts w:ascii="Times New Roman" w:eastAsia="宋体" w:hAnsi="Times New Roman" w:cs="Times New Roman"/>
          <w:color w:val="auto"/>
        </w:rPr>
        <w:t>、招标代理服务费</w:t>
      </w:r>
    </w:p>
    <w:p w:rsidR="005769F8" w:rsidRPr="00F85488" w:rsidRDefault="005769F8" w:rsidP="005769F8">
      <w:pPr>
        <w:pStyle w:val="Default"/>
        <w:spacing w:line="360" w:lineRule="auto"/>
        <w:ind w:firstLineChars="200" w:firstLine="480"/>
        <w:jc w:val="both"/>
        <w:rPr>
          <w:rFonts w:ascii="Times New Roman" w:eastAsia="宋体" w:hAnsi="Times New Roman" w:cs="Times New Roman"/>
          <w:color w:val="auto"/>
        </w:rPr>
      </w:pPr>
      <w:r w:rsidRPr="00F85488">
        <w:rPr>
          <w:rFonts w:ascii="Times New Roman" w:eastAsia="宋体" w:hAnsi="Times New Roman" w:cs="Times New Roman" w:hint="eastAsia"/>
          <w:color w:val="auto"/>
        </w:rPr>
        <w:t>本项目不收取招标代理服务费。</w:t>
      </w:r>
    </w:p>
    <w:p w:rsidR="002F63A3" w:rsidRPr="00DA11A1" w:rsidRDefault="002F63A3" w:rsidP="002F63A3">
      <w:pPr>
        <w:pStyle w:val="Default"/>
        <w:spacing w:line="360" w:lineRule="auto"/>
        <w:ind w:firstLineChars="200" w:firstLine="480"/>
        <w:jc w:val="both"/>
        <w:rPr>
          <w:color w:val="auto"/>
          <w:lang w:val="zh-CN"/>
        </w:rPr>
      </w:pPr>
      <w:r w:rsidRPr="00F85488">
        <w:rPr>
          <w:rFonts w:hint="eastAsia"/>
          <w:color w:val="auto"/>
          <w:lang w:val="zh-CN"/>
        </w:rPr>
        <w:t>十</w:t>
      </w:r>
      <w:r w:rsidR="00ED32DF" w:rsidRPr="00F85488">
        <w:rPr>
          <w:rFonts w:hint="eastAsia"/>
          <w:color w:val="auto"/>
          <w:lang w:val="zh-CN"/>
        </w:rPr>
        <w:t>五</w:t>
      </w:r>
      <w:r w:rsidRPr="00F85488">
        <w:rPr>
          <w:rFonts w:hint="eastAsia"/>
          <w:color w:val="auto"/>
          <w:lang w:val="zh-CN"/>
        </w:rPr>
        <w:t>、《</w:t>
      </w:r>
      <w:r w:rsidRPr="00F85488">
        <w:rPr>
          <w:rFonts w:asciiTheme="minorEastAsia" w:eastAsiaTheme="minorEastAsia" w:hAnsiTheme="minorEastAsia" w:cs="Times New Roman"/>
          <w:bCs/>
          <w:color w:val="auto"/>
        </w:rPr>
        <w:t>“政采贷”业务提示函</w:t>
      </w:r>
      <w:r w:rsidRPr="00F85488">
        <w:rPr>
          <w:rFonts w:hint="eastAsia"/>
          <w:color w:val="auto"/>
          <w:lang w:val="zh-CN"/>
        </w:rPr>
        <w:t>》</w:t>
      </w:r>
      <w:r w:rsidR="00AB4344" w:rsidRPr="00F85488">
        <w:rPr>
          <w:rFonts w:asciiTheme="minorEastAsia" w:eastAsiaTheme="minorEastAsia" w:hAnsiTheme="minorEastAsia" w:hint="eastAsia"/>
          <w:bCs/>
          <w:color w:val="auto"/>
        </w:rPr>
        <w:t>、</w:t>
      </w:r>
      <w:r w:rsidRPr="00F85488">
        <w:rPr>
          <w:rFonts w:asciiTheme="minorEastAsia" w:eastAsiaTheme="minorEastAsia" w:hAnsiTheme="minorEastAsia" w:hint="eastAsia"/>
          <w:bCs/>
          <w:color w:val="auto"/>
        </w:rPr>
        <w:t>《</w:t>
      </w:r>
      <w:r w:rsidRPr="00F85488">
        <w:rPr>
          <w:rFonts w:asciiTheme="minorEastAsia" w:eastAsiaTheme="minorEastAsia" w:hAnsiTheme="minorEastAsia" w:cs="Times New Roman"/>
          <w:bCs/>
          <w:color w:val="auto"/>
        </w:rPr>
        <w:t>政府采购支持中小企业政策提示函</w:t>
      </w:r>
      <w:r w:rsidRPr="00F85488">
        <w:rPr>
          <w:rFonts w:asciiTheme="minorEastAsia" w:eastAsiaTheme="minorEastAsia" w:hAnsiTheme="minorEastAsia" w:hint="eastAsia"/>
          <w:bCs/>
          <w:color w:val="auto"/>
        </w:rPr>
        <w:t>》</w:t>
      </w:r>
      <w:r w:rsidR="00AB4344">
        <w:rPr>
          <w:rFonts w:asciiTheme="minorEastAsia" w:eastAsiaTheme="minorEastAsia" w:hAnsiTheme="minorEastAsia" w:hint="eastAsia"/>
          <w:bCs/>
        </w:rPr>
        <w:t>和《</w:t>
      </w:r>
      <w:r w:rsidR="00AB4344" w:rsidRPr="00AB4344">
        <w:rPr>
          <w:rFonts w:asciiTheme="minorEastAsia" w:eastAsiaTheme="minorEastAsia" w:hAnsiTheme="minorEastAsia" w:hint="eastAsia"/>
          <w:bCs/>
        </w:rPr>
        <w:t>诚信参与政府采购活动提示函</w:t>
      </w:r>
      <w:r w:rsidR="00AB4344">
        <w:rPr>
          <w:rFonts w:asciiTheme="minorEastAsia" w:eastAsiaTheme="minorEastAsia" w:hAnsiTheme="minorEastAsia" w:hint="eastAsia"/>
          <w:bCs/>
        </w:rPr>
        <w:t>》</w:t>
      </w:r>
    </w:p>
    <w:p w:rsidR="002F63A3" w:rsidRPr="002F63A3"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2F63A3" w:rsidRDefault="00937097" w:rsidP="00AB4344">
      <w:pPr>
        <w:pStyle w:val="Default"/>
        <w:spacing w:line="360" w:lineRule="auto"/>
        <w:ind w:firstLineChars="2700" w:firstLine="6480"/>
        <w:jc w:val="both"/>
      </w:pPr>
      <w:bookmarkStart w:id="7" w:name="_GoBack"/>
      <w:bookmarkEnd w:id="7"/>
      <w:r w:rsidRPr="006E6BC6">
        <w:rPr>
          <w:rFonts w:ascii="Times New Roman" w:eastAsia="宋体" w:hAnsi="Times New Roman" w:cs="Times New Roman"/>
          <w:color w:val="auto"/>
          <w:kern w:val="2"/>
        </w:rPr>
        <w:t>2025</w:t>
      </w:r>
      <w:r w:rsidRPr="006E6BC6">
        <w:rPr>
          <w:rFonts w:ascii="Times New Roman" w:eastAsia="宋体" w:hAnsi="Times New Roman" w:cs="Times New Roman"/>
          <w:color w:val="auto"/>
          <w:kern w:val="2"/>
        </w:rPr>
        <w:t>年</w:t>
      </w:r>
      <w:r w:rsidR="00292BA7" w:rsidRPr="006E6BC6">
        <w:rPr>
          <w:rFonts w:ascii="Times New Roman" w:eastAsia="宋体" w:hAnsi="Times New Roman" w:cs="Times New Roman" w:hint="eastAsia"/>
          <w:color w:val="auto"/>
          <w:kern w:val="2"/>
        </w:rPr>
        <w:t>12</w:t>
      </w:r>
      <w:r w:rsidR="001F6106" w:rsidRPr="006E6BC6">
        <w:rPr>
          <w:rFonts w:ascii="Times New Roman" w:eastAsia="宋体" w:hAnsi="Times New Roman" w:cs="Times New Roman"/>
          <w:color w:val="auto"/>
          <w:kern w:val="2"/>
        </w:rPr>
        <w:t>月</w:t>
      </w:r>
      <w:r w:rsidR="00074CCD" w:rsidRPr="006E6BC6">
        <w:rPr>
          <w:rFonts w:ascii="Times New Roman" w:eastAsia="宋体" w:hAnsi="Times New Roman" w:cs="Times New Roman" w:hint="eastAsia"/>
          <w:color w:val="auto"/>
          <w:kern w:val="2"/>
        </w:rPr>
        <w:t>5</w:t>
      </w:r>
      <w:r w:rsidR="001F6106" w:rsidRPr="006E6BC6">
        <w:rPr>
          <w:rFonts w:ascii="Times New Roman" w:eastAsia="宋体" w:hAnsi="Times New Roman" w:cs="Times New Roman"/>
          <w:color w:val="auto"/>
          <w:kern w:val="2"/>
        </w:rPr>
        <w:t>日</w:t>
      </w:r>
      <w:r w:rsidR="002F63A3">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F63A3" w:rsidRPr="00DA11A1" w:rsidRDefault="002F63A3" w:rsidP="002F63A3">
      <w:pPr>
        <w:spacing w:line="360" w:lineRule="auto"/>
        <w:jc w:val="center"/>
        <w:rPr>
          <w:rFonts w:eastAsia="方正小标宋简体"/>
          <w:bCs/>
          <w:kern w:val="0"/>
          <w:sz w:val="24"/>
          <w:szCs w:val="24"/>
        </w:rPr>
      </w:pPr>
    </w:p>
    <w:p w:rsidR="002F63A3" w:rsidRPr="00DA11A1" w:rsidRDefault="002F63A3" w:rsidP="002F63A3">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F63A3" w:rsidRPr="00DA11A1" w:rsidRDefault="002F63A3" w:rsidP="002F63A3">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F63A3" w:rsidRPr="00DA11A1" w:rsidRDefault="002F63A3" w:rsidP="002F63A3">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F63A3" w:rsidRPr="00DA11A1" w:rsidRDefault="002F63A3" w:rsidP="002F63A3">
      <w:pPr>
        <w:spacing w:line="360" w:lineRule="auto"/>
        <w:jc w:val="center"/>
        <w:rPr>
          <w:rFonts w:eastAsia="方正小标宋简体"/>
          <w:spacing w:val="-10"/>
          <w:sz w:val="24"/>
          <w:szCs w:val="24"/>
        </w:rPr>
      </w:pPr>
    </w:p>
    <w:p w:rsidR="002F63A3" w:rsidRPr="00DA11A1" w:rsidRDefault="002F63A3" w:rsidP="002F63A3">
      <w:pPr>
        <w:spacing w:line="360" w:lineRule="auto"/>
        <w:jc w:val="center"/>
        <w:rPr>
          <w:rFonts w:eastAsia="方正小标宋简体"/>
          <w:spacing w:val="-10"/>
          <w:sz w:val="24"/>
          <w:szCs w:val="24"/>
        </w:rPr>
      </w:pPr>
    </w:p>
    <w:p w:rsidR="002F63A3" w:rsidRDefault="002F63A3" w:rsidP="002F63A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9299C" w:rsidRDefault="0009299C" w:rsidP="0009299C">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09299C" w:rsidRDefault="0009299C" w:rsidP="0009299C">
      <w:pPr>
        <w:spacing w:line="360" w:lineRule="exact"/>
        <w:ind w:firstLineChars="200" w:firstLine="448"/>
        <w:rPr>
          <w:rFonts w:eastAsiaTheme="minorEastAsia"/>
          <w:spacing w:val="-8"/>
          <w:sz w:val="24"/>
        </w:rPr>
      </w:pPr>
      <w:r w:rsidRPr="0009299C">
        <w:rPr>
          <w:rFonts w:eastAsiaTheme="minorEastAsia"/>
          <w:spacing w:val="-8"/>
          <w:sz w:val="24"/>
        </w:rPr>
        <w:t>6.</w:t>
      </w:r>
      <w:r w:rsidRPr="0009299C">
        <w:rPr>
          <w:rFonts w:eastAsiaTheme="minorEastAsia" w:hint="eastAsia"/>
          <w:spacing w:val="-8"/>
          <w:sz w:val="24"/>
        </w:rPr>
        <w:t>市财政局</w:t>
      </w:r>
      <w:r w:rsidRPr="0009299C">
        <w:rPr>
          <w:rFonts w:eastAsiaTheme="minorEastAsia"/>
          <w:spacing w:val="-8"/>
          <w:sz w:val="24"/>
        </w:rPr>
        <w:t xml:space="preserve"> </w:t>
      </w:r>
      <w:r w:rsidRPr="0009299C">
        <w:rPr>
          <w:rFonts w:eastAsiaTheme="minorEastAsia" w:hint="eastAsia"/>
          <w:spacing w:val="-8"/>
          <w:sz w:val="24"/>
        </w:rPr>
        <w:t>市发展改革委</w:t>
      </w:r>
      <w:r w:rsidRPr="0009299C">
        <w:rPr>
          <w:rFonts w:eastAsiaTheme="minorEastAsia"/>
          <w:spacing w:val="-8"/>
          <w:sz w:val="24"/>
        </w:rPr>
        <w:t xml:space="preserve"> </w:t>
      </w:r>
      <w:r w:rsidRPr="0009299C">
        <w:rPr>
          <w:rFonts w:eastAsiaTheme="minorEastAsia" w:hint="eastAsia"/>
          <w:spacing w:val="-8"/>
          <w:sz w:val="24"/>
        </w:rPr>
        <w:t>市住房城乡建设委</w:t>
      </w:r>
      <w:r w:rsidRPr="0009299C">
        <w:rPr>
          <w:rFonts w:eastAsiaTheme="minorEastAsia"/>
          <w:spacing w:val="-8"/>
          <w:sz w:val="24"/>
        </w:rPr>
        <w:t xml:space="preserve"> </w:t>
      </w:r>
      <w:r w:rsidRPr="0009299C">
        <w:rPr>
          <w:rFonts w:eastAsiaTheme="minorEastAsia" w:hint="eastAsia"/>
          <w:spacing w:val="-8"/>
          <w:sz w:val="24"/>
        </w:rPr>
        <w:t>市交通运输委</w:t>
      </w:r>
      <w:r w:rsidRPr="0009299C">
        <w:rPr>
          <w:rFonts w:eastAsiaTheme="minorEastAsia"/>
          <w:spacing w:val="-8"/>
          <w:sz w:val="24"/>
        </w:rPr>
        <w:t xml:space="preserve"> </w:t>
      </w:r>
      <w:r w:rsidRPr="0009299C">
        <w:rPr>
          <w:rFonts w:eastAsiaTheme="minorEastAsia" w:hint="eastAsia"/>
          <w:spacing w:val="-8"/>
          <w:sz w:val="24"/>
        </w:rPr>
        <w:t>市水</w:t>
      </w:r>
      <w:proofErr w:type="gramStart"/>
      <w:r w:rsidRPr="0009299C">
        <w:rPr>
          <w:rFonts w:eastAsiaTheme="minorEastAsia" w:hint="eastAsia"/>
          <w:spacing w:val="-8"/>
          <w:sz w:val="24"/>
        </w:rPr>
        <w:t>务</w:t>
      </w:r>
      <w:proofErr w:type="gramEnd"/>
      <w:r w:rsidRPr="0009299C">
        <w:rPr>
          <w:rFonts w:eastAsiaTheme="minorEastAsia" w:hint="eastAsia"/>
          <w:spacing w:val="-8"/>
          <w:sz w:val="24"/>
        </w:rPr>
        <w:t>局</w:t>
      </w:r>
      <w:r w:rsidRPr="0009299C">
        <w:rPr>
          <w:rFonts w:eastAsiaTheme="minorEastAsia"/>
          <w:spacing w:val="-8"/>
          <w:sz w:val="24"/>
        </w:rPr>
        <w:t xml:space="preserve"> </w:t>
      </w:r>
      <w:r w:rsidRPr="0009299C">
        <w:rPr>
          <w:rFonts w:eastAsiaTheme="minorEastAsia" w:hint="eastAsia"/>
          <w:spacing w:val="-8"/>
          <w:sz w:val="24"/>
        </w:rPr>
        <w:t>市政务服务办关于进一步贯彻落实政府采购支持中小企业政策的通知（</w:t>
      </w:r>
      <w:proofErr w:type="gramStart"/>
      <w:r w:rsidRPr="0009299C">
        <w:rPr>
          <w:rFonts w:eastAsiaTheme="minorEastAsia" w:hint="eastAsia"/>
          <w:spacing w:val="-8"/>
          <w:sz w:val="24"/>
        </w:rPr>
        <w:t>津财采〔</w:t>
      </w:r>
      <w:r w:rsidRPr="0009299C">
        <w:rPr>
          <w:rFonts w:eastAsiaTheme="minorEastAsia"/>
          <w:spacing w:val="-8"/>
          <w:sz w:val="24"/>
        </w:rPr>
        <w:t>2022</w:t>
      </w:r>
      <w:r w:rsidRPr="0009299C">
        <w:rPr>
          <w:rFonts w:eastAsiaTheme="minorEastAsia" w:hint="eastAsia"/>
          <w:spacing w:val="-8"/>
          <w:sz w:val="24"/>
        </w:rPr>
        <w:t>〕</w:t>
      </w:r>
      <w:proofErr w:type="gramEnd"/>
      <w:r w:rsidRPr="0009299C">
        <w:rPr>
          <w:rFonts w:eastAsiaTheme="minorEastAsia"/>
          <w:spacing w:val="-8"/>
          <w:sz w:val="24"/>
        </w:rPr>
        <w:t>11</w:t>
      </w:r>
      <w:r w:rsidRPr="0009299C">
        <w:rPr>
          <w:rFonts w:eastAsiaTheme="minorEastAsia" w:hint="eastAsia"/>
          <w:spacing w:val="-8"/>
          <w:sz w:val="24"/>
        </w:rPr>
        <w:t>号）</w:t>
      </w:r>
    </w:p>
    <w:p w:rsidR="00AB4344" w:rsidRPr="00650CF2" w:rsidRDefault="00AB4344" w:rsidP="00AB4344">
      <w:pPr>
        <w:adjustRightInd w:val="0"/>
        <w:snapToGrid w:val="0"/>
        <w:spacing w:line="400" w:lineRule="exact"/>
        <w:jc w:val="center"/>
        <w:rPr>
          <w:b/>
          <w:sz w:val="24"/>
          <w:szCs w:val="24"/>
        </w:rPr>
      </w:pPr>
      <w:r w:rsidRPr="00650CF2">
        <w:rPr>
          <w:b/>
          <w:sz w:val="24"/>
          <w:szCs w:val="24"/>
        </w:rPr>
        <w:lastRenderedPageBreak/>
        <w:t>诚信参与政府采购活动提示函</w:t>
      </w:r>
    </w:p>
    <w:p w:rsidR="00AB4344" w:rsidRPr="00650CF2"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1"/>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AB434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09299C" w:rsidRDefault="00AB4344" w:rsidP="00AB4344">
      <w:pPr>
        <w:spacing w:line="360" w:lineRule="exact"/>
        <w:ind w:firstLineChars="200" w:firstLine="611"/>
        <w:rPr>
          <w:b/>
          <w:bCs/>
          <w:spacing w:val="-8"/>
          <w:kern w:val="28"/>
          <w:sz w:val="32"/>
          <w:szCs w:val="32"/>
        </w:rPr>
      </w:pPr>
    </w:p>
    <w:p w:rsidR="00B24BA8" w:rsidRPr="0009299C"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9299C">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proofErr w:type="spellStart"/>
      <w:r w:rsidRPr="009A0835">
        <w:rPr>
          <w:rFonts w:ascii="Times New Roman" w:hAnsi="Times New Roman"/>
        </w:rPr>
        <w:lastRenderedPageBreak/>
        <w:t>第二部分</w:t>
      </w:r>
      <w:proofErr w:type="spellEnd"/>
      <w:r w:rsidRPr="009A0835">
        <w:rPr>
          <w:rFonts w:ascii="Times New Roman" w:hAnsi="Times New Roman"/>
        </w:rPr>
        <w:t xml:space="preserve">  </w:t>
      </w:r>
      <w:proofErr w:type="spellStart"/>
      <w:r w:rsidRPr="009A0835">
        <w:rPr>
          <w:rFonts w:ascii="Times New Roman" w:hAnsi="Times New Roman"/>
        </w:rPr>
        <w:t>磋商项目要求</w:t>
      </w:r>
      <w:bookmarkEnd w:id="2"/>
      <w:proofErr w:type="spellEnd"/>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227291" w:rsidRPr="00F85488" w:rsidRDefault="00227291" w:rsidP="00227291">
      <w:pPr>
        <w:spacing w:line="360" w:lineRule="auto"/>
        <w:ind w:firstLineChars="200" w:firstLine="480"/>
        <w:rPr>
          <w:rFonts w:asciiTheme="minorEastAsia" w:eastAsiaTheme="minorEastAsia" w:hAnsiTheme="minorEastAsia"/>
          <w:sz w:val="24"/>
        </w:rPr>
      </w:pPr>
      <w:r w:rsidRPr="00F85488">
        <w:rPr>
          <w:rFonts w:asciiTheme="minorEastAsia" w:eastAsiaTheme="minorEastAsia" w:hAnsiTheme="minorEastAsia"/>
          <w:sz w:val="24"/>
        </w:rPr>
        <w:t>1. 投标报价以人民币填列。</w:t>
      </w:r>
    </w:p>
    <w:p w:rsidR="00860856" w:rsidRPr="00F85488" w:rsidRDefault="00227291" w:rsidP="00227291">
      <w:pPr>
        <w:spacing w:line="360" w:lineRule="auto"/>
        <w:ind w:firstLineChars="200" w:firstLine="480"/>
        <w:rPr>
          <w:rFonts w:asciiTheme="minorEastAsia" w:eastAsiaTheme="minorEastAsia" w:hAnsiTheme="minorEastAsia"/>
          <w:sz w:val="24"/>
        </w:rPr>
      </w:pPr>
      <w:r w:rsidRPr="00F85488">
        <w:rPr>
          <w:rFonts w:asciiTheme="minorEastAsia" w:eastAsiaTheme="minorEastAsia" w:hAnsiTheme="minorEastAsia"/>
          <w:sz w:val="24"/>
        </w:rPr>
        <w:t xml:space="preserve">2. </w:t>
      </w:r>
      <w:r w:rsidR="00234E5A" w:rsidRPr="00F85488">
        <w:rPr>
          <w:rFonts w:asciiTheme="minorEastAsia" w:eastAsiaTheme="minorEastAsia" w:hAnsiTheme="minorEastAsia"/>
          <w:sz w:val="24"/>
        </w:rPr>
        <w:t>投标人的报价应包括：</w:t>
      </w:r>
    </w:p>
    <w:p w:rsidR="00860856" w:rsidRPr="00F85488" w:rsidRDefault="00860856" w:rsidP="00860856">
      <w:pPr>
        <w:spacing w:line="360" w:lineRule="auto"/>
        <w:ind w:firstLineChars="200" w:firstLine="480"/>
        <w:rPr>
          <w:rFonts w:asciiTheme="minorEastAsia" w:eastAsiaTheme="minorEastAsia" w:hAnsiTheme="minorEastAsia"/>
          <w:sz w:val="24"/>
        </w:rPr>
      </w:pPr>
      <w:r w:rsidRPr="00F85488">
        <w:rPr>
          <w:rFonts w:asciiTheme="minorEastAsia" w:eastAsiaTheme="minorEastAsia" w:hAnsiTheme="minorEastAsia" w:hint="eastAsia"/>
          <w:sz w:val="24"/>
        </w:rPr>
        <w:t>第一包：人员费用、服务费用、交通费用、视频拍摄制作费用、材料费用</w:t>
      </w:r>
      <w:r w:rsidRPr="00F85488">
        <w:rPr>
          <w:rFonts w:asciiTheme="minorEastAsia" w:eastAsiaTheme="minorEastAsia" w:hAnsiTheme="minorEastAsia"/>
          <w:sz w:val="24"/>
        </w:rPr>
        <w:t>等为完成竞争性磋商文件规定全部任务所需的一切应有费用。</w:t>
      </w:r>
    </w:p>
    <w:p w:rsidR="00227291" w:rsidRPr="00F85488" w:rsidRDefault="00860856" w:rsidP="00227291">
      <w:pPr>
        <w:spacing w:line="360" w:lineRule="auto"/>
        <w:ind w:firstLineChars="200" w:firstLine="480"/>
        <w:rPr>
          <w:rFonts w:asciiTheme="minorEastAsia" w:eastAsiaTheme="minorEastAsia" w:hAnsiTheme="minorEastAsia"/>
          <w:sz w:val="24"/>
        </w:rPr>
      </w:pPr>
      <w:r w:rsidRPr="00F85488">
        <w:rPr>
          <w:rFonts w:asciiTheme="minorEastAsia" w:eastAsiaTheme="minorEastAsia" w:hAnsiTheme="minorEastAsia" w:hint="eastAsia"/>
          <w:sz w:val="24"/>
        </w:rPr>
        <w:t>第二包：人员费用、服务费用、交通费用、场地费用、设备费用、材料费用、设计费用、</w:t>
      </w:r>
      <w:r w:rsidR="00234E5A" w:rsidRPr="00F85488">
        <w:rPr>
          <w:rFonts w:asciiTheme="minorEastAsia" w:eastAsiaTheme="minorEastAsia" w:hAnsiTheme="minorEastAsia"/>
          <w:sz w:val="24"/>
        </w:rPr>
        <w:t>管理费及税金等为完成竞争性磋商文件规定全部任务所需的一切应有费用。</w:t>
      </w:r>
    </w:p>
    <w:p w:rsidR="00227291" w:rsidRPr="00F85488" w:rsidRDefault="00227291" w:rsidP="00227291">
      <w:pPr>
        <w:spacing w:line="360" w:lineRule="auto"/>
        <w:ind w:firstLineChars="200" w:firstLine="480"/>
        <w:rPr>
          <w:rFonts w:asciiTheme="minorEastAsia" w:eastAsiaTheme="minorEastAsia" w:hAnsiTheme="minorEastAsia"/>
          <w:sz w:val="24"/>
        </w:rPr>
      </w:pPr>
      <w:r w:rsidRPr="00F85488">
        <w:rPr>
          <w:rFonts w:asciiTheme="minorEastAsia" w:eastAsiaTheme="minorEastAsia" w:hAnsiTheme="minorEastAsia"/>
          <w:sz w:val="24"/>
        </w:rPr>
        <w:t>3. 验收相关费用由投标人负责。</w:t>
      </w:r>
    </w:p>
    <w:p w:rsidR="00227291" w:rsidRPr="00F85488"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85488">
        <w:rPr>
          <w:rFonts w:asciiTheme="minorEastAsia" w:eastAsiaTheme="minorEastAsia" w:hAnsiTheme="minorEastAsia" w:cs="Times New Roman"/>
          <w:color w:val="auto"/>
          <w:kern w:val="2"/>
        </w:rPr>
        <w:t>（二）时间、地点要求：</w:t>
      </w:r>
    </w:p>
    <w:p w:rsidR="00227291" w:rsidRPr="00F85488"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85488">
        <w:rPr>
          <w:rFonts w:asciiTheme="minorEastAsia" w:eastAsiaTheme="minorEastAsia" w:hAnsiTheme="minorEastAsia" w:cs="Times New Roman"/>
          <w:color w:val="auto"/>
          <w:kern w:val="2"/>
        </w:rPr>
        <w:t>1. 时间要求：</w:t>
      </w:r>
      <w:r w:rsidR="00A163FA" w:rsidRPr="00F85488">
        <w:rPr>
          <w:rFonts w:asciiTheme="minorEastAsia" w:eastAsiaTheme="minorEastAsia" w:hAnsiTheme="minorEastAsia" w:cs="Times New Roman" w:hint="eastAsia"/>
          <w:color w:val="auto"/>
          <w:kern w:val="2"/>
        </w:rPr>
        <w:t>签订合同之日起至2026年4月底前</w:t>
      </w:r>
      <w:r w:rsidRPr="00F85488">
        <w:rPr>
          <w:rFonts w:asciiTheme="minorEastAsia" w:eastAsiaTheme="minorEastAsia" w:hAnsiTheme="minorEastAsia" w:cs="Times New Roman"/>
          <w:color w:val="auto"/>
          <w:kern w:val="2"/>
        </w:rPr>
        <w:t>（特殊情况以合同为准）。</w:t>
      </w:r>
    </w:p>
    <w:p w:rsidR="00D47E19" w:rsidRPr="00F85488"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85488">
        <w:rPr>
          <w:rFonts w:asciiTheme="minorEastAsia" w:eastAsiaTheme="minorEastAsia" w:hAnsiTheme="minorEastAsia" w:cs="Times New Roman"/>
          <w:color w:val="auto"/>
          <w:kern w:val="2"/>
        </w:rPr>
        <w:t xml:space="preserve">2. </w:t>
      </w:r>
      <w:r w:rsidR="00234E5A" w:rsidRPr="00F85488">
        <w:rPr>
          <w:rFonts w:asciiTheme="minorEastAsia" w:eastAsiaTheme="minorEastAsia" w:hAnsiTheme="minorEastAsia" w:cs="Times New Roman" w:hint="eastAsia"/>
          <w:color w:val="auto"/>
          <w:kern w:val="2"/>
        </w:rPr>
        <w:t>服务</w:t>
      </w:r>
      <w:r w:rsidRPr="00F85488">
        <w:rPr>
          <w:rFonts w:asciiTheme="minorEastAsia" w:eastAsiaTheme="minorEastAsia" w:hAnsiTheme="minorEastAsia" w:cs="Times New Roman"/>
          <w:color w:val="auto"/>
          <w:kern w:val="2"/>
        </w:rPr>
        <w:t>地点：</w:t>
      </w:r>
    </w:p>
    <w:p w:rsidR="00227291" w:rsidRPr="00F85488" w:rsidRDefault="00D47E19"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85488">
        <w:rPr>
          <w:rFonts w:asciiTheme="minorEastAsia" w:eastAsiaTheme="minorEastAsia" w:hAnsiTheme="minorEastAsia" w:cs="Times New Roman" w:hint="eastAsia"/>
          <w:color w:val="auto"/>
          <w:kern w:val="2"/>
        </w:rPr>
        <w:t>第一包</w:t>
      </w:r>
      <w:r w:rsidR="00736292" w:rsidRPr="00F85488">
        <w:rPr>
          <w:rFonts w:asciiTheme="minorEastAsia" w:eastAsiaTheme="minorEastAsia" w:hAnsiTheme="minorEastAsia" w:cs="Times New Roman" w:hint="eastAsia"/>
          <w:color w:val="auto"/>
          <w:kern w:val="2"/>
        </w:rPr>
        <w:t>：天津市行政区域内</w:t>
      </w:r>
      <w:r w:rsidR="00DB27C3" w:rsidRPr="00F85488">
        <w:rPr>
          <w:rFonts w:asciiTheme="minorEastAsia" w:eastAsiaTheme="minorEastAsia" w:hAnsiTheme="minorEastAsia" w:cs="Times New Roman"/>
          <w:color w:val="auto"/>
          <w:kern w:val="2"/>
        </w:rPr>
        <w:t>（特殊情况以合同为准）。</w:t>
      </w:r>
    </w:p>
    <w:p w:rsidR="00D47E19" w:rsidRPr="00F85488" w:rsidRDefault="00D47E19"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85488">
        <w:rPr>
          <w:rFonts w:asciiTheme="minorEastAsia" w:eastAsiaTheme="minorEastAsia" w:hAnsiTheme="minorEastAsia" w:cs="Times New Roman" w:hint="eastAsia"/>
          <w:color w:val="auto"/>
          <w:kern w:val="2"/>
        </w:rPr>
        <w:t>第二包：</w:t>
      </w:r>
      <w:r w:rsidR="00736292" w:rsidRPr="00F85488">
        <w:rPr>
          <w:rFonts w:asciiTheme="minorEastAsia" w:eastAsiaTheme="minorEastAsia" w:hAnsiTheme="minorEastAsia" w:cs="Times New Roman" w:hint="eastAsia"/>
          <w:color w:val="auto"/>
          <w:kern w:val="2"/>
        </w:rPr>
        <w:t>天津市、北京市、河北省行政区域内</w:t>
      </w:r>
      <w:r w:rsidR="00736292" w:rsidRPr="00F85488">
        <w:rPr>
          <w:rFonts w:asciiTheme="minorEastAsia" w:eastAsiaTheme="minorEastAsia" w:hAnsiTheme="minorEastAsia" w:cs="Times New Roman"/>
          <w:color w:val="auto"/>
          <w:kern w:val="2"/>
        </w:rPr>
        <w:t>（特殊情况以合同为准）。</w:t>
      </w:r>
    </w:p>
    <w:p w:rsidR="00227291" w:rsidRPr="00F85488"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85488">
        <w:rPr>
          <w:rFonts w:asciiTheme="minorEastAsia" w:eastAsiaTheme="minorEastAsia" w:hAnsiTheme="minorEastAsia" w:cs="Times New Roman"/>
          <w:color w:val="auto"/>
          <w:kern w:val="2"/>
        </w:rPr>
        <w:t>（</w:t>
      </w:r>
      <w:r w:rsidR="00234E5A" w:rsidRPr="00F85488">
        <w:rPr>
          <w:rFonts w:asciiTheme="minorEastAsia" w:eastAsiaTheme="minorEastAsia" w:hAnsiTheme="minorEastAsia" w:cs="Times New Roman" w:hint="eastAsia"/>
          <w:color w:val="auto"/>
          <w:kern w:val="2"/>
        </w:rPr>
        <w:t>三</w:t>
      </w:r>
      <w:r w:rsidRPr="00F85488">
        <w:rPr>
          <w:rFonts w:asciiTheme="minorEastAsia" w:eastAsiaTheme="minorEastAsia" w:hAnsiTheme="minorEastAsia" w:cs="Times New Roman"/>
          <w:color w:val="auto"/>
          <w:kern w:val="2"/>
        </w:rPr>
        <w:t>）供应商须整包进行磋商，不得拆包分项磋商。</w:t>
      </w:r>
    </w:p>
    <w:p w:rsidR="00227291" w:rsidRPr="00F85488"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85488">
        <w:rPr>
          <w:rFonts w:asciiTheme="minorEastAsia" w:eastAsiaTheme="minorEastAsia" w:hAnsiTheme="minorEastAsia" w:cs="Times New Roman"/>
          <w:color w:val="auto"/>
          <w:kern w:val="2"/>
        </w:rPr>
        <w:t>（</w:t>
      </w:r>
      <w:r w:rsidR="00234E5A" w:rsidRPr="00F85488">
        <w:rPr>
          <w:rFonts w:asciiTheme="minorEastAsia" w:eastAsiaTheme="minorEastAsia" w:hAnsiTheme="minorEastAsia" w:cs="Times New Roman" w:hint="eastAsia"/>
          <w:color w:val="auto"/>
          <w:kern w:val="2"/>
        </w:rPr>
        <w:t>四</w:t>
      </w:r>
      <w:r w:rsidRPr="00F85488">
        <w:rPr>
          <w:rFonts w:asciiTheme="minorEastAsia" w:eastAsiaTheme="minorEastAsia" w:hAnsiTheme="minorEastAsia" w:cs="Times New Roman"/>
          <w:color w:val="auto"/>
          <w:kern w:val="2"/>
        </w:rPr>
        <w:t>）磋商有效期：本项目磋商有效期为60天。</w:t>
      </w:r>
    </w:p>
    <w:p w:rsidR="00227291" w:rsidRPr="00F85488"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85488">
        <w:rPr>
          <w:rFonts w:asciiTheme="minorEastAsia" w:eastAsiaTheme="minorEastAsia" w:hAnsiTheme="minorEastAsia" w:cs="Times New Roman"/>
          <w:color w:val="auto"/>
          <w:kern w:val="2"/>
        </w:rPr>
        <w:t>（</w:t>
      </w:r>
      <w:r w:rsidR="00234E5A" w:rsidRPr="00F85488">
        <w:rPr>
          <w:rFonts w:asciiTheme="minorEastAsia" w:eastAsiaTheme="minorEastAsia" w:hAnsiTheme="minorEastAsia" w:cs="Times New Roman" w:hint="eastAsia"/>
          <w:color w:val="auto"/>
          <w:kern w:val="2"/>
        </w:rPr>
        <w:t>五</w:t>
      </w:r>
      <w:r w:rsidRPr="00F85488">
        <w:rPr>
          <w:rFonts w:asciiTheme="minorEastAsia" w:eastAsiaTheme="minorEastAsia" w:hAnsiTheme="minorEastAsia" w:cs="Times New Roman"/>
          <w:color w:val="auto"/>
          <w:kern w:val="2"/>
        </w:rPr>
        <w:t>）付款方式</w:t>
      </w:r>
    </w:p>
    <w:p w:rsidR="00227291" w:rsidRPr="00F85488" w:rsidRDefault="000636A6"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85488">
        <w:rPr>
          <w:rFonts w:asciiTheme="minorEastAsia" w:eastAsiaTheme="minorEastAsia" w:hAnsiTheme="minorEastAsia" w:cs="Times New Roman" w:hint="eastAsia"/>
          <w:color w:val="auto"/>
          <w:szCs w:val="21"/>
        </w:rPr>
        <w:t>签订合同之日起15个工作日内支付合同总额的90%，服务全部结束验收合格之日起15个工作日内支付合同总额的10%</w:t>
      </w:r>
      <w:r w:rsidR="00227291" w:rsidRPr="00F85488">
        <w:rPr>
          <w:rFonts w:asciiTheme="minorEastAsia" w:eastAsiaTheme="minorEastAsia" w:hAnsiTheme="minorEastAsia" w:cs="Times New Roman"/>
          <w:color w:val="auto"/>
        </w:rPr>
        <w:t>（特殊情况以合同为准）。</w:t>
      </w:r>
    </w:p>
    <w:p w:rsidR="00227291" w:rsidRPr="00F85488"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F85488">
        <w:rPr>
          <w:rFonts w:asciiTheme="minorEastAsia" w:eastAsiaTheme="minorEastAsia" w:hAnsiTheme="minorEastAsia" w:cs="Times New Roman"/>
          <w:color w:val="auto"/>
          <w:kern w:val="2"/>
        </w:rPr>
        <w:t>（六）磋商保证金及履约保证金：本项目不</w:t>
      </w:r>
      <w:proofErr w:type="gramStart"/>
      <w:r w:rsidRPr="00F85488">
        <w:rPr>
          <w:rFonts w:asciiTheme="minorEastAsia" w:eastAsiaTheme="minorEastAsia" w:hAnsiTheme="minorEastAsia" w:cs="Times New Roman"/>
          <w:color w:val="auto"/>
          <w:kern w:val="2"/>
        </w:rPr>
        <w:t>收取磋商</w:t>
      </w:r>
      <w:proofErr w:type="gramEnd"/>
      <w:r w:rsidRPr="00F85488">
        <w:rPr>
          <w:rFonts w:asciiTheme="minorEastAsia" w:eastAsiaTheme="minorEastAsia" w:hAnsiTheme="minorEastAsia" w:cs="Times New Roman"/>
          <w:color w:val="auto"/>
          <w:kern w:val="2"/>
        </w:rPr>
        <w:t>保证金及履约保证金。</w:t>
      </w:r>
    </w:p>
    <w:p w:rsidR="006853AD"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934B2C">
        <w:rPr>
          <w:rFonts w:asciiTheme="minorEastAsia" w:eastAsiaTheme="minorEastAsia" w:hAnsiTheme="minorEastAsia" w:hint="eastAsia"/>
          <w:bCs/>
          <w:sz w:val="24"/>
        </w:rPr>
        <w:t>三、评</w:t>
      </w:r>
      <w:r w:rsidR="0026676D" w:rsidRPr="00934B2C">
        <w:rPr>
          <w:rFonts w:asciiTheme="minorEastAsia" w:eastAsiaTheme="minorEastAsia" w:hAnsiTheme="minorEastAsia" w:hint="eastAsia"/>
          <w:bCs/>
          <w:sz w:val="24"/>
        </w:rPr>
        <w:t>分</w:t>
      </w:r>
      <w:r w:rsidRPr="00934B2C">
        <w:rPr>
          <w:rFonts w:asciiTheme="minorEastAsia" w:eastAsiaTheme="minorEastAsia" w:hAnsiTheme="minorEastAsia" w:hint="eastAsia"/>
          <w:bCs/>
          <w:sz w:val="24"/>
        </w:rPr>
        <w:t>因素及评标标准</w:t>
      </w:r>
    </w:p>
    <w:p w:rsidR="00D47E19" w:rsidRPr="00934B2C" w:rsidRDefault="00D47E19" w:rsidP="006853AD">
      <w:pPr>
        <w:autoSpaceDE w:val="0"/>
        <w:autoSpaceDN w:val="0"/>
        <w:adjustRightInd w:val="0"/>
        <w:spacing w:line="360" w:lineRule="auto"/>
        <w:ind w:firstLineChars="200" w:firstLine="480"/>
        <w:rPr>
          <w:rFonts w:asciiTheme="minorEastAsia" w:eastAsiaTheme="minorEastAsia" w:hAnsiTheme="minorEastAsia"/>
          <w:bCs/>
          <w:sz w:val="24"/>
        </w:rPr>
      </w:pPr>
      <w:r>
        <w:rPr>
          <w:rFonts w:asciiTheme="minorEastAsia" w:eastAsiaTheme="minorEastAsia" w:hAnsiTheme="minorEastAsia" w:hint="eastAsia"/>
          <w:bCs/>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750AB2" w:rsidTr="00D47E19">
        <w:trPr>
          <w:trHeight w:val="285"/>
          <w:jc w:val="center"/>
        </w:trPr>
        <w:tc>
          <w:tcPr>
            <w:tcW w:w="9393" w:type="dxa"/>
            <w:gridSpan w:val="3"/>
            <w:shd w:val="clear" w:color="auto" w:fill="auto"/>
            <w:vAlign w:val="center"/>
            <w:hideMark/>
          </w:tcPr>
          <w:p w:rsidR="009A2FAC" w:rsidRPr="00750AB2" w:rsidRDefault="009A2FAC" w:rsidP="00D47E19">
            <w:pPr>
              <w:widowControl/>
              <w:adjustRightInd w:val="0"/>
              <w:snapToGrid w:val="0"/>
              <w:jc w:val="center"/>
              <w:rPr>
                <w:color w:val="000000"/>
                <w:kern w:val="0"/>
                <w:sz w:val="24"/>
                <w:szCs w:val="24"/>
              </w:rPr>
            </w:pPr>
            <w:r w:rsidRPr="00750AB2">
              <w:rPr>
                <w:color w:val="000000"/>
                <w:kern w:val="0"/>
                <w:sz w:val="24"/>
                <w:szCs w:val="24"/>
              </w:rPr>
              <w:lastRenderedPageBreak/>
              <w:t>第一部分</w:t>
            </w:r>
            <w:r w:rsidRPr="00750AB2">
              <w:rPr>
                <w:color w:val="000000"/>
                <w:kern w:val="0"/>
                <w:sz w:val="24"/>
                <w:szCs w:val="24"/>
              </w:rPr>
              <w:t xml:space="preserve"> </w:t>
            </w:r>
            <w:r w:rsidRPr="00750AB2">
              <w:rPr>
                <w:color w:val="000000"/>
                <w:kern w:val="0"/>
                <w:sz w:val="24"/>
                <w:szCs w:val="24"/>
              </w:rPr>
              <w:t>价格（</w:t>
            </w:r>
            <w:r w:rsidRPr="00750AB2">
              <w:rPr>
                <w:color w:val="000000"/>
                <w:kern w:val="0"/>
                <w:sz w:val="24"/>
                <w:szCs w:val="24"/>
              </w:rPr>
              <w:t>20</w:t>
            </w:r>
            <w:r w:rsidRPr="00750AB2">
              <w:rPr>
                <w:color w:val="000000"/>
                <w:kern w:val="0"/>
                <w:sz w:val="24"/>
                <w:szCs w:val="24"/>
              </w:rPr>
              <w:t>分）</w:t>
            </w:r>
          </w:p>
        </w:tc>
        <w:tc>
          <w:tcPr>
            <w:tcW w:w="1143" w:type="dxa"/>
            <w:shd w:val="clear" w:color="auto" w:fill="auto"/>
            <w:vAlign w:val="center"/>
            <w:hideMark/>
          </w:tcPr>
          <w:p w:rsidR="009A2FAC" w:rsidRPr="00750AB2" w:rsidRDefault="009A2FAC" w:rsidP="00D47E19">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D47E19">
        <w:trPr>
          <w:trHeight w:val="780"/>
          <w:jc w:val="center"/>
        </w:trPr>
        <w:tc>
          <w:tcPr>
            <w:tcW w:w="663" w:type="dxa"/>
            <w:shd w:val="clear" w:color="auto" w:fill="auto"/>
            <w:noWrap/>
            <w:vAlign w:val="center"/>
            <w:hideMark/>
          </w:tcPr>
          <w:p w:rsidR="009A2FAC" w:rsidRPr="00750AB2" w:rsidRDefault="009A2FAC" w:rsidP="00D47E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A2FAC" w:rsidRPr="00750AB2" w:rsidRDefault="009A2FAC" w:rsidP="00D47E19">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×20</w:t>
            </w:r>
          </w:p>
          <w:p w:rsidR="009A2FAC" w:rsidRPr="00750AB2" w:rsidRDefault="00583118" w:rsidP="00583118">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3" w:type="dxa"/>
            <w:shd w:val="clear" w:color="auto" w:fill="auto"/>
            <w:vAlign w:val="center"/>
            <w:hideMark/>
          </w:tcPr>
          <w:p w:rsidR="009A2FAC" w:rsidRPr="00750AB2" w:rsidRDefault="009A2FAC" w:rsidP="00D47E19">
            <w:pPr>
              <w:widowControl/>
              <w:adjustRightInd w:val="0"/>
              <w:snapToGrid w:val="0"/>
              <w:jc w:val="center"/>
              <w:rPr>
                <w:color w:val="000000"/>
                <w:kern w:val="0"/>
                <w:sz w:val="24"/>
                <w:szCs w:val="24"/>
              </w:rPr>
            </w:pPr>
            <w:r w:rsidRPr="00750AB2">
              <w:rPr>
                <w:color w:val="000000"/>
                <w:kern w:val="0"/>
                <w:sz w:val="24"/>
                <w:szCs w:val="24"/>
              </w:rPr>
              <w:t>20</w:t>
            </w:r>
          </w:p>
        </w:tc>
      </w:tr>
      <w:tr w:rsidR="009A2FAC" w:rsidRPr="00750AB2" w:rsidTr="00D47E19">
        <w:trPr>
          <w:trHeight w:val="245"/>
          <w:jc w:val="center"/>
        </w:trPr>
        <w:tc>
          <w:tcPr>
            <w:tcW w:w="9393" w:type="dxa"/>
            <w:gridSpan w:val="3"/>
            <w:shd w:val="clear" w:color="auto" w:fill="auto"/>
            <w:noWrap/>
            <w:vAlign w:val="center"/>
          </w:tcPr>
          <w:p w:rsidR="009A2FAC" w:rsidRPr="00750AB2" w:rsidRDefault="009A2FAC" w:rsidP="00A44CB0">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A44CB0">
              <w:rPr>
                <w:rFonts w:hint="eastAsia"/>
                <w:color w:val="000000"/>
                <w:kern w:val="0"/>
                <w:sz w:val="24"/>
                <w:szCs w:val="24"/>
              </w:rPr>
              <w:t>23</w:t>
            </w:r>
            <w:r w:rsidRPr="00750AB2">
              <w:rPr>
                <w:color w:val="000000"/>
                <w:kern w:val="0"/>
                <w:sz w:val="24"/>
                <w:szCs w:val="24"/>
              </w:rPr>
              <w:t>分）</w:t>
            </w:r>
          </w:p>
        </w:tc>
        <w:tc>
          <w:tcPr>
            <w:tcW w:w="1143" w:type="dxa"/>
            <w:shd w:val="clear" w:color="auto" w:fill="auto"/>
            <w:vAlign w:val="center"/>
          </w:tcPr>
          <w:p w:rsidR="009A2FAC" w:rsidRPr="00750AB2" w:rsidRDefault="009A2FAC" w:rsidP="00D47E19">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D47E19">
        <w:trPr>
          <w:trHeight w:val="1050"/>
          <w:jc w:val="center"/>
        </w:trPr>
        <w:tc>
          <w:tcPr>
            <w:tcW w:w="663" w:type="dxa"/>
            <w:shd w:val="clear" w:color="auto" w:fill="auto"/>
            <w:noWrap/>
            <w:vAlign w:val="center"/>
          </w:tcPr>
          <w:p w:rsidR="009A2FAC" w:rsidRPr="00750AB2" w:rsidRDefault="009A2FAC" w:rsidP="00D47E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A2FAC" w:rsidRPr="00750AB2" w:rsidRDefault="009A2FAC" w:rsidP="00D47E19">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A2FAC" w:rsidRPr="00074CCD" w:rsidRDefault="009A2FAC" w:rsidP="00D47E19">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w:t>
            </w:r>
            <w:r w:rsidRPr="00074CCD">
              <w:rPr>
                <w:kern w:val="0"/>
                <w:sz w:val="24"/>
                <w:szCs w:val="24"/>
              </w:rPr>
              <w:t>实施</w:t>
            </w:r>
            <w:r w:rsidR="0018498C" w:rsidRPr="00074CCD">
              <w:rPr>
                <w:rFonts w:hint="eastAsia"/>
                <w:kern w:val="0"/>
                <w:sz w:val="24"/>
                <w:szCs w:val="24"/>
              </w:rPr>
              <w:t>活动策划</w:t>
            </w:r>
            <w:r w:rsidR="00A047C1" w:rsidRPr="00074CCD">
              <w:rPr>
                <w:rFonts w:hint="eastAsia"/>
                <w:kern w:val="0"/>
                <w:sz w:val="24"/>
                <w:szCs w:val="24"/>
              </w:rPr>
              <w:t>和</w:t>
            </w:r>
            <w:r w:rsidR="0018498C" w:rsidRPr="00074CCD">
              <w:rPr>
                <w:rFonts w:hint="eastAsia"/>
                <w:kern w:val="0"/>
                <w:sz w:val="24"/>
                <w:szCs w:val="24"/>
              </w:rPr>
              <w:t>宣传推广服务的</w:t>
            </w:r>
            <w:r w:rsidRPr="00074CCD">
              <w:rPr>
                <w:rFonts w:hint="eastAsia"/>
                <w:kern w:val="0"/>
                <w:sz w:val="24"/>
                <w:szCs w:val="24"/>
              </w:rPr>
              <w:t>业绩</w:t>
            </w:r>
            <w:r w:rsidRPr="00074CCD">
              <w:rPr>
                <w:kern w:val="0"/>
                <w:sz w:val="24"/>
                <w:szCs w:val="24"/>
              </w:rPr>
              <w:t>，提供的证明材料均不得遮挡涂黑，否则不予认定加分。</w:t>
            </w:r>
          </w:p>
          <w:p w:rsidR="009A2FAC" w:rsidRPr="00750AB2" w:rsidRDefault="009A2FAC" w:rsidP="00D47E19">
            <w:pPr>
              <w:widowControl/>
              <w:adjustRightInd w:val="0"/>
              <w:snapToGrid w:val="0"/>
              <w:rPr>
                <w:kern w:val="0"/>
                <w:sz w:val="24"/>
                <w:szCs w:val="24"/>
              </w:rPr>
            </w:pPr>
            <w:r w:rsidRPr="00074CCD">
              <w:rPr>
                <w:rFonts w:hint="eastAsia"/>
                <w:kern w:val="0"/>
                <w:sz w:val="24"/>
                <w:szCs w:val="24"/>
              </w:rPr>
              <w:t>A</w:t>
            </w:r>
            <w:r w:rsidRPr="00074CCD">
              <w:rPr>
                <w:kern w:val="0"/>
                <w:sz w:val="24"/>
                <w:szCs w:val="24"/>
              </w:rPr>
              <w:t xml:space="preserve">. </w:t>
            </w:r>
            <w:r w:rsidRPr="00074CCD">
              <w:rPr>
                <w:kern w:val="0"/>
                <w:sz w:val="24"/>
                <w:szCs w:val="24"/>
              </w:rPr>
              <w:t>合同</w:t>
            </w:r>
            <w:r w:rsidRPr="00074CCD">
              <w:rPr>
                <w:rFonts w:hint="eastAsia"/>
                <w:kern w:val="0"/>
                <w:sz w:val="24"/>
                <w:szCs w:val="24"/>
              </w:rPr>
              <w:t>原件</w:t>
            </w:r>
            <w:r w:rsidRPr="00074CCD">
              <w:rPr>
                <w:kern w:val="0"/>
                <w:sz w:val="24"/>
                <w:szCs w:val="24"/>
              </w:rPr>
              <w:t>扫描件。包括买卖双方名称及盖章、</w:t>
            </w:r>
            <w:r w:rsidRPr="00750AB2">
              <w:rPr>
                <w:kern w:val="0"/>
                <w:sz w:val="24"/>
                <w:szCs w:val="24"/>
              </w:rPr>
              <w:t>服务内容</w:t>
            </w:r>
            <w:r>
              <w:rPr>
                <w:rFonts w:hint="eastAsia"/>
                <w:bCs/>
                <w:sz w:val="24"/>
              </w:rPr>
              <w:t>、合同签订日期</w:t>
            </w:r>
            <w:r w:rsidR="006D6CAE">
              <w:rPr>
                <w:rFonts w:hint="eastAsia"/>
                <w:bCs/>
                <w:sz w:val="24"/>
              </w:rPr>
              <w:t>（应为</w:t>
            </w:r>
            <w:r w:rsidR="006D6CAE">
              <w:rPr>
                <w:rFonts w:hint="eastAsia"/>
                <w:bCs/>
                <w:sz w:val="24"/>
              </w:rPr>
              <w:t>202</w:t>
            </w:r>
            <w:r w:rsidR="0018498C">
              <w:rPr>
                <w:rFonts w:hint="eastAsia"/>
                <w:bCs/>
                <w:sz w:val="24"/>
              </w:rPr>
              <w:t>2</w:t>
            </w:r>
            <w:r w:rsidR="006D6CAE">
              <w:rPr>
                <w:rFonts w:hint="eastAsia"/>
                <w:bCs/>
                <w:sz w:val="24"/>
              </w:rPr>
              <w:t>年</w:t>
            </w:r>
            <w:r w:rsidR="006D6CAE">
              <w:rPr>
                <w:rFonts w:hint="eastAsia"/>
                <w:bCs/>
                <w:sz w:val="24"/>
              </w:rPr>
              <w:t>1</w:t>
            </w:r>
            <w:r w:rsidR="006D6CAE">
              <w:rPr>
                <w:rFonts w:hint="eastAsia"/>
                <w:bCs/>
                <w:sz w:val="24"/>
              </w:rPr>
              <w:t>月</w:t>
            </w:r>
            <w:r w:rsidR="006D6CAE">
              <w:rPr>
                <w:rFonts w:hint="eastAsia"/>
                <w:bCs/>
                <w:sz w:val="24"/>
              </w:rPr>
              <w:t>1</w:t>
            </w:r>
            <w:r w:rsidR="006D6CAE">
              <w:rPr>
                <w:rFonts w:hint="eastAsia"/>
                <w:bCs/>
                <w:sz w:val="24"/>
              </w:rPr>
              <w:t>日或以后）</w:t>
            </w:r>
            <w:r w:rsidRPr="00750AB2">
              <w:rPr>
                <w:kern w:val="0"/>
                <w:sz w:val="24"/>
                <w:szCs w:val="24"/>
              </w:rPr>
              <w:t>。</w:t>
            </w:r>
          </w:p>
          <w:p w:rsidR="009A2FAC" w:rsidRPr="00E109A2" w:rsidRDefault="009A2FAC" w:rsidP="00D47E19">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009C403B"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9A2FAC" w:rsidRPr="00750AB2" w:rsidRDefault="009A2FAC" w:rsidP="00D47E19">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10</w:t>
            </w:r>
            <w:r w:rsidRPr="00750AB2">
              <w:rPr>
                <w:kern w:val="0"/>
                <w:sz w:val="24"/>
                <w:szCs w:val="24"/>
              </w:rPr>
              <w:t>分</w:t>
            </w:r>
            <w:r w:rsidR="0018498C">
              <w:rPr>
                <w:rFonts w:hint="eastAsia"/>
                <w:kern w:val="0"/>
                <w:sz w:val="24"/>
                <w:szCs w:val="24"/>
              </w:rPr>
              <w:t>。</w:t>
            </w:r>
          </w:p>
        </w:tc>
        <w:tc>
          <w:tcPr>
            <w:tcW w:w="1143" w:type="dxa"/>
            <w:shd w:val="clear" w:color="auto" w:fill="auto"/>
            <w:vAlign w:val="center"/>
          </w:tcPr>
          <w:p w:rsidR="009A2FAC" w:rsidRPr="00750AB2" w:rsidRDefault="009A2FAC" w:rsidP="00D47E19">
            <w:pPr>
              <w:widowControl/>
              <w:adjustRightInd w:val="0"/>
              <w:snapToGrid w:val="0"/>
              <w:jc w:val="center"/>
              <w:rPr>
                <w:color w:val="000000"/>
                <w:kern w:val="0"/>
                <w:sz w:val="24"/>
                <w:szCs w:val="24"/>
              </w:rPr>
            </w:pPr>
            <w:r>
              <w:rPr>
                <w:rFonts w:hint="eastAsia"/>
                <w:color w:val="000000"/>
                <w:kern w:val="0"/>
                <w:sz w:val="24"/>
                <w:szCs w:val="24"/>
              </w:rPr>
              <w:t>10</w:t>
            </w:r>
          </w:p>
        </w:tc>
      </w:tr>
      <w:tr w:rsidR="009A2FAC" w:rsidRPr="00750AB2" w:rsidTr="00D47E19">
        <w:trPr>
          <w:trHeight w:val="1050"/>
          <w:jc w:val="center"/>
        </w:trPr>
        <w:tc>
          <w:tcPr>
            <w:tcW w:w="663" w:type="dxa"/>
            <w:shd w:val="clear" w:color="auto" w:fill="auto"/>
            <w:noWrap/>
            <w:vAlign w:val="center"/>
          </w:tcPr>
          <w:p w:rsidR="009A2FAC" w:rsidRDefault="00F85488" w:rsidP="00D47E19">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A2FAC" w:rsidRPr="00750AB2" w:rsidRDefault="009A2FAC" w:rsidP="00D47E19">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9A2FAC" w:rsidRDefault="009A2FAC" w:rsidP="00D47E19">
            <w:pPr>
              <w:widowControl/>
              <w:adjustRightInd w:val="0"/>
              <w:snapToGrid w:val="0"/>
              <w:rPr>
                <w:kern w:val="0"/>
                <w:sz w:val="24"/>
                <w:szCs w:val="24"/>
              </w:rPr>
            </w:pPr>
            <w:r w:rsidRPr="00A21AF8">
              <w:rPr>
                <w:rFonts w:hint="eastAsia"/>
                <w:kern w:val="0"/>
                <w:sz w:val="24"/>
                <w:szCs w:val="24"/>
              </w:rPr>
              <w:t>投入的</w:t>
            </w:r>
            <w:r w:rsidR="00F85488">
              <w:rPr>
                <w:rFonts w:hint="eastAsia"/>
                <w:kern w:val="0"/>
                <w:sz w:val="24"/>
                <w:szCs w:val="24"/>
              </w:rPr>
              <w:t>以下</w:t>
            </w:r>
            <w:r>
              <w:rPr>
                <w:rFonts w:hint="eastAsia"/>
                <w:kern w:val="0"/>
                <w:sz w:val="24"/>
                <w:szCs w:val="24"/>
              </w:rPr>
              <w:t>人员</w:t>
            </w:r>
            <w:r w:rsidRPr="00A21AF8">
              <w:rPr>
                <w:rFonts w:hint="eastAsia"/>
                <w:kern w:val="0"/>
                <w:sz w:val="24"/>
                <w:szCs w:val="24"/>
              </w:rPr>
              <w:t>为投标单位正式员工，提供姓名、</w:t>
            </w:r>
            <w:r w:rsidR="009062E3">
              <w:rPr>
                <w:rFonts w:hint="eastAsia"/>
                <w:kern w:val="0"/>
                <w:sz w:val="24"/>
                <w:szCs w:val="24"/>
              </w:rPr>
              <w:t>递交响应文件</w:t>
            </w:r>
            <w:r w:rsidR="007B17E8" w:rsidRPr="007262AD">
              <w:rPr>
                <w:rFonts w:hint="eastAsia"/>
              </w:rPr>
              <w:t>截止</w:t>
            </w:r>
            <w:r w:rsidR="009062E3">
              <w:rPr>
                <w:rFonts w:hint="eastAsia"/>
                <w:kern w:val="0"/>
                <w:sz w:val="24"/>
                <w:szCs w:val="24"/>
              </w:rPr>
              <w:t>日</w:t>
            </w:r>
            <w:r w:rsidR="007B17E8">
              <w:rPr>
                <w:rFonts w:hint="eastAsia"/>
                <w:kern w:val="0"/>
                <w:sz w:val="24"/>
                <w:szCs w:val="24"/>
              </w:rPr>
              <w:t>前三个月中任意</w:t>
            </w:r>
            <w:r w:rsidRPr="00A21AF8">
              <w:rPr>
                <w:rFonts w:hint="eastAsia"/>
                <w:kern w:val="0"/>
                <w:sz w:val="24"/>
                <w:szCs w:val="24"/>
              </w:rPr>
              <w:t>一</w:t>
            </w:r>
            <w:r w:rsidR="007B17E8">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9A2FAC" w:rsidRDefault="00A047C1" w:rsidP="00A047C1">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18498C" w:rsidRPr="0018498C">
              <w:rPr>
                <w:rFonts w:hint="eastAsia"/>
                <w:kern w:val="0"/>
                <w:sz w:val="24"/>
                <w:szCs w:val="24"/>
              </w:rPr>
              <w:t>投入本项目的团队人员≥</w:t>
            </w:r>
            <w:r w:rsidR="00F85488">
              <w:rPr>
                <w:rFonts w:hint="eastAsia"/>
                <w:kern w:val="0"/>
                <w:sz w:val="24"/>
                <w:szCs w:val="24"/>
              </w:rPr>
              <w:t>5</w:t>
            </w:r>
            <w:r w:rsidR="0018498C" w:rsidRPr="0018498C">
              <w:rPr>
                <w:rFonts w:hint="eastAsia"/>
                <w:kern w:val="0"/>
                <w:sz w:val="24"/>
                <w:szCs w:val="24"/>
              </w:rPr>
              <w:t>人，投入的团队人员中需至少包含</w:t>
            </w:r>
            <w:r w:rsidR="0018498C" w:rsidRPr="0018498C">
              <w:rPr>
                <w:rFonts w:hint="eastAsia"/>
                <w:kern w:val="0"/>
                <w:sz w:val="24"/>
                <w:szCs w:val="24"/>
              </w:rPr>
              <w:t>1</w:t>
            </w:r>
            <w:r w:rsidR="0018498C" w:rsidRPr="0018498C">
              <w:rPr>
                <w:rFonts w:hint="eastAsia"/>
                <w:kern w:val="0"/>
                <w:sz w:val="24"/>
                <w:szCs w:val="24"/>
              </w:rPr>
              <w:t>名项目负责人、</w:t>
            </w:r>
            <w:r w:rsidR="0018498C">
              <w:rPr>
                <w:rFonts w:hint="eastAsia"/>
                <w:kern w:val="0"/>
                <w:sz w:val="24"/>
                <w:szCs w:val="24"/>
              </w:rPr>
              <w:t>1</w:t>
            </w:r>
            <w:r w:rsidR="0018498C">
              <w:rPr>
                <w:rFonts w:hint="eastAsia"/>
                <w:kern w:val="0"/>
                <w:sz w:val="24"/>
                <w:szCs w:val="24"/>
              </w:rPr>
              <w:t>名活动策划人员、</w:t>
            </w:r>
            <w:r w:rsidR="0018498C" w:rsidRPr="0018498C">
              <w:rPr>
                <w:rFonts w:hint="eastAsia"/>
                <w:kern w:val="0"/>
                <w:sz w:val="24"/>
                <w:szCs w:val="24"/>
              </w:rPr>
              <w:t>1</w:t>
            </w:r>
            <w:r w:rsidR="0018498C" w:rsidRPr="0018498C">
              <w:rPr>
                <w:rFonts w:hint="eastAsia"/>
                <w:kern w:val="0"/>
                <w:sz w:val="24"/>
                <w:szCs w:val="24"/>
              </w:rPr>
              <w:t>名专业编导人员、</w:t>
            </w:r>
            <w:r w:rsidR="0018498C" w:rsidRPr="0018498C">
              <w:rPr>
                <w:rFonts w:hint="eastAsia"/>
                <w:kern w:val="0"/>
                <w:sz w:val="24"/>
                <w:szCs w:val="24"/>
              </w:rPr>
              <w:t>1</w:t>
            </w:r>
            <w:r w:rsidR="0018498C" w:rsidRPr="0018498C">
              <w:rPr>
                <w:rFonts w:hint="eastAsia"/>
                <w:kern w:val="0"/>
                <w:sz w:val="24"/>
                <w:szCs w:val="24"/>
              </w:rPr>
              <w:t>名专业拍摄人员、</w:t>
            </w:r>
            <w:r w:rsidR="0018498C" w:rsidRPr="0018498C">
              <w:rPr>
                <w:rFonts w:hint="eastAsia"/>
                <w:kern w:val="0"/>
                <w:sz w:val="24"/>
                <w:szCs w:val="24"/>
              </w:rPr>
              <w:t>1</w:t>
            </w:r>
            <w:r w:rsidR="0018498C" w:rsidRPr="0018498C">
              <w:rPr>
                <w:rFonts w:hint="eastAsia"/>
                <w:kern w:val="0"/>
                <w:sz w:val="24"/>
                <w:szCs w:val="24"/>
              </w:rPr>
              <w:t>名新媒体编辑人员等，提供人员名单及责任分工明细，每个满足上述要求的人员得</w:t>
            </w:r>
            <w:r w:rsidR="0018498C" w:rsidRPr="0018498C">
              <w:rPr>
                <w:rFonts w:hint="eastAsia"/>
                <w:kern w:val="0"/>
                <w:sz w:val="24"/>
                <w:szCs w:val="24"/>
              </w:rPr>
              <w:t>1</w:t>
            </w:r>
            <w:r w:rsidR="0018498C" w:rsidRPr="0018498C">
              <w:rPr>
                <w:rFonts w:hint="eastAsia"/>
                <w:kern w:val="0"/>
                <w:sz w:val="24"/>
                <w:szCs w:val="24"/>
              </w:rPr>
              <w:t>分，最多</w:t>
            </w:r>
            <w:r w:rsidR="00F85488">
              <w:rPr>
                <w:rFonts w:hint="eastAsia"/>
                <w:kern w:val="0"/>
                <w:sz w:val="24"/>
                <w:szCs w:val="24"/>
              </w:rPr>
              <w:t>5</w:t>
            </w:r>
            <w:r w:rsidR="0018498C" w:rsidRPr="0018498C">
              <w:rPr>
                <w:rFonts w:hint="eastAsia"/>
                <w:kern w:val="0"/>
                <w:sz w:val="24"/>
                <w:szCs w:val="24"/>
              </w:rPr>
              <w:t>分。</w:t>
            </w:r>
          </w:p>
          <w:p w:rsidR="00A047C1" w:rsidRPr="00A047C1" w:rsidRDefault="00A047C1" w:rsidP="00F85488">
            <w:pPr>
              <w:widowControl/>
              <w:adjustRightInd w:val="0"/>
              <w:snapToGrid w:val="0"/>
              <w:rPr>
                <w:kern w:val="0"/>
                <w:sz w:val="24"/>
                <w:szCs w:val="24"/>
              </w:rPr>
            </w:pPr>
            <w:r w:rsidRPr="00A047C1">
              <w:rPr>
                <w:rFonts w:hint="eastAsia"/>
                <w:kern w:val="0"/>
                <w:sz w:val="24"/>
                <w:szCs w:val="24"/>
              </w:rPr>
              <w:t>（</w:t>
            </w:r>
            <w:r>
              <w:rPr>
                <w:rFonts w:hint="eastAsia"/>
                <w:kern w:val="0"/>
                <w:sz w:val="24"/>
                <w:szCs w:val="24"/>
              </w:rPr>
              <w:t>2</w:t>
            </w:r>
            <w:r w:rsidRPr="00A047C1">
              <w:rPr>
                <w:rFonts w:hint="eastAsia"/>
                <w:kern w:val="0"/>
                <w:sz w:val="24"/>
                <w:szCs w:val="24"/>
              </w:rPr>
              <w:t>）投入本项目的项目负责人具备本科（或以上）学历和三年以上</w:t>
            </w:r>
            <w:r>
              <w:rPr>
                <w:rFonts w:hint="eastAsia"/>
                <w:kern w:val="0"/>
                <w:sz w:val="24"/>
                <w:szCs w:val="24"/>
              </w:rPr>
              <w:t>活动策划、宣传</w:t>
            </w:r>
            <w:r w:rsidRPr="00A047C1">
              <w:rPr>
                <w:rFonts w:hint="eastAsia"/>
                <w:kern w:val="0"/>
                <w:sz w:val="24"/>
                <w:szCs w:val="24"/>
              </w:rPr>
              <w:t>视频制作</w:t>
            </w:r>
            <w:r w:rsidR="007C601E">
              <w:rPr>
                <w:rFonts w:hint="eastAsia"/>
                <w:kern w:val="0"/>
                <w:sz w:val="24"/>
                <w:szCs w:val="24"/>
              </w:rPr>
              <w:t>、宣传推广</w:t>
            </w:r>
            <w:r w:rsidRPr="00A047C1">
              <w:rPr>
                <w:rFonts w:hint="eastAsia"/>
                <w:kern w:val="0"/>
                <w:sz w:val="24"/>
                <w:szCs w:val="24"/>
              </w:rPr>
              <w:t>等相关项目工作经验，提供证书扫描件及工作简历得</w:t>
            </w:r>
            <w:r w:rsidR="00F85488">
              <w:rPr>
                <w:rFonts w:hint="eastAsia"/>
                <w:kern w:val="0"/>
                <w:sz w:val="24"/>
                <w:szCs w:val="24"/>
              </w:rPr>
              <w:t>3</w:t>
            </w:r>
            <w:r w:rsidRPr="00A047C1">
              <w:rPr>
                <w:rFonts w:hint="eastAsia"/>
                <w:kern w:val="0"/>
                <w:sz w:val="24"/>
                <w:szCs w:val="24"/>
              </w:rPr>
              <w:t>分，最多</w:t>
            </w:r>
            <w:r w:rsidR="00F85488">
              <w:rPr>
                <w:rFonts w:hint="eastAsia"/>
                <w:kern w:val="0"/>
                <w:sz w:val="24"/>
                <w:szCs w:val="24"/>
              </w:rPr>
              <w:t>3</w:t>
            </w:r>
            <w:r w:rsidRPr="00A047C1">
              <w:rPr>
                <w:rFonts w:hint="eastAsia"/>
                <w:kern w:val="0"/>
                <w:sz w:val="24"/>
                <w:szCs w:val="24"/>
              </w:rPr>
              <w:t>分。</w:t>
            </w:r>
          </w:p>
        </w:tc>
        <w:tc>
          <w:tcPr>
            <w:tcW w:w="1143" w:type="dxa"/>
            <w:shd w:val="clear" w:color="auto" w:fill="auto"/>
            <w:vAlign w:val="center"/>
          </w:tcPr>
          <w:p w:rsidR="009A2FAC" w:rsidRPr="00750AB2" w:rsidRDefault="00A047C1" w:rsidP="00D47E19">
            <w:pPr>
              <w:widowControl/>
              <w:adjustRightInd w:val="0"/>
              <w:snapToGrid w:val="0"/>
              <w:jc w:val="center"/>
              <w:rPr>
                <w:color w:val="000000"/>
                <w:kern w:val="0"/>
                <w:sz w:val="24"/>
                <w:szCs w:val="24"/>
              </w:rPr>
            </w:pPr>
            <w:r>
              <w:rPr>
                <w:rFonts w:hint="eastAsia"/>
                <w:color w:val="000000"/>
                <w:kern w:val="0"/>
                <w:sz w:val="24"/>
                <w:szCs w:val="24"/>
              </w:rPr>
              <w:t>8</w:t>
            </w:r>
          </w:p>
        </w:tc>
      </w:tr>
      <w:tr w:rsidR="009A2FAC" w:rsidRPr="00750AB2" w:rsidTr="00D47E19">
        <w:trPr>
          <w:trHeight w:val="243"/>
          <w:jc w:val="center"/>
        </w:trPr>
        <w:tc>
          <w:tcPr>
            <w:tcW w:w="663" w:type="dxa"/>
            <w:shd w:val="clear" w:color="auto" w:fill="auto"/>
            <w:noWrap/>
            <w:vAlign w:val="center"/>
          </w:tcPr>
          <w:p w:rsidR="009A2FAC" w:rsidRDefault="00074CCD" w:rsidP="00D47E19">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A2FAC" w:rsidRDefault="009A2FAC" w:rsidP="00D47E19">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A2FAC" w:rsidRPr="00A21AF8" w:rsidRDefault="009A2FAC" w:rsidP="00A44CB0">
            <w:pPr>
              <w:widowControl/>
              <w:adjustRightInd w:val="0"/>
              <w:snapToGrid w:val="0"/>
              <w:rPr>
                <w:kern w:val="0"/>
                <w:sz w:val="24"/>
                <w:szCs w:val="24"/>
              </w:rPr>
            </w:pPr>
            <w:r>
              <w:rPr>
                <w:rFonts w:hint="eastAsia"/>
                <w:kern w:val="0"/>
                <w:sz w:val="24"/>
                <w:szCs w:val="24"/>
              </w:rPr>
              <w:t>承诺完全满足</w:t>
            </w:r>
            <w:r w:rsidR="00916AA0">
              <w:rPr>
                <w:rFonts w:hint="eastAsia"/>
                <w:kern w:val="0"/>
                <w:sz w:val="24"/>
                <w:szCs w:val="24"/>
              </w:rPr>
              <w:t>磋商文件</w:t>
            </w:r>
            <w:r>
              <w:rPr>
                <w:rFonts w:hint="eastAsia"/>
                <w:kern w:val="0"/>
                <w:sz w:val="24"/>
                <w:szCs w:val="24"/>
              </w:rPr>
              <w:t>“报价要求”、“时间地点要求”、“付款方式要求”和技术要求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A44CB0">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A2FAC" w:rsidRDefault="00A44CB0" w:rsidP="00D47E19">
            <w:pPr>
              <w:widowControl/>
              <w:adjustRightInd w:val="0"/>
              <w:snapToGrid w:val="0"/>
              <w:jc w:val="center"/>
              <w:rPr>
                <w:color w:val="000000"/>
                <w:kern w:val="0"/>
                <w:sz w:val="24"/>
                <w:szCs w:val="24"/>
              </w:rPr>
            </w:pPr>
            <w:r>
              <w:rPr>
                <w:rFonts w:hint="eastAsia"/>
                <w:color w:val="000000"/>
                <w:kern w:val="0"/>
                <w:sz w:val="24"/>
                <w:szCs w:val="24"/>
              </w:rPr>
              <w:t>5</w:t>
            </w:r>
          </w:p>
        </w:tc>
      </w:tr>
      <w:tr w:rsidR="009A2FAC" w:rsidRPr="00750AB2" w:rsidTr="00D47E19">
        <w:trPr>
          <w:trHeight w:val="60"/>
          <w:jc w:val="center"/>
        </w:trPr>
        <w:tc>
          <w:tcPr>
            <w:tcW w:w="9393" w:type="dxa"/>
            <w:gridSpan w:val="3"/>
            <w:shd w:val="clear" w:color="auto" w:fill="auto"/>
            <w:noWrap/>
            <w:vAlign w:val="center"/>
          </w:tcPr>
          <w:p w:rsidR="009A2FAC" w:rsidRPr="00750AB2" w:rsidRDefault="009A2FAC" w:rsidP="00A44CB0">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A047C1">
              <w:rPr>
                <w:rFonts w:hint="eastAsia"/>
                <w:kern w:val="0"/>
                <w:sz w:val="24"/>
                <w:szCs w:val="24"/>
              </w:rPr>
              <w:t>5</w:t>
            </w:r>
            <w:r w:rsidR="00A44CB0">
              <w:rPr>
                <w:rFonts w:hint="eastAsia"/>
                <w:kern w:val="0"/>
                <w:sz w:val="24"/>
                <w:szCs w:val="24"/>
              </w:rPr>
              <w:t>7</w:t>
            </w:r>
            <w:r w:rsidRPr="00750AB2">
              <w:rPr>
                <w:kern w:val="0"/>
                <w:sz w:val="24"/>
                <w:szCs w:val="24"/>
              </w:rPr>
              <w:t>分）</w:t>
            </w:r>
          </w:p>
        </w:tc>
        <w:tc>
          <w:tcPr>
            <w:tcW w:w="1143" w:type="dxa"/>
            <w:shd w:val="clear" w:color="auto" w:fill="auto"/>
            <w:vAlign w:val="center"/>
          </w:tcPr>
          <w:p w:rsidR="009A2FAC" w:rsidRPr="00750AB2" w:rsidRDefault="009A2FAC" w:rsidP="00D47E19">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D47E19">
        <w:trPr>
          <w:trHeight w:val="274"/>
          <w:jc w:val="center"/>
        </w:trPr>
        <w:tc>
          <w:tcPr>
            <w:tcW w:w="663" w:type="dxa"/>
            <w:shd w:val="clear" w:color="auto" w:fill="auto"/>
            <w:noWrap/>
            <w:vAlign w:val="center"/>
          </w:tcPr>
          <w:p w:rsidR="009A2FAC" w:rsidRPr="00750AB2" w:rsidRDefault="009A2FAC" w:rsidP="00D47E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A2FAC" w:rsidRPr="00750AB2" w:rsidRDefault="009A2FAC" w:rsidP="00D47E19">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9A2FAC" w:rsidRDefault="009A2FAC" w:rsidP="00D47E19">
            <w:pPr>
              <w:widowControl/>
              <w:adjustRightInd w:val="0"/>
              <w:snapToGrid w:val="0"/>
              <w:rPr>
                <w:kern w:val="0"/>
                <w:sz w:val="24"/>
                <w:szCs w:val="24"/>
              </w:rPr>
            </w:pPr>
            <w:r>
              <w:rPr>
                <w:rFonts w:hint="eastAsia"/>
                <w:kern w:val="0"/>
                <w:sz w:val="24"/>
                <w:szCs w:val="24"/>
              </w:rPr>
              <w:t>至少包含各岗位投入人员数量、各岗位内部人员安排配置方案</w:t>
            </w:r>
            <w:r w:rsidR="00BD653C">
              <w:rPr>
                <w:rFonts w:hint="eastAsia"/>
                <w:kern w:val="0"/>
                <w:sz w:val="24"/>
                <w:szCs w:val="24"/>
              </w:rPr>
              <w:t>。</w:t>
            </w:r>
          </w:p>
          <w:p w:rsidR="00BD653C" w:rsidRPr="000A2239" w:rsidRDefault="00BD653C" w:rsidP="00BD653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BD653C" w:rsidRDefault="00BD653C" w:rsidP="00BD653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BD653C" w:rsidRPr="000A2239" w:rsidRDefault="00BD653C" w:rsidP="00BD653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BD653C" w:rsidP="00BD653C">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A2FAC" w:rsidRPr="000A2239">
              <w:rPr>
                <w:kern w:val="0"/>
                <w:sz w:val="24"/>
                <w:szCs w:val="24"/>
              </w:rPr>
              <w:t>；</w:t>
            </w:r>
          </w:p>
          <w:p w:rsidR="009A2FAC" w:rsidRPr="00750AB2" w:rsidRDefault="009A2FAC" w:rsidP="00D47E19">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BD653C" w:rsidP="00D47E19">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D47E19">
        <w:trPr>
          <w:trHeight w:val="274"/>
          <w:jc w:val="center"/>
        </w:trPr>
        <w:tc>
          <w:tcPr>
            <w:tcW w:w="663" w:type="dxa"/>
            <w:shd w:val="clear" w:color="auto" w:fill="auto"/>
            <w:noWrap/>
            <w:vAlign w:val="center"/>
          </w:tcPr>
          <w:p w:rsidR="009A2FAC" w:rsidRPr="00750AB2" w:rsidRDefault="009A2FAC" w:rsidP="00D47E19">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9A2FAC" w:rsidRPr="00750AB2" w:rsidRDefault="009A2FAC" w:rsidP="00D47E19">
            <w:pPr>
              <w:widowControl/>
              <w:adjustRightInd w:val="0"/>
              <w:snapToGrid w:val="0"/>
              <w:jc w:val="center"/>
              <w:rPr>
                <w:kern w:val="0"/>
                <w:sz w:val="24"/>
                <w:szCs w:val="24"/>
              </w:rPr>
            </w:pPr>
            <w:r w:rsidRPr="004E61A2">
              <w:rPr>
                <w:rFonts w:hint="eastAsia"/>
                <w:color w:val="000000" w:themeColor="text1"/>
                <w:sz w:val="24"/>
              </w:rPr>
              <w:t>针对本项目特点的专业化</w:t>
            </w:r>
            <w:r w:rsidR="000102DA">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9A2FAC" w:rsidRPr="00F85488" w:rsidRDefault="009A2FAC" w:rsidP="00D47E19">
            <w:pPr>
              <w:widowControl/>
              <w:adjustRightInd w:val="0"/>
              <w:snapToGrid w:val="0"/>
              <w:rPr>
                <w:kern w:val="0"/>
                <w:sz w:val="24"/>
                <w:szCs w:val="24"/>
              </w:rPr>
            </w:pPr>
            <w:r w:rsidRPr="00F85488">
              <w:rPr>
                <w:rFonts w:hint="eastAsia"/>
                <w:kern w:val="0"/>
                <w:sz w:val="24"/>
                <w:szCs w:val="24"/>
              </w:rPr>
              <w:t>至少</w:t>
            </w:r>
            <w:r w:rsidRPr="00F85488">
              <w:rPr>
                <w:kern w:val="0"/>
                <w:sz w:val="24"/>
                <w:szCs w:val="24"/>
              </w:rPr>
              <w:t>包含针对本项目的</w:t>
            </w:r>
            <w:r w:rsidR="009F162D" w:rsidRPr="00F85488">
              <w:rPr>
                <w:rFonts w:hint="eastAsia"/>
                <w:kern w:val="0"/>
                <w:sz w:val="24"/>
                <w:szCs w:val="24"/>
              </w:rPr>
              <w:t>策划及宣传海报设计</w:t>
            </w:r>
            <w:r w:rsidRPr="00F85488">
              <w:rPr>
                <w:kern w:val="0"/>
                <w:sz w:val="24"/>
                <w:szCs w:val="24"/>
              </w:rPr>
              <w:t>方案</w:t>
            </w:r>
            <w:r w:rsidR="009F162D" w:rsidRPr="00F85488">
              <w:rPr>
                <w:rFonts w:hint="eastAsia"/>
                <w:kern w:val="0"/>
                <w:sz w:val="24"/>
                <w:szCs w:val="24"/>
              </w:rPr>
              <w:t>、启动仪式设计策划方案、京津</w:t>
            </w:r>
            <w:proofErr w:type="gramStart"/>
            <w:r w:rsidR="009F162D" w:rsidRPr="00F85488">
              <w:rPr>
                <w:rFonts w:hint="eastAsia"/>
                <w:kern w:val="0"/>
                <w:sz w:val="24"/>
                <w:szCs w:val="24"/>
              </w:rPr>
              <w:t>冀消费季</w:t>
            </w:r>
            <w:proofErr w:type="gramEnd"/>
            <w:r w:rsidR="009F162D" w:rsidRPr="00F85488">
              <w:rPr>
                <w:rFonts w:hint="eastAsia"/>
                <w:kern w:val="0"/>
                <w:sz w:val="24"/>
                <w:szCs w:val="24"/>
              </w:rPr>
              <w:t>系列视频制作方案、《打卡京津冀》节目策划执行方案等方面内容</w:t>
            </w:r>
            <w:r w:rsidR="00BD653C" w:rsidRPr="00F85488">
              <w:rPr>
                <w:rFonts w:hint="eastAsia"/>
                <w:kern w:val="0"/>
                <w:sz w:val="24"/>
                <w:szCs w:val="24"/>
              </w:rPr>
              <w:t>。</w:t>
            </w:r>
          </w:p>
          <w:p w:rsidR="00BD653C" w:rsidRPr="00F85488" w:rsidRDefault="00BD653C" w:rsidP="00BD653C">
            <w:pPr>
              <w:widowControl/>
              <w:adjustRightInd w:val="0"/>
              <w:snapToGrid w:val="0"/>
              <w:rPr>
                <w:kern w:val="0"/>
                <w:sz w:val="24"/>
                <w:szCs w:val="24"/>
              </w:rPr>
            </w:pPr>
            <w:r w:rsidRPr="00F85488">
              <w:rPr>
                <w:rFonts w:hint="eastAsia"/>
                <w:kern w:val="0"/>
                <w:sz w:val="24"/>
                <w:szCs w:val="24"/>
              </w:rPr>
              <w:t>满足</w:t>
            </w:r>
            <w:r w:rsidRPr="00F85488">
              <w:rPr>
                <w:kern w:val="0"/>
                <w:sz w:val="24"/>
                <w:szCs w:val="24"/>
              </w:rPr>
              <w:t>磋商文件要求，无瑕疵：</w:t>
            </w:r>
            <w:r w:rsidR="00A44CB0">
              <w:rPr>
                <w:rFonts w:hint="eastAsia"/>
                <w:kern w:val="0"/>
                <w:sz w:val="24"/>
                <w:szCs w:val="24"/>
              </w:rPr>
              <w:t>9</w:t>
            </w:r>
            <w:r w:rsidRPr="00F85488">
              <w:rPr>
                <w:kern w:val="0"/>
                <w:sz w:val="24"/>
                <w:szCs w:val="24"/>
              </w:rPr>
              <w:t>分；</w:t>
            </w:r>
          </w:p>
          <w:p w:rsidR="00BD653C" w:rsidRDefault="00BD653C" w:rsidP="00BD653C">
            <w:pPr>
              <w:widowControl/>
              <w:adjustRightInd w:val="0"/>
              <w:snapToGrid w:val="0"/>
              <w:rPr>
                <w:kern w:val="0"/>
                <w:sz w:val="24"/>
                <w:szCs w:val="24"/>
              </w:rPr>
            </w:pPr>
            <w:r w:rsidRPr="00F85488">
              <w:rPr>
                <w:rFonts w:hint="eastAsia"/>
                <w:kern w:val="0"/>
                <w:sz w:val="24"/>
                <w:szCs w:val="24"/>
              </w:rPr>
              <w:t>方案</w:t>
            </w:r>
            <w:r w:rsidRPr="00F85488">
              <w:rPr>
                <w:kern w:val="0"/>
                <w:sz w:val="24"/>
                <w:szCs w:val="24"/>
              </w:rPr>
              <w:t>内容存在</w:t>
            </w:r>
            <w:r w:rsidRPr="00F85488">
              <w:rPr>
                <w:rFonts w:hint="eastAsia"/>
                <w:kern w:val="0"/>
                <w:sz w:val="24"/>
                <w:szCs w:val="24"/>
              </w:rPr>
              <w:t>1</w:t>
            </w:r>
            <w:r w:rsidRPr="00F85488">
              <w:rPr>
                <w:rFonts w:hint="eastAsia"/>
                <w:kern w:val="0"/>
                <w:sz w:val="24"/>
                <w:szCs w:val="24"/>
              </w:rPr>
              <w:t>处瑕疵</w:t>
            </w:r>
            <w:r w:rsidRPr="00F85488">
              <w:rPr>
                <w:kern w:val="0"/>
                <w:sz w:val="24"/>
                <w:szCs w:val="24"/>
              </w:rPr>
              <w:t>：</w:t>
            </w:r>
            <w:r w:rsidR="00883E71">
              <w:rPr>
                <w:rFonts w:hint="eastAsia"/>
                <w:kern w:val="0"/>
                <w:sz w:val="24"/>
                <w:szCs w:val="24"/>
              </w:rPr>
              <w:t>6</w:t>
            </w:r>
            <w:r w:rsidRPr="000A2239">
              <w:rPr>
                <w:kern w:val="0"/>
                <w:sz w:val="24"/>
                <w:szCs w:val="24"/>
              </w:rPr>
              <w:t>分；</w:t>
            </w:r>
          </w:p>
          <w:p w:rsidR="00BD653C" w:rsidRPr="000A2239" w:rsidRDefault="00BD653C" w:rsidP="00BD653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A44CB0">
              <w:rPr>
                <w:rFonts w:hint="eastAsia"/>
                <w:kern w:val="0"/>
                <w:sz w:val="24"/>
                <w:szCs w:val="24"/>
              </w:rPr>
              <w:t>3</w:t>
            </w:r>
            <w:r w:rsidRPr="000A2239">
              <w:rPr>
                <w:kern w:val="0"/>
                <w:sz w:val="24"/>
                <w:szCs w:val="24"/>
              </w:rPr>
              <w:t>分；</w:t>
            </w:r>
          </w:p>
          <w:p w:rsidR="009A2FAC" w:rsidRDefault="00BD653C" w:rsidP="00BD653C">
            <w:pPr>
              <w:widowControl/>
              <w:adjustRightInd w:val="0"/>
              <w:snapToGrid w:val="0"/>
              <w:rPr>
                <w:kern w:val="0"/>
                <w:sz w:val="24"/>
                <w:szCs w:val="24"/>
              </w:rPr>
            </w:pPr>
            <w:r>
              <w:rPr>
                <w:kern w:val="0"/>
                <w:sz w:val="24"/>
                <w:szCs w:val="24"/>
              </w:rPr>
              <w:t>未提供方案或不满足磋商文件要求或内容存在</w:t>
            </w:r>
            <w:r w:rsidR="00A44CB0">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A2FAC" w:rsidRPr="000A2239">
              <w:rPr>
                <w:kern w:val="0"/>
                <w:sz w:val="24"/>
                <w:szCs w:val="24"/>
              </w:rPr>
              <w:t>；</w:t>
            </w:r>
          </w:p>
          <w:p w:rsidR="009A2FAC" w:rsidRPr="00750AB2" w:rsidRDefault="009A2FAC" w:rsidP="00D47E19">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w:t>
            </w:r>
            <w:r w:rsidRPr="00D17CC9">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A44CB0" w:rsidP="00D47E19">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9A2FAC" w:rsidRPr="00750AB2" w:rsidTr="00D47E19">
        <w:trPr>
          <w:trHeight w:val="416"/>
          <w:jc w:val="center"/>
        </w:trPr>
        <w:tc>
          <w:tcPr>
            <w:tcW w:w="663" w:type="dxa"/>
            <w:shd w:val="clear" w:color="auto" w:fill="auto"/>
            <w:noWrap/>
            <w:vAlign w:val="center"/>
          </w:tcPr>
          <w:p w:rsidR="009A2FAC" w:rsidRPr="00750AB2" w:rsidRDefault="009A2FAC" w:rsidP="00D47E19">
            <w:pPr>
              <w:widowControl/>
              <w:adjustRightInd w:val="0"/>
              <w:snapToGrid w:val="0"/>
              <w:jc w:val="center"/>
              <w:rPr>
                <w:color w:val="000000"/>
                <w:kern w:val="0"/>
                <w:sz w:val="24"/>
                <w:szCs w:val="24"/>
              </w:rPr>
            </w:pPr>
            <w:r w:rsidRPr="00750AB2">
              <w:rPr>
                <w:color w:val="000000"/>
                <w:kern w:val="0"/>
                <w:sz w:val="24"/>
                <w:szCs w:val="24"/>
              </w:rPr>
              <w:lastRenderedPageBreak/>
              <w:t>3</w:t>
            </w:r>
          </w:p>
        </w:tc>
        <w:tc>
          <w:tcPr>
            <w:tcW w:w="1419" w:type="dxa"/>
            <w:shd w:val="clear" w:color="auto" w:fill="auto"/>
            <w:vAlign w:val="center"/>
          </w:tcPr>
          <w:p w:rsidR="009A2FAC" w:rsidRPr="00750AB2" w:rsidRDefault="009A2FAC" w:rsidP="00D47E19">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9A2FAC" w:rsidRDefault="009A2FAC" w:rsidP="00D47E19">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BD653C">
              <w:rPr>
                <w:rFonts w:hint="eastAsia"/>
                <w:kern w:val="0"/>
                <w:sz w:val="24"/>
                <w:szCs w:val="24"/>
              </w:rPr>
              <w:t>。</w:t>
            </w:r>
          </w:p>
          <w:p w:rsidR="009A2FAC" w:rsidRPr="000A2239" w:rsidRDefault="009A2FAC" w:rsidP="00D47E19">
            <w:pPr>
              <w:widowControl/>
              <w:adjustRightInd w:val="0"/>
              <w:snapToGrid w:val="0"/>
              <w:rPr>
                <w:kern w:val="0"/>
                <w:sz w:val="24"/>
                <w:szCs w:val="24"/>
              </w:rPr>
            </w:pPr>
            <w:r>
              <w:rPr>
                <w:rFonts w:hint="eastAsia"/>
                <w:kern w:val="0"/>
                <w:sz w:val="24"/>
                <w:szCs w:val="24"/>
              </w:rPr>
              <w:t>满足</w:t>
            </w:r>
            <w:r w:rsidR="00916AA0">
              <w:rPr>
                <w:kern w:val="0"/>
                <w:sz w:val="24"/>
                <w:szCs w:val="24"/>
              </w:rPr>
              <w:t>磋商文件</w:t>
            </w:r>
            <w:r>
              <w:rPr>
                <w:kern w:val="0"/>
                <w:sz w:val="24"/>
                <w:szCs w:val="24"/>
              </w:rPr>
              <w:t>要求</w:t>
            </w:r>
            <w:r w:rsidRPr="000A2239">
              <w:rPr>
                <w:kern w:val="0"/>
                <w:sz w:val="24"/>
                <w:szCs w:val="24"/>
              </w:rPr>
              <w:t>，</w:t>
            </w:r>
            <w:r>
              <w:rPr>
                <w:kern w:val="0"/>
                <w:sz w:val="24"/>
                <w:szCs w:val="24"/>
              </w:rPr>
              <w:t>无瑕疵</w:t>
            </w:r>
            <w:r w:rsidRPr="000A2239">
              <w:rPr>
                <w:kern w:val="0"/>
                <w:sz w:val="24"/>
                <w:szCs w:val="24"/>
              </w:rPr>
              <w:t>：</w:t>
            </w:r>
            <w:r w:rsidR="00BD653C">
              <w:rPr>
                <w:rFonts w:hint="eastAsia"/>
                <w:kern w:val="0"/>
                <w:sz w:val="24"/>
                <w:szCs w:val="24"/>
              </w:rPr>
              <w:t>6</w:t>
            </w:r>
            <w:r w:rsidRPr="000A2239">
              <w:rPr>
                <w:kern w:val="0"/>
                <w:sz w:val="24"/>
                <w:szCs w:val="24"/>
              </w:rPr>
              <w:t>分；</w:t>
            </w:r>
          </w:p>
          <w:p w:rsidR="009A2FAC" w:rsidRDefault="009A2FAC" w:rsidP="00D47E19">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BD653C">
              <w:rPr>
                <w:rFonts w:hint="eastAsia"/>
                <w:kern w:val="0"/>
                <w:sz w:val="24"/>
                <w:szCs w:val="24"/>
              </w:rPr>
              <w:t>4</w:t>
            </w:r>
            <w:r w:rsidRPr="000A2239">
              <w:rPr>
                <w:kern w:val="0"/>
                <w:sz w:val="24"/>
                <w:szCs w:val="24"/>
              </w:rPr>
              <w:t>分；</w:t>
            </w:r>
          </w:p>
          <w:p w:rsidR="009A2FAC" w:rsidRPr="000A2239" w:rsidRDefault="009A2FAC" w:rsidP="00D47E19">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BD653C">
              <w:rPr>
                <w:rFonts w:hint="eastAsia"/>
                <w:kern w:val="0"/>
                <w:sz w:val="24"/>
                <w:szCs w:val="24"/>
              </w:rPr>
              <w:t>2</w:t>
            </w:r>
            <w:r w:rsidRPr="000A2239">
              <w:rPr>
                <w:kern w:val="0"/>
                <w:sz w:val="24"/>
                <w:szCs w:val="24"/>
              </w:rPr>
              <w:t>分；</w:t>
            </w:r>
          </w:p>
          <w:p w:rsidR="009A2FAC" w:rsidRDefault="009A2FAC" w:rsidP="00D47E19">
            <w:pPr>
              <w:widowControl/>
              <w:adjustRightInd w:val="0"/>
              <w:snapToGrid w:val="0"/>
              <w:rPr>
                <w:kern w:val="0"/>
                <w:sz w:val="24"/>
                <w:szCs w:val="24"/>
              </w:rPr>
            </w:pPr>
            <w:r>
              <w:rPr>
                <w:kern w:val="0"/>
                <w:sz w:val="24"/>
                <w:szCs w:val="24"/>
              </w:rPr>
              <w:t>未提供重点难点理解或应对解决方案或不满足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D47E19">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BD653C" w:rsidP="00D47E19">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D47E19">
        <w:trPr>
          <w:trHeight w:val="1050"/>
          <w:jc w:val="center"/>
        </w:trPr>
        <w:tc>
          <w:tcPr>
            <w:tcW w:w="663" w:type="dxa"/>
            <w:shd w:val="clear" w:color="auto" w:fill="auto"/>
            <w:noWrap/>
            <w:vAlign w:val="center"/>
          </w:tcPr>
          <w:p w:rsidR="009A2FAC" w:rsidRPr="00750AB2" w:rsidRDefault="00A047C1" w:rsidP="00D47E19">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A2FAC" w:rsidRPr="00750AB2" w:rsidRDefault="009A2FAC" w:rsidP="00D47E19">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9A2FAC" w:rsidRDefault="009A2FAC" w:rsidP="00D47E19">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D47E19">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D47E19">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BD653C" w:rsidP="00D47E19">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D47E19">
        <w:trPr>
          <w:trHeight w:val="1050"/>
          <w:jc w:val="center"/>
        </w:trPr>
        <w:tc>
          <w:tcPr>
            <w:tcW w:w="663" w:type="dxa"/>
            <w:shd w:val="clear" w:color="auto" w:fill="auto"/>
            <w:noWrap/>
            <w:vAlign w:val="center"/>
          </w:tcPr>
          <w:p w:rsidR="009A2FAC" w:rsidRPr="00750AB2" w:rsidRDefault="00A047C1" w:rsidP="00D47E19">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A2FAC" w:rsidRPr="00750AB2" w:rsidRDefault="009A2FAC" w:rsidP="00D47E19">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9A2FAC" w:rsidRPr="00F85488" w:rsidRDefault="009A2FAC" w:rsidP="00D47E19">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w:t>
            </w:r>
            <w:r w:rsidRPr="00F85488">
              <w:rPr>
                <w:rFonts w:hint="eastAsia"/>
                <w:kern w:val="0"/>
                <w:sz w:val="24"/>
                <w:szCs w:val="24"/>
              </w:rPr>
              <w:t>况时（例如极端天气、</w:t>
            </w:r>
            <w:r w:rsidR="009F162D" w:rsidRPr="00F85488">
              <w:rPr>
                <w:rFonts w:hint="eastAsia"/>
                <w:kern w:val="0"/>
                <w:sz w:val="24"/>
                <w:szCs w:val="24"/>
              </w:rPr>
              <w:t>设备故障、视频拍摄可能出现的意外情况等</w:t>
            </w:r>
            <w:r w:rsidRPr="00F85488">
              <w:rPr>
                <w:rFonts w:hint="eastAsia"/>
                <w:kern w:val="0"/>
                <w:sz w:val="24"/>
                <w:szCs w:val="24"/>
              </w:rPr>
              <w:t>），如何保证服务正常运转的措施，临时增配人员设备、现有人员岗位职责临时增加、与相关部门协调配合等措施。</w:t>
            </w:r>
          </w:p>
          <w:p w:rsidR="00934B2C" w:rsidRPr="00F85488" w:rsidRDefault="00934B2C" w:rsidP="00934B2C">
            <w:pPr>
              <w:widowControl/>
              <w:adjustRightInd w:val="0"/>
              <w:snapToGrid w:val="0"/>
              <w:rPr>
                <w:kern w:val="0"/>
                <w:sz w:val="24"/>
                <w:szCs w:val="24"/>
              </w:rPr>
            </w:pPr>
            <w:r w:rsidRPr="00F85488">
              <w:rPr>
                <w:rFonts w:hint="eastAsia"/>
                <w:kern w:val="0"/>
                <w:sz w:val="24"/>
                <w:szCs w:val="24"/>
              </w:rPr>
              <w:t>满足</w:t>
            </w:r>
            <w:r w:rsidRPr="00F85488">
              <w:rPr>
                <w:kern w:val="0"/>
                <w:sz w:val="24"/>
                <w:szCs w:val="24"/>
              </w:rPr>
              <w:t>磋商文件要求，无瑕疵：</w:t>
            </w:r>
            <w:r w:rsidRPr="00F85488">
              <w:rPr>
                <w:rFonts w:hint="eastAsia"/>
                <w:kern w:val="0"/>
                <w:sz w:val="24"/>
                <w:szCs w:val="24"/>
              </w:rPr>
              <w:t>6</w:t>
            </w:r>
            <w:r w:rsidRPr="00F85488">
              <w:rPr>
                <w:kern w:val="0"/>
                <w:sz w:val="24"/>
                <w:szCs w:val="24"/>
              </w:rPr>
              <w:t>分；</w:t>
            </w:r>
          </w:p>
          <w:p w:rsidR="00934B2C" w:rsidRPr="00F85488" w:rsidRDefault="00934B2C" w:rsidP="00934B2C">
            <w:pPr>
              <w:widowControl/>
              <w:adjustRightInd w:val="0"/>
              <w:snapToGrid w:val="0"/>
              <w:rPr>
                <w:kern w:val="0"/>
                <w:sz w:val="24"/>
                <w:szCs w:val="24"/>
              </w:rPr>
            </w:pPr>
            <w:r w:rsidRPr="00F85488">
              <w:rPr>
                <w:rFonts w:hint="eastAsia"/>
                <w:kern w:val="0"/>
                <w:sz w:val="24"/>
                <w:szCs w:val="24"/>
              </w:rPr>
              <w:t>方案</w:t>
            </w:r>
            <w:r w:rsidRPr="00F85488">
              <w:rPr>
                <w:kern w:val="0"/>
                <w:sz w:val="24"/>
                <w:szCs w:val="24"/>
              </w:rPr>
              <w:t>内容存在</w:t>
            </w:r>
            <w:r w:rsidRPr="00F85488">
              <w:rPr>
                <w:rFonts w:hint="eastAsia"/>
                <w:kern w:val="0"/>
                <w:sz w:val="24"/>
                <w:szCs w:val="24"/>
              </w:rPr>
              <w:t>1</w:t>
            </w:r>
            <w:r w:rsidRPr="00F85488">
              <w:rPr>
                <w:rFonts w:hint="eastAsia"/>
                <w:kern w:val="0"/>
                <w:sz w:val="24"/>
                <w:szCs w:val="24"/>
              </w:rPr>
              <w:t>处瑕疵</w:t>
            </w:r>
            <w:r w:rsidRPr="00F85488">
              <w:rPr>
                <w:kern w:val="0"/>
                <w:sz w:val="24"/>
                <w:szCs w:val="24"/>
              </w:rPr>
              <w:t>：</w:t>
            </w:r>
            <w:r w:rsidRPr="00F85488">
              <w:rPr>
                <w:rFonts w:hint="eastAsia"/>
                <w:kern w:val="0"/>
                <w:sz w:val="24"/>
                <w:szCs w:val="24"/>
              </w:rPr>
              <w:t>4</w:t>
            </w:r>
            <w:r w:rsidRPr="00F85488">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D47E19">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30D0F" w:rsidRDefault="009A2FAC" w:rsidP="00D47E19">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BD653C" w:rsidP="00D47E19">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A047C1">
        <w:trPr>
          <w:trHeight w:val="274"/>
          <w:jc w:val="center"/>
        </w:trPr>
        <w:tc>
          <w:tcPr>
            <w:tcW w:w="663" w:type="dxa"/>
            <w:shd w:val="clear" w:color="auto" w:fill="auto"/>
            <w:noWrap/>
            <w:vAlign w:val="center"/>
          </w:tcPr>
          <w:p w:rsidR="009A2FAC" w:rsidRPr="00750AB2" w:rsidRDefault="00A047C1" w:rsidP="00D47E19">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A2FAC" w:rsidRPr="00750AB2" w:rsidRDefault="009A2FAC" w:rsidP="00D47E19">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9A2FAC" w:rsidRDefault="009A2FAC" w:rsidP="00D47E19">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r w:rsidR="00BD653C">
              <w:rPr>
                <w:rFonts w:hint="eastAsia"/>
                <w:kern w:val="0"/>
                <w:sz w:val="24"/>
                <w:szCs w:val="24"/>
              </w:rPr>
              <w:t>。</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D47E19">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D47E19">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D17CC9">
              <w:rPr>
                <w:rFonts w:hint="eastAsia"/>
                <w:kern w:val="0"/>
                <w:sz w:val="24"/>
                <w:szCs w:val="24"/>
              </w:rPr>
              <w:lastRenderedPageBreak/>
              <w:t>的实现、现有技术条件下不可能出现的情形等任意一种情形）</w:t>
            </w:r>
          </w:p>
        </w:tc>
        <w:tc>
          <w:tcPr>
            <w:tcW w:w="1143" w:type="dxa"/>
            <w:shd w:val="clear" w:color="auto" w:fill="auto"/>
            <w:vAlign w:val="center"/>
          </w:tcPr>
          <w:p w:rsidR="009A2FAC" w:rsidRPr="00750AB2" w:rsidRDefault="00934B2C" w:rsidP="00D47E19">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9A2FAC" w:rsidRPr="00750AB2" w:rsidTr="00D47E19">
        <w:trPr>
          <w:trHeight w:val="1050"/>
          <w:jc w:val="center"/>
        </w:trPr>
        <w:tc>
          <w:tcPr>
            <w:tcW w:w="663" w:type="dxa"/>
            <w:shd w:val="clear" w:color="auto" w:fill="auto"/>
            <w:noWrap/>
            <w:vAlign w:val="center"/>
          </w:tcPr>
          <w:p w:rsidR="009A2FAC" w:rsidRDefault="00A047C1" w:rsidP="00D47E19">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9A2FAC" w:rsidRPr="00750AB2" w:rsidRDefault="009A2FAC" w:rsidP="00D47E19">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9A2FAC" w:rsidRDefault="009A2FAC" w:rsidP="00D47E19">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BD653C">
              <w:rPr>
                <w:rFonts w:hint="eastAsia"/>
                <w:kern w:val="0"/>
                <w:sz w:val="24"/>
                <w:szCs w:val="24"/>
              </w:rPr>
              <w:t>。</w:t>
            </w:r>
          </w:p>
          <w:p w:rsidR="009A2FAC" w:rsidRPr="000A2239" w:rsidRDefault="009A2FAC" w:rsidP="00D47E19">
            <w:pPr>
              <w:widowControl/>
              <w:adjustRightInd w:val="0"/>
              <w:snapToGrid w:val="0"/>
              <w:rPr>
                <w:kern w:val="0"/>
                <w:sz w:val="24"/>
                <w:szCs w:val="24"/>
              </w:rPr>
            </w:pPr>
            <w:r>
              <w:rPr>
                <w:rFonts w:hint="eastAsia"/>
                <w:kern w:val="0"/>
                <w:sz w:val="24"/>
                <w:szCs w:val="24"/>
              </w:rPr>
              <w:t>满足</w:t>
            </w:r>
            <w:r w:rsidR="00916AA0">
              <w:rPr>
                <w:kern w:val="0"/>
                <w:sz w:val="24"/>
                <w:szCs w:val="24"/>
              </w:rPr>
              <w:t>磋商文件</w:t>
            </w:r>
            <w:r>
              <w:rPr>
                <w:kern w:val="0"/>
                <w:sz w:val="24"/>
                <w:szCs w:val="24"/>
              </w:rPr>
              <w:t>要求</w:t>
            </w:r>
            <w:r w:rsidRPr="000A2239">
              <w:rPr>
                <w:kern w:val="0"/>
                <w:sz w:val="24"/>
                <w:szCs w:val="24"/>
              </w:rPr>
              <w:t>，</w:t>
            </w:r>
            <w:r>
              <w:rPr>
                <w:kern w:val="0"/>
                <w:sz w:val="24"/>
                <w:szCs w:val="24"/>
              </w:rPr>
              <w:t>无瑕疵</w:t>
            </w:r>
            <w:r w:rsidRPr="000A2239">
              <w:rPr>
                <w:kern w:val="0"/>
                <w:sz w:val="24"/>
                <w:szCs w:val="24"/>
              </w:rPr>
              <w:t>：</w:t>
            </w:r>
            <w:r w:rsidR="00934B2C">
              <w:rPr>
                <w:rFonts w:hint="eastAsia"/>
                <w:kern w:val="0"/>
                <w:sz w:val="24"/>
                <w:szCs w:val="24"/>
              </w:rPr>
              <w:t>6</w:t>
            </w:r>
            <w:r w:rsidRPr="000A2239">
              <w:rPr>
                <w:kern w:val="0"/>
                <w:sz w:val="24"/>
                <w:szCs w:val="24"/>
              </w:rPr>
              <w:t>分；</w:t>
            </w:r>
          </w:p>
          <w:p w:rsidR="009A2FAC" w:rsidRDefault="009A2FAC" w:rsidP="00D47E1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934B2C">
              <w:rPr>
                <w:rFonts w:hint="eastAsia"/>
                <w:kern w:val="0"/>
                <w:sz w:val="24"/>
                <w:szCs w:val="24"/>
              </w:rPr>
              <w:t>4</w:t>
            </w:r>
            <w:r w:rsidRPr="000A2239">
              <w:rPr>
                <w:kern w:val="0"/>
                <w:sz w:val="24"/>
                <w:szCs w:val="24"/>
              </w:rPr>
              <w:t>分；</w:t>
            </w:r>
          </w:p>
          <w:p w:rsidR="009A2FAC" w:rsidRPr="000A2239" w:rsidRDefault="009A2FAC" w:rsidP="00D47E1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934B2C">
              <w:rPr>
                <w:rFonts w:hint="eastAsia"/>
                <w:kern w:val="0"/>
                <w:sz w:val="24"/>
                <w:szCs w:val="24"/>
              </w:rPr>
              <w:t>2</w:t>
            </w:r>
            <w:r w:rsidRPr="000A2239">
              <w:rPr>
                <w:kern w:val="0"/>
                <w:sz w:val="24"/>
                <w:szCs w:val="24"/>
              </w:rPr>
              <w:t>分；</w:t>
            </w:r>
          </w:p>
          <w:p w:rsidR="009A2FAC" w:rsidRDefault="009A2FAC" w:rsidP="00D47E19">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Default="009A2FAC" w:rsidP="00D47E19">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Default="00934B2C" w:rsidP="00D47E19">
            <w:pPr>
              <w:widowControl/>
              <w:adjustRightInd w:val="0"/>
              <w:snapToGrid w:val="0"/>
              <w:jc w:val="center"/>
              <w:rPr>
                <w:color w:val="000000"/>
                <w:kern w:val="0"/>
                <w:sz w:val="24"/>
                <w:szCs w:val="24"/>
              </w:rPr>
            </w:pPr>
            <w:r>
              <w:rPr>
                <w:rFonts w:hint="eastAsia"/>
                <w:color w:val="000000"/>
                <w:kern w:val="0"/>
                <w:sz w:val="24"/>
                <w:szCs w:val="24"/>
              </w:rPr>
              <w:t>6</w:t>
            </w:r>
          </w:p>
        </w:tc>
      </w:tr>
      <w:tr w:rsidR="00D041B7" w:rsidRPr="00750AB2" w:rsidTr="00D47E19">
        <w:trPr>
          <w:trHeight w:val="1050"/>
          <w:jc w:val="center"/>
        </w:trPr>
        <w:tc>
          <w:tcPr>
            <w:tcW w:w="663" w:type="dxa"/>
            <w:shd w:val="clear" w:color="auto" w:fill="auto"/>
            <w:noWrap/>
            <w:vAlign w:val="center"/>
          </w:tcPr>
          <w:p w:rsidR="00D041B7" w:rsidRDefault="00A047C1" w:rsidP="00D47E19">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D041B7" w:rsidRPr="008B6B20" w:rsidRDefault="00D041B7" w:rsidP="00D47E19">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D041B7" w:rsidRPr="00BD653C" w:rsidRDefault="00D041B7" w:rsidP="00D47E19">
            <w:pPr>
              <w:widowControl/>
              <w:adjustRightInd w:val="0"/>
              <w:snapToGrid w:val="0"/>
              <w:rPr>
                <w:kern w:val="0"/>
                <w:sz w:val="24"/>
                <w:szCs w:val="24"/>
              </w:rPr>
            </w:pPr>
            <w:r w:rsidRPr="00BD653C">
              <w:rPr>
                <w:rFonts w:hint="eastAsia"/>
                <w:kern w:val="0"/>
                <w:sz w:val="24"/>
                <w:szCs w:val="24"/>
              </w:rPr>
              <w:t>至少</w:t>
            </w:r>
            <w:r w:rsidR="001C66EC" w:rsidRPr="00BD653C">
              <w:rPr>
                <w:rFonts w:hint="eastAsia"/>
                <w:kern w:val="0"/>
                <w:sz w:val="24"/>
                <w:szCs w:val="24"/>
              </w:rPr>
              <w:t>包含</w:t>
            </w:r>
            <w:r w:rsidRPr="00BD653C">
              <w:rPr>
                <w:kern w:val="0"/>
                <w:sz w:val="24"/>
                <w:szCs w:val="24"/>
              </w:rPr>
              <w:t>指定专人为采购人服务</w:t>
            </w:r>
            <w:r w:rsidRPr="00BD653C">
              <w:rPr>
                <w:rFonts w:hint="eastAsia"/>
                <w:kern w:val="0"/>
                <w:sz w:val="24"/>
                <w:szCs w:val="24"/>
              </w:rPr>
              <w:t>、定期配合沟通频次、建立配合沟通内容记录台账、配合沟通效果反馈机制等方面内容</w:t>
            </w:r>
            <w:r w:rsidR="00BD653C" w:rsidRPr="00BD653C">
              <w:rPr>
                <w:rFonts w:hint="eastAsia"/>
                <w:kern w:val="0"/>
                <w:sz w:val="24"/>
                <w:szCs w:val="24"/>
              </w:rPr>
              <w:t>。</w:t>
            </w:r>
          </w:p>
          <w:p w:rsidR="00BD653C" w:rsidRPr="00BD653C" w:rsidRDefault="00BD653C" w:rsidP="00BD653C">
            <w:pPr>
              <w:widowControl/>
              <w:adjustRightInd w:val="0"/>
              <w:snapToGrid w:val="0"/>
              <w:rPr>
                <w:kern w:val="0"/>
                <w:sz w:val="24"/>
                <w:szCs w:val="24"/>
              </w:rPr>
            </w:pPr>
            <w:r w:rsidRPr="00BD653C">
              <w:rPr>
                <w:rFonts w:hint="eastAsia"/>
                <w:kern w:val="0"/>
                <w:sz w:val="24"/>
                <w:szCs w:val="24"/>
              </w:rPr>
              <w:t>满足</w:t>
            </w:r>
            <w:r w:rsidRPr="00BD653C">
              <w:rPr>
                <w:kern w:val="0"/>
                <w:sz w:val="24"/>
                <w:szCs w:val="24"/>
              </w:rPr>
              <w:t>磋商文件要求，无瑕疵：</w:t>
            </w:r>
            <w:r w:rsidRPr="00BD653C">
              <w:rPr>
                <w:rFonts w:hint="eastAsia"/>
                <w:kern w:val="0"/>
                <w:sz w:val="24"/>
                <w:szCs w:val="24"/>
              </w:rPr>
              <w:t>6</w:t>
            </w:r>
            <w:r w:rsidRPr="00BD653C">
              <w:rPr>
                <w:kern w:val="0"/>
                <w:sz w:val="24"/>
                <w:szCs w:val="24"/>
              </w:rPr>
              <w:t>分；</w:t>
            </w:r>
          </w:p>
          <w:p w:rsidR="00BD653C" w:rsidRPr="00BD653C" w:rsidRDefault="00BD653C" w:rsidP="00BD653C">
            <w:pPr>
              <w:widowControl/>
              <w:adjustRightInd w:val="0"/>
              <w:snapToGrid w:val="0"/>
              <w:rPr>
                <w:kern w:val="0"/>
                <w:sz w:val="24"/>
                <w:szCs w:val="24"/>
              </w:rPr>
            </w:pPr>
            <w:r w:rsidRPr="00BD653C">
              <w:rPr>
                <w:rFonts w:hint="eastAsia"/>
                <w:kern w:val="0"/>
                <w:sz w:val="24"/>
                <w:szCs w:val="24"/>
              </w:rPr>
              <w:t>方案</w:t>
            </w:r>
            <w:r w:rsidRPr="00BD653C">
              <w:rPr>
                <w:kern w:val="0"/>
                <w:sz w:val="24"/>
                <w:szCs w:val="24"/>
              </w:rPr>
              <w:t>内容存在</w:t>
            </w:r>
            <w:r w:rsidRPr="00BD653C">
              <w:rPr>
                <w:rFonts w:hint="eastAsia"/>
                <w:kern w:val="0"/>
                <w:sz w:val="24"/>
                <w:szCs w:val="24"/>
              </w:rPr>
              <w:t>1</w:t>
            </w:r>
            <w:r w:rsidRPr="00BD653C">
              <w:rPr>
                <w:rFonts w:hint="eastAsia"/>
                <w:kern w:val="0"/>
                <w:sz w:val="24"/>
                <w:szCs w:val="24"/>
              </w:rPr>
              <w:t>处瑕疵</w:t>
            </w:r>
            <w:r w:rsidRPr="00BD653C">
              <w:rPr>
                <w:kern w:val="0"/>
                <w:sz w:val="24"/>
                <w:szCs w:val="24"/>
              </w:rPr>
              <w:t>：</w:t>
            </w:r>
            <w:r w:rsidRPr="00BD653C">
              <w:rPr>
                <w:rFonts w:hint="eastAsia"/>
                <w:kern w:val="0"/>
                <w:sz w:val="24"/>
                <w:szCs w:val="24"/>
              </w:rPr>
              <w:t>4</w:t>
            </w:r>
            <w:r w:rsidRPr="00BD653C">
              <w:rPr>
                <w:kern w:val="0"/>
                <w:sz w:val="24"/>
                <w:szCs w:val="24"/>
              </w:rPr>
              <w:t>分；</w:t>
            </w:r>
          </w:p>
          <w:p w:rsidR="00BD653C" w:rsidRPr="00BD653C" w:rsidRDefault="00BD653C" w:rsidP="00BD653C">
            <w:pPr>
              <w:widowControl/>
              <w:adjustRightInd w:val="0"/>
              <w:snapToGrid w:val="0"/>
              <w:rPr>
                <w:kern w:val="0"/>
                <w:sz w:val="24"/>
                <w:szCs w:val="24"/>
              </w:rPr>
            </w:pPr>
            <w:r w:rsidRPr="00BD653C">
              <w:rPr>
                <w:rFonts w:hint="eastAsia"/>
                <w:kern w:val="0"/>
                <w:sz w:val="24"/>
                <w:szCs w:val="24"/>
              </w:rPr>
              <w:t>方案</w:t>
            </w:r>
            <w:r w:rsidRPr="00BD653C">
              <w:rPr>
                <w:kern w:val="0"/>
                <w:sz w:val="24"/>
                <w:szCs w:val="24"/>
              </w:rPr>
              <w:t>内容存在</w:t>
            </w:r>
            <w:r w:rsidRPr="00BD653C">
              <w:rPr>
                <w:rFonts w:hint="eastAsia"/>
                <w:kern w:val="0"/>
                <w:sz w:val="24"/>
                <w:szCs w:val="24"/>
              </w:rPr>
              <w:t>2</w:t>
            </w:r>
            <w:r w:rsidRPr="00BD653C">
              <w:rPr>
                <w:rFonts w:hint="eastAsia"/>
                <w:kern w:val="0"/>
                <w:sz w:val="24"/>
                <w:szCs w:val="24"/>
              </w:rPr>
              <w:t>处瑕疵</w:t>
            </w:r>
            <w:r w:rsidRPr="00BD653C">
              <w:rPr>
                <w:kern w:val="0"/>
                <w:sz w:val="24"/>
                <w:szCs w:val="24"/>
              </w:rPr>
              <w:t>：</w:t>
            </w:r>
            <w:r w:rsidRPr="00BD653C">
              <w:rPr>
                <w:rFonts w:hint="eastAsia"/>
                <w:kern w:val="0"/>
                <w:sz w:val="24"/>
                <w:szCs w:val="24"/>
              </w:rPr>
              <w:t>2</w:t>
            </w:r>
            <w:r w:rsidRPr="00BD653C">
              <w:rPr>
                <w:kern w:val="0"/>
                <w:sz w:val="24"/>
                <w:szCs w:val="24"/>
              </w:rPr>
              <w:t>分；</w:t>
            </w:r>
          </w:p>
          <w:p w:rsidR="00D041B7" w:rsidRPr="00BD653C" w:rsidRDefault="00BD653C" w:rsidP="00BD653C">
            <w:pPr>
              <w:widowControl/>
              <w:adjustRightInd w:val="0"/>
              <w:snapToGrid w:val="0"/>
              <w:rPr>
                <w:kern w:val="0"/>
                <w:sz w:val="24"/>
                <w:szCs w:val="24"/>
              </w:rPr>
            </w:pPr>
            <w:r w:rsidRPr="00BD653C">
              <w:rPr>
                <w:kern w:val="0"/>
                <w:sz w:val="24"/>
                <w:szCs w:val="24"/>
              </w:rPr>
              <w:t>未提供方案或不满足磋商文件要求或内容存在</w:t>
            </w:r>
            <w:r w:rsidRPr="00BD653C">
              <w:rPr>
                <w:rFonts w:hint="eastAsia"/>
                <w:kern w:val="0"/>
                <w:sz w:val="24"/>
                <w:szCs w:val="24"/>
              </w:rPr>
              <w:t>3</w:t>
            </w:r>
            <w:r w:rsidRPr="00BD653C">
              <w:rPr>
                <w:rFonts w:hint="eastAsia"/>
                <w:kern w:val="0"/>
                <w:sz w:val="24"/>
                <w:szCs w:val="24"/>
              </w:rPr>
              <w:t>处及以上瑕疵</w:t>
            </w:r>
            <w:r w:rsidRPr="00BD653C">
              <w:rPr>
                <w:kern w:val="0"/>
                <w:sz w:val="24"/>
                <w:szCs w:val="24"/>
              </w:rPr>
              <w:t>：</w:t>
            </w:r>
            <w:r w:rsidRPr="00BD653C">
              <w:rPr>
                <w:kern w:val="0"/>
                <w:sz w:val="24"/>
                <w:szCs w:val="24"/>
              </w:rPr>
              <w:t>0</w:t>
            </w:r>
            <w:r w:rsidRPr="00BD653C">
              <w:rPr>
                <w:kern w:val="0"/>
                <w:sz w:val="24"/>
                <w:szCs w:val="24"/>
              </w:rPr>
              <w:t>分</w:t>
            </w:r>
            <w:r w:rsidR="00D041B7" w:rsidRPr="00BD653C">
              <w:rPr>
                <w:kern w:val="0"/>
                <w:sz w:val="24"/>
                <w:szCs w:val="24"/>
              </w:rPr>
              <w:t>；</w:t>
            </w:r>
          </w:p>
          <w:p w:rsidR="00D041B7" w:rsidRPr="00BD653C" w:rsidRDefault="00D041B7" w:rsidP="00D47E19">
            <w:pPr>
              <w:widowControl/>
              <w:adjustRightInd w:val="0"/>
              <w:snapToGrid w:val="0"/>
              <w:rPr>
                <w:kern w:val="0"/>
                <w:sz w:val="24"/>
                <w:szCs w:val="24"/>
              </w:rPr>
            </w:pPr>
            <w:r w:rsidRPr="00BD653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Pr="008B6B20" w:rsidRDefault="00BD653C" w:rsidP="00D47E19">
            <w:pPr>
              <w:widowControl/>
              <w:adjustRightInd w:val="0"/>
              <w:snapToGrid w:val="0"/>
              <w:jc w:val="center"/>
              <w:rPr>
                <w:kern w:val="0"/>
                <w:sz w:val="24"/>
                <w:szCs w:val="24"/>
              </w:rPr>
            </w:pPr>
            <w:r>
              <w:rPr>
                <w:rFonts w:hint="eastAsia"/>
                <w:kern w:val="0"/>
                <w:sz w:val="24"/>
                <w:szCs w:val="24"/>
              </w:rPr>
              <w:t>6</w:t>
            </w:r>
          </w:p>
        </w:tc>
      </w:tr>
      <w:tr w:rsidR="00D041B7" w:rsidRPr="00750AB2" w:rsidTr="00D47E19">
        <w:trPr>
          <w:trHeight w:val="1050"/>
          <w:jc w:val="center"/>
        </w:trPr>
        <w:tc>
          <w:tcPr>
            <w:tcW w:w="663" w:type="dxa"/>
            <w:shd w:val="clear" w:color="auto" w:fill="auto"/>
            <w:noWrap/>
            <w:vAlign w:val="center"/>
          </w:tcPr>
          <w:p w:rsidR="00D041B7" w:rsidRDefault="00A047C1" w:rsidP="00D47E19">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D041B7" w:rsidRDefault="00D041B7" w:rsidP="00D47E19">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D041B7" w:rsidRPr="00BD653C" w:rsidRDefault="00D041B7" w:rsidP="00D47E19">
            <w:pPr>
              <w:widowControl/>
              <w:adjustRightInd w:val="0"/>
              <w:snapToGrid w:val="0"/>
              <w:rPr>
                <w:kern w:val="0"/>
                <w:sz w:val="24"/>
                <w:szCs w:val="24"/>
              </w:rPr>
            </w:pPr>
            <w:r w:rsidRPr="00BD653C">
              <w:rPr>
                <w:rFonts w:hint="eastAsia"/>
                <w:kern w:val="0"/>
                <w:sz w:val="24"/>
                <w:szCs w:val="24"/>
              </w:rPr>
              <w:t>至少包含</w:t>
            </w:r>
            <w:r w:rsidRPr="00BD653C">
              <w:rPr>
                <w:kern w:val="0"/>
                <w:sz w:val="24"/>
                <w:szCs w:val="24"/>
              </w:rPr>
              <w:t>服务过程中保证服务质量的措施</w:t>
            </w:r>
            <w:r w:rsidRPr="00BD653C">
              <w:rPr>
                <w:rFonts w:hint="eastAsia"/>
                <w:kern w:val="0"/>
                <w:sz w:val="24"/>
                <w:szCs w:val="24"/>
              </w:rPr>
              <w:t>、对出现服务质量问题时如何挽回、人员服务态度保障、人员业务专业化水平保障等方面内容</w:t>
            </w:r>
            <w:r w:rsidR="00BD653C" w:rsidRPr="00BD653C">
              <w:rPr>
                <w:rFonts w:hint="eastAsia"/>
                <w:kern w:val="0"/>
                <w:sz w:val="24"/>
                <w:szCs w:val="24"/>
              </w:rPr>
              <w:t>。</w:t>
            </w:r>
          </w:p>
          <w:p w:rsidR="00BD653C" w:rsidRPr="00BD653C" w:rsidRDefault="00BD653C" w:rsidP="00BD653C">
            <w:pPr>
              <w:widowControl/>
              <w:adjustRightInd w:val="0"/>
              <w:snapToGrid w:val="0"/>
              <w:rPr>
                <w:kern w:val="0"/>
                <w:sz w:val="24"/>
                <w:szCs w:val="24"/>
              </w:rPr>
            </w:pPr>
            <w:r w:rsidRPr="00BD653C">
              <w:rPr>
                <w:rFonts w:hint="eastAsia"/>
                <w:kern w:val="0"/>
                <w:sz w:val="24"/>
                <w:szCs w:val="24"/>
              </w:rPr>
              <w:t>满足</w:t>
            </w:r>
            <w:r w:rsidRPr="00BD653C">
              <w:rPr>
                <w:kern w:val="0"/>
                <w:sz w:val="24"/>
                <w:szCs w:val="24"/>
              </w:rPr>
              <w:t>磋商文件要求，无瑕疵：</w:t>
            </w:r>
            <w:r w:rsidRPr="00BD653C">
              <w:rPr>
                <w:rFonts w:hint="eastAsia"/>
                <w:kern w:val="0"/>
                <w:sz w:val="24"/>
                <w:szCs w:val="24"/>
              </w:rPr>
              <w:t>6</w:t>
            </w:r>
            <w:r w:rsidRPr="00BD653C">
              <w:rPr>
                <w:kern w:val="0"/>
                <w:sz w:val="24"/>
                <w:szCs w:val="24"/>
              </w:rPr>
              <w:t>分；</w:t>
            </w:r>
          </w:p>
          <w:p w:rsidR="00BD653C" w:rsidRPr="00BD653C" w:rsidRDefault="00BD653C" w:rsidP="00BD653C">
            <w:pPr>
              <w:widowControl/>
              <w:adjustRightInd w:val="0"/>
              <w:snapToGrid w:val="0"/>
              <w:rPr>
                <w:kern w:val="0"/>
                <w:sz w:val="24"/>
                <w:szCs w:val="24"/>
              </w:rPr>
            </w:pPr>
            <w:r w:rsidRPr="00BD653C">
              <w:rPr>
                <w:rFonts w:hint="eastAsia"/>
                <w:kern w:val="0"/>
                <w:sz w:val="24"/>
                <w:szCs w:val="24"/>
              </w:rPr>
              <w:t>方案</w:t>
            </w:r>
            <w:r w:rsidRPr="00BD653C">
              <w:rPr>
                <w:kern w:val="0"/>
                <w:sz w:val="24"/>
                <w:szCs w:val="24"/>
              </w:rPr>
              <w:t>内容存在</w:t>
            </w:r>
            <w:r w:rsidRPr="00BD653C">
              <w:rPr>
                <w:rFonts w:hint="eastAsia"/>
                <w:kern w:val="0"/>
                <w:sz w:val="24"/>
                <w:szCs w:val="24"/>
              </w:rPr>
              <w:t>1</w:t>
            </w:r>
            <w:r w:rsidRPr="00BD653C">
              <w:rPr>
                <w:rFonts w:hint="eastAsia"/>
                <w:kern w:val="0"/>
                <w:sz w:val="24"/>
                <w:szCs w:val="24"/>
              </w:rPr>
              <w:t>处瑕疵</w:t>
            </w:r>
            <w:r w:rsidRPr="00BD653C">
              <w:rPr>
                <w:kern w:val="0"/>
                <w:sz w:val="24"/>
                <w:szCs w:val="24"/>
              </w:rPr>
              <w:t>：</w:t>
            </w:r>
            <w:r w:rsidRPr="00BD653C">
              <w:rPr>
                <w:rFonts w:hint="eastAsia"/>
                <w:kern w:val="0"/>
                <w:sz w:val="24"/>
                <w:szCs w:val="24"/>
              </w:rPr>
              <w:t>4</w:t>
            </w:r>
            <w:r w:rsidRPr="00BD653C">
              <w:rPr>
                <w:kern w:val="0"/>
                <w:sz w:val="24"/>
                <w:szCs w:val="24"/>
              </w:rPr>
              <w:t>分；</w:t>
            </w:r>
          </w:p>
          <w:p w:rsidR="00BD653C" w:rsidRPr="00BD653C" w:rsidRDefault="00BD653C" w:rsidP="00BD653C">
            <w:pPr>
              <w:widowControl/>
              <w:adjustRightInd w:val="0"/>
              <w:snapToGrid w:val="0"/>
              <w:rPr>
                <w:kern w:val="0"/>
                <w:sz w:val="24"/>
                <w:szCs w:val="24"/>
              </w:rPr>
            </w:pPr>
            <w:r w:rsidRPr="00BD653C">
              <w:rPr>
                <w:rFonts w:hint="eastAsia"/>
                <w:kern w:val="0"/>
                <w:sz w:val="24"/>
                <w:szCs w:val="24"/>
              </w:rPr>
              <w:t>方案</w:t>
            </w:r>
            <w:r w:rsidRPr="00BD653C">
              <w:rPr>
                <w:kern w:val="0"/>
                <w:sz w:val="24"/>
                <w:szCs w:val="24"/>
              </w:rPr>
              <w:t>内容存在</w:t>
            </w:r>
            <w:r w:rsidRPr="00BD653C">
              <w:rPr>
                <w:rFonts w:hint="eastAsia"/>
                <w:kern w:val="0"/>
                <w:sz w:val="24"/>
                <w:szCs w:val="24"/>
              </w:rPr>
              <w:t>2</w:t>
            </w:r>
            <w:r w:rsidRPr="00BD653C">
              <w:rPr>
                <w:rFonts w:hint="eastAsia"/>
                <w:kern w:val="0"/>
                <w:sz w:val="24"/>
                <w:szCs w:val="24"/>
              </w:rPr>
              <w:t>处瑕疵</w:t>
            </w:r>
            <w:r w:rsidRPr="00BD653C">
              <w:rPr>
                <w:kern w:val="0"/>
                <w:sz w:val="24"/>
                <w:szCs w:val="24"/>
              </w:rPr>
              <w:t>：</w:t>
            </w:r>
            <w:r w:rsidRPr="00BD653C">
              <w:rPr>
                <w:rFonts w:hint="eastAsia"/>
                <w:kern w:val="0"/>
                <w:sz w:val="24"/>
                <w:szCs w:val="24"/>
              </w:rPr>
              <w:t>2</w:t>
            </w:r>
            <w:r w:rsidRPr="00BD653C">
              <w:rPr>
                <w:kern w:val="0"/>
                <w:sz w:val="24"/>
                <w:szCs w:val="24"/>
              </w:rPr>
              <w:t>分；</w:t>
            </w:r>
          </w:p>
          <w:p w:rsidR="00D041B7" w:rsidRPr="00BD653C" w:rsidRDefault="00BD653C" w:rsidP="00BD653C">
            <w:pPr>
              <w:widowControl/>
              <w:adjustRightInd w:val="0"/>
              <w:snapToGrid w:val="0"/>
              <w:rPr>
                <w:kern w:val="0"/>
                <w:sz w:val="24"/>
                <w:szCs w:val="24"/>
              </w:rPr>
            </w:pPr>
            <w:r w:rsidRPr="00BD653C">
              <w:rPr>
                <w:kern w:val="0"/>
                <w:sz w:val="24"/>
                <w:szCs w:val="24"/>
              </w:rPr>
              <w:t>未提供方案或不满足磋商文件要求或内容存在</w:t>
            </w:r>
            <w:r w:rsidRPr="00BD653C">
              <w:rPr>
                <w:rFonts w:hint="eastAsia"/>
                <w:kern w:val="0"/>
                <w:sz w:val="24"/>
                <w:szCs w:val="24"/>
              </w:rPr>
              <w:t>3</w:t>
            </w:r>
            <w:r w:rsidRPr="00BD653C">
              <w:rPr>
                <w:rFonts w:hint="eastAsia"/>
                <w:kern w:val="0"/>
                <w:sz w:val="24"/>
                <w:szCs w:val="24"/>
              </w:rPr>
              <w:t>处及以上瑕疵</w:t>
            </w:r>
            <w:r w:rsidRPr="00BD653C">
              <w:rPr>
                <w:kern w:val="0"/>
                <w:sz w:val="24"/>
                <w:szCs w:val="24"/>
              </w:rPr>
              <w:t>：</w:t>
            </w:r>
            <w:r w:rsidRPr="00BD653C">
              <w:rPr>
                <w:kern w:val="0"/>
                <w:sz w:val="24"/>
                <w:szCs w:val="24"/>
              </w:rPr>
              <w:t>0</w:t>
            </w:r>
            <w:r w:rsidRPr="00BD653C">
              <w:rPr>
                <w:kern w:val="0"/>
                <w:sz w:val="24"/>
                <w:szCs w:val="24"/>
              </w:rPr>
              <w:t>分</w:t>
            </w:r>
            <w:r w:rsidR="00D041B7" w:rsidRPr="00BD653C">
              <w:rPr>
                <w:kern w:val="0"/>
                <w:sz w:val="24"/>
                <w:szCs w:val="24"/>
              </w:rPr>
              <w:t>；</w:t>
            </w:r>
          </w:p>
          <w:p w:rsidR="00D041B7" w:rsidRPr="00BD653C" w:rsidRDefault="00D041B7" w:rsidP="00D47E19">
            <w:pPr>
              <w:widowControl/>
              <w:adjustRightInd w:val="0"/>
              <w:snapToGrid w:val="0"/>
              <w:rPr>
                <w:kern w:val="0"/>
                <w:sz w:val="24"/>
                <w:szCs w:val="24"/>
              </w:rPr>
            </w:pPr>
            <w:r w:rsidRPr="00BD653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Default="00BD653C" w:rsidP="00D47E19">
            <w:pPr>
              <w:widowControl/>
              <w:adjustRightInd w:val="0"/>
              <w:snapToGrid w:val="0"/>
              <w:jc w:val="center"/>
              <w:rPr>
                <w:color w:val="000000"/>
                <w:kern w:val="0"/>
                <w:sz w:val="24"/>
                <w:szCs w:val="24"/>
              </w:rPr>
            </w:pPr>
            <w:r>
              <w:rPr>
                <w:rFonts w:hint="eastAsia"/>
                <w:color w:val="000000"/>
                <w:kern w:val="0"/>
                <w:sz w:val="24"/>
                <w:szCs w:val="24"/>
              </w:rPr>
              <w:t>6</w:t>
            </w:r>
          </w:p>
        </w:tc>
      </w:tr>
      <w:tr w:rsidR="00D041B7" w:rsidRPr="00750AB2" w:rsidTr="00D47E19">
        <w:trPr>
          <w:trHeight w:val="509"/>
          <w:jc w:val="center"/>
        </w:trPr>
        <w:tc>
          <w:tcPr>
            <w:tcW w:w="9393" w:type="dxa"/>
            <w:gridSpan w:val="3"/>
            <w:shd w:val="clear" w:color="auto" w:fill="auto"/>
            <w:noWrap/>
            <w:vAlign w:val="center"/>
          </w:tcPr>
          <w:p w:rsidR="00D041B7" w:rsidRPr="00750AB2" w:rsidRDefault="00D041B7" w:rsidP="00D47E19">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D041B7" w:rsidRPr="00750AB2" w:rsidRDefault="00D041B7" w:rsidP="00D47E19">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F85488" w:rsidRDefault="005132F1" w:rsidP="006853AD">
      <w:pPr>
        <w:spacing w:line="360" w:lineRule="auto"/>
        <w:ind w:firstLineChars="200" w:firstLine="480"/>
        <w:outlineLvl w:val="0"/>
        <w:rPr>
          <w:sz w:val="24"/>
          <w:lang w:val="x-none"/>
        </w:rPr>
      </w:pPr>
      <w:r w:rsidRPr="00F85488">
        <w:rPr>
          <w:sz w:val="24"/>
          <w:lang w:val="x-none"/>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C045A" w:rsidRPr="00750AB2" w:rsidTr="00E12C95">
        <w:trPr>
          <w:trHeight w:val="285"/>
          <w:jc w:val="center"/>
        </w:trPr>
        <w:tc>
          <w:tcPr>
            <w:tcW w:w="9393" w:type="dxa"/>
            <w:gridSpan w:val="3"/>
            <w:shd w:val="clear" w:color="auto" w:fill="auto"/>
            <w:vAlign w:val="center"/>
            <w:hideMark/>
          </w:tcPr>
          <w:p w:rsidR="005C045A" w:rsidRPr="00750AB2" w:rsidRDefault="005C045A" w:rsidP="00E12C95">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Pr="00750AB2">
              <w:rPr>
                <w:color w:val="000000"/>
                <w:kern w:val="0"/>
                <w:sz w:val="24"/>
                <w:szCs w:val="24"/>
              </w:rPr>
              <w:t>20</w:t>
            </w:r>
            <w:r w:rsidRPr="00750AB2">
              <w:rPr>
                <w:color w:val="000000"/>
                <w:kern w:val="0"/>
                <w:sz w:val="24"/>
                <w:szCs w:val="24"/>
              </w:rPr>
              <w:t>分）</w:t>
            </w:r>
          </w:p>
        </w:tc>
        <w:tc>
          <w:tcPr>
            <w:tcW w:w="1143" w:type="dxa"/>
            <w:shd w:val="clear" w:color="auto" w:fill="auto"/>
            <w:vAlign w:val="center"/>
            <w:hideMark/>
          </w:tcPr>
          <w:p w:rsidR="005C045A" w:rsidRPr="00750AB2" w:rsidRDefault="005C045A" w:rsidP="00E12C95">
            <w:pPr>
              <w:widowControl/>
              <w:adjustRightInd w:val="0"/>
              <w:snapToGrid w:val="0"/>
              <w:jc w:val="center"/>
              <w:rPr>
                <w:color w:val="000000"/>
                <w:kern w:val="0"/>
                <w:sz w:val="24"/>
                <w:szCs w:val="24"/>
              </w:rPr>
            </w:pPr>
            <w:r w:rsidRPr="00750AB2">
              <w:rPr>
                <w:color w:val="000000"/>
                <w:kern w:val="0"/>
                <w:sz w:val="24"/>
                <w:szCs w:val="24"/>
              </w:rPr>
              <w:t>分值</w:t>
            </w:r>
          </w:p>
        </w:tc>
      </w:tr>
      <w:tr w:rsidR="005C045A" w:rsidRPr="00750AB2" w:rsidTr="00E12C95">
        <w:trPr>
          <w:trHeight w:val="780"/>
          <w:jc w:val="center"/>
        </w:trPr>
        <w:tc>
          <w:tcPr>
            <w:tcW w:w="663" w:type="dxa"/>
            <w:shd w:val="clear" w:color="auto" w:fill="auto"/>
            <w:noWrap/>
            <w:vAlign w:val="center"/>
            <w:hideMark/>
          </w:tcPr>
          <w:p w:rsidR="005C045A" w:rsidRPr="00750AB2" w:rsidRDefault="005C045A" w:rsidP="00E12C95">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5C045A" w:rsidRPr="00750AB2" w:rsidRDefault="005C045A" w:rsidP="00E12C95">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C045A" w:rsidRPr="00750AB2" w:rsidRDefault="005C045A" w:rsidP="00E12C95">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5C045A" w:rsidRPr="00750AB2" w:rsidRDefault="005C045A" w:rsidP="00E12C95">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×20</w:t>
            </w:r>
          </w:p>
          <w:p w:rsidR="005C045A" w:rsidRPr="00750AB2" w:rsidRDefault="005C045A" w:rsidP="00E12C95">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3" w:type="dxa"/>
            <w:shd w:val="clear" w:color="auto" w:fill="auto"/>
            <w:vAlign w:val="center"/>
            <w:hideMark/>
          </w:tcPr>
          <w:p w:rsidR="005C045A" w:rsidRPr="00750AB2" w:rsidRDefault="005C045A" w:rsidP="00E12C95">
            <w:pPr>
              <w:widowControl/>
              <w:adjustRightInd w:val="0"/>
              <w:snapToGrid w:val="0"/>
              <w:jc w:val="center"/>
              <w:rPr>
                <w:color w:val="000000"/>
                <w:kern w:val="0"/>
                <w:sz w:val="24"/>
                <w:szCs w:val="24"/>
              </w:rPr>
            </w:pPr>
            <w:r w:rsidRPr="00750AB2">
              <w:rPr>
                <w:color w:val="000000"/>
                <w:kern w:val="0"/>
                <w:sz w:val="24"/>
                <w:szCs w:val="24"/>
              </w:rPr>
              <w:t>20</w:t>
            </w:r>
          </w:p>
        </w:tc>
      </w:tr>
      <w:tr w:rsidR="005C045A" w:rsidRPr="00750AB2" w:rsidTr="00E12C95">
        <w:trPr>
          <w:trHeight w:val="245"/>
          <w:jc w:val="center"/>
        </w:trPr>
        <w:tc>
          <w:tcPr>
            <w:tcW w:w="9393" w:type="dxa"/>
            <w:gridSpan w:val="3"/>
            <w:shd w:val="clear" w:color="auto" w:fill="auto"/>
            <w:noWrap/>
            <w:vAlign w:val="center"/>
          </w:tcPr>
          <w:p w:rsidR="005C045A" w:rsidRPr="00750AB2" w:rsidRDefault="005C045A" w:rsidP="008E20CC">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2</w:t>
            </w:r>
            <w:r w:rsidR="008E20CC">
              <w:rPr>
                <w:rFonts w:hint="eastAsia"/>
                <w:color w:val="000000"/>
                <w:kern w:val="0"/>
                <w:sz w:val="24"/>
                <w:szCs w:val="24"/>
              </w:rPr>
              <w:t>3</w:t>
            </w:r>
            <w:r w:rsidRPr="00750AB2">
              <w:rPr>
                <w:color w:val="000000"/>
                <w:kern w:val="0"/>
                <w:sz w:val="24"/>
                <w:szCs w:val="24"/>
              </w:rPr>
              <w:t>分）</w:t>
            </w:r>
          </w:p>
        </w:tc>
        <w:tc>
          <w:tcPr>
            <w:tcW w:w="1143" w:type="dxa"/>
            <w:shd w:val="clear" w:color="auto" w:fill="auto"/>
            <w:vAlign w:val="center"/>
          </w:tcPr>
          <w:p w:rsidR="005C045A" w:rsidRPr="00750AB2" w:rsidRDefault="005C045A" w:rsidP="00E12C95">
            <w:pPr>
              <w:widowControl/>
              <w:adjustRightInd w:val="0"/>
              <w:snapToGrid w:val="0"/>
              <w:jc w:val="center"/>
              <w:rPr>
                <w:color w:val="000000"/>
                <w:kern w:val="0"/>
                <w:sz w:val="24"/>
                <w:szCs w:val="24"/>
              </w:rPr>
            </w:pPr>
            <w:r w:rsidRPr="00750AB2">
              <w:rPr>
                <w:color w:val="000000"/>
                <w:kern w:val="0"/>
                <w:sz w:val="24"/>
                <w:szCs w:val="24"/>
              </w:rPr>
              <w:t>分值</w:t>
            </w:r>
          </w:p>
        </w:tc>
      </w:tr>
      <w:tr w:rsidR="005C045A" w:rsidRPr="00750AB2" w:rsidTr="00E12C95">
        <w:trPr>
          <w:trHeight w:val="1050"/>
          <w:jc w:val="center"/>
        </w:trPr>
        <w:tc>
          <w:tcPr>
            <w:tcW w:w="663" w:type="dxa"/>
            <w:shd w:val="clear" w:color="auto" w:fill="auto"/>
            <w:noWrap/>
            <w:vAlign w:val="center"/>
          </w:tcPr>
          <w:p w:rsidR="005C045A" w:rsidRPr="00750AB2" w:rsidRDefault="005C045A" w:rsidP="00E12C95">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5C045A" w:rsidRPr="00750AB2" w:rsidRDefault="005C045A" w:rsidP="00E12C95">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5C045A" w:rsidRPr="00F85488" w:rsidRDefault="005C045A" w:rsidP="00E12C95">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w:t>
            </w:r>
            <w:r w:rsidRPr="00F85488">
              <w:rPr>
                <w:kern w:val="0"/>
                <w:sz w:val="24"/>
                <w:szCs w:val="24"/>
              </w:rPr>
              <w:t>施</w:t>
            </w:r>
            <w:r w:rsidR="00E05048" w:rsidRPr="00F85488">
              <w:rPr>
                <w:rFonts w:hint="eastAsia"/>
                <w:kern w:val="0"/>
                <w:sz w:val="24"/>
                <w:szCs w:val="24"/>
              </w:rPr>
              <w:t>线下活动策划执行和宣传</w:t>
            </w:r>
            <w:r w:rsidRPr="00F85488">
              <w:rPr>
                <w:rFonts w:hint="eastAsia"/>
                <w:kern w:val="0"/>
                <w:sz w:val="24"/>
                <w:szCs w:val="24"/>
              </w:rPr>
              <w:t>服务的业绩</w:t>
            </w:r>
            <w:r w:rsidRPr="00F85488">
              <w:rPr>
                <w:kern w:val="0"/>
                <w:sz w:val="24"/>
                <w:szCs w:val="24"/>
              </w:rPr>
              <w:t>，提供的证明材料均不得遮挡涂黑，否则不予认定加分。</w:t>
            </w:r>
          </w:p>
          <w:p w:rsidR="005C045A" w:rsidRPr="00750AB2" w:rsidRDefault="005C045A" w:rsidP="00E12C95">
            <w:pPr>
              <w:widowControl/>
              <w:adjustRightInd w:val="0"/>
              <w:snapToGrid w:val="0"/>
              <w:rPr>
                <w:kern w:val="0"/>
                <w:sz w:val="24"/>
                <w:szCs w:val="24"/>
              </w:rPr>
            </w:pPr>
            <w:r w:rsidRPr="00F85488">
              <w:rPr>
                <w:rFonts w:hint="eastAsia"/>
                <w:kern w:val="0"/>
                <w:sz w:val="24"/>
                <w:szCs w:val="24"/>
              </w:rPr>
              <w:t>A</w:t>
            </w:r>
            <w:r w:rsidRPr="00F85488">
              <w:rPr>
                <w:kern w:val="0"/>
                <w:sz w:val="24"/>
                <w:szCs w:val="24"/>
              </w:rPr>
              <w:t xml:space="preserve">. </w:t>
            </w:r>
            <w:r w:rsidRPr="00F85488">
              <w:rPr>
                <w:kern w:val="0"/>
                <w:sz w:val="24"/>
                <w:szCs w:val="24"/>
              </w:rPr>
              <w:t>合同</w:t>
            </w:r>
            <w:r w:rsidRPr="00F85488">
              <w:rPr>
                <w:rFonts w:hint="eastAsia"/>
                <w:kern w:val="0"/>
                <w:sz w:val="24"/>
                <w:szCs w:val="24"/>
              </w:rPr>
              <w:t>原件</w:t>
            </w:r>
            <w:r w:rsidRPr="00F85488">
              <w:rPr>
                <w:kern w:val="0"/>
                <w:sz w:val="24"/>
                <w:szCs w:val="24"/>
              </w:rPr>
              <w:t>扫描件。包括买卖双方名</w:t>
            </w:r>
            <w:r w:rsidRPr="00750AB2">
              <w:rPr>
                <w:kern w:val="0"/>
                <w:sz w:val="24"/>
                <w:szCs w:val="24"/>
              </w:rPr>
              <w:t>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sidRPr="00750AB2">
              <w:rPr>
                <w:kern w:val="0"/>
                <w:sz w:val="24"/>
                <w:szCs w:val="24"/>
              </w:rPr>
              <w:t>。</w:t>
            </w:r>
          </w:p>
          <w:p w:rsidR="005C045A" w:rsidRPr="00E109A2" w:rsidRDefault="005C045A" w:rsidP="00E12C95">
            <w:pPr>
              <w:widowControl/>
              <w:adjustRightInd w:val="0"/>
              <w:snapToGrid w:val="0"/>
              <w:rPr>
                <w:kern w:val="0"/>
                <w:sz w:val="24"/>
                <w:szCs w:val="24"/>
              </w:rPr>
            </w:pPr>
            <w:r w:rsidRPr="00E109A2">
              <w:rPr>
                <w:kern w:val="0"/>
                <w:sz w:val="24"/>
                <w:szCs w:val="24"/>
              </w:rPr>
              <w:lastRenderedPageBreak/>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5C045A" w:rsidRPr="00750AB2" w:rsidRDefault="005C045A" w:rsidP="00E12C95">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10</w:t>
            </w:r>
            <w:r w:rsidRPr="00750AB2">
              <w:rPr>
                <w:kern w:val="0"/>
                <w:sz w:val="24"/>
                <w:szCs w:val="24"/>
              </w:rPr>
              <w:t>分</w:t>
            </w:r>
            <w:r>
              <w:rPr>
                <w:rFonts w:hint="eastAsia"/>
                <w:kern w:val="0"/>
                <w:sz w:val="24"/>
                <w:szCs w:val="24"/>
              </w:rPr>
              <w:t>。</w:t>
            </w:r>
          </w:p>
        </w:tc>
        <w:tc>
          <w:tcPr>
            <w:tcW w:w="1143" w:type="dxa"/>
            <w:shd w:val="clear" w:color="auto" w:fill="auto"/>
            <w:vAlign w:val="center"/>
          </w:tcPr>
          <w:p w:rsidR="005C045A" w:rsidRPr="00750AB2" w:rsidRDefault="005C045A" w:rsidP="00E12C95">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8E20CC" w:rsidRPr="00750AB2" w:rsidTr="00E12C95">
        <w:trPr>
          <w:trHeight w:val="1050"/>
          <w:jc w:val="center"/>
        </w:trPr>
        <w:tc>
          <w:tcPr>
            <w:tcW w:w="663" w:type="dxa"/>
            <w:shd w:val="clear" w:color="auto" w:fill="auto"/>
            <w:noWrap/>
            <w:vAlign w:val="center"/>
          </w:tcPr>
          <w:p w:rsidR="008E20CC" w:rsidRDefault="008E20CC" w:rsidP="00E12C95">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8E20CC" w:rsidRPr="00750AB2" w:rsidRDefault="008E20CC" w:rsidP="00E12C95">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8E20CC" w:rsidRDefault="008E20CC" w:rsidP="000F4883">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以下人员</w:t>
            </w:r>
            <w:r w:rsidRPr="00A21AF8">
              <w:rPr>
                <w:rFonts w:hint="eastAsia"/>
                <w:kern w:val="0"/>
                <w:sz w:val="24"/>
                <w:szCs w:val="24"/>
              </w:rPr>
              <w:t>为投标单位正式员工，提供姓名、</w:t>
            </w:r>
            <w:r>
              <w:rPr>
                <w:rFonts w:hint="eastAsia"/>
                <w:kern w:val="0"/>
                <w:sz w:val="24"/>
                <w:szCs w:val="24"/>
              </w:rPr>
              <w:t>递交响应文件</w:t>
            </w:r>
            <w:r w:rsidRPr="007262AD">
              <w:rPr>
                <w:rFonts w:hint="eastAsia"/>
              </w:rPr>
              <w:t>截止</w:t>
            </w:r>
            <w:r>
              <w:rPr>
                <w:rFonts w:hint="eastAsia"/>
                <w:kern w:val="0"/>
                <w:sz w:val="24"/>
                <w:szCs w:val="24"/>
              </w:rPr>
              <w:t>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8E20CC" w:rsidRDefault="008E20CC" w:rsidP="000F4883">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18498C">
              <w:rPr>
                <w:rFonts w:hint="eastAsia"/>
                <w:kern w:val="0"/>
                <w:sz w:val="24"/>
                <w:szCs w:val="24"/>
              </w:rPr>
              <w:t>投入本项目的团队人员≥</w:t>
            </w:r>
            <w:r>
              <w:rPr>
                <w:rFonts w:hint="eastAsia"/>
                <w:kern w:val="0"/>
                <w:sz w:val="24"/>
                <w:szCs w:val="24"/>
              </w:rPr>
              <w:t>5</w:t>
            </w:r>
            <w:r w:rsidRPr="0018498C">
              <w:rPr>
                <w:rFonts w:hint="eastAsia"/>
                <w:kern w:val="0"/>
                <w:sz w:val="24"/>
                <w:szCs w:val="24"/>
              </w:rPr>
              <w:t>人，投入的团队人员中需至少包含</w:t>
            </w:r>
            <w:r w:rsidRPr="0018498C">
              <w:rPr>
                <w:rFonts w:hint="eastAsia"/>
                <w:kern w:val="0"/>
                <w:sz w:val="24"/>
                <w:szCs w:val="24"/>
              </w:rPr>
              <w:t>1</w:t>
            </w:r>
            <w:r w:rsidRPr="0018498C">
              <w:rPr>
                <w:rFonts w:hint="eastAsia"/>
                <w:kern w:val="0"/>
                <w:sz w:val="24"/>
                <w:szCs w:val="24"/>
              </w:rPr>
              <w:t>名项目负责人、</w:t>
            </w:r>
            <w:r>
              <w:rPr>
                <w:rFonts w:hint="eastAsia"/>
                <w:kern w:val="0"/>
                <w:sz w:val="24"/>
                <w:szCs w:val="24"/>
              </w:rPr>
              <w:t>1</w:t>
            </w:r>
            <w:r>
              <w:rPr>
                <w:rFonts w:hint="eastAsia"/>
                <w:kern w:val="0"/>
                <w:sz w:val="24"/>
                <w:szCs w:val="24"/>
              </w:rPr>
              <w:t>名活动策划人员、</w:t>
            </w:r>
            <w:r w:rsidRPr="0018498C">
              <w:rPr>
                <w:rFonts w:hint="eastAsia"/>
                <w:kern w:val="0"/>
                <w:sz w:val="24"/>
                <w:szCs w:val="24"/>
              </w:rPr>
              <w:t>1</w:t>
            </w:r>
            <w:r w:rsidRPr="0018498C">
              <w:rPr>
                <w:rFonts w:hint="eastAsia"/>
                <w:kern w:val="0"/>
                <w:sz w:val="24"/>
                <w:szCs w:val="24"/>
              </w:rPr>
              <w:t>名专业编导人员、</w:t>
            </w:r>
            <w:r w:rsidRPr="0018498C">
              <w:rPr>
                <w:rFonts w:hint="eastAsia"/>
                <w:kern w:val="0"/>
                <w:sz w:val="24"/>
                <w:szCs w:val="24"/>
              </w:rPr>
              <w:t>1</w:t>
            </w:r>
            <w:r w:rsidRPr="0018498C">
              <w:rPr>
                <w:rFonts w:hint="eastAsia"/>
                <w:kern w:val="0"/>
                <w:sz w:val="24"/>
                <w:szCs w:val="24"/>
              </w:rPr>
              <w:t>名专业拍摄人员、</w:t>
            </w:r>
            <w:r w:rsidRPr="0018498C">
              <w:rPr>
                <w:rFonts w:hint="eastAsia"/>
                <w:kern w:val="0"/>
                <w:sz w:val="24"/>
                <w:szCs w:val="24"/>
              </w:rPr>
              <w:t>1</w:t>
            </w:r>
            <w:r w:rsidRPr="0018498C">
              <w:rPr>
                <w:rFonts w:hint="eastAsia"/>
                <w:kern w:val="0"/>
                <w:sz w:val="24"/>
                <w:szCs w:val="24"/>
              </w:rPr>
              <w:t>名新媒体编辑人员等，提供人员名单及责任分工明细，每个满足上述要求的人员得</w:t>
            </w:r>
            <w:r w:rsidRPr="0018498C">
              <w:rPr>
                <w:rFonts w:hint="eastAsia"/>
                <w:kern w:val="0"/>
                <w:sz w:val="24"/>
                <w:szCs w:val="24"/>
              </w:rPr>
              <w:t>1</w:t>
            </w:r>
            <w:r w:rsidRPr="0018498C">
              <w:rPr>
                <w:rFonts w:hint="eastAsia"/>
                <w:kern w:val="0"/>
                <w:sz w:val="24"/>
                <w:szCs w:val="24"/>
              </w:rPr>
              <w:t>分，最多</w:t>
            </w:r>
            <w:r>
              <w:rPr>
                <w:rFonts w:hint="eastAsia"/>
                <w:kern w:val="0"/>
                <w:sz w:val="24"/>
                <w:szCs w:val="24"/>
              </w:rPr>
              <w:t>5</w:t>
            </w:r>
            <w:r w:rsidRPr="0018498C">
              <w:rPr>
                <w:rFonts w:hint="eastAsia"/>
                <w:kern w:val="0"/>
                <w:sz w:val="24"/>
                <w:szCs w:val="24"/>
              </w:rPr>
              <w:t>分。</w:t>
            </w:r>
          </w:p>
          <w:p w:rsidR="008E20CC" w:rsidRPr="00A047C1" w:rsidRDefault="008E20CC" w:rsidP="000F4883">
            <w:pPr>
              <w:widowControl/>
              <w:adjustRightInd w:val="0"/>
              <w:snapToGrid w:val="0"/>
              <w:rPr>
                <w:kern w:val="0"/>
                <w:sz w:val="24"/>
                <w:szCs w:val="24"/>
              </w:rPr>
            </w:pPr>
            <w:r w:rsidRPr="00A047C1">
              <w:rPr>
                <w:rFonts w:hint="eastAsia"/>
                <w:kern w:val="0"/>
                <w:sz w:val="24"/>
                <w:szCs w:val="24"/>
              </w:rPr>
              <w:t>（</w:t>
            </w:r>
            <w:r>
              <w:rPr>
                <w:rFonts w:hint="eastAsia"/>
                <w:kern w:val="0"/>
                <w:sz w:val="24"/>
                <w:szCs w:val="24"/>
              </w:rPr>
              <w:t>2</w:t>
            </w:r>
            <w:r w:rsidRPr="00A047C1">
              <w:rPr>
                <w:rFonts w:hint="eastAsia"/>
                <w:kern w:val="0"/>
                <w:sz w:val="24"/>
                <w:szCs w:val="24"/>
              </w:rPr>
              <w:t>）投入本项目的项目负责人具备本科（或以上）学历和三年以上</w:t>
            </w:r>
            <w:r>
              <w:rPr>
                <w:rFonts w:hint="eastAsia"/>
                <w:kern w:val="0"/>
                <w:sz w:val="24"/>
                <w:szCs w:val="24"/>
              </w:rPr>
              <w:t>活动策划、宣传</w:t>
            </w:r>
            <w:r w:rsidRPr="00A047C1">
              <w:rPr>
                <w:rFonts w:hint="eastAsia"/>
                <w:kern w:val="0"/>
                <w:sz w:val="24"/>
                <w:szCs w:val="24"/>
              </w:rPr>
              <w:t>视频制作</w:t>
            </w:r>
            <w:r>
              <w:rPr>
                <w:rFonts w:hint="eastAsia"/>
                <w:kern w:val="0"/>
                <w:sz w:val="24"/>
                <w:szCs w:val="24"/>
              </w:rPr>
              <w:t>、宣传推广</w:t>
            </w:r>
            <w:r w:rsidRPr="00A047C1">
              <w:rPr>
                <w:rFonts w:hint="eastAsia"/>
                <w:kern w:val="0"/>
                <w:sz w:val="24"/>
                <w:szCs w:val="24"/>
              </w:rPr>
              <w:t>等相关项目工作经验，提供证书扫描件及工作简历得</w:t>
            </w:r>
            <w:r>
              <w:rPr>
                <w:rFonts w:hint="eastAsia"/>
                <w:kern w:val="0"/>
                <w:sz w:val="24"/>
                <w:szCs w:val="24"/>
              </w:rPr>
              <w:t>3</w:t>
            </w:r>
            <w:r w:rsidRPr="00A047C1">
              <w:rPr>
                <w:rFonts w:hint="eastAsia"/>
                <w:kern w:val="0"/>
                <w:sz w:val="24"/>
                <w:szCs w:val="24"/>
              </w:rPr>
              <w:t>分，最多</w:t>
            </w:r>
            <w:r>
              <w:rPr>
                <w:rFonts w:hint="eastAsia"/>
                <w:kern w:val="0"/>
                <w:sz w:val="24"/>
                <w:szCs w:val="24"/>
              </w:rPr>
              <w:t>3</w:t>
            </w:r>
            <w:r w:rsidRPr="00A047C1">
              <w:rPr>
                <w:rFonts w:hint="eastAsia"/>
                <w:kern w:val="0"/>
                <w:sz w:val="24"/>
                <w:szCs w:val="24"/>
              </w:rPr>
              <w:t>分。</w:t>
            </w:r>
          </w:p>
        </w:tc>
        <w:tc>
          <w:tcPr>
            <w:tcW w:w="1143" w:type="dxa"/>
            <w:shd w:val="clear" w:color="auto" w:fill="auto"/>
            <w:vAlign w:val="center"/>
          </w:tcPr>
          <w:p w:rsidR="008E20CC" w:rsidRPr="00750AB2" w:rsidRDefault="008E20CC" w:rsidP="00E12C95">
            <w:pPr>
              <w:widowControl/>
              <w:adjustRightInd w:val="0"/>
              <w:snapToGrid w:val="0"/>
              <w:jc w:val="center"/>
              <w:rPr>
                <w:color w:val="000000"/>
                <w:kern w:val="0"/>
                <w:sz w:val="24"/>
                <w:szCs w:val="24"/>
              </w:rPr>
            </w:pPr>
            <w:r>
              <w:rPr>
                <w:rFonts w:hint="eastAsia"/>
                <w:color w:val="000000"/>
                <w:kern w:val="0"/>
                <w:sz w:val="24"/>
                <w:szCs w:val="24"/>
              </w:rPr>
              <w:t>8</w:t>
            </w:r>
          </w:p>
        </w:tc>
      </w:tr>
      <w:tr w:rsidR="005C045A" w:rsidRPr="00750AB2" w:rsidTr="00E12C95">
        <w:trPr>
          <w:trHeight w:val="243"/>
          <w:jc w:val="center"/>
        </w:trPr>
        <w:tc>
          <w:tcPr>
            <w:tcW w:w="663" w:type="dxa"/>
            <w:shd w:val="clear" w:color="auto" w:fill="auto"/>
            <w:noWrap/>
            <w:vAlign w:val="center"/>
          </w:tcPr>
          <w:p w:rsidR="005C045A" w:rsidRDefault="008E20CC" w:rsidP="00E12C95">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5C045A" w:rsidRDefault="005C045A" w:rsidP="00E12C95">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5C045A" w:rsidRPr="00A21AF8" w:rsidRDefault="005C045A" w:rsidP="00E12C95">
            <w:pPr>
              <w:widowControl/>
              <w:adjustRightInd w:val="0"/>
              <w:snapToGrid w:val="0"/>
              <w:rPr>
                <w:kern w:val="0"/>
                <w:sz w:val="24"/>
                <w:szCs w:val="24"/>
              </w:rPr>
            </w:pPr>
            <w:r>
              <w:rPr>
                <w:rFonts w:hint="eastAsia"/>
                <w:kern w:val="0"/>
                <w:sz w:val="24"/>
                <w:szCs w:val="24"/>
              </w:rPr>
              <w:t>承诺完全满足磋商文件“报价要求”、“时间地点要求”、“付款方式要求”和技术要求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5C045A" w:rsidRDefault="005C045A" w:rsidP="00E12C95">
            <w:pPr>
              <w:widowControl/>
              <w:adjustRightInd w:val="0"/>
              <w:snapToGrid w:val="0"/>
              <w:jc w:val="center"/>
              <w:rPr>
                <w:color w:val="000000"/>
                <w:kern w:val="0"/>
                <w:sz w:val="24"/>
                <w:szCs w:val="24"/>
              </w:rPr>
            </w:pPr>
            <w:r>
              <w:rPr>
                <w:rFonts w:hint="eastAsia"/>
                <w:color w:val="000000"/>
                <w:kern w:val="0"/>
                <w:sz w:val="24"/>
                <w:szCs w:val="24"/>
              </w:rPr>
              <w:t>5</w:t>
            </w:r>
          </w:p>
        </w:tc>
      </w:tr>
      <w:tr w:rsidR="005C045A" w:rsidRPr="00750AB2" w:rsidTr="00E12C95">
        <w:trPr>
          <w:trHeight w:val="60"/>
          <w:jc w:val="center"/>
        </w:trPr>
        <w:tc>
          <w:tcPr>
            <w:tcW w:w="9393" w:type="dxa"/>
            <w:gridSpan w:val="3"/>
            <w:shd w:val="clear" w:color="auto" w:fill="auto"/>
            <w:noWrap/>
            <w:vAlign w:val="center"/>
          </w:tcPr>
          <w:p w:rsidR="005C045A" w:rsidRPr="00750AB2" w:rsidRDefault="005C045A" w:rsidP="008E20CC">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5</w:t>
            </w:r>
            <w:r w:rsidR="008E20CC">
              <w:rPr>
                <w:rFonts w:hint="eastAsia"/>
                <w:kern w:val="0"/>
                <w:sz w:val="24"/>
                <w:szCs w:val="24"/>
              </w:rPr>
              <w:t>7</w:t>
            </w:r>
            <w:r w:rsidRPr="00750AB2">
              <w:rPr>
                <w:kern w:val="0"/>
                <w:sz w:val="24"/>
                <w:szCs w:val="24"/>
              </w:rPr>
              <w:t>分）</w:t>
            </w:r>
          </w:p>
        </w:tc>
        <w:tc>
          <w:tcPr>
            <w:tcW w:w="1143" w:type="dxa"/>
            <w:shd w:val="clear" w:color="auto" w:fill="auto"/>
            <w:vAlign w:val="center"/>
          </w:tcPr>
          <w:p w:rsidR="005C045A" w:rsidRPr="00750AB2" w:rsidRDefault="005C045A" w:rsidP="00E12C95">
            <w:pPr>
              <w:widowControl/>
              <w:adjustRightInd w:val="0"/>
              <w:snapToGrid w:val="0"/>
              <w:jc w:val="center"/>
              <w:rPr>
                <w:color w:val="000000"/>
                <w:kern w:val="0"/>
                <w:sz w:val="24"/>
                <w:szCs w:val="24"/>
              </w:rPr>
            </w:pPr>
            <w:r w:rsidRPr="00750AB2">
              <w:rPr>
                <w:color w:val="000000"/>
                <w:kern w:val="0"/>
                <w:sz w:val="24"/>
                <w:szCs w:val="24"/>
              </w:rPr>
              <w:t>分值</w:t>
            </w:r>
          </w:p>
        </w:tc>
      </w:tr>
      <w:tr w:rsidR="005C045A" w:rsidRPr="00750AB2" w:rsidTr="00E12C95">
        <w:trPr>
          <w:trHeight w:val="274"/>
          <w:jc w:val="center"/>
        </w:trPr>
        <w:tc>
          <w:tcPr>
            <w:tcW w:w="663" w:type="dxa"/>
            <w:shd w:val="clear" w:color="auto" w:fill="auto"/>
            <w:noWrap/>
            <w:vAlign w:val="center"/>
          </w:tcPr>
          <w:p w:rsidR="005C045A" w:rsidRPr="00750AB2" w:rsidRDefault="005C045A" w:rsidP="00E12C95">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5C045A" w:rsidRPr="00750AB2" w:rsidRDefault="005C045A" w:rsidP="00E12C95">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5C045A" w:rsidRDefault="005C045A" w:rsidP="00E12C95">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5C045A" w:rsidRPr="000A2239" w:rsidRDefault="005C045A" w:rsidP="00E12C95">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5C045A" w:rsidRDefault="005C045A" w:rsidP="00E12C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5C045A" w:rsidRPr="000A2239" w:rsidRDefault="005C045A" w:rsidP="00E12C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5C045A" w:rsidRDefault="005C045A" w:rsidP="00E12C9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C045A" w:rsidRPr="00750AB2" w:rsidRDefault="005C045A" w:rsidP="00E12C9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045A" w:rsidRPr="00750AB2" w:rsidRDefault="005C045A" w:rsidP="00E12C95">
            <w:pPr>
              <w:widowControl/>
              <w:adjustRightInd w:val="0"/>
              <w:snapToGrid w:val="0"/>
              <w:jc w:val="center"/>
              <w:rPr>
                <w:color w:val="000000"/>
                <w:kern w:val="0"/>
                <w:sz w:val="24"/>
                <w:szCs w:val="24"/>
              </w:rPr>
            </w:pPr>
            <w:r>
              <w:rPr>
                <w:rFonts w:hint="eastAsia"/>
                <w:color w:val="000000"/>
                <w:kern w:val="0"/>
                <w:sz w:val="24"/>
                <w:szCs w:val="24"/>
              </w:rPr>
              <w:t>6</w:t>
            </w:r>
          </w:p>
        </w:tc>
      </w:tr>
      <w:tr w:rsidR="005C045A" w:rsidRPr="00750AB2" w:rsidTr="00E12C95">
        <w:trPr>
          <w:trHeight w:val="274"/>
          <w:jc w:val="center"/>
        </w:trPr>
        <w:tc>
          <w:tcPr>
            <w:tcW w:w="663" w:type="dxa"/>
            <w:shd w:val="clear" w:color="auto" w:fill="auto"/>
            <w:noWrap/>
            <w:vAlign w:val="center"/>
          </w:tcPr>
          <w:p w:rsidR="005C045A" w:rsidRPr="00750AB2" w:rsidRDefault="005C045A" w:rsidP="00E12C95">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5C045A" w:rsidRPr="00750AB2" w:rsidRDefault="005C045A" w:rsidP="00E12C95">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5C045A" w:rsidRPr="00F85488" w:rsidRDefault="005C045A" w:rsidP="00E12C95">
            <w:pPr>
              <w:widowControl/>
              <w:adjustRightInd w:val="0"/>
              <w:snapToGrid w:val="0"/>
              <w:rPr>
                <w:kern w:val="0"/>
                <w:sz w:val="24"/>
                <w:szCs w:val="24"/>
              </w:rPr>
            </w:pPr>
            <w:r w:rsidRPr="00F85488">
              <w:rPr>
                <w:rFonts w:hint="eastAsia"/>
                <w:kern w:val="0"/>
                <w:sz w:val="24"/>
                <w:szCs w:val="24"/>
              </w:rPr>
              <w:t>至少</w:t>
            </w:r>
            <w:r w:rsidRPr="00F85488">
              <w:rPr>
                <w:kern w:val="0"/>
                <w:sz w:val="24"/>
                <w:szCs w:val="24"/>
              </w:rPr>
              <w:t>包含针对本项目的</w:t>
            </w:r>
            <w:r w:rsidR="002A6E9B" w:rsidRPr="00F85488">
              <w:rPr>
                <w:rFonts w:hint="eastAsia"/>
                <w:kern w:val="0"/>
                <w:sz w:val="24"/>
                <w:szCs w:val="24"/>
              </w:rPr>
              <w:t>线下氛围营造</w:t>
            </w:r>
            <w:r w:rsidRPr="00F85488">
              <w:rPr>
                <w:kern w:val="0"/>
                <w:sz w:val="24"/>
                <w:szCs w:val="24"/>
              </w:rPr>
              <w:t>方案</w:t>
            </w:r>
            <w:r w:rsidRPr="00F85488">
              <w:rPr>
                <w:rFonts w:hint="eastAsia"/>
                <w:kern w:val="0"/>
                <w:sz w:val="24"/>
                <w:szCs w:val="24"/>
              </w:rPr>
              <w:t>、</w:t>
            </w:r>
            <w:r w:rsidR="002A6E9B" w:rsidRPr="00F85488">
              <w:rPr>
                <w:rFonts w:hint="eastAsia"/>
                <w:kern w:val="0"/>
                <w:sz w:val="24"/>
                <w:szCs w:val="24"/>
              </w:rPr>
              <w:t>“京津冀有礼”展区设计及执行</w:t>
            </w:r>
            <w:r w:rsidRPr="00F85488">
              <w:rPr>
                <w:rFonts w:hint="eastAsia"/>
                <w:kern w:val="0"/>
                <w:sz w:val="24"/>
                <w:szCs w:val="24"/>
              </w:rPr>
              <w:t>方案、</w:t>
            </w:r>
            <w:r w:rsidR="002A6E9B" w:rsidRPr="00F85488">
              <w:rPr>
                <w:rFonts w:hint="eastAsia"/>
                <w:kern w:val="0"/>
                <w:sz w:val="24"/>
                <w:szCs w:val="24"/>
              </w:rPr>
              <w:t>《购在中国•京津冀消费指南》设计制作</w:t>
            </w:r>
            <w:r w:rsidRPr="00F85488">
              <w:rPr>
                <w:rFonts w:hint="eastAsia"/>
                <w:kern w:val="0"/>
                <w:sz w:val="24"/>
                <w:szCs w:val="24"/>
              </w:rPr>
              <w:t>方案等方面内容。</w:t>
            </w:r>
          </w:p>
          <w:p w:rsidR="005C045A" w:rsidRPr="00F85488" w:rsidRDefault="005C045A" w:rsidP="00E12C95">
            <w:pPr>
              <w:widowControl/>
              <w:adjustRightInd w:val="0"/>
              <w:snapToGrid w:val="0"/>
              <w:rPr>
                <w:kern w:val="0"/>
                <w:sz w:val="24"/>
                <w:szCs w:val="24"/>
              </w:rPr>
            </w:pPr>
            <w:r w:rsidRPr="00F85488">
              <w:rPr>
                <w:rFonts w:hint="eastAsia"/>
                <w:kern w:val="0"/>
                <w:sz w:val="24"/>
                <w:szCs w:val="24"/>
              </w:rPr>
              <w:t>满足</w:t>
            </w:r>
            <w:r w:rsidRPr="00F85488">
              <w:rPr>
                <w:kern w:val="0"/>
                <w:sz w:val="24"/>
                <w:szCs w:val="24"/>
              </w:rPr>
              <w:t>磋商文件要求，无瑕疵：</w:t>
            </w:r>
            <w:r w:rsidR="008E20CC">
              <w:rPr>
                <w:rFonts w:hint="eastAsia"/>
                <w:kern w:val="0"/>
                <w:sz w:val="24"/>
                <w:szCs w:val="24"/>
              </w:rPr>
              <w:t>9</w:t>
            </w:r>
            <w:r w:rsidRPr="00F85488">
              <w:rPr>
                <w:kern w:val="0"/>
                <w:sz w:val="24"/>
                <w:szCs w:val="24"/>
              </w:rPr>
              <w:t>分；</w:t>
            </w:r>
          </w:p>
          <w:p w:rsidR="005C045A" w:rsidRDefault="005C045A" w:rsidP="00E12C95">
            <w:pPr>
              <w:widowControl/>
              <w:adjustRightInd w:val="0"/>
              <w:snapToGrid w:val="0"/>
              <w:rPr>
                <w:kern w:val="0"/>
                <w:sz w:val="24"/>
                <w:szCs w:val="24"/>
              </w:rPr>
            </w:pPr>
            <w:r w:rsidRPr="00F85488">
              <w:rPr>
                <w:rFonts w:hint="eastAsia"/>
                <w:kern w:val="0"/>
                <w:sz w:val="24"/>
                <w:szCs w:val="24"/>
              </w:rPr>
              <w:t>方案</w:t>
            </w:r>
            <w:r w:rsidRPr="00F85488">
              <w:rPr>
                <w:kern w:val="0"/>
                <w:sz w:val="24"/>
                <w:szCs w:val="24"/>
              </w:rPr>
              <w:t>内容存在</w:t>
            </w:r>
            <w:r w:rsidRPr="00F85488">
              <w:rPr>
                <w:rFonts w:hint="eastAsia"/>
                <w:kern w:val="0"/>
                <w:sz w:val="24"/>
                <w:szCs w:val="24"/>
              </w:rPr>
              <w:t>1</w:t>
            </w:r>
            <w:r w:rsidRPr="00F85488">
              <w:rPr>
                <w:rFonts w:hint="eastAsia"/>
                <w:kern w:val="0"/>
                <w:sz w:val="24"/>
                <w:szCs w:val="24"/>
              </w:rPr>
              <w:t>处瑕</w:t>
            </w:r>
            <w:r>
              <w:rPr>
                <w:rFonts w:hint="eastAsia"/>
                <w:kern w:val="0"/>
                <w:sz w:val="24"/>
                <w:szCs w:val="24"/>
              </w:rPr>
              <w:t>疵</w:t>
            </w:r>
            <w:r w:rsidRPr="000A2239">
              <w:rPr>
                <w:kern w:val="0"/>
                <w:sz w:val="24"/>
                <w:szCs w:val="24"/>
              </w:rPr>
              <w:t>：</w:t>
            </w:r>
            <w:r w:rsidR="008E20CC">
              <w:rPr>
                <w:rFonts w:hint="eastAsia"/>
                <w:kern w:val="0"/>
                <w:sz w:val="24"/>
                <w:szCs w:val="24"/>
              </w:rPr>
              <w:t>6</w:t>
            </w:r>
            <w:r w:rsidRPr="000A2239">
              <w:rPr>
                <w:kern w:val="0"/>
                <w:sz w:val="24"/>
                <w:szCs w:val="24"/>
              </w:rPr>
              <w:t>分；</w:t>
            </w:r>
          </w:p>
          <w:p w:rsidR="005C045A" w:rsidRPr="000A2239" w:rsidRDefault="005C045A" w:rsidP="00E12C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8E20CC">
              <w:rPr>
                <w:rFonts w:hint="eastAsia"/>
                <w:kern w:val="0"/>
                <w:sz w:val="24"/>
                <w:szCs w:val="24"/>
              </w:rPr>
              <w:t>3</w:t>
            </w:r>
            <w:r w:rsidRPr="000A2239">
              <w:rPr>
                <w:kern w:val="0"/>
                <w:sz w:val="24"/>
                <w:szCs w:val="24"/>
              </w:rPr>
              <w:t>分；</w:t>
            </w:r>
          </w:p>
          <w:p w:rsidR="005C045A" w:rsidRDefault="005C045A" w:rsidP="00E12C9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C045A" w:rsidRPr="00750AB2" w:rsidRDefault="005C045A" w:rsidP="00E12C9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045A" w:rsidRPr="00750AB2" w:rsidRDefault="008E20CC" w:rsidP="00E12C95">
            <w:pPr>
              <w:widowControl/>
              <w:adjustRightInd w:val="0"/>
              <w:snapToGrid w:val="0"/>
              <w:jc w:val="center"/>
              <w:rPr>
                <w:color w:val="000000"/>
                <w:kern w:val="0"/>
                <w:sz w:val="24"/>
                <w:szCs w:val="24"/>
              </w:rPr>
            </w:pPr>
            <w:r>
              <w:rPr>
                <w:rFonts w:hint="eastAsia"/>
                <w:color w:val="000000"/>
                <w:kern w:val="0"/>
                <w:sz w:val="24"/>
                <w:szCs w:val="24"/>
              </w:rPr>
              <w:t>9</w:t>
            </w:r>
          </w:p>
        </w:tc>
      </w:tr>
      <w:tr w:rsidR="005C045A" w:rsidRPr="00750AB2" w:rsidTr="00E12C95">
        <w:trPr>
          <w:trHeight w:val="416"/>
          <w:jc w:val="center"/>
        </w:trPr>
        <w:tc>
          <w:tcPr>
            <w:tcW w:w="663" w:type="dxa"/>
            <w:shd w:val="clear" w:color="auto" w:fill="auto"/>
            <w:noWrap/>
            <w:vAlign w:val="center"/>
          </w:tcPr>
          <w:p w:rsidR="005C045A" w:rsidRPr="00750AB2" w:rsidRDefault="005C045A" w:rsidP="00E12C95">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5C045A" w:rsidRPr="00750AB2" w:rsidRDefault="005C045A" w:rsidP="00E12C95">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5C045A" w:rsidRDefault="005C045A" w:rsidP="00E12C95">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5C045A" w:rsidRPr="000A2239" w:rsidRDefault="005C045A" w:rsidP="00E12C95">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5C045A" w:rsidRDefault="005C045A" w:rsidP="00E12C95">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5C045A" w:rsidRPr="000A2239" w:rsidRDefault="005C045A" w:rsidP="00E12C95">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5C045A" w:rsidRDefault="005C045A" w:rsidP="00E12C95">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C045A" w:rsidRPr="00750AB2" w:rsidRDefault="005C045A" w:rsidP="00E12C95">
            <w:pPr>
              <w:widowControl/>
              <w:adjustRightInd w:val="0"/>
              <w:snapToGrid w:val="0"/>
              <w:rPr>
                <w:kern w:val="0"/>
                <w:sz w:val="24"/>
                <w:szCs w:val="24"/>
              </w:rPr>
            </w:pPr>
            <w:r w:rsidRPr="00D17CC9">
              <w:rPr>
                <w:rFonts w:hint="eastAsia"/>
                <w:kern w:val="0"/>
                <w:sz w:val="24"/>
                <w:szCs w:val="24"/>
              </w:rPr>
              <w:t>（本项所称“瑕疵”是指内容缺项、不完整或缺少关键点；非专门针</w:t>
            </w:r>
            <w:r w:rsidRPr="00D17CC9">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045A" w:rsidRPr="00750AB2" w:rsidRDefault="005C045A" w:rsidP="00E12C95">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5C045A" w:rsidRPr="00750AB2" w:rsidTr="00E12C95">
        <w:trPr>
          <w:trHeight w:val="1050"/>
          <w:jc w:val="center"/>
        </w:trPr>
        <w:tc>
          <w:tcPr>
            <w:tcW w:w="663" w:type="dxa"/>
            <w:shd w:val="clear" w:color="auto" w:fill="auto"/>
            <w:noWrap/>
            <w:vAlign w:val="center"/>
          </w:tcPr>
          <w:p w:rsidR="005C045A" w:rsidRPr="00750AB2" w:rsidRDefault="005C045A" w:rsidP="00E12C95">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5C045A" w:rsidRPr="00750AB2" w:rsidRDefault="005C045A" w:rsidP="00E12C95">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5C045A" w:rsidRDefault="005C045A" w:rsidP="00E12C95">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5C045A" w:rsidRPr="000A2239" w:rsidRDefault="005C045A" w:rsidP="00E12C95">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5C045A" w:rsidRDefault="005C045A" w:rsidP="00E12C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5C045A" w:rsidRPr="000A2239" w:rsidRDefault="005C045A" w:rsidP="00E12C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5C045A" w:rsidRDefault="005C045A" w:rsidP="00E12C9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C045A" w:rsidRPr="00750AB2" w:rsidRDefault="005C045A" w:rsidP="00E12C9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045A" w:rsidRPr="00750AB2" w:rsidRDefault="005C045A" w:rsidP="00E12C95">
            <w:pPr>
              <w:widowControl/>
              <w:adjustRightInd w:val="0"/>
              <w:snapToGrid w:val="0"/>
              <w:jc w:val="center"/>
              <w:rPr>
                <w:color w:val="000000"/>
                <w:kern w:val="0"/>
                <w:sz w:val="24"/>
                <w:szCs w:val="24"/>
              </w:rPr>
            </w:pPr>
            <w:r>
              <w:rPr>
                <w:rFonts w:hint="eastAsia"/>
                <w:color w:val="000000"/>
                <w:kern w:val="0"/>
                <w:sz w:val="24"/>
                <w:szCs w:val="24"/>
              </w:rPr>
              <w:t>6</w:t>
            </w:r>
          </w:p>
        </w:tc>
      </w:tr>
      <w:tr w:rsidR="005C045A" w:rsidRPr="00750AB2" w:rsidTr="00E12C95">
        <w:trPr>
          <w:trHeight w:val="1050"/>
          <w:jc w:val="center"/>
        </w:trPr>
        <w:tc>
          <w:tcPr>
            <w:tcW w:w="663" w:type="dxa"/>
            <w:shd w:val="clear" w:color="auto" w:fill="auto"/>
            <w:noWrap/>
            <w:vAlign w:val="center"/>
          </w:tcPr>
          <w:p w:rsidR="005C045A" w:rsidRPr="00750AB2" w:rsidRDefault="005C045A" w:rsidP="00E12C95">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5C045A" w:rsidRPr="00750AB2" w:rsidRDefault="005C045A" w:rsidP="00E12C95">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5C045A" w:rsidRPr="00F85488" w:rsidRDefault="005C045A" w:rsidP="00E12C95">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w:t>
            </w:r>
            <w:r w:rsidRPr="00F85488">
              <w:rPr>
                <w:rFonts w:hint="eastAsia"/>
                <w:kern w:val="0"/>
                <w:sz w:val="24"/>
                <w:szCs w:val="24"/>
              </w:rPr>
              <w:t>急情况时（例如极端天气、设备故障、活动现场可能出现的意外情况等），如何保证服务正常运转的措施，临时增配人员设备、现有人员岗位职责临时增加、与相关部门协调配合等措施。</w:t>
            </w:r>
          </w:p>
          <w:p w:rsidR="005C045A" w:rsidRPr="00F85488" w:rsidRDefault="005C045A" w:rsidP="00E12C95">
            <w:pPr>
              <w:widowControl/>
              <w:adjustRightInd w:val="0"/>
              <w:snapToGrid w:val="0"/>
              <w:rPr>
                <w:kern w:val="0"/>
                <w:sz w:val="24"/>
                <w:szCs w:val="24"/>
              </w:rPr>
            </w:pPr>
            <w:r w:rsidRPr="00F85488">
              <w:rPr>
                <w:rFonts w:hint="eastAsia"/>
                <w:kern w:val="0"/>
                <w:sz w:val="24"/>
                <w:szCs w:val="24"/>
              </w:rPr>
              <w:t>满足</w:t>
            </w:r>
            <w:r w:rsidRPr="00F85488">
              <w:rPr>
                <w:kern w:val="0"/>
                <w:sz w:val="24"/>
                <w:szCs w:val="24"/>
              </w:rPr>
              <w:t>磋商文件要求，无瑕疵：</w:t>
            </w:r>
            <w:r w:rsidRPr="00F85488">
              <w:rPr>
                <w:rFonts w:hint="eastAsia"/>
                <w:kern w:val="0"/>
                <w:sz w:val="24"/>
                <w:szCs w:val="24"/>
              </w:rPr>
              <w:t>6</w:t>
            </w:r>
            <w:r w:rsidRPr="00F85488">
              <w:rPr>
                <w:kern w:val="0"/>
                <w:sz w:val="24"/>
                <w:szCs w:val="24"/>
              </w:rPr>
              <w:t>分；</w:t>
            </w:r>
          </w:p>
          <w:p w:rsidR="005C045A" w:rsidRDefault="005C045A" w:rsidP="00E12C95">
            <w:pPr>
              <w:widowControl/>
              <w:adjustRightInd w:val="0"/>
              <w:snapToGrid w:val="0"/>
              <w:rPr>
                <w:kern w:val="0"/>
                <w:sz w:val="24"/>
                <w:szCs w:val="24"/>
              </w:rPr>
            </w:pPr>
            <w:r w:rsidRPr="00F85488">
              <w:rPr>
                <w:rFonts w:hint="eastAsia"/>
                <w:kern w:val="0"/>
                <w:sz w:val="24"/>
                <w:szCs w:val="24"/>
              </w:rPr>
              <w:t>方案</w:t>
            </w:r>
            <w:r w:rsidRPr="00F85488">
              <w:rPr>
                <w:kern w:val="0"/>
                <w:sz w:val="24"/>
                <w:szCs w:val="24"/>
              </w:rPr>
              <w:t>内容存在</w:t>
            </w:r>
            <w:r w:rsidRPr="00F85488">
              <w:rPr>
                <w:rFonts w:hint="eastAsia"/>
                <w:kern w:val="0"/>
                <w:sz w:val="24"/>
                <w:szCs w:val="24"/>
              </w:rPr>
              <w:t>1</w:t>
            </w:r>
            <w:r w:rsidRPr="00F85488">
              <w:rPr>
                <w:rFonts w:hint="eastAsia"/>
                <w:kern w:val="0"/>
                <w:sz w:val="24"/>
                <w:szCs w:val="24"/>
              </w:rPr>
              <w:t>处瑕疵</w:t>
            </w:r>
            <w:r w:rsidRPr="00F85488">
              <w:rPr>
                <w:kern w:val="0"/>
                <w:sz w:val="24"/>
                <w:szCs w:val="24"/>
              </w:rPr>
              <w:t>：</w:t>
            </w:r>
            <w:r w:rsidRPr="00F85488">
              <w:rPr>
                <w:rFonts w:hint="eastAsia"/>
                <w:kern w:val="0"/>
                <w:sz w:val="24"/>
                <w:szCs w:val="24"/>
              </w:rPr>
              <w:t>4</w:t>
            </w:r>
            <w:r w:rsidRPr="00F85488">
              <w:rPr>
                <w:kern w:val="0"/>
                <w:sz w:val="24"/>
                <w:szCs w:val="24"/>
              </w:rPr>
              <w:t>分</w:t>
            </w:r>
            <w:r w:rsidRPr="000A2239">
              <w:rPr>
                <w:kern w:val="0"/>
                <w:sz w:val="24"/>
                <w:szCs w:val="24"/>
              </w:rPr>
              <w:t>；</w:t>
            </w:r>
          </w:p>
          <w:p w:rsidR="005C045A" w:rsidRPr="000A2239" w:rsidRDefault="005C045A" w:rsidP="00E12C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5C045A" w:rsidRDefault="005C045A" w:rsidP="00E12C9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C045A" w:rsidRPr="00730D0F" w:rsidRDefault="005C045A" w:rsidP="00E12C9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045A" w:rsidRPr="00750AB2" w:rsidRDefault="005C045A" w:rsidP="00E12C95">
            <w:pPr>
              <w:widowControl/>
              <w:adjustRightInd w:val="0"/>
              <w:snapToGrid w:val="0"/>
              <w:jc w:val="center"/>
              <w:rPr>
                <w:color w:val="000000"/>
                <w:kern w:val="0"/>
                <w:sz w:val="24"/>
                <w:szCs w:val="24"/>
              </w:rPr>
            </w:pPr>
            <w:r>
              <w:rPr>
                <w:rFonts w:hint="eastAsia"/>
                <w:color w:val="000000"/>
                <w:kern w:val="0"/>
                <w:sz w:val="24"/>
                <w:szCs w:val="24"/>
              </w:rPr>
              <w:t>6</w:t>
            </w:r>
          </w:p>
        </w:tc>
      </w:tr>
      <w:tr w:rsidR="005C045A" w:rsidRPr="00750AB2" w:rsidTr="00E12C95">
        <w:trPr>
          <w:trHeight w:val="274"/>
          <w:jc w:val="center"/>
        </w:trPr>
        <w:tc>
          <w:tcPr>
            <w:tcW w:w="663" w:type="dxa"/>
            <w:shd w:val="clear" w:color="auto" w:fill="auto"/>
            <w:noWrap/>
            <w:vAlign w:val="center"/>
          </w:tcPr>
          <w:p w:rsidR="005C045A" w:rsidRPr="00750AB2" w:rsidRDefault="005C045A" w:rsidP="00E12C95">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5C045A" w:rsidRPr="00750AB2" w:rsidRDefault="005C045A" w:rsidP="00E12C95">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5C045A" w:rsidRDefault="005C045A" w:rsidP="00E12C95">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5C045A" w:rsidRPr="000A2239" w:rsidRDefault="005C045A" w:rsidP="00E12C95">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5C045A" w:rsidRDefault="005C045A" w:rsidP="00E12C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5C045A" w:rsidRPr="000A2239" w:rsidRDefault="005C045A" w:rsidP="00E12C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5C045A" w:rsidRDefault="005C045A" w:rsidP="00E12C9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C045A" w:rsidRPr="00750AB2" w:rsidRDefault="005C045A" w:rsidP="00E12C95">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045A" w:rsidRPr="00750AB2" w:rsidRDefault="005C045A" w:rsidP="00E12C95">
            <w:pPr>
              <w:widowControl/>
              <w:adjustRightInd w:val="0"/>
              <w:snapToGrid w:val="0"/>
              <w:jc w:val="center"/>
              <w:rPr>
                <w:color w:val="000000"/>
                <w:kern w:val="0"/>
                <w:sz w:val="24"/>
                <w:szCs w:val="24"/>
              </w:rPr>
            </w:pPr>
            <w:r>
              <w:rPr>
                <w:rFonts w:hint="eastAsia"/>
                <w:color w:val="000000"/>
                <w:kern w:val="0"/>
                <w:sz w:val="24"/>
                <w:szCs w:val="24"/>
              </w:rPr>
              <w:t>6</w:t>
            </w:r>
          </w:p>
        </w:tc>
      </w:tr>
      <w:tr w:rsidR="005C045A" w:rsidRPr="00750AB2" w:rsidTr="004341DD">
        <w:trPr>
          <w:trHeight w:val="274"/>
          <w:jc w:val="center"/>
        </w:trPr>
        <w:tc>
          <w:tcPr>
            <w:tcW w:w="663" w:type="dxa"/>
            <w:shd w:val="clear" w:color="auto" w:fill="auto"/>
            <w:noWrap/>
            <w:vAlign w:val="center"/>
          </w:tcPr>
          <w:p w:rsidR="005C045A" w:rsidRDefault="005C045A" w:rsidP="00E12C95">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5C045A" w:rsidRPr="00750AB2" w:rsidRDefault="005C045A" w:rsidP="00E12C95">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5C045A" w:rsidRDefault="005C045A" w:rsidP="00E12C95">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5C045A" w:rsidRPr="000A2239" w:rsidRDefault="005C045A" w:rsidP="00E12C95">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5C045A" w:rsidRDefault="005C045A" w:rsidP="00E12C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5C045A" w:rsidRPr="000A2239" w:rsidRDefault="005C045A" w:rsidP="00E12C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5C045A" w:rsidRDefault="005C045A" w:rsidP="00E12C9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5C045A" w:rsidRDefault="005C045A" w:rsidP="00E12C9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D17CC9">
              <w:rPr>
                <w:rFonts w:hint="eastAsia"/>
                <w:kern w:val="0"/>
                <w:sz w:val="24"/>
                <w:szCs w:val="24"/>
              </w:rPr>
              <w:lastRenderedPageBreak/>
              <w:t>的实现、现有技术条件下不可能出现的情形等任意一种情形）</w:t>
            </w:r>
          </w:p>
        </w:tc>
        <w:tc>
          <w:tcPr>
            <w:tcW w:w="1143" w:type="dxa"/>
            <w:shd w:val="clear" w:color="auto" w:fill="auto"/>
            <w:vAlign w:val="center"/>
          </w:tcPr>
          <w:p w:rsidR="005C045A" w:rsidRDefault="005C045A" w:rsidP="00E12C95">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5C045A" w:rsidRPr="00750AB2" w:rsidTr="00E12C95">
        <w:trPr>
          <w:trHeight w:val="1050"/>
          <w:jc w:val="center"/>
        </w:trPr>
        <w:tc>
          <w:tcPr>
            <w:tcW w:w="663" w:type="dxa"/>
            <w:shd w:val="clear" w:color="auto" w:fill="auto"/>
            <w:noWrap/>
            <w:vAlign w:val="center"/>
          </w:tcPr>
          <w:p w:rsidR="005C045A" w:rsidRDefault="005C045A" w:rsidP="00E12C95">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5C045A" w:rsidRPr="008B6B20" w:rsidRDefault="005C045A" w:rsidP="00E12C95">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5C045A" w:rsidRPr="00BD653C" w:rsidRDefault="005C045A" w:rsidP="00E12C95">
            <w:pPr>
              <w:widowControl/>
              <w:adjustRightInd w:val="0"/>
              <w:snapToGrid w:val="0"/>
              <w:rPr>
                <w:kern w:val="0"/>
                <w:sz w:val="24"/>
                <w:szCs w:val="24"/>
              </w:rPr>
            </w:pPr>
            <w:r w:rsidRPr="00BD653C">
              <w:rPr>
                <w:rFonts w:hint="eastAsia"/>
                <w:kern w:val="0"/>
                <w:sz w:val="24"/>
                <w:szCs w:val="24"/>
              </w:rPr>
              <w:t>至少包含</w:t>
            </w:r>
            <w:r w:rsidRPr="00BD653C">
              <w:rPr>
                <w:kern w:val="0"/>
                <w:sz w:val="24"/>
                <w:szCs w:val="24"/>
              </w:rPr>
              <w:t>指定专人为采购人服务</w:t>
            </w:r>
            <w:r w:rsidRPr="00BD653C">
              <w:rPr>
                <w:rFonts w:hint="eastAsia"/>
                <w:kern w:val="0"/>
                <w:sz w:val="24"/>
                <w:szCs w:val="24"/>
              </w:rPr>
              <w:t>、定期配合沟通频次、建立配合沟通内容记录台账、配合沟通效果反馈机制等方面内容。</w:t>
            </w:r>
          </w:p>
          <w:p w:rsidR="005C045A" w:rsidRPr="00BD653C" w:rsidRDefault="005C045A" w:rsidP="00E12C95">
            <w:pPr>
              <w:widowControl/>
              <w:adjustRightInd w:val="0"/>
              <w:snapToGrid w:val="0"/>
              <w:rPr>
                <w:kern w:val="0"/>
                <w:sz w:val="24"/>
                <w:szCs w:val="24"/>
              </w:rPr>
            </w:pPr>
            <w:r w:rsidRPr="00BD653C">
              <w:rPr>
                <w:rFonts w:hint="eastAsia"/>
                <w:kern w:val="0"/>
                <w:sz w:val="24"/>
                <w:szCs w:val="24"/>
              </w:rPr>
              <w:t>满足</w:t>
            </w:r>
            <w:r w:rsidRPr="00BD653C">
              <w:rPr>
                <w:kern w:val="0"/>
                <w:sz w:val="24"/>
                <w:szCs w:val="24"/>
              </w:rPr>
              <w:t>磋商文件要求，无瑕疵：</w:t>
            </w:r>
            <w:r w:rsidRPr="00BD653C">
              <w:rPr>
                <w:rFonts w:hint="eastAsia"/>
                <w:kern w:val="0"/>
                <w:sz w:val="24"/>
                <w:szCs w:val="24"/>
              </w:rPr>
              <w:t>6</w:t>
            </w:r>
            <w:r w:rsidRPr="00BD653C">
              <w:rPr>
                <w:kern w:val="0"/>
                <w:sz w:val="24"/>
                <w:szCs w:val="24"/>
              </w:rPr>
              <w:t>分；</w:t>
            </w:r>
          </w:p>
          <w:p w:rsidR="005C045A" w:rsidRPr="00BD653C" w:rsidRDefault="005C045A" w:rsidP="00E12C95">
            <w:pPr>
              <w:widowControl/>
              <w:adjustRightInd w:val="0"/>
              <w:snapToGrid w:val="0"/>
              <w:rPr>
                <w:kern w:val="0"/>
                <w:sz w:val="24"/>
                <w:szCs w:val="24"/>
              </w:rPr>
            </w:pPr>
            <w:r w:rsidRPr="00BD653C">
              <w:rPr>
                <w:rFonts w:hint="eastAsia"/>
                <w:kern w:val="0"/>
                <w:sz w:val="24"/>
                <w:szCs w:val="24"/>
              </w:rPr>
              <w:t>方案</w:t>
            </w:r>
            <w:r w:rsidRPr="00BD653C">
              <w:rPr>
                <w:kern w:val="0"/>
                <w:sz w:val="24"/>
                <w:szCs w:val="24"/>
              </w:rPr>
              <w:t>内容存在</w:t>
            </w:r>
            <w:r w:rsidRPr="00BD653C">
              <w:rPr>
                <w:rFonts w:hint="eastAsia"/>
                <w:kern w:val="0"/>
                <w:sz w:val="24"/>
                <w:szCs w:val="24"/>
              </w:rPr>
              <w:t>1</w:t>
            </w:r>
            <w:r w:rsidRPr="00BD653C">
              <w:rPr>
                <w:rFonts w:hint="eastAsia"/>
                <w:kern w:val="0"/>
                <w:sz w:val="24"/>
                <w:szCs w:val="24"/>
              </w:rPr>
              <w:t>处瑕疵</w:t>
            </w:r>
            <w:r w:rsidRPr="00BD653C">
              <w:rPr>
                <w:kern w:val="0"/>
                <w:sz w:val="24"/>
                <w:szCs w:val="24"/>
              </w:rPr>
              <w:t>：</w:t>
            </w:r>
            <w:r w:rsidRPr="00BD653C">
              <w:rPr>
                <w:rFonts w:hint="eastAsia"/>
                <w:kern w:val="0"/>
                <w:sz w:val="24"/>
                <w:szCs w:val="24"/>
              </w:rPr>
              <w:t>4</w:t>
            </w:r>
            <w:r w:rsidRPr="00BD653C">
              <w:rPr>
                <w:kern w:val="0"/>
                <w:sz w:val="24"/>
                <w:szCs w:val="24"/>
              </w:rPr>
              <w:t>分；</w:t>
            </w:r>
          </w:p>
          <w:p w:rsidR="005C045A" w:rsidRPr="00BD653C" w:rsidRDefault="005C045A" w:rsidP="00E12C95">
            <w:pPr>
              <w:widowControl/>
              <w:adjustRightInd w:val="0"/>
              <w:snapToGrid w:val="0"/>
              <w:rPr>
                <w:kern w:val="0"/>
                <w:sz w:val="24"/>
                <w:szCs w:val="24"/>
              </w:rPr>
            </w:pPr>
            <w:r w:rsidRPr="00BD653C">
              <w:rPr>
                <w:rFonts w:hint="eastAsia"/>
                <w:kern w:val="0"/>
                <w:sz w:val="24"/>
                <w:szCs w:val="24"/>
              </w:rPr>
              <w:t>方案</w:t>
            </w:r>
            <w:r w:rsidRPr="00BD653C">
              <w:rPr>
                <w:kern w:val="0"/>
                <w:sz w:val="24"/>
                <w:szCs w:val="24"/>
              </w:rPr>
              <w:t>内容存在</w:t>
            </w:r>
            <w:r w:rsidRPr="00BD653C">
              <w:rPr>
                <w:rFonts w:hint="eastAsia"/>
                <w:kern w:val="0"/>
                <w:sz w:val="24"/>
                <w:szCs w:val="24"/>
              </w:rPr>
              <w:t>2</w:t>
            </w:r>
            <w:r w:rsidRPr="00BD653C">
              <w:rPr>
                <w:rFonts w:hint="eastAsia"/>
                <w:kern w:val="0"/>
                <w:sz w:val="24"/>
                <w:szCs w:val="24"/>
              </w:rPr>
              <w:t>处瑕疵</w:t>
            </w:r>
            <w:r w:rsidRPr="00BD653C">
              <w:rPr>
                <w:kern w:val="0"/>
                <w:sz w:val="24"/>
                <w:szCs w:val="24"/>
              </w:rPr>
              <w:t>：</w:t>
            </w:r>
            <w:r w:rsidRPr="00BD653C">
              <w:rPr>
                <w:rFonts w:hint="eastAsia"/>
                <w:kern w:val="0"/>
                <w:sz w:val="24"/>
                <w:szCs w:val="24"/>
              </w:rPr>
              <w:t>2</w:t>
            </w:r>
            <w:r w:rsidRPr="00BD653C">
              <w:rPr>
                <w:kern w:val="0"/>
                <w:sz w:val="24"/>
                <w:szCs w:val="24"/>
              </w:rPr>
              <w:t>分；</w:t>
            </w:r>
          </w:p>
          <w:p w:rsidR="005C045A" w:rsidRPr="00BD653C" w:rsidRDefault="005C045A" w:rsidP="00E12C95">
            <w:pPr>
              <w:widowControl/>
              <w:adjustRightInd w:val="0"/>
              <w:snapToGrid w:val="0"/>
              <w:rPr>
                <w:kern w:val="0"/>
                <w:sz w:val="24"/>
                <w:szCs w:val="24"/>
              </w:rPr>
            </w:pPr>
            <w:r w:rsidRPr="00BD653C">
              <w:rPr>
                <w:kern w:val="0"/>
                <w:sz w:val="24"/>
                <w:szCs w:val="24"/>
              </w:rPr>
              <w:t>未提供方案或不满足磋商文件要求或内容存在</w:t>
            </w:r>
            <w:r w:rsidRPr="00BD653C">
              <w:rPr>
                <w:rFonts w:hint="eastAsia"/>
                <w:kern w:val="0"/>
                <w:sz w:val="24"/>
                <w:szCs w:val="24"/>
              </w:rPr>
              <w:t>3</w:t>
            </w:r>
            <w:r w:rsidRPr="00BD653C">
              <w:rPr>
                <w:rFonts w:hint="eastAsia"/>
                <w:kern w:val="0"/>
                <w:sz w:val="24"/>
                <w:szCs w:val="24"/>
              </w:rPr>
              <w:t>处及以上瑕疵</w:t>
            </w:r>
            <w:r w:rsidRPr="00BD653C">
              <w:rPr>
                <w:kern w:val="0"/>
                <w:sz w:val="24"/>
                <w:szCs w:val="24"/>
              </w:rPr>
              <w:t>：</w:t>
            </w:r>
            <w:r w:rsidRPr="00BD653C">
              <w:rPr>
                <w:kern w:val="0"/>
                <w:sz w:val="24"/>
                <w:szCs w:val="24"/>
              </w:rPr>
              <w:t>0</w:t>
            </w:r>
            <w:r w:rsidRPr="00BD653C">
              <w:rPr>
                <w:kern w:val="0"/>
                <w:sz w:val="24"/>
                <w:szCs w:val="24"/>
              </w:rPr>
              <w:t>分；</w:t>
            </w:r>
          </w:p>
          <w:p w:rsidR="005C045A" w:rsidRPr="00BD653C" w:rsidRDefault="005C045A" w:rsidP="00E12C95">
            <w:pPr>
              <w:widowControl/>
              <w:adjustRightInd w:val="0"/>
              <w:snapToGrid w:val="0"/>
              <w:rPr>
                <w:kern w:val="0"/>
                <w:sz w:val="24"/>
                <w:szCs w:val="24"/>
              </w:rPr>
            </w:pPr>
            <w:r w:rsidRPr="00BD653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045A" w:rsidRPr="008B6B20" w:rsidRDefault="005C045A" w:rsidP="00E12C95">
            <w:pPr>
              <w:widowControl/>
              <w:adjustRightInd w:val="0"/>
              <w:snapToGrid w:val="0"/>
              <w:jc w:val="center"/>
              <w:rPr>
                <w:kern w:val="0"/>
                <w:sz w:val="24"/>
                <w:szCs w:val="24"/>
              </w:rPr>
            </w:pPr>
            <w:r>
              <w:rPr>
                <w:rFonts w:hint="eastAsia"/>
                <w:kern w:val="0"/>
                <w:sz w:val="24"/>
                <w:szCs w:val="24"/>
              </w:rPr>
              <w:t>6</w:t>
            </w:r>
          </w:p>
        </w:tc>
      </w:tr>
      <w:tr w:rsidR="005C045A" w:rsidRPr="00750AB2" w:rsidTr="00E12C95">
        <w:trPr>
          <w:trHeight w:val="1050"/>
          <w:jc w:val="center"/>
        </w:trPr>
        <w:tc>
          <w:tcPr>
            <w:tcW w:w="663" w:type="dxa"/>
            <w:shd w:val="clear" w:color="auto" w:fill="auto"/>
            <w:noWrap/>
            <w:vAlign w:val="center"/>
          </w:tcPr>
          <w:p w:rsidR="005C045A" w:rsidRDefault="005C045A" w:rsidP="00E12C95">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5C045A" w:rsidRDefault="005C045A" w:rsidP="00E12C95">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5C045A" w:rsidRPr="00BD653C" w:rsidRDefault="005C045A" w:rsidP="00E12C95">
            <w:pPr>
              <w:widowControl/>
              <w:adjustRightInd w:val="0"/>
              <w:snapToGrid w:val="0"/>
              <w:rPr>
                <w:kern w:val="0"/>
                <w:sz w:val="24"/>
                <w:szCs w:val="24"/>
              </w:rPr>
            </w:pPr>
            <w:r w:rsidRPr="00BD653C">
              <w:rPr>
                <w:rFonts w:hint="eastAsia"/>
                <w:kern w:val="0"/>
                <w:sz w:val="24"/>
                <w:szCs w:val="24"/>
              </w:rPr>
              <w:t>至少包含</w:t>
            </w:r>
            <w:r w:rsidRPr="00BD653C">
              <w:rPr>
                <w:kern w:val="0"/>
                <w:sz w:val="24"/>
                <w:szCs w:val="24"/>
              </w:rPr>
              <w:t>服务过程中保证服务质量的措施</w:t>
            </w:r>
            <w:r w:rsidRPr="00BD653C">
              <w:rPr>
                <w:rFonts w:hint="eastAsia"/>
                <w:kern w:val="0"/>
                <w:sz w:val="24"/>
                <w:szCs w:val="24"/>
              </w:rPr>
              <w:t>、对出现服务质量问题时如何挽回、人员服务态度保障、人员业务专业化水平保障等方面内容。</w:t>
            </w:r>
          </w:p>
          <w:p w:rsidR="005C045A" w:rsidRPr="00BD653C" w:rsidRDefault="005C045A" w:rsidP="00E12C95">
            <w:pPr>
              <w:widowControl/>
              <w:adjustRightInd w:val="0"/>
              <w:snapToGrid w:val="0"/>
              <w:rPr>
                <w:kern w:val="0"/>
                <w:sz w:val="24"/>
                <w:szCs w:val="24"/>
              </w:rPr>
            </w:pPr>
            <w:r w:rsidRPr="00BD653C">
              <w:rPr>
                <w:rFonts w:hint="eastAsia"/>
                <w:kern w:val="0"/>
                <w:sz w:val="24"/>
                <w:szCs w:val="24"/>
              </w:rPr>
              <w:t>满足</w:t>
            </w:r>
            <w:r w:rsidRPr="00BD653C">
              <w:rPr>
                <w:kern w:val="0"/>
                <w:sz w:val="24"/>
                <w:szCs w:val="24"/>
              </w:rPr>
              <w:t>磋商文件要求，无瑕疵：</w:t>
            </w:r>
            <w:r w:rsidRPr="00BD653C">
              <w:rPr>
                <w:rFonts w:hint="eastAsia"/>
                <w:kern w:val="0"/>
                <w:sz w:val="24"/>
                <w:szCs w:val="24"/>
              </w:rPr>
              <w:t>6</w:t>
            </w:r>
            <w:r w:rsidRPr="00BD653C">
              <w:rPr>
                <w:kern w:val="0"/>
                <w:sz w:val="24"/>
                <w:szCs w:val="24"/>
              </w:rPr>
              <w:t>分；</w:t>
            </w:r>
          </w:p>
          <w:p w:rsidR="005C045A" w:rsidRPr="00BD653C" w:rsidRDefault="005C045A" w:rsidP="00E12C95">
            <w:pPr>
              <w:widowControl/>
              <w:adjustRightInd w:val="0"/>
              <w:snapToGrid w:val="0"/>
              <w:rPr>
                <w:kern w:val="0"/>
                <w:sz w:val="24"/>
                <w:szCs w:val="24"/>
              </w:rPr>
            </w:pPr>
            <w:r w:rsidRPr="00BD653C">
              <w:rPr>
                <w:rFonts w:hint="eastAsia"/>
                <w:kern w:val="0"/>
                <w:sz w:val="24"/>
                <w:szCs w:val="24"/>
              </w:rPr>
              <w:t>方案</w:t>
            </w:r>
            <w:r w:rsidRPr="00BD653C">
              <w:rPr>
                <w:kern w:val="0"/>
                <w:sz w:val="24"/>
                <w:szCs w:val="24"/>
              </w:rPr>
              <w:t>内容存在</w:t>
            </w:r>
            <w:r w:rsidRPr="00BD653C">
              <w:rPr>
                <w:rFonts w:hint="eastAsia"/>
                <w:kern w:val="0"/>
                <w:sz w:val="24"/>
                <w:szCs w:val="24"/>
              </w:rPr>
              <w:t>1</w:t>
            </w:r>
            <w:r w:rsidRPr="00BD653C">
              <w:rPr>
                <w:rFonts w:hint="eastAsia"/>
                <w:kern w:val="0"/>
                <w:sz w:val="24"/>
                <w:szCs w:val="24"/>
              </w:rPr>
              <w:t>处瑕疵</w:t>
            </w:r>
            <w:r w:rsidRPr="00BD653C">
              <w:rPr>
                <w:kern w:val="0"/>
                <w:sz w:val="24"/>
                <w:szCs w:val="24"/>
              </w:rPr>
              <w:t>：</w:t>
            </w:r>
            <w:r w:rsidRPr="00BD653C">
              <w:rPr>
                <w:rFonts w:hint="eastAsia"/>
                <w:kern w:val="0"/>
                <w:sz w:val="24"/>
                <w:szCs w:val="24"/>
              </w:rPr>
              <w:t>4</w:t>
            </w:r>
            <w:r w:rsidRPr="00BD653C">
              <w:rPr>
                <w:kern w:val="0"/>
                <w:sz w:val="24"/>
                <w:szCs w:val="24"/>
              </w:rPr>
              <w:t>分；</w:t>
            </w:r>
          </w:p>
          <w:p w:rsidR="005C045A" w:rsidRPr="00BD653C" w:rsidRDefault="005C045A" w:rsidP="00E12C95">
            <w:pPr>
              <w:widowControl/>
              <w:adjustRightInd w:val="0"/>
              <w:snapToGrid w:val="0"/>
              <w:rPr>
                <w:kern w:val="0"/>
                <w:sz w:val="24"/>
                <w:szCs w:val="24"/>
              </w:rPr>
            </w:pPr>
            <w:r w:rsidRPr="00BD653C">
              <w:rPr>
                <w:rFonts w:hint="eastAsia"/>
                <w:kern w:val="0"/>
                <w:sz w:val="24"/>
                <w:szCs w:val="24"/>
              </w:rPr>
              <w:t>方案</w:t>
            </w:r>
            <w:r w:rsidRPr="00BD653C">
              <w:rPr>
                <w:kern w:val="0"/>
                <w:sz w:val="24"/>
                <w:szCs w:val="24"/>
              </w:rPr>
              <w:t>内容存在</w:t>
            </w:r>
            <w:r w:rsidRPr="00BD653C">
              <w:rPr>
                <w:rFonts w:hint="eastAsia"/>
                <w:kern w:val="0"/>
                <w:sz w:val="24"/>
                <w:szCs w:val="24"/>
              </w:rPr>
              <w:t>2</w:t>
            </w:r>
            <w:r w:rsidRPr="00BD653C">
              <w:rPr>
                <w:rFonts w:hint="eastAsia"/>
                <w:kern w:val="0"/>
                <w:sz w:val="24"/>
                <w:szCs w:val="24"/>
              </w:rPr>
              <w:t>处瑕疵</w:t>
            </w:r>
            <w:r w:rsidRPr="00BD653C">
              <w:rPr>
                <w:kern w:val="0"/>
                <w:sz w:val="24"/>
                <w:szCs w:val="24"/>
              </w:rPr>
              <w:t>：</w:t>
            </w:r>
            <w:r w:rsidRPr="00BD653C">
              <w:rPr>
                <w:rFonts w:hint="eastAsia"/>
                <w:kern w:val="0"/>
                <w:sz w:val="24"/>
                <w:szCs w:val="24"/>
              </w:rPr>
              <w:t>2</w:t>
            </w:r>
            <w:r w:rsidRPr="00BD653C">
              <w:rPr>
                <w:kern w:val="0"/>
                <w:sz w:val="24"/>
                <w:szCs w:val="24"/>
              </w:rPr>
              <w:t>分；</w:t>
            </w:r>
          </w:p>
          <w:p w:rsidR="005C045A" w:rsidRPr="00BD653C" w:rsidRDefault="005C045A" w:rsidP="00E12C95">
            <w:pPr>
              <w:widowControl/>
              <w:adjustRightInd w:val="0"/>
              <w:snapToGrid w:val="0"/>
              <w:rPr>
                <w:kern w:val="0"/>
                <w:sz w:val="24"/>
                <w:szCs w:val="24"/>
              </w:rPr>
            </w:pPr>
            <w:r w:rsidRPr="00BD653C">
              <w:rPr>
                <w:kern w:val="0"/>
                <w:sz w:val="24"/>
                <w:szCs w:val="24"/>
              </w:rPr>
              <w:t>未提供方案或不满足磋商文件要求或内容存在</w:t>
            </w:r>
            <w:r w:rsidRPr="00BD653C">
              <w:rPr>
                <w:rFonts w:hint="eastAsia"/>
                <w:kern w:val="0"/>
                <w:sz w:val="24"/>
                <w:szCs w:val="24"/>
              </w:rPr>
              <w:t>3</w:t>
            </w:r>
            <w:r w:rsidRPr="00BD653C">
              <w:rPr>
                <w:rFonts w:hint="eastAsia"/>
                <w:kern w:val="0"/>
                <w:sz w:val="24"/>
                <w:szCs w:val="24"/>
              </w:rPr>
              <w:t>处及以上瑕疵</w:t>
            </w:r>
            <w:r w:rsidRPr="00BD653C">
              <w:rPr>
                <w:kern w:val="0"/>
                <w:sz w:val="24"/>
                <w:szCs w:val="24"/>
              </w:rPr>
              <w:t>：</w:t>
            </w:r>
            <w:r w:rsidRPr="00BD653C">
              <w:rPr>
                <w:kern w:val="0"/>
                <w:sz w:val="24"/>
                <w:szCs w:val="24"/>
              </w:rPr>
              <w:t>0</w:t>
            </w:r>
            <w:r w:rsidRPr="00BD653C">
              <w:rPr>
                <w:kern w:val="0"/>
                <w:sz w:val="24"/>
                <w:szCs w:val="24"/>
              </w:rPr>
              <w:t>分；</w:t>
            </w:r>
          </w:p>
          <w:p w:rsidR="005C045A" w:rsidRPr="00BD653C" w:rsidRDefault="005C045A" w:rsidP="00E12C95">
            <w:pPr>
              <w:widowControl/>
              <w:adjustRightInd w:val="0"/>
              <w:snapToGrid w:val="0"/>
              <w:rPr>
                <w:kern w:val="0"/>
                <w:sz w:val="24"/>
                <w:szCs w:val="24"/>
              </w:rPr>
            </w:pPr>
            <w:r w:rsidRPr="00BD653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045A" w:rsidRDefault="005C045A" w:rsidP="00E12C95">
            <w:pPr>
              <w:widowControl/>
              <w:adjustRightInd w:val="0"/>
              <w:snapToGrid w:val="0"/>
              <w:jc w:val="center"/>
              <w:rPr>
                <w:color w:val="000000"/>
                <w:kern w:val="0"/>
                <w:sz w:val="24"/>
                <w:szCs w:val="24"/>
              </w:rPr>
            </w:pPr>
            <w:r>
              <w:rPr>
                <w:rFonts w:hint="eastAsia"/>
                <w:color w:val="000000"/>
                <w:kern w:val="0"/>
                <w:sz w:val="24"/>
                <w:szCs w:val="24"/>
              </w:rPr>
              <w:t>6</w:t>
            </w:r>
          </w:p>
        </w:tc>
      </w:tr>
      <w:tr w:rsidR="005C045A" w:rsidRPr="00750AB2" w:rsidTr="00E12C95">
        <w:trPr>
          <w:trHeight w:val="509"/>
          <w:jc w:val="center"/>
        </w:trPr>
        <w:tc>
          <w:tcPr>
            <w:tcW w:w="9393" w:type="dxa"/>
            <w:gridSpan w:val="3"/>
            <w:shd w:val="clear" w:color="auto" w:fill="auto"/>
            <w:noWrap/>
            <w:vAlign w:val="center"/>
          </w:tcPr>
          <w:p w:rsidR="005C045A" w:rsidRPr="00750AB2" w:rsidRDefault="005C045A" w:rsidP="00E12C95">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5C045A" w:rsidRPr="00750AB2" w:rsidRDefault="005C045A" w:rsidP="00E12C95">
            <w:pPr>
              <w:widowControl/>
              <w:adjustRightInd w:val="0"/>
              <w:snapToGrid w:val="0"/>
              <w:jc w:val="center"/>
              <w:rPr>
                <w:color w:val="000000"/>
                <w:kern w:val="0"/>
                <w:sz w:val="24"/>
                <w:szCs w:val="24"/>
              </w:rPr>
            </w:pPr>
            <w:r w:rsidRPr="00750AB2">
              <w:rPr>
                <w:color w:val="000000"/>
                <w:kern w:val="0"/>
                <w:sz w:val="24"/>
                <w:szCs w:val="24"/>
              </w:rPr>
              <w:t>100</w:t>
            </w:r>
          </w:p>
        </w:tc>
      </w:tr>
    </w:tbl>
    <w:p w:rsidR="005132F1" w:rsidRDefault="005132F1" w:rsidP="006853AD">
      <w:pPr>
        <w:spacing w:line="360" w:lineRule="auto"/>
        <w:ind w:firstLineChars="200" w:firstLine="480"/>
        <w:outlineLvl w:val="0"/>
        <w:rPr>
          <w:color w:val="FF0000"/>
          <w:sz w:val="24"/>
          <w:lang w:val="x-none"/>
        </w:rPr>
      </w:pPr>
    </w:p>
    <w:p w:rsidR="005132F1" w:rsidRPr="00EC50DB" w:rsidRDefault="005132F1"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D33B6D" w:rsidRPr="00D351B9"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一、项目背景</w:t>
      </w:r>
    </w:p>
    <w:p w:rsidR="00D33B6D" w:rsidRPr="00D351B9" w:rsidRDefault="0050422C" w:rsidP="00D33B6D">
      <w:pPr>
        <w:pStyle w:val="Default"/>
        <w:spacing w:line="360" w:lineRule="auto"/>
        <w:ind w:firstLineChars="200" w:firstLine="480"/>
        <w:jc w:val="both"/>
        <w:rPr>
          <w:rFonts w:ascii="Times New Roman" w:eastAsia="宋体" w:hAnsi="Times New Roman" w:cs="Times New Roman"/>
          <w:color w:val="auto"/>
        </w:rPr>
      </w:pPr>
      <w:r w:rsidRPr="0050422C">
        <w:rPr>
          <w:rFonts w:ascii="Times New Roman" w:eastAsia="宋体" w:hAnsi="Times New Roman" w:cs="Times New Roman" w:hint="eastAsia"/>
          <w:color w:val="auto"/>
        </w:rPr>
        <w:t>为认真落实党中央国务院推动京津冀协同发展，加快落实商务部“购在中国”有关要求，结合市委、市政府构建“大消费”格局和培育建设国际消费中心城市重点任务安排，我市拟联合北京、河北于</w:t>
      </w:r>
      <w:r w:rsidRPr="0050422C">
        <w:rPr>
          <w:rFonts w:ascii="Times New Roman" w:eastAsia="宋体" w:hAnsi="Times New Roman" w:cs="Times New Roman" w:hint="eastAsia"/>
          <w:color w:val="auto"/>
        </w:rPr>
        <w:t>2026</w:t>
      </w:r>
      <w:r w:rsidRPr="0050422C">
        <w:rPr>
          <w:rFonts w:ascii="Times New Roman" w:eastAsia="宋体" w:hAnsi="Times New Roman" w:cs="Times New Roman" w:hint="eastAsia"/>
          <w:color w:val="auto"/>
        </w:rPr>
        <w:t>年初举办第四届京津</w:t>
      </w:r>
      <w:proofErr w:type="gramStart"/>
      <w:r w:rsidRPr="0050422C">
        <w:rPr>
          <w:rFonts w:ascii="Times New Roman" w:eastAsia="宋体" w:hAnsi="Times New Roman" w:cs="Times New Roman" w:hint="eastAsia"/>
          <w:color w:val="auto"/>
        </w:rPr>
        <w:t>冀消费季</w:t>
      </w:r>
      <w:proofErr w:type="gramEnd"/>
      <w:r w:rsidRPr="0050422C">
        <w:rPr>
          <w:rFonts w:ascii="Times New Roman" w:eastAsia="宋体" w:hAnsi="Times New Roman" w:cs="Times New Roman" w:hint="eastAsia"/>
          <w:color w:val="auto"/>
        </w:rPr>
        <w:t>，并在天津设立主会场。活动借助三地独特资源，实现优势互补、相互借鉴、错位发展，我市重点展示河、海、港、洋楼等特色资源，体现天津消费活力。同时，通过“政府引导，市场运作”方式，广泛发动全市重点商场、商业街、超市、家电、家居、文旅、体育等领域市场主体参与。</w:t>
      </w:r>
    </w:p>
    <w:p w:rsidR="006853AD" w:rsidRPr="0050422C" w:rsidRDefault="0050422C" w:rsidP="0050422C">
      <w:pPr>
        <w:spacing w:line="360" w:lineRule="auto"/>
        <w:ind w:firstLineChars="200" w:firstLine="480"/>
        <w:outlineLvl w:val="0"/>
        <w:rPr>
          <w:sz w:val="24"/>
        </w:rPr>
      </w:pPr>
      <w:r w:rsidRPr="0050422C">
        <w:rPr>
          <w:rFonts w:hint="eastAsia"/>
          <w:kern w:val="0"/>
          <w:sz w:val="24"/>
          <w:szCs w:val="24"/>
        </w:rPr>
        <w:t>本项目属于租赁和商务服务业。</w:t>
      </w:r>
    </w:p>
    <w:p w:rsidR="006853AD" w:rsidRDefault="0050422C" w:rsidP="006853AD">
      <w:pPr>
        <w:spacing w:line="360" w:lineRule="auto"/>
        <w:ind w:firstLineChars="200" w:firstLine="480"/>
        <w:outlineLvl w:val="0"/>
        <w:rPr>
          <w:sz w:val="24"/>
        </w:rPr>
      </w:pPr>
      <w:r>
        <w:rPr>
          <w:sz w:val="24"/>
        </w:rPr>
        <w:t>二</w:t>
      </w:r>
      <w:r>
        <w:rPr>
          <w:rFonts w:hint="eastAsia"/>
          <w:sz w:val="24"/>
        </w:rPr>
        <w:t>、</w:t>
      </w:r>
      <w:r>
        <w:rPr>
          <w:sz w:val="24"/>
        </w:rPr>
        <w:t>具体要求</w:t>
      </w:r>
    </w:p>
    <w:p w:rsidR="0050422C" w:rsidRDefault="0050422C" w:rsidP="006853AD">
      <w:pPr>
        <w:spacing w:line="360" w:lineRule="auto"/>
        <w:ind w:firstLineChars="200" w:firstLine="480"/>
        <w:outlineLvl w:val="0"/>
        <w:rPr>
          <w:sz w:val="24"/>
        </w:rPr>
      </w:pPr>
      <w:r>
        <w:rPr>
          <w:rFonts w:hint="eastAsia"/>
          <w:sz w:val="24"/>
        </w:rPr>
        <w:t>第一包</w:t>
      </w:r>
      <w:r w:rsidR="00D331B3">
        <w:rPr>
          <w:rFonts w:hint="eastAsia"/>
          <w:sz w:val="24"/>
        </w:rPr>
        <w:t>：</w:t>
      </w:r>
      <w:r w:rsidR="00D331B3" w:rsidRPr="00D331B3">
        <w:rPr>
          <w:rFonts w:hint="eastAsia"/>
          <w:sz w:val="24"/>
        </w:rPr>
        <w:t>主会场设计策划及线上宣传推广</w:t>
      </w:r>
      <w:r w:rsidR="00D331B3">
        <w:rPr>
          <w:rFonts w:hint="eastAsia"/>
          <w:sz w:val="24"/>
        </w:rPr>
        <w:t>服务</w:t>
      </w:r>
    </w:p>
    <w:p w:rsidR="0050422C" w:rsidRPr="0050422C" w:rsidRDefault="005132F1" w:rsidP="0050422C">
      <w:pPr>
        <w:spacing w:line="360" w:lineRule="auto"/>
        <w:ind w:firstLineChars="200" w:firstLine="480"/>
        <w:outlineLvl w:val="0"/>
        <w:rPr>
          <w:sz w:val="24"/>
        </w:rPr>
      </w:pPr>
      <w:r>
        <w:rPr>
          <w:rFonts w:hint="eastAsia"/>
          <w:sz w:val="24"/>
        </w:rPr>
        <w:t>1.</w:t>
      </w:r>
      <w:r w:rsidR="0050422C" w:rsidRPr="0050422C">
        <w:rPr>
          <w:rFonts w:hint="eastAsia"/>
          <w:sz w:val="24"/>
        </w:rPr>
        <w:t>主视觉策划及宣传海报设计。围绕京津</w:t>
      </w:r>
      <w:proofErr w:type="gramStart"/>
      <w:r w:rsidR="0050422C" w:rsidRPr="0050422C">
        <w:rPr>
          <w:rFonts w:hint="eastAsia"/>
          <w:sz w:val="24"/>
        </w:rPr>
        <w:t>冀消费季主题</w:t>
      </w:r>
      <w:proofErr w:type="gramEnd"/>
      <w:r w:rsidR="0050422C" w:rsidRPr="0050422C">
        <w:rPr>
          <w:rFonts w:hint="eastAsia"/>
          <w:sz w:val="24"/>
        </w:rPr>
        <w:t>设计策划主视觉，应展现京津冀三地（以下简称三地）特色地标，体现消费活力，便于应用推广。根据主视觉，设计精品购物、精致美食、精彩旅游、精美</w:t>
      </w:r>
      <w:proofErr w:type="gramStart"/>
      <w:r w:rsidR="0050422C" w:rsidRPr="0050422C">
        <w:rPr>
          <w:rFonts w:hint="eastAsia"/>
          <w:sz w:val="24"/>
        </w:rPr>
        <w:t>展演四</w:t>
      </w:r>
      <w:proofErr w:type="gramEnd"/>
      <w:r w:rsidR="0050422C" w:rsidRPr="0050422C">
        <w:rPr>
          <w:rFonts w:hint="eastAsia"/>
          <w:sz w:val="24"/>
        </w:rPr>
        <w:t>大板块宣传海报，以及消费</w:t>
      </w:r>
      <w:proofErr w:type="gramStart"/>
      <w:r w:rsidR="0050422C" w:rsidRPr="0050422C">
        <w:rPr>
          <w:rFonts w:hint="eastAsia"/>
          <w:sz w:val="24"/>
        </w:rPr>
        <w:t>季启动</w:t>
      </w:r>
      <w:proofErr w:type="gramEnd"/>
      <w:r w:rsidR="0050422C" w:rsidRPr="0050422C">
        <w:rPr>
          <w:rFonts w:hint="eastAsia"/>
          <w:sz w:val="24"/>
        </w:rPr>
        <w:t>仪式上需要的延展内容（包括但不限于签到板、引导标识、大屏幕背景、现场围挡、工作牌等）。</w:t>
      </w:r>
    </w:p>
    <w:p w:rsidR="0050422C" w:rsidRPr="0050422C" w:rsidRDefault="0050422C" w:rsidP="0050422C">
      <w:pPr>
        <w:spacing w:line="360" w:lineRule="auto"/>
        <w:ind w:firstLineChars="200" w:firstLine="480"/>
        <w:outlineLvl w:val="0"/>
        <w:rPr>
          <w:sz w:val="24"/>
        </w:rPr>
      </w:pPr>
      <w:r w:rsidRPr="0050422C">
        <w:rPr>
          <w:rFonts w:hint="eastAsia"/>
          <w:sz w:val="24"/>
        </w:rPr>
        <w:t>2.</w:t>
      </w:r>
      <w:r w:rsidRPr="0050422C">
        <w:rPr>
          <w:rFonts w:hint="eastAsia"/>
          <w:sz w:val="24"/>
        </w:rPr>
        <w:t>启动仪式设计策划。选择天津商业氛围浓厚、拥有合适场地空间、电力灯光等配套保障完善的场地，设计主会场启动仪式方案，方案应图文并茂，配有详细的空间规划图和重要点位设计图。启动仪式要求：整体仪式以行进</w:t>
      </w:r>
      <w:proofErr w:type="gramStart"/>
      <w:r w:rsidRPr="0050422C">
        <w:rPr>
          <w:rFonts w:hint="eastAsia"/>
          <w:sz w:val="24"/>
        </w:rPr>
        <w:t>式方式</w:t>
      </w:r>
      <w:proofErr w:type="gramEnd"/>
      <w:r w:rsidRPr="0050422C">
        <w:rPr>
          <w:rFonts w:hint="eastAsia"/>
          <w:sz w:val="24"/>
        </w:rPr>
        <w:t>展开，行进长度不少于</w:t>
      </w:r>
      <w:r w:rsidRPr="0050422C">
        <w:rPr>
          <w:rFonts w:hint="eastAsia"/>
          <w:sz w:val="24"/>
        </w:rPr>
        <w:t>50</w:t>
      </w:r>
      <w:r w:rsidRPr="0050422C">
        <w:rPr>
          <w:rFonts w:hint="eastAsia"/>
          <w:sz w:val="24"/>
        </w:rPr>
        <w:t>米，沿途通过场景展示、歌舞表演、宣传片等多种形式，展示本次活动内容；应设立启动仪式舞台和大屏幕，不设固定座位，配备启动装置；现场应配有灯光、音响等设备；场景展示创新，充分利用场地条件，运用现代科技、时尚艺术等形式，展示三地特色消费场所、商品、活动。</w:t>
      </w:r>
    </w:p>
    <w:p w:rsidR="0050422C" w:rsidRPr="0050422C" w:rsidRDefault="0050422C" w:rsidP="0050422C">
      <w:pPr>
        <w:spacing w:line="360" w:lineRule="auto"/>
        <w:ind w:firstLineChars="200" w:firstLine="480"/>
        <w:outlineLvl w:val="0"/>
        <w:rPr>
          <w:sz w:val="24"/>
        </w:rPr>
      </w:pPr>
      <w:r w:rsidRPr="0050422C">
        <w:rPr>
          <w:rFonts w:hint="eastAsia"/>
          <w:sz w:val="24"/>
        </w:rPr>
        <w:t>3.</w:t>
      </w:r>
      <w:r w:rsidRPr="0050422C">
        <w:rPr>
          <w:rFonts w:hint="eastAsia"/>
          <w:sz w:val="24"/>
        </w:rPr>
        <w:t>京津</w:t>
      </w:r>
      <w:proofErr w:type="gramStart"/>
      <w:r w:rsidRPr="0050422C">
        <w:rPr>
          <w:rFonts w:hint="eastAsia"/>
          <w:sz w:val="24"/>
        </w:rPr>
        <w:t>冀消费季</w:t>
      </w:r>
      <w:proofErr w:type="gramEnd"/>
      <w:r w:rsidRPr="0050422C">
        <w:rPr>
          <w:rFonts w:hint="eastAsia"/>
          <w:sz w:val="24"/>
        </w:rPr>
        <w:t>系列视频制作。共</w:t>
      </w:r>
      <w:r w:rsidRPr="0050422C">
        <w:rPr>
          <w:rFonts w:hint="eastAsia"/>
          <w:sz w:val="24"/>
        </w:rPr>
        <w:t>9</w:t>
      </w:r>
      <w:r w:rsidRPr="0050422C">
        <w:rPr>
          <w:rFonts w:hint="eastAsia"/>
          <w:sz w:val="24"/>
        </w:rPr>
        <w:t>条视频，一是制作</w:t>
      </w:r>
      <w:r w:rsidRPr="0050422C">
        <w:rPr>
          <w:rFonts w:hint="eastAsia"/>
          <w:sz w:val="24"/>
        </w:rPr>
        <w:t>3</w:t>
      </w:r>
      <w:r w:rsidRPr="0050422C">
        <w:rPr>
          <w:rFonts w:hint="eastAsia"/>
          <w:sz w:val="24"/>
        </w:rPr>
        <w:t>分钟宣传片</w:t>
      </w:r>
      <w:r w:rsidRPr="0050422C">
        <w:rPr>
          <w:rFonts w:hint="eastAsia"/>
          <w:sz w:val="24"/>
        </w:rPr>
        <w:t>1</w:t>
      </w:r>
      <w:r w:rsidRPr="0050422C">
        <w:rPr>
          <w:rFonts w:hint="eastAsia"/>
          <w:sz w:val="24"/>
        </w:rPr>
        <w:t>条，赴河北、北京采集相关宣传画面，组织模特进行拍摄，运用动画、手绘等多种形式，对三地特色消费场景进行呈现，配备字幕、音乐；二是制作</w:t>
      </w:r>
      <w:r w:rsidRPr="0050422C">
        <w:rPr>
          <w:rFonts w:hint="eastAsia"/>
          <w:sz w:val="24"/>
        </w:rPr>
        <w:t>3</w:t>
      </w:r>
      <w:r w:rsidRPr="0050422C">
        <w:rPr>
          <w:rFonts w:hint="eastAsia"/>
          <w:sz w:val="24"/>
        </w:rPr>
        <w:t>条活动宣传视频，分别围绕仪式预热、仪式现场、总结宣传，进行拍摄剪辑；三是围绕京津</w:t>
      </w:r>
      <w:proofErr w:type="gramStart"/>
      <w:r w:rsidRPr="0050422C">
        <w:rPr>
          <w:rFonts w:hint="eastAsia"/>
          <w:sz w:val="24"/>
        </w:rPr>
        <w:t>冀消费季各项</w:t>
      </w:r>
      <w:proofErr w:type="gramEnd"/>
      <w:r w:rsidRPr="0050422C">
        <w:rPr>
          <w:rFonts w:hint="eastAsia"/>
          <w:sz w:val="24"/>
        </w:rPr>
        <w:t>内容制作短视频</w:t>
      </w:r>
      <w:r w:rsidRPr="0050422C">
        <w:rPr>
          <w:rFonts w:hint="eastAsia"/>
          <w:sz w:val="24"/>
        </w:rPr>
        <w:t>5</w:t>
      </w:r>
      <w:r w:rsidRPr="0050422C">
        <w:rPr>
          <w:rFonts w:hint="eastAsia"/>
          <w:sz w:val="24"/>
        </w:rPr>
        <w:t>条。</w:t>
      </w:r>
    </w:p>
    <w:p w:rsidR="0050422C" w:rsidRDefault="0050422C" w:rsidP="0050422C">
      <w:pPr>
        <w:spacing w:line="360" w:lineRule="auto"/>
        <w:ind w:firstLineChars="200" w:firstLine="480"/>
        <w:outlineLvl w:val="0"/>
        <w:rPr>
          <w:sz w:val="24"/>
        </w:rPr>
      </w:pPr>
      <w:r w:rsidRPr="0050422C">
        <w:rPr>
          <w:rFonts w:hint="eastAsia"/>
          <w:sz w:val="24"/>
        </w:rPr>
        <w:lastRenderedPageBreak/>
        <w:t>4.</w:t>
      </w:r>
      <w:r w:rsidRPr="0050422C">
        <w:rPr>
          <w:rFonts w:hint="eastAsia"/>
          <w:sz w:val="24"/>
        </w:rPr>
        <w:t>《打卡京津冀》节目策划执行。联动北京、河北官方媒体，策划《打卡京津冀》节目，共同拍摄创意宣传短视频、海报等，开展新媒体直播，互相宣传三地消费新业态、新模式、新场景，应不少于</w:t>
      </w:r>
      <w:r w:rsidRPr="0050422C">
        <w:rPr>
          <w:rFonts w:hint="eastAsia"/>
          <w:sz w:val="24"/>
        </w:rPr>
        <w:t>5</w:t>
      </w:r>
      <w:r w:rsidRPr="0050422C">
        <w:rPr>
          <w:rFonts w:hint="eastAsia"/>
          <w:sz w:val="24"/>
        </w:rPr>
        <w:t>条宣传（包括宣传视频、图文</w:t>
      </w:r>
      <w:proofErr w:type="gramStart"/>
      <w:r w:rsidRPr="0050422C">
        <w:rPr>
          <w:rFonts w:hint="eastAsia"/>
          <w:sz w:val="24"/>
        </w:rPr>
        <w:t>微信推文</w:t>
      </w:r>
      <w:proofErr w:type="gramEnd"/>
      <w:r w:rsidRPr="0050422C">
        <w:rPr>
          <w:rFonts w:hint="eastAsia"/>
          <w:sz w:val="24"/>
        </w:rPr>
        <w:t>）和不少于</w:t>
      </w:r>
      <w:r w:rsidRPr="0050422C">
        <w:rPr>
          <w:rFonts w:hint="eastAsia"/>
          <w:sz w:val="24"/>
        </w:rPr>
        <w:t>2</w:t>
      </w:r>
      <w:r w:rsidRPr="0050422C">
        <w:rPr>
          <w:rFonts w:hint="eastAsia"/>
          <w:sz w:val="24"/>
        </w:rPr>
        <w:t>小时直播。</w:t>
      </w:r>
    </w:p>
    <w:p w:rsidR="0050422C" w:rsidRDefault="0050422C" w:rsidP="0050422C">
      <w:pPr>
        <w:spacing w:line="360" w:lineRule="auto"/>
        <w:ind w:firstLineChars="200" w:firstLine="480"/>
        <w:outlineLvl w:val="0"/>
        <w:rPr>
          <w:sz w:val="24"/>
        </w:rPr>
      </w:pPr>
      <w:r>
        <w:rPr>
          <w:rFonts w:hint="eastAsia"/>
          <w:sz w:val="24"/>
        </w:rPr>
        <w:t>第二包</w:t>
      </w:r>
      <w:r w:rsidR="00D331B3">
        <w:rPr>
          <w:rFonts w:hint="eastAsia"/>
          <w:sz w:val="24"/>
        </w:rPr>
        <w:t>：</w:t>
      </w:r>
      <w:r w:rsidR="00D331B3" w:rsidRPr="00D331B3">
        <w:rPr>
          <w:rFonts w:hint="eastAsia"/>
          <w:sz w:val="24"/>
        </w:rPr>
        <w:t>线下氛围营造及推广</w:t>
      </w:r>
      <w:r w:rsidR="00D331B3">
        <w:rPr>
          <w:rFonts w:hint="eastAsia"/>
          <w:sz w:val="24"/>
        </w:rPr>
        <w:t>服务</w:t>
      </w:r>
    </w:p>
    <w:p w:rsidR="0050422C" w:rsidRPr="0050422C" w:rsidRDefault="0050422C" w:rsidP="0050422C">
      <w:pPr>
        <w:spacing w:line="360" w:lineRule="auto"/>
        <w:ind w:firstLineChars="200" w:firstLine="480"/>
        <w:outlineLvl w:val="0"/>
        <w:rPr>
          <w:sz w:val="24"/>
        </w:rPr>
      </w:pPr>
      <w:r w:rsidRPr="0050422C">
        <w:rPr>
          <w:rFonts w:hint="eastAsia"/>
          <w:sz w:val="24"/>
        </w:rPr>
        <w:t>1.</w:t>
      </w:r>
      <w:r w:rsidRPr="0050422C">
        <w:rPr>
          <w:rFonts w:hint="eastAsia"/>
          <w:sz w:val="24"/>
        </w:rPr>
        <w:t>线下氛围营造工作。一是利用茂业大厦、环球金融中心等大楼，开展主题灯光秀展示，打出“京津冀消费季”等字样，设计精美动画，吸引市民游客观赏，每晚轮番播出，展示一个月；二是在城市主干道路两侧，悬挂“京津冀消费季”主题</w:t>
      </w:r>
      <w:proofErr w:type="gramStart"/>
      <w:r w:rsidRPr="0050422C">
        <w:rPr>
          <w:rFonts w:hint="eastAsia"/>
          <w:sz w:val="24"/>
        </w:rPr>
        <w:t>宣传道旗</w:t>
      </w:r>
      <w:proofErr w:type="gramEnd"/>
      <w:r w:rsidRPr="0050422C">
        <w:rPr>
          <w:rFonts w:hint="eastAsia"/>
          <w:sz w:val="24"/>
        </w:rPr>
        <w:t>，不少于</w:t>
      </w:r>
      <w:r w:rsidRPr="0050422C">
        <w:rPr>
          <w:rFonts w:hint="eastAsia"/>
          <w:sz w:val="24"/>
        </w:rPr>
        <w:t>220</w:t>
      </w:r>
      <w:r w:rsidRPr="0050422C">
        <w:rPr>
          <w:rFonts w:hint="eastAsia"/>
          <w:sz w:val="24"/>
        </w:rPr>
        <w:t>杆；三是通过户外大屏幕播放京津</w:t>
      </w:r>
      <w:proofErr w:type="gramStart"/>
      <w:r w:rsidRPr="0050422C">
        <w:rPr>
          <w:rFonts w:hint="eastAsia"/>
          <w:sz w:val="24"/>
        </w:rPr>
        <w:t>冀消费</w:t>
      </w:r>
      <w:proofErr w:type="gramEnd"/>
      <w:r w:rsidRPr="0050422C">
        <w:rPr>
          <w:rFonts w:hint="eastAsia"/>
          <w:sz w:val="24"/>
        </w:rPr>
        <w:t>重点宣传海报，不少于</w:t>
      </w:r>
      <w:r w:rsidRPr="0050422C">
        <w:rPr>
          <w:rFonts w:hint="eastAsia"/>
          <w:sz w:val="24"/>
        </w:rPr>
        <w:t>10</w:t>
      </w:r>
      <w:r w:rsidRPr="0050422C">
        <w:rPr>
          <w:rFonts w:hint="eastAsia"/>
          <w:sz w:val="24"/>
        </w:rPr>
        <w:t>块户外大屏幕，轮番展示至少一个月。以上宣传</w:t>
      </w:r>
      <w:proofErr w:type="gramStart"/>
      <w:r w:rsidRPr="0050422C">
        <w:rPr>
          <w:rFonts w:hint="eastAsia"/>
          <w:sz w:val="24"/>
        </w:rPr>
        <w:t>应拍摄高清图片</w:t>
      </w:r>
      <w:proofErr w:type="gramEnd"/>
      <w:r w:rsidRPr="0050422C">
        <w:rPr>
          <w:rFonts w:hint="eastAsia"/>
          <w:sz w:val="24"/>
        </w:rPr>
        <w:t>不少于</w:t>
      </w:r>
      <w:r w:rsidRPr="0050422C">
        <w:rPr>
          <w:rFonts w:hint="eastAsia"/>
          <w:sz w:val="24"/>
        </w:rPr>
        <w:t>10</w:t>
      </w:r>
      <w:r w:rsidRPr="0050422C">
        <w:rPr>
          <w:rFonts w:hint="eastAsia"/>
          <w:sz w:val="24"/>
        </w:rPr>
        <w:t>张，制作不少于</w:t>
      </w:r>
      <w:r w:rsidRPr="0050422C">
        <w:rPr>
          <w:rFonts w:hint="eastAsia"/>
          <w:sz w:val="24"/>
        </w:rPr>
        <w:t>5</w:t>
      </w:r>
      <w:r w:rsidRPr="0050422C">
        <w:rPr>
          <w:rFonts w:hint="eastAsia"/>
          <w:sz w:val="24"/>
        </w:rPr>
        <w:t>条短视频。</w:t>
      </w:r>
    </w:p>
    <w:p w:rsidR="0050422C" w:rsidRPr="0050422C" w:rsidRDefault="0050422C" w:rsidP="0050422C">
      <w:pPr>
        <w:spacing w:line="360" w:lineRule="auto"/>
        <w:ind w:firstLineChars="200" w:firstLine="480"/>
        <w:outlineLvl w:val="0"/>
        <w:rPr>
          <w:sz w:val="24"/>
        </w:rPr>
      </w:pPr>
      <w:r w:rsidRPr="0050422C">
        <w:rPr>
          <w:rFonts w:hint="eastAsia"/>
          <w:sz w:val="24"/>
        </w:rPr>
        <w:t>2.</w:t>
      </w:r>
      <w:r w:rsidRPr="0050422C">
        <w:rPr>
          <w:rFonts w:hint="eastAsia"/>
          <w:sz w:val="24"/>
        </w:rPr>
        <w:t>“京津冀有礼”展区设计及执行。分别设计制作北京、天津、河北三个展区，每个展区约</w:t>
      </w:r>
      <w:r w:rsidRPr="0050422C">
        <w:rPr>
          <w:rFonts w:hint="eastAsia"/>
          <w:sz w:val="24"/>
        </w:rPr>
        <w:t>5</w:t>
      </w:r>
      <w:r w:rsidRPr="0050422C">
        <w:rPr>
          <w:rFonts w:hint="eastAsia"/>
          <w:sz w:val="24"/>
        </w:rPr>
        <w:t>平方米，高度不低于</w:t>
      </w:r>
      <w:r w:rsidRPr="0050422C">
        <w:rPr>
          <w:rFonts w:hint="eastAsia"/>
          <w:sz w:val="24"/>
        </w:rPr>
        <w:t>2</w:t>
      </w:r>
      <w:r w:rsidRPr="0050422C">
        <w:rPr>
          <w:rFonts w:hint="eastAsia"/>
          <w:sz w:val="24"/>
        </w:rPr>
        <w:t>米，采用木架、亚克力等装置，能够展示各地不同大小、不同规格的特色商品。展区设计应考虑至少运营展示一个月，展示包括集成商业创新、文化创意、科技赋能的城市礼物，老字号、特色工业消费品、非遗、农产品等。</w:t>
      </w:r>
    </w:p>
    <w:p w:rsidR="0050422C" w:rsidRPr="0050422C" w:rsidRDefault="0050422C" w:rsidP="0050422C">
      <w:pPr>
        <w:spacing w:line="360" w:lineRule="auto"/>
        <w:ind w:firstLineChars="200" w:firstLine="480"/>
        <w:outlineLvl w:val="0"/>
        <w:rPr>
          <w:sz w:val="24"/>
        </w:rPr>
      </w:pPr>
      <w:r w:rsidRPr="0050422C">
        <w:rPr>
          <w:rFonts w:hint="eastAsia"/>
          <w:sz w:val="24"/>
        </w:rPr>
        <w:t>3.</w:t>
      </w:r>
      <w:r w:rsidRPr="0050422C">
        <w:rPr>
          <w:rFonts w:hint="eastAsia"/>
          <w:sz w:val="24"/>
        </w:rPr>
        <w:t>《购在中国•京津冀消费指南》设计制作。围绕“购在中国”精品购物、精致美食、精彩旅游、精美</w:t>
      </w:r>
      <w:proofErr w:type="gramStart"/>
      <w:r w:rsidRPr="0050422C">
        <w:rPr>
          <w:rFonts w:hint="eastAsia"/>
          <w:sz w:val="24"/>
        </w:rPr>
        <w:t>展演四</w:t>
      </w:r>
      <w:proofErr w:type="gramEnd"/>
      <w:r w:rsidRPr="0050422C">
        <w:rPr>
          <w:rFonts w:hint="eastAsia"/>
          <w:sz w:val="24"/>
        </w:rPr>
        <w:t>大板块，收集整理三地项目内容（含项目介绍、电话、图片、地址等），设计《购在中国•京津冀消费指南》，不少于</w:t>
      </w:r>
      <w:r w:rsidRPr="0050422C">
        <w:rPr>
          <w:rFonts w:hint="eastAsia"/>
          <w:sz w:val="24"/>
        </w:rPr>
        <w:t>30p</w:t>
      </w:r>
      <w:r w:rsidRPr="0050422C">
        <w:rPr>
          <w:rFonts w:hint="eastAsia"/>
          <w:sz w:val="24"/>
        </w:rPr>
        <w:t>，图文并茂展示，中英文双语，配备线上电子版。可市场化运作联系部分赞助商参与印刷，不少于</w:t>
      </w:r>
      <w:r w:rsidRPr="0050422C">
        <w:rPr>
          <w:rFonts w:hint="eastAsia"/>
          <w:sz w:val="24"/>
        </w:rPr>
        <w:t>10000</w:t>
      </w:r>
      <w:r w:rsidRPr="0050422C">
        <w:rPr>
          <w:rFonts w:hint="eastAsia"/>
          <w:sz w:val="24"/>
        </w:rPr>
        <w:t>本。手册后期在三地交通场站、游客服务中心、重点商圈等点位投放，免费向市民游客发放。</w:t>
      </w:r>
    </w:p>
    <w:p w:rsidR="0050422C" w:rsidRPr="0050422C" w:rsidRDefault="0050422C" w:rsidP="0050422C">
      <w:pPr>
        <w:spacing w:line="360" w:lineRule="auto"/>
        <w:ind w:firstLineChars="200" w:firstLine="480"/>
        <w:outlineLvl w:val="0"/>
        <w:rPr>
          <w:sz w:val="24"/>
        </w:rPr>
      </w:pPr>
      <w:r>
        <w:rPr>
          <w:rFonts w:hint="eastAsia"/>
          <w:sz w:val="24"/>
        </w:rPr>
        <w:t>三</w:t>
      </w:r>
      <w:r w:rsidRPr="0050422C">
        <w:rPr>
          <w:rFonts w:hint="eastAsia"/>
          <w:sz w:val="24"/>
        </w:rPr>
        <w:t>、验收标准</w:t>
      </w:r>
    </w:p>
    <w:p w:rsidR="0050422C" w:rsidRPr="0050422C" w:rsidRDefault="0050422C" w:rsidP="0050422C">
      <w:pPr>
        <w:spacing w:line="360" w:lineRule="auto"/>
        <w:ind w:firstLineChars="200" w:firstLine="480"/>
        <w:outlineLvl w:val="0"/>
        <w:rPr>
          <w:sz w:val="24"/>
        </w:rPr>
      </w:pPr>
      <w:r w:rsidRPr="0050422C">
        <w:rPr>
          <w:rFonts w:hint="eastAsia"/>
          <w:sz w:val="24"/>
        </w:rPr>
        <w:t>采购人对成交供应商实施的各阶段流程和具体工作进行跟踪和监督，直至该项目结束。活动期间，采购人随时搜集各活动参与单位意见。活动结束两个月内，成交供应商应对照合同，提供活动验收报告，附相关佐证材料（文件、视频、图片等）。</w:t>
      </w:r>
    </w:p>
    <w:p w:rsidR="0050422C" w:rsidRPr="0050422C" w:rsidRDefault="0050422C" w:rsidP="0050422C">
      <w:pPr>
        <w:spacing w:line="360" w:lineRule="auto"/>
        <w:ind w:firstLineChars="200" w:firstLine="480"/>
        <w:outlineLvl w:val="0"/>
        <w:rPr>
          <w:sz w:val="24"/>
        </w:rPr>
      </w:pPr>
      <w:r>
        <w:rPr>
          <w:rFonts w:hint="eastAsia"/>
          <w:sz w:val="24"/>
        </w:rPr>
        <w:t>四</w:t>
      </w:r>
      <w:r w:rsidRPr="0050422C">
        <w:rPr>
          <w:rFonts w:hint="eastAsia"/>
          <w:sz w:val="24"/>
        </w:rPr>
        <w:t>、其他要求</w:t>
      </w:r>
    </w:p>
    <w:p w:rsidR="0050422C" w:rsidRPr="0050422C" w:rsidRDefault="0050422C" w:rsidP="0050422C">
      <w:pPr>
        <w:spacing w:line="360" w:lineRule="auto"/>
        <w:ind w:firstLineChars="200" w:firstLine="480"/>
        <w:outlineLvl w:val="0"/>
        <w:rPr>
          <w:sz w:val="24"/>
        </w:rPr>
      </w:pPr>
      <w:r w:rsidRPr="0050422C">
        <w:rPr>
          <w:rFonts w:hint="eastAsia"/>
          <w:sz w:val="24"/>
        </w:rPr>
        <w:t>1.</w:t>
      </w:r>
      <w:r w:rsidRPr="0050422C">
        <w:rPr>
          <w:rFonts w:hint="eastAsia"/>
          <w:sz w:val="24"/>
        </w:rPr>
        <w:t>项目服务、活动策划及其全部流程，符合相关法律法规要求，能够较好贴</w:t>
      </w:r>
      <w:r w:rsidRPr="0050422C">
        <w:rPr>
          <w:rFonts w:hint="eastAsia"/>
          <w:sz w:val="24"/>
        </w:rPr>
        <w:lastRenderedPageBreak/>
        <w:t>近我市实际情况，各项</w:t>
      </w:r>
      <w:proofErr w:type="gramStart"/>
      <w:r w:rsidRPr="0050422C">
        <w:rPr>
          <w:rFonts w:hint="eastAsia"/>
          <w:sz w:val="24"/>
        </w:rPr>
        <w:t>目阶段</w:t>
      </w:r>
      <w:proofErr w:type="gramEnd"/>
      <w:r w:rsidRPr="0050422C">
        <w:rPr>
          <w:rFonts w:hint="eastAsia"/>
          <w:sz w:val="24"/>
        </w:rPr>
        <w:t>清晰，时间明确；</w:t>
      </w:r>
    </w:p>
    <w:p w:rsidR="0050422C" w:rsidRPr="0050422C" w:rsidRDefault="0050422C" w:rsidP="0050422C">
      <w:pPr>
        <w:spacing w:line="360" w:lineRule="auto"/>
        <w:ind w:firstLineChars="200" w:firstLine="480"/>
        <w:outlineLvl w:val="0"/>
        <w:rPr>
          <w:sz w:val="24"/>
        </w:rPr>
      </w:pPr>
      <w:r w:rsidRPr="0050422C">
        <w:rPr>
          <w:rFonts w:hint="eastAsia"/>
          <w:sz w:val="24"/>
        </w:rPr>
        <w:t>2.</w:t>
      </w:r>
      <w:r w:rsidRPr="0050422C">
        <w:rPr>
          <w:rFonts w:hint="eastAsia"/>
          <w:sz w:val="24"/>
        </w:rPr>
        <w:t>各项目（活动）高效、严谨、简约，严格履行协议义务和内容，</w:t>
      </w:r>
      <w:r>
        <w:rPr>
          <w:rFonts w:hint="eastAsia"/>
          <w:sz w:val="24"/>
        </w:rPr>
        <w:t>中标供应商</w:t>
      </w:r>
      <w:r w:rsidRPr="0050422C">
        <w:rPr>
          <w:rFonts w:hint="eastAsia"/>
          <w:sz w:val="24"/>
        </w:rPr>
        <w:t>接受</w:t>
      </w:r>
      <w:r>
        <w:rPr>
          <w:rFonts w:hint="eastAsia"/>
          <w:sz w:val="24"/>
        </w:rPr>
        <w:t>采购人</w:t>
      </w:r>
      <w:r w:rsidRPr="0050422C">
        <w:rPr>
          <w:rFonts w:hint="eastAsia"/>
          <w:sz w:val="24"/>
        </w:rPr>
        <w:t>监督，服从</w:t>
      </w:r>
      <w:r>
        <w:rPr>
          <w:rFonts w:hint="eastAsia"/>
          <w:sz w:val="24"/>
        </w:rPr>
        <w:t>采购人</w:t>
      </w:r>
      <w:r w:rsidRPr="0050422C">
        <w:rPr>
          <w:rFonts w:hint="eastAsia"/>
          <w:sz w:val="24"/>
        </w:rPr>
        <w:t>领导；</w:t>
      </w:r>
    </w:p>
    <w:p w:rsidR="0050422C" w:rsidRPr="0050422C" w:rsidRDefault="0050422C" w:rsidP="0050422C">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proofErr w:type="spellStart"/>
      <w:r w:rsidRPr="009A0835">
        <w:rPr>
          <w:rFonts w:ascii="Times New Roman" w:hAnsi="Times New Roman"/>
        </w:rPr>
        <w:lastRenderedPageBreak/>
        <w:t>第三部分</w:t>
      </w:r>
      <w:proofErr w:type="spellEnd"/>
      <w:r w:rsidRPr="009A0835">
        <w:rPr>
          <w:rFonts w:ascii="Times New Roman" w:hAnsi="Times New Roman"/>
        </w:rPr>
        <w:t xml:space="preserve">  </w:t>
      </w:r>
      <w:proofErr w:type="spellStart"/>
      <w:r w:rsidRPr="009A0835">
        <w:rPr>
          <w:rFonts w:ascii="Times New Roman" w:hAnsi="Times New Roman"/>
        </w:rPr>
        <w:t>供应商须知</w:t>
      </w:r>
      <w:bookmarkEnd w:id="1"/>
      <w:proofErr w:type="spellEnd"/>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w:t>
      </w:r>
      <w:proofErr w:type="gramStart"/>
      <w:r w:rsidRPr="007F5923">
        <w:rPr>
          <w:rFonts w:ascii="Times New Roman" w:eastAsia="宋体" w:hAnsi="Times New Roman" w:cs="Times New Roman" w:hint="eastAsia"/>
          <w:color w:val="auto"/>
        </w:rPr>
        <w:t>津财采</w:t>
      </w:r>
      <w:proofErr w:type="gramEnd"/>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w:t>
      </w:r>
      <w:r w:rsidRPr="007F5923">
        <w:rPr>
          <w:rFonts w:ascii="Times New Roman" w:eastAsia="宋体" w:hAnsi="Times New Roman" w:cs="Times New Roman" w:hint="eastAsia"/>
          <w:color w:val="auto"/>
        </w:rPr>
        <w:lastRenderedPageBreak/>
        <w:t>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w:t>
      </w:r>
      <w:r w:rsidR="00070221">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2C0C89">
        <w:rPr>
          <w:rFonts w:ascii="Times New Roman" w:eastAsia="宋体" w:hAnsi="Times New Roman" w:cs="Times New Roman" w:hint="eastAsia"/>
          <w:color w:val="auto"/>
        </w:rPr>
        <w:t>本使用</w:t>
      </w:r>
      <w:proofErr w:type="gramEnd"/>
      <w:r w:rsidR="002C0C89" w:rsidRPr="002C0C89">
        <w:rPr>
          <w:rFonts w:ascii="Times New Roman" w:eastAsia="宋体" w:hAnsi="Times New Roman" w:cs="Times New Roman" w:hint="eastAsia"/>
          <w:color w:val="auto"/>
        </w:rPr>
        <w:t>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proofErr w:type="spellStart"/>
      <w:r w:rsidRPr="009A0835">
        <w:rPr>
          <w:rFonts w:ascii="Times New Roman" w:hAnsi="Times New Roman"/>
        </w:rPr>
        <w:lastRenderedPageBreak/>
        <w:t>第四部分</w:t>
      </w:r>
      <w:proofErr w:type="spellEnd"/>
      <w:r w:rsidRPr="009A0835">
        <w:rPr>
          <w:rFonts w:ascii="Times New Roman" w:hAnsi="Times New Roman"/>
        </w:rPr>
        <w:t xml:space="preserve">  </w:t>
      </w:r>
      <w:proofErr w:type="spellStart"/>
      <w:r w:rsidR="00E2137A" w:rsidRPr="009A0835">
        <w:rPr>
          <w:rFonts w:ascii="Times New Roman" w:hAnsi="Times New Roman"/>
        </w:rPr>
        <w:t>合同草案</w:t>
      </w:r>
      <w:bookmarkEnd w:id="8"/>
      <w:proofErr w:type="spellEnd"/>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proofErr w:type="spellStart"/>
      <w:r w:rsidRPr="00B04DAB">
        <w:rPr>
          <w:rFonts w:hint="eastAsia"/>
          <w:sz w:val="24"/>
        </w:rPr>
        <w:t>本合同为中小企业预留合同</w:t>
      </w:r>
      <w:proofErr w:type="spellEnd"/>
    </w:p>
    <w:p w:rsidR="009A3D62" w:rsidRPr="00B04DAB" w:rsidRDefault="009A3D62" w:rsidP="009A3D62">
      <w:pPr>
        <w:pStyle w:val="ac"/>
        <w:numPr>
          <w:ilvl w:val="0"/>
          <w:numId w:val="19"/>
        </w:numPr>
        <w:spacing w:line="480" w:lineRule="exact"/>
        <w:ind w:firstLineChars="0"/>
        <w:rPr>
          <w:sz w:val="24"/>
        </w:rPr>
      </w:pPr>
      <w:proofErr w:type="spellStart"/>
      <w:r>
        <w:rPr>
          <w:rFonts w:hint="eastAsia"/>
          <w:sz w:val="24"/>
        </w:rPr>
        <w:t>本合同非中小企业预留合同</w:t>
      </w:r>
      <w:proofErr w:type="spellEnd"/>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3F2359" w:rsidP="008B7937">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B7937" w:rsidRPr="00750AB2">
        <w:rPr>
          <w:sz w:val="24"/>
          <w:szCs w:val="24"/>
        </w:rPr>
        <w:t xml:space="preserve">       </w:t>
      </w:r>
      <w:r w:rsidR="008B7937" w:rsidRPr="00750AB2">
        <w:rPr>
          <w:sz w:val="24"/>
          <w:szCs w:val="24"/>
        </w:rPr>
        <w:t>号：</w:t>
      </w:r>
      <w:r w:rsidR="008B7937" w:rsidRPr="00750AB2">
        <w:rPr>
          <w:sz w:val="24"/>
          <w:szCs w:val="24"/>
          <w:u w:val="single"/>
        </w:rPr>
        <w:t xml:space="preserve">                                                   </w:t>
      </w:r>
      <w:r w:rsidR="008B7937" w:rsidRPr="00750AB2">
        <w:rPr>
          <w:szCs w:val="24"/>
        </w:rPr>
        <w:t>。</w:t>
      </w:r>
    </w:p>
    <w:p w:rsidR="008B7937" w:rsidRPr="00750AB2" w:rsidRDefault="008B7937" w:rsidP="008B7937">
      <w:pPr>
        <w:pStyle w:val="2"/>
        <w:spacing w:line="520" w:lineRule="exact"/>
        <w:ind w:leftChars="-50" w:firstLineChars="200" w:firstLine="480"/>
        <w:rPr>
          <w:sz w:val="24"/>
          <w:szCs w:val="24"/>
        </w:rPr>
      </w:pPr>
      <w:proofErr w:type="spellStart"/>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roofErr w:type="spellEnd"/>
      <w:r w:rsidRPr="00750AB2">
        <w:rPr>
          <w:sz w:val="24"/>
          <w:szCs w:val="24"/>
        </w:rPr>
        <w:t>。</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lastRenderedPageBreak/>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proofErr w:type="spellStart"/>
      <w:r w:rsidRPr="009A0835">
        <w:lastRenderedPageBreak/>
        <w:t>第五部分</w:t>
      </w:r>
      <w:proofErr w:type="spellEnd"/>
      <w:r w:rsidRPr="009A0835">
        <w:t xml:space="preserve">  </w:t>
      </w:r>
      <w:proofErr w:type="spellStart"/>
      <w:r w:rsidRPr="009A0835">
        <w:t>响应文件格式</w:t>
      </w:r>
      <w:bookmarkEnd w:id="9"/>
      <w:proofErr w:type="spellEnd"/>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0E3BC3" w:rsidRDefault="00C52837" w:rsidP="00907DF0">
      <w:pPr>
        <w:spacing w:line="460" w:lineRule="exact"/>
        <w:rPr>
          <w:b/>
          <w:sz w:val="24"/>
        </w:rPr>
      </w:pPr>
      <w:r w:rsidRPr="00BE5C54">
        <w:rPr>
          <w:b/>
          <w:sz w:val="24"/>
        </w:rPr>
        <w:br w:type="page"/>
      </w:r>
      <w:r w:rsidRPr="00BE5C54">
        <w:rPr>
          <w:b/>
          <w:sz w:val="24"/>
        </w:rPr>
        <w:lastRenderedPageBreak/>
        <w:t>附件</w:t>
      </w:r>
      <w:r w:rsidRPr="00BE5C54">
        <w:rPr>
          <w:b/>
          <w:sz w:val="24"/>
        </w:rPr>
        <w:t>2</w:t>
      </w:r>
    </w:p>
    <w:p w:rsidR="000E3BC3" w:rsidRDefault="000E3BC3" w:rsidP="000E3BC3">
      <w:pPr>
        <w:ind w:right="84"/>
        <w:jc w:val="center"/>
        <w:rPr>
          <w:b/>
          <w:sz w:val="24"/>
        </w:rPr>
      </w:pPr>
    </w:p>
    <w:p w:rsidR="000E3BC3" w:rsidRDefault="000E3BC3" w:rsidP="000E3BC3">
      <w:pPr>
        <w:ind w:right="84"/>
        <w:jc w:val="center"/>
        <w:rPr>
          <w:b/>
          <w:sz w:val="24"/>
        </w:rPr>
      </w:pPr>
      <w:r>
        <w:rPr>
          <w:rFonts w:hint="eastAsia"/>
          <w:b/>
          <w:sz w:val="24"/>
        </w:rPr>
        <w:t>供应商资格声明函</w:t>
      </w:r>
    </w:p>
    <w:p w:rsidR="000E3BC3" w:rsidRDefault="000E3BC3" w:rsidP="000E3BC3">
      <w:pPr>
        <w:spacing w:line="360" w:lineRule="auto"/>
        <w:ind w:firstLine="420"/>
        <w:jc w:val="center"/>
        <w:rPr>
          <w:b/>
          <w:sz w:val="24"/>
        </w:rPr>
      </w:pPr>
    </w:p>
    <w:p w:rsidR="000E3BC3" w:rsidRDefault="000E3BC3" w:rsidP="000E3BC3">
      <w:pPr>
        <w:spacing w:line="360" w:lineRule="auto"/>
        <w:rPr>
          <w:sz w:val="24"/>
        </w:rPr>
      </w:pPr>
      <w:r w:rsidRPr="008836F1">
        <w:rPr>
          <w:rFonts w:hint="eastAsia"/>
          <w:sz w:val="24"/>
        </w:rPr>
        <w:t>天津市政府采购中心：</w:t>
      </w:r>
    </w:p>
    <w:p w:rsidR="000E3BC3" w:rsidRDefault="000E3BC3" w:rsidP="000E3BC3">
      <w:pPr>
        <w:spacing w:line="360" w:lineRule="auto"/>
        <w:ind w:firstLineChars="200" w:firstLine="480"/>
        <w:rPr>
          <w:sz w:val="24"/>
        </w:rPr>
      </w:pPr>
      <w:r>
        <w:rPr>
          <w:rFonts w:hint="eastAsia"/>
          <w:sz w:val="24"/>
        </w:rPr>
        <w:t>我单位自愿参与本项目的政府采购活动，郑重承诺如下：</w:t>
      </w:r>
    </w:p>
    <w:p w:rsidR="000E3BC3" w:rsidRDefault="000E3BC3" w:rsidP="000E3BC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3BC3" w:rsidRDefault="000E3BC3" w:rsidP="000E3BC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0E3BC3" w:rsidRDefault="000E3BC3" w:rsidP="000E3BC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3BC3" w:rsidRDefault="000E3BC3" w:rsidP="000E3BC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3BC3" w:rsidRDefault="000E3BC3" w:rsidP="000E3BC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3BC3" w:rsidRDefault="000E3BC3" w:rsidP="000E3BC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0E3BC3" w:rsidRPr="00A93BB4" w:rsidTr="00D47E19">
        <w:tc>
          <w:tcPr>
            <w:tcW w:w="1061" w:type="pct"/>
            <w:vAlign w:val="center"/>
          </w:tcPr>
          <w:p w:rsidR="000E3BC3" w:rsidRPr="00A93BB4" w:rsidRDefault="000E3BC3" w:rsidP="00D47E19">
            <w:pPr>
              <w:jc w:val="center"/>
              <w:rPr>
                <w:szCs w:val="21"/>
              </w:rPr>
            </w:pPr>
            <w:r w:rsidRPr="00A93BB4">
              <w:rPr>
                <w:rFonts w:hint="eastAsia"/>
                <w:szCs w:val="21"/>
              </w:rPr>
              <w:t>序号</w:t>
            </w:r>
          </w:p>
        </w:tc>
        <w:tc>
          <w:tcPr>
            <w:tcW w:w="2273" w:type="pct"/>
            <w:vAlign w:val="center"/>
          </w:tcPr>
          <w:p w:rsidR="000E3BC3" w:rsidRPr="00A93BB4" w:rsidRDefault="000E3BC3" w:rsidP="00D47E19">
            <w:pPr>
              <w:jc w:val="center"/>
              <w:rPr>
                <w:szCs w:val="21"/>
              </w:rPr>
            </w:pPr>
            <w:r w:rsidRPr="00A93BB4">
              <w:rPr>
                <w:rFonts w:hint="eastAsia"/>
                <w:szCs w:val="21"/>
              </w:rPr>
              <w:t>单位名称</w:t>
            </w:r>
          </w:p>
        </w:tc>
        <w:tc>
          <w:tcPr>
            <w:tcW w:w="1667" w:type="pct"/>
            <w:vAlign w:val="center"/>
          </w:tcPr>
          <w:p w:rsidR="000E3BC3" w:rsidRPr="00A93BB4" w:rsidRDefault="000E3BC3" w:rsidP="00D47E19">
            <w:pPr>
              <w:jc w:val="center"/>
              <w:rPr>
                <w:szCs w:val="21"/>
              </w:rPr>
            </w:pPr>
            <w:r w:rsidRPr="00A93BB4">
              <w:rPr>
                <w:rFonts w:hint="eastAsia"/>
                <w:szCs w:val="21"/>
              </w:rPr>
              <w:t>相互关系类型</w:t>
            </w:r>
          </w:p>
        </w:tc>
      </w:tr>
      <w:tr w:rsidR="000E3BC3" w:rsidRPr="00A93BB4" w:rsidTr="00D47E19">
        <w:tc>
          <w:tcPr>
            <w:tcW w:w="1061" w:type="pct"/>
            <w:vAlign w:val="center"/>
          </w:tcPr>
          <w:p w:rsidR="000E3BC3" w:rsidRPr="00A93BB4" w:rsidRDefault="000E3BC3" w:rsidP="00D47E19">
            <w:pPr>
              <w:jc w:val="center"/>
              <w:rPr>
                <w:szCs w:val="21"/>
              </w:rPr>
            </w:pPr>
            <w:r w:rsidRPr="00A93BB4">
              <w:rPr>
                <w:rFonts w:hint="eastAsia"/>
                <w:szCs w:val="21"/>
              </w:rPr>
              <w:t>1</w:t>
            </w:r>
          </w:p>
        </w:tc>
        <w:tc>
          <w:tcPr>
            <w:tcW w:w="2273" w:type="pct"/>
            <w:vAlign w:val="center"/>
          </w:tcPr>
          <w:p w:rsidR="000E3BC3" w:rsidRPr="00A93BB4" w:rsidRDefault="000E3BC3" w:rsidP="00D47E19">
            <w:pPr>
              <w:jc w:val="center"/>
              <w:rPr>
                <w:szCs w:val="21"/>
              </w:rPr>
            </w:pPr>
          </w:p>
        </w:tc>
        <w:tc>
          <w:tcPr>
            <w:tcW w:w="1667" w:type="pct"/>
            <w:vAlign w:val="center"/>
          </w:tcPr>
          <w:p w:rsidR="000E3BC3" w:rsidRPr="00A93BB4" w:rsidRDefault="000E3BC3" w:rsidP="00D47E19">
            <w:pPr>
              <w:jc w:val="center"/>
              <w:rPr>
                <w:szCs w:val="21"/>
              </w:rPr>
            </w:pPr>
          </w:p>
        </w:tc>
      </w:tr>
      <w:tr w:rsidR="000E3BC3" w:rsidRPr="00A93BB4" w:rsidTr="00D47E19">
        <w:tc>
          <w:tcPr>
            <w:tcW w:w="1061" w:type="pct"/>
            <w:vAlign w:val="center"/>
          </w:tcPr>
          <w:p w:rsidR="000E3BC3" w:rsidRPr="00A93BB4" w:rsidRDefault="000E3BC3" w:rsidP="00D47E19">
            <w:pPr>
              <w:jc w:val="center"/>
              <w:rPr>
                <w:szCs w:val="21"/>
              </w:rPr>
            </w:pPr>
            <w:r w:rsidRPr="00A93BB4">
              <w:rPr>
                <w:rFonts w:hint="eastAsia"/>
                <w:szCs w:val="21"/>
              </w:rPr>
              <w:t>2</w:t>
            </w:r>
          </w:p>
        </w:tc>
        <w:tc>
          <w:tcPr>
            <w:tcW w:w="2273" w:type="pct"/>
            <w:vAlign w:val="center"/>
          </w:tcPr>
          <w:p w:rsidR="000E3BC3" w:rsidRPr="00A93BB4" w:rsidRDefault="000E3BC3" w:rsidP="00D47E19">
            <w:pPr>
              <w:jc w:val="center"/>
              <w:rPr>
                <w:szCs w:val="21"/>
              </w:rPr>
            </w:pPr>
          </w:p>
        </w:tc>
        <w:tc>
          <w:tcPr>
            <w:tcW w:w="1667" w:type="pct"/>
            <w:vAlign w:val="center"/>
          </w:tcPr>
          <w:p w:rsidR="000E3BC3" w:rsidRPr="00A93BB4" w:rsidRDefault="000E3BC3" w:rsidP="00D47E19">
            <w:pPr>
              <w:jc w:val="center"/>
              <w:rPr>
                <w:szCs w:val="21"/>
              </w:rPr>
            </w:pPr>
          </w:p>
        </w:tc>
      </w:tr>
      <w:tr w:rsidR="000E3BC3" w:rsidRPr="00A93BB4" w:rsidTr="00D47E19">
        <w:tc>
          <w:tcPr>
            <w:tcW w:w="1061" w:type="pct"/>
            <w:vAlign w:val="center"/>
          </w:tcPr>
          <w:p w:rsidR="000E3BC3" w:rsidRPr="00A93BB4" w:rsidRDefault="000E3BC3" w:rsidP="00D47E19">
            <w:pPr>
              <w:jc w:val="center"/>
              <w:rPr>
                <w:szCs w:val="21"/>
              </w:rPr>
            </w:pPr>
            <w:r w:rsidRPr="00A93BB4">
              <w:rPr>
                <w:rFonts w:hint="eastAsia"/>
                <w:szCs w:val="21"/>
              </w:rPr>
              <w:t>3</w:t>
            </w:r>
          </w:p>
        </w:tc>
        <w:tc>
          <w:tcPr>
            <w:tcW w:w="2273" w:type="pct"/>
            <w:vAlign w:val="center"/>
          </w:tcPr>
          <w:p w:rsidR="000E3BC3" w:rsidRPr="00A93BB4" w:rsidRDefault="000E3BC3" w:rsidP="00D47E19">
            <w:pPr>
              <w:jc w:val="center"/>
              <w:rPr>
                <w:szCs w:val="21"/>
              </w:rPr>
            </w:pPr>
          </w:p>
        </w:tc>
        <w:tc>
          <w:tcPr>
            <w:tcW w:w="1667" w:type="pct"/>
            <w:vAlign w:val="center"/>
          </w:tcPr>
          <w:p w:rsidR="000E3BC3" w:rsidRPr="00A93BB4" w:rsidRDefault="000E3BC3" w:rsidP="00D47E19">
            <w:pPr>
              <w:jc w:val="center"/>
              <w:rPr>
                <w:szCs w:val="21"/>
              </w:rPr>
            </w:pPr>
          </w:p>
        </w:tc>
      </w:tr>
    </w:tbl>
    <w:p w:rsidR="000E3BC3" w:rsidRDefault="000E3BC3" w:rsidP="000E3BC3">
      <w:pPr>
        <w:spacing w:line="360" w:lineRule="auto"/>
        <w:ind w:firstLineChars="200" w:firstLine="480"/>
        <w:rPr>
          <w:sz w:val="24"/>
        </w:rPr>
      </w:pPr>
      <w:r>
        <w:rPr>
          <w:rFonts w:hint="eastAsia"/>
          <w:sz w:val="24"/>
        </w:rPr>
        <w:t>上表未填写的，视为不存在第（六）条所列情形</w:t>
      </w:r>
    </w:p>
    <w:p w:rsidR="000E3BC3" w:rsidRDefault="000E3BC3" w:rsidP="000E3BC3">
      <w:pPr>
        <w:spacing w:line="360" w:lineRule="auto"/>
        <w:ind w:firstLineChars="200" w:firstLine="480"/>
        <w:rPr>
          <w:sz w:val="24"/>
        </w:rPr>
      </w:pPr>
    </w:p>
    <w:p w:rsidR="000E3BC3" w:rsidRDefault="000E3BC3" w:rsidP="000E3BC3">
      <w:pPr>
        <w:spacing w:line="360" w:lineRule="auto"/>
        <w:ind w:firstLineChars="200" w:firstLine="480"/>
        <w:rPr>
          <w:sz w:val="24"/>
        </w:rPr>
      </w:pPr>
      <w:r>
        <w:rPr>
          <w:rFonts w:hint="eastAsia"/>
          <w:sz w:val="24"/>
        </w:rPr>
        <w:t>上述声明真实有效，否则我单位承担全部责任和不利后果。</w:t>
      </w:r>
    </w:p>
    <w:p w:rsidR="000E3BC3" w:rsidRDefault="000E3BC3" w:rsidP="000E3BC3">
      <w:pPr>
        <w:spacing w:line="360" w:lineRule="auto"/>
        <w:ind w:firstLineChars="200" w:firstLine="480"/>
        <w:rPr>
          <w:sz w:val="24"/>
        </w:rPr>
      </w:pPr>
    </w:p>
    <w:p w:rsidR="000E3BC3" w:rsidRPr="000F460C" w:rsidRDefault="000E3BC3" w:rsidP="000E3BC3">
      <w:pPr>
        <w:spacing w:line="360" w:lineRule="auto"/>
        <w:ind w:firstLineChars="100" w:firstLine="240"/>
        <w:rPr>
          <w:sz w:val="24"/>
        </w:rPr>
      </w:pPr>
      <w:r w:rsidRPr="000F460C">
        <w:rPr>
          <w:sz w:val="24"/>
        </w:rPr>
        <w:t>投标人名称：</w:t>
      </w:r>
    </w:p>
    <w:p w:rsidR="000E3BC3" w:rsidRPr="000F460C" w:rsidRDefault="000E3BC3" w:rsidP="000E3BC3">
      <w:pPr>
        <w:spacing w:line="360" w:lineRule="auto"/>
        <w:ind w:firstLineChars="100" w:firstLine="240"/>
        <w:rPr>
          <w:sz w:val="24"/>
        </w:rPr>
      </w:pPr>
    </w:p>
    <w:p w:rsidR="000E3BC3" w:rsidRDefault="000E3BC3" w:rsidP="000E3BC3">
      <w:pPr>
        <w:spacing w:line="360" w:lineRule="auto"/>
        <w:ind w:firstLineChars="100" w:firstLine="240"/>
        <w:rPr>
          <w:sz w:val="24"/>
        </w:rPr>
      </w:pPr>
      <w:r w:rsidRPr="000F460C">
        <w:rPr>
          <w:sz w:val="24"/>
        </w:rPr>
        <w:t>日期：</w:t>
      </w:r>
      <w:r w:rsidRPr="000F460C">
        <w:rPr>
          <w:sz w:val="24"/>
        </w:rPr>
        <w:t xml:space="preserve">  </w:t>
      </w: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C52837" w:rsidRPr="00BE5C54" w:rsidRDefault="000E3BC3" w:rsidP="000E3BC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D331B3" w:rsidRPr="00D331B3">
        <w:rPr>
          <w:rFonts w:hint="eastAsia"/>
          <w:sz w:val="24"/>
          <w:szCs w:val="24"/>
          <w:u w:val="single"/>
        </w:rPr>
        <w:t>租赁和商务服务业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5B72B7" w:rsidRPr="005B72B7" w:rsidRDefault="005B72B7" w:rsidP="005B72B7">
      <w:pPr>
        <w:autoSpaceDN w:val="0"/>
        <w:spacing w:line="360" w:lineRule="auto"/>
        <w:rPr>
          <w:b/>
          <w:bCs/>
          <w:sz w:val="24"/>
        </w:rPr>
      </w:pPr>
      <w:bookmarkStart w:id="10" w:name="OLE_LINK13"/>
      <w:bookmarkStart w:id="11" w:name="OLE_LINK14"/>
      <w:r w:rsidRPr="005B72B7">
        <w:rPr>
          <w:rFonts w:hint="eastAsia"/>
          <w:b/>
          <w:bCs/>
          <w:sz w:val="24"/>
        </w:rPr>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lastRenderedPageBreak/>
        <w:t>若不是残疾人福利性单位，响应文件中可不提供此声明函</w:t>
      </w:r>
    </w:p>
    <w:p w:rsidR="00EC47C8" w:rsidRDefault="00EC47C8" w:rsidP="005B72B7">
      <w:pPr>
        <w:autoSpaceDN w:val="0"/>
        <w:spacing w:line="360" w:lineRule="auto"/>
        <w:jc w:val="center"/>
        <w:rPr>
          <w:b/>
          <w:bCs/>
          <w:sz w:val="24"/>
        </w:rPr>
      </w:pPr>
    </w:p>
    <w:bookmarkEnd w:id="10"/>
    <w:bookmarkEnd w:id="11"/>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C52837" w:rsidRPr="00BE5C54" w:rsidRDefault="00C52837" w:rsidP="000E3BC3">
      <w:pPr>
        <w:tabs>
          <w:tab w:val="left" w:pos="360"/>
        </w:tabs>
        <w:spacing w:line="360" w:lineRule="auto"/>
        <w:rPr>
          <w:szCs w:val="21"/>
        </w:rPr>
      </w:pPr>
      <w:r w:rsidRPr="00BE5C54">
        <w:rPr>
          <w:szCs w:val="21"/>
        </w:rPr>
        <w:br w:type="page"/>
      </w:r>
      <w:r w:rsidRPr="00BE5C54">
        <w:rPr>
          <w:b/>
          <w:sz w:val="24"/>
        </w:rPr>
        <w:lastRenderedPageBreak/>
        <w:t>附件</w:t>
      </w:r>
      <w:r w:rsidR="00234E5A">
        <w:rPr>
          <w:rFonts w:hint="eastAsia"/>
          <w:b/>
          <w:sz w:val="24"/>
        </w:rPr>
        <w:t>8</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3927" w:rsidRDefault="00823927">
      <w:r>
        <w:separator/>
      </w:r>
    </w:p>
  </w:endnote>
  <w:endnote w:type="continuationSeparator" w:id="0">
    <w:p w:rsidR="00823927" w:rsidRDefault="008239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601E" w:rsidRDefault="007C601E">
    <w:pPr>
      <w:pStyle w:val="a6"/>
      <w:jc w:val="center"/>
      <w:rPr>
        <w:lang w:eastAsia="zh-CN"/>
      </w:rPr>
    </w:pPr>
    <w:r>
      <w:fldChar w:fldCharType="begin"/>
    </w:r>
    <w:r>
      <w:instrText xml:space="preserve"> PAGE   \* MERGEFORMAT </w:instrText>
    </w:r>
    <w:r>
      <w:fldChar w:fldCharType="separate"/>
    </w:r>
    <w:r w:rsidR="006E6BC6">
      <w:rPr>
        <w:noProof/>
      </w:rPr>
      <w:t>5</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3927" w:rsidRDefault="00823927">
      <w:r>
        <w:separator/>
      </w:r>
    </w:p>
  </w:footnote>
  <w:footnote w:type="continuationSeparator" w:id="0">
    <w:p w:rsidR="00823927" w:rsidRDefault="008239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601E" w:rsidRDefault="007C601E"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601E" w:rsidRDefault="007C601E">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第一部分</w:t>
    </w:r>
    <w:proofErr w:type="spellEnd"/>
    <w:r>
      <w:rPr>
        <w:rFonts w:hint="eastAsia"/>
      </w:rPr>
      <w:t>——</w:t>
    </w:r>
    <w:proofErr w:type="spellStart"/>
    <w:r>
      <w:rPr>
        <w:rFonts w:hint="eastAsia"/>
      </w:rPr>
      <w:t>磋商邀请函</w:t>
    </w:r>
    <w:proofErr w:type="spellEnd"/>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601E" w:rsidRDefault="007C601E">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第二部分</w:t>
    </w:r>
    <w:proofErr w:type="spellEnd"/>
    <w:r>
      <w:rPr>
        <w:rFonts w:hint="eastAsia"/>
      </w:rPr>
      <w:t>——</w:t>
    </w:r>
    <w:proofErr w:type="spellStart"/>
    <w:r>
      <w:rPr>
        <w:rFonts w:hint="eastAsia"/>
      </w:rPr>
      <w:t>磋商项目要求</w:t>
    </w:r>
    <w:proofErr w:type="spellEnd"/>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601E" w:rsidRDefault="007C601E">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第三部分</w:t>
    </w:r>
    <w:proofErr w:type="spellEnd"/>
    <w:r>
      <w:rPr>
        <w:rFonts w:hint="eastAsia"/>
      </w:rPr>
      <w:t>——</w:t>
    </w:r>
    <w:proofErr w:type="spellStart"/>
    <w:r>
      <w:rPr>
        <w:rFonts w:hint="eastAsia"/>
      </w:rPr>
      <w:t>供应商须知</w:t>
    </w:r>
    <w:proofErr w:type="spellEnd"/>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601E" w:rsidRDefault="007C601E">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第四部分</w:t>
    </w:r>
    <w:proofErr w:type="spellEnd"/>
    <w:r>
      <w:rPr>
        <w:rFonts w:hint="eastAsia"/>
      </w:rPr>
      <w:t>——</w:t>
    </w:r>
    <w:proofErr w:type="spellStart"/>
    <w:r>
      <w:rPr>
        <w:rFonts w:hint="eastAsia"/>
      </w:rPr>
      <w:t>合同草案</w:t>
    </w:r>
    <w:proofErr w:type="spellEnd"/>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601E" w:rsidRDefault="007C601E">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第五部分</w:t>
    </w:r>
    <w:proofErr w:type="spellEnd"/>
    <w:r>
      <w:rPr>
        <w:rFonts w:hint="eastAsia"/>
      </w:rPr>
      <w:t>——</w:t>
    </w:r>
    <w:proofErr w:type="spellStart"/>
    <w:r>
      <w:rPr>
        <w:rFonts w:hint="eastAsia"/>
      </w:rPr>
      <w:t>响应文件格式</w:t>
    </w:r>
    <w:proofErr w:type="spell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35EE"/>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6A6"/>
    <w:rsid w:val="000638D3"/>
    <w:rsid w:val="0006406D"/>
    <w:rsid w:val="0006452D"/>
    <w:rsid w:val="00065FED"/>
    <w:rsid w:val="00066CC7"/>
    <w:rsid w:val="00070221"/>
    <w:rsid w:val="000704BA"/>
    <w:rsid w:val="0007341D"/>
    <w:rsid w:val="00074CCD"/>
    <w:rsid w:val="000764E0"/>
    <w:rsid w:val="00076A6F"/>
    <w:rsid w:val="00083E6C"/>
    <w:rsid w:val="00090B02"/>
    <w:rsid w:val="00092154"/>
    <w:rsid w:val="0009299C"/>
    <w:rsid w:val="000954B1"/>
    <w:rsid w:val="00095D08"/>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54FA"/>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842CB"/>
    <w:rsid w:val="0018498C"/>
    <w:rsid w:val="00190994"/>
    <w:rsid w:val="0019110D"/>
    <w:rsid w:val="00193261"/>
    <w:rsid w:val="00193FBE"/>
    <w:rsid w:val="00194BA0"/>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2BA7"/>
    <w:rsid w:val="002933D2"/>
    <w:rsid w:val="00293EE2"/>
    <w:rsid w:val="00294794"/>
    <w:rsid w:val="00294EC0"/>
    <w:rsid w:val="00296513"/>
    <w:rsid w:val="002A1682"/>
    <w:rsid w:val="002A2C52"/>
    <w:rsid w:val="002A5491"/>
    <w:rsid w:val="002A6857"/>
    <w:rsid w:val="002A6E9B"/>
    <w:rsid w:val="002B0B4A"/>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8E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341DD"/>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19BD"/>
    <w:rsid w:val="004F510D"/>
    <w:rsid w:val="004F64EE"/>
    <w:rsid w:val="00501E9F"/>
    <w:rsid w:val="0050422C"/>
    <w:rsid w:val="005042BF"/>
    <w:rsid w:val="00504819"/>
    <w:rsid w:val="0050516C"/>
    <w:rsid w:val="00505E53"/>
    <w:rsid w:val="00506B12"/>
    <w:rsid w:val="00507ADB"/>
    <w:rsid w:val="00512B9F"/>
    <w:rsid w:val="00512BA5"/>
    <w:rsid w:val="005132F1"/>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045A"/>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6BC6"/>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36292"/>
    <w:rsid w:val="00745154"/>
    <w:rsid w:val="0074587F"/>
    <w:rsid w:val="00747D00"/>
    <w:rsid w:val="00757FFC"/>
    <w:rsid w:val="00761FEC"/>
    <w:rsid w:val="00762DD0"/>
    <w:rsid w:val="00764036"/>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01E"/>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3927"/>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0856"/>
    <w:rsid w:val="008631EA"/>
    <w:rsid w:val="008632C1"/>
    <w:rsid w:val="00870159"/>
    <w:rsid w:val="00870989"/>
    <w:rsid w:val="008735F2"/>
    <w:rsid w:val="00874E27"/>
    <w:rsid w:val="00875416"/>
    <w:rsid w:val="00876710"/>
    <w:rsid w:val="00876A6B"/>
    <w:rsid w:val="00877550"/>
    <w:rsid w:val="008808FA"/>
    <w:rsid w:val="00883398"/>
    <w:rsid w:val="008839FF"/>
    <w:rsid w:val="00883E71"/>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1DBD"/>
    <w:rsid w:val="008E20CC"/>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5F46"/>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162D"/>
    <w:rsid w:val="009F5723"/>
    <w:rsid w:val="009F7AA2"/>
    <w:rsid w:val="00A03B08"/>
    <w:rsid w:val="00A0402B"/>
    <w:rsid w:val="00A047C1"/>
    <w:rsid w:val="00A061D1"/>
    <w:rsid w:val="00A143D5"/>
    <w:rsid w:val="00A163FA"/>
    <w:rsid w:val="00A16412"/>
    <w:rsid w:val="00A17023"/>
    <w:rsid w:val="00A20293"/>
    <w:rsid w:val="00A22168"/>
    <w:rsid w:val="00A230AE"/>
    <w:rsid w:val="00A23FAC"/>
    <w:rsid w:val="00A2483D"/>
    <w:rsid w:val="00A30371"/>
    <w:rsid w:val="00A31467"/>
    <w:rsid w:val="00A31CB4"/>
    <w:rsid w:val="00A337C7"/>
    <w:rsid w:val="00A4102D"/>
    <w:rsid w:val="00A44073"/>
    <w:rsid w:val="00A44CB0"/>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091"/>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653C"/>
    <w:rsid w:val="00BD7EFF"/>
    <w:rsid w:val="00BE1D97"/>
    <w:rsid w:val="00BE2149"/>
    <w:rsid w:val="00BE3C72"/>
    <w:rsid w:val="00BE6359"/>
    <w:rsid w:val="00BE68B6"/>
    <w:rsid w:val="00BE699B"/>
    <w:rsid w:val="00BE762D"/>
    <w:rsid w:val="00BF00B4"/>
    <w:rsid w:val="00BF15A5"/>
    <w:rsid w:val="00BF2033"/>
    <w:rsid w:val="00C01CEC"/>
    <w:rsid w:val="00C04128"/>
    <w:rsid w:val="00C045C1"/>
    <w:rsid w:val="00C05832"/>
    <w:rsid w:val="00C06CB5"/>
    <w:rsid w:val="00C07490"/>
    <w:rsid w:val="00C12F9C"/>
    <w:rsid w:val="00C1345E"/>
    <w:rsid w:val="00C20EBD"/>
    <w:rsid w:val="00C22999"/>
    <w:rsid w:val="00C22D3C"/>
    <w:rsid w:val="00C241F8"/>
    <w:rsid w:val="00C24342"/>
    <w:rsid w:val="00C26283"/>
    <w:rsid w:val="00C30278"/>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72D"/>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1B3"/>
    <w:rsid w:val="00D33B6D"/>
    <w:rsid w:val="00D35853"/>
    <w:rsid w:val="00D37450"/>
    <w:rsid w:val="00D40300"/>
    <w:rsid w:val="00D40B32"/>
    <w:rsid w:val="00D40CD0"/>
    <w:rsid w:val="00D418D5"/>
    <w:rsid w:val="00D42245"/>
    <w:rsid w:val="00D44D23"/>
    <w:rsid w:val="00D47766"/>
    <w:rsid w:val="00D47E19"/>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0459"/>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048"/>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40A"/>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5488"/>
    <w:rsid w:val="00F87FDA"/>
    <w:rsid w:val="00F90D8C"/>
    <w:rsid w:val="00F9459C"/>
    <w:rsid w:val="00FA3DAF"/>
    <w:rsid w:val="00FA4347"/>
    <w:rsid w:val="00FA58E0"/>
    <w:rsid w:val="00FB050D"/>
    <w:rsid w:val="00FB1081"/>
    <w:rsid w:val="00FB311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CC172D"/>
    <w:rPr>
      <w:b/>
      <w:bCs/>
    </w:rPr>
  </w:style>
  <w:style w:type="character" w:customStyle="1" w:styleId="Char7">
    <w:name w:val="批注主题 Char"/>
    <w:basedOn w:val="Char5"/>
    <w:link w:val="af2"/>
    <w:uiPriority w:val="99"/>
    <w:semiHidden/>
    <w:rsid w:val="00CC172D"/>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CC172D"/>
    <w:rPr>
      <w:b/>
      <w:bCs/>
    </w:rPr>
  </w:style>
  <w:style w:type="character" w:customStyle="1" w:styleId="Char7">
    <w:name w:val="批注主题 Char"/>
    <w:basedOn w:val="Char5"/>
    <w:link w:val="af2"/>
    <w:uiPriority w:val="99"/>
    <w:semiHidden/>
    <w:rsid w:val="00CC172D"/>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FB284E-5AF4-4F2C-AC4A-DD70499814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412</TotalTime>
  <Pages>57</Pages>
  <Words>4947</Words>
  <Characters>28203</Characters>
  <Application>Microsoft Office Word</Application>
  <DocSecurity>0</DocSecurity>
  <PresentationFormat/>
  <Lines>235</Lines>
  <Paragraphs>66</Paragraphs>
  <Slides>0</Slides>
  <Notes>0</Notes>
  <HiddenSlides>0</HiddenSlides>
  <MMClips>0</MMClips>
  <ScaleCrop>false</ScaleCrop>
  <Company/>
  <LinksUpToDate>false</LinksUpToDate>
  <CharactersWithSpaces>33084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50</cp:revision>
  <cp:lastPrinted>2015-08-04T03:01:00Z</cp:lastPrinted>
  <dcterms:created xsi:type="dcterms:W3CDTF">2024-06-12T06:31:00Z</dcterms:created>
  <dcterms:modified xsi:type="dcterms:W3CDTF">2025-12-05T09:30:00Z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