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370EFD" w:rsidRPr="007064D3" w:rsidTr="0025789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70EFD" w:rsidRPr="007064D3" w:rsidRDefault="00370EFD" w:rsidP="0025789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064D3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70EFD" w:rsidRPr="007064D3" w:rsidRDefault="00370EFD" w:rsidP="0025789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064D3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370EFD" w:rsidRPr="007064D3" w:rsidRDefault="00370EFD" w:rsidP="0025789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064D3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70EFD" w:rsidRPr="007064D3" w:rsidRDefault="00370EFD" w:rsidP="0025789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064D3">
              <w:rPr>
                <w:rFonts w:ascii="宋体" w:hAnsi="宋体" w:cs="Tahoma"/>
                <w:bCs/>
                <w:sz w:val="24"/>
              </w:rPr>
              <w:t>评审价格</w:t>
            </w:r>
            <w:r w:rsidRPr="007064D3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370EFD" w:rsidRPr="007064D3" w:rsidRDefault="00370EFD" w:rsidP="0025789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064D3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7064D3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370EFD" w:rsidTr="0025789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天津汇智物业股份有限公司</w:t>
            </w:r>
          </w:p>
        </w:tc>
        <w:tc>
          <w:tcPr>
            <w:tcW w:w="705" w:type="pct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3650160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3650160</w:t>
            </w:r>
          </w:p>
        </w:tc>
        <w:tc>
          <w:tcPr>
            <w:tcW w:w="705" w:type="pct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99.085</w:t>
            </w:r>
          </w:p>
        </w:tc>
      </w:tr>
      <w:tr w:rsidR="00370EFD" w:rsidTr="0025789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天津创想物业管理有限公司</w:t>
            </w:r>
          </w:p>
        </w:tc>
        <w:tc>
          <w:tcPr>
            <w:tcW w:w="705" w:type="pct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3499767.12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3499767.12</w:t>
            </w:r>
          </w:p>
        </w:tc>
        <w:tc>
          <w:tcPr>
            <w:tcW w:w="705" w:type="pct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98.6978</w:t>
            </w:r>
          </w:p>
        </w:tc>
      </w:tr>
      <w:tr w:rsidR="00370EFD" w:rsidTr="0025789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天津玉龙源物业管理服务股份有限公司</w:t>
            </w:r>
          </w:p>
        </w:tc>
        <w:tc>
          <w:tcPr>
            <w:tcW w:w="705" w:type="pct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3590455.71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3590455.71</w:t>
            </w:r>
          </w:p>
        </w:tc>
        <w:tc>
          <w:tcPr>
            <w:tcW w:w="705" w:type="pct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98.6806</w:t>
            </w:r>
          </w:p>
        </w:tc>
      </w:tr>
      <w:tr w:rsidR="00370EFD" w:rsidTr="0025789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江西吉晨物业管理有限公司</w:t>
            </w:r>
          </w:p>
        </w:tc>
        <w:tc>
          <w:tcPr>
            <w:tcW w:w="705" w:type="pct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3516606.92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3516606.92</w:t>
            </w:r>
          </w:p>
        </w:tc>
        <w:tc>
          <w:tcPr>
            <w:tcW w:w="705" w:type="pct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98.4301</w:t>
            </w:r>
          </w:p>
        </w:tc>
      </w:tr>
      <w:tr w:rsidR="00370EFD" w:rsidTr="0025789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</w:t>
            </w:r>
            <w:proofErr w:type="gramStart"/>
            <w:r>
              <w:rPr>
                <w:rFonts w:hint="eastAsia"/>
              </w:rPr>
              <w:t>嵘</w:t>
            </w:r>
            <w:proofErr w:type="gramEnd"/>
            <w:r>
              <w:rPr>
                <w:rFonts w:hint="eastAsia"/>
              </w:rPr>
              <w:t>岩物业管理有限公司</w:t>
            </w:r>
          </w:p>
        </w:tc>
        <w:tc>
          <w:tcPr>
            <w:tcW w:w="705" w:type="pct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3316187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3316187</w:t>
            </w:r>
          </w:p>
        </w:tc>
        <w:tc>
          <w:tcPr>
            <w:tcW w:w="705" w:type="pct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95.7779</w:t>
            </w:r>
          </w:p>
        </w:tc>
      </w:tr>
      <w:tr w:rsidR="00370EFD" w:rsidTr="0025789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天津市泰都物业服务有限公司</w:t>
            </w:r>
          </w:p>
        </w:tc>
        <w:tc>
          <w:tcPr>
            <w:tcW w:w="705" w:type="pct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3666828.73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3666828.73</w:t>
            </w:r>
          </w:p>
        </w:tc>
        <w:tc>
          <w:tcPr>
            <w:tcW w:w="705" w:type="pct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93.8216</w:t>
            </w:r>
          </w:p>
        </w:tc>
      </w:tr>
      <w:tr w:rsidR="00370EFD" w:rsidTr="0025789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天津泰达弘泰物业服务有限公司</w:t>
            </w:r>
          </w:p>
        </w:tc>
        <w:tc>
          <w:tcPr>
            <w:tcW w:w="705" w:type="pct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3599777.99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3599777.99</w:t>
            </w:r>
          </w:p>
        </w:tc>
        <w:tc>
          <w:tcPr>
            <w:tcW w:w="705" w:type="pct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90.2123</w:t>
            </w:r>
          </w:p>
        </w:tc>
      </w:tr>
      <w:tr w:rsidR="00370EFD" w:rsidTr="0025789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天津鼎铭物业管理有限公司</w:t>
            </w:r>
          </w:p>
        </w:tc>
        <w:tc>
          <w:tcPr>
            <w:tcW w:w="705" w:type="pct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3520289.13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3520289.13</w:t>
            </w:r>
          </w:p>
        </w:tc>
        <w:tc>
          <w:tcPr>
            <w:tcW w:w="705" w:type="pct"/>
            <w:vAlign w:val="center"/>
          </w:tcPr>
          <w:p w:rsidR="00370EFD" w:rsidRDefault="00370EFD" w:rsidP="0025789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75.3091</w:t>
            </w:r>
          </w:p>
        </w:tc>
      </w:tr>
    </w:tbl>
    <w:p w:rsidR="00F46C67" w:rsidRDefault="00F46C67">
      <w:bookmarkStart w:id="0" w:name="_GoBack"/>
      <w:bookmarkEnd w:id="0"/>
    </w:p>
    <w:sectPr w:rsidR="00F46C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474D" w:rsidRDefault="006E474D" w:rsidP="00370EFD">
      <w:r>
        <w:separator/>
      </w:r>
    </w:p>
  </w:endnote>
  <w:endnote w:type="continuationSeparator" w:id="0">
    <w:p w:rsidR="006E474D" w:rsidRDefault="006E474D" w:rsidP="00370E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474D" w:rsidRDefault="006E474D" w:rsidP="00370EFD">
      <w:r>
        <w:separator/>
      </w:r>
    </w:p>
  </w:footnote>
  <w:footnote w:type="continuationSeparator" w:id="0">
    <w:p w:rsidR="006E474D" w:rsidRDefault="006E474D" w:rsidP="00370EF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4861"/>
    <w:rsid w:val="00075C66"/>
    <w:rsid w:val="000F1665"/>
    <w:rsid w:val="001E1218"/>
    <w:rsid w:val="00265FE1"/>
    <w:rsid w:val="002D3485"/>
    <w:rsid w:val="002E6D5E"/>
    <w:rsid w:val="0031615E"/>
    <w:rsid w:val="003473FC"/>
    <w:rsid w:val="00355667"/>
    <w:rsid w:val="00370EFD"/>
    <w:rsid w:val="003956E7"/>
    <w:rsid w:val="00420C61"/>
    <w:rsid w:val="004A238B"/>
    <w:rsid w:val="0051245C"/>
    <w:rsid w:val="005432FA"/>
    <w:rsid w:val="005A26EF"/>
    <w:rsid w:val="00695D1F"/>
    <w:rsid w:val="006E0570"/>
    <w:rsid w:val="006E474D"/>
    <w:rsid w:val="00773A63"/>
    <w:rsid w:val="007A042E"/>
    <w:rsid w:val="007C4A34"/>
    <w:rsid w:val="0081342F"/>
    <w:rsid w:val="00882C71"/>
    <w:rsid w:val="008857CE"/>
    <w:rsid w:val="008F79E1"/>
    <w:rsid w:val="00912B3C"/>
    <w:rsid w:val="009520A6"/>
    <w:rsid w:val="009569D2"/>
    <w:rsid w:val="009802F4"/>
    <w:rsid w:val="009E1F10"/>
    <w:rsid w:val="00AA3A61"/>
    <w:rsid w:val="00AB39A2"/>
    <w:rsid w:val="00AD6DEB"/>
    <w:rsid w:val="00AF5D75"/>
    <w:rsid w:val="00B0004B"/>
    <w:rsid w:val="00B43598"/>
    <w:rsid w:val="00B4702C"/>
    <w:rsid w:val="00B805E4"/>
    <w:rsid w:val="00BA7515"/>
    <w:rsid w:val="00BE7FE3"/>
    <w:rsid w:val="00BF4861"/>
    <w:rsid w:val="00C67D5B"/>
    <w:rsid w:val="00C746FD"/>
    <w:rsid w:val="00C84878"/>
    <w:rsid w:val="00C8586D"/>
    <w:rsid w:val="00D03AC3"/>
    <w:rsid w:val="00D50E5C"/>
    <w:rsid w:val="00DC1821"/>
    <w:rsid w:val="00E47FE9"/>
    <w:rsid w:val="00E718D1"/>
    <w:rsid w:val="00EB6F39"/>
    <w:rsid w:val="00EF5E65"/>
    <w:rsid w:val="00F05CA3"/>
    <w:rsid w:val="00F401D9"/>
    <w:rsid w:val="00F46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0EF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70E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70EF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70EF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70EF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0EF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70E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70EF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70EF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70EF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337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2025-08-13T03:47:00Z</dcterms:created>
  <dcterms:modified xsi:type="dcterms:W3CDTF">2025-08-13T03:47:00Z</dcterms:modified>
</cp:coreProperties>
</file>