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E0DA5" w14:textId="77777777" w:rsidR="00337BD6" w:rsidRPr="001F51A1" w:rsidRDefault="00337BD6" w:rsidP="00337BD6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 w:rsidRPr="001F51A1">
        <w:rPr>
          <w:rFonts w:hint="eastAsia"/>
          <w:kern w:val="0"/>
          <w:sz w:val="24"/>
          <w:lang w:val="zh-CN"/>
        </w:rPr>
        <w:t>综合评审结果</w:t>
      </w:r>
    </w:p>
    <w:tbl>
      <w:tblPr>
        <w:tblW w:w="56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4"/>
        <w:gridCol w:w="4361"/>
        <w:gridCol w:w="2316"/>
        <w:gridCol w:w="1680"/>
      </w:tblGrid>
      <w:tr w:rsidR="00337BD6" w:rsidRPr="001F51A1" w14:paraId="5DBA9A20" w14:textId="77777777" w:rsidTr="00634A2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20BE44B1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97" w:type="pct"/>
            <w:shd w:val="clear" w:color="auto" w:fill="auto"/>
            <w:vAlign w:val="center"/>
          </w:tcPr>
          <w:p w14:paraId="3E5DF44C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220" w:type="pct"/>
            <w:vAlign w:val="center"/>
          </w:tcPr>
          <w:p w14:paraId="3571D1B7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85" w:type="pct"/>
            <w:vAlign w:val="center"/>
          </w:tcPr>
          <w:p w14:paraId="6A87259B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 w:hint="eastAsia"/>
                <w:bCs/>
                <w:sz w:val="24"/>
              </w:rPr>
              <w:t>评审价格（元）</w:t>
            </w:r>
          </w:p>
        </w:tc>
      </w:tr>
      <w:tr w:rsidR="00337BD6" w:rsidRPr="001F51A1" w14:paraId="727E4EFC" w14:textId="77777777" w:rsidTr="00634A2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5AB7B044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97" w:type="pct"/>
            <w:shd w:val="clear" w:color="auto" w:fill="auto"/>
            <w:vAlign w:val="center"/>
          </w:tcPr>
          <w:p w14:paraId="53F1F718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1F51A1">
              <w:rPr>
                <w:rFonts w:ascii="宋体" w:hAnsi="宋体" w:cs="Tahoma" w:hint="eastAsia"/>
                <w:bCs/>
                <w:sz w:val="24"/>
              </w:rPr>
              <w:t>铨圣越商贸</w:t>
            </w:r>
            <w:proofErr w:type="gramEnd"/>
            <w:r w:rsidRPr="001F51A1">
              <w:rPr>
                <w:rFonts w:ascii="宋体" w:hAnsi="宋体" w:cs="Tahoma" w:hint="eastAsia"/>
                <w:bCs/>
                <w:sz w:val="24"/>
              </w:rPr>
              <w:t>有限公司</w:t>
            </w:r>
          </w:p>
        </w:tc>
        <w:tc>
          <w:tcPr>
            <w:tcW w:w="1220" w:type="pct"/>
            <w:vAlign w:val="center"/>
          </w:tcPr>
          <w:p w14:paraId="04A13E1F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 w:hint="eastAsia"/>
                <w:bCs/>
                <w:sz w:val="24"/>
              </w:rPr>
              <w:t>4599120</w:t>
            </w:r>
          </w:p>
        </w:tc>
        <w:tc>
          <w:tcPr>
            <w:tcW w:w="885" w:type="pct"/>
            <w:vAlign w:val="center"/>
          </w:tcPr>
          <w:p w14:paraId="38D8DC0A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 w:hint="eastAsia"/>
                <w:bCs/>
                <w:sz w:val="24"/>
              </w:rPr>
              <w:t>4599120</w:t>
            </w:r>
          </w:p>
        </w:tc>
      </w:tr>
      <w:tr w:rsidR="00337BD6" w:rsidRPr="001F51A1" w14:paraId="64D30D3C" w14:textId="77777777" w:rsidTr="00634A2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72A91434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97" w:type="pct"/>
            <w:shd w:val="clear" w:color="auto" w:fill="auto"/>
            <w:vAlign w:val="center"/>
          </w:tcPr>
          <w:p w14:paraId="5B78F611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 w:hint="eastAsia"/>
                <w:bCs/>
                <w:sz w:val="24"/>
              </w:rPr>
              <w:t>天津</w:t>
            </w:r>
            <w:proofErr w:type="gramStart"/>
            <w:r w:rsidRPr="001F51A1">
              <w:rPr>
                <w:rFonts w:ascii="宋体" w:hAnsi="宋体" w:cs="Tahoma" w:hint="eastAsia"/>
                <w:bCs/>
                <w:sz w:val="24"/>
              </w:rPr>
              <w:t>璐途汽车</w:t>
            </w:r>
            <w:proofErr w:type="gramEnd"/>
            <w:r w:rsidRPr="001F51A1">
              <w:rPr>
                <w:rFonts w:ascii="宋体" w:hAnsi="宋体" w:cs="Tahoma" w:hint="eastAsia"/>
                <w:bCs/>
                <w:sz w:val="24"/>
              </w:rPr>
              <w:t>服务有限公司</w:t>
            </w:r>
          </w:p>
        </w:tc>
        <w:tc>
          <w:tcPr>
            <w:tcW w:w="1220" w:type="pct"/>
            <w:vAlign w:val="center"/>
          </w:tcPr>
          <w:p w14:paraId="4A84C8A9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/>
                <w:bCs/>
                <w:sz w:val="24"/>
              </w:rPr>
              <w:t>4724898</w:t>
            </w:r>
          </w:p>
        </w:tc>
        <w:tc>
          <w:tcPr>
            <w:tcW w:w="885" w:type="pct"/>
            <w:vAlign w:val="center"/>
          </w:tcPr>
          <w:p w14:paraId="6312D71B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/>
                <w:bCs/>
                <w:sz w:val="24"/>
              </w:rPr>
              <w:t>4724898</w:t>
            </w:r>
          </w:p>
        </w:tc>
      </w:tr>
      <w:tr w:rsidR="00337BD6" w:rsidRPr="001F51A1" w14:paraId="431D5EF7" w14:textId="77777777" w:rsidTr="00634A2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0FAF9C41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97" w:type="pct"/>
            <w:shd w:val="clear" w:color="auto" w:fill="auto"/>
            <w:vAlign w:val="center"/>
          </w:tcPr>
          <w:p w14:paraId="5F0A1AD7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 w:hint="eastAsia"/>
                <w:bCs/>
                <w:sz w:val="24"/>
              </w:rPr>
              <w:t>七车厂（天津）科技发展有限公司</w:t>
            </w:r>
          </w:p>
        </w:tc>
        <w:tc>
          <w:tcPr>
            <w:tcW w:w="1220" w:type="pct"/>
            <w:vAlign w:val="center"/>
          </w:tcPr>
          <w:p w14:paraId="21B490E9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/>
                <w:bCs/>
                <w:sz w:val="24"/>
              </w:rPr>
              <w:t>4724988</w:t>
            </w:r>
          </w:p>
        </w:tc>
        <w:tc>
          <w:tcPr>
            <w:tcW w:w="885" w:type="pct"/>
            <w:vAlign w:val="center"/>
          </w:tcPr>
          <w:p w14:paraId="2727F637" w14:textId="77777777" w:rsidR="00337BD6" w:rsidRPr="001F51A1" w:rsidRDefault="00337BD6" w:rsidP="00634A2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F51A1">
              <w:rPr>
                <w:rFonts w:ascii="宋体" w:hAnsi="宋体" w:cs="Tahoma"/>
                <w:bCs/>
                <w:sz w:val="24"/>
              </w:rPr>
              <w:t>4724988</w:t>
            </w:r>
          </w:p>
        </w:tc>
      </w:tr>
    </w:tbl>
    <w:p w14:paraId="0563A544" w14:textId="1DD7FC74" w:rsidR="006E5D8F" w:rsidRPr="00337BD6" w:rsidRDefault="006E5D8F">
      <w:pPr>
        <w:rPr>
          <w:b/>
          <w:bCs/>
        </w:rPr>
      </w:pPr>
    </w:p>
    <w:sectPr w:rsidR="006E5D8F" w:rsidRPr="00337B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337BD6"/>
    <w:rsid w:val="00337BD6"/>
    <w:rsid w:val="006E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BAB4DF"/>
  <w15:chartTrackingRefBased/>
  <w15:docId w15:val="{FDED57DD-F262-4ACC-9C5A-5D91BC55F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37BD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70</Characters>
  <Application>Microsoft Office Word</Application>
  <DocSecurity>0</DocSecurity>
  <Lines>6</Lines>
  <Paragraphs>8</Paragraphs>
  <ScaleCrop>false</ScaleCrop>
  <Company>Organization</Company>
  <LinksUpToDate>false</LinksUpToDate>
  <CharactersWithSpaces>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</cp:revision>
  <dcterms:created xsi:type="dcterms:W3CDTF">2025-12-05T07:27:00Z</dcterms:created>
  <dcterms:modified xsi:type="dcterms:W3CDTF">2025-12-05T07:27:00Z</dcterms:modified>
</cp:coreProperties>
</file>