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941E1A">
      <w:pPr>
        <w:rPr>
          <w:rFonts w:hint="eastAsia"/>
        </w:rPr>
      </w:pPr>
    </w:p>
    <w:tbl>
      <w:tblPr>
        <w:tblStyle w:val="4"/>
        <w:tblW w:w="53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51"/>
        <w:gridCol w:w="3756"/>
        <w:gridCol w:w="1699"/>
        <w:gridCol w:w="1621"/>
        <w:gridCol w:w="1336"/>
      </w:tblGrid>
      <w:tr w14:paraId="36196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77E98C38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56" w:type="dxa"/>
            <w:shd w:val="clear" w:color="auto" w:fill="auto"/>
            <w:vAlign w:val="center"/>
          </w:tcPr>
          <w:p w14:paraId="55B54125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699" w:type="dxa"/>
            <w:vAlign w:val="center"/>
          </w:tcPr>
          <w:p w14:paraId="25910B93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1" w:type="dxa"/>
            <w:shd w:val="clear" w:color="auto" w:fill="auto"/>
            <w:vAlign w:val="center"/>
          </w:tcPr>
          <w:p w14:paraId="4875C5CB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6" w:type="dxa"/>
            <w:vAlign w:val="center"/>
          </w:tcPr>
          <w:p w14:paraId="6931C9D8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4D63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068A753D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3756" w:type="dxa"/>
            <w:shd w:val="clear" w:color="auto" w:fill="auto"/>
            <w:vAlign w:val="center"/>
          </w:tcPr>
          <w:p w14:paraId="08C05A10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中国电信集团有限公司天津分公司</w:t>
            </w:r>
          </w:p>
        </w:tc>
        <w:tc>
          <w:tcPr>
            <w:tcW w:w="1699" w:type="dxa"/>
            <w:vAlign w:val="center"/>
          </w:tcPr>
          <w:p w14:paraId="564BD46E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1154700</w:t>
            </w:r>
          </w:p>
        </w:tc>
        <w:tc>
          <w:tcPr>
            <w:tcW w:w="1621" w:type="dxa"/>
            <w:shd w:val="clear" w:color="auto" w:fill="auto"/>
            <w:vAlign w:val="center"/>
          </w:tcPr>
          <w:p w14:paraId="362157C7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1154700</w:t>
            </w:r>
          </w:p>
        </w:tc>
        <w:tc>
          <w:tcPr>
            <w:tcW w:w="1336" w:type="dxa"/>
            <w:vAlign w:val="center"/>
          </w:tcPr>
          <w:p w14:paraId="383142A3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94.6765</w:t>
            </w:r>
          </w:p>
        </w:tc>
      </w:tr>
      <w:tr w14:paraId="1647B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39E6AF21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3756" w:type="dxa"/>
            <w:shd w:val="clear" w:color="auto" w:fill="auto"/>
            <w:vAlign w:val="center"/>
          </w:tcPr>
          <w:p w14:paraId="61D96319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中国移动通信集团天津有限公司</w:t>
            </w:r>
          </w:p>
        </w:tc>
        <w:tc>
          <w:tcPr>
            <w:tcW w:w="1699" w:type="dxa"/>
            <w:vAlign w:val="center"/>
          </w:tcPr>
          <w:p w14:paraId="6BBB9550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540000</w:t>
            </w:r>
          </w:p>
        </w:tc>
        <w:tc>
          <w:tcPr>
            <w:tcW w:w="1621" w:type="dxa"/>
            <w:shd w:val="clear" w:color="auto" w:fill="auto"/>
            <w:vAlign w:val="center"/>
          </w:tcPr>
          <w:p w14:paraId="165C1919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540000</w:t>
            </w:r>
          </w:p>
        </w:tc>
        <w:tc>
          <w:tcPr>
            <w:tcW w:w="1336" w:type="dxa"/>
            <w:vAlign w:val="center"/>
          </w:tcPr>
          <w:p w14:paraId="663B9172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87.8</w:t>
            </w:r>
          </w:p>
        </w:tc>
      </w:tr>
      <w:tr w14:paraId="6C830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58A628B8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3756" w:type="dxa"/>
            <w:shd w:val="clear" w:color="auto" w:fill="auto"/>
            <w:vAlign w:val="center"/>
          </w:tcPr>
          <w:p w14:paraId="7974F428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天津耐杰科技有限公司</w:t>
            </w:r>
          </w:p>
        </w:tc>
        <w:tc>
          <w:tcPr>
            <w:tcW w:w="1699" w:type="dxa"/>
            <w:vAlign w:val="center"/>
          </w:tcPr>
          <w:p w14:paraId="16C79027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1140000</w:t>
            </w:r>
          </w:p>
        </w:tc>
        <w:tc>
          <w:tcPr>
            <w:tcW w:w="1621" w:type="dxa"/>
            <w:shd w:val="clear" w:color="auto" w:fill="auto"/>
            <w:vAlign w:val="center"/>
          </w:tcPr>
          <w:p w14:paraId="00F1F81F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1140000</w:t>
            </w:r>
          </w:p>
        </w:tc>
        <w:tc>
          <w:tcPr>
            <w:tcW w:w="1336" w:type="dxa"/>
            <w:vAlign w:val="center"/>
          </w:tcPr>
          <w:p w14:paraId="5DC86978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75.3368</w:t>
            </w:r>
          </w:p>
        </w:tc>
      </w:tr>
      <w:tr w14:paraId="67C65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78C58656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3756" w:type="dxa"/>
            <w:shd w:val="clear" w:color="auto" w:fill="auto"/>
            <w:vAlign w:val="center"/>
          </w:tcPr>
          <w:p w14:paraId="4CBF7FE9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天津市亿信通网络工程技术有限公司</w:t>
            </w:r>
          </w:p>
        </w:tc>
        <w:tc>
          <w:tcPr>
            <w:tcW w:w="1699" w:type="dxa"/>
            <w:vAlign w:val="center"/>
          </w:tcPr>
          <w:p w14:paraId="699AF26C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1154870</w:t>
            </w:r>
          </w:p>
        </w:tc>
        <w:tc>
          <w:tcPr>
            <w:tcW w:w="1621" w:type="dxa"/>
            <w:shd w:val="clear" w:color="auto" w:fill="auto"/>
            <w:vAlign w:val="center"/>
          </w:tcPr>
          <w:p w14:paraId="7852FED6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1154870</w:t>
            </w:r>
          </w:p>
        </w:tc>
        <w:tc>
          <w:tcPr>
            <w:tcW w:w="1336" w:type="dxa"/>
            <w:vAlign w:val="center"/>
          </w:tcPr>
          <w:p w14:paraId="23073D46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75.2759</w:t>
            </w:r>
          </w:p>
        </w:tc>
      </w:tr>
      <w:tr w14:paraId="6A3B4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128E1EC6">
            <w:pPr>
              <w:widowControl/>
              <w:spacing w:line="560" w:lineRule="exact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3756" w:type="dxa"/>
            <w:shd w:val="clear" w:color="auto" w:fill="auto"/>
            <w:vAlign w:val="center"/>
          </w:tcPr>
          <w:p w14:paraId="5C6CEF6E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天津嘉和捷讯科技有限公司</w:t>
            </w:r>
          </w:p>
        </w:tc>
        <w:tc>
          <w:tcPr>
            <w:tcW w:w="1699" w:type="dxa"/>
            <w:vAlign w:val="center"/>
          </w:tcPr>
          <w:p w14:paraId="05168E6C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1154900</w:t>
            </w:r>
          </w:p>
        </w:tc>
        <w:tc>
          <w:tcPr>
            <w:tcW w:w="1621" w:type="dxa"/>
            <w:shd w:val="clear" w:color="auto" w:fill="auto"/>
            <w:vAlign w:val="center"/>
          </w:tcPr>
          <w:p w14:paraId="01EA6C98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1154900</w:t>
            </w:r>
          </w:p>
        </w:tc>
        <w:tc>
          <w:tcPr>
            <w:tcW w:w="1336" w:type="dxa"/>
            <w:vAlign w:val="center"/>
          </w:tcPr>
          <w:p w14:paraId="14B63092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73.4757</w:t>
            </w:r>
          </w:p>
        </w:tc>
      </w:tr>
      <w:bookmarkEnd w:id="0"/>
    </w:tbl>
    <w:p w14:paraId="6DD9BF3D">
      <w:pPr>
        <w:rPr>
          <w:rFonts w:hint="eastAsia"/>
        </w:rPr>
      </w:pPr>
    </w:p>
    <w:p w14:paraId="05826F0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65FE1"/>
    <w:rsid w:val="00270229"/>
    <w:rsid w:val="00285372"/>
    <w:rsid w:val="002B0A31"/>
    <w:rsid w:val="002E6D5E"/>
    <w:rsid w:val="00305378"/>
    <w:rsid w:val="0034033A"/>
    <w:rsid w:val="003473FC"/>
    <w:rsid w:val="00355667"/>
    <w:rsid w:val="003B3B19"/>
    <w:rsid w:val="003B5974"/>
    <w:rsid w:val="003E0254"/>
    <w:rsid w:val="00420C61"/>
    <w:rsid w:val="004A238B"/>
    <w:rsid w:val="004C74C0"/>
    <w:rsid w:val="004E06D4"/>
    <w:rsid w:val="004E7B4E"/>
    <w:rsid w:val="0051245C"/>
    <w:rsid w:val="00531774"/>
    <w:rsid w:val="005432FA"/>
    <w:rsid w:val="00594936"/>
    <w:rsid w:val="005A26EF"/>
    <w:rsid w:val="00671B73"/>
    <w:rsid w:val="00695D1F"/>
    <w:rsid w:val="006E0570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73EC7"/>
    <w:rsid w:val="009854F2"/>
    <w:rsid w:val="009E1F10"/>
    <w:rsid w:val="00A558A6"/>
    <w:rsid w:val="00AA3A61"/>
    <w:rsid w:val="00AA450C"/>
    <w:rsid w:val="00AB0F98"/>
    <w:rsid w:val="00AD6DEB"/>
    <w:rsid w:val="00B43598"/>
    <w:rsid w:val="00B4702C"/>
    <w:rsid w:val="00B47B97"/>
    <w:rsid w:val="00B63214"/>
    <w:rsid w:val="00C50382"/>
    <w:rsid w:val="00C67D5B"/>
    <w:rsid w:val="00C746FD"/>
    <w:rsid w:val="00C84878"/>
    <w:rsid w:val="00C8586D"/>
    <w:rsid w:val="00CF09A2"/>
    <w:rsid w:val="00D03AC3"/>
    <w:rsid w:val="00D106B9"/>
    <w:rsid w:val="00D20DE9"/>
    <w:rsid w:val="00D47D00"/>
    <w:rsid w:val="00D87524"/>
    <w:rsid w:val="00D90914"/>
    <w:rsid w:val="00DA77A4"/>
    <w:rsid w:val="00DC1821"/>
    <w:rsid w:val="00E47FE9"/>
    <w:rsid w:val="00E718D1"/>
    <w:rsid w:val="00EB372D"/>
    <w:rsid w:val="00EB6F39"/>
    <w:rsid w:val="00EC03BD"/>
    <w:rsid w:val="00F11DD0"/>
    <w:rsid w:val="00F401D9"/>
    <w:rsid w:val="00F44E95"/>
    <w:rsid w:val="00F46C67"/>
    <w:rsid w:val="00F62F3D"/>
    <w:rsid w:val="00F8354C"/>
    <w:rsid w:val="00F87564"/>
    <w:rsid w:val="00FF440A"/>
    <w:rsid w:val="1E66788D"/>
    <w:rsid w:val="709D7E6E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29</Words>
  <Characters>29</Characters>
  <Lines>1</Lines>
  <Paragraphs>1</Paragraphs>
  <TotalTime>0</TotalTime>
  <ScaleCrop>false</ScaleCrop>
  <LinksUpToDate>false</LinksUpToDate>
  <CharactersWithSpaces>29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2025-06-26T05:10:00Z</dcterms:created>
  <dc:creator>未定义</dc:creator>
  <cp:lastModifiedBy>Admin</cp:lastModifiedBy>
  <dcterms:modified xsi:type="dcterms:W3CDTF">2025-07-24T03:14:47Z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89653C42ED4742DE979E0C4BF4D0E0DC_12</vt:lpwstr>
  </property>
</Properties>
</file>