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6BB9" w:rsidRPr="00FE6BB9" w:rsidRDefault="00FE6BB9" w:rsidP="00FE6BB9">
      <w:pPr>
        <w:spacing w:line="560" w:lineRule="exact"/>
        <w:ind w:firstLineChars="200" w:firstLine="482"/>
        <w:outlineLvl w:val="0"/>
        <w:rPr>
          <w:rFonts w:ascii="Calibri" w:hAnsi="Calibri" w:cs="Calibri"/>
          <w:bCs/>
          <w:sz w:val="24"/>
          <w:szCs w:val="20"/>
        </w:rPr>
      </w:pPr>
      <w:r>
        <w:rPr>
          <w:rFonts w:cs="宋体" w:hint="eastAsia"/>
          <w:b/>
          <w:bCs/>
          <w:sz w:val="24"/>
          <w:szCs w:val="20"/>
          <w:lang w:bidi="ar"/>
        </w:rPr>
        <w:t>第一包</w:t>
      </w:r>
    </w:p>
    <w:tbl>
      <w:tblPr>
        <w:tblW w:w="5015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99"/>
        <w:gridCol w:w="3812"/>
        <w:gridCol w:w="1291"/>
        <w:gridCol w:w="1290"/>
        <w:gridCol w:w="1229"/>
      </w:tblGrid>
      <w:tr w:rsidR="00FE6BB9" w:rsidRPr="00BF45BF" w:rsidTr="009761F5">
        <w:trPr>
          <w:trHeight w:val="450"/>
          <w:jc w:val="center"/>
        </w:trPr>
        <w:tc>
          <w:tcPr>
            <w:tcW w:w="474" w:type="pct"/>
            <w:shd w:val="clear" w:color="auto" w:fill="auto"/>
            <w:vAlign w:val="center"/>
            <w:hideMark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63" w:type="pct"/>
            <w:shd w:val="clear" w:color="auto" w:fill="auto"/>
            <w:vAlign w:val="center"/>
            <w:hideMark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66" w:type="pct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66" w:type="pct"/>
            <w:shd w:val="clear" w:color="auto" w:fill="auto"/>
            <w:vAlign w:val="center"/>
            <w:hideMark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0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F45BF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FE6BB9" w:rsidRPr="00BF45BF" w:rsidTr="009761F5">
        <w:trPr>
          <w:trHeight w:val="657"/>
          <w:jc w:val="center"/>
        </w:trPr>
        <w:tc>
          <w:tcPr>
            <w:tcW w:w="474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63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029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F029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快客利物业管理</w:t>
            </w:r>
            <w:proofErr w:type="gramEnd"/>
            <w:r w:rsidRPr="00F029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服务有限公司</w:t>
            </w:r>
          </w:p>
        </w:tc>
        <w:tc>
          <w:tcPr>
            <w:tcW w:w="766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029A8">
              <w:rPr>
                <w:rFonts w:ascii="宋体" w:hAnsi="宋体" w:cs="Tahoma"/>
                <w:bCs/>
                <w:color w:val="000000" w:themeColor="text1"/>
                <w:sz w:val="24"/>
              </w:rPr>
              <w:t>1373363.12</w:t>
            </w:r>
          </w:p>
        </w:tc>
        <w:tc>
          <w:tcPr>
            <w:tcW w:w="766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029A8">
              <w:rPr>
                <w:rFonts w:ascii="宋体" w:hAnsi="宋体" w:cs="Tahoma"/>
                <w:bCs/>
                <w:color w:val="000000" w:themeColor="text1"/>
                <w:sz w:val="24"/>
              </w:rPr>
              <w:t>1373363.12</w:t>
            </w:r>
          </w:p>
        </w:tc>
        <w:tc>
          <w:tcPr>
            <w:tcW w:w="730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523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98.7965</w:t>
            </w:r>
          </w:p>
        </w:tc>
      </w:tr>
      <w:tr w:rsidR="00FE6BB9" w:rsidRPr="00BF45BF" w:rsidTr="009761F5">
        <w:trPr>
          <w:trHeight w:val="612"/>
          <w:jc w:val="center"/>
        </w:trPr>
        <w:tc>
          <w:tcPr>
            <w:tcW w:w="474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63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9D7B2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天津市滨航金玉</w:t>
            </w:r>
            <w:proofErr w:type="gramEnd"/>
            <w:r w:rsidRPr="009D7B2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餐饮管理有限公司</w:t>
            </w:r>
          </w:p>
        </w:tc>
        <w:tc>
          <w:tcPr>
            <w:tcW w:w="766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1306418.94</w:t>
            </w:r>
          </w:p>
        </w:tc>
        <w:tc>
          <w:tcPr>
            <w:tcW w:w="766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1306418.94</w:t>
            </w:r>
          </w:p>
        </w:tc>
        <w:tc>
          <w:tcPr>
            <w:tcW w:w="730" w:type="pct"/>
            <w:vAlign w:val="center"/>
          </w:tcPr>
          <w:p w:rsidR="00FE6BB9" w:rsidRPr="002523EA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523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98.5329</w:t>
            </w:r>
          </w:p>
        </w:tc>
      </w:tr>
      <w:tr w:rsidR="00FE6BB9" w:rsidRPr="00BF45BF" w:rsidTr="009761F5">
        <w:trPr>
          <w:trHeight w:val="607"/>
          <w:jc w:val="center"/>
        </w:trPr>
        <w:tc>
          <w:tcPr>
            <w:tcW w:w="474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63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领航酒店管理（天津）有限公司</w:t>
            </w:r>
          </w:p>
        </w:tc>
        <w:tc>
          <w:tcPr>
            <w:tcW w:w="766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1208078.2</w:t>
            </w:r>
          </w:p>
        </w:tc>
        <w:tc>
          <w:tcPr>
            <w:tcW w:w="766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1208078.2</w:t>
            </w:r>
          </w:p>
        </w:tc>
        <w:tc>
          <w:tcPr>
            <w:tcW w:w="730" w:type="pct"/>
            <w:vAlign w:val="center"/>
          </w:tcPr>
          <w:p w:rsidR="00FE6BB9" w:rsidRPr="002523EA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523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</w:t>
            </w:r>
          </w:p>
        </w:tc>
      </w:tr>
    </w:tbl>
    <w:p w:rsidR="00FE6BB9" w:rsidRPr="00FE6BB9" w:rsidRDefault="00FE6BB9" w:rsidP="00FE6BB9">
      <w:pPr>
        <w:spacing w:line="560" w:lineRule="exact"/>
        <w:ind w:firstLineChars="200" w:firstLine="482"/>
        <w:outlineLvl w:val="0"/>
        <w:rPr>
          <w:rFonts w:ascii="Calibri" w:hAnsi="Calibri" w:cs="Calibri"/>
          <w:bCs/>
          <w:sz w:val="24"/>
          <w:szCs w:val="20"/>
        </w:rPr>
      </w:pPr>
      <w:r>
        <w:rPr>
          <w:rFonts w:cs="宋体" w:hint="eastAsia"/>
          <w:b/>
          <w:bCs/>
          <w:sz w:val="24"/>
          <w:szCs w:val="20"/>
          <w:lang w:bidi="ar"/>
        </w:rPr>
        <w:t>第二包</w:t>
      </w:r>
    </w:p>
    <w:tbl>
      <w:tblPr>
        <w:tblW w:w="4921" w:type="pct"/>
        <w:jc w:val="center"/>
        <w:tblInd w:w="-1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23"/>
        <w:gridCol w:w="3870"/>
        <w:gridCol w:w="1170"/>
        <w:gridCol w:w="1170"/>
        <w:gridCol w:w="1230"/>
      </w:tblGrid>
      <w:tr w:rsidR="00FE6BB9" w:rsidRPr="00BF45BF" w:rsidTr="009761F5">
        <w:trPr>
          <w:trHeight w:val="450"/>
          <w:jc w:val="center"/>
        </w:trPr>
        <w:tc>
          <w:tcPr>
            <w:tcW w:w="498" w:type="pct"/>
            <w:shd w:val="clear" w:color="auto" w:fill="auto"/>
            <w:vAlign w:val="center"/>
            <w:hideMark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42" w:type="pct"/>
            <w:shd w:val="clear" w:color="auto" w:fill="auto"/>
            <w:vAlign w:val="center"/>
            <w:hideMark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供应商名称</w:t>
            </w:r>
          </w:p>
        </w:tc>
        <w:tc>
          <w:tcPr>
            <w:tcW w:w="708" w:type="pct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最终报价（元）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44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F45BF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F45BF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FE6BB9" w:rsidRPr="00BF45BF" w:rsidTr="009761F5">
        <w:trPr>
          <w:trHeight w:val="657"/>
          <w:jc w:val="center"/>
        </w:trPr>
        <w:tc>
          <w:tcPr>
            <w:tcW w:w="498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42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029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F029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快客利物业管理</w:t>
            </w:r>
            <w:proofErr w:type="gramEnd"/>
            <w:r w:rsidRPr="00F029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服务有限公司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029A8">
              <w:rPr>
                <w:rFonts w:ascii="宋体" w:hAnsi="宋体" w:cs="Tahoma"/>
                <w:bCs/>
                <w:color w:val="000000" w:themeColor="text1"/>
                <w:sz w:val="24"/>
              </w:rPr>
              <w:t>551074.01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F029A8">
              <w:rPr>
                <w:rFonts w:ascii="宋体" w:hAnsi="宋体" w:cs="Tahoma"/>
                <w:bCs/>
                <w:color w:val="000000" w:themeColor="text1"/>
                <w:sz w:val="24"/>
              </w:rPr>
              <w:t>551074.01</w:t>
            </w:r>
          </w:p>
        </w:tc>
        <w:tc>
          <w:tcPr>
            <w:tcW w:w="744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  <w:r w:rsidRPr="002523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8.4121</w:t>
            </w:r>
          </w:p>
        </w:tc>
      </w:tr>
      <w:tr w:rsidR="00FE6BB9" w:rsidRPr="00BF45BF" w:rsidTr="009761F5">
        <w:trPr>
          <w:trHeight w:val="612"/>
          <w:jc w:val="center"/>
        </w:trPr>
        <w:tc>
          <w:tcPr>
            <w:tcW w:w="498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42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9D7B2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天津市滨航金玉</w:t>
            </w:r>
            <w:proofErr w:type="gramEnd"/>
            <w:r w:rsidRPr="009D7B2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餐饮管理有限公司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515632.97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515632.97</w:t>
            </w:r>
          </w:p>
        </w:tc>
        <w:tc>
          <w:tcPr>
            <w:tcW w:w="744" w:type="pct"/>
            <w:vAlign w:val="center"/>
          </w:tcPr>
          <w:p w:rsidR="00FE6BB9" w:rsidRPr="002523EA" w:rsidRDefault="00FE6BB9" w:rsidP="009761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  <w:r w:rsidRPr="002523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8.276</w:t>
            </w:r>
          </w:p>
        </w:tc>
      </w:tr>
      <w:tr w:rsidR="00FE6BB9" w:rsidRPr="00BF45BF" w:rsidTr="009761F5">
        <w:trPr>
          <w:trHeight w:val="607"/>
          <w:jc w:val="center"/>
        </w:trPr>
        <w:tc>
          <w:tcPr>
            <w:tcW w:w="498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42" w:type="pct"/>
            <w:shd w:val="clear" w:color="auto" w:fill="auto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领航酒店管理（天津）有限公司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463570.22</w:t>
            </w:r>
          </w:p>
        </w:tc>
        <w:tc>
          <w:tcPr>
            <w:tcW w:w="708" w:type="pct"/>
            <w:vAlign w:val="center"/>
          </w:tcPr>
          <w:p w:rsidR="00FE6BB9" w:rsidRPr="00BF45BF" w:rsidRDefault="00FE6BB9" w:rsidP="009761F5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D7B2A">
              <w:rPr>
                <w:rFonts w:ascii="宋体" w:hAnsi="宋体" w:cs="Tahoma"/>
                <w:bCs/>
                <w:color w:val="000000" w:themeColor="text1"/>
                <w:sz w:val="24"/>
              </w:rPr>
              <w:t>463570.22</w:t>
            </w:r>
          </w:p>
        </w:tc>
        <w:tc>
          <w:tcPr>
            <w:tcW w:w="744" w:type="pct"/>
            <w:vAlign w:val="center"/>
          </w:tcPr>
          <w:p w:rsidR="00FE6BB9" w:rsidRPr="002523EA" w:rsidRDefault="00FE6BB9" w:rsidP="009761F5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</w:t>
            </w:r>
            <w:r w:rsidRPr="002523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</w:tr>
    </w:tbl>
    <w:p w:rsidR="004C36B9" w:rsidRPr="00FE6BB9" w:rsidRDefault="004C36B9">
      <w:bookmarkStart w:id="0" w:name="_GoBack"/>
      <w:bookmarkEnd w:id="0"/>
    </w:p>
    <w:sectPr w:rsidR="004C36B9" w:rsidRPr="00FE6B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889" w:rsidRDefault="00604889" w:rsidP="00A64549">
      <w:r>
        <w:separator/>
      </w:r>
    </w:p>
  </w:endnote>
  <w:endnote w:type="continuationSeparator" w:id="0">
    <w:p w:rsidR="00604889" w:rsidRDefault="00604889" w:rsidP="00A64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889" w:rsidRDefault="00604889" w:rsidP="00A64549">
      <w:r>
        <w:separator/>
      </w:r>
    </w:p>
  </w:footnote>
  <w:footnote w:type="continuationSeparator" w:id="0">
    <w:p w:rsidR="00604889" w:rsidRDefault="00604889" w:rsidP="00A645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205"/>
    <w:rsid w:val="004A7205"/>
    <w:rsid w:val="004C36B9"/>
    <w:rsid w:val="00604889"/>
    <w:rsid w:val="00A64549"/>
    <w:rsid w:val="00FE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B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45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45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45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454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BB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45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454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454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454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2024-05-13T03:29:00Z</dcterms:created>
  <dcterms:modified xsi:type="dcterms:W3CDTF">2024-05-13T04:12:00Z</dcterms:modified>
</cp:coreProperties>
</file>