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062FAD" w:rsidTr="003746A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62FAD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62FAD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137917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062FAD" w:rsidRPr="00137917" w:rsidTr="003746A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联通数字科技有限公司天津市分公司</w:t>
            </w:r>
          </w:p>
        </w:tc>
        <w:tc>
          <w:tcPr>
            <w:tcW w:w="705" w:type="pct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576810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576810</w:t>
            </w:r>
          </w:p>
        </w:tc>
        <w:tc>
          <w:tcPr>
            <w:tcW w:w="705" w:type="pct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93.2593</w:t>
            </w:r>
          </w:p>
        </w:tc>
      </w:tr>
      <w:tr w:rsidR="00062FAD" w:rsidRPr="00137917" w:rsidTr="003746A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天津津友科技有限公司</w:t>
            </w:r>
          </w:p>
        </w:tc>
        <w:tc>
          <w:tcPr>
            <w:tcW w:w="705" w:type="pct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235000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188000</w:t>
            </w:r>
          </w:p>
        </w:tc>
        <w:tc>
          <w:tcPr>
            <w:tcW w:w="705" w:type="pct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81.6</w:t>
            </w:r>
          </w:p>
        </w:tc>
      </w:tr>
      <w:tr w:rsidR="00062FAD" w:rsidRPr="00137917" w:rsidTr="003746A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天津三城创意工程科技有限公司</w:t>
            </w:r>
          </w:p>
        </w:tc>
        <w:tc>
          <w:tcPr>
            <w:tcW w:w="705" w:type="pct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582128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465702.4</w:t>
            </w:r>
          </w:p>
        </w:tc>
        <w:tc>
          <w:tcPr>
            <w:tcW w:w="705" w:type="pct"/>
            <w:vAlign w:val="center"/>
          </w:tcPr>
          <w:p w:rsidR="00062FAD" w:rsidRPr="00137917" w:rsidRDefault="00062FAD" w:rsidP="003746AF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137917">
              <w:rPr>
                <w:rFonts w:ascii="宋体" w:hAnsi="宋体" w:cs="Tahoma"/>
                <w:bCs/>
                <w:color w:val="000000"/>
                <w:sz w:val="24"/>
              </w:rPr>
              <w:t>74.4369</w:t>
            </w:r>
          </w:p>
        </w:tc>
      </w:tr>
    </w:tbl>
    <w:p w:rsidR="00615640" w:rsidRDefault="00615640">
      <w:bookmarkStart w:id="0" w:name="_GoBack"/>
      <w:bookmarkEnd w:id="0"/>
    </w:p>
    <w:sectPr w:rsidR="006156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01C2" w:rsidRDefault="00EE01C2" w:rsidP="00062FAD">
      <w:r>
        <w:separator/>
      </w:r>
    </w:p>
  </w:endnote>
  <w:endnote w:type="continuationSeparator" w:id="0">
    <w:p w:rsidR="00EE01C2" w:rsidRDefault="00EE01C2" w:rsidP="00062F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01C2" w:rsidRDefault="00EE01C2" w:rsidP="00062FAD">
      <w:r>
        <w:separator/>
      </w:r>
    </w:p>
  </w:footnote>
  <w:footnote w:type="continuationSeparator" w:id="0">
    <w:p w:rsidR="00EE01C2" w:rsidRDefault="00EE01C2" w:rsidP="00062F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114"/>
    <w:rsid w:val="00062FAD"/>
    <w:rsid w:val="00615640"/>
    <w:rsid w:val="007F6D65"/>
    <w:rsid w:val="00C50114"/>
    <w:rsid w:val="00EE0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FA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2F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2FA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2FA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2FA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2FA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62F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62FA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062FA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62FA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127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2026-01-14T02:50:00Z</dcterms:created>
  <dcterms:modified xsi:type="dcterms:W3CDTF">2026-01-14T02:50:00Z</dcterms:modified>
</cp:coreProperties>
</file>