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3E7618">
      <w:pPr>
        <w:spacing w:line="360" w:lineRule="auto"/>
        <w:ind w:firstLine="448" w:firstLineChars="200"/>
        <w:outlineLvl w:val="0"/>
        <w:rPr>
          <w:color w:val="FF0000"/>
          <w:sz w:val="24"/>
          <w:highlight w:val="none"/>
        </w:rPr>
      </w:pPr>
    </w:p>
    <w:p w14:paraId="43106F76">
      <w:pPr>
        <w:spacing w:line="360" w:lineRule="auto"/>
        <w:jc w:val="center"/>
        <w:rPr>
          <w:b/>
          <w:sz w:val="24"/>
          <w:highlight w:val="none"/>
        </w:rPr>
      </w:pPr>
      <w:r>
        <w:rPr>
          <w:rFonts w:hAnsiTheme="minorEastAsia"/>
          <w:b/>
          <w:sz w:val="24"/>
          <w:highlight w:val="none"/>
        </w:rPr>
        <w:t>项目需求书</w:t>
      </w:r>
    </w:p>
    <w:p w14:paraId="1AEDDD20">
      <w:pPr>
        <w:spacing w:line="360" w:lineRule="auto"/>
        <w:rPr>
          <w:sz w:val="24"/>
          <w:highlight w:val="none"/>
        </w:rPr>
      </w:pPr>
      <w:r>
        <w:rPr>
          <w:rFonts w:hint="eastAsia" w:hAnsiTheme="minorEastAsia"/>
          <w:sz w:val="24"/>
          <w:highlight w:val="none"/>
        </w:rPr>
        <w:t>一、项目背景</w:t>
      </w:r>
    </w:p>
    <w:p w14:paraId="650A6375">
      <w:pPr>
        <w:spacing w:line="360" w:lineRule="auto"/>
        <w:rPr>
          <w:rFonts w:hint="eastAsia"/>
          <w:sz w:val="24"/>
          <w:highlight w:val="none"/>
        </w:rPr>
      </w:pPr>
      <w:r>
        <w:rPr>
          <w:rFonts w:hint="eastAsia"/>
          <w:sz w:val="24"/>
          <w:highlight w:val="none"/>
        </w:rPr>
        <w:t>为更好地完成教育教学任务，进一步提升办学条件，天津市滨海新区大港第十中学</w:t>
      </w:r>
      <w:r>
        <w:rPr>
          <w:rFonts w:hint="eastAsia"/>
          <w:sz w:val="24"/>
          <w:highlight w:val="none"/>
          <w:lang w:val="en-US" w:eastAsia="zh-CN"/>
        </w:rPr>
        <w:t>进行</w:t>
      </w:r>
      <w:r>
        <w:rPr>
          <w:rFonts w:hint="eastAsia"/>
          <w:sz w:val="24"/>
          <w:highlight w:val="none"/>
        </w:rPr>
        <w:t>机房升级改造。</w:t>
      </w:r>
    </w:p>
    <w:p w14:paraId="3DA6C498">
      <w:pPr>
        <w:spacing w:line="360" w:lineRule="auto"/>
        <w:rPr>
          <w:sz w:val="24"/>
          <w:highlight w:val="none"/>
        </w:rPr>
      </w:pPr>
      <w:r>
        <w:rPr>
          <w:rFonts w:hint="eastAsia"/>
          <w:sz w:val="24"/>
          <w:highlight w:val="none"/>
        </w:rPr>
        <w:t>本项目所属行业：工业</w:t>
      </w:r>
    </w:p>
    <w:p w14:paraId="194FFA18">
      <w:pPr>
        <w:spacing w:line="360" w:lineRule="auto"/>
        <w:rPr>
          <w:sz w:val="24"/>
          <w:highlight w:val="none"/>
        </w:rPr>
      </w:pPr>
      <w:r>
        <w:rPr>
          <w:rFonts w:hint="eastAsia" w:hAnsiTheme="minorEastAsia"/>
          <w:sz w:val="24"/>
          <w:highlight w:val="none"/>
        </w:rPr>
        <w:t>二、采购清单</w:t>
      </w:r>
    </w:p>
    <w:p w14:paraId="1B11DF54">
      <w:pPr>
        <w:rPr>
          <w:highlight w:val="none"/>
        </w:rPr>
      </w:pPr>
      <w:r>
        <w:rPr>
          <w:rFonts w:hint="eastAsia"/>
          <w:highlight w:val="none"/>
        </w:rPr>
        <w:t>第一包：</w:t>
      </w:r>
    </w:p>
    <w:tbl>
      <w:tblPr>
        <w:tblStyle w:val="19"/>
        <w:tblW w:w="916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56" w:type="dxa"/>
          <w:left w:w="96" w:type="dxa"/>
          <w:bottom w:w="56" w:type="dxa"/>
          <w:right w:w="96" w:type="dxa"/>
        </w:tblCellMar>
      </w:tblPr>
      <w:tblGrid>
        <w:gridCol w:w="619"/>
        <w:gridCol w:w="746"/>
        <w:gridCol w:w="1988"/>
        <w:gridCol w:w="4730"/>
        <w:gridCol w:w="640"/>
        <w:gridCol w:w="443"/>
      </w:tblGrid>
      <w:tr w14:paraId="3C366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6" w:type="dxa"/>
            <w:left w:w="96" w:type="dxa"/>
            <w:bottom w:w="56" w:type="dxa"/>
            <w:right w:w="96" w:type="dxa"/>
          </w:tblCellMar>
        </w:tblPrEx>
        <w:trPr>
          <w:tblHeader/>
          <w:jc w:val="center"/>
        </w:trPr>
        <w:tc>
          <w:tcPr>
            <w:tcW w:w="619" w:type="dxa"/>
            <w:vAlign w:val="center"/>
          </w:tcPr>
          <w:p w14:paraId="51A36910">
            <w:pPr>
              <w:widowControl/>
              <w:snapToGrid w:val="0"/>
              <w:spacing w:line="360" w:lineRule="auto"/>
              <w:jc w:val="center"/>
              <w:rPr>
                <w:rFonts w:ascii="宋体" w:hAnsi="宋体"/>
                <w:b/>
                <w:bCs/>
                <w:kern w:val="0"/>
                <w:sz w:val="24"/>
                <w:highlight w:val="none"/>
              </w:rPr>
            </w:pPr>
            <w:r>
              <w:rPr>
                <w:rFonts w:hint="eastAsia" w:ascii="宋体" w:hAnsi="宋体"/>
                <w:b/>
                <w:bCs/>
                <w:kern w:val="0"/>
                <w:sz w:val="24"/>
                <w:highlight w:val="none"/>
              </w:rPr>
              <w:t>序号</w:t>
            </w:r>
          </w:p>
        </w:tc>
        <w:tc>
          <w:tcPr>
            <w:tcW w:w="2734" w:type="dxa"/>
            <w:gridSpan w:val="2"/>
            <w:vAlign w:val="center"/>
          </w:tcPr>
          <w:p w14:paraId="3BB2A845">
            <w:pPr>
              <w:widowControl/>
              <w:snapToGrid w:val="0"/>
              <w:spacing w:line="360" w:lineRule="auto"/>
              <w:jc w:val="center"/>
              <w:rPr>
                <w:rFonts w:ascii="宋体" w:hAnsi="宋体"/>
                <w:b/>
                <w:bCs/>
                <w:kern w:val="0"/>
                <w:sz w:val="24"/>
                <w:highlight w:val="none"/>
              </w:rPr>
            </w:pPr>
            <w:r>
              <w:rPr>
                <w:rFonts w:hint="eastAsia" w:ascii="宋体" w:hAnsi="宋体"/>
                <w:b/>
                <w:bCs/>
                <w:kern w:val="0"/>
                <w:sz w:val="24"/>
                <w:highlight w:val="none"/>
              </w:rPr>
              <w:t>标的名称</w:t>
            </w:r>
          </w:p>
        </w:tc>
        <w:tc>
          <w:tcPr>
            <w:tcW w:w="4730" w:type="dxa"/>
            <w:vAlign w:val="center"/>
          </w:tcPr>
          <w:p w14:paraId="6CB53063">
            <w:pPr>
              <w:widowControl/>
              <w:snapToGrid w:val="0"/>
              <w:spacing w:line="360" w:lineRule="auto"/>
              <w:jc w:val="center"/>
              <w:rPr>
                <w:rFonts w:ascii="宋体" w:hAnsi="宋体"/>
                <w:b/>
                <w:bCs/>
                <w:kern w:val="0"/>
                <w:sz w:val="24"/>
                <w:highlight w:val="none"/>
              </w:rPr>
            </w:pPr>
            <w:r>
              <w:rPr>
                <w:rFonts w:hint="eastAsia" w:ascii="宋体" w:hAnsi="宋体"/>
                <w:b/>
                <w:bCs/>
                <w:kern w:val="0"/>
                <w:sz w:val="24"/>
                <w:highlight w:val="none"/>
              </w:rPr>
              <w:t>技术指标</w:t>
            </w:r>
          </w:p>
        </w:tc>
        <w:tc>
          <w:tcPr>
            <w:tcW w:w="640" w:type="dxa"/>
            <w:vAlign w:val="center"/>
          </w:tcPr>
          <w:p w14:paraId="2247E4CE">
            <w:pPr>
              <w:widowControl/>
              <w:snapToGrid w:val="0"/>
              <w:spacing w:line="360" w:lineRule="auto"/>
              <w:jc w:val="center"/>
              <w:rPr>
                <w:rFonts w:ascii="宋体" w:hAnsi="宋体"/>
                <w:b/>
                <w:bCs/>
                <w:kern w:val="0"/>
                <w:sz w:val="24"/>
                <w:highlight w:val="none"/>
              </w:rPr>
            </w:pPr>
            <w:r>
              <w:rPr>
                <w:rFonts w:hint="eastAsia" w:ascii="宋体" w:hAnsi="宋体"/>
                <w:b/>
                <w:bCs/>
                <w:kern w:val="0"/>
                <w:sz w:val="24"/>
                <w:highlight w:val="none"/>
              </w:rPr>
              <w:t>数量</w:t>
            </w:r>
          </w:p>
        </w:tc>
        <w:tc>
          <w:tcPr>
            <w:tcW w:w="443" w:type="dxa"/>
            <w:vAlign w:val="center"/>
          </w:tcPr>
          <w:p w14:paraId="18F070B4">
            <w:pPr>
              <w:widowControl/>
              <w:snapToGrid w:val="0"/>
              <w:spacing w:line="360" w:lineRule="auto"/>
              <w:jc w:val="center"/>
              <w:rPr>
                <w:rFonts w:ascii="宋体" w:hAnsi="宋体"/>
                <w:b/>
                <w:bCs/>
                <w:kern w:val="0"/>
                <w:sz w:val="24"/>
                <w:highlight w:val="none"/>
              </w:rPr>
            </w:pPr>
            <w:r>
              <w:rPr>
                <w:rFonts w:hint="eastAsia" w:ascii="宋体" w:hAnsi="宋体"/>
                <w:b/>
                <w:bCs/>
                <w:kern w:val="0"/>
                <w:sz w:val="24"/>
                <w:highlight w:val="none"/>
              </w:rPr>
              <w:t>单位</w:t>
            </w:r>
          </w:p>
        </w:tc>
      </w:tr>
      <w:tr w14:paraId="253E0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6" w:type="dxa"/>
            <w:left w:w="96" w:type="dxa"/>
            <w:bottom w:w="56" w:type="dxa"/>
            <w:right w:w="96" w:type="dxa"/>
          </w:tblCellMar>
        </w:tblPrEx>
        <w:trPr>
          <w:jc w:val="center"/>
        </w:trPr>
        <w:tc>
          <w:tcPr>
            <w:tcW w:w="619" w:type="dxa"/>
            <w:vAlign w:val="center"/>
          </w:tcPr>
          <w:p w14:paraId="15B1C546">
            <w:pPr>
              <w:widowControl/>
              <w:jc w:val="center"/>
              <w:textAlignment w:val="center"/>
              <w:rPr>
                <w:rFonts w:ascii="宋体" w:hAnsi="宋体"/>
                <w:color w:val="000000"/>
                <w:sz w:val="18"/>
                <w:szCs w:val="18"/>
                <w:highlight w:val="none"/>
              </w:rPr>
            </w:pPr>
            <w:r>
              <w:rPr>
                <w:rFonts w:hint="eastAsia" w:ascii="宋体" w:hAnsi="宋体"/>
                <w:color w:val="000000"/>
                <w:sz w:val="18"/>
                <w:szCs w:val="18"/>
                <w:highlight w:val="none"/>
              </w:rPr>
              <w:t>1</w:t>
            </w:r>
          </w:p>
        </w:tc>
        <w:tc>
          <w:tcPr>
            <w:tcW w:w="2734" w:type="dxa"/>
            <w:gridSpan w:val="2"/>
            <w:vAlign w:val="center"/>
          </w:tcPr>
          <w:p w14:paraId="2120D70C">
            <w:pPr>
              <w:widowControl/>
              <w:jc w:val="center"/>
              <w:textAlignment w:val="center"/>
              <w:rPr>
                <w:rFonts w:ascii="宋体" w:hAnsi="宋体"/>
                <w:color w:val="000000"/>
                <w:sz w:val="18"/>
                <w:szCs w:val="18"/>
                <w:highlight w:val="none"/>
              </w:rPr>
            </w:pPr>
            <w:r>
              <w:rPr>
                <w:rFonts w:hint="eastAsia" w:ascii="宋体" w:hAnsi="宋体"/>
                <w:color w:val="000000"/>
                <w:sz w:val="18"/>
                <w:szCs w:val="18"/>
                <w:highlight w:val="none"/>
              </w:rPr>
              <w:t>▲■</w:t>
            </w:r>
            <w:r>
              <w:rPr>
                <w:rFonts w:hint="eastAsia" w:ascii="宋体" w:hAnsi="宋体"/>
                <w:color w:val="000000"/>
                <w:sz w:val="18"/>
                <w:szCs w:val="18"/>
                <w:highlight w:val="none"/>
                <w:lang w:val="en-US" w:eastAsia="zh-CN"/>
              </w:rPr>
              <w:t>台式计算机主机</w:t>
            </w:r>
            <w:r>
              <w:rPr>
                <w:rFonts w:hint="eastAsia" w:ascii="宋体" w:hAnsi="宋体"/>
                <w:color w:val="000000"/>
                <w:sz w:val="18"/>
                <w:szCs w:val="18"/>
                <w:highlight w:val="none"/>
              </w:rPr>
              <w:t>（含预装预装国产操作系统）</w:t>
            </w:r>
          </w:p>
        </w:tc>
        <w:tc>
          <w:tcPr>
            <w:tcW w:w="4730" w:type="dxa"/>
            <w:vAlign w:val="center"/>
          </w:tcPr>
          <w:p w14:paraId="45AA3042">
            <w:pPr>
              <w:widowControl/>
              <w:jc w:val="center"/>
              <w:textAlignment w:val="center"/>
              <w:rPr>
                <w:rFonts w:ascii="宋体" w:hAnsi="宋体"/>
                <w:color w:val="000000"/>
                <w:sz w:val="18"/>
                <w:szCs w:val="18"/>
                <w:highlight w:val="none"/>
              </w:rPr>
            </w:pPr>
            <w:r>
              <w:rPr>
                <w:rFonts w:hint="eastAsia" w:ascii="宋体" w:hAnsi="宋体"/>
                <w:color w:val="000000"/>
                <w:sz w:val="18"/>
                <w:szCs w:val="18"/>
                <w:highlight w:val="none"/>
              </w:rPr>
              <w:t>见附件1</w:t>
            </w:r>
          </w:p>
        </w:tc>
        <w:tc>
          <w:tcPr>
            <w:tcW w:w="640" w:type="dxa"/>
            <w:vAlign w:val="center"/>
          </w:tcPr>
          <w:p w14:paraId="0EAB735D">
            <w:pPr>
              <w:widowControl/>
              <w:jc w:val="center"/>
              <w:textAlignment w:val="center"/>
              <w:rPr>
                <w:rFonts w:hint="default" w:ascii="宋体" w:hAnsi="宋体" w:eastAsia="宋体"/>
                <w:color w:val="000000"/>
                <w:sz w:val="18"/>
                <w:szCs w:val="18"/>
                <w:highlight w:val="none"/>
                <w:lang w:val="en-US" w:eastAsia="zh-CN"/>
              </w:rPr>
            </w:pPr>
            <w:r>
              <w:rPr>
                <w:rFonts w:hint="eastAsia" w:ascii="宋体" w:hAnsi="宋体"/>
                <w:color w:val="000000"/>
                <w:sz w:val="18"/>
                <w:szCs w:val="18"/>
                <w:highlight w:val="none"/>
                <w:lang w:val="en-US" w:eastAsia="zh-CN"/>
              </w:rPr>
              <w:t>50</w:t>
            </w:r>
          </w:p>
        </w:tc>
        <w:tc>
          <w:tcPr>
            <w:tcW w:w="443" w:type="dxa"/>
            <w:vAlign w:val="center"/>
          </w:tcPr>
          <w:p w14:paraId="7AA793D8">
            <w:pPr>
              <w:widowControl/>
              <w:jc w:val="center"/>
              <w:textAlignment w:val="center"/>
              <w:rPr>
                <w:rFonts w:ascii="宋体" w:hAnsi="宋体"/>
                <w:color w:val="000000"/>
                <w:sz w:val="18"/>
                <w:szCs w:val="18"/>
                <w:highlight w:val="none"/>
              </w:rPr>
            </w:pPr>
            <w:r>
              <w:rPr>
                <w:rFonts w:hint="eastAsia" w:ascii="宋体" w:hAnsi="宋体"/>
                <w:color w:val="000000"/>
                <w:sz w:val="18"/>
                <w:szCs w:val="18"/>
                <w:highlight w:val="none"/>
              </w:rPr>
              <w:t>台</w:t>
            </w:r>
          </w:p>
        </w:tc>
      </w:tr>
      <w:tr w14:paraId="63A78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6" w:type="dxa"/>
            <w:left w:w="96" w:type="dxa"/>
            <w:bottom w:w="56" w:type="dxa"/>
            <w:right w:w="96" w:type="dxa"/>
          </w:tblCellMar>
        </w:tblPrEx>
        <w:trPr>
          <w:jc w:val="center"/>
        </w:trPr>
        <w:tc>
          <w:tcPr>
            <w:tcW w:w="619" w:type="dxa"/>
            <w:vAlign w:val="center"/>
          </w:tcPr>
          <w:p w14:paraId="09AC47A8">
            <w:pPr>
              <w:widowControl/>
              <w:jc w:val="center"/>
              <w:textAlignment w:val="center"/>
              <w:rPr>
                <w:rFonts w:ascii="宋体" w:hAnsi="宋体"/>
                <w:color w:val="000000"/>
                <w:sz w:val="18"/>
                <w:szCs w:val="18"/>
                <w:highlight w:val="none"/>
              </w:rPr>
            </w:pPr>
            <w:r>
              <w:rPr>
                <w:rFonts w:hint="eastAsia" w:ascii="宋体" w:hAnsi="宋体"/>
                <w:color w:val="000000"/>
                <w:sz w:val="18"/>
                <w:szCs w:val="18"/>
                <w:highlight w:val="none"/>
              </w:rPr>
              <w:t>2</w:t>
            </w:r>
          </w:p>
        </w:tc>
        <w:tc>
          <w:tcPr>
            <w:tcW w:w="2734" w:type="dxa"/>
            <w:gridSpan w:val="2"/>
            <w:vAlign w:val="center"/>
          </w:tcPr>
          <w:p w14:paraId="60A5DC75">
            <w:pPr>
              <w:widowControl/>
              <w:jc w:val="center"/>
              <w:textAlignment w:val="center"/>
              <w:rPr>
                <w:rFonts w:ascii="宋体" w:hAnsi="宋体"/>
                <w:color w:val="000000"/>
                <w:sz w:val="18"/>
                <w:szCs w:val="18"/>
                <w:highlight w:val="none"/>
              </w:rPr>
            </w:pPr>
            <w:r>
              <w:rPr>
                <w:rFonts w:hint="eastAsia" w:ascii="宋体" w:hAnsi="宋体"/>
                <w:color w:val="000000"/>
                <w:sz w:val="18"/>
                <w:szCs w:val="18"/>
                <w:highlight w:val="none"/>
              </w:rPr>
              <w:t>■显示器</w:t>
            </w:r>
          </w:p>
        </w:tc>
        <w:tc>
          <w:tcPr>
            <w:tcW w:w="4730" w:type="dxa"/>
            <w:vAlign w:val="center"/>
          </w:tcPr>
          <w:p w14:paraId="5F69DBB6">
            <w:pPr>
              <w:widowControl/>
              <w:jc w:val="center"/>
              <w:textAlignment w:val="center"/>
              <w:rPr>
                <w:rFonts w:ascii="宋体" w:hAnsi="宋体"/>
                <w:color w:val="000000"/>
                <w:sz w:val="18"/>
                <w:szCs w:val="18"/>
                <w:highlight w:val="none"/>
              </w:rPr>
            </w:pPr>
            <w:r>
              <w:rPr>
                <w:rFonts w:hint="eastAsia" w:ascii="宋体" w:hAnsi="宋体"/>
                <w:color w:val="000000"/>
                <w:sz w:val="18"/>
                <w:szCs w:val="18"/>
                <w:highlight w:val="none"/>
              </w:rPr>
              <w:t>见附件2</w:t>
            </w:r>
          </w:p>
        </w:tc>
        <w:tc>
          <w:tcPr>
            <w:tcW w:w="640" w:type="dxa"/>
            <w:vAlign w:val="center"/>
          </w:tcPr>
          <w:p w14:paraId="4744F410">
            <w:pPr>
              <w:widowControl/>
              <w:jc w:val="center"/>
              <w:textAlignment w:val="center"/>
              <w:rPr>
                <w:rFonts w:hint="default" w:ascii="宋体" w:hAnsi="宋体" w:eastAsia="宋体"/>
                <w:color w:val="000000"/>
                <w:sz w:val="18"/>
                <w:szCs w:val="18"/>
                <w:highlight w:val="none"/>
                <w:lang w:val="en-US" w:eastAsia="zh-CN"/>
              </w:rPr>
            </w:pPr>
            <w:r>
              <w:rPr>
                <w:rFonts w:hint="eastAsia" w:ascii="宋体" w:hAnsi="宋体"/>
                <w:color w:val="000000"/>
                <w:sz w:val="18"/>
                <w:szCs w:val="18"/>
                <w:highlight w:val="none"/>
                <w:lang w:val="en-US" w:eastAsia="zh-CN"/>
              </w:rPr>
              <w:t>50</w:t>
            </w:r>
          </w:p>
        </w:tc>
        <w:tc>
          <w:tcPr>
            <w:tcW w:w="443" w:type="dxa"/>
            <w:vAlign w:val="center"/>
          </w:tcPr>
          <w:p w14:paraId="71CC9C25">
            <w:pPr>
              <w:widowControl/>
              <w:jc w:val="center"/>
              <w:textAlignment w:val="center"/>
              <w:rPr>
                <w:rFonts w:ascii="宋体" w:hAnsi="宋体"/>
                <w:color w:val="000000"/>
                <w:sz w:val="18"/>
                <w:szCs w:val="18"/>
                <w:highlight w:val="none"/>
              </w:rPr>
            </w:pPr>
            <w:r>
              <w:rPr>
                <w:rFonts w:hint="eastAsia" w:ascii="宋体" w:hAnsi="宋体"/>
                <w:color w:val="000000"/>
                <w:sz w:val="18"/>
                <w:szCs w:val="18"/>
                <w:highlight w:val="none"/>
              </w:rPr>
              <w:t>台</w:t>
            </w:r>
          </w:p>
        </w:tc>
      </w:tr>
      <w:tr w14:paraId="52181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6" w:type="dxa"/>
            <w:left w:w="96" w:type="dxa"/>
            <w:bottom w:w="56" w:type="dxa"/>
            <w:right w:w="96" w:type="dxa"/>
          </w:tblCellMar>
        </w:tblPrEx>
        <w:trPr>
          <w:jc w:val="center"/>
        </w:trPr>
        <w:tc>
          <w:tcPr>
            <w:tcW w:w="619" w:type="dxa"/>
            <w:vAlign w:val="center"/>
          </w:tcPr>
          <w:p w14:paraId="5B22D833">
            <w:pPr>
              <w:widowControl/>
              <w:jc w:val="center"/>
              <w:textAlignment w:val="center"/>
              <w:rPr>
                <w:rFonts w:hint="eastAsia" w:ascii="宋体" w:hAnsi="宋体" w:eastAsia="宋体"/>
                <w:color w:val="000000"/>
                <w:sz w:val="18"/>
                <w:szCs w:val="18"/>
                <w:highlight w:val="none"/>
                <w:lang w:val="en-US" w:eastAsia="zh-CN"/>
              </w:rPr>
            </w:pPr>
            <w:r>
              <w:rPr>
                <w:rFonts w:hint="eastAsia" w:ascii="宋体" w:hAnsi="宋体"/>
                <w:color w:val="000000"/>
                <w:sz w:val="18"/>
                <w:szCs w:val="18"/>
                <w:highlight w:val="none"/>
                <w:lang w:val="en-US" w:eastAsia="zh-CN"/>
              </w:rPr>
              <w:t>3</w:t>
            </w:r>
          </w:p>
        </w:tc>
        <w:tc>
          <w:tcPr>
            <w:tcW w:w="2734" w:type="dxa"/>
            <w:gridSpan w:val="2"/>
            <w:vAlign w:val="center"/>
          </w:tcPr>
          <w:p w14:paraId="5AFD9671">
            <w:pPr>
              <w:widowControl/>
              <w:jc w:val="center"/>
              <w:textAlignment w:val="center"/>
              <w:rPr>
                <w:rFonts w:hint="eastAsia" w:ascii="宋体" w:hAnsi="宋体" w:eastAsia="宋体"/>
                <w:color w:val="000000"/>
                <w:sz w:val="18"/>
                <w:szCs w:val="18"/>
                <w:highlight w:val="none"/>
                <w:lang w:val="en-US" w:eastAsia="zh-CN"/>
              </w:rPr>
            </w:pPr>
            <w:r>
              <w:rPr>
                <w:rFonts w:hint="eastAsia" w:ascii="宋体" w:hAnsi="宋体"/>
                <w:color w:val="000000"/>
                <w:sz w:val="18"/>
                <w:szCs w:val="18"/>
                <w:highlight w:val="none"/>
                <w:lang w:val="en-US" w:eastAsia="zh-CN"/>
              </w:rPr>
              <w:t>交换机</w:t>
            </w:r>
          </w:p>
        </w:tc>
        <w:tc>
          <w:tcPr>
            <w:tcW w:w="4730" w:type="dxa"/>
            <w:vAlign w:val="center"/>
          </w:tcPr>
          <w:p w14:paraId="75A6D52A">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1.实配固化千兆电接口数≥24个，千兆SFP光口≥4个，最大可用端口≥28个</w:t>
            </w:r>
          </w:p>
          <w:p w14:paraId="31101232">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2.交换容量≥336Gbps，包转发率≥78Mpps</w:t>
            </w:r>
          </w:p>
          <w:p w14:paraId="44BC0FBB">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 xml:space="preserve">3.支持生成树 STP / RSTP </w:t>
            </w:r>
          </w:p>
          <w:p w14:paraId="5816B331">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4.支持DHCP Snooping</w:t>
            </w:r>
          </w:p>
          <w:p w14:paraId="183E36E1">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5.支持VLAN划分，最大支持4094个VLAN</w:t>
            </w:r>
          </w:p>
          <w:p w14:paraId="7F624C87">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 xml:space="preserve">6.支持Web管理，APP和云管理 </w:t>
            </w:r>
          </w:p>
          <w:p w14:paraId="4AAD451F">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7.支持交换机0配置上线,支持自组网。</w:t>
            </w:r>
          </w:p>
        </w:tc>
        <w:tc>
          <w:tcPr>
            <w:tcW w:w="640" w:type="dxa"/>
            <w:vAlign w:val="center"/>
          </w:tcPr>
          <w:p w14:paraId="6C24C95D">
            <w:pPr>
              <w:widowControl/>
              <w:jc w:val="center"/>
              <w:textAlignment w:val="center"/>
              <w:rPr>
                <w:rFonts w:hint="eastAsia" w:ascii="宋体" w:hAnsi="宋体" w:eastAsia="宋体"/>
                <w:color w:val="000000"/>
                <w:sz w:val="18"/>
                <w:szCs w:val="18"/>
                <w:highlight w:val="none"/>
                <w:lang w:val="en-US" w:eastAsia="zh-CN"/>
              </w:rPr>
            </w:pPr>
            <w:r>
              <w:rPr>
                <w:rFonts w:hint="eastAsia" w:ascii="宋体" w:hAnsi="宋体"/>
                <w:color w:val="000000"/>
                <w:sz w:val="18"/>
                <w:szCs w:val="18"/>
                <w:highlight w:val="none"/>
                <w:lang w:val="en-US" w:eastAsia="zh-CN"/>
              </w:rPr>
              <w:t>3</w:t>
            </w:r>
          </w:p>
        </w:tc>
        <w:tc>
          <w:tcPr>
            <w:tcW w:w="443" w:type="dxa"/>
            <w:vAlign w:val="center"/>
          </w:tcPr>
          <w:p w14:paraId="78E6432C">
            <w:pPr>
              <w:widowControl/>
              <w:jc w:val="center"/>
              <w:textAlignment w:val="center"/>
              <w:rPr>
                <w:rFonts w:hint="eastAsia" w:ascii="宋体" w:hAnsi="宋体" w:eastAsia="宋体"/>
                <w:color w:val="000000"/>
                <w:sz w:val="18"/>
                <w:szCs w:val="18"/>
                <w:highlight w:val="none"/>
                <w:lang w:val="en-US" w:eastAsia="zh-CN"/>
              </w:rPr>
            </w:pPr>
            <w:r>
              <w:rPr>
                <w:rFonts w:hint="eastAsia" w:ascii="宋体" w:hAnsi="宋体"/>
                <w:color w:val="000000"/>
                <w:sz w:val="18"/>
                <w:szCs w:val="18"/>
                <w:highlight w:val="none"/>
                <w:lang w:val="en-US" w:eastAsia="zh-CN"/>
              </w:rPr>
              <w:t>台</w:t>
            </w:r>
          </w:p>
        </w:tc>
      </w:tr>
      <w:tr w14:paraId="5E194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6" w:type="dxa"/>
            <w:left w:w="96" w:type="dxa"/>
            <w:bottom w:w="56" w:type="dxa"/>
            <w:right w:w="96" w:type="dxa"/>
          </w:tblCellMar>
        </w:tblPrEx>
        <w:trPr>
          <w:jc w:val="center"/>
        </w:trPr>
        <w:tc>
          <w:tcPr>
            <w:tcW w:w="619" w:type="dxa"/>
            <w:vAlign w:val="center"/>
          </w:tcPr>
          <w:p w14:paraId="13475B97">
            <w:pPr>
              <w:widowControl/>
              <w:jc w:val="center"/>
              <w:textAlignment w:val="center"/>
              <w:rPr>
                <w:rFonts w:hint="eastAsia" w:ascii="宋体" w:hAnsi="宋体" w:eastAsia="宋体"/>
                <w:color w:val="000000"/>
                <w:sz w:val="18"/>
                <w:szCs w:val="18"/>
                <w:highlight w:val="none"/>
                <w:lang w:val="en-US" w:eastAsia="zh-CN"/>
              </w:rPr>
            </w:pPr>
            <w:r>
              <w:rPr>
                <w:rFonts w:hint="eastAsia" w:ascii="宋体" w:hAnsi="宋体"/>
                <w:color w:val="000000"/>
                <w:sz w:val="18"/>
                <w:szCs w:val="18"/>
                <w:highlight w:val="none"/>
                <w:lang w:val="en-US" w:eastAsia="zh-CN"/>
              </w:rPr>
              <w:t>4</w:t>
            </w:r>
          </w:p>
        </w:tc>
        <w:tc>
          <w:tcPr>
            <w:tcW w:w="2734" w:type="dxa"/>
            <w:gridSpan w:val="2"/>
            <w:vAlign w:val="center"/>
          </w:tcPr>
          <w:p w14:paraId="7A2AA125">
            <w:pPr>
              <w:widowControl/>
              <w:jc w:val="center"/>
              <w:textAlignment w:val="center"/>
              <w:rPr>
                <w:rFonts w:hint="eastAsia" w:ascii="宋体" w:hAnsi="宋体" w:eastAsia="宋体"/>
                <w:color w:val="000000"/>
                <w:sz w:val="18"/>
                <w:szCs w:val="18"/>
                <w:highlight w:val="none"/>
                <w:lang w:val="en-US" w:eastAsia="zh-CN"/>
              </w:rPr>
            </w:pPr>
            <w:r>
              <w:rPr>
                <w:rFonts w:hint="eastAsia" w:ascii="宋体" w:hAnsi="宋体"/>
                <w:color w:val="000000"/>
                <w:sz w:val="18"/>
                <w:szCs w:val="18"/>
                <w:highlight w:val="none"/>
                <w:lang w:val="en-US" w:eastAsia="zh-CN"/>
              </w:rPr>
              <w:t>耳机</w:t>
            </w:r>
          </w:p>
        </w:tc>
        <w:tc>
          <w:tcPr>
            <w:tcW w:w="4730" w:type="dxa"/>
            <w:vAlign w:val="center"/>
          </w:tcPr>
          <w:p w14:paraId="775B333D">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1）头戴封闭式立体声耳机，带抗静电话咪，动圈式工作方式，直放型导线，带音量调节和话咪开关，带声卡。</w:t>
            </w:r>
          </w:p>
          <w:p w14:paraId="733C5EED">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2）单元直径40mm，频响范围 20-20000Hz，产品阻抗32欧姆，灵敏度 110±3dB。</w:t>
            </w:r>
          </w:p>
          <w:p w14:paraId="2029F0AA">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3）耳机插头3.5mm插头，规格：0.97×6.7mm，麦克风灵敏度：-45±2dB，麦克风阻抗 2200欧姆；重量：226克。</w:t>
            </w:r>
          </w:p>
        </w:tc>
        <w:tc>
          <w:tcPr>
            <w:tcW w:w="640" w:type="dxa"/>
            <w:vAlign w:val="center"/>
          </w:tcPr>
          <w:p w14:paraId="3354C58C">
            <w:pPr>
              <w:widowControl/>
              <w:jc w:val="center"/>
              <w:textAlignment w:val="center"/>
              <w:rPr>
                <w:rFonts w:hint="default" w:ascii="宋体" w:hAnsi="宋体" w:eastAsia="宋体"/>
                <w:color w:val="000000"/>
                <w:sz w:val="18"/>
                <w:szCs w:val="18"/>
                <w:highlight w:val="none"/>
                <w:lang w:val="en-US" w:eastAsia="zh-CN"/>
              </w:rPr>
            </w:pPr>
            <w:r>
              <w:rPr>
                <w:rFonts w:hint="eastAsia" w:ascii="宋体" w:hAnsi="宋体"/>
                <w:color w:val="000000"/>
                <w:sz w:val="18"/>
                <w:szCs w:val="18"/>
                <w:highlight w:val="none"/>
                <w:lang w:val="en-US" w:eastAsia="zh-CN"/>
              </w:rPr>
              <w:t>50</w:t>
            </w:r>
          </w:p>
        </w:tc>
        <w:tc>
          <w:tcPr>
            <w:tcW w:w="443" w:type="dxa"/>
            <w:vAlign w:val="center"/>
          </w:tcPr>
          <w:p w14:paraId="61243506">
            <w:pPr>
              <w:widowControl/>
              <w:jc w:val="center"/>
              <w:textAlignment w:val="center"/>
              <w:rPr>
                <w:rFonts w:hint="eastAsia" w:ascii="宋体" w:hAnsi="宋体" w:eastAsia="宋体"/>
                <w:color w:val="000000"/>
                <w:sz w:val="18"/>
                <w:szCs w:val="18"/>
                <w:highlight w:val="none"/>
                <w:lang w:val="en-US" w:eastAsia="zh-CN"/>
              </w:rPr>
            </w:pPr>
            <w:r>
              <w:rPr>
                <w:rFonts w:hint="eastAsia" w:ascii="宋体" w:hAnsi="宋体"/>
                <w:color w:val="000000"/>
                <w:sz w:val="18"/>
                <w:szCs w:val="18"/>
                <w:highlight w:val="none"/>
                <w:lang w:val="en-US" w:eastAsia="zh-CN"/>
              </w:rPr>
              <w:t>副</w:t>
            </w:r>
          </w:p>
        </w:tc>
      </w:tr>
      <w:tr w14:paraId="12F72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6" w:type="dxa"/>
            <w:left w:w="96" w:type="dxa"/>
            <w:bottom w:w="56" w:type="dxa"/>
            <w:right w:w="96" w:type="dxa"/>
          </w:tblCellMar>
        </w:tblPrEx>
        <w:trPr>
          <w:jc w:val="center"/>
        </w:trPr>
        <w:tc>
          <w:tcPr>
            <w:tcW w:w="619" w:type="dxa"/>
            <w:vAlign w:val="center"/>
          </w:tcPr>
          <w:p w14:paraId="41FCF0DC">
            <w:pPr>
              <w:widowControl/>
              <w:jc w:val="center"/>
              <w:textAlignment w:val="center"/>
              <w:rPr>
                <w:rFonts w:hint="eastAsia" w:ascii="宋体" w:hAnsi="宋体" w:eastAsia="宋体"/>
                <w:color w:val="000000"/>
                <w:sz w:val="18"/>
                <w:szCs w:val="18"/>
                <w:highlight w:val="none"/>
                <w:lang w:val="en-US" w:eastAsia="zh-CN"/>
              </w:rPr>
            </w:pPr>
            <w:r>
              <w:rPr>
                <w:rFonts w:hint="eastAsia" w:ascii="宋体" w:hAnsi="宋体"/>
                <w:color w:val="000000"/>
                <w:sz w:val="18"/>
                <w:szCs w:val="18"/>
                <w:highlight w:val="none"/>
                <w:lang w:val="en-US" w:eastAsia="zh-CN"/>
              </w:rPr>
              <w:t>5</w:t>
            </w:r>
          </w:p>
        </w:tc>
        <w:tc>
          <w:tcPr>
            <w:tcW w:w="2734" w:type="dxa"/>
            <w:gridSpan w:val="2"/>
            <w:vAlign w:val="center"/>
          </w:tcPr>
          <w:p w14:paraId="532C80F5">
            <w:pPr>
              <w:widowControl/>
              <w:jc w:val="center"/>
              <w:textAlignment w:val="center"/>
              <w:rPr>
                <w:rFonts w:hint="default" w:ascii="宋体" w:hAnsi="宋体"/>
                <w:color w:val="000000"/>
                <w:sz w:val="18"/>
                <w:szCs w:val="18"/>
                <w:highlight w:val="none"/>
                <w:lang w:val="en-US" w:eastAsia="zh-CN"/>
              </w:rPr>
            </w:pPr>
            <w:r>
              <w:rPr>
                <w:rFonts w:hint="eastAsia" w:ascii="宋体" w:hAnsi="宋体"/>
                <w:color w:val="000000"/>
                <w:sz w:val="18"/>
                <w:szCs w:val="18"/>
                <w:highlight w:val="none"/>
                <w:lang w:val="en-US" w:eastAsia="zh-CN"/>
              </w:rPr>
              <w:t>功放</w:t>
            </w:r>
          </w:p>
        </w:tc>
        <w:tc>
          <w:tcPr>
            <w:tcW w:w="4730" w:type="dxa"/>
            <w:vAlign w:val="center"/>
          </w:tcPr>
          <w:p w14:paraId="445A480F">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1、延迟时间：25ms～200ms八档可调；</w:t>
            </w:r>
          </w:p>
          <w:p w14:paraId="79CD7643">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2、线路输出阻抗：10KΩ；</w:t>
            </w:r>
          </w:p>
          <w:p w14:paraId="3D6DF15A">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3、音乐音调调节范围：高音：10KHz±10 dB；低音：100Hz±8 dB；</w:t>
            </w:r>
          </w:p>
          <w:p w14:paraId="27DF86B8">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4、讯源选择：音频：2组；视频：2组；</w:t>
            </w:r>
          </w:p>
          <w:p w14:paraId="1C522519">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5、话筒增益： &gt;65 dB；</w:t>
            </w:r>
          </w:p>
          <w:p w14:paraId="5CB86692">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6、输出功率： 2×150W（8Ω）；</w:t>
            </w:r>
          </w:p>
          <w:p w14:paraId="4F25FD48">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7、信噪比: &gt;90dB A计权（话筒音量最小）；</w:t>
            </w:r>
          </w:p>
          <w:p w14:paraId="023303AE">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8、回声强度：大于10次（-60 dB）；</w:t>
            </w:r>
          </w:p>
          <w:p w14:paraId="77FC8644">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9、谐波失真: &lt;0.05%；</w:t>
            </w:r>
          </w:p>
          <w:p w14:paraId="4024B9F5">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10、频响：20Hz～48KHz(+1/-3 dB)；</w:t>
            </w:r>
          </w:p>
          <w:p w14:paraId="17F299E2">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11、输入阻抗： 话筒：600Ω（不平衡）；音乐：10KΩ（不平衡）；</w:t>
            </w:r>
          </w:p>
          <w:p w14:paraId="0705D3B1">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12、话筒音调调节范围： 高音：10KHz±10 dB 中音：500Hz±10 dB 低音：100Hz±8 dB。</w:t>
            </w:r>
          </w:p>
        </w:tc>
        <w:tc>
          <w:tcPr>
            <w:tcW w:w="640" w:type="dxa"/>
            <w:vAlign w:val="center"/>
          </w:tcPr>
          <w:p w14:paraId="62160367">
            <w:pPr>
              <w:widowControl/>
              <w:jc w:val="center"/>
              <w:textAlignment w:val="center"/>
              <w:rPr>
                <w:rFonts w:hint="eastAsia" w:ascii="宋体" w:hAnsi="宋体" w:eastAsia="宋体"/>
                <w:color w:val="000000"/>
                <w:sz w:val="18"/>
                <w:szCs w:val="18"/>
                <w:highlight w:val="none"/>
                <w:lang w:val="en-US" w:eastAsia="zh-CN"/>
              </w:rPr>
            </w:pPr>
            <w:r>
              <w:rPr>
                <w:rFonts w:hint="eastAsia" w:ascii="宋体" w:hAnsi="宋体"/>
                <w:color w:val="000000"/>
                <w:sz w:val="18"/>
                <w:szCs w:val="18"/>
                <w:highlight w:val="none"/>
                <w:lang w:val="en-US" w:eastAsia="zh-CN"/>
              </w:rPr>
              <w:t>1</w:t>
            </w:r>
          </w:p>
        </w:tc>
        <w:tc>
          <w:tcPr>
            <w:tcW w:w="443" w:type="dxa"/>
            <w:vAlign w:val="center"/>
          </w:tcPr>
          <w:p w14:paraId="5188A896">
            <w:pPr>
              <w:widowControl/>
              <w:jc w:val="center"/>
              <w:textAlignment w:val="center"/>
              <w:rPr>
                <w:rFonts w:hint="eastAsia" w:ascii="宋体" w:hAnsi="宋体" w:eastAsia="宋体"/>
                <w:color w:val="000000"/>
                <w:sz w:val="18"/>
                <w:szCs w:val="18"/>
                <w:highlight w:val="none"/>
                <w:lang w:val="en-US" w:eastAsia="zh-CN"/>
              </w:rPr>
            </w:pPr>
            <w:r>
              <w:rPr>
                <w:rFonts w:hint="eastAsia" w:ascii="宋体" w:hAnsi="宋体"/>
                <w:color w:val="000000"/>
                <w:sz w:val="18"/>
                <w:szCs w:val="18"/>
                <w:highlight w:val="none"/>
                <w:lang w:val="en-US" w:eastAsia="zh-CN"/>
              </w:rPr>
              <w:t>台</w:t>
            </w:r>
          </w:p>
        </w:tc>
      </w:tr>
      <w:tr w14:paraId="332C2E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6" w:type="dxa"/>
            <w:left w:w="96" w:type="dxa"/>
            <w:bottom w:w="56" w:type="dxa"/>
            <w:right w:w="96" w:type="dxa"/>
          </w:tblCellMar>
        </w:tblPrEx>
        <w:trPr>
          <w:jc w:val="center"/>
        </w:trPr>
        <w:tc>
          <w:tcPr>
            <w:tcW w:w="619" w:type="dxa"/>
            <w:vAlign w:val="center"/>
          </w:tcPr>
          <w:p w14:paraId="296DD53E">
            <w:pPr>
              <w:widowControl/>
              <w:jc w:val="center"/>
              <w:textAlignment w:val="center"/>
              <w:rPr>
                <w:rFonts w:hint="default" w:ascii="宋体" w:hAnsi="宋体"/>
                <w:color w:val="000000"/>
                <w:sz w:val="18"/>
                <w:szCs w:val="18"/>
                <w:highlight w:val="none"/>
                <w:lang w:val="en-US" w:eastAsia="zh-CN"/>
              </w:rPr>
            </w:pPr>
            <w:r>
              <w:rPr>
                <w:rFonts w:hint="eastAsia" w:ascii="宋体" w:hAnsi="宋体"/>
                <w:color w:val="000000"/>
                <w:sz w:val="18"/>
                <w:szCs w:val="18"/>
                <w:highlight w:val="none"/>
                <w:lang w:val="en-US" w:eastAsia="zh-CN"/>
              </w:rPr>
              <w:t>6</w:t>
            </w:r>
          </w:p>
        </w:tc>
        <w:tc>
          <w:tcPr>
            <w:tcW w:w="2734" w:type="dxa"/>
            <w:gridSpan w:val="2"/>
            <w:vAlign w:val="center"/>
          </w:tcPr>
          <w:p w14:paraId="3E198A12">
            <w:pPr>
              <w:widowControl/>
              <w:jc w:val="center"/>
              <w:textAlignment w:val="center"/>
              <w:rPr>
                <w:rFonts w:hint="default" w:ascii="宋体" w:hAnsi="宋体"/>
                <w:color w:val="000000"/>
                <w:sz w:val="18"/>
                <w:szCs w:val="18"/>
                <w:highlight w:val="none"/>
                <w:lang w:val="en-US" w:eastAsia="zh-CN"/>
              </w:rPr>
            </w:pPr>
            <w:r>
              <w:rPr>
                <w:rFonts w:hint="eastAsia" w:ascii="宋体" w:hAnsi="宋体"/>
                <w:color w:val="000000"/>
                <w:sz w:val="18"/>
                <w:szCs w:val="18"/>
                <w:highlight w:val="none"/>
                <w:lang w:val="en-US" w:eastAsia="zh-CN"/>
              </w:rPr>
              <w:t>音箱</w:t>
            </w:r>
          </w:p>
        </w:tc>
        <w:tc>
          <w:tcPr>
            <w:tcW w:w="4730" w:type="dxa"/>
            <w:vAlign w:val="center"/>
          </w:tcPr>
          <w:p w14:paraId="0E675574">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1、喇叭配置:1"+8；</w:t>
            </w:r>
          </w:p>
          <w:p w14:paraId="5DD618C0">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2、箱体结构:低频反射式；</w:t>
            </w:r>
          </w:p>
          <w:p w14:paraId="41F90C51">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3、额定阻抗:8Ω；</w:t>
            </w:r>
          </w:p>
          <w:p w14:paraId="24E31BBB">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4、频率范围:60-20k Hz；</w:t>
            </w:r>
          </w:p>
          <w:p w14:paraId="0BBFCCCD">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5、功率范围:100W；</w:t>
            </w:r>
          </w:p>
          <w:p w14:paraId="58028818">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6、灵敏度:86土3dB。</w:t>
            </w:r>
          </w:p>
        </w:tc>
        <w:tc>
          <w:tcPr>
            <w:tcW w:w="640" w:type="dxa"/>
            <w:vAlign w:val="center"/>
          </w:tcPr>
          <w:p w14:paraId="5FFB3AE3">
            <w:pPr>
              <w:widowControl/>
              <w:jc w:val="center"/>
              <w:textAlignment w:val="center"/>
              <w:rPr>
                <w:rFonts w:hint="eastAsia" w:ascii="宋体" w:hAnsi="宋体" w:eastAsia="宋体"/>
                <w:color w:val="000000"/>
                <w:sz w:val="18"/>
                <w:szCs w:val="18"/>
                <w:highlight w:val="none"/>
                <w:lang w:val="en-US" w:eastAsia="zh-CN"/>
              </w:rPr>
            </w:pPr>
            <w:r>
              <w:rPr>
                <w:rFonts w:hint="eastAsia" w:ascii="宋体" w:hAnsi="宋体"/>
                <w:color w:val="000000"/>
                <w:sz w:val="18"/>
                <w:szCs w:val="18"/>
                <w:highlight w:val="none"/>
                <w:lang w:val="en-US" w:eastAsia="zh-CN"/>
              </w:rPr>
              <w:t>2</w:t>
            </w:r>
          </w:p>
        </w:tc>
        <w:tc>
          <w:tcPr>
            <w:tcW w:w="443" w:type="dxa"/>
            <w:vAlign w:val="center"/>
          </w:tcPr>
          <w:p w14:paraId="381115F7">
            <w:pPr>
              <w:widowControl/>
              <w:jc w:val="center"/>
              <w:textAlignment w:val="center"/>
              <w:rPr>
                <w:rFonts w:hint="eastAsia" w:ascii="宋体" w:hAnsi="宋体" w:eastAsia="宋体"/>
                <w:color w:val="000000"/>
                <w:sz w:val="18"/>
                <w:szCs w:val="18"/>
                <w:highlight w:val="none"/>
                <w:lang w:val="en-US" w:eastAsia="zh-CN"/>
              </w:rPr>
            </w:pPr>
            <w:r>
              <w:rPr>
                <w:rFonts w:hint="eastAsia" w:ascii="宋体" w:hAnsi="宋体"/>
                <w:color w:val="000000"/>
                <w:sz w:val="18"/>
                <w:szCs w:val="18"/>
                <w:highlight w:val="none"/>
                <w:lang w:val="en-US" w:eastAsia="zh-CN"/>
              </w:rPr>
              <w:t>对</w:t>
            </w:r>
          </w:p>
        </w:tc>
      </w:tr>
      <w:tr w14:paraId="09218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6" w:type="dxa"/>
            <w:left w:w="96" w:type="dxa"/>
            <w:bottom w:w="56" w:type="dxa"/>
            <w:right w:w="96" w:type="dxa"/>
          </w:tblCellMar>
        </w:tblPrEx>
        <w:trPr>
          <w:jc w:val="center"/>
        </w:trPr>
        <w:tc>
          <w:tcPr>
            <w:tcW w:w="619" w:type="dxa"/>
            <w:vMerge w:val="restart"/>
            <w:vAlign w:val="center"/>
          </w:tcPr>
          <w:p w14:paraId="6F680E58">
            <w:pPr>
              <w:widowControl/>
              <w:jc w:val="center"/>
              <w:textAlignment w:val="center"/>
              <w:rPr>
                <w:rFonts w:hint="eastAsia" w:ascii="宋体" w:hAnsi="宋体" w:eastAsia="宋体"/>
                <w:color w:val="000000"/>
                <w:sz w:val="18"/>
                <w:szCs w:val="18"/>
                <w:highlight w:val="none"/>
                <w:lang w:eastAsia="zh-CN"/>
              </w:rPr>
            </w:pPr>
            <w:r>
              <w:rPr>
                <w:rFonts w:hint="eastAsia" w:ascii="宋体" w:hAnsi="宋体"/>
                <w:color w:val="000000"/>
                <w:sz w:val="18"/>
                <w:szCs w:val="18"/>
                <w:highlight w:val="none"/>
                <w:lang w:val="en-US" w:eastAsia="zh-CN"/>
              </w:rPr>
              <w:t>7</w:t>
            </w:r>
          </w:p>
        </w:tc>
        <w:tc>
          <w:tcPr>
            <w:tcW w:w="746" w:type="dxa"/>
            <w:vMerge w:val="restart"/>
            <w:vAlign w:val="center"/>
          </w:tcPr>
          <w:p w14:paraId="64E2E2A0">
            <w:pPr>
              <w:widowControl/>
              <w:jc w:val="center"/>
              <w:textAlignment w:val="center"/>
              <w:rPr>
                <w:rFonts w:ascii="宋体" w:hAnsi="宋体"/>
                <w:color w:val="000000"/>
                <w:sz w:val="18"/>
                <w:szCs w:val="18"/>
                <w:highlight w:val="none"/>
              </w:rPr>
            </w:pPr>
            <w:r>
              <w:rPr>
                <w:rFonts w:hint="eastAsia" w:ascii="宋体" w:hAnsi="宋体"/>
                <w:color w:val="000000"/>
                <w:sz w:val="18"/>
                <w:szCs w:val="18"/>
                <w:highlight w:val="none"/>
                <w:lang w:val="en-US" w:eastAsia="zh-CN"/>
              </w:rPr>
              <w:t>教学</w:t>
            </w:r>
            <w:r>
              <w:rPr>
                <w:rFonts w:hint="eastAsia" w:ascii="宋体" w:hAnsi="宋体"/>
                <w:color w:val="000000"/>
                <w:sz w:val="18"/>
                <w:szCs w:val="18"/>
                <w:highlight w:val="none"/>
              </w:rPr>
              <w:t>软件</w:t>
            </w:r>
          </w:p>
        </w:tc>
        <w:tc>
          <w:tcPr>
            <w:tcW w:w="1988" w:type="dxa"/>
            <w:vAlign w:val="center"/>
          </w:tcPr>
          <w:p w14:paraId="31FF4EDC">
            <w:pPr>
              <w:widowControl/>
              <w:jc w:val="center"/>
              <w:textAlignment w:val="center"/>
              <w:rPr>
                <w:rFonts w:ascii="宋体" w:hAnsi="宋体"/>
                <w:color w:val="000000"/>
                <w:sz w:val="18"/>
                <w:szCs w:val="18"/>
                <w:highlight w:val="none"/>
              </w:rPr>
            </w:pPr>
            <w:r>
              <w:rPr>
                <w:rFonts w:hint="eastAsia" w:ascii="宋体" w:hAnsi="宋体"/>
                <w:color w:val="000000"/>
                <w:sz w:val="18"/>
                <w:szCs w:val="18"/>
                <w:highlight w:val="none"/>
              </w:rPr>
              <w:t>教学管理系统</w:t>
            </w:r>
          </w:p>
        </w:tc>
        <w:tc>
          <w:tcPr>
            <w:tcW w:w="4730" w:type="dxa"/>
            <w:vAlign w:val="center"/>
          </w:tcPr>
          <w:p w14:paraId="5FD0D6D7">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系统满足课程准备、课堂授课、课堂纪律、课堂互动、练习指导、复习测试等各个环节的功能需要，具有的功能有：屏幕广播；录播教学；3D广播；视频对讲；屏幕监看；网际影院；网络过滤；分组教学；音频多播；网络互动画板；远程控制；学生演示；屏幕转播；联机讨论；课件点播；视频直播；视频监视；在线考试；电子抢答；文件管理；文件分发；文件提交、电子教鞭；板书示范、电子表决；屏幕肃静；语音广播；语音对讲；远程命令；电子邮件；电子举手；作业管理；远程配置；班级模型；鼠标对焦、系统设置、电子点名、强制登录、教师锁定、学生机缩略集中呈现、时钟显示、登录方案、网络检测、学生自主选课、课堂考勤、远程开关机等，满足学校教学特色的应用。</w:t>
            </w:r>
          </w:p>
          <w:p w14:paraId="5700F649">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2、采用操作系统级的虚拟显卡技术 能够高效的获取屏幕动态信息，教师机屏幕上能够显示的任何内容都能实时高效地获取、广播，支持高清、各种课件、课件中的视频、 DirectDraw、Direct3D、OpenGL、Cool 3D、3D MAX、AutoCAD、FLASH和DVD等常用教学课件内容。</w:t>
            </w:r>
          </w:p>
          <w:p w14:paraId="1329DAE8">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3、稳健的系统架构  采用中心服务程序+远程管理程序+教师程序+学生程序的系统架构；自由组合安装，能够很好地避免整个课堂活动对教师机的依赖。</w:t>
            </w:r>
          </w:p>
          <w:p w14:paraId="5FDD3C9B">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4、支持多模式屏幕广播模式   支持全屏广播、窗口广播、区域广播、排除窗口广播、带声音、学生机全屏接受广播、学生机窗口模式接收广播等广播模式。</w:t>
            </w:r>
          </w:p>
          <w:p w14:paraId="207B0DF0">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5、采用动态频道分配模式   班级模型、广播教学、课堂活动等无需指定频道， 根据网络教学活动的需要，系统为每种活动动态分配网络频道。</w:t>
            </w:r>
          </w:p>
          <w:p w14:paraId="641F92A6">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6、支持IP地址灵活配置   支持动态、静态IP设置，每个班级管理的学生机范围可以预设置，学生可以全网自动搜索适配的教师机。</w:t>
            </w:r>
          </w:p>
          <w:p w14:paraId="349340B5">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7、支持多班级组合教学模式  支持同网络的多教室独立安装使用模式与单服务器的多班级共用模式，通过多班级模型可实现多班级、多教师同时使用、多班级合班教学，可灵活设定各班级属性、学生属性、网络过滤方案、登录方案、班级模型调度策略。</w:t>
            </w:r>
          </w:p>
          <w:p w14:paraId="6B3F1BEF">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8、支持多个小组同时开展活动  可以将班级学生同时分多个小组，各组长可以同时对组内成员实现屏幕广播、远程监看、网络画板等不同操作，支持静态分组和动态临时分组。</w:t>
            </w:r>
          </w:p>
          <w:p w14:paraId="62E0494B">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9、具有动态频道多屏同步实时监看功能   支持64屏同屏监看，每个窗口都自动分配一个频道，效率高，实时性强；监看过程可直接对学生机进行控制。</w:t>
            </w:r>
          </w:p>
          <w:p w14:paraId="281662E3">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10、具有在线考试功能   老师可以对学生进行课堂测验和试卷考试；支持对试题（类型、知识点、难度、格式、题干及答案）的创建、编辑、导入、导出管理；支持对试卷（内容、模式、出题方案、参数）的创建、编辑、导入、导出管理；支持发放试卷、开始考试、允许交卷、结束考试、阅卷评分等考试控制管理；支持脱机阅卷、评分、统计功能；支持考试时的语音、及时消息、媒体播放、举手请求等功能。</w:t>
            </w:r>
          </w:p>
          <w:p w14:paraId="7E562B08">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11、具有视频直播功能  教师端可以将摄像头等外设采集的内容，通过系统自动采集、压缩、传输，向单个、部分、全部学生机直播，支持结合声音直播，支持录制。</w:t>
            </w:r>
          </w:p>
          <w:p w14:paraId="182C537B">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12、具有录播教学功能   可以将教师端的电脑屏幕和多个摄像头的内容实时地合成录制成一个流媒体文件，并广播给学生端。支持自定义画布背景。</w:t>
            </w:r>
          </w:p>
          <w:p w14:paraId="3F671655">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13、具有课件点播功能 教师端可以将教学课件提供给学生端点播。学生可以点播观看或下载老师提供的各类课件。</w:t>
            </w:r>
          </w:p>
          <w:p w14:paraId="1006C554">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14、具有视频监视功能  教师端可以通过学生端的摄像头，监控学生端学习情况，支持25路同时监视，同时可以监听指定学生端的语音。</w:t>
            </w:r>
          </w:p>
          <w:p w14:paraId="2ACAB66E">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15、具有文件管理功能 教师机能够直接查看所有学生机的硬盘文件，并且在文件管理功能中能够任意移动、复制、粘贴同一、不同学生机间的硬盘文件。</w:t>
            </w:r>
          </w:p>
        </w:tc>
        <w:tc>
          <w:tcPr>
            <w:tcW w:w="640" w:type="dxa"/>
            <w:vAlign w:val="center"/>
          </w:tcPr>
          <w:p w14:paraId="706419E1">
            <w:pPr>
              <w:widowControl/>
              <w:jc w:val="center"/>
              <w:textAlignment w:val="center"/>
              <w:rPr>
                <w:rFonts w:hint="default" w:ascii="宋体" w:hAnsi="宋体" w:eastAsia="宋体"/>
                <w:color w:val="000000"/>
                <w:sz w:val="18"/>
                <w:szCs w:val="18"/>
                <w:highlight w:val="none"/>
                <w:lang w:val="en-US" w:eastAsia="zh-CN"/>
              </w:rPr>
            </w:pPr>
            <w:r>
              <w:rPr>
                <w:rFonts w:hint="eastAsia" w:ascii="宋体" w:hAnsi="宋体"/>
                <w:color w:val="000000"/>
                <w:sz w:val="18"/>
                <w:szCs w:val="18"/>
                <w:highlight w:val="none"/>
                <w:lang w:val="en-US" w:eastAsia="zh-CN"/>
              </w:rPr>
              <w:t>50</w:t>
            </w:r>
          </w:p>
        </w:tc>
        <w:tc>
          <w:tcPr>
            <w:tcW w:w="443" w:type="dxa"/>
            <w:vAlign w:val="center"/>
          </w:tcPr>
          <w:p w14:paraId="01CA1379">
            <w:pPr>
              <w:widowControl/>
              <w:jc w:val="center"/>
              <w:textAlignment w:val="center"/>
              <w:rPr>
                <w:rFonts w:hint="eastAsia" w:ascii="宋体" w:hAnsi="宋体" w:eastAsia="宋体"/>
                <w:color w:val="000000"/>
                <w:sz w:val="18"/>
                <w:szCs w:val="18"/>
                <w:highlight w:val="none"/>
                <w:lang w:eastAsia="zh-CN"/>
              </w:rPr>
            </w:pPr>
            <w:r>
              <w:rPr>
                <w:rFonts w:hint="eastAsia" w:ascii="宋体" w:hAnsi="宋体"/>
                <w:color w:val="000000"/>
                <w:sz w:val="18"/>
                <w:szCs w:val="18"/>
                <w:highlight w:val="none"/>
                <w:lang w:val="en-US" w:eastAsia="zh-CN"/>
              </w:rPr>
              <w:t>点</w:t>
            </w:r>
          </w:p>
        </w:tc>
      </w:tr>
      <w:tr w14:paraId="7F335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6" w:type="dxa"/>
            <w:left w:w="96" w:type="dxa"/>
            <w:bottom w:w="56" w:type="dxa"/>
            <w:right w:w="96" w:type="dxa"/>
          </w:tblCellMar>
        </w:tblPrEx>
        <w:trPr>
          <w:jc w:val="center"/>
        </w:trPr>
        <w:tc>
          <w:tcPr>
            <w:tcW w:w="619" w:type="dxa"/>
            <w:vMerge w:val="continue"/>
            <w:vAlign w:val="center"/>
          </w:tcPr>
          <w:p w14:paraId="0ED62D63">
            <w:pPr>
              <w:widowControl/>
              <w:jc w:val="center"/>
              <w:textAlignment w:val="center"/>
              <w:rPr>
                <w:rFonts w:hint="eastAsia" w:ascii="宋体" w:hAnsi="宋体"/>
                <w:color w:val="000000"/>
                <w:sz w:val="18"/>
                <w:szCs w:val="18"/>
                <w:highlight w:val="none"/>
                <w:lang w:val="en-US" w:eastAsia="zh-CN"/>
              </w:rPr>
            </w:pPr>
          </w:p>
        </w:tc>
        <w:tc>
          <w:tcPr>
            <w:tcW w:w="746" w:type="dxa"/>
            <w:vMerge w:val="continue"/>
            <w:vAlign w:val="center"/>
          </w:tcPr>
          <w:p w14:paraId="491D4C44">
            <w:pPr>
              <w:widowControl/>
              <w:jc w:val="center"/>
              <w:textAlignment w:val="center"/>
              <w:rPr>
                <w:rFonts w:hint="eastAsia" w:ascii="宋体" w:hAnsi="宋体"/>
                <w:color w:val="000000"/>
                <w:sz w:val="18"/>
                <w:szCs w:val="18"/>
                <w:highlight w:val="none"/>
                <w:lang w:val="en-US" w:eastAsia="zh-CN"/>
              </w:rPr>
            </w:pPr>
          </w:p>
        </w:tc>
        <w:tc>
          <w:tcPr>
            <w:tcW w:w="1988" w:type="dxa"/>
            <w:shd w:val="clear" w:color="auto" w:fill="auto"/>
            <w:vAlign w:val="center"/>
          </w:tcPr>
          <w:p w14:paraId="0761FF5D">
            <w:pPr>
              <w:widowControl/>
              <w:jc w:val="center"/>
              <w:textAlignment w:val="center"/>
              <w:rPr>
                <w:rFonts w:hint="eastAsia" w:ascii="宋体" w:hAnsi="宋体" w:eastAsia="宋体" w:cs="Times New Roman"/>
                <w:color w:val="000000"/>
                <w:kern w:val="2"/>
                <w:sz w:val="18"/>
                <w:szCs w:val="18"/>
                <w:highlight w:val="none"/>
                <w:lang w:val="en-US" w:eastAsia="zh-CN" w:bidi="ar-SA"/>
              </w:rPr>
            </w:pPr>
            <w:r>
              <w:rPr>
                <w:rFonts w:hint="eastAsia" w:ascii="宋体" w:hAnsi="宋体"/>
                <w:color w:val="000000"/>
                <w:sz w:val="18"/>
                <w:szCs w:val="18"/>
                <w:highlight w:val="none"/>
              </w:rPr>
              <w:t>图形图像教学辅助软件</w:t>
            </w:r>
          </w:p>
        </w:tc>
        <w:tc>
          <w:tcPr>
            <w:tcW w:w="4730" w:type="dxa"/>
            <w:shd w:val="clear" w:color="auto" w:fill="auto"/>
            <w:vAlign w:val="center"/>
          </w:tcPr>
          <w:p w14:paraId="7C26F406">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支持AI辅助设计、学科等多需求场景：多模态素材库，为用户提供海量素材模板，支持图片、动图、音频、程序等素材下载，支持数学、物理、化学等学科素材的下载与演示。支持理化生实验内容的自定义编写；</w:t>
            </w:r>
          </w:p>
          <w:p w14:paraId="233C87BB">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2、具备学科素材通过AI介入支持数学、物理和化学等学科演示，包括函数演示、物理实验演示、化学实验演示。模拟酒精灯、铁架台、安培表等；</w:t>
            </w:r>
          </w:p>
          <w:p w14:paraId="78F56F59">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3、具备Deepseek辅助AI实时渲染,可以进行文字干涉框定生成内容，支持通过AI生图协助教学PPT制作等工作；</w:t>
            </w:r>
          </w:p>
          <w:p w14:paraId="2769CED1">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4、文件格式支持，支持常用的图形图像文件格式：jpg、png、bmp、tiff、psd、gif、raw、web、eps、hid、obj、3mf、pdf、erf、fff、hdr、rf、x3f、cine、ia、kc2、mef、nrw、qtk、rw2、sti、rwl、srw等不少于40种的文件格式，其中支持透明png存取，可以实现双向兼容PSD格式，支持多图层对象保存；</w:t>
            </w:r>
          </w:p>
          <w:p w14:paraId="16FD4522">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5、具备大文件和超大图像文件处理，可以打开处理宽高为30000x30000像素图片，图片像素不低于50亿；</w:t>
            </w:r>
          </w:p>
          <w:p w14:paraId="0B8C0561">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6、具备画笔操作，可以设置笔刷的类型：基本、漫画、素描、水彩、油画、马克笔、图章、纹理、像素画、调整、丙烯、轮廓、特效笔、书法。可以设置笔的颜色、笔刷大小、不透明度、混合模式，支持100种以上的预置笔刷；</w:t>
            </w:r>
          </w:p>
          <w:p w14:paraId="32E7BAE3">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7、具备调整画笔，包含指压、克隆、变亮、变暗、模糊、锐化、擦除、恢复、消除画笔。可设置笔刷大小、强度、不透明度等参数；</w:t>
            </w:r>
          </w:p>
          <w:p w14:paraId="4FD04019">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8、具备图层和图层样式，图层样式应该至少包括：斜面浮雕、描边、内阴影、内发光、外发光、光泽、颜色叠加、渐变叠加、图案叠加、投影，可以进行RGB通道设置。支持图层和对象的混合模式，除正常模式外，应该可以支持：变亮、变暗、颜色加深、颜色减淡、线性加深、线性减淡、滤色、溶解、神色、柔光、强光、亮光、点光、线性光、差值、排除、明度、减去、正片叠加、划分、实色混合等；</w:t>
            </w:r>
          </w:p>
          <w:p w14:paraId="1315CA66">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9、具备对象图层，支持图层新建、分组、拖动、上移下移、删除功能，支持图层样式功能，支持图层样式的预览功能，专业TIFF，支持完整读写多层TIFF文件，兼容行业标准格式；</w:t>
            </w:r>
          </w:p>
          <w:p w14:paraId="0C27C71F">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10、具备剪贴蒙版功能，支持在图层列表中通过点击、拖动等方式创建或者删除剪贴蒙版的功能；</w:t>
            </w:r>
          </w:p>
          <w:p w14:paraId="754D949E">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11、具备图文混排和矢量图形，支持模板保存和分享能力，支持保存后再打开对象独立和二次编辑能力；</w:t>
            </w:r>
          </w:p>
          <w:p w14:paraId="0DF19364">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12、具备打开RAW格式文件，文件格式包括bay、bmq、cr2、crw、cs1、dc2、dcr、dng、erf、fff、hdr、rf、x3f、cine、ia、kc2、mef、nrw、qtk、rw2、sti、rwl、srw。支持RAW格式文件的参数调整，包括白平衡、曝光、校正、色彩管理、去马赛克等，支持预览模式。具备AI图像生成，通过文字描述生成图片，支持通过参考图片或者概念图生成图片；</w:t>
            </w:r>
          </w:p>
          <w:p w14:paraId="1D41D925">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13、具备与移动APP或者微信小程序对接，可以直接从APP或者微信小程序将图片插入到PC软件中，并可同账号数据互通，直接编辑与处理；</w:t>
            </w:r>
          </w:p>
          <w:p w14:paraId="32606C7B">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14、具备AI生成图像时，设置图像大小、设置控制网络、调整变化幅度；</w:t>
            </w:r>
          </w:p>
          <w:p w14:paraId="1DB27BDA">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15、具备AI实时渲染时可以保留历史记录进行回溯，选择预览和进行精修。可以对生成结果中的图进行特征固定，在后续的生成中可以保持该图的特征；</w:t>
            </w:r>
          </w:p>
          <w:p w14:paraId="3CA2E1A7">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16、具备AI实时渲染，满足即时创作即时渲染的交互体验，用户可以一边使用画笔绘画，一边实时用AI渲染出关联的效果图，自由风格模型库不低于35个；</w:t>
            </w:r>
          </w:p>
          <w:p w14:paraId="01C2A652">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17、具备AI动画生成，可以通过文字或者参考图片生成不低于6秒的小动画；</w:t>
            </w:r>
          </w:p>
          <w:p w14:paraId="1E258AD3">
            <w:pPr>
              <w:widowControl/>
              <w:jc w:val="left"/>
              <w:textAlignment w:val="center"/>
              <w:rPr>
                <w:rFonts w:hint="eastAsia" w:ascii="宋体" w:hAnsi="宋体" w:eastAsia="宋体" w:cs="Times New Roman"/>
                <w:color w:val="000000"/>
                <w:kern w:val="2"/>
                <w:sz w:val="18"/>
                <w:szCs w:val="18"/>
                <w:highlight w:val="none"/>
                <w:lang w:val="en-US" w:eastAsia="zh-CN" w:bidi="ar-SA"/>
              </w:rPr>
            </w:pPr>
            <w:r>
              <w:rPr>
                <w:rFonts w:hint="eastAsia" w:ascii="宋体" w:hAnsi="宋体"/>
                <w:color w:val="000000"/>
                <w:sz w:val="18"/>
                <w:szCs w:val="18"/>
                <w:highlight w:val="none"/>
              </w:rPr>
              <w:t>18、具备AI视频，可以通过AI实时渲染自动生成视频，视频长度不小于6秒，从而支持多学科跨学科建设，例如美术与语文结合。</w:t>
            </w:r>
          </w:p>
        </w:tc>
        <w:tc>
          <w:tcPr>
            <w:tcW w:w="640" w:type="dxa"/>
            <w:vAlign w:val="center"/>
          </w:tcPr>
          <w:p w14:paraId="56819558">
            <w:pPr>
              <w:widowControl/>
              <w:jc w:val="center"/>
              <w:textAlignment w:val="center"/>
              <w:rPr>
                <w:rFonts w:hint="default" w:ascii="宋体" w:hAnsi="宋体"/>
                <w:color w:val="000000"/>
                <w:sz w:val="18"/>
                <w:szCs w:val="18"/>
                <w:highlight w:val="none"/>
                <w:lang w:val="en-US" w:eastAsia="zh-CN"/>
              </w:rPr>
            </w:pPr>
            <w:r>
              <w:rPr>
                <w:rFonts w:hint="eastAsia" w:ascii="宋体" w:hAnsi="宋体"/>
                <w:color w:val="000000"/>
                <w:sz w:val="18"/>
                <w:szCs w:val="18"/>
                <w:highlight w:val="none"/>
                <w:lang w:val="en-US" w:eastAsia="zh-CN"/>
              </w:rPr>
              <w:t>50</w:t>
            </w:r>
          </w:p>
        </w:tc>
        <w:tc>
          <w:tcPr>
            <w:tcW w:w="443" w:type="dxa"/>
            <w:vAlign w:val="center"/>
          </w:tcPr>
          <w:p w14:paraId="27605AC1">
            <w:pPr>
              <w:widowControl/>
              <w:jc w:val="center"/>
              <w:textAlignment w:val="center"/>
              <w:rPr>
                <w:rFonts w:hint="default" w:ascii="宋体" w:hAnsi="宋体"/>
                <w:color w:val="000000"/>
                <w:sz w:val="18"/>
                <w:szCs w:val="18"/>
                <w:highlight w:val="none"/>
                <w:lang w:val="en-US" w:eastAsia="zh-CN"/>
              </w:rPr>
            </w:pPr>
            <w:r>
              <w:rPr>
                <w:rFonts w:hint="eastAsia" w:ascii="宋体" w:hAnsi="宋体"/>
                <w:color w:val="000000"/>
                <w:sz w:val="18"/>
                <w:szCs w:val="18"/>
                <w:highlight w:val="none"/>
                <w:lang w:val="en-US" w:eastAsia="zh-CN"/>
              </w:rPr>
              <w:t>点</w:t>
            </w:r>
          </w:p>
        </w:tc>
      </w:tr>
      <w:tr w14:paraId="34BF9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6" w:type="dxa"/>
            <w:left w:w="96" w:type="dxa"/>
            <w:bottom w:w="56" w:type="dxa"/>
            <w:right w:w="96" w:type="dxa"/>
          </w:tblCellMar>
        </w:tblPrEx>
        <w:trPr>
          <w:jc w:val="center"/>
        </w:trPr>
        <w:tc>
          <w:tcPr>
            <w:tcW w:w="619" w:type="dxa"/>
            <w:vMerge w:val="continue"/>
            <w:vAlign w:val="center"/>
          </w:tcPr>
          <w:p w14:paraId="71DED1BC">
            <w:pPr>
              <w:widowControl/>
              <w:jc w:val="center"/>
              <w:textAlignment w:val="center"/>
              <w:rPr>
                <w:rFonts w:ascii="宋体" w:hAnsi="宋体"/>
                <w:color w:val="000000"/>
                <w:sz w:val="18"/>
                <w:szCs w:val="18"/>
                <w:highlight w:val="none"/>
              </w:rPr>
            </w:pPr>
          </w:p>
        </w:tc>
        <w:tc>
          <w:tcPr>
            <w:tcW w:w="746" w:type="dxa"/>
            <w:vMerge w:val="continue"/>
            <w:vAlign w:val="center"/>
          </w:tcPr>
          <w:p w14:paraId="4F406937">
            <w:pPr>
              <w:widowControl/>
              <w:jc w:val="center"/>
              <w:textAlignment w:val="center"/>
              <w:rPr>
                <w:rFonts w:ascii="宋体" w:hAnsi="宋体"/>
                <w:color w:val="000000"/>
                <w:sz w:val="18"/>
                <w:szCs w:val="18"/>
                <w:highlight w:val="none"/>
              </w:rPr>
            </w:pPr>
          </w:p>
        </w:tc>
        <w:tc>
          <w:tcPr>
            <w:tcW w:w="1988" w:type="dxa"/>
            <w:vAlign w:val="center"/>
          </w:tcPr>
          <w:p w14:paraId="6AB6CE84">
            <w:pPr>
              <w:widowControl/>
              <w:jc w:val="center"/>
              <w:textAlignment w:val="center"/>
              <w:rPr>
                <w:rFonts w:ascii="宋体" w:hAnsi="宋体"/>
                <w:color w:val="000000"/>
                <w:sz w:val="18"/>
                <w:szCs w:val="18"/>
                <w:highlight w:val="none"/>
              </w:rPr>
            </w:pPr>
            <w:r>
              <w:rPr>
                <w:rFonts w:hint="eastAsia" w:ascii="宋体" w:hAnsi="宋体"/>
                <w:color w:val="000000"/>
                <w:sz w:val="18"/>
                <w:szCs w:val="18"/>
                <w:highlight w:val="none"/>
              </w:rPr>
              <w:t>英语模拟测试软件</w:t>
            </w:r>
          </w:p>
        </w:tc>
        <w:tc>
          <w:tcPr>
            <w:tcW w:w="4730" w:type="dxa"/>
            <w:vAlign w:val="center"/>
          </w:tcPr>
          <w:p w14:paraId="42CE1537">
            <w:pPr>
              <w:autoSpaceDE w:val="0"/>
              <w:autoSpaceDN w:val="0"/>
              <w:adjustRightInd w:val="0"/>
              <w:spacing w:line="360" w:lineRule="auto"/>
              <w:jc w:val="left"/>
              <w:rPr>
                <w:rFonts w:hint="eastAsia"/>
                <w:sz w:val="24"/>
              </w:rPr>
            </w:pPr>
            <w:r>
              <w:rPr>
                <w:rFonts w:hint="eastAsia"/>
                <w:sz w:val="24"/>
              </w:rPr>
              <w:t>1、考试管理客户端</w:t>
            </w:r>
          </w:p>
          <w:p w14:paraId="7710AE2D">
            <w:pPr>
              <w:autoSpaceDE w:val="0"/>
              <w:autoSpaceDN w:val="0"/>
              <w:adjustRightInd w:val="0"/>
              <w:spacing w:line="360" w:lineRule="auto"/>
              <w:jc w:val="left"/>
              <w:rPr>
                <w:rFonts w:hint="eastAsia"/>
                <w:sz w:val="24"/>
              </w:rPr>
            </w:pPr>
            <w:r>
              <w:rPr>
                <w:rFonts w:hint="eastAsia"/>
                <w:sz w:val="24"/>
              </w:rPr>
              <w:t>（1）支持同步老师创建的考试任务，包括未考试的和正在考试的任务。在系统中可以展示任务列表；                                                                  （2）支持考试任务的下载，包括考试试卷和考生基础信息的下载；</w:t>
            </w:r>
          </w:p>
          <w:p w14:paraId="55F6F453">
            <w:pPr>
              <w:autoSpaceDE w:val="0"/>
              <w:autoSpaceDN w:val="0"/>
              <w:adjustRightInd w:val="0"/>
              <w:spacing w:line="360" w:lineRule="auto"/>
              <w:jc w:val="left"/>
              <w:rPr>
                <w:rFonts w:hint="eastAsia"/>
                <w:sz w:val="24"/>
              </w:rPr>
            </w:pPr>
            <w:r>
              <w:rPr>
                <w:rFonts w:hint="eastAsia"/>
                <w:sz w:val="24"/>
              </w:rPr>
              <w:t>（3）可以启动监考机开始一场全真模拟测试；</w:t>
            </w:r>
          </w:p>
          <w:p w14:paraId="7E07F747">
            <w:pPr>
              <w:autoSpaceDE w:val="0"/>
              <w:autoSpaceDN w:val="0"/>
              <w:adjustRightInd w:val="0"/>
              <w:spacing w:line="360" w:lineRule="auto"/>
              <w:jc w:val="left"/>
              <w:rPr>
                <w:rFonts w:hint="eastAsia"/>
                <w:sz w:val="24"/>
              </w:rPr>
            </w:pPr>
            <w:r>
              <w:rPr>
                <w:rFonts w:hint="eastAsia"/>
                <w:sz w:val="24"/>
              </w:rPr>
              <w:t>（4）考试结束后，进行答卷包完整性校验，上传考试状态数据和答卷包，并将数据传到服务端进行评测；</w:t>
            </w:r>
          </w:p>
          <w:p w14:paraId="1798A3E4">
            <w:pPr>
              <w:autoSpaceDE w:val="0"/>
              <w:autoSpaceDN w:val="0"/>
              <w:adjustRightInd w:val="0"/>
              <w:spacing w:line="360" w:lineRule="auto"/>
              <w:jc w:val="left"/>
              <w:rPr>
                <w:rFonts w:hint="eastAsia" w:eastAsia="宋体"/>
                <w:sz w:val="24"/>
                <w:lang w:eastAsia="zh-CN"/>
              </w:rPr>
            </w:pPr>
            <w:r>
              <w:rPr>
                <w:rFonts w:hint="eastAsia"/>
                <w:sz w:val="24"/>
              </w:rPr>
              <w:t>（5）考试任务详情中，可以查看考试任务的基本信息，当前任务中所有考生的考试状态，包括已考、未考、考试失败等</w:t>
            </w:r>
            <w:r>
              <w:rPr>
                <w:rFonts w:hint="eastAsia"/>
                <w:sz w:val="24"/>
                <w:lang w:eastAsia="zh-CN"/>
              </w:rPr>
              <w:t>。</w:t>
            </w:r>
          </w:p>
          <w:p w14:paraId="156039E6">
            <w:pPr>
              <w:autoSpaceDE w:val="0"/>
              <w:autoSpaceDN w:val="0"/>
              <w:adjustRightInd w:val="0"/>
              <w:spacing w:line="360" w:lineRule="auto"/>
              <w:jc w:val="left"/>
              <w:rPr>
                <w:rFonts w:hint="eastAsia"/>
                <w:sz w:val="24"/>
              </w:rPr>
            </w:pPr>
            <w:r>
              <w:rPr>
                <w:rFonts w:hint="eastAsia"/>
                <w:sz w:val="24"/>
              </w:rPr>
              <w:t>2、监考程序</w:t>
            </w:r>
          </w:p>
          <w:p w14:paraId="2799EA73">
            <w:pPr>
              <w:autoSpaceDE w:val="0"/>
              <w:autoSpaceDN w:val="0"/>
              <w:adjustRightInd w:val="0"/>
              <w:spacing w:line="360" w:lineRule="auto"/>
              <w:jc w:val="left"/>
              <w:rPr>
                <w:rFonts w:hint="eastAsia"/>
                <w:sz w:val="24"/>
              </w:rPr>
            </w:pPr>
            <w:r>
              <w:rPr>
                <w:rFonts w:hint="eastAsia"/>
                <w:sz w:val="24"/>
              </w:rPr>
              <w:t>（1）支持考试过程监控，包括开始考试、开始试音、结束考试；</w:t>
            </w:r>
          </w:p>
          <w:p w14:paraId="56C3F29A">
            <w:pPr>
              <w:autoSpaceDE w:val="0"/>
              <w:autoSpaceDN w:val="0"/>
              <w:adjustRightInd w:val="0"/>
              <w:spacing w:line="360" w:lineRule="auto"/>
              <w:jc w:val="left"/>
              <w:rPr>
                <w:rFonts w:hint="eastAsia"/>
                <w:sz w:val="24"/>
              </w:rPr>
            </w:pPr>
            <w:r>
              <w:rPr>
                <w:rFonts w:hint="eastAsia"/>
                <w:sz w:val="24"/>
              </w:rPr>
              <w:t>（2）支持监考机操作，输入考生座位号的方式，快速灵活调整学生考试座位号；</w:t>
            </w:r>
          </w:p>
          <w:p w14:paraId="6623252C">
            <w:pPr>
              <w:autoSpaceDE w:val="0"/>
              <w:autoSpaceDN w:val="0"/>
              <w:adjustRightInd w:val="0"/>
              <w:spacing w:line="360" w:lineRule="auto"/>
              <w:jc w:val="left"/>
              <w:rPr>
                <w:rFonts w:hint="eastAsia"/>
                <w:sz w:val="24"/>
              </w:rPr>
            </w:pPr>
            <w:r>
              <w:rPr>
                <w:rFonts w:hint="eastAsia"/>
                <w:sz w:val="24"/>
              </w:rPr>
              <w:t>（3）系统支持答题同步，在所有学生完成同一个大题后才允许进入下一个大题，解决学生因为系统硬件配置、网络等因素影响或者使用多套试卷而导致的考试不同步情况；</w:t>
            </w:r>
          </w:p>
          <w:p w14:paraId="243C67F1">
            <w:pPr>
              <w:autoSpaceDE w:val="0"/>
              <w:autoSpaceDN w:val="0"/>
              <w:adjustRightInd w:val="0"/>
              <w:spacing w:line="360" w:lineRule="auto"/>
              <w:jc w:val="left"/>
              <w:rPr>
                <w:rFonts w:hint="eastAsia"/>
                <w:sz w:val="24"/>
              </w:rPr>
            </w:pPr>
            <w:r>
              <w:rPr>
                <w:rFonts w:hint="eastAsia"/>
                <w:sz w:val="24"/>
              </w:rPr>
              <w:t>（4）考试过程中，监考机与考试机之间网络不稳定的情况下（偶尔断网）不影响考试，如监考机发生如断网、死机等异常，重启后能够自动恢复到本场考试状态；</w:t>
            </w:r>
          </w:p>
          <w:p w14:paraId="3C6C5D85">
            <w:pPr>
              <w:autoSpaceDE w:val="0"/>
              <w:autoSpaceDN w:val="0"/>
              <w:adjustRightInd w:val="0"/>
              <w:spacing w:line="360" w:lineRule="auto"/>
              <w:jc w:val="left"/>
              <w:rPr>
                <w:rFonts w:hint="eastAsia"/>
                <w:sz w:val="24"/>
              </w:rPr>
            </w:pPr>
            <w:r>
              <w:rPr>
                <w:rFonts w:hint="eastAsia"/>
                <w:sz w:val="24"/>
              </w:rPr>
              <w:t>（5）应确保考试过程中的录音质量:能够自动检测学生语音质量，及时发现答题语音不合格的学生，以便安排重考；</w:t>
            </w:r>
          </w:p>
          <w:p w14:paraId="244C9068">
            <w:pPr>
              <w:autoSpaceDE w:val="0"/>
              <w:autoSpaceDN w:val="0"/>
              <w:adjustRightInd w:val="0"/>
              <w:spacing w:line="360" w:lineRule="auto"/>
              <w:jc w:val="left"/>
              <w:rPr>
                <w:rFonts w:hint="eastAsia" w:eastAsia="宋体"/>
                <w:sz w:val="24"/>
                <w:lang w:eastAsia="zh-CN"/>
              </w:rPr>
            </w:pPr>
            <w:r>
              <w:rPr>
                <w:rFonts w:hint="eastAsia"/>
                <w:sz w:val="24"/>
              </w:rPr>
              <w:t>（6）系统支持收集学生答卷包</w:t>
            </w:r>
            <w:r>
              <w:rPr>
                <w:rFonts w:hint="eastAsia"/>
                <w:sz w:val="24"/>
                <w:lang w:eastAsia="zh-CN"/>
              </w:rPr>
              <w:t>。</w:t>
            </w:r>
          </w:p>
          <w:p w14:paraId="284CBE80">
            <w:pPr>
              <w:autoSpaceDE w:val="0"/>
              <w:autoSpaceDN w:val="0"/>
              <w:adjustRightInd w:val="0"/>
              <w:spacing w:line="360" w:lineRule="auto"/>
              <w:jc w:val="left"/>
              <w:rPr>
                <w:rFonts w:hint="eastAsia"/>
                <w:sz w:val="24"/>
              </w:rPr>
            </w:pPr>
            <w:r>
              <w:rPr>
                <w:rFonts w:hint="eastAsia"/>
                <w:sz w:val="24"/>
              </w:rPr>
              <w:t>3、考试程序</w:t>
            </w:r>
          </w:p>
          <w:p w14:paraId="2334EA60">
            <w:pPr>
              <w:autoSpaceDE w:val="0"/>
              <w:autoSpaceDN w:val="0"/>
              <w:adjustRightInd w:val="0"/>
              <w:spacing w:line="360" w:lineRule="auto"/>
              <w:jc w:val="left"/>
              <w:rPr>
                <w:rFonts w:hint="eastAsia"/>
                <w:sz w:val="24"/>
              </w:rPr>
            </w:pPr>
            <w:r>
              <w:rPr>
                <w:rFonts w:hint="eastAsia"/>
                <w:sz w:val="24"/>
              </w:rPr>
              <w:t>（1）系统支持准考证号或者学号进行登录；</w:t>
            </w:r>
          </w:p>
          <w:p w14:paraId="40102F5B">
            <w:pPr>
              <w:autoSpaceDE w:val="0"/>
              <w:autoSpaceDN w:val="0"/>
              <w:adjustRightInd w:val="0"/>
              <w:spacing w:line="360" w:lineRule="auto"/>
              <w:jc w:val="left"/>
              <w:rPr>
                <w:rFonts w:hint="eastAsia"/>
                <w:sz w:val="24"/>
              </w:rPr>
            </w:pPr>
            <w:r>
              <w:rPr>
                <w:rFonts w:hint="eastAsia"/>
                <w:sz w:val="24"/>
              </w:rPr>
              <w:t>（2）系统支持与中高考试题流程、界面高度一致，对考试环境全真模拟，包括答题时间、语音播放次数限制；</w:t>
            </w:r>
          </w:p>
          <w:p w14:paraId="47F57EAA">
            <w:pPr>
              <w:autoSpaceDE w:val="0"/>
              <w:autoSpaceDN w:val="0"/>
              <w:adjustRightInd w:val="0"/>
              <w:spacing w:line="360" w:lineRule="auto"/>
              <w:jc w:val="left"/>
              <w:rPr>
                <w:rFonts w:hint="eastAsia"/>
                <w:sz w:val="24"/>
              </w:rPr>
            </w:pPr>
            <w:r>
              <w:rPr>
                <w:rFonts w:hint="eastAsia"/>
                <w:sz w:val="24"/>
              </w:rPr>
              <w:t>（3）学生按照考试流程、指令完成考试；</w:t>
            </w:r>
          </w:p>
          <w:p w14:paraId="300919F9">
            <w:pPr>
              <w:autoSpaceDE w:val="0"/>
              <w:autoSpaceDN w:val="0"/>
              <w:adjustRightInd w:val="0"/>
              <w:spacing w:line="360" w:lineRule="auto"/>
              <w:jc w:val="left"/>
              <w:rPr>
                <w:sz w:val="24"/>
              </w:rPr>
            </w:pPr>
            <w:r>
              <w:rPr>
                <w:rFonts w:hint="eastAsia"/>
                <w:sz w:val="24"/>
              </w:rPr>
              <w:t>（4）需支持多种保障安全策略: ①支持相邻的学生试卷不同；②支持同一套试卷小题乱序以及选项乱序，提高防作弊水平；</w:t>
            </w:r>
          </w:p>
          <w:p w14:paraId="6836339B">
            <w:pPr>
              <w:autoSpaceDE w:val="0"/>
              <w:autoSpaceDN w:val="0"/>
              <w:adjustRightInd w:val="0"/>
              <w:spacing w:line="360" w:lineRule="auto"/>
              <w:jc w:val="left"/>
              <w:rPr>
                <w:sz w:val="24"/>
              </w:rPr>
            </w:pPr>
            <w:r>
              <w:rPr>
                <w:rFonts w:hint="eastAsia"/>
                <w:sz w:val="24"/>
              </w:rPr>
              <w:t>（5）系统支持答题同步，在所有学生完成同一个大题后才允许进入下一个大题，解决学生因为系统硬件配置、网络等因素影响或者使用多套试卷而导致的考试不同步情况；</w:t>
            </w:r>
          </w:p>
          <w:p w14:paraId="68BEF3FC">
            <w:pPr>
              <w:autoSpaceDE w:val="0"/>
              <w:autoSpaceDN w:val="0"/>
              <w:adjustRightInd w:val="0"/>
              <w:spacing w:line="360" w:lineRule="auto"/>
              <w:jc w:val="left"/>
              <w:rPr>
                <w:rFonts w:hint="eastAsia"/>
                <w:sz w:val="24"/>
                <w:lang w:eastAsia="zh-CN"/>
              </w:rPr>
            </w:pPr>
            <w:r>
              <w:rPr>
                <w:rFonts w:hint="eastAsia"/>
                <w:sz w:val="24"/>
              </w:rPr>
              <w:t>（6）在考试过程中可以对考生的录音进行质量检测，避免考试完成后生成不可评卷的答卷；考试过程中对耳机连接情况进行实时监控，耳机掉线暂停考试；能够实现在耳机异常掉线时再重新连接后可以继续考试</w:t>
            </w:r>
            <w:r>
              <w:rPr>
                <w:rFonts w:hint="eastAsia"/>
                <w:sz w:val="24"/>
                <w:lang w:eastAsia="zh-CN"/>
              </w:rPr>
              <w:t>；</w:t>
            </w:r>
          </w:p>
          <w:p w14:paraId="37F2D49A">
            <w:pPr>
              <w:autoSpaceDE w:val="0"/>
              <w:autoSpaceDN w:val="0"/>
              <w:adjustRightInd w:val="0"/>
              <w:spacing w:line="360" w:lineRule="auto"/>
              <w:jc w:val="left"/>
              <w:rPr>
                <w:rFonts w:hint="eastAsia" w:eastAsia="宋体"/>
                <w:sz w:val="24"/>
                <w:lang w:eastAsia="zh-CN"/>
              </w:rPr>
            </w:pPr>
            <w:r>
              <w:rPr>
                <w:rFonts w:hint="eastAsia"/>
                <w:sz w:val="24"/>
              </w:rPr>
              <w:t>（7）考试完成后，系统自动对学生答题数据进行打包，传到监考机</w:t>
            </w:r>
            <w:r>
              <w:rPr>
                <w:rFonts w:hint="eastAsia"/>
                <w:sz w:val="24"/>
                <w:lang w:eastAsia="zh-CN"/>
              </w:rPr>
              <w:t>。</w:t>
            </w:r>
          </w:p>
          <w:p w14:paraId="79D2F874">
            <w:pPr>
              <w:autoSpaceDE w:val="0"/>
              <w:autoSpaceDN w:val="0"/>
              <w:adjustRightInd w:val="0"/>
              <w:spacing w:line="360" w:lineRule="auto"/>
              <w:jc w:val="left"/>
              <w:rPr>
                <w:rFonts w:hint="eastAsia"/>
                <w:sz w:val="24"/>
              </w:rPr>
            </w:pPr>
            <w:r>
              <w:rPr>
                <w:rFonts w:hint="eastAsia"/>
                <w:sz w:val="24"/>
              </w:rPr>
              <w:t>4、评测引擎</w:t>
            </w:r>
          </w:p>
          <w:p w14:paraId="2D926930">
            <w:pPr>
              <w:autoSpaceDE w:val="0"/>
              <w:autoSpaceDN w:val="0"/>
              <w:adjustRightInd w:val="0"/>
              <w:spacing w:line="360" w:lineRule="auto"/>
              <w:jc w:val="left"/>
              <w:rPr>
                <w:rFonts w:hint="eastAsia"/>
                <w:sz w:val="24"/>
              </w:rPr>
            </w:pPr>
            <w:r>
              <w:rPr>
                <w:rFonts w:hint="eastAsia"/>
                <w:sz w:val="24"/>
              </w:rPr>
              <w:t>模拟测试场景的评分引擎，需要具备以下主要功能：</w:t>
            </w:r>
          </w:p>
          <w:p w14:paraId="64DA1167">
            <w:pPr>
              <w:autoSpaceDE w:val="0"/>
              <w:autoSpaceDN w:val="0"/>
              <w:adjustRightInd w:val="0"/>
              <w:spacing w:line="360" w:lineRule="auto"/>
              <w:jc w:val="left"/>
              <w:rPr>
                <w:sz w:val="24"/>
              </w:rPr>
            </w:pPr>
            <w:r>
              <w:rPr>
                <w:rFonts w:hint="eastAsia"/>
                <w:sz w:val="24"/>
              </w:rPr>
              <w:t>（1）可以实时提供考试的总分、大题分和小题分；</w:t>
            </w:r>
          </w:p>
          <w:p w14:paraId="1CDA9AC0">
            <w:pPr>
              <w:autoSpaceDE w:val="0"/>
              <w:autoSpaceDN w:val="0"/>
              <w:adjustRightInd w:val="0"/>
              <w:spacing w:line="360" w:lineRule="auto"/>
              <w:jc w:val="left"/>
              <w:rPr>
                <w:sz w:val="24"/>
              </w:rPr>
            </w:pPr>
            <w:r>
              <w:rPr>
                <w:rFonts w:hint="eastAsia"/>
                <w:sz w:val="24"/>
              </w:rPr>
              <w:t>（2）考试结束后，可将考试数据通过监考机上传至云端，系统自动评测考试结果，生成针对班级和个人的成绩报告</w:t>
            </w:r>
            <w:r>
              <w:rPr>
                <w:rFonts w:hint="eastAsia"/>
                <w:sz w:val="24"/>
                <w:lang w:eastAsia="zh-CN"/>
              </w:rPr>
              <w:t>；</w:t>
            </w:r>
            <w:r>
              <w:rPr>
                <w:rFonts w:hint="eastAsia"/>
                <w:sz w:val="24"/>
              </w:rPr>
              <w:t xml:space="preserve">                                    （3）朗读短文可以提供流畅度、完整度、流畅度更细化的分数反馈；复述题可以提供完整性、准确性、流畅性等细化分数反馈；表达题可以反馈失分原因；</w:t>
            </w:r>
          </w:p>
          <w:p w14:paraId="096F74AC">
            <w:pPr>
              <w:autoSpaceDE w:val="0"/>
              <w:autoSpaceDN w:val="0"/>
              <w:adjustRightInd w:val="0"/>
              <w:spacing w:line="360" w:lineRule="auto"/>
              <w:jc w:val="left"/>
              <w:rPr>
                <w:rFonts w:hint="eastAsia" w:eastAsia="宋体"/>
                <w:sz w:val="24"/>
                <w:lang w:eastAsia="zh-CN"/>
              </w:rPr>
            </w:pPr>
            <w:r>
              <w:rPr>
                <w:rFonts w:hint="eastAsia"/>
                <w:sz w:val="24"/>
              </w:rPr>
              <w:t>（4）支持自动化评分，24小时之内可完成≥20000考生考试数据的评分</w:t>
            </w:r>
            <w:r>
              <w:rPr>
                <w:rFonts w:hint="eastAsia"/>
                <w:sz w:val="24"/>
                <w:lang w:eastAsia="zh-CN"/>
              </w:rPr>
              <w:t>；</w:t>
            </w:r>
          </w:p>
          <w:p w14:paraId="13DB9173">
            <w:pPr>
              <w:autoSpaceDE w:val="0"/>
              <w:autoSpaceDN w:val="0"/>
              <w:adjustRightInd w:val="0"/>
              <w:spacing w:line="360" w:lineRule="auto"/>
              <w:jc w:val="left"/>
              <w:rPr>
                <w:rFonts w:hint="eastAsia" w:eastAsia="宋体"/>
                <w:sz w:val="24"/>
                <w:lang w:eastAsia="zh-CN"/>
              </w:rPr>
            </w:pPr>
            <w:r>
              <w:rPr>
                <w:rFonts w:hint="eastAsia"/>
                <w:sz w:val="24"/>
              </w:rPr>
              <w:t>（5）相关系统能够连续组织不低于8场次的考试，过程中不出现任何异常问题</w:t>
            </w:r>
            <w:r>
              <w:rPr>
                <w:rFonts w:hint="eastAsia"/>
                <w:sz w:val="24"/>
                <w:lang w:eastAsia="zh-CN"/>
              </w:rPr>
              <w:t>；</w:t>
            </w:r>
          </w:p>
          <w:p w14:paraId="1D389E7A">
            <w:pPr>
              <w:widowControl/>
              <w:jc w:val="left"/>
              <w:textAlignment w:val="center"/>
              <w:rPr>
                <w:rFonts w:hint="eastAsia" w:ascii="宋体" w:hAnsi="宋体" w:eastAsia="宋体"/>
                <w:color w:val="000000"/>
                <w:sz w:val="18"/>
                <w:szCs w:val="18"/>
                <w:highlight w:val="none"/>
                <w:lang w:eastAsia="zh-CN"/>
              </w:rPr>
            </w:pPr>
            <w:r>
              <w:rPr>
                <w:rFonts w:hint="eastAsia"/>
                <w:sz w:val="24"/>
              </w:rPr>
              <w:t>（6）适用于班级模考、校级联考、区级联考等场景，进行评分</w:t>
            </w:r>
            <w:r>
              <w:rPr>
                <w:rFonts w:hint="eastAsia"/>
                <w:sz w:val="24"/>
                <w:lang w:eastAsia="zh-CN"/>
              </w:rPr>
              <w:t>。</w:t>
            </w:r>
          </w:p>
        </w:tc>
        <w:tc>
          <w:tcPr>
            <w:tcW w:w="640" w:type="dxa"/>
            <w:vAlign w:val="center"/>
          </w:tcPr>
          <w:p w14:paraId="0C0BFF8F">
            <w:pPr>
              <w:widowControl/>
              <w:jc w:val="center"/>
              <w:textAlignment w:val="center"/>
              <w:rPr>
                <w:rFonts w:hint="default" w:ascii="宋体" w:hAnsi="宋体" w:eastAsia="宋体"/>
                <w:color w:val="000000"/>
                <w:sz w:val="18"/>
                <w:szCs w:val="18"/>
                <w:highlight w:val="none"/>
                <w:lang w:val="en-US" w:eastAsia="zh-CN"/>
              </w:rPr>
            </w:pPr>
            <w:r>
              <w:rPr>
                <w:rFonts w:hint="eastAsia" w:ascii="宋体" w:hAnsi="宋体"/>
                <w:color w:val="000000"/>
                <w:sz w:val="18"/>
                <w:szCs w:val="18"/>
                <w:highlight w:val="none"/>
                <w:lang w:val="en-US" w:eastAsia="zh-CN"/>
              </w:rPr>
              <w:t>1</w:t>
            </w:r>
          </w:p>
        </w:tc>
        <w:tc>
          <w:tcPr>
            <w:tcW w:w="443" w:type="dxa"/>
            <w:vAlign w:val="center"/>
          </w:tcPr>
          <w:p w14:paraId="2DA8CCEF">
            <w:pPr>
              <w:widowControl/>
              <w:jc w:val="center"/>
              <w:textAlignment w:val="center"/>
              <w:rPr>
                <w:rFonts w:hint="eastAsia" w:ascii="宋体" w:hAnsi="宋体" w:eastAsia="宋体"/>
                <w:color w:val="000000"/>
                <w:sz w:val="18"/>
                <w:szCs w:val="18"/>
                <w:highlight w:val="none"/>
                <w:lang w:eastAsia="zh-CN"/>
              </w:rPr>
            </w:pPr>
            <w:r>
              <w:rPr>
                <w:rFonts w:hint="eastAsia" w:ascii="宋体" w:hAnsi="宋体"/>
                <w:color w:val="000000"/>
                <w:sz w:val="18"/>
                <w:szCs w:val="18"/>
                <w:highlight w:val="none"/>
                <w:lang w:val="en-US" w:eastAsia="zh-CN"/>
              </w:rPr>
              <w:t>套</w:t>
            </w:r>
          </w:p>
        </w:tc>
      </w:tr>
      <w:tr w14:paraId="21D42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6" w:type="dxa"/>
            <w:left w:w="96" w:type="dxa"/>
            <w:bottom w:w="56" w:type="dxa"/>
            <w:right w:w="96" w:type="dxa"/>
          </w:tblCellMar>
        </w:tblPrEx>
        <w:trPr>
          <w:jc w:val="center"/>
        </w:trPr>
        <w:tc>
          <w:tcPr>
            <w:tcW w:w="619" w:type="dxa"/>
            <w:vAlign w:val="center"/>
          </w:tcPr>
          <w:p w14:paraId="0A53AEFE">
            <w:pPr>
              <w:widowControl/>
              <w:jc w:val="center"/>
              <w:textAlignment w:val="center"/>
              <w:rPr>
                <w:rFonts w:ascii="宋体" w:hAnsi="宋体"/>
                <w:color w:val="000000"/>
                <w:sz w:val="18"/>
                <w:szCs w:val="18"/>
                <w:highlight w:val="none"/>
              </w:rPr>
            </w:pPr>
          </w:p>
        </w:tc>
        <w:tc>
          <w:tcPr>
            <w:tcW w:w="2734" w:type="dxa"/>
            <w:gridSpan w:val="2"/>
            <w:vAlign w:val="center"/>
          </w:tcPr>
          <w:p w14:paraId="14756240">
            <w:pPr>
              <w:widowControl/>
              <w:jc w:val="center"/>
              <w:textAlignment w:val="center"/>
              <w:rPr>
                <w:rFonts w:hint="eastAsia" w:ascii="宋体" w:hAnsi="宋体"/>
                <w:color w:val="000000"/>
                <w:sz w:val="18"/>
                <w:szCs w:val="18"/>
                <w:highlight w:val="none"/>
              </w:rPr>
            </w:pPr>
            <w:r>
              <w:rPr>
                <w:rFonts w:hint="eastAsia" w:ascii="宋体" w:hAnsi="宋体"/>
                <w:color w:val="000000"/>
                <w:sz w:val="18"/>
                <w:szCs w:val="18"/>
                <w:highlight w:val="none"/>
              </w:rPr>
              <w:t>防静电地板</w:t>
            </w:r>
          </w:p>
        </w:tc>
        <w:tc>
          <w:tcPr>
            <w:tcW w:w="4730" w:type="dxa"/>
            <w:vAlign w:val="center"/>
          </w:tcPr>
          <w:p w14:paraId="49849DA3">
            <w:pPr>
              <w:widowControl/>
              <w:jc w:val="left"/>
              <w:textAlignment w:val="center"/>
              <w:rPr>
                <w:rFonts w:hint="eastAsia" w:ascii="宋体" w:hAnsi="宋体"/>
                <w:color w:val="000000"/>
                <w:sz w:val="18"/>
                <w:szCs w:val="18"/>
                <w:highlight w:val="none"/>
              </w:rPr>
            </w:pPr>
            <w:r>
              <w:rPr>
                <w:rFonts w:hint="eastAsia" w:ascii="宋体" w:hAnsi="宋体"/>
                <w:color w:val="000000"/>
                <w:sz w:val="18"/>
                <w:szCs w:val="18"/>
                <w:highlight w:val="none"/>
              </w:rPr>
              <w:t>采用600×600×10mm防静电陶瓷地砖作为面层，贴于600×600×30mm全钢地板板基上。具有持久耐磨、防火、防水等特点，钢板厚度:0.7MM，配置加厚钢制可调支架和横梁。</w:t>
            </w:r>
          </w:p>
        </w:tc>
        <w:tc>
          <w:tcPr>
            <w:tcW w:w="640" w:type="dxa"/>
            <w:vAlign w:val="center"/>
          </w:tcPr>
          <w:p w14:paraId="5A78609A">
            <w:pPr>
              <w:widowControl/>
              <w:jc w:val="center"/>
              <w:textAlignment w:val="center"/>
              <w:rPr>
                <w:rFonts w:hint="default" w:ascii="宋体" w:hAnsi="宋体" w:eastAsia="宋体"/>
                <w:color w:val="000000"/>
                <w:sz w:val="18"/>
                <w:szCs w:val="18"/>
                <w:highlight w:val="none"/>
                <w:lang w:val="en-US" w:eastAsia="zh-CN"/>
              </w:rPr>
            </w:pPr>
            <w:r>
              <w:rPr>
                <w:rFonts w:hint="eastAsia" w:ascii="宋体" w:hAnsi="宋体"/>
                <w:color w:val="000000"/>
                <w:sz w:val="18"/>
                <w:szCs w:val="18"/>
                <w:highlight w:val="none"/>
                <w:lang w:val="en-US" w:eastAsia="zh-CN"/>
              </w:rPr>
              <w:t>220</w:t>
            </w:r>
          </w:p>
        </w:tc>
        <w:tc>
          <w:tcPr>
            <w:tcW w:w="443" w:type="dxa"/>
            <w:vAlign w:val="center"/>
          </w:tcPr>
          <w:p w14:paraId="46BCF6BF">
            <w:pPr>
              <w:widowControl/>
              <w:jc w:val="center"/>
              <w:textAlignment w:val="center"/>
              <w:rPr>
                <w:rFonts w:hint="eastAsia" w:ascii="宋体" w:hAnsi="宋体" w:eastAsia="宋体"/>
                <w:color w:val="000000"/>
                <w:sz w:val="18"/>
                <w:szCs w:val="18"/>
                <w:highlight w:val="none"/>
                <w:lang w:val="en-US" w:eastAsia="zh-CN"/>
              </w:rPr>
            </w:pPr>
            <w:r>
              <w:rPr>
                <w:rFonts w:hint="eastAsia" w:ascii="宋体" w:hAnsi="宋体"/>
                <w:color w:val="000000"/>
                <w:sz w:val="18"/>
                <w:szCs w:val="18"/>
                <w:highlight w:val="none"/>
                <w:lang w:val="en-US" w:eastAsia="zh-CN"/>
              </w:rPr>
              <w:t>平米</w:t>
            </w:r>
          </w:p>
        </w:tc>
      </w:tr>
      <w:tr w14:paraId="7ACBE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6" w:type="dxa"/>
            <w:left w:w="96" w:type="dxa"/>
            <w:bottom w:w="56" w:type="dxa"/>
            <w:right w:w="96" w:type="dxa"/>
          </w:tblCellMar>
        </w:tblPrEx>
        <w:trPr>
          <w:jc w:val="center"/>
        </w:trPr>
        <w:tc>
          <w:tcPr>
            <w:tcW w:w="619" w:type="dxa"/>
            <w:vAlign w:val="center"/>
          </w:tcPr>
          <w:p w14:paraId="629EA30A">
            <w:pPr>
              <w:widowControl/>
              <w:jc w:val="center"/>
              <w:textAlignment w:val="center"/>
              <w:rPr>
                <w:rFonts w:ascii="宋体" w:hAnsi="宋体"/>
                <w:color w:val="000000"/>
                <w:sz w:val="18"/>
                <w:szCs w:val="18"/>
                <w:highlight w:val="none"/>
              </w:rPr>
            </w:pPr>
          </w:p>
        </w:tc>
        <w:tc>
          <w:tcPr>
            <w:tcW w:w="2734" w:type="dxa"/>
            <w:gridSpan w:val="2"/>
            <w:vAlign w:val="center"/>
          </w:tcPr>
          <w:p w14:paraId="57B42B0B">
            <w:pPr>
              <w:widowControl/>
              <w:jc w:val="center"/>
              <w:textAlignment w:val="center"/>
              <w:rPr>
                <w:rFonts w:hint="eastAsia" w:ascii="宋体" w:hAnsi="宋体"/>
                <w:color w:val="000000"/>
                <w:sz w:val="18"/>
                <w:szCs w:val="18"/>
                <w:highlight w:val="none"/>
              </w:rPr>
            </w:pPr>
            <w:r>
              <w:rPr>
                <w:rFonts w:hint="eastAsia" w:ascii="宋体" w:hAnsi="宋体"/>
                <w:color w:val="000000"/>
                <w:sz w:val="18"/>
                <w:szCs w:val="18"/>
                <w:highlight w:val="none"/>
              </w:rPr>
              <w:t>辅材</w:t>
            </w:r>
          </w:p>
        </w:tc>
        <w:tc>
          <w:tcPr>
            <w:tcW w:w="4730" w:type="dxa"/>
            <w:vAlign w:val="center"/>
          </w:tcPr>
          <w:p w14:paraId="7F31EC35">
            <w:pPr>
              <w:widowControl/>
              <w:jc w:val="left"/>
              <w:textAlignment w:val="center"/>
              <w:rPr>
                <w:rFonts w:hint="eastAsia" w:ascii="宋体" w:hAnsi="宋体" w:eastAsia="宋体"/>
                <w:color w:val="000000"/>
                <w:sz w:val="18"/>
                <w:szCs w:val="18"/>
                <w:highlight w:val="none"/>
                <w:lang w:eastAsia="zh-CN"/>
              </w:rPr>
            </w:pPr>
            <w:r>
              <w:rPr>
                <w:rFonts w:hint="eastAsia" w:ascii="宋体" w:hAnsi="宋体"/>
                <w:color w:val="000000"/>
                <w:sz w:val="18"/>
                <w:szCs w:val="18"/>
                <w:highlight w:val="none"/>
              </w:rPr>
              <w:t>网线、水晶头、标签、跳线、音频线、线槽等</w:t>
            </w:r>
            <w:r>
              <w:rPr>
                <w:rFonts w:hint="eastAsia" w:ascii="宋体" w:hAnsi="宋体"/>
                <w:color w:val="000000"/>
                <w:sz w:val="18"/>
                <w:szCs w:val="18"/>
                <w:highlight w:val="none"/>
                <w:lang w:eastAsia="zh-CN"/>
              </w:rPr>
              <w:t>。</w:t>
            </w:r>
          </w:p>
        </w:tc>
        <w:tc>
          <w:tcPr>
            <w:tcW w:w="640" w:type="dxa"/>
            <w:vAlign w:val="center"/>
          </w:tcPr>
          <w:p w14:paraId="007CC1A7">
            <w:pPr>
              <w:widowControl/>
              <w:jc w:val="center"/>
              <w:textAlignment w:val="center"/>
              <w:rPr>
                <w:rFonts w:hint="default" w:ascii="宋体" w:hAnsi="宋体"/>
                <w:color w:val="000000"/>
                <w:sz w:val="18"/>
                <w:szCs w:val="18"/>
                <w:highlight w:val="none"/>
                <w:lang w:val="en-US" w:eastAsia="zh-CN"/>
              </w:rPr>
            </w:pPr>
            <w:r>
              <w:rPr>
                <w:rFonts w:hint="eastAsia" w:ascii="宋体" w:hAnsi="宋体"/>
                <w:color w:val="000000"/>
                <w:sz w:val="18"/>
                <w:szCs w:val="18"/>
                <w:highlight w:val="none"/>
                <w:lang w:val="en-US" w:eastAsia="zh-CN"/>
              </w:rPr>
              <w:t>1</w:t>
            </w:r>
          </w:p>
        </w:tc>
        <w:tc>
          <w:tcPr>
            <w:tcW w:w="443" w:type="dxa"/>
            <w:vAlign w:val="center"/>
          </w:tcPr>
          <w:p w14:paraId="07F1A6D1">
            <w:pPr>
              <w:widowControl/>
              <w:jc w:val="center"/>
              <w:textAlignment w:val="center"/>
              <w:rPr>
                <w:rFonts w:hint="default" w:ascii="宋体" w:hAnsi="宋体"/>
                <w:color w:val="000000"/>
                <w:sz w:val="18"/>
                <w:szCs w:val="18"/>
                <w:highlight w:val="none"/>
                <w:lang w:val="en-US" w:eastAsia="zh-CN"/>
              </w:rPr>
            </w:pPr>
            <w:r>
              <w:rPr>
                <w:rFonts w:hint="eastAsia" w:ascii="宋体" w:hAnsi="宋体"/>
                <w:color w:val="000000"/>
                <w:sz w:val="18"/>
                <w:szCs w:val="18"/>
                <w:highlight w:val="none"/>
                <w:lang w:val="en-US" w:eastAsia="zh-CN"/>
              </w:rPr>
              <w:t>项</w:t>
            </w:r>
          </w:p>
        </w:tc>
      </w:tr>
      <w:tr w14:paraId="510EE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6" w:type="dxa"/>
            <w:left w:w="96" w:type="dxa"/>
            <w:bottom w:w="56" w:type="dxa"/>
            <w:right w:w="96" w:type="dxa"/>
          </w:tblCellMar>
        </w:tblPrEx>
        <w:trPr>
          <w:jc w:val="center"/>
        </w:trPr>
        <w:tc>
          <w:tcPr>
            <w:tcW w:w="619" w:type="dxa"/>
            <w:vAlign w:val="center"/>
          </w:tcPr>
          <w:p w14:paraId="18EA5CF5">
            <w:pPr>
              <w:widowControl/>
              <w:jc w:val="center"/>
              <w:textAlignment w:val="center"/>
              <w:rPr>
                <w:rFonts w:ascii="宋体" w:hAnsi="宋体"/>
                <w:color w:val="000000"/>
                <w:sz w:val="18"/>
                <w:szCs w:val="18"/>
                <w:highlight w:val="none"/>
              </w:rPr>
            </w:pPr>
          </w:p>
        </w:tc>
        <w:tc>
          <w:tcPr>
            <w:tcW w:w="2734" w:type="dxa"/>
            <w:gridSpan w:val="2"/>
            <w:vAlign w:val="center"/>
          </w:tcPr>
          <w:p w14:paraId="6E8F9C62">
            <w:pPr>
              <w:widowControl/>
              <w:jc w:val="center"/>
              <w:textAlignment w:val="center"/>
              <w:rPr>
                <w:rFonts w:hint="eastAsia" w:ascii="宋体" w:hAnsi="宋体"/>
                <w:color w:val="000000"/>
                <w:sz w:val="18"/>
                <w:szCs w:val="18"/>
                <w:highlight w:val="none"/>
              </w:rPr>
            </w:pPr>
            <w:r>
              <w:rPr>
                <w:rFonts w:hint="eastAsia" w:ascii="宋体" w:hAnsi="宋体"/>
                <w:color w:val="000000"/>
                <w:sz w:val="18"/>
                <w:szCs w:val="18"/>
                <w:highlight w:val="none"/>
              </w:rPr>
              <w:t>系统集成</w:t>
            </w:r>
          </w:p>
        </w:tc>
        <w:tc>
          <w:tcPr>
            <w:tcW w:w="4730" w:type="dxa"/>
            <w:vAlign w:val="center"/>
          </w:tcPr>
          <w:p w14:paraId="6243897F">
            <w:pPr>
              <w:widowControl/>
              <w:jc w:val="left"/>
              <w:textAlignment w:val="center"/>
              <w:rPr>
                <w:rFonts w:hint="eastAsia" w:ascii="宋体" w:hAnsi="宋体" w:eastAsia="宋体"/>
                <w:color w:val="000000"/>
                <w:sz w:val="18"/>
                <w:szCs w:val="18"/>
                <w:highlight w:val="none"/>
                <w:lang w:eastAsia="zh-CN"/>
              </w:rPr>
            </w:pPr>
            <w:r>
              <w:rPr>
                <w:rFonts w:hint="eastAsia" w:ascii="宋体" w:hAnsi="宋体"/>
                <w:color w:val="000000"/>
                <w:sz w:val="18"/>
                <w:szCs w:val="18"/>
                <w:highlight w:val="none"/>
              </w:rPr>
              <w:t>旧静电地板拆除，旧机房设备拆除，线路施工、设备安装调试等</w:t>
            </w:r>
            <w:r>
              <w:rPr>
                <w:rFonts w:hint="eastAsia" w:ascii="宋体" w:hAnsi="宋体"/>
                <w:color w:val="000000"/>
                <w:sz w:val="18"/>
                <w:szCs w:val="18"/>
                <w:highlight w:val="none"/>
                <w:lang w:eastAsia="zh-CN"/>
              </w:rPr>
              <w:t>。</w:t>
            </w:r>
          </w:p>
        </w:tc>
        <w:tc>
          <w:tcPr>
            <w:tcW w:w="640" w:type="dxa"/>
            <w:vAlign w:val="center"/>
          </w:tcPr>
          <w:p w14:paraId="6A9D6A4E">
            <w:pPr>
              <w:widowControl/>
              <w:jc w:val="center"/>
              <w:textAlignment w:val="center"/>
              <w:rPr>
                <w:rFonts w:hint="default" w:ascii="宋体" w:hAnsi="宋体"/>
                <w:color w:val="000000"/>
                <w:sz w:val="18"/>
                <w:szCs w:val="18"/>
                <w:highlight w:val="none"/>
                <w:lang w:val="en-US" w:eastAsia="zh-CN"/>
              </w:rPr>
            </w:pPr>
            <w:r>
              <w:rPr>
                <w:rFonts w:hint="eastAsia" w:ascii="宋体" w:hAnsi="宋体"/>
                <w:color w:val="000000"/>
                <w:sz w:val="18"/>
                <w:szCs w:val="18"/>
                <w:highlight w:val="none"/>
                <w:lang w:val="en-US" w:eastAsia="zh-CN"/>
              </w:rPr>
              <w:t>1</w:t>
            </w:r>
          </w:p>
        </w:tc>
        <w:tc>
          <w:tcPr>
            <w:tcW w:w="443" w:type="dxa"/>
            <w:vAlign w:val="center"/>
          </w:tcPr>
          <w:p w14:paraId="4A43E899">
            <w:pPr>
              <w:widowControl/>
              <w:jc w:val="center"/>
              <w:textAlignment w:val="center"/>
              <w:rPr>
                <w:rFonts w:hint="default" w:ascii="宋体" w:hAnsi="宋体"/>
                <w:color w:val="000000"/>
                <w:sz w:val="18"/>
                <w:szCs w:val="18"/>
                <w:highlight w:val="none"/>
                <w:lang w:val="en-US" w:eastAsia="zh-CN"/>
              </w:rPr>
            </w:pPr>
            <w:r>
              <w:rPr>
                <w:rFonts w:hint="eastAsia" w:ascii="宋体" w:hAnsi="宋体"/>
                <w:color w:val="000000"/>
                <w:sz w:val="18"/>
                <w:szCs w:val="18"/>
                <w:highlight w:val="none"/>
                <w:lang w:val="en-US" w:eastAsia="zh-CN"/>
              </w:rPr>
              <w:t>项</w:t>
            </w:r>
          </w:p>
        </w:tc>
      </w:tr>
      <w:tr w14:paraId="29162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6" w:type="dxa"/>
            <w:left w:w="96" w:type="dxa"/>
            <w:bottom w:w="56" w:type="dxa"/>
            <w:right w:w="96" w:type="dxa"/>
          </w:tblCellMar>
        </w:tblPrEx>
        <w:trPr>
          <w:jc w:val="center"/>
        </w:trPr>
        <w:tc>
          <w:tcPr>
            <w:tcW w:w="619" w:type="dxa"/>
            <w:vAlign w:val="center"/>
          </w:tcPr>
          <w:p w14:paraId="76B96D8D">
            <w:pPr>
              <w:widowControl/>
              <w:jc w:val="center"/>
              <w:textAlignment w:val="center"/>
              <w:rPr>
                <w:rFonts w:ascii="宋体" w:hAnsi="宋体"/>
                <w:color w:val="000000"/>
                <w:sz w:val="18"/>
                <w:szCs w:val="18"/>
                <w:highlight w:val="none"/>
              </w:rPr>
            </w:pPr>
          </w:p>
        </w:tc>
        <w:tc>
          <w:tcPr>
            <w:tcW w:w="746" w:type="dxa"/>
            <w:vAlign w:val="center"/>
          </w:tcPr>
          <w:p w14:paraId="2DA278CD">
            <w:pPr>
              <w:widowControl/>
              <w:jc w:val="center"/>
              <w:textAlignment w:val="center"/>
              <w:rPr>
                <w:rFonts w:ascii="宋体" w:hAnsi="宋体"/>
                <w:color w:val="000000"/>
                <w:sz w:val="18"/>
                <w:szCs w:val="18"/>
                <w:highlight w:val="none"/>
              </w:rPr>
            </w:pPr>
          </w:p>
        </w:tc>
        <w:tc>
          <w:tcPr>
            <w:tcW w:w="1988" w:type="dxa"/>
            <w:vAlign w:val="center"/>
          </w:tcPr>
          <w:p w14:paraId="15876E80">
            <w:pPr>
              <w:widowControl/>
              <w:jc w:val="center"/>
              <w:textAlignment w:val="center"/>
              <w:rPr>
                <w:rFonts w:hint="eastAsia" w:ascii="宋体" w:hAnsi="宋体"/>
                <w:color w:val="000000"/>
                <w:sz w:val="18"/>
                <w:szCs w:val="18"/>
                <w:highlight w:val="none"/>
              </w:rPr>
            </w:pPr>
          </w:p>
        </w:tc>
        <w:tc>
          <w:tcPr>
            <w:tcW w:w="4730" w:type="dxa"/>
            <w:vAlign w:val="center"/>
          </w:tcPr>
          <w:p w14:paraId="404E7D39">
            <w:pPr>
              <w:widowControl/>
              <w:jc w:val="left"/>
              <w:textAlignment w:val="center"/>
              <w:rPr>
                <w:rFonts w:hint="eastAsia" w:ascii="宋体" w:hAnsi="宋体"/>
                <w:color w:val="000000"/>
                <w:sz w:val="18"/>
                <w:szCs w:val="18"/>
                <w:highlight w:val="none"/>
              </w:rPr>
            </w:pPr>
          </w:p>
        </w:tc>
        <w:tc>
          <w:tcPr>
            <w:tcW w:w="640" w:type="dxa"/>
            <w:vAlign w:val="center"/>
          </w:tcPr>
          <w:p w14:paraId="3E961B11">
            <w:pPr>
              <w:widowControl/>
              <w:jc w:val="center"/>
              <w:textAlignment w:val="center"/>
              <w:rPr>
                <w:rFonts w:hint="eastAsia" w:ascii="宋体" w:hAnsi="宋体"/>
                <w:color w:val="000000"/>
                <w:sz w:val="18"/>
                <w:szCs w:val="18"/>
                <w:highlight w:val="none"/>
              </w:rPr>
            </w:pPr>
          </w:p>
        </w:tc>
        <w:tc>
          <w:tcPr>
            <w:tcW w:w="443" w:type="dxa"/>
            <w:vAlign w:val="center"/>
          </w:tcPr>
          <w:p w14:paraId="728A2A36">
            <w:pPr>
              <w:widowControl/>
              <w:jc w:val="center"/>
              <w:textAlignment w:val="center"/>
              <w:rPr>
                <w:rFonts w:hint="eastAsia" w:ascii="宋体" w:hAnsi="宋体"/>
                <w:color w:val="000000"/>
                <w:sz w:val="18"/>
                <w:szCs w:val="18"/>
                <w:highlight w:val="none"/>
              </w:rPr>
            </w:pPr>
          </w:p>
        </w:tc>
      </w:tr>
    </w:tbl>
    <w:p w14:paraId="17CC9D1A">
      <w:pPr>
        <w:rPr>
          <w:highlight w:val="none"/>
        </w:rPr>
      </w:pPr>
    </w:p>
    <w:p w14:paraId="1D8CA1FA">
      <w:pPr>
        <w:rPr>
          <w:highlight w:val="none"/>
        </w:rPr>
      </w:pPr>
    </w:p>
    <w:p w14:paraId="5EEA7E76">
      <w:pPr>
        <w:rPr>
          <w:highlight w:val="none"/>
        </w:rPr>
      </w:pPr>
      <w:r>
        <w:rPr>
          <w:rFonts w:hint="eastAsia"/>
          <w:highlight w:val="none"/>
        </w:rPr>
        <w:t>附件1</w:t>
      </w:r>
    </w:p>
    <w:p w14:paraId="7B789FFC">
      <w:pPr>
        <w:rPr>
          <w:rFonts w:hint="eastAsia"/>
          <w:highlight w:val="none"/>
        </w:rPr>
      </w:pPr>
      <w:r>
        <w:rPr>
          <w:rFonts w:hint="eastAsia"/>
          <w:highlight w:val="none"/>
          <w:lang w:val="en-US" w:eastAsia="zh-CN"/>
        </w:rPr>
        <w:t>教学</w:t>
      </w:r>
      <w:r>
        <w:rPr>
          <w:rFonts w:hint="eastAsia"/>
          <w:highlight w:val="none"/>
        </w:rPr>
        <w:t>电脑台式主机（</w:t>
      </w:r>
      <w:r>
        <w:rPr>
          <w:rFonts w:hint="eastAsia"/>
          <w:highlight w:val="none"/>
          <w:lang w:val="en-US" w:eastAsia="zh-CN"/>
        </w:rPr>
        <w:t>50</w:t>
      </w:r>
      <w:r>
        <w:rPr>
          <w:rFonts w:hint="eastAsia"/>
          <w:highlight w:val="none"/>
        </w:rPr>
        <w:t>套）：</w:t>
      </w:r>
    </w:p>
    <w:tbl>
      <w:tblPr>
        <w:tblStyle w:val="19"/>
        <w:tblW w:w="9073" w:type="dxa"/>
        <w:tblInd w:w="-318" w:type="dxa"/>
        <w:tblLayout w:type="autofit"/>
        <w:tblCellMar>
          <w:top w:w="0" w:type="dxa"/>
          <w:left w:w="108" w:type="dxa"/>
          <w:bottom w:w="0" w:type="dxa"/>
          <w:right w:w="108" w:type="dxa"/>
        </w:tblCellMar>
      </w:tblPr>
      <w:tblGrid>
        <w:gridCol w:w="710"/>
        <w:gridCol w:w="992"/>
        <w:gridCol w:w="1134"/>
        <w:gridCol w:w="1276"/>
        <w:gridCol w:w="4961"/>
      </w:tblGrid>
      <w:tr w14:paraId="5E20A2EB">
        <w:tblPrEx>
          <w:tblCellMar>
            <w:top w:w="0" w:type="dxa"/>
            <w:left w:w="108" w:type="dxa"/>
            <w:bottom w:w="0" w:type="dxa"/>
            <w:right w:w="108" w:type="dxa"/>
          </w:tblCellMar>
        </w:tblPrEx>
        <w:trPr>
          <w:trHeight w:val="125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7AC66DE">
            <w:pPr>
              <w:widowControl/>
              <w:jc w:val="center"/>
              <w:textAlignment w:val="center"/>
              <w:rPr>
                <w:rFonts w:ascii="宋体" w:hAnsi="宋体"/>
                <w:b/>
                <w:bCs/>
                <w:color w:val="000000"/>
                <w:sz w:val="18"/>
                <w:szCs w:val="18"/>
              </w:rPr>
            </w:pPr>
            <w:r>
              <w:rPr>
                <w:rFonts w:hint="eastAsia" w:ascii="宋体" w:hAnsi="宋体"/>
                <w:b/>
                <w:bCs/>
                <w:color w:val="000000"/>
                <w:kern w:val="0"/>
                <w:sz w:val="18"/>
                <w:szCs w:val="18"/>
              </w:rPr>
              <w:t>序号</w:t>
            </w:r>
          </w:p>
        </w:tc>
        <w:tc>
          <w:tcPr>
            <w:tcW w:w="992" w:type="dxa"/>
            <w:tcBorders>
              <w:top w:val="single" w:color="000000" w:sz="4" w:space="0"/>
              <w:left w:val="single" w:color="000000" w:sz="4" w:space="0"/>
              <w:bottom w:val="single" w:color="000000" w:sz="4" w:space="0"/>
              <w:right w:val="single" w:color="000000" w:sz="4" w:space="0"/>
            </w:tcBorders>
            <w:vAlign w:val="center"/>
          </w:tcPr>
          <w:p w14:paraId="3F645208">
            <w:pPr>
              <w:widowControl/>
              <w:jc w:val="center"/>
              <w:textAlignment w:val="center"/>
              <w:rPr>
                <w:rFonts w:ascii="宋体" w:hAnsi="宋体"/>
                <w:b/>
                <w:bCs/>
                <w:color w:val="000000"/>
                <w:sz w:val="18"/>
                <w:szCs w:val="18"/>
              </w:rPr>
            </w:pPr>
            <w:r>
              <w:rPr>
                <w:rFonts w:hint="eastAsia" w:ascii="宋体" w:hAnsi="宋体"/>
                <w:b/>
                <w:bCs/>
                <w:color w:val="000000"/>
                <w:kern w:val="0"/>
                <w:sz w:val="18"/>
                <w:szCs w:val="18"/>
              </w:rPr>
              <w:t>指标分类</w:t>
            </w:r>
          </w:p>
        </w:tc>
        <w:tc>
          <w:tcPr>
            <w:tcW w:w="1134" w:type="dxa"/>
            <w:tcBorders>
              <w:top w:val="single" w:color="000000" w:sz="4" w:space="0"/>
              <w:left w:val="single" w:color="000000" w:sz="4" w:space="0"/>
              <w:bottom w:val="single" w:color="000000" w:sz="4" w:space="0"/>
              <w:right w:val="single" w:color="000000" w:sz="4" w:space="0"/>
            </w:tcBorders>
            <w:vAlign w:val="center"/>
          </w:tcPr>
          <w:p w14:paraId="44C0D4D5">
            <w:pPr>
              <w:widowControl/>
              <w:jc w:val="center"/>
              <w:textAlignment w:val="center"/>
              <w:rPr>
                <w:rFonts w:ascii="宋体" w:hAnsi="宋体"/>
                <w:b/>
                <w:bCs/>
                <w:color w:val="000000"/>
                <w:sz w:val="18"/>
                <w:szCs w:val="18"/>
              </w:rPr>
            </w:pPr>
            <w:r>
              <w:rPr>
                <w:rFonts w:hint="eastAsia" w:ascii="宋体" w:hAnsi="宋体"/>
                <w:b/>
                <w:bCs/>
                <w:color w:val="000000"/>
                <w:kern w:val="0"/>
                <w:sz w:val="18"/>
                <w:szCs w:val="18"/>
              </w:rPr>
              <w:t>一级指标</w:t>
            </w:r>
          </w:p>
        </w:tc>
        <w:tc>
          <w:tcPr>
            <w:tcW w:w="1276" w:type="dxa"/>
            <w:tcBorders>
              <w:top w:val="single" w:color="000000" w:sz="4" w:space="0"/>
              <w:left w:val="single" w:color="000000" w:sz="4" w:space="0"/>
              <w:bottom w:val="single" w:color="000000" w:sz="4" w:space="0"/>
              <w:right w:val="single" w:color="000000" w:sz="4" w:space="0"/>
            </w:tcBorders>
            <w:vAlign w:val="center"/>
          </w:tcPr>
          <w:p w14:paraId="767A2714">
            <w:pPr>
              <w:widowControl/>
              <w:jc w:val="center"/>
              <w:textAlignment w:val="center"/>
              <w:rPr>
                <w:rFonts w:ascii="宋体" w:hAnsi="宋体"/>
                <w:b/>
                <w:bCs/>
                <w:color w:val="000000"/>
                <w:sz w:val="18"/>
                <w:szCs w:val="18"/>
              </w:rPr>
            </w:pPr>
            <w:r>
              <w:rPr>
                <w:rFonts w:hint="eastAsia" w:ascii="宋体" w:hAnsi="宋体"/>
                <w:b/>
                <w:bCs/>
                <w:color w:val="000000"/>
                <w:kern w:val="0"/>
                <w:sz w:val="18"/>
                <w:szCs w:val="18"/>
              </w:rPr>
              <w:t>二级指标</w:t>
            </w:r>
          </w:p>
        </w:tc>
        <w:tc>
          <w:tcPr>
            <w:tcW w:w="4961" w:type="dxa"/>
            <w:tcBorders>
              <w:top w:val="single" w:color="000000" w:sz="4" w:space="0"/>
              <w:left w:val="single" w:color="000000" w:sz="4" w:space="0"/>
              <w:bottom w:val="single" w:color="000000" w:sz="4" w:space="0"/>
              <w:right w:val="single" w:color="000000" w:sz="4" w:space="0"/>
            </w:tcBorders>
            <w:vAlign w:val="center"/>
          </w:tcPr>
          <w:p w14:paraId="49AB1527">
            <w:pPr>
              <w:widowControl/>
              <w:jc w:val="center"/>
              <w:textAlignment w:val="center"/>
              <w:rPr>
                <w:rFonts w:ascii="宋体" w:hAnsi="宋体"/>
                <w:b/>
                <w:bCs/>
                <w:color w:val="000000"/>
                <w:sz w:val="18"/>
                <w:szCs w:val="18"/>
              </w:rPr>
            </w:pPr>
            <w:r>
              <w:rPr>
                <w:rFonts w:hint="eastAsia" w:ascii="宋体" w:hAnsi="宋体"/>
                <w:b/>
                <w:bCs/>
                <w:color w:val="000000"/>
                <w:kern w:val="0"/>
                <w:sz w:val="18"/>
                <w:szCs w:val="18"/>
              </w:rPr>
              <w:t>采购人技术要求</w:t>
            </w:r>
          </w:p>
        </w:tc>
      </w:tr>
      <w:tr w14:paraId="2E5236D4">
        <w:tblPrEx>
          <w:tblCellMar>
            <w:top w:w="0" w:type="dxa"/>
            <w:left w:w="108" w:type="dxa"/>
            <w:bottom w:w="0" w:type="dxa"/>
            <w:right w:w="108" w:type="dxa"/>
          </w:tblCellMar>
        </w:tblPrEx>
        <w:trPr>
          <w:trHeight w:val="1386"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2196249">
            <w:pPr>
              <w:widowControl/>
              <w:jc w:val="center"/>
              <w:textAlignment w:val="center"/>
              <w:rPr>
                <w:rFonts w:ascii="宋体" w:hAnsi="宋体"/>
                <w:color w:val="000000"/>
                <w:sz w:val="18"/>
                <w:szCs w:val="18"/>
              </w:rPr>
            </w:pPr>
            <w:r>
              <w:rPr>
                <w:rFonts w:hint="eastAsia" w:ascii="宋体" w:hAnsi="宋体"/>
                <w:color w:val="000000"/>
                <w:kern w:val="0"/>
                <w:sz w:val="18"/>
                <w:szCs w:val="18"/>
              </w:rPr>
              <w:t>1</w:t>
            </w:r>
          </w:p>
        </w:tc>
        <w:tc>
          <w:tcPr>
            <w:tcW w:w="992" w:type="dxa"/>
            <w:tcBorders>
              <w:top w:val="single" w:color="000000" w:sz="4" w:space="0"/>
              <w:left w:val="single" w:color="000000" w:sz="4" w:space="0"/>
              <w:bottom w:val="single" w:color="000000" w:sz="4" w:space="0"/>
              <w:right w:val="single" w:color="000000" w:sz="4" w:space="0"/>
            </w:tcBorders>
            <w:vAlign w:val="center"/>
          </w:tcPr>
          <w:p w14:paraId="6CBA8F0D">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tcBorders>
              <w:top w:val="single" w:color="000000" w:sz="4" w:space="0"/>
              <w:left w:val="single" w:color="000000" w:sz="4" w:space="0"/>
              <w:bottom w:val="single" w:color="000000" w:sz="4" w:space="0"/>
              <w:right w:val="single" w:color="000000" w:sz="4" w:space="0"/>
            </w:tcBorders>
            <w:vAlign w:val="center"/>
          </w:tcPr>
          <w:p w14:paraId="7B3BEC84">
            <w:pPr>
              <w:widowControl/>
              <w:jc w:val="center"/>
              <w:textAlignment w:val="center"/>
              <w:rPr>
                <w:rFonts w:ascii="宋体" w:hAnsi="宋体"/>
                <w:color w:val="000000"/>
                <w:sz w:val="18"/>
                <w:szCs w:val="18"/>
              </w:rPr>
            </w:pPr>
            <w:r>
              <w:rPr>
                <w:rFonts w:hint="eastAsia" w:ascii="宋体" w:hAnsi="宋体"/>
                <w:color w:val="000000"/>
                <w:kern w:val="0"/>
                <w:sz w:val="18"/>
                <w:szCs w:val="18"/>
              </w:rPr>
              <w:t>CPU规格</w:t>
            </w:r>
          </w:p>
        </w:tc>
        <w:tc>
          <w:tcPr>
            <w:tcW w:w="1276" w:type="dxa"/>
            <w:tcBorders>
              <w:top w:val="single" w:color="000000" w:sz="4" w:space="0"/>
              <w:left w:val="single" w:color="000000" w:sz="4" w:space="0"/>
              <w:bottom w:val="single" w:color="000000" w:sz="4" w:space="0"/>
              <w:right w:val="single" w:color="000000" w:sz="4" w:space="0"/>
            </w:tcBorders>
            <w:vAlign w:val="center"/>
          </w:tcPr>
          <w:p w14:paraId="0C0D9103">
            <w:pPr>
              <w:widowControl/>
              <w:jc w:val="center"/>
              <w:textAlignment w:val="center"/>
              <w:rPr>
                <w:rFonts w:ascii="宋体" w:hAnsi="宋体"/>
                <w:color w:val="000000"/>
                <w:sz w:val="18"/>
                <w:szCs w:val="18"/>
              </w:rPr>
            </w:pPr>
            <w:r>
              <w:rPr>
                <w:rFonts w:hint="eastAsia" w:ascii="宋体" w:hAnsi="宋体"/>
                <w:color w:val="000000"/>
                <w:kern w:val="0"/>
                <w:sz w:val="18"/>
                <w:szCs w:val="18"/>
              </w:rPr>
              <w:t>★CPU信息</w:t>
            </w:r>
          </w:p>
        </w:tc>
        <w:tc>
          <w:tcPr>
            <w:tcW w:w="4961" w:type="dxa"/>
            <w:tcBorders>
              <w:top w:val="single" w:color="000000" w:sz="4" w:space="0"/>
              <w:left w:val="single" w:color="000000" w:sz="4" w:space="0"/>
              <w:bottom w:val="single" w:color="000000" w:sz="4" w:space="0"/>
              <w:right w:val="single" w:color="000000" w:sz="4" w:space="0"/>
            </w:tcBorders>
            <w:vAlign w:val="center"/>
          </w:tcPr>
          <w:p w14:paraId="75B423F1">
            <w:pPr>
              <w:widowControl/>
              <w:jc w:val="left"/>
              <w:textAlignment w:val="center"/>
              <w:rPr>
                <w:rFonts w:ascii="宋体" w:hAnsi="宋体"/>
                <w:color w:val="000000"/>
                <w:sz w:val="18"/>
                <w:szCs w:val="18"/>
              </w:rPr>
            </w:pPr>
            <w:r>
              <w:rPr>
                <w:rFonts w:hint="eastAsia" w:ascii="宋体" w:hAnsi="宋体"/>
                <w:color w:val="000000"/>
                <w:kern w:val="0"/>
                <w:sz w:val="18"/>
                <w:szCs w:val="18"/>
              </w:rPr>
              <w:t>国产处理器,处理器，≥8核</w:t>
            </w:r>
            <w:r>
              <w:rPr>
                <w:rFonts w:hint="eastAsia" w:ascii="宋体" w:hAnsi="宋体"/>
                <w:color w:val="000000"/>
                <w:kern w:val="0"/>
                <w:sz w:val="18"/>
                <w:szCs w:val="18"/>
                <w:lang w:val="en-US" w:eastAsia="zh-CN"/>
              </w:rPr>
              <w:t>8</w:t>
            </w:r>
            <w:r>
              <w:rPr>
                <w:rFonts w:hint="eastAsia" w:ascii="宋体" w:hAnsi="宋体"/>
                <w:color w:val="000000"/>
                <w:kern w:val="0"/>
                <w:sz w:val="18"/>
                <w:szCs w:val="18"/>
              </w:rPr>
              <w:t>线程，主频≥2.</w:t>
            </w:r>
            <w:r>
              <w:rPr>
                <w:rFonts w:hint="eastAsia" w:ascii="宋体" w:hAnsi="宋体"/>
                <w:color w:val="000000"/>
                <w:kern w:val="0"/>
                <w:sz w:val="18"/>
                <w:szCs w:val="18"/>
                <w:lang w:val="en-US" w:eastAsia="zh-CN"/>
              </w:rPr>
              <w:t>7</w:t>
            </w:r>
            <w:r>
              <w:rPr>
                <w:rFonts w:hint="eastAsia" w:ascii="宋体" w:hAnsi="宋体"/>
                <w:color w:val="000000"/>
                <w:kern w:val="0"/>
                <w:sz w:val="18"/>
                <w:szCs w:val="18"/>
              </w:rPr>
              <w:t>GHz，最大</w:t>
            </w:r>
            <w:r>
              <w:rPr>
                <w:rFonts w:hint="eastAsia" w:ascii="宋体" w:hAnsi="宋体"/>
                <w:color w:val="000000"/>
                <w:kern w:val="0"/>
                <w:sz w:val="18"/>
                <w:szCs w:val="18"/>
                <w:lang w:val="en-US" w:eastAsia="zh-CN"/>
              </w:rPr>
              <w:t>睿</w:t>
            </w:r>
            <w:r>
              <w:rPr>
                <w:rFonts w:hint="eastAsia" w:ascii="宋体" w:hAnsi="宋体"/>
                <w:color w:val="000000"/>
                <w:kern w:val="0"/>
                <w:sz w:val="18"/>
                <w:szCs w:val="18"/>
              </w:rPr>
              <w:t>频≥3.0GHz，缓存≥8M，基础功耗≤70W，CPU符合国家安全可靠测评要求。</w:t>
            </w:r>
          </w:p>
        </w:tc>
      </w:tr>
      <w:tr w14:paraId="222E3BFF">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0989B606">
            <w:pPr>
              <w:widowControl/>
              <w:jc w:val="center"/>
              <w:textAlignment w:val="center"/>
              <w:rPr>
                <w:rFonts w:ascii="宋体" w:hAnsi="宋体"/>
                <w:color w:val="000000"/>
                <w:sz w:val="18"/>
                <w:szCs w:val="18"/>
              </w:rPr>
            </w:pPr>
            <w:r>
              <w:rPr>
                <w:rFonts w:hint="eastAsia" w:ascii="宋体" w:hAnsi="宋体"/>
                <w:color w:val="000000"/>
                <w:kern w:val="0"/>
                <w:sz w:val="18"/>
                <w:szCs w:val="18"/>
              </w:rPr>
              <w:t>2</w:t>
            </w:r>
          </w:p>
        </w:tc>
        <w:tc>
          <w:tcPr>
            <w:tcW w:w="992" w:type="dxa"/>
            <w:tcBorders>
              <w:top w:val="single" w:color="000000" w:sz="4" w:space="0"/>
              <w:left w:val="single" w:color="000000" w:sz="4" w:space="0"/>
              <w:bottom w:val="single" w:color="000000" w:sz="4" w:space="0"/>
              <w:right w:val="single" w:color="000000" w:sz="4" w:space="0"/>
            </w:tcBorders>
            <w:vAlign w:val="center"/>
          </w:tcPr>
          <w:p w14:paraId="2193A37D">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1AC7DF8D">
            <w:pPr>
              <w:widowControl/>
              <w:jc w:val="center"/>
              <w:textAlignment w:val="center"/>
              <w:rPr>
                <w:rFonts w:ascii="宋体" w:hAnsi="宋体"/>
                <w:color w:val="000000"/>
                <w:sz w:val="18"/>
                <w:szCs w:val="18"/>
              </w:rPr>
            </w:pPr>
            <w:r>
              <w:rPr>
                <w:rFonts w:hint="eastAsia" w:ascii="宋体" w:hAnsi="宋体"/>
                <w:color w:val="000000"/>
                <w:kern w:val="0"/>
                <w:sz w:val="18"/>
                <w:szCs w:val="18"/>
              </w:rPr>
              <w:t>内存规格</w:t>
            </w:r>
          </w:p>
        </w:tc>
        <w:tc>
          <w:tcPr>
            <w:tcW w:w="1276" w:type="dxa"/>
            <w:tcBorders>
              <w:top w:val="single" w:color="000000" w:sz="4" w:space="0"/>
              <w:left w:val="single" w:color="000000" w:sz="4" w:space="0"/>
              <w:bottom w:val="single" w:color="000000" w:sz="4" w:space="0"/>
              <w:right w:val="single" w:color="000000" w:sz="4" w:space="0"/>
            </w:tcBorders>
            <w:vAlign w:val="center"/>
          </w:tcPr>
          <w:p w14:paraId="2CE14148">
            <w:pPr>
              <w:widowControl/>
              <w:jc w:val="center"/>
              <w:textAlignment w:val="center"/>
              <w:rPr>
                <w:rFonts w:ascii="宋体" w:hAnsi="宋体"/>
                <w:color w:val="000000"/>
                <w:sz w:val="18"/>
                <w:szCs w:val="18"/>
              </w:rPr>
            </w:pPr>
            <w:r>
              <w:rPr>
                <w:rFonts w:hint="eastAsia" w:ascii="宋体" w:hAnsi="宋体"/>
                <w:color w:val="000000"/>
                <w:kern w:val="0"/>
                <w:sz w:val="18"/>
                <w:szCs w:val="18"/>
              </w:rPr>
              <w:t>★内存配置容量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20254BCC">
            <w:pPr>
              <w:widowControl/>
              <w:jc w:val="left"/>
              <w:textAlignment w:val="center"/>
              <w:rPr>
                <w:rFonts w:ascii="宋体" w:hAnsi="宋体"/>
                <w:color w:val="000000"/>
                <w:sz w:val="18"/>
                <w:szCs w:val="18"/>
              </w:rPr>
            </w:pPr>
            <w:r>
              <w:rPr>
                <w:rFonts w:hint="eastAsia" w:ascii="宋体" w:hAnsi="宋体"/>
                <w:color w:val="000000"/>
                <w:kern w:val="0"/>
                <w:sz w:val="18"/>
                <w:szCs w:val="18"/>
              </w:rPr>
              <w:t>≥16GB</w:t>
            </w:r>
          </w:p>
        </w:tc>
      </w:tr>
      <w:tr w14:paraId="7B72605E">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5D46600F">
            <w:pPr>
              <w:widowControl/>
              <w:jc w:val="center"/>
              <w:textAlignment w:val="center"/>
              <w:rPr>
                <w:rFonts w:ascii="宋体" w:hAnsi="宋体"/>
                <w:color w:val="000000"/>
                <w:sz w:val="18"/>
                <w:szCs w:val="18"/>
              </w:rPr>
            </w:pPr>
            <w:r>
              <w:rPr>
                <w:rFonts w:hint="eastAsia" w:ascii="宋体" w:hAnsi="宋体"/>
                <w:color w:val="000000"/>
                <w:kern w:val="0"/>
                <w:sz w:val="18"/>
                <w:szCs w:val="18"/>
              </w:rPr>
              <w:t>3</w:t>
            </w:r>
          </w:p>
        </w:tc>
        <w:tc>
          <w:tcPr>
            <w:tcW w:w="992" w:type="dxa"/>
            <w:tcBorders>
              <w:top w:val="single" w:color="000000" w:sz="4" w:space="0"/>
              <w:left w:val="single" w:color="000000" w:sz="4" w:space="0"/>
              <w:bottom w:val="single" w:color="000000" w:sz="4" w:space="0"/>
              <w:right w:val="single" w:color="000000" w:sz="4" w:space="0"/>
            </w:tcBorders>
            <w:vAlign w:val="center"/>
          </w:tcPr>
          <w:p w14:paraId="10D8B6CB">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02389715">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8F7840A">
            <w:pPr>
              <w:widowControl/>
              <w:jc w:val="center"/>
              <w:textAlignment w:val="center"/>
              <w:rPr>
                <w:rFonts w:ascii="宋体" w:hAnsi="宋体"/>
                <w:color w:val="000000"/>
                <w:sz w:val="18"/>
                <w:szCs w:val="18"/>
              </w:rPr>
            </w:pPr>
            <w:r>
              <w:rPr>
                <w:rFonts w:hint="eastAsia" w:ascii="宋体" w:hAnsi="宋体"/>
                <w:color w:val="000000"/>
                <w:kern w:val="0"/>
                <w:sz w:val="18"/>
                <w:szCs w:val="18"/>
              </w:rPr>
              <w:t>★内存类型</w:t>
            </w:r>
          </w:p>
        </w:tc>
        <w:tc>
          <w:tcPr>
            <w:tcW w:w="4961" w:type="dxa"/>
            <w:tcBorders>
              <w:top w:val="single" w:color="000000" w:sz="4" w:space="0"/>
              <w:left w:val="single" w:color="000000" w:sz="4" w:space="0"/>
              <w:bottom w:val="single" w:color="000000" w:sz="4" w:space="0"/>
              <w:right w:val="single" w:color="000000" w:sz="4" w:space="0"/>
            </w:tcBorders>
            <w:vAlign w:val="center"/>
          </w:tcPr>
          <w:p w14:paraId="45C50C0C">
            <w:pPr>
              <w:widowControl/>
              <w:jc w:val="left"/>
              <w:textAlignment w:val="center"/>
              <w:rPr>
                <w:rFonts w:ascii="宋体" w:hAnsi="宋体"/>
                <w:color w:val="000000"/>
                <w:sz w:val="18"/>
                <w:szCs w:val="18"/>
              </w:rPr>
            </w:pPr>
            <w:r>
              <w:rPr>
                <w:rFonts w:hint="eastAsia" w:ascii="宋体" w:hAnsi="宋体"/>
                <w:color w:val="000000"/>
                <w:kern w:val="0"/>
                <w:sz w:val="18"/>
                <w:szCs w:val="18"/>
              </w:rPr>
              <w:t>支持DDR4及以上内存类型</w:t>
            </w:r>
          </w:p>
        </w:tc>
      </w:tr>
      <w:tr w14:paraId="47E41F4F">
        <w:tblPrEx>
          <w:tblCellMar>
            <w:top w:w="0" w:type="dxa"/>
            <w:left w:w="108" w:type="dxa"/>
            <w:bottom w:w="0" w:type="dxa"/>
            <w:right w:w="108" w:type="dxa"/>
          </w:tblCellMar>
        </w:tblPrEx>
        <w:trPr>
          <w:trHeight w:val="1559"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39D327FD">
            <w:pPr>
              <w:widowControl/>
              <w:jc w:val="center"/>
              <w:textAlignment w:val="center"/>
              <w:rPr>
                <w:rFonts w:ascii="宋体" w:hAnsi="宋体"/>
                <w:color w:val="000000"/>
                <w:sz w:val="18"/>
                <w:szCs w:val="18"/>
              </w:rPr>
            </w:pPr>
            <w:r>
              <w:rPr>
                <w:rFonts w:hint="eastAsia" w:ascii="宋体" w:hAnsi="宋体"/>
                <w:color w:val="000000"/>
                <w:kern w:val="0"/>
                <w:sz w:val="18"/>
                <w:szCs w:val="18"/>
              </w:rPr>
              <w:t>4</w:t>
            </w:r>
          </w:p>
        </w:tc>
        <w:tc>
          <w:tcPr>
            <w:tcW w:w="992" w:type="dxa"/>
            <w:tcBorders>
              <w:top w:val="single" w:color="000000" w:sz="4" w:space="0"/>
              <w:left w:val="single" w:color="000000" w:sz="4" w:space="0"/>
              <w:bottom w:val="single" w:color="000000" w:sz="4" w:space="0"/>
              <w:right w:val="single" w:color="000000" w:sz="4" w:space="0"/>
            </w:tcBorders>
            <w:vAlign w:val="center"/>
          </w:tcPr>
          <w:p w14:paraId="44A182BE">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67C7B92">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A9F2FD4">
            <w:pPr>
              <w:widowControl/>
              <w:jc w:val="center"/>
              <w:textAlignment w:val="center"/>
              <w:rPr>
                <w:rFonts w:ascii="宋体" w:hAnsi="宋体"/>
                <w:color w:val="000000"/>
                <w:sz w:val="18"/>
                <w:szCs w:val="18"/>
              </w:rPr>
            </w:pPr>
            <w:r>
              <w:rPr>
                <w:rFonts w:hint="eastAsia" w:ascii="宋体" w:hAnsi="宋体"/>
                <w:color w:val="000000"/>
                <w:kern w:val="0"/>
                <w:sz w:val="18"/>
                <w:szCs w:val="18"/>
              </w:rPr>
              <w:t>★内存条配置数量（板载内存不涉及）</w:t>
            </w:r>
          </w:p>
        </w:tc>
        <w:tc>
          <w:tcPr>
            <w:tcW w:w="4961" w:type="dxa"/>
            <w:tcBorders>
              <w:top w:val="single" w:color="000000" w:sz="4" w:space="0"/>
              <w:left w:val="single" w:color="000000" w:sz="4" w:space="0"/>
              <w:bottom w:val="single" w:color="000000" w:sz="4" w:space="0"/>
              <w:right w:val="single" w:color="000000" w:sz="4" w:space="0"/>
            </w:tcBorders>
            <w:vAlign w:val="center"/>
          </w:tcPr>
          <w:p w14:paraId="6E9BD222">
            <w:pPr>
              <w:widowControl/>
              <w:jc w:val="left"/>
              <w:textAlignment w:val="center"/>
              <w:rPr>
                <w:rFonts w:ascii="宋体" w:hAnsi="宋体"/>
                <w:color w:val="000000"/>
                <w:sz w:val="18"/>
                <w:szCs w:val="18"/>
              </w:rPr>
            </w:pPr>
            <w:r>
              <w:rPr>
                <w:rFonts w:hint="eastAsia" w:ascii="宋体" w:hAnsi="宋体"/>
                <w:color w:val="000000"/>
                <w:kern w:val="0"/>
                <w:sz w:val="18"/>
                <w:szCs w:val="18"/>
              </w:rPr>
              <w:t>≥1</w:t>
            </w:r>
          </w:p>
        </w:tc>
      </w:tr>
      <w:tr w14:paraId="4826902B">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D48E419">
            <w:pPr>
              <w:widowControl/>
              <w:jc w:val="center"/>
              <w:textAlignment w:val="center"/>
              <w:rPr>
                <w:rFonts w:ascii="宋体" w:hAnsi="宋体"/>
                <w:color w:val="000000"/>
                <w:sz w:val="18"/>
                <w:szCs w:val="18"/>
              </w:rPr>
            </w:pPr>
            <w:r>
              <w:rPr>
                <w:rFonts w:hint="eastAsia" w:ascii="宋体" w:hAnsi="宋体"/>
                <w:color w:val="000000"/>
                <w:kern w:val="0"/>
                <w:sz w:val="18"/>
                <w:szCs w:val="18"/>
              </w:rPr>
              <w:t>5</w:t>
            </w:r>
          </w:p>
        </w:tc>
        <w:tc>
          <w:tcPr>
            <w:tcW w:w="992" w:type="dxa"/>
            <w:tcBorders>
              <w:top w:val="single" w:color="000000" w:sz="4" w:space="0"/>
              <w:left w:val="single" w:color="000000" w:sz="4" w:space="0"/>
              <w:bottom w:val="single" w:color="000000" w:sz="4" w:space="0"/>
              <w:right w:val="single" w:color="000000" w:sz="4" w:space="0"/>
            </w:tcBorders>
            <w:vAlign w:val="center"/>
          </w:tcPr>
          <w:p w14:paraId="3A5A3EBA">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4C2A352E">
            <w:pPr>
              <w:widowControl/>
              <w:jc w:val="center"/>
              <w:textAlignment w:val="center"/>
              <w:rPr>
                <w:rFonts w:ascii="宋体" w:hAnsi="宋体"/>
                <w:color w:val="000000"/>
                <w:sz w:val="18"/>
                <w:szCs w:val="18"/>
              </w:rPr>
            </w:pPr>
            <w:r>
              <w:rPr>
                <w:rFonts w:hint="eastAsia" w:ascii="宋体" w:hAnsi="宋体"/>
                <w:color w:val="000000"/>
                <w:kern w:val="0"/>
                <w:sz w:val="18"/>
                <w:szCs w:val="18"/>
              </w:rPr>
              <w:t>主板规格</w:t>
            </w:r>
          </w:p>
        </w:tc>
        <w:tc>
          <w:tcPr>
            <w:tcW w:w="1276" w:type="dxa"/>
            <w:tcBorders>
              <w:top w:val="single" w:color="000000" w:sz="4" w:space="0"/>
              <w:left w:val="single" w:color="000000" w:sz="4" w:space="0"/>
              <w:bottom w:val="single" w:color="000000" w:sz="4" w:space="0"/>
              <w:right w:val="single" w:color="000000" w:sz="4" w:space="0"/>
            </w:tcBorders>
            <w:vAlign w:val="center"/>
          </w:tcPr>
          <w:p w14:paraId="02AE0D63">
            <w:pPr>
              <w:widowControl/>
              <w:jc w:val="center"/>
              <w:textAlignment w:val="center"/>
              <w:rPr>
                <w:rFonts w:ascii="宋体" w:hAnsi="宋体"/>
                <w:color w:val="000000"/>
                <w:sz w:val="18"/>
                <w:szCs w:val="18"/>
              </w:rPr>
            </w:pPr>
            <w:r>
              <w:rPr>
                <w:rFonts w:hint="eastAsia" w:ascii="宋体" w:hAnsi="宋体"/>
                <w:color w:val="000000"/>
                <w:kern w:val="0"/>
                <w:sz w:val="18"/>
                <w:szCs w:val="18"/>
              </w:rPr>
              <w:t>★主板集成模块</w:t>
            </w:r>
          </w:p>
        </w:tc>
        <w:tc>
          <w:tcPr>
            <w:tcW w:w="4961" w:type="dxa"/>
            <w:tcBorders>
              <w:top w:val="single" w:color="000000" w:sz="4" w:space="0"/>
              <w:left w:val="single" w:color="000000" w:sz="4" w:space="0"/>
              <w:bottom w:val="single" w:color="000000" w:sz="4" w:space="0"/>
              <w:right w:val="single" w:color="000000" w:sz="4" w:space="0"/>
            </w:tcBorders>
            <w:vAlign w:val="center"/>
          </w:tcPr>
          <w:p w14:paraId="56F55FB3">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1A8387CB">
        <w:tblPrEx>
          <w:tblCellMar>
            <w:top w:w="0" w:type="dxa"/>
            <w:left w:w="108" w:type="dxa"/>
            <w:bottom w:w="0" w:type="dxa"/>
            <w:right w:w="108" w:type="dxa"/>
          </w:tblCellMar>
        </w:tblPrEx>
        <w:trPr>
          <w:trHeight w:val="125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310D5AC1">
            <w:pPr>
              <w:widowControl/>
              <w:jc w:val="center"/>
              <w:textAlignment w:val="center"/>
              <w:rPr>
                <w:rFonts w:ascii="宋体" w:hAnsi="宋体"/>
                <w:color w:val="000000"/>
                <w:sz w:val="18"/>
                <w:szCs w:val="18"/>
              </w:rPr>
            </w:pPr>
            <w:r>
              <w:rPr>
                <w:rFonts w:hint="eastAsia" w:ascii="宋体" w:hAnsi="宋体"/>
                <w:color w:val="000000"/>
                <w:kern w:val="0"/>
                <w:sz w:val="18"/>
                <w:szCs w:val="18"/>
              </w:rPr>
              <w:t>6</w:t>
            </w:r>
          </w:p>
        </w:tc>
        <w:tc>
          <w:tcPr>
            <w:tcW w:w="992" w:type="dxa"/>
            <w:tcBorders>
              <w:top w:val="single" w:color="000000" w:sz="4" w:space="0"/>
              <w:left w:val="single" w:color="000000" w:sz="4" w:space="0"/>
              <w:bottom w:val="single" w:color="000000" w:sz="4" w:space="0"/>
              <w:right w:val="single" w:color="000000" w:sz="4" w:space="0"/>
            </w:tcBorders>
            <w:vAlign w:val="center"/>
          </w:tcPr>
          <w:p w14:paraId="2318A8A3">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A5CF102">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1AA9B3B">
            <w:pPr>
              <w:widowControl/>
              <w:jc w:val="center"/>
              <w:textAlignment w:val="center"/>
              <w:rPr>
                <w:rFonts w:ascii="宋体" w:hAnsi="宋体"/>
                <w:color w:val="000000"/>
                <w:sz w:val="18"/>
                <w:szCs w:val="18"/>
              </w:rPr>
            </w:pPr>
            <w:r>
              <w:rPr>
                <w:rFonts w:hint="eastAsia" w:ascii="宋体" w:hAnsi="宋体"/>
                <w:color w:val="000000"/>
                <w:kern w:val="0"/>
                <w:sz w:val="18"/>
                <w:szCs w:val="18"/>
              </w:rPr>
              <w:t>★主板支持的CPU和内存情况</w:t>
            </w:r>
          </w:p>
        </w:tc>
        <w:tc>
          <w:tcPr>
            <w:tcW w:w="4961" w:type="dxa"/>
            <w:tcBorders>
              <w:top w:val="single" w:color="000000" w:sz="4" w:space="0"/>
              <w:left w:val="single" w:color="000000" w:sz="4" w:space="0"/>
              <w:bottom w:val="single" w:color="000000" w:sz="4" w:space="0"/>
              <w:right w:val="single" w:color="000000" w:sz="4" w:space="0"/>
            </w:tcBorders>
            <w:vAlign w:val="center"/>
          </w:tcPr>
          <w:p w14:paraId="0C085B64">
            <w:pPr>
              <w:widowControl/>
              <w:jc w:val="left"/>
              <w:textAlignment w:val="center"/>
              <w:rPr>
                <w:rFonts w:ascii="宋体" w:hAnsi="宋体"/>
                <w:color w:val="000000"/>
                <w:sz w:val="18"/>
                <w:szCs w:val="18"/>
              </w:rPr>
            </w:pPr>
            <w:r>
              <w:rPr>
                <w:rFonts w:hint="eastAsia" w:ascii="宋体" w:hAnsi="宋体"/>
                <w:color w:val="000000"/>
                <w:kern w:val="0"/>
                <w:sz w:val="18"/>
                <w:szCs w:val="18"/>
              </w:rPr>
              <w:t>支持≥1颗国产处理器，支持≥</w:t>
            </w:r>
            <w:r>
              <w:rPr>
                <w:rFonts w:hint="eastAsia" w:ascii="宋体" w:hAnsi="宋体"/>
                <w:color w:val="000000"/>
                <w:kern w:val="0"/>
                <w:sz w:val="18"/>
                <w:szCs w:val="18"/>
                <w:lang w:val="en-US" w:eastAsia="zh-CN"/>
              </w:rPr>
              <w:t>2</w:t>
            </w:r>
            <w:r>
              <w:rPr>
                <w:rFonts w:hint="eastAsia" w:ascii="宋体" w:hAnsi="宋体"/>
                <w:color w:val="000000"/>
                <w:kern w:val="0"/>
                <w:sz w:val="18"/>
                <w:szCs w:val="18"/>
              </w:rPr>
              <w:t>个DDR4内存</w:t>
            </w:r>
          </w:p>
        </w:tc>
      </w:tr>
      <w:tr w14:paraId="1FB4332E">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DB1040E">
            <w:pPr>
              <w:widowControl/>
              <w:jc w:val="center"/>
              <w:textAlignment w:val="center"/>
              <w:rPr>
                <w:rFonts w:ascii="宋体" w:hAnsi="宋体"/>
                <w:color w:val="000000"/>
                <w:sz w:val="18"/>
                <w:szCs w:val="18"/>
              </w:rPr>
            </w:pPr>
            <w:r>
              <w:rPr>
                <w:rFonts w:hint="eastAsia" w:ascii="宋体" w:hAnsi="宋体"/>
                <w:color w:val="000000"/>
                <w:kern w:val="0"/>
                <w:sz w:val="18"/>
                <w:szCs w:val="18"/>
              </w:rPr>
              <w:t>7</w:t>
            </w:r>
          </w:p>
        </w:tc>
        <w:tc>
          <w:tcPr>
            <w:tcW w:w="992" w:type="dxa"/>
            <w:tcBorders>
              <w:top w:val="single" w:color="000000" w:sz="4" w:space="0"/>
              <w:left w:val="single" w:color="000000" w:sz="4" w:space="0"/>
              <w:bottom w:val="single" w:color="000000" w:sz="4" w:space="0"/>
              <w:right w:val="single" w:color="000000" w:sz="4" w:space="0"/>
            </w:tcBorders>
            <w:vAlign w:val="center"/>
          </w:tcPr>
          <w:p w14:paraId="2D753862">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BA35491">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703A45B3">
            <w:pPr>
              <w:widowControl/>
              <w:jc w:val="center"/>
              <w:textAlignment w:val="center"/>
              <w:rPr>
                <w:rFonts w:ascii="宋体" w:hAnsi="宋体"/>
                <w:color w:val="000000"/>
                <w:sz w:val="18"/>
                <w:szCs w:val="18"/>
              </w:rPr>
            </w:pPr>
            <w:r>
              <w:rPr>
                <w:rFonts w:hint="eastAsia" w:ascii="宋体" w:hAnsi="宋体"/>
                <w:color w:val="000000"/>
                <w:kern w:val="0"/>
                <w:sz w:val="18"/>
                <w:szCs w:val="18"/>
              </w:rPr>
              <w:t>主板内置PCIe插槽数量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4C4EF6BB">
            <w:pPr>
              <w:widowControl/>
              <w:jc w:val="left"/>
              <w:textAlignment w:val="center"/>
              <w:rPr>
                <w:rFonts w:ascii="宋体" w:hAnsi="宋体"/>
                <w:color w:val="000000"/>
                <w:sz w:val="18"/>
                <w:szCs w:val="18"/>
              </w:rPr>
            </w:pPr>
            <w:r>
              <w:rPr>
                <w:rFonts w:hint="eastAsia" w:ascii="宋体" w:hAnsi="宋体"/>
                <w:color w:val="000000"/>
                <w:kern w:val="0"/>
                <w:sz w:val="18"/>
                <w:szCs w:val="18"/>
              </w:rPr>
              <w:t>主板提供PCIe 插槽数量不少于2个</w:t>
            </w:r>
          </w:p>
        </w:tc>
      </w:tr>
      <w:tr w14:paraId="2129574B">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0B12B8CA">
            <w:pPr>
              <w:widowControl/>
              <w:jc w:val="center"/>
              <w:textAlignment w:val="center"/>
              <w:rPr>
                <w:rFonts w:ascii="宋体" w:hAnsi="宋体"/>
                <w:color w:val="000000"/>
                <w:sz w:val="18"/>
                <w:szCs w:val="18"/>
              </w:rPr>
            </w:pPr>
            <w:r>
              <w:rPr>
                <w:rFonts w:hint="eastAsia" w:ascii="宋体" w:hAnsi="宋体"/>
                <w:color w:val="000000"/>
                <w:kern w:val="0"/>
                <w:sz w:val="18"/>
                <w:szCs w:val="18"/>
              </w:rPr>
              <w:t>8</w:t>
            </w:r>
          </w:p>
        </w:tc>
        <w:tc>
          <w:tcPr>
            <w:tcW w:w="992" w:type="dxa"/>
            <w:tcBorders>
              <w:top w:val="single" w:color="000000" w:sz="4" w:space="0"/>
              <w:left w:val="single" w:color="000000" w:sz="4" w:space="0"/>
              <w:bottom w:val="single" w:color="000000" w:sz="4" w:space="0"/>
              <w:right w:val="single" w:color="000000" w:sz="4" w:space="0"/>
            </w:tcBorders>
            <w:vAlign w:val="center"/>
          </w:tcPr>
          <w:p w14:paraId="519C51C8">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D5C5784">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19BF48D6">
            <w:pPr>
              <w:widowControl/>
              <w:jc w:val="center"/>
              <w:textAlignment w:val="center"/>
              <w:rPr>
                <w:rFonts w:ascii="宋体" w:hAnsi="宋体"/>
                <w:color w:val="000000"/>
                <w:sz w:val="18"/>
                <w:szCs w:val="18"/>
              </w:rPr>
            </w:pPr>
            <w:r>
              <w:rPr>
                <w:rFonts w:hint="eastAsia" w:ascii="宋体" w:hAnsi="宋体"/>
                <w:color w:val="000000"/>
                <w:kern w:val="0"/>
                <w:sz w:val="18"/>
                <w:szCs w:val="18"/>
              </w:rPr>
              <w:t>特殊孔位及接口</w:t>
            </w:r>
          </w:p>
        </w:tc>
        <w:tc>
          <w:tcPr>
            <w:tcW w:w="4961" w:type="dxa"/>
            <w:tcBorders>
              <w:top w:val="single" w:color="000000" w:sz="4" w:space="0"/>
              <w:left w:val="single" w:color="000000" w:sz="4" w:space="0"/>
              <w:bottom w:val="single" w:color="000000" w:sz="4" w:space="0"/>
              <w:right w:val="single" w:color="000000" w:sz="4" w:space="0"/>
            </w:tcBorders>
            <w:vAlign w:val="center"/>
          </w:tcPr>
          <w:p w14:paraId="034C97DF">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1CBD04E0">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7E50BF4">
            <w:pPr>
              <w:widowControl/>
              <w:jc w:val="center"/>
              <w:textAlignment w:val="center"/>
              <w:rPr>
                <w:rFonts w:ascii="宋体" w:hAnsi="宋体"/>
                <w:color w:val="000000"/>
                <w:sz w:val="18"/>
                <w:szCs w:val="18"/>
              </w:rPr>
            </w:pPr>
            <w:r>
              <w:rPr>
                <w:rFonts w:hint="eastAsia" w:ascii="宋体" w:hAnsi="宋体"/>
                <w:color w:val="000000"/>
                <w:kern w:val="0"/>
                <w:sz w:val="18"/>
                <w:szCs w:val="18"/>
              </w:rPr>
              <w:t>9</w:t>
            </w:r>
          </w:p>
        </w:tc>
        <w:tc>
          <w:tcPr>
            <w:tcW w:w="992" w:type="dxa"/>
            <w:tcBorders>
              <w:top w:val="single" w:color="000000" w:sz="4" w:space="0"/>
              <w:left w:val="single" w:color="000000" w:sz="4" w:space="0"/>
              <w:bottom w:val="single" w:color="000000" w:sz="4" w:space="0"/>
              <w:right w:val="single" w:color="000000" w:sz="4" w:space="0"/>
            </w:tcBorders>
            <w:vAlign w:val="center"/>
          </w:tcPr>
          <w:p w14:paraId="126AC8AA">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83E30C1">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35AD25D">
            <w:pPr>
              <w:widowControl/>
              <w:jc w:val="center"/>
              <w:textAlignment w:val="center"/>
              <w:rPr>
                <w:rFonts w:ascii="宋体" w:hAnsi="宋体"/>
                <w:color w:val="000000"/>
                <w:sz w:val="18"/>
                <w:szCs w:val="18"/>
              </w:rPr>
            </w:pPr>
            <w:r>
              <w:rPr>
                <w:rFonts w:hint="eastAsia" w:ascii="宋体" w:hAnsi="宋体"/>
                <w:color w:val="000000"/>
                <w:kern w:val="0"/>
                <w:sz w:val="18"/>
                <w:szCs w:val="18"/>
              </w:rPr>
              <w:t>★主板其他内置接口</w:t>
            </w:r>
          </w:p>
        </w:tc>
        <w:tc>
          <w:tcPr>
            <w:tcW w:w="49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9C0BE">
            <w:pPr>
              <w:widowControl/>
              <w:jc w:val="left"/>
              <w:textAlignment w:val="center"/>
              <w:rPr>
                <w:rFonts w:hint="eastAsia" w:ascii="宋体" w:hAnsi="宋体"/>
                <w:color w:val="000000"/>
                <w:kern w:val="0"/>
                <w:sz w:val="18"/>
                <w:szCs w:val="18"/>
                <w:lang w:val="en-US" w:eastAsia="zh-CN"/>
              </w:rPr>
            </w:pPr>
            <w:r>
              <w:rPr>
                <w:rFonts w:hint="eastAsia" w:ascii="宋体" w:hAnsi="宋体"/>
                <w:color w:val="000000"/>
                <w:kern w:val="0"/>
                <w:sz w:val="18"/>
                <w:szCs w:val="18"/>
              </w:rPr>
              <w:t>支持M.2 SSD，支持1*3.5+1*2.5 Sata HDD扩展，USB 接口≥10个</w:t>
            </w:r>
          </w:p>
        </w:tc>
      </w:tr>
      <w:tr w14:paraId="20F5726F">
        <w:tblPrEx>
          <w:tblCellMar>
            <w:top w:w="0" w:type="dxa"/>
            <w:left w:w="108" w:type="dxa"/>
            <w:bottom w:w="0" w:type="dxa"/>
            <w:right w:w="108" w:type="dxa"/>
          </w:tblCellMar>
        </w:tblPrEx>
        <w:trPr>
          <w:trHeight w:val="1869"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0CC83427">
            <w:pPr>
              <w:widowControl/>
              <w:jc w:val="center"/>
              <w:textAlignment w:val="center"/>
              <w:rPr>
                <w:rFonts w:ascii="宋体" w:hAnsi="宋体"/>
                <w:color w:val="000000"/>
                <w:sz w:val="18"/>
                <w:szCs w:val="18"/>
              </w:rPr>
            </w:pPr>
            <w:r>
              <w:rPr>
                <w:rFonts w:hint="eastAsia" w:ascii="宋体" w:hAnsi="宋体"/>
                <w:color w:val="000000"/>
                <w:kern w:val="0"/>
                <w:sz w:val="18"/>
                <w:szCs w:val="18"/>
              </w:rPr>
              <w:t>10</w:t>
            </w:r>
          </w:p>
        </w:tc>
        <w:tc>
          <w:tcPr>
            <w:tcW w:w="992" w:type="dxa"/>
            <w:tcBorders>
              <w:top w:val="single" w:color="000000" w:sz="4" w:space="0"/>
              <w:left w:val="single" w:color="000000" w:sz="4" w:space="0"/>
              <w:bottom w:val="single" w:color="000000" w:sz="4" w:space="0"/>
              <w:right w:val="single" w:color="000000" w:sz="4" w:space="0"/>
            </w:tcBorders>
            <w:vAlign w:val="center"/>
          </w:tcPr>
          <w:p w14:paraId="5A77F16D">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BEBAFAD">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81F71F0">
            <w:pPr>
              <w:widowControl/>
              <w:jc w:val="center"/>
              <w:textAlignment w:val="center"/>
              <w:rPr>
                <w:rFonts w:ascii="宋体" w:hAnsi="宋体"/>
                <w:color w:val="000000"/>
                <w:sz w:val="18"/>
                <w:szCs w:val="18"/>
              </w:rPr>
            </w:pPr>
            <w:r>
              <w:rPr>
                <w:rFonts w:hint="eastAsia" w:ascii="宋体" w:hAnsi="宋体"/>
                <w:color w:val="000000"/>
                <w:kern w:val="0"/>
                <w:sz w:val="18"/>
                <w:szCs w:val="18"/>
              </w:rPr>
              <w:t>★单内存插槽最大可支持容量（板载内存不涉及）</w:t>
            </w:r>
          </w:p>
        </w:tc>
        <w:tc>
          <w:tcPr>
            <w:tcW w:w="4961" w:type="dxa"/>
            <w:tcBorders>
              <w:top w:val="single" w:color="000000" w:sz="4" w:space="0"/>
              <w:left w:val="single" w:color="000000" w:sz="4" w:space="0"/>
              <w:bottom w:val="single" w:color="000000" w:sz="4" w:space="0"/>
              <w:right w:val="single" w:color="000000" w:sz="4" w:space="0"/>
            </w:tcBorders>
            <w:vAlign w:val="center"/>
          </w:tcPr>
          <w:p w14:paraId="34C4F8B0">
            <w:pPr>
              <w:widowControl/>
              <w:jc w:val="left"/>
              <w:textAlignment w:val="center"/>
              <w:rPr>
                <w:rFonts w:ascii="宋体" w:hAnsi="宋体"/>
                <w:color w:val="000000"/>
                <w:sz w:val="18"/>
                <w:szCs w:val="18"/>
              </w:rPr>
            </w:pPr>
            <w:r>
              <w:rPr>
                <w:rFonts w:hint="eastAsia" w:ascii="宋体" w:hAnsi="宋体"/>
                <w:color w:val="000000"/>
                <w:kern w:val="0"/>
                <w:sz w:val="18"/>
                <w:szCs w:val="18"/>
              </w:rPr>
              <w:t>≥16GB</w:t>
            </w:r>
          </w:p>
        </w:tc>
      </w:tr>
      <w:tr w14:paraId="6B077F2E">
        <w:tblPrEx>
          <w:tblCellMar>
            <w:top w:w="0" w:type="dxa"/>
            <w:left w:w="108" w:type="dxa"/>
            <w:bottom w:w="0" w:type="dxa"/>
            <w:right w:w="108" w:type="dxa"/>
          </w:tblCellMar>
        </w:tblPrEx>
        <w:trPr>
          <w:trHeight w:val="1559"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01E55AE">
            <w:pPr>
              <w:widowControl/>
              <w:jc w:val="center"/>
              <w:textAlignment w:val="center"/>
              <w:rPr>
                <w:rFonts w:ascii="宋体" w:hAnsi="宋体"/>
                <w:color w:val="000000"/>
                <w:sz w:val="18"/>
                <w:szCs w:val="18"/>
              </w:rPr>
            </w:pPr>
            <w:r>
              <w:rPr>
                <w:rFonts w:hint="eastAsia" w:ascii="宋体" w:hAnsi="宋体"/>
                <w:color w:val="000000"/>
                <w:kern w:val="0"/>
                <w:sz w:val="18"/>
                <w:szCs w:val="18"/>
              </w:rPr>
              <w:t>11</w:t>
            </w:r>
          </w:p>
        </w:tc>
        <w:tc>
          <w:tcPr>
            <w:tcW w:w="992" w:type="dxa"/>
            <w:tcBorders>
              <w:top w:val="single" w:color="000000" w:sz="4" w:space="0"/>
              <w:left w:val="single" w:color="000000" w:sz="4" w:space="0"/>
              <w:bottom w:val="single" w:color="000000" w:sz="4" w:space="0"/>
              <w:right w:val="single" w:color="000000" w:sz="4" w:space="0"/>
            </w:tcBorders>
            <w:vAlign w:val="center"/>
          </w:tcPr>
          <w:p w14:paraId="164F044E">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0349B21E">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14361C97">
            <w:pPr>
              <w:widowControl/>
              <w:jc w:val="center"/>
              <w:textAlignment w:val="center"/>
              <w:rPr>
                <w:rFonts w:ascii="宋体" w:hAnsi="宋体"/>
                <w:color w:val="000000"/>
                <w:sz w:val="18"/>
                <w:szCs w:val="18"/>
              </w:rPr>
            </w:pPr>
            <w:r>
              <w:rPr>
                <w:rFonts w:hint="eastAsia" w:ascii="宋体" w:hAnsi="宋体"/>
                <w:color w:val="000000"/>
                <w:kern w:val="0"/>
                <w:sz w:val="18"/>
                <w:szCs w:val="18"/>
              </w:rPr>
              <w:t>★内存插槽满配时提供的最高内存总容量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2AF25B07">
            <w:pPr>
              <w:widowControl/>
              <w:jc w:val="left"/>
              <w:textAlignment w:val="center"/>
              <w:rPr>
                <w:rFonts w:ascii="宋体" w:hAnsi="宋体"/>
                <w:color w:val="000000"/>
                <w:sz w:val="18"/>
                <w:szCs w:val="18"/>
              </w:rPr>
            </w:pPr>
            <w:r>
              <w:rPr>
                <w:rFonts w:hint="eastAsia" w:ascii="宋体" w:hAnsi="宋体"/>
                <w:color w:val="000000"/>
                <w:kern w:val="0"/>
                <w:sz w:val="18"/>
                <w:szCs w:val="18"/>
              </w:rPr>
              <w:t>≥32GB</w:t>
            </w:r>
          </w:p>
        </w:tc>
      </w:tr>
      <w:tr w14:paraId="3E2C6D96">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6D39839">
            <w:pPr>
              <w:widowControl/>
              <w:jc w:val="center"/>
              <w:textAlignment w:val="center"/>
              <w:rPr>
                <w:rFonts w:ascii="宋体" w:hAnsi="宋体"/>
                <w:color w:val="000000"/>
                <w:sz w:val="18"/>
                <w:szCs w:val="18"/>
              </w:rPr>
            </w:pPr>
            <w:r>
              <w:rPr>
                <w:rFonts w:hint="eastAsia" w:ascii="宋体" w:hAnsi="宋体"/>
                <w:color w:val="000000"/>
                <w:kern w:val="0"/>
                <w:sz w:val="18"/>
                <w:szCs w:val="18"/>
              </w:rPr>
              <w:t>12</w:t>
            </w:r>
          </w:p>
        </w:tc>
        <w:tc>
          <w:tcPr>
            <w:tcW w:w="992" w:type="dxa"/>
            <w:tcBorders>
              <w:top w:val="single" w:color="000000" w:sz="4" w:space="0"/>
              <w:left w:val="single" w:color="000000" w:sz="4" w:space="0"/>
              <w:bottom w:val="single" w:color="000000" w:sz="4" w:space="0"/>
              <w:right w:val="single" w:color="000000" w:sz="4" w:space="0"/>
            </w:tcBorders>
            <w:vAlign w:val="center"/>
          </w:tcPr>
          <w:p w14:paraId="6A70763B">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045A7BC3">
            <w:pPr>
              <w:widowControl/>
              <w:jc w:val="center"/>
              <w:textAlignment w:val="center"/>
              <w:rPr>
                <w:rFonts w:ascii="宋体" w:hAnsi="宋体"/>
                <w:color w:val="000000"/>
                <w:sz w:val="18"/>
                <w:szCs w:val="18"/>
              </w:rPr>
            </w:pPr>
            <w:r>
              <w:rPr>
                <w:rFonts w:hint="eastAsia" w:ascii="宋体" w:hAnsi="宋体"/>
                <w:color w:val="000000"/>
                <w:kern w:val="0"/>
                <w:sz w:val="18"/>
                <w:szCs w:val="18"/>
              </w:rPr>
              <w:t>存储设备规格</w:t>
            </w:r>
          </w:p>
        </w:tc>
        <w:tc>
          <w:tcPr>
            <w:tcW w:w="1276" w:type="dxa"/>
            <w:tcBorders>
              <w:top w:val="single" w:color="000000" w:sz="4" w:space="0"/>
              <w:left w:val="single" w:color="000000" w:sz="4" w:space="0"/>
              <w:bottom w:val="single" w:color="000000" w:sz="4" w:space="0"/>
              <w:right w:val="single" w:color="000000" w:sz="4" w:space="0"/>
            </w:tcBorders>
            <w:vAlign w:val="center"/>
          </w:tcPr>
          <w:p w14:paraId="021E0AFC">
            <w:pPr>
              <w:widowControl/>
              <w:jc w:val="center"/>
              <w:textAlignment w:val="center"/>
              <w:rPr>
                <w:rFonts w:ascii="宋体" w:hAnsi="宋体"/>
                <w:color w:val="000000"/>
                <w:sz w:val="18"/>
                <w:szCs w:val="18"/>
              </w:rPr>
            </w:pPr>
            <w:r>
              <w:rPr>
                <w:rFonts w:hint="eastAsia" w:ascii="宋体" w:hAnsi="宋体"/>
                <w:color w:val="000000"/>
                <w:kern w:val="0"/>
                <w:sz w:val="18"/>
                <w:szCs w:val="18"/>
              </w:rPr>
              <w:t>★固态盘数量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467F2AB6">
            <w:pPr>
              <w:widowControl/>
              <w:jc w:val="left"/>
              <w:textAlignment w:val="center"/>
              <w:rPr>
                <w:rFonts w:ascii="宋体" w:hAnsi="宋体"/>
                <w:color w:val="000000"/>
                <w:sz w:val="18"/>
                <w:szCs w:val="18"/>
              </w:rPr>
            </w:pPr>
            <w:r>
              <w:rPr>
                <w:rFonts w:hint="eastAsia" w:ascii="宋体" w:hAnsi="宋体"/>
                <w:color w:val="000000"/>
                <w:kern w:val="0"/>
                <w:sz w:val="18"/>
                <w:szCs w:val="18"/>
              </w:rPr>
              <w:t>≥1 个</w:t>
            </w:r>
          </w:p>
        </w:tc>
      </w:tr>
      <w:tr w14:paraId="50AE6FF3">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54C3F031">
            <w:pPr>
              <w:widowControl/>
              <w:jc w:val="center"/>
              <w:textAlignment w:val="center"/>
              <w:rPr>
                <w:rFonts w:ascii="宋体" w:hAnsi="宋体"/>
                <w:color w:val="000000"/>
                <w:sz w:val="18"/>
                <w:szCs w:val="18"/>
              </w:rPr>
            </w:pPr>
            <w:r>
              <w:rPr>
                <w:rFonts w:hint="eastAsia" w:ascii="宋体" w:hAnsi="宋体"/>
                <w:color w:val="000000"/>
                <w:kern w:val="0"/>
                <w:sz w:val="18"/>
                <w:szCs w:val="18"/>
              </w:rPr>
              <w:t>13</w:t>
            </w:r>
          </w:p>
        </w:tc>
        <w:tc>
          <w:tcPr>
            <w:tcW w:w="992" w:type="dxa"/>
            <w:tcBorders>
              <w:top w:val="single" w:color="000000" w:sz="4" w:space="0"/>
              <w:left w:val="single" w:color="000000" w:sz="4" w:space="0"/>
              <w:bottom w:val="single" w:color="000000" w:sz="4" w:space="0"/>
              <w:right w:val="single" w:color="000000" w:sz="4" w:space="0"/>
            </w:tcBorders>
            <w:vAlign w:val="center"/>
          </w:tcPr>
          <w:p w14:paraId="26287F2D">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EFF7966">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6CF0571">
            <w:pPr>
              <w:widowControl/>
              <w:jc w:val="center"/>
              <w:textAlignment w:val="center"/>
              <w:rPr>
                <w:rFonts w:ascii="宋体" w:hAnsi="宋体"/>
                <w:color w:val="000000"/>
                <w:sz w:val="18"/>
                <w:szCs w:val="18"/>
              </w:rPr>
            </w:pPr>
            <w:r>
              <w:rPr>
                <w:rFonts w:hint="eastAsia" w:ascii="宋体" w:hAnsi="宋体"/>
                <w:color w:val="000000"/>
                <w:kern w:val="0"/>
                <w:sz w:val="18"/>
                <w:szCs w:val="18"/>
              </w:rPr>
              <w:t>★固态存储容量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7D87CF06">
            <w:pPr>
              <w:widowControl/>
              <w:jc w:val="left"/>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rPr>
              <w:t>≥</w:t>
            </w:r>
            <w:r>
              <w:rPr>
                <w:rFonts w:hint="eastAsia" w:ascii="宋体" w:hAnsi="宋体"/>
                <w:color w:val="000000"/>
                <w:kern w:val="0"/>
                <w:sz w:val="18"/>
                <w:szCs w:val="18"/>
                <w:lang w:val="en-US" w:eastAsia="zh-CN"/>
              </w:rPr>
              <w:t>512G</w:t>
            </w:r>
          </w:p>
        </w:tc>
      </w:tr>
      <w:tr w14:paraId="268A67C1">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030D769E">
            <w:pPr>
              <w:widowControl/>
              <w:jc w:val="center"/>
              <w:textAlignment w:val="center"/>
              <w:rPr>
                <w:rFonts w:ascii="宋体" w:hAnsi="宋体"/>
                <w:color w:val="000000"/>
                <w:sz w:val="18"/>
                <w:szCs w:val="18"/>
              </w:rPr>
            </w:pPr>
            <w:r>
              <w:rPr>
                <w:rFonts w:hint="eastAsia" w:ascii="宋体" w:hAnsi="宋体"/>
                <w:color w:val="000000"/>
                <w:kern w:val="0"/>
                <w:sz w:val="18"/>
                <w:szCs w:val="18"/>
              </w:rPr>
              <w:t>14</w:t>
            </w:r>
          </w:p>
        </w:tc>
        <w:tc>
          <w:tcPr>
            <w:tcW w:w="992" w:type="dxa"/>
            <w:tcBorders>
              <w:top w:val="single" w:color="000000" w:sz="4" w:space="0"/>
              <w:left w:val="single" w:color="000000" w:sz="4" w:space="0"/>
              <w:bottom w:val="single" w:color="000000" w:sz="4" w:space="0"/>
              <w:right w:val="single" w:color="000000" w:sz="4" w:space="0"/>
            </w:tcBorders>
            <w:vAlign w:val="center"/>
          </w:tcPr>
          <w:p w14:paraId="679A4B7C">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BA02E50">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C3DCAFC">
            <w:pPr>
              <w:widowControl/>
              <w:jc w:val="center"/>
              <w:textAlignment w:val="center"/>
              <w:rPr>
                <w:rFonts w:ascii="宋体" w:hAnsi="宋体"/>
                <w:color w:val="000000"/>
                <w:sz w:val="18"/>
                <w:szCs w:val="18"/>
              </w:rPr>
            </w:pPr>
            <w:r>
              <w:rPr>
                <w:rFonts w:hint="eastAsia" w:ascii="宋体" w:hAnsi="宋体"/>
                <w:color w:val="000000"/>
                <w:kern w:val="0"/>
                <w:sz w:val="18"/>
                <w:szCs w:val="18"/>
              </w:rPr>
              <w:t>★机械硬盘数量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3868B41D">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2D74F637">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8E5B9C8">
            <w:pPr>
              <w:widowControl/>
              <w:jc w:val="center"/>
              <w:textAlignment w:val="center"/>
              <w:rPr>
                <w:rFonts w:ascii="宋体" w:hAnsi="宋体"/>
                <w:color w:val="000000"/>
                <w:sz w:val="18"/>
                <w:szCs w:val="18"/>
              </w:rPr>
            </w:pPr>
            <w:r>
              <w:rPr>
                <w:rFonts w:hint="eastAsia" w:ascii="宋体" w:hAnsi="宋体"/>
                <w:color w:val="000000"/>
                <w:kern w:val="0"/>
                <w:sz w:val="18"/>
                <w:szCs w:val="18"/>
              </w:rPr>
              <w:t>15</w:t>
            </w:r>
          </w:p>
        </w:tc>
        <w:tc>
          <w:tcPr>
            <w:tcW w:w="992" w:type="dxa"/>
            <w:tcBorders>
              <w:top w:val="single" w:color="000000" w:sz="4" w:space="0"/>
              <w:left w:val="single" w:color="000000" w:sz="4" w:space="0"/>
              <w:bottom w:val="single" w:color="000000" w:sz="4" w:space="0"/>
              <w:right w:val="single" w:color="000000" w:sz="4" w:space="0"/>
            </w:tcBorders>
            <w:vAlign w:val="center"/>
          </w:tcPr>
          <w:p w14:paraId="556AEB97">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1CA5189">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7B87C34">
            <w:pPr>
              <w:widowControl/>
              <w:jc w:val="center"/>
              <w:textAlignment w:val="center"/>
              <w:rPr>
                <w:rFonts w:ascii="宋体" w:hAnsi="宋体"/>
                <w:color w:val="000000"/>
                <w:sz w:val="18"/>
                <w:szCs w:val="18"/>
              </w:rPr>
            </w:pPr>
            <w:r>
              <w:rPr>
                <w:rFonts w:hint="eastAsia" w:ascii="宋体" w:hAnsi="宋体"/>
                <w:color w:val="000000"/>
                <w:kern w:val="0"/>
                <w:sz w:val="18"/>
                <w:szCs w:val="18"/>
              </w:rPr>
              <w:t>★机械硬盘总容量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3A3F171E">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3138B267">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02C70B50">
            <w:pPr>
              <w:widowControl/>
              <w:jc w:val="center"/>
              <w:textAlignment w:val="center"/>
              <w:rPr>
                <w:rFonts w:ascii="宋体" w:hAnsi="宋体"/>
                <w:color w:val="000000"/>
                <w:sz w:val="18"/>
                <w:szCs w:val="18"/>
              </w:rPr>
            </w:pPr>
            <w:r>
              <w:rPr>
                <w:rFonts w:hint="eastAsia" w:ascii="宋体" w:hAnsi="宋体"/>
                <w:color w:val="000000"/>
                <w:kern w:val="0"/>
                <w:sz w:val="18"/>
                <w:szCs w:val="18"/>
              </w:rPr>
              <w:t>16</w:t>
            </w:r>
          </w:p>
        </w:tc>
        <w:tc>
          <w:tcPr>
            <w:tcW w:w="992" w:type="dxa"/>
            <w:tcBorders>
              <w:top w:val="single" w:color="000000" w:sz="4" w:space="0"/>
              <w:left w:val="single" w:color="000000" w:sz="4" w:space="0"/>
              <w:bottom w:val="single" w:color="000000" w:sz="4" w:space="0"/>
              <w:right w:val="single" w:color="000000" w:sz="4" w:space="0"/>
            </w:tcBorders>
            <w:vAlign w:val="center"/>
          </w:tcPr>
          <w:p w14:paraId="6646FEDC">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63940B79">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47327E7F">
            <w:pPr>
              <w:widowControl/>
              <w:jc w:val="center"/>
              <w:textAlignment w:val="center"/>
              <w:rPr>
                <w:rFonts w:ascii="宋体" w:hAnsi="宋体"/>
                <w:color w:val="000000"/>
                <w:sz w:val="18"/>
                <w:szCs w:val="18"/>
              </w:rPr>
            </w:pPr>
            <w:r>
              <w:rPr>
                <w:rFonts w:hint="eastAsia" w:ascii="宋体" w:hAnsi="宋体"/>
                <w:color w:val="000000"/>
                <w:kern w:val="0"/>
                <w:sz w:val="18"/>
                <w:szCs w:val="18"/>
              </w:rPr>
              <w:t>★机械硬盘转速</w:t>
            </w:r>
          </w:p>
        </w:tc>
        <w:tc>
          <w:tcPr>
            <w:tcW w:w="4961" w:type="dxa"/>
            <w:tcBorders>
              <w:top w:val="single" w:color="000000" w:sz="4" w:space="0"/>
              <w:left w:val="single" w:color="000000" w:sz="4" w:space="0"/>
              <w:bottom w:val="single" w:color="000000" w:sz="4" w:space="0"/>
              <w:right w:val="single" w:color="000000" w:sz="4" w:space="0"/>
            </w:tcBorders>
            <w:vAlign w:val="center"/>
          </w:tcPr>
          <w:p w14:paraId="3D915E27">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42D25F80">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A15AC9E">
            <w:pPr>
              <w:widowControl/>
              <w:jc w:val="center"/>
              <w:textAlignment w:val="center"/>
              <w:rPr>
                <w:rFonts w:ascii="宋体" w:hAnsi="宋体"/>
                <w:color w:val="000000"/>
                <w:sz w:val="18"/>
                <w:szCs w:val="18"/>
              </w:rPr>
            </w:pPr>
            <w:r>
              <w:rPr>
                <w:rFonts w:hint="eastAsia" w:ascii="宋体" w:hAnsi="宋体"/>
                <w:color w:val="000000"/>
                <w:kern w:val="0"/>
                <w:sz w:val="18"/>
                <w:szCs w:val="18"/>
              </w:rPr>
              <w:t>17</w:t>
            </w:r>
          </w:p>
        </w:tc>
        <w:tc>
          <w:tcPr>
            <w:tcW w:w="992" w:type="dxa"/>
            <w:tcBorders>
              <w:top w:val="single" w:color="000000" w:sz="4" w:space="0"/>
              <w:left w:val="single" w:color="000000" w:sz="4" w:space="0"/>
              <w:bottom w:val="single" w:color="000000" w:sz="4" w:space="0"/>
              <w:right w:val="single" w:color="000000" w:sz="4" w:space="0"/>
            </w:tcBorders>
            <w:vAlign w:val="center"/>
          </w:tcPr>
          <w:p w14:paraId="620C694D">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95A0116">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37A522E">
            <w:pPr>
              <w:widowControl/>
              <w:jc w:val="center"/>
              <w:textAlignment w:val="center"/>
              <w:rPr>
                <w:rFonts w:ascii="宋体" w:hAnsi="宋体"/>
                <w:color w:val="000000"/>
                <w:sz w:val="18"/>
                <w:szCs w:val="18"/>
              </w:rPr>
            </w:pPr>
            <w:r>
              <w:rPr>
                <w:rFonts w:hint="eastAsia" w:ascii="宋体" w:hAnsi="宋体"/>
                <w:color w:val="000000"/>
                <w:kern w:val="0"/>
                <w:sz w:val="18"/>
                <w:szCs w:val="18"/>
              </w:rPr>
              <w:t>机械硬盘接口协议</w:t>
            </w:r>
          </w:p>
        </w:tc>
        <w:tc>
          <w:tcPr>
            <w:tcW w:w="4961" w:type="dxa"/>
            <w:tcBorders>
              <w:top w:val="single" w:color="000000" w:sz="4" w:space="0"/>
              <w:left w:val="single" w:color="000000" w:sz="4" w:space="0"/>
              <w:bottom w:val="single" w:color="000000" w:sz="4" w:space="0"/>
              <w:right w:val="single" w:color="000000" w:sz="4" w:space="0"/>
            </w:tcBorders>
            <w:vAlign w:val="center"/>
          </w:tcPr>
          <w:p w14:paraId="6541361D">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22451B7C">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346F135">
            <w:pPr>
              <w:widowControl/>
              <w:jc w:val="center"/>
              <w:textAlignment w:val="center"/>
              <w:rPr>
                <w:rFonts w:ascii="宋体" w:hAnsi="宋体"/>
                <w:color w:val="000000"/>
                <w:sz w:val="18"/>
                <w:szCs w:val="18"/>
              </w:rPr>
            </w:pPr>
            <w:r>
              <w:rPr>
                <w:rFonts w:hint="eastAsia" w:ascii="宋体" w:hAnsi="宋体"/>
                <w:color w:val="000000"/>
                <w:kern w:val="0"/>
                <w:sz w:val="18"/>
                <w:szCs w:val="18"/>
              </w:rPr>
              <w:t>18</w:t>
            </w:r>
          </w:p>
        </w:tc>
        <w:tc>
          <w:tcPr>
            <w:tcW w:w="992" w:type="dxa"/>
            <w:tcBorders>
              <w:top w:val="single" w:color="000000" w:sz="4" w:space="0"/>
              <w:left w:val="single" w:color="000000" w:sz="4" w:space="0"/>
              <w:bottom w:val="single" w:color="000000" w:sz="4" w:space="0"/>
              <w:right w:val="single" w:color="000000" w:sz="4" w:space="0"/>
            </w:tcBorders>
            <w:vAlign w:val="center"/>
          </w:tcPr>
          <w:p w14:paraId="364F8B4C">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3145B395">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34907FF">
            <w:pPr>
              <w:widowControl/>
              <w:jc w:val="center"/>
              <w:textAlignment w:val="center"/>
              <w:rPr>
                <w:rFonts w:ascii="宋体" w:hAnsi="宋体"/>
                <w:color w:val="000000"/>
                <w:sz w:val="18"/>
                <w:szCs w:val="18"/>
              </w:rPr>
            </w:pPr>
            <w:r>
              <w:rPr>
                <w:rFonts w:hint="eastAsia" w:ascii="宋体" w:hAnsi="宋体"/>
                <w:color w:val="000000"/>
                <w:kern w:val="0"/>
                <w:sz w:val="18"/>
                <w:szCs w:val="18"/>
              </w:rPr>
              <w:t>★机械硬盘形态</w:t>
            </w:r>
          </w:p>
        </w:tc>
        <w:tc>
          <w:tcPr>
            <w:tcW w:w="4961" w:type="dxa"/>
            <w:tcBorders>
              <w:top w:val="single" w:color="000000" w:sz="4" w:space="0"/>
              <w:left w:val="single" w:color="000000" w:sz="4" w:space="0"/>
              <w:bottom w:val="single" w:color="000000" w:sz="4" w:space="0"/>
              <w:right w:val="single" w:color="000000" w:sz="4" w:space="0"/>
            </w:tcBorders>
            <w:vAlign w:val="center"/>
          </w:tcPr>
          <w:p w14:paraId="086DD01E">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2C18D4C0">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12F6D07B">
            <w:pPr>
              <w:widowControl/>
              <w:jc w:val="center"/>
              <w:textAlignment w:val="center"/>
              <w:rPr>
                <w:rFonts w:ascii="宋体" w:hAnsi="宋体"/>
                <w:color w:val="000000"/>
                <w:sz w:val="18"/>
                <w:szCs w:val="18"/>
              </w:rPr>
            </w:pPr>
            <w:r>
              <w:rPr>
                <w:rFonts w:hint="eastAsia" w:ascii="宋体" w:hAnsi="宋体"/>
                <w:color w:val="000000"/>
                <w:kern w:val="0"/>
                <w:sz w:val="18"/>
                <w:szCs w:val="18"/>
              </w:rPr>
              <w:t>19</w:t>
            </w:r>
          </w:p>
        </w:tc>
        <w:tc>
          <w:tcPr>
            <w:tcW w:w="992" w:type="dxa"/>
            <w:tcBorders>
              <w:top w:val="single" w:color="000000" w:sz="4" w:space="0"/>
              <w:left w:val="single" w:color="000000" w:sz="4" w:space="0"/>
              <w:bottom w:val="single" w:color="000000" w:sz="4" w:space="0"/>
              <w:right w:val="single" w:color="000000" w:sz="4" w:space="0"/>
            </w:tcBorders>
            <w:vAlign w:val="center"/>
          </w:tcPr>
          <w:p w14:paraId="2EAEA203">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600096CA">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1485274">
            <w:pPr>
              <w:widowControl/>
              <w:jc w:val="center"/>
              <w:textAlignment w:val="center"/>
              <w:rPr>
                <w:rFonts w:ascii="宋体" w:hAnsi="宋体"/>
                <w:color w:val="000000"/>
                <w:sz w:val="18"/>
                <w:szCs w:val="18"/>
              </w:rPr>
            </w:pPr>
            <w:r>
              <w:rPr>
                <w:rFonts w:hint="eastAsia" w:ascii="宋体" w:hAnsi="宋体"/>
                <w:color w:val="000000"/>
                <w:kern w:val="0"/>
                <w:sz w:val="18"/>
                <w:szCs w:val="18"/>
              </w:rPr>
              <w:t>固态存储接口协议</w:t>
            </w:r>
          </w:p>
        </w:tc>
        <w:tc>
          <w:tcPr>
            <w:tcW w:w="4961" w:type="dxa"/>
            <w:tcBorders>
              <w:top w:val="single" w:color="000000" w:sz="4" w:space="0"/>
              <w:left w:val="single" w:color="000000" w:sz="4" w:space="0"/>
              <w:bottom w:val="single" w:color="000000" w:sz="4" w:space="0"/>
              <w:right w:val="single" w:color="000000" w:sz="4" w:space="0"/>
            </w:tcBorders>
            <w:vAlign w:val="center"/>
          </w:tcPr>
          <w:p w14:paraId="750B66EB">
            <w:pPr>
              <w:widowControl/>
              <w:jc w:val="left"/>
              <w:textAlignment w:val="center"/>
              <w:rPr>
                <w:rFonts w:ascii="宋体" w:hAnsi="宋体"/>
                <w:color w:val="000000"/>
                <w:sz w:val="18"/>
                <w:szCs w:val="18"/>
              </w:rPr>
            </w:pPr>
            <w:r>
              <w:rPr>
                <w:rFonts w:hint="eastAsia" w:ascii="宋体" w:hAnsi="宋体"/>
                <w:color w:val="000000"/>
                <w:kern w:val="0"/>
                <w:sz w:val="18"/>
                <w:szCs w:val="18"/>
              </w:rPr>
              <w:t>SATA/PCIe/NVMe 等类型接口协议</w:t>
            </w:r>
          </w:p>
        </w:tc>
      </w:tr>
      <w:tr w14:paraId="74817946">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AB9900E">
            <w:pPr>
              <w:widowControl/>
              <w:jc w:val="center"/>
              <w:textAlignment w:val="center"/>
              <w:rPr>
                <w:rFonts w:ascii="宋体" w:hAnsi="宋体"/>
                <w:color w:val="000000"/>
                <w:sz w:val="18"/>
                <w:szCs w:val="18"/>
              </w:rPr>
            </w:pPr>
            <w:r>
              <w:rPr>
                <w:rFonts w:hint="eastAsia" w:ascii="宋体" w:hAnsi="宋体"/>
                <w:color w:val="000000"/>
                <w:kern w:val="0"/>
                <w:sz w:val="18"/>
                <w:szCs w:val="18"/>
              </w:rPr>
              <w:t>20</w:t>
            </w:r>
          </w:p>
        </w:tc>
        <w:tc>
          <w:tcPr>
            <w:tcW w:w="992" w:type="dxa"/>
            <w:tcBorders>
              <w:top w:val="single" w:color="000000" w:sz="4" w:space="0"/>
              <w:left w:val="single" w:color="000000" w:sz="4" w:space="0"/>
              <w:bottom w:val="single" w:color="000000" w:sz="4" w:space="0"/>
              <w:right w:val="single" w:color="000000" w:sz="4" w:space="0"/>
            </w:tcBorders>
            <w:vAlign w:val="center"/>
          </w:tcPr>
          <w:p w14:paraId="75C7EC1B">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61064501">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4967804C">
            <w:pPr>
              <w:widowControl/>
              <w:jc w:val="center"/>
              <w:textAlignment w:val="center"/>
              <w:rPr>
                <w:rFonts w:ascii="宋体" w:hAnsi="宋体"/>
                <w:color w:val="000000"/>
                <w:sz w:val="18"/>
                <w:szCs w:val="18"/>
              </w:rPr>
            </w:pPr>
            <w:r>
              <w:rPr>
                <w:rFonts w:hint="eastAsia" w:ascii="宋体" w:hAnsi="宋体"/>
                <w:color w:val="000000"/>
                <w:kern w:val="0"/>
                <w:sz w:val="18"/>
                <w:szCs w:val="18"/>
              </w:rPr>
              <w:t>★固态存储形态</w:t>
            </w:r>
          </w:p>
        </w:tc>
        <w:tc>
          <w:tcPr>
            <w:tcW w:w="4961" w:type="dxa"/>
            <w:tcBorders>
              <w:top w:val="single" w:color="000000" w:sz="4" w:space="0"/>
              <w:left w:val="single" w:color="000000" w:sz="4" w:space="0"/>
              <w:bottom w:val="single" w:color="000000" w:sz="4" w:space="0"/>
              <w:right w:val="single" w:color="000000" w:sz="4" w:space="0"/>
            </w:tcBorders>
            <w:vAlign w:val="center"/>
          </w:tcPr>
          <w:p w14:paraId="7D9B1EB9">
            <w:pPr>
              <w:widowControl/>
              <w:jc w:val="left"/>
              <w:textAlignment w:val="center"/>
              <w:rPr>
                <w:rFonts w:ascii="宋体" w:hAnsi="宋体"/>
                <w:color w:val="000000"/>
                <w:sz w:val="18"/>
                <w:szCs w:val="18"/>
              </w:rPr>
            </w:pPr>
            <w:r>
              <w:rPr>
                <w:rFonts w:hint="eastAsia" w:ascii="宋体" w:hAnsi="宋体"/>
                <w:color w:val="000000"/>
                <w:kern w:val="0"/>
                <w:sz w:val="18"/>
                <w:szCs w:val="18"/>
              </w:rPr>
              <w:t>采用插卡或板载等形态，可选用符合M.2 或 2.5 寸 SATA 或 mSATA 等标准的插卡形态</w:t>
            </w:r>
          </w:p>
        </w:tc>
      </w:tr>
      <w:tr w14:paraId="44D42B2B">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681105B">
            <w:pPr>
              <w:widowControl/>
              <w:jc w:val="center"/>
              <w:textAlignment w:val="center"/>
              <w:rPr>
                <w:rFonts w:ascii="宋体" w:hAnsi="宋体"/>
                <w:color w:val="000000"/>
                <w:sz w:val="18"/>
                <w:szCs w:val="18"/>
              </w:rPr>
            </w:pPr>
            <w:r>
              <w:rPr>
                <w:rFonts w:hint="eastAsia" w:ascii="宋体" w:hAnsi="宋体"/>
                <w:color w:val="000000"/>
                <w:kern w:val="0"/>
                <w:sz w:val="18"/>
                <w:szCs w:val="18"/>
              </w:rPr>
              <w:t>21</w:t>
            </w:r>
          </w:p>
        </w:tc>
        <w:tc>
          <w:tcPr>
            <w:tcW w:w="992" w:type="dxa"/>
            <w:tcBorders>
              <w:top w:val="single" w:color="000000" w:sz="4" w:space="0"/>
              <w:left w:val="single" w:color="000000" w:sz="4" w:space="0"/>
              <w:bottom w:val="single" w:color="000000" w:sz="4" w:space="0"/>
              <w:right w:val="single" w:color="000000" w:sz="4" w:space="0"/>
            </w:tcBorders>
            <w:vAlign w:val="center"/>
          </w:tcPr>
          <w:p w14:paraId="4C2549FE">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6132C5FB">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DD6ACA3">
            <w:pPr>
              <w:widowControl/>
              <w:jc w:val="center"/>
              <w:textAlignment w:val="center"/>
              <w:rPr>
                <w:rFonts w:ascii="宋体" w:hAnsi="宋体"/>
                <w:color w:val="000000"/>
                <w:sz w:val="18"/>
                <w:szCs w:val="18"/>
              </w:rPr>
            </w:pPr>
            <w:r>
              <w:rPr>
                <w:rFonts w:hint="eastAsia" w:ascii="宋体" w:hAnsi="宋体"/>
                <w:color w:val="000000"/>
                <w:kern w:val="0"/>
                <w:sz w:val="18"/>
                <w:szCs w:val="18"/>
              </w:rPr>
              <w:t>存储设备扩展盘位</w:t>
            </w:r>
          </w:p>
        </w:tc>
        <w:tc>
          <w:tcPr>
            <w:tcW w:w="4961" w:type="dxa"/>
            <w:tcBorders>
              <w:top w:val="single" w:color="000000" w:sz="4" w:space="0"/>
              <w:left w:val="single" w:color="000000" w:sz="4" w:space="0"/>
              <w:bottom w:val="single" w:color="000000" w:sz="4" w:space="0"/>
              <w:right w:val="single" w:color="000000" w:sz="4" w:space="0"/>
            </w:tcBorders>
            <w:vAlign w:val="center"/>
          </w:tcPr>
          <w:p w14:paraId="29B6C920">
            <w:pPr>
              <w:widowControl/>
              <w:jc w:val="left"/>
              <w:textAlignment w:val="center"/>
              <w:rPr>
                <w:rFonts w:hint="eastAsia" w:ascii="宋体" w:hAnsi="宋体" w:eastAsia="宋体"/>
                <w:color w:val="000000"/>
                <w:sz w:val="18"/>
                <w:szCs w:val="18"/>
                <w:lang w:val="en-US" w:eastAsia="zh-CN"/>
              </w:rPr>
            </w:pPr>
            <w:r>
              <w:rPr>
                <w:rFonts w:hint="eastAsia" w:ascii="宋体" w:hAnsi="宋体"/>
                <w:color w:val="000000"/>
                <w:kern w:val="0"/>
                <w:sz w:val="18"/>
                <w:szCs w:val="18"/>
              </w:rPr>
              <w:t>≥</w:t>
            </w:r>
            <w:r>
              <w:rPr>
                <w:rFonts w:hint="eastAsia" w:ascii="宋体" w:hAnsi="宋体"/>
                <w:color w:val="000000"/>
                <w:kern w:val="0"/>
                <w:sz w:val="18"/>
                <w:szCs w:val="18"/>
                <w:lang w:val="en-US" w:eastAsia="zh-CN"/>
              </w:rPr>
              <w:t>2</w:t>
            </w:r>
          </w:p>
        </w:tc>
      </w:tr>
      <w:tr w14:paraId="2A7DC287">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1F64CEF3">
            <w:pPr>
              <w:widowControl/>
              <w:jc w:val="center"/>
              <w:textAlignment w:val="center"/>
              <w:rPr>
                <w:rFonts w:ascii="宋体" w:hAnsi="宋体"/>
                <w:color w:val="000000"/>
                <w:sz w:val="18"/>
                <w:szCs w:val="18"/>
              </w:rPr>
            </w:pPr>
            <w:r>
              <w:rPr>
                <w:rFonts w:hint="eastAsia" w:ascii="宋体" w:hAnsi="宋体"/>
                <w:color w:val="000000"/>
                <w:kern w:val="0"/>
                <w:sz w:val="18"/>
                <w:szCs w:val="18"/>
              </w:rPr>
              <w:t>22</w:t>
            </w:r>
          </w:p>
        </w:tc>
        <w:tc>
          <w:tcPr>
            <w:tcW w:w="992" w:type="dxa"/>
            <w:tcBorders>
              <w:top w:val="single" w:color="000000" w:sz="4" w:space="0"/>
              <w:left w:val="single" w:color="000000" w:sz="4" w:space="0"/>
              <w:bottom w:val="single" w:color="000000" w:sz="4" w:space="0"/>
              <w:right w:val="single" w:color="000000" w:sz="4" w:space="0"/>
            </w:tcBorders>
            <w:vAlign w:val="center"/>
          </w:tcPr>
          <w:p w14:paraId="0E5F89BA">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252EF77">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47EE57B0">
            <w:pPr>
              <w:widowControl/>
              <w:jc w:val="center"/>
              <w:textAlignment w:val="center"/>
              <w:rPr>
                <w:rFonts w:ascii="宋体" w:hAnsi="宋体"/>
                <w:color w:val="000000"/>
                <w:sz w:val="18"/>
                <w:szCs w:val="18"/>
              </w:rPr>
            </w:pPr>
            <w:r>
              <w:rPr>
                <w:rFonts w:hint="eastAsia" w:ascii="宋体" w:hAnsi="宋体"/>
                <w:color w:val="000000"/>
                <w:kern w:val="0"/>
                <w:sz w:val="18"/>
                <w:szCs w:val="18"/>
              </w:rPr>
              <w:t>★存储设备其他参数要求</w:t>
            </w:r>
          </w:p>
        </w:tc>
        <w:tc>
          <w:tcPr>
            <w:tcW w:w="4961" w:type="dxa"/>
            <w:tcBorders>
              <w:top w:val="single" w:color="000000" w:sz="4" w:space="0"/>
              <w:left w:val="single" w:color="000000" w:sz="4" w:space="0"/>
              <w:bottom w:val="single" w:color="000000" w:sz="4" w:space="0"/>
              <w:right w:val="single" w:color="000000" w:sz="4" w:space="0"/>
            </w:tcBorders>
            <w:vAlign w:val="center"/>
          </w:tcPr>
          <w:p w14:paraId="0915327B">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0EAD46B2">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A1204AB">
            <w:pPr>
              <w:widowControl/>
              <w:jc w:val="center"/>
              <w:textAlignment w:val="center"/>
              <w:rPr>
                <w:rFonts w:ascii="宋体" w:hAnsi="宋体"/>
                <w:color w:val="000000"/>
                <w:sz w:val="18"/>
                <w:szCs w:val="18"/>
              </w:rPr>
            </w:pPr>
            <w:r>
              <w:rPr>
                <w:rFonts w:hint="eastAsia" w:ascii="宋体" w:hAnsi="宋体"/>
                <w:color w:val="000000"/>
                <w:kern w:val="0"/>
                <w:sz w:val="18"/>
                <w:szCs w:val="18"/>
              </w:rPr>
              <w:t>23</w:t>
            </w:r>
          </w:p>
        </w:tc>
        <w:tc>
          <w:tcPr>
            <w:tcW w:w="992" w:type="dxa"/>
            <w:tcBorders>
              <w:top w:val="single" w:color="000000" w:sz="4" w:space="0"/>
              <w:left w:val="single" w:color="000000" w:sz="4" w:space="0"/>
              <w:bottom w:val="single" w:color="000000" w:sz="4" w:space="0"/>
              <w:right w:val="single" w:color="000000" w:sz="4" w:space="0"/>
            </w:tcBorders>
            <w:vAlign w:val="center"/>
          </w:tcPr>
          <w:p w14:paraId="1245FA95">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1AEABA1D">
            <w:pPr>
              <w:widowControl/>
              <w:jc w:val="center"/>
              <w:textAlignment w:val="center"/>
              <w:rPr>
                <w:rFonts w:ascii="宋体" w:hAnsi="宋体"/>
                <w:color w:val="000000"/>
                <w:sz w:val="18"/>
                <w:szCs w:val="18"/>
              </w:rPr>
            </w:pPr>
            <w:r>
              <w:rPr>
                <w:rFonts w:hint="eastAsia" w:ascii="宋体" w:hAnsi="宋体"/>
                <w:color w:val="000000"/>
                <w:kern w:val="0"/>
                <w:sz w:val="18"/>
                <w:szCs w:val="18"/>
              </w:rPr>
              <w:t>显卡规格</w:t>
            </w:r>
          </w:p>
        </w:tc>
        <w:tc>
          <w:tcPr>
            <w:tcW w:w="1276" w:type="dxa"/>
            <w:tcBorders>
              <w:top w:val="single" w:color="000000" w:sz="4" w:space="0"/>
              <w:left w:val="single" w:color="000000" w:sz="4" w:space="0"/>
              <w:bottom w:val="single" w:color="000000" w:sz="4" w:space="0"/>
              <w:right w:val="single" w:color="000000" w:sz="4" w:space="0"/>
            </w:tcBorders>
            <w:vAlign w:val="center"/>
          </w:tcPr>
          <w:p w14:paraId="4AB0C0AC">
            <w:pPr>
              <w:widowControl/>
              <w:jc w:val="center"/>
              <w:textAlignment w:val="center"/>
              <w:rPr>
                <w:rFonts w:ascii="宋体" w:hAnsi="宋体"/>
                <w:color w:val="000000"/>
                <w:sz w:val="18"/>
                <w:szCs w:val="18"/>
              </w:rPr>
            </w:pPr>
            <w:r>
              <w:rPr>
                <w:rFonts w:hint="eastAsia" w:ascii="宋体" w:hAnsi="宋体"/>
                <w:color w:val="000000"/>
                <w:kern w:val="0"/>
                <w:sz w:val="18"/>
                <w:szCs w:val="18"/>
              </w:rPr>
              <w:t>★显卡类型</w:t>
            </w:r>
          </w:p>
        </w:tc>
        <w:tc>
          <w:tcPr>
            <w:tcW w:w="4961" w:type="dxa"/>
            <w:tcBorders>
              <w:top w:val="single" w:color="000000" w:sz="4" w:space="0"/>
              <w:left w:val="single" w:color="000000" w:sz="4" w:space="0"/>
              <w:bottom w:val="single" w:color="000000" w:sz="4" w:space="0"/>
              <w:right w:val="single" w:color="000000" w:sz="4" w:space="0"/>
            </w:tcBorders>
            <w:vAlign w:val="center"/>
          </w:tcPr>
          <w:p w14:paraId="105CD3DA">
            <w:pPr>
              <w:widowControl/>
              <w:jc w:val="left"/>
              <w:textAlignment w:val="center"/>
              <w:rPr>
                <w:rFonts w:ascii="宋体" w:hAnsi="宋体"/>
                <w:color w:val="000000"/>
                <w:sz w:val="18"/>
                <w:szCs w:val="18"/>
              </w:rPr>
            </w:pPr>
            <w:r>
              <w:rPr>
                <w:rFonts w:hint="eastAsia" w:ascii="宋体" w:hAnsi="宋体"/>
                <w:color w:val="000000"/>
                <w:kern w:val="0"/>
                <w:sz w:val="18"/>
                <w:szCs w:val="18"/>
                <w:lang w:val="en-US" w:eastAsia="zh-CN"/>
              </w:rPr>
              <w:t>集成</w:t>
            </w:r>
            <w:r>
              <w:rPr>
                <w:rFonts w:hint="eastAsia" w:ascii="宋体" w:hAnsi="宋体"/>
                <w:color w:val="000000"/>
                <w:kern w:val="0"/>
                <w:sz w:val="18"/>
                <w:szCs w:val="18"/>
              </w:rPr>
              <w:t>显卡</w:t>
            </w:r>
          </w:p>
        </w:tc>
      </w:tr>
      <w:tr w14:paraId="38C5A5BC">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355F938">
            <w:pPr>
              <w:widowControl/>
              <w:jc w:val="center"/>
              <w:textAlignment w:val="center"/>
              <w:rPr>
                <w:rFonts w:ascii="宋体" w:hAnsi="宋体"/>
                <w:color w:val="000000"/>
                <w:sz w:val="18"/>
                <w:szCs w:val="18"/>
              </w:rPr>
            </w:pPr>
            <w:r>
              <w:rPr>
                <w:rFonts w:hint="eastAsia" w:ascii="宋体" w:hAnsi="宋体"/>
                <w:color w:val="000000"/>
                <w:kern w:val="0"/>
                <w:sz w:val="18"/>
                <w:szCs w:val="18"/>
              </w:rPr>
              <w:t>24</w:t>
            </w:r>
          </w:p>
        </w:tc>
        <w:tc>
          <w:tcPr>
            <w:tcW w:w="992" w:type="dxa"/>
            <w:tcBorders>
              <w:top w:val="single" w:color="000000" w:sz="4" w:space="0"/>
              <w:left w:val="single" w:color="000000" w:sz="4" w:space="0"/>
              <w:bottom w:val="single" w:color="000000" w:sz="4" w:space="0"/>
              <w:right w:val="single" w:color="000000" w:sz="4" w:space="0"/>
            </w:tcBorders>
            <w:vAlign w:val="center"/>
          </w:tcPr>
          <w:p w14:paraId="18D36357">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A067464">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7A391C04">
            <w:pPr>
              <w:widowControl/>
              <w:jc w:val="center"/>
              <w:textAlignment w:val="center"/>
              <w:rPr>
                <w:rFonts w:ascii="宋体" w:hAnsi="宋体"/>
                <w:color w:val="000000"/>
                <w:sz w:val="18"/>
                <w:szCs w:val="18"/>
              </w:rPr>
            </w:pPr>
            <w:r>
              <w:rPr>
                <w:rFonts w:hint="eastAsia" w:ascii="宋体" w:hAnsi="宋体"/>
                <w:color w:val="000000"/>
                <w:kern w:val="0"/>
                <w:sz w:val="18"/>
                <w:szCs w:val="18"/>
              </w:rPr>
              <w:t>★独立显卡显存类型</w:t>
            </w:r>
          </w:p>
        </w:tc>
        <w:tc>
          <w:tcPr>
            <w:tcW w:w="4961" w:type="dxa"/>
            <w:tcBorders>
              <w:top w:val="single" w:color="000000" w:sz="4" w:space="0"/>
              <w:left w:val="single" w:color="000000" w:sz="4" w:space="0"/>
              <w:bottom w:val="single" w:color="000000" w:sz="4" w:space="0"/>
              <w:right w:val="single" w:color="000000" w:sz="4" w:space="0"/>
            </w:tcBorders>
            <w:vAlign w:val="center"/>
          </w:tcPr>
          <w:p w14:paraId="070ED930">
            <w:pPr>
              <w:widowControl/>
              <w:jc w:val="left"/>
              <w:textAlignment w:val="center"/>
              <w:rPr>
                <w:rFonts w:hint="eastAsia" w:ascii="宋体" w:hAnsi="宋体" w:eastAsia="宋体"/>
                <w:color w:val="000000"/>
                <w:sz w:val="18"/>
                <w:szCs w:val="18"/>
                <w:lang w:eastAsia="zh-CN"/>
              </w:rPr>
            </w:pPr>
            <w:r>
              <w:rPr>
                <w:rFonts w:hint="eastAsia" w:ascii="宋体" w:hAnsi="宋体"/>
                <w:color w:val="000000"/>
                <w:kern w:val="0"/>
                <w:sz w:val="18"/>
                <w:szCs w:val="18"/>
                <w:lang w:val="en-US" w:eastAsia="zh-CN"/>
              </w:rPr>
              <w:t>不涉及</w:t>
            </w:r>
          </w:p>
        </w:tc>
      </w:tr>
      <w:tr w14:paraId="3B738815">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39CA95D">
            <w:pPr>
              <w:widowControl/>
              <w:jc w:val="center"/>
              <w:textAlignment w:val="center"/>
              <w:rPr>
                <w:rFonts w:ascii="宋体" w:hAnsi="宋体"/>
                <w:color w:val="000000"/>
                <w:sz w:val="18"/>
                <w:szCs w:val="18"/>
              </w:rPr>
            </w:pPr>
            <w:r>
              <w:rPr>
                <w:rFonts w:hint="eastAsia" w:ascii="宋体" w:hAnsi="宋体"/>
                <w:color w:val="000000"/>
                <w:kern w:val="0"/>
                <w:sz w:val="18"/>
                <w:szCs w:val="18"/>
              </w:rPr>
              <w:t>25</w:t>
            </w:r>
          </w:p>
        </w:tc>
        <w:tc>
          <w:tcPr>
            <w:tcW w:w="992" w:type="dxa"/>
            <w:tcBorders>
              <w:top w:val="single" w:color="000000" w:sz="4" w:space="0"/>
              <w:left w:val="single" w:color="000000" w:sz="4" w:space="0"/>
              <w:bottom w:val="single" w:color="000000" w:sz="4" w:space="0"/>
              <w:right w:val="single" w:color="000000" w:sz="4" w:space="0"/>
            </w:tcBorders>
            <w:vAlign w:val="center"/>
          </w:tcPr>
          <w:p w14:paraId="6E355BF5">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4E2ECAB">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1C234682">
            <w:pPr>
              <w:widowControl/>
              <w:jc w:val="center"/>
              <w:textAlignment w:val="center"/>
              <w:rPr>
                <w:rFonts w:ascii="宋体" w:hAnsi="宋体"/>
                <w:color w:val="000000"/>
                <w:sz w:val="18"/>
                <w:szCs w:val="18"/>
              </w:rPr>
            </w:pPr>
            <w:r>
              <w:rPr>
                <w:rFonts w:hint="eastAsia" w:ascii="宋体" w:hAnsi="宋体"/>
                <w:color w:val="000000"/>
                <w:kern w:val="0"/>
                <w:sz w:val="18"/>
                <w:szCs w:val="18"/>
              </w:rPr>
              <w:t>★独立显卡显存位宽</w:t>
            </w:r>
          </w:p>
        </w:tc>
        <w:tc>
          <w:tcPr>
            <w:tcW w:w="4961" w:type="dxa"/>
            <w:tcBorders>
              <w:top w:val="single" w:color="000000" w:sz="4" w:space="0"/>
              <w:left w:val="single" w:color="000000" w:sz="4" w:space="0"/>
              <w:bottom w:val="single" w:color="000000" w:sz="4" w:space="0"/>
              <w:right w:val="single" w:color="000000" w:sz="4" w:space="0"/>
            </w:tcBorders>
            <w:vAlign w:val="center"/>
          </w:tcPr>
          <w:p w14:paraId="73DF1502">
            <w:pPr>
              <w:widowControl/>
              <w:jc w:val="left"/>
              <w:textAlignment w:val="center"/>
              <w:rPr>
                <w:rFonts w:ascii="宋体" w:hAnsi="宋体"/>
                <w:color w:val="000000"/>
                <w:sz w:val="18"/>
                <w:szCs w:val="18"/>
              </w:rPr>
            </w:pPr>
            <w:r>
              <w:rPr>
                <w:rFonts w:hint="eastAsia" w:ascii="宋体" w:hAnsi="宋体"/>
                <w:color w:val="000000"/>
                <w:kern w:val="0"/>
                <w:sz w:val="18"/>
                <w:szCs w:val="18"/>
                <w:lang w:val="en-US" w:eastAsia="zh-CN"/>
              </w:rPr>
              <w:t>不涉及</w:t>
            </w:r>
          </w:p>
        </w:tc>
      </w:tr>
      <w:tr w14:paraId="4CC1B2EB">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173D017F">
            <w:pPr>
              <w:widowControl/>
              <w:jc w:val="center"/>
              <w:textAlignment w:val="center"/>
              <w:rPr>
                <w:rFonts w:ascii="宋体" w:hAnsi="宋体"/>
                <w:color w:val="000000"/>
                <w:sz w:val="18"/>
                <w:szCs w:val="18"/>
              </w:rPr>
            </w:pPr>
            <w:r>
              <w:rPr>
                <w:rFonts w:hint="eastAsia" w:ascii="宋体" w:hAnsi="宋体"/>
                <w:color w:val="000000"/>
                <w:kern w:val="0"/>
                <w:sz w:val="18"/>
                <w:szCs w:val="18"/>
              </w:rPr>
              <w:t>26</w:t>
            </w:r>
          </w:p>
        </w:tc>
        <w:tc>
          <w:tcPr>
            <w:tcW w:w="992" w:type="dxa"/>
            <w:tcBorders>
              <w:top w:val="single" w:color="000000" w:sz="4" w:space="0"/>
              <w:left w:val="single" w:color="000000" w:sz="4" w:space="0"/>
              <w:bottom w:val="single" w:color="000000" w:sz="4" w:space="0"/>
              <w:right w:val="single" w:color="000000" w:sz="4" w:space="0"/>
            </w:tcBorders>
            <w:vAlign w:val="center"/>
          </w:tcPr>
          <w:p w14:paraId="78A25ABC">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6258E6DC">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2775B88">
            <w:pPr>
              <w:widowControl/>
              <w:jc w:val="center"/>
              <w:textAlignment w:val="center"/>
              <w:rPr>
                <w:rFonts w:ascii="宋体" w:hAnsi="宋体"/>
                <w:color w:val="000000"/>
                <w:sz w:val="18"/>
                <w:szCs w:val="18"/>
              </w:rPr>
            </w:pPr>
            <w:r>
              <w:rPr>
                <w:rFonts w:hint="eastAsia" w:ascii="宋体" w:hAnsi="宋体"/>
                <w:color w:val="000000"/>
                <w:kern w:val="0"/>
                <w:sz w:val="18"/>
                <w:szCs w:val="18"/>
              </w:rPr>
              <w:t>★独立显卡显存容量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4141E9CD">
            <w:pPr>
              <w:widowControl/>
              <w:jc w:val="left"/>
              <w:textAlignment w:val="center"/>
              <w:rPr>
                <w:rFonts w:ascii="宋体" w:hAnsi="宋体"/>
                <w:color w:val="000000"/>
                <w:sz w:val="18"/>
                <w:szCs w:val="18"/>
              </w:rPr>
            </w:pPr>
            <w:r>
              <w:rPr>
                <w:rFonts w:hint="eastAsia" w:ascii="宋体" w:hAnsi="宋体"/>
                <w:color w:val="000000"/>
                <w:kern w:val="0"/>
                <w:sz w:val="18"/>
                <w:szCs w:val="18"/>
                <w:lang w:val="en-US" w:eastAsia="zh-CN"/>
              </w:rPr>
              <w:t>不涉及</w:t>
            </w:r>
          </w:p>
        </w:tc>
      </w:tr>
      <w:tr w14:paraId="396981B1">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1A81BE3">
            <w:pPr>
              <w:widowControl/>
              <w:jc w:val="center"/>
              <w:textAlignment w:val="center"/>
              <w:rPr>
                <w:rFonts w:ascii="宋体" w:hAnsi="宋体"/>
                <w:color w:val="000000"/>
                <w:sz w:val="18"/>
                <w:szCs w:val="18"/>
              </w:rPr>
            </w:pPr>
            <w:r>
              <w:rPr>
                <w:rFonts w:hint="eastAsia" w:ascii="宋体" w:hAnsi="宋体"/>
                <w:color w:val="000000"/>
                <w:kern w:val="0"/>
                <w:sz w:val="18"/>
                <w:szCs w:val="18"/>
              </w:rPr>
              <w:t>27</w:t>
            </w:r>
          </w:p>
        </w:tc>
        <w:tc>
          <w:tcPr>
            <w:tcW w:w="992" w:type="dxa"/>
            <w:tcBorders>
              <w:top w:val="single" w:color="000000" w:sz="4" w:space="0"/>
              <w:left w:val="single" w:color="000000" w:sz="4" w:space="0"/>
              <w:bottom w:val="single" w:color="000000" w:sz="4" w:space="0"/>
              <w:right w:val="single" w:color="000000" w:sz="4" w:space="0"/>
            </w:tcBorders>
            <w:vAlign w:val="center"/>
          </w:tcPr>
          <w:p w14:paraId="73332128">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63F2D5EB">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1F940D54">
            <w:pPr>
              <w:widowControl/>
              <w:jc w:val="center"/>
              <w:textAlignment w:val="center"/>
              <w:rPr>
                <w:rFonts w:ascii="宋体" w:hAnsi="宋体"/>
                <w:color w:val="000000"/>
                <w:sz w:val="18"/>
                <w:szCs w:val="18"/>
              </w:rPr>
            </w:pPr>
            <w:r>
              <w:rPr>
                <w:rFonts w:hint="eastAsia" w:ascii="宋体" w:hAnsi="宋体"/>
                <w:color w:val="000000"/>
                <w:kern w:val="0"/>
                <w:sz w:val="18"/>
                <w:szCs w:val="18"/>
              </w:rPr>
              <w:t>独立显卡接口协议</w:t>
            </w:r>
          </w:p>
        </w:tc>
        <w:tc>
          <w:tcPr>
            <w:tcW w:w="4961" w:type="dxa"/>
            <w:tcBorders>
              <w:top w:val="single" w:color="000000" w:sz="4" w:space="0"/>
              <w:left w:val="single" w:color="000000" w:sz="4" w:space="0"/>
              <w:bottom w:val="single" w:color="000000" w:sz="4" w:space="0"/>
              <w:right w:val="single" w:color="000000" w:sz="4" w:space="0"/>
            </w:tcBorders>
            <w:vAlign w:val="center"/>
          </w:tcPr>
          <w:p w14:paraId="229256F8">
            <w:pPr>
              <w:widowControl/>
              <w:jc w:val="left"/>
              <w:textAlignment w:val="center"/>
              <w:rPr>
                <w:rFonts w:ascii="宋体" w:hAnsi="宋体"/>
                <w:color w:val="000000"/>
                <w:sz w:val="18"/>
                <w:szCs w:val="18"/>
              </w:rPr>
            </w:pPr>
            <w:r>
              <w:rPr>
                <w:rFonts w:hint="eastAsia" w:ascii="宋体" w:hAnsi="宋体"/>
                <w:color w:val="000000"/>
                <w:kern w:val="0"/>
                <w:sz w:val="18"/>
                <w:szCs w:val="18"/>
                <w:lang w:val="en-US" w:eastAsia="zh-CN"/>
              </w:rPr>
              <w:t>不涉及</w:t>
            </w:r>
          </w:p>
        </w:tc>
      </w:tr>
      <w:tr w14:paraId="13D229D7">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BF81FBA">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28</w:t>
            </w:r>
          </w:p>
        </w:tc>
        <w:tc>
          <w:tcPr>
            <w:tcW w:w="992" w:type="dxa"/>
            <w:tcBorders>
              <w:top w:val="single" w:color="000000" w:sz="4" w:space="0"/>
              <w:left w:val="single" w:color="000000" w:sz="4" w:space="0"/>
              <w:bottom w:val="single" w:color="000000" w:sz="4" w:space="0"/>
              <w:right w:val="single" w:color="000000" w:sz="4" w:space="0"/>
            </w:tcBorders>
            <w:vAlign w:val="center"/>
          </w:tcPr>
          <w:p w14:paraId="105EF822">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17534073">
            <w:pPr>
              <w:widowControl/>
              <w:jc w:val="center"/>
              <w:textAlignment w:val="center"/>
              <w:rPr>
                <w:rFonts w:ascii="宋体" w:hAnsi="宋体"/>
                <w:color w:val="000000"/>
                <w:sz w:val="18"/>
                <w:szCs w:val="18"/>
              </w:rPr>
            </w:pPr>
            <w:r>
              <w:rPr>
                <w:rFonts w:hint="eastAsia" w:ascii="宋体" w:hAnsi="宋体"/>
                <w:color w:val="000000"/>
                <w:kern w:val="0"/>
                <w:sz w:val="18"/>
                <w:szCs w:val="18"/>
              </w:rPr>
              <w:t>外设规格</w:t>
            </w:r>
          </w:p>
        </w:tc>
        <w:tc>
          <w:tcPr>
            <w:tcW w:w="1276" w:type="dxa"/>
            <w:tcBorders>
              <w:top w:val="single" w:color="000000" w:sz="4" w:space="0"/>
              <w:left w:val="single" w:color="000000" w:sz="4" w:space="0"/>
              <w:bottom w:val="single" w:color="000000" w:sz="4" w:space="0"/>
              <w:right w:val="single" w:color="000000" w:sz="4" w:space="0"/>
            </w:tcBorders>
            <w:vAlign w:val="center"/>
          </w:tcPr>
          <w:p w14:paraId="621692B9">
            <w:pPr>
              <w:widowControl/>
              <w:jc w:val="center"/>
              <w:textAlignment w:val="center"/>
              <w:rPr>
                <w:rFonts w:ascii="宋体" w:hAnsi="宋体"/>
                <w:color w:val="000000"/>
                <w:sz w:val="18"/>
                <w:szCs w:val="18"/>
              </w:rPr>
            </w:pPr>
            <w:r>
              <w:rPr>
                <w:rFonts w:hint="eastAsia" w:ascii="宋体" w:hAnsi="宋体"/>
                <w:color w:val="000000"/>
                <w:kern w:val="0"/>
                <w:sz w:val="18"/>
                <w:szCs w:val="18"/>
              </w:rPr>
              <w:t>传声器数量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78DF47D5">
            <w:pPr>
              <w:widowControl/>
              <w:jc w:val="left"/>
              <w:textAlignment w:val="center"/>
              <w:rPr>
                <w:rFonts w:ascii="宋体" w:hAnsi="宋体"/>
                <w:color w:val="000000"/>
                <w:sz w:val="18"/>
                <w:szCs w:val="18"/>
              </w:rPr>
            </w:pPr>
            <w:r>
              <w:rPr>
                <w:rFonts w:hint="eastAsia" w:ascii="宋体" w:hAnsi="宋体"/>
                <w:color w:val="000000"/>
                <w:kern w:val="0"/>
                <w:sz w:val="18"/>
                <w:szCs w:val="18"/>
              </w:rPr>
              <w:t>≥0</w:t>
            </w:r>
          </w:p>
        </w:tc>
      </w:tr>
      <w:tr w14:paraId="58010899">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A916C49">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29</w:t>
            </w:r>
          </w:p>
        </w:tc>
        <w:tc>
          <w:tcPr>
            <w:tcW w:w="992" w:type="dxa"/>
            <w:tcBorders>
              <w:top w:val="single" w:color="000000" w:sz="4" w:space="0"/>
              <w:left w:val="single" w:color="000000" w:sz="4" w:space="0"/>
              <w:bottom w:val="single" w:color="000000" w:sz="4" w:space="0"/>
              <w:right w:val="single" w:color="000000" w:sz="4" w:space="0"/>
            </w:tcBorders>
            <w:vAlign w:val="center"/>
          </w:tcPr>
          <w:p w14:paraId="0FDFF053">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DAAE7D3">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1F6BF4DF">
            <w:pPr>
              <w:widowControl/>
              <w:jc w:val="center"/>
              <w:textAlignment w:val="center"/>
              <w:rPr>
                <w:rFonts w:ascii="宋体" w:hAnsi="宋体"/>
                <w:color w:val="000000"/>
                <w:sz w:val="18"/>
                <w:szCs w:val="18"/>
              </w:rPr>
            </w:pPr>
            <w:r>
              <w:rPr>
                <w:rFonts w:hint="eastAsia" w:ascii="宋体" w:hAnsi="宋体"/>
                <w:color w:val="000000"/>
                <w:kern w:val="0"/>
                <w:sz w:val="18"/>
                <w:szCs w:val="18"/>
              </w:rPr>
              <w:t>扬声器数量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7B03DEFD">
            <w:pPr>
              <w:widowControl/>
              <w:jc w:val="left"/>
              <w:textAlignment w:val="center"/>
              <w:rPr>
                <w:rFonts w:ascii="宋体" w:hAnsi="宋体"/>
                <w:color w:val="000000"/>
                <w:sz w:val="18"/>
                <w:szCs w:val="18"/>
              </w:rPr>
            </w:pPr>
            <w:r>
              <w:rPr>
                <w:rFonts w:hint="eastAsia" w:ascii="宋体" w:hAnsi="宋体"/>
                <w:color w:val="000000"/>
                <w:kern w:val="0"/>
                <w:sz w:val="18"/>
                <w:szCs w:val="18"/>
              </w:rPr>
              <w:t>≥0</w:t>
            </w:r>
          </w:p>
        </w:tc>
      </w:tr>
      <w:tr w14:paraId="6515FEC1">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6546B2F">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30</w:t>
            </w:r>
          </w:p>
        </w:tc>
        <w:tc>
          <w:tcPr>
            <w:tcW w:w="992" w:type="dxa"/>
            <w:tcBorders>
              <w:top w:val="single" w:color="000000" w:sz="4" w:space="0"/>
              <w:left w:val="single" w:color="000000" w:sz="4" w:space="0"/>
              <w:bottom w:val="single" w:color="000000" w:sz="4" w:space="0"/>
              <w:right w:val="single" w:color="000000" w:sz="4" w:space="0"/>
            </w:tcBorders>
            <w:vAlign w:val="center"/>
          </w:tcPr>
          <w:p w14:paraId="0A868FB7">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0C556E1">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176B0335">
            <w:pPr>
              <w:widowControl/>
              <w:jc w:val="center"/>
              <w:textAlignment w:val="center"/>
              <w:rPr>
                <w:rFonts w:ascii="宋体" w:hAnsi="宋体"/>
                <w:color w:val="000000"/>
                <w:sz w:val="18"/>
                <w:szCs w:val="18"/>
              </w:rPr>
            </w:pPr>
            <w:r>
              <w:rPr>
                <w:rFonts w:hint="eastAsia" w:ascii="宋体" w:hAnsi="宋体"/>
                <w:color w:val="000000"/>
                <w:kern w:val="0"/>
                <w:sz w:val="18"/>
                <w:szCs w:val="18"/>
              </w:rPr>
              <w:t>★鼠标数量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73BAE71B">
            <w:pPr>
              <w:widowControl/>
              <w:jc w:val="left"/>
              <w:textAlignment w:val="center"/>
              <w:rPr>
                <w:rFonts w:ascii="宋体" w:hAnsi="宋体"/>
                <w:color w:val="000000"/>
                <w:sz w:val="18"/>
                <w:szCs w:val="18"/>
              </w:rPr>
            </w:pPr>
            <w:r>
              <w:rPr>
                <w:rFonts w:hint="eastAsia" w:ascii="宋体" w:hAnsi="宋体"/>
                <w:color w:val="000000"/>
                <w:kern w:val="0"/>
                <w:sz w:val="18"/>
                <w:szCs w:val="18"/>
              </w:rPr>
              <w:t>≥1 个</w:t>
            </w:r>
          </w:p>
        </w:tc>
      </w:tr>
      <w:tr w14:paraId="562AE82D">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8DF13E5">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31</w:t>
            </w:r>
          </w:p>
        </w:tc>
        <w:tc>
          <w:tcPr>
            <w:tcW w:w="992" w:type="dxa"/>
            <w:tcBorders>
              <w:top w:val="single" w:color="000000" w:sz="4" w:space="0"/>
              <w:left w:val="single" w:color="000000" w:sz="4" w:space="0"/>
              <w:bottom w:val="single" w:color="000000" w:sz="4" w:space="0"/>
              <w:right w:val="single" w:color="000000" w:sz="4" w:space="0"/>
            </w:tcBorders>
            <w:vAlign w:val="center"/>
          </w:tcPr>
          <w:p w14:paraId="707B5950">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3696B3D1">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CE9D9DB">
            <w:pPr>
              <w:widowControl/>
              <w:jc w:val="center"/>
              <w:textAlignment w:val="center"/>
              <w:rPr>
                <w:rFonts w:ascii="宋体" w:hAnsi="宋体"/>
                <w:color w:val="000000"/>
                <w:sz w:val="18"/>
                <w:szCs w:val="18"/>
              </w:rPr>
            </w:pPr>
            <w:r>
              <w:rPr>
                <w:rFonts w:hint="eastAsia" w:ascii="宋体" w:hAnsi="宋体"/>
                <w:color w:val="000000"/>
                <w:kern w:val="0"/>
                <w:sz w:val="18"/>
                <w:szCs w:val="18"/>
              </w:rPr>
              <w:t>★键盘数量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0CB95C2B">
            <w:pPr>
              <w:widowControl/>
              <w:jc w:val="left"/>
              <w:textAlignment w:val="center"/>
              <w:rPr>
                <w:rFonts w:ascii="宋体" w:hAnsi="宋体"/>
                <w:color w:val="000000"/>
                <w:sz w:val="18"/>
                <w:szCs w:val="18"/>
              </w:rPr>
            </w:pPr>
            <w:r>
              <w:rPr>
                <w:rFonts w:hint="eastAsia" w:ascii="宋体" w:hAnsi="宋体"/>
                <w:color w:val="000000"/>
                <w:kern w:val="0"/>
                <w:sz w:val="18"/>
                <w:szCs w:val="18"/>
              </w:rPr>
              <w:t>≥1 个</w:t>
            </w:r>
          </w:p>
        </w:tc>
      </w:tr>
      <w:tr w14:paraId="3086D26E">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06762D81">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32</w:t>
            </w:r>
          </w:p>
        </w:tc>
        <w:tc>
          <w:tcPr>
            <w:tcW w:w="992" w:type="dxa"/>
            <w:tcBorders>
              <w:top w:val="single" w:color="000000" w:sz="4" w:space="0"/>
              <w:left w:val="single" w:color="000000" w:sz="4" w:space="0"/>
              <w:bottom w:val="single" w:color="000000" w:sz="4" w:space="0"/>
              <w:right w:val="single" w:color="000000" w:sz="4" w:space="0"/>
            </w:tcBorders>
            <w:vAlign w:val="center"/>
          </w:tcPr>
          <w:p w14:paraId="47F38D3E">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E9E6538">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556E3D6">
            <w:pPr>
              <w:widowControl/>
              <w:jc w:val="center"/>
              <w:textAlignment w:val="center"/>
              <w:rPr>
                <w:rFonts w:ascii="宋体" w:hAnsi="宋体"/>
                <w:color w:val="000000"/>
                <w:sz w:val="18"/>
                <w:szCs w:val="18"/>
              </w:rPr>
            </w:pPr>
            <w:r>
              <w:rPr>
                <w:rFonts w:hint="eastAsia" w:ascii="宋体" w:hAnsi="宋体"/>
                <w:color w:val="000000"/>
                <w:kern w:val="0"/>
                <w:sz w:val="18"/>
                <w:szCs w:val="18"/>
              </w:rPr>
              <w:t>摄像头数量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18166179">
            <w:pPr>
              <w:widowControl/>
              <w:jc w:val="left"/>
              <w:textAlignment w:val="center"/>
              <w:rPr>
                <w:rFonts w:ascii="宋体" w:hAnsi="宋体"/>
                <w:color w:val="000000"/>
                <w:sz w:val="18"/>
                <w:szCs w:val="18"/>
              </w:rPr>
            </w:pPr>
            <w:r>
              <w:rPr>
                <w:rFonts w:hint="eastAsia" w:ascii="宋体" w:hAnsi="宋体"/>
                <w:color w:val="000000"/>
                <w:kern w:val="0"/>
                <w:sz w:val="18"/>
                <w:szCs w:val="18"/>
              </w:rPr>
              <w:t>≥0 个</w:t>
            </w:r>
          </w:p>
        </w:tc>
      </w:tr>
      <w:tr w14:paraId="0B3F51DE">
        <w:tblPrEx>
          <w:tblCellMar>
            <w:top w:w="0" w:type="dxa"/>
            <w:left w:w="108" w:type="dxa"/>
            <w:bottom w:w="0" w:type="dxa"/>
            <w:right w:w="108" w:type="dxa"/>
          </w:tblCellMar>
        </w:tblPrEx>
        <w:trPr>
          <w:trHeight w:val="63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50256759">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33</w:t>
            </w:r>
          </w:p>
        </w:tc>
        <w:tc>
          <w:tcPr>
            <w:tcW w:w="992" w:type="dxa"/>
            <w:tcBorders>
              <w:top w:val="single" w:color="000000" w:sz="4" w:space="0"/>
              <w:left w:val="single" w:color="000000" w:sz="4" w:space="0"/>
              <w:bottom w:val="single" w:color="000000" w:sz="4" w:space="0"/>
              <w:right w:val="single" w:color="000000" w:sz="4" w:space="0"/>
            </w:tcBorders>
            <w:vAlign w:val="center"/>
          </w:tcPr>
          <w:p w14:paraId="5A952B6A">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3EDFB96">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7D06F08E">
            <w:pPr>
              <w:widowControl/>
              <w:jc w:val="center"/>
              <w:textAlignment w:val="center"/>
              <w:rPr>
                <w:rFonts w:ascii="宋体" w:hAnsi="宋体"/>
                <w:color w:val="000000"/>
                <w:sz w:val="18"/>
                <w:szCs w:val="18"/>
              </w:rPr>
            </w:pPr>
            <w:r>
              <w:rPr>
                <w:rFonts w:hint="eastAsia" w:ascii="宋体" w:hAnsi="宋体"/>
                <w:color w:val="000000"/>
                <w:kern w:val="0"/>
                <w:sz w:val="18"/>
                <w:szCs w:val="18"/>
              </w:rPr>
              <w:t>光驱数量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1089A8AE">
            <w:pPr>
              <w:widowControl/>
              <w:jc w:val="left"/>
              <w:textAlignment w:val="center"/>
              <w:rPr>
                <w:rFonts w:ascii="宋体" w:hAnsi="宋体"/>
                <w:color w:val="000000"/>
                <w:sz w:val="18"/>
                <w:szCs w:val="18"/>
              </w:rPr>
            </w:pPr>
            <w:r>
              <w:rPr>
                <w:rFonts w:hint="eastAsia" w:ascii="宋体" w:hAnsi="宋体"/>
                <w:color w:val="000000"/>
                <w:kern w:val="0"/>
                <w:sz w:val="18"/>
                <w:szCs w:val="18"/>
              </w:rPr>
              <w:t>≥1个</w:t>
            </w:r>
          </w:p>
        </w:tc>
      </w:tr>
      <w:tr w14:paraId="0628E1A5">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75040A1">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34</w:t>
            </w:r>
          </w:p>
        </w:tc>
        <w:tc>
          <w:tcPr>
            <w:tcW w:w="992" w:type="dxa"/>
            <w:tcBorders>
              <w:top w:val="single" w:color="000000" w:sz="4" w:space="0"/>
              <w:left w:val="single" w:color="000000" w:sz="4" w:space="0"/>
              <w:bottom w:val="single" w:color="000000" w:sz="4" w:space="0"/>
              <w:right w:val="single" w:color="000000" w:sz="4" w:space="0"/>
            </w:tcBorders>
            <w:vAlign w:val="center"/>
          </w:tcPr>
          <w:p w14:paraId="5BE25A62">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3C8E4FF9">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34B495A">
            <w:pPr>
              <w:widowControl/>
              <w:jc w:val="center"/>
              <w:textAlignment w:val="center"/>
              <w:rPr>
                <w:rFonts w:ascii="宋体" w:hAnsi="宋体"/>
                <w:color w:val="000000"/>
                <w:sz w:val="18"/>
                <w:szCs w:val="18"/>
              </w:rPr>
            </w:pPr>
            <w:r>
              <w:rPr>
                <w:rFonts w:hint="eastAsia" w:ascii="宋体" w:hAnsi="宋体"/>
                <w:color w:val="000000"/>
                <w:kern w:val="0"/>
                <w:sz w:val="18"/>
                <w:szCs w:val="18"/>
              </w:rPr>
              <w:t>★键盘按键数目</w:t>
            </w:r>
          </w:p>
        </w:tc>
        <w:tc>
          <w:tcPr>
            <w:tcW w:w="4961" w:type="dxa"/>
            <w:tcBorders>
              <w:top w:val="single" w:color="000000" w:sz="4" w:space="0"/>
              <w:left w:val="single" w:color="000000" w:sz="4" w:space="0"/>
              <w:bottom w:val="single" w:color="000000" w:sz="4" w:space="0"/>
              <w:right w:val="single" w:color="000000" w:sz="4" w:space="0"/>
            </w:tcBorders>
            <w:vAlign w:val="center"/>
          </w:tcPr>
          <w:p w14:paraId="54A3D36A">
            <w:pPr>
              <w:widowControl/>
              <w:jc w:val="left"/>
              <w:textAlignment w:val="center"/>
              <w:rPr>
                <w:rFonts w:ascii="宋体" w:hAnsi="宋体"/>
                <w:color w:val="000000"/>
                <w:sz w:val="18"/>
                <w:szCs w:val="18"/>
              </w:rPr>
            </w:pPr>
            <w:r>
              <w:rPr>
                <w:rFonts w:hint="eastAsia" w:ascii="宋体" w:hAnsi="宋体"/>
                <w:color w:val="000000"/>
                <w:kern w:val="0"/>
                <w:sz w:val="18"/>
                <w:szCs w:val="18"/>
              </w:rPr>
              <w:t>61 键/86 键/101 键/104 键等</w:t>
            </w:r>
          </w:p>
        </w:tc>
      </w:tr>
      <w:tr w14:paraId="3FF80947">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7A25CD7">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35</w:t>
            </w:r>
          </w:p>
        </w:tc>
        <w:tc>
          <w:tcPr>
            <w:tcW w:w="992" w:type="dxa"/>
            <w:tcBorders>
              <w:top w:val="single" w:color="000000" w:sz="4" w:space="0"/>
              <w:left w:val="single" w:color="000000" w:sz="4" w:space="0"/>
              <w:bottom w:val="single" w:color="000000" w:sz="4" w:space="0"/>
              <w:right w:val="single" w:color="000000" w:sz="4" w:space="0"/>
            </w:tcBorders>
            <w:vAlign w:val="center"/>
          </w:tcPr>
          <w:p w14:paraId="09839D6B">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36B8D540">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3CFDD73">
            <w:pPr>
              <w:widowControl/>
              <w:jc w:val="center"/>
              <w:textAlignment w:val="center"/>
              <w:rPr>
                <w:rFonts w:ascii="宋体" w:hAnsi="宋体"/>
                <w:color w:val="000000"/>
                <w:sz w:val="18"/>
                <w:szCs w:val="18"/>
              </w:rPr>
            </w:pPr>
            <w:r>
              <w:rPr>
                <w:rFonts w:hint="eastAsia" w:ascii="宋体" w:hAnsi="宋体"/>
                <w:color w:val="000000"/>
                <w:kern w:val="0"/>
                <w:sz w:val="18"/>
                <w:szCs w:val="18"/>
              </w:rPr>
              <w:t>摄像头像素</w:t>
            </w:r>
          </w:p>
        </w:tc>
        <w:tc>
          <w:tcPr>
            <w:tcW w:w="4961" w:type="dxa"/>
            <w:tcBorders>
              <w:top w:val="single" w:color="000000" w:sz="4" w:space="0"/>
              <w:left w:val="single" w:color="000000" w:sz="4" w:space="0"/>
              <w:bottom w:val="single" w:color="000000" w:sz="4" w:space="0"/>
              <w:right w:val="single" w:color="000000" w:sz="4" w:space="0"/>
            </w:tcBorders>
            <w:vAlign w:val="center"/>
          </w:tcPr>
          <w:p w14:paraId="7CC74571">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5C565902">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8355F28">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36</w:t>
            </w:r>
          </w:p>
        </w:tc>
        <w:tc>
          <w:tcPr>
            <w:tcW w:w="992" w:type="dxa"/>
            <w:tcBorders>
              <w:top w:val="single" w:color="000000" w:sz="4" w:space="0"/>
              <w:left w:val="single" w:color="000000" w:sz="4" w:space="0"/>
              <w:bottom w:val="single" w:color="000000" w:sz="4" w:space="0"/>
              <w:right w:val="single" w:color="000000" w:sz="4" w:space="0"/>
            </w:tcBorders>
            <w:vAlign w:val="center"/>
          </w:tcPr>
          <w:p w14:paraId="774B0214">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0A167A2E">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8895599">
            <w:pPr>
              <w:widowControl/>
              <w:jc w:val="center"/>
              <w:textAlignment w:val="center"/>
              <w:rPr>
                <w:rFonts w:ascii="宋体" w:hAnsi="宋体"/>
                <w:color w:val="000000"/>
                <w:sz w:val="18"/>
                <w:szCs w:val="18"/>
              </w:rPr>
            </w:pPr>
            <w:r>
              <w:rPr>
                <w:rFonts w:hint="eastAsia" w:ascii="宋体" w:hAnsi="宋体"/>
                <w:color w:val="000000"/>
                <w:kern w:val="0"/>
                <w:sz w:val="18"/>
                <w:szCs w:val="18"/>
              </w:rPr>
              <w:t>摄像头分辨率</w:t>
            </w:r>
          </w:p>
        </w:tc>
        <w:tc>
          <w:tcPr>
            <w:tcW w:w="4961" w:type="dxa"/>
            <w:tcBorders>
              <w:top w:val="single" w:color="000000" w:sz="4" w:space="0"/>
              <w:left w:val="single" w:color="000000" w:sz="4" w:space="0"/>
              <w:bottom w:val="single" w:color="000000" w:sz="4" w:space="0"/>
              <w:right w:val="single" w:color="000000" w:sz="4" w:space="0"/>
            </w:tcBorders>
            <w:vAlign w:val="center"/>
          </w:tcPr>
          <w:p w14:paraId="7B4EEB9B">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0DFD5DE0">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0696DEF">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37</w:t>
            </w:r>
          </w:p>
        </w:tc>
        <w:tc>
          <w:tcPr>
            <w:tcW w:w="992" w:type="dxa"/>
            <w:tcBorders>
              <w:top w:val="single" w:color="000000" w:sz="4" w:space="0"/>
              <w:left w:val="single" w:color="000000" w:sz="4" w:space="0"/>
              <w:bottom w:val="single" w:color="000000" w:sz="4" w:space="0"/>
              <w:right w:val="single" w:color="000000" w:sz="4" w:space="0"/>
            </w:tcBorders>
            <w:vAlign w:val="center"/>
          </w:tcPr>
          <w:p w14:paraId="188BEED9">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AC5BC34">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732FF8B1">
            <w:pPr>
              <w:widowControl/>
              <w:jc w:val="center"/>
              <w:textAlignment w:val="center"/>
              <w:rPr>
                <w:rFonts w:ascii="宋体" w:hAnsi="宋体"/>
                <w:color w:val="000000"/>
                <w:sz w:val="18"/>
                <w:szCs w:val="18"/>
              </w:rPr>
            </w:pPr>
            <w:r>
              <w:rPr>
                <w:rFonts w:hint="eastAsia" w:ascii="宋体" w:hAnsi="宋体"/>
                <w:color w:val="000000"/>
                <w:kern w:val="0"/>
                <w:sz w:val="18"/>
                <w:szCs w:val="18"/>
              </w:rPr>
              <w:t>扬声器功率</w:t>
            </w:r>
          </w:p>
        </w:tc>
        <w:tc>
          <w:tcPr>
            <w:tcW w:w="4961" w:type="dxa"/>
            <w:tcBorders>
              <w:top w:val="single" w:color="000000" w:sz="4" w:space="0"/>
              <w:left w:val="single" w:color="000000" w:sz="4" w:space="0"/>
              <w:bottom w:val="single" w:color="000000" w:sz="4" w:space="0"/>
              <w:right w:val="single" w:color="000000" w:sz="4" w:space="0"/>
            </w:tcBorders>
            <w:vAlign w:val="center"/>
          </w:tcPr>
          <w:p w14:paraId="5FD59528">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3BEA57DB">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A890CDC">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38</w:t>
            </w:r>
          </w:p>
        </w:tc>
        <w:tc>
          <w:tcPr>
            <w:tcW w:w="992" w:type="dxa"/>
            <w:tcBorders>
              <w:top w:val="single" w:color="000000" w:sz="4" w:space="0"/>
              <w:left w:val="single" w:color="000000" w:sz="4" w:space="0"/>
              <w:bottom w:val="single" w:color="000000" w:sz="4" w:space="0"/>
              <w:right w:val="single" w:color="000000" w:sz="4" w:space="0"/>
            </w:tcBorders>
            <w:vAlign w:val="center"/>
          </w:tcPr>
          <w:p w14:paraId="4A0F3AFB">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10752A95">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0DC8225B">
            <w:pPr>
              <w:widowControl/>
              <w:jc w:val="center"/>
              <w:textAlignment w:val="center"/>
              <w:rPr>
                <w:rFonts w:ascii="宋体" w:hAnsi="宋体"/>
                <w:color w:val="000000"/>
                <w:sz w:val="18"/>
                <w:szCs w:val="18"/>
              </w:rPr>
            </w:pPr>
            <w:r>
              <w:rPr>
                <w:rFonts w:hint="eastAsia" w:ascii="宋体" w:hAnsi="宋体"/>
                <w:color w:val="000000"/>
                <w:kern w:val="0"/>
                <w:sz w:val="18"/>
                <w:szCs w:val="18"/>
              </w:rPr>
              <w:t>扬声器频率范围</w:t>
            </w:r>
          </w:p>
        </w:tc>
        <w:tc>
          <w:tcPr>
            <w:tcW w:w="4961" w:type="dxa"/>
            <w:tcBorders>
              <w:top w:val="single" w:color="000000" w:sz="4" w:space="0"/>
              <w:left w:val="single" w:color="000000" w:sz="4" w:space="0"/>
              <w:bottom w:val="single" w:color="000000" w:sz="4" w:space="0"/>
              <w:right w:val="single" w:color="000000" w:sz="4" w:space="0"/>
            </w:tcBorders>
            <w:vAlign w:val="center"/>
          </w:tcPr>
          <w:p w14:paraId="7DD5CC8D">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365A61A8">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BE4B66C">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39</w:t>
            </w:r>
          </w:p>
        </w:tc>
        <w:tc>
          <w:tcPr>
            <w:tcW w:w="992" w:type="dxa"/>
            <w:tcBorders>
              <w:top w:val="single" w:color="000000" w:sz="4" w:space="0"/>
              <w:left w:val="single" w:color="000000" w:sz="4" w:space="0"/>
              <w:bottom w:val="single" w:color="000000" w:sz="4" w:space="0"/>
              <w:right w:val="single" w:color="000000" w:sz="4" w:space="0"/>
            </w:tcBorders>
            <w:vAlign w:val="center"/>
          </w:tcPr>
          <w:p w14:paraId="0F50187F">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C9860D5">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86DAE71">
            <w:pPr>
              <w:widowControl/>
              <w:jc w:val="center"/>
              <w:textAlignment w:val="center"/>
              <w:rPr>
                <w:rFonts w:ascii="宋体" w:hAnsi="宋体"/>
                <w:color w:val="000000"/>
                <w:sz w:val="18"/>
                <w:szCs w:val="18"/>
              </w:rPr>
            </w:pPr>
            <w:r>
              <w:rPr>
                <w:rFonts w:hint="eastAsia" w:ascii="宋体" w:hAnsi="宋体"/>
                <w:color w:val="000000"/>
                <w:kern w:val="0"/>
                <w:sz w:val="18"/>
                <w:szCs w:val="18"/>
              </w:rPr>
              <w:t>扬声器总谐波失真</w:t>
            </w:r>
          </w:p>
        </w:tc>
        <w:tc>
          <w:tcPr>
            <w:tcW w:w="4961" w:type="dxa"/>
            <w:tcBorders>
              <w:top w:val="single" w:color="000000" w:sz="4" w:space="0"/>
              <w:left w:val="single" w:color="000000" w:sz="4" w:space="0"/>
              <w:bottom w:val="single" w:color="000000" w:sz="4" w:space="0"/>
              <w:right w:val="single" w:color="000000" w:sz="4" w:space="0"/>
            </w:tcBorders>
            <w:vAlign w:val="center"/>
          </w:tcPr>
          <w:p w14:paraId="54AD80F4">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63267A34">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6EBE76F">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40</w:t>
            </w:r>
          </w:p>
        </w:tc>
        <w:tc>
          <w:tcPr>
            <w:tcW w:w="992" w:type="dxa"/>
            <w:tcBorders>
              <w:top w:val="single" w:color="000000" w:sz="4" w:space="0"/>
              <w:left w:val="single" w:color="000000" w:sz="4" w:space="0"/>
              <w:bottom w:val="single" w:color="000000" w:sz="4" w:space="0"/>
              <w:right w:val="single" w:color="000000" w:sz="4" w:space="0"/>
            </w:tcBorders>
            <w:vAlign w:val="center"/>
          </w:tcPr>
          <w:p w14:paraId="26567CC8">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6F13ADA1">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0E2C3284">
            <w:pPr>
              <w:widowControl/>
              <w:jc w:val="center"/>
              <w:textAlignment w:val="center"/>
              <w:rPr>
                <w:rFonts w:ascii="宋体" w:hAnsi="宋体"/>
                <w:color w:val="000000"/>
                <w:sz w:val="18"/>
                <w:szCs w:val="18"/>
              </w:rPr>
            </w:pPr>
            <w:r>
              <w:rPr>
                <w:rFonts w:hint="eastAsia" w:ascii="宋体" w:hAnsi="宋体"/>
                <w:color w:val="000000"/>
                <w:kern w:val="0"/>
                <w:sz w:val="18"/>
                <w:szCs w:val="18"/>
              </w:rPr>
              <w:t>扬声器最大声压级</w:t>
            </w:r>
          </w:p>
        </w:tc>
        <w:tc>
          <w:tcPr>
            <w:tcW w:w="4961" w:type="dxa"/>
            <w:tcBorders>
              <w:top w:val="single" w:color="000000" w:sz="4" w:space="0"/>
              <w:left w:val="single" w:color="000000" w:sz="4" w:space="0"/>
              <w:bottom w:val="single" w:color="000000" w:sz="4" w:space="0"/>
              <w:right w:val="single" w:color="000000" w:sz="4" w:space="0"/>
            </w:tcBorders>
            <w:vAlign w:val="center"/>
          </w:tcPr>
          <w:p w14:paraId="38A15D74">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3D301DB1">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71DB4DB">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41</w:t>
            </w:r>
          </w:p>
        </w:tc>
        <w:tc>
          <w:tcPr>
            <w:tcW w:w="992" w:type="dxa"/>
            <w:tcBorders>
              <w:top w:val="single" w:color="000000" w:sz="4" w:space="0"/>
              <w:left w:val="single" w:color="000000" w:sz="4" w:space="0"/>
              <w:bottom w:val="single" w:color="000000" w:sz="4" w:space="0"/>
              <w:right w:val="single" w:color="000000" w:sz="4" w:space="0"/>
            </w:tcBorders>
            <w:vAlign w:val="center"/>
          </w:tcPr>
          <w:p w14:paraId="1437BA37">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6188822D">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17900E65">
            <w:pPr>
              <w:widowControl/>
              <w:jc w:val="center"/>
              <w:textAlignment w:val="center"/>
              <w:rPr>
                <w:rFonts w:ascii="宋体" w:hAnsi="宋体"/>
                <w:color w:val="000000"/>
                <w:sz w:val="18"/>
                <w:szCs w:val="18"/>
              </w:rPr>
            </w:pPr>
            <w:r>
              <w:rPr>
                <w:rFonts w:hint="eastAsia" w:ascii="宋体" w:hAnsi="宋体"/>
                <w:color w:val="000000"/>
                <w:kern w:val="0"/>
                <w:sz w:val="18"/>
                <w:szCs w:val="18"/>
              </w:rPr>
              <w:t>★键盘连接方式</w:t>
            </w:r>
          </w:p>
        </w:tc>
        <w:tc>
          <w:tcPr>
            <w:tcW w:w="4961" w:type="dxa"/>
            <w:tcBorders>
              <w:top w:val="single" w:color="000000" w:sz="4" w:space="0"/>
              <w:left w:val="single" w:color="000000" w:sz="4" w:space="0"/>
              <w:bottom w:val="single" w:color="000000" w:sz="4" w:space="0"/>
              <w:right w:val="single" w:color="000000" w:sz="4" w:space="0"/>
            </w:tcBorders>
            <w:vAlign w:val="center"/>
          </w:tcPr>
          <w:p w14:paraId="7693929A">
            <w:pPr>
              <w:widowControl/>
              <w:jc w:val="left"/>
              <w:textAlignment w:val="center"/>
              <w:rPr>
                <w:rFonts w:ascii="宋体" w:hAnsi="宋体"/>
                <w:color w:val="000000"/>
                <w:sz w:val="18"/>
                <w:szCs w:val="18"/>
              </w:rPr>
            </w:pPr>
            <w:r>
              <w:rPr>
                <w:rFonts w:hint="eastAsia" w:ascii="宋体" w:hAnsi="宋体"/>
                <w:color w:val="000000"/>
                <w:kern w:val="0"/>
                <w:sz w:val="18"/>
                <w:szCs w:val="18"/>
              </w:rPr>
              <w:t>有线或无线</w:t>
            </w:r>
          </w:p>
        </w:tc>
      </w:tr>
      <w:tr w14:paraId="7AFE17E4">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5B1CAED8">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42</w:t>
            </w:r>
          </w:p>
        </w:tc>
        <w:tc>
          <w:tcPr>
            <w:tcW w:w="992" w:type="dxa"/>
            <w:tcBorders>
              <w:top w:val="single" w:color="000000" w:sz="4" w:space="0"/>
              <w:left w:val="single" w:color="000000" w:sz="4" w:space="0"/>
              <w:bottom w:val="single" w:color="000000" w:sz="4" w:space="0"/>
              <w:right w:val="single" w:color="000000" w:sz="4" w:space="0"/>
            </w:tcBorders>
            <w:vAlign w:val="center"/>
          </w:tcPr>
          <w:p w14:paraId="17C95323">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5854E0B9">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F525552">
            <w:pPr>
              <w:widowControl/>
              <w:jc w:val="center"/>
              <w:textAlignment w:val="center"/>
              <w:rPr>
                <w:rFonts w:ascii="宋体" w:hAnsi="宋体"/>
                <w:color w:val="000000"/>
                <w:sz w:val="18"/>
                <w:szCs w:val="18"/>
              </w:rPr>
            </w:pPr>
            <w:r>
              <w:rPr>
                <w:rFonts w:hint="eastAsia" w:ascii="宋体" w:hAnsi="宋体"/>
                <w:color w:val="000000"/>
                <w:kern w:val="0"/>
                <w:sz w:val="18"/>
                <w:szCs w:val="18"/>
              </w:rPr>
              <w:t>★键盘键程</w:t>
            </w:r>
          </w:p>
        </w:tc>
        <w:tc>
          <w:tcPr>
            <w:tcW w:w="4961" w:type="dxa"/>
            <w:tcBorders>
              <w:top w:val="single" w:color="000000" w:sz="4" w:space="0"/>
              <w:left w:val="single" w:color="000000" w:sz="4" w:space="0"/>
              <w:bottom w:val="single" w:color="000000" w:sz="4" w:space="0"/>
              <w:right w:val="single" w:color="000000" w:sz="4" w:space="0"/>
            </w:tcBorders>
            <w:vAlign w:val="center"/>
          </w:tcPr>
          <w:p w14:paraId="0CA424B7">
            <w:pPr>
              <w:widowControl/>
              <w:jc w:val="left"/>
              <w:textAlignment w:val="center"/>
              <w:rPr>
                <w:rFonts w:ascii="宋体" w:hAnsi="宋体"/>
                <w:color w:val="000000"/>
                <w:sz w:val="18"/>
                <w:szCs w:val="18"/>
              </w:rPr>
            </w:pPr>
            <w:r>
              <w:rPr>
                <w:rFonts w:hint="eastAsia" w:ascii="宋体" w:hAnsi="宋体"/>
                <w:color w:val="000000"/>
                <w:kern w:val="0"/>
                <w:sz w:val="18"/>
                <w:szCs w:val="18"/>
              </w:rPr>
              <w:t>2.3mm ~ 4.0mm</w:t>
            </w:r>
          </w:p>
        </w:tc>
      </w:tr>
      <w:tr w14:paraId="31E9F075">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2E8E06F">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43</w:t>
            </w:r>
          </w:p>
        </w:tc>
        <w:tc>
          <w:tcPr>
            <w:tcW w:w="992" w:type="dxa"/>
            <w:tcBorders>
              <w:top w:val="single" w:color="000000" w:sz="4" w:space="0"/>
              <w:left w:val="single" w:color="000000" w:sz="4" w:space="0"/>
              <w:bottom w:val="single" w:color="000000" w:sz="4" w:space="0"/>
              <w:right w:val="single" w:color="000000" w:sz="4" w:space="0"/>
            </w:tcBorders>
            <w:vAlign w:val="center"/>
          </w:tcPr>
          <w:p w14:paraId="40738C6F">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BDD766A">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5F6AC84">
            <w:pPr>
              <w:widowControl/>
              <w:jc w:val="center"/>
              <w:textAlignment w:val="center"/>
              <w:rPr>
                <w:rFonts w:ascii="宋体" w:hAnsi="宋体"/>
                <w:color w:val="000000"/>
                <w:sz w:val="18"/>
                <w:szCs w:val="18"/>
              </w:rPr>
            </w:pPr>
            <w:r>
              <w:rPr>
                <w:rFonts w:hint="eastAsia" w:ascii="宋体" w:hAnsi="宋体"/>
                <w:color w:val="000000"/>
                <w:kern w:val="0"/>
                <w:sz w:val="18"/>
                <w:szCs w:val="18"/>
              </w:rPr>
              <w:t>★键盘按键压力</w:t>
            </w:r>
          </w:p>
        </w:tc>
        <w:tc>
          <w:tcPr>
            <w:tcW w:w="4961" w:type="dxa"/>
            <w:tcBorders>
              <w:top w:val="single" w:color="000000" w:sz="4" w:space="0"/>
              <w:left w:val="single" w:color="000000" w:sz="4" w:space="0"/>
              <w:bottom w:val="single" w:color="000000" w:sz="4" w:space="0"/>
              <w:right w:val="single" w:color="000000" w:sz="4" w:space="0"/>
            </w:tcBorders>
            <w:vAlign w:val="center"/>
          </w:tcPr>
          <w:p w14:paraId="00EBE6A9">
            <w:pPr>
              <w:widowControl/>
              <w:jc w:val="left"/>
              <w:textAlignment w:val="center"/>
              <w:rPr>
                <w:rFonts w:ascii="宋体" w:hAnsi="宋体"/>
                <w:color w:val="000000"/>
                <w:sz w:val="18"/>
                <w:szCs w:val="18"/>
              </w:rPr>
            </w:pPr>
            <w:r>
              <w:rPr>
                <w:rFonts w:hint="eastAsia" w:ascii="宋体" w:hAnsi="宋体"/>
                <w:color w:val="000000"/>
                <w:kern w:val="0"/>
                <w:sz w:val="18"/>
                <w:szCs w:val="18"/>
              </w:rPr>
              <w:t>按键压力应在 0.54 N±0.14N</w:t>
            </w:r>
          </w:p>
        </w:tc>
      </w:tr>
      <w:tr w14:paraId="13CE059E">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5E2630D2">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44</w:t>
            </w:r>
          </w:p>
        </w:tc>
        <w:tc>
          <w:tcPr>
            <w:tcW w:w="992" w:type="dxa"/>
            <w:tcBorders>
              <w:top w:val="single" w:color="000000" w:sz="4" w:space="0"/>
              <w:left w:val="single" w:color="000000" w:sz="4" w:space="0"/>
              <w:bottom w:val="single" w:color="000000" w:sz="4" w:space="0"/>
              <w:right w:val="single" w:color="000000" w:sz="4" w:space="0"/>
            </w:tcBorders>
            <w:vAlign w:val="center"/>
          </w:tcPr>
          <w:p w14:paraId="091DFAA0">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59F0AF26">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1021828C">
            <w:pPr>
              <w:widowControl/>
              <w:jc w:val="center"/>
              <w:textAlignment w:val="center"/>
              <w:rPr>
                <w:rFonts w:ascii="宋体" w:hAnsi="宋体"/>
                <w:color w:val="000000"/>
                <w:sz w:val="18"/>
                <w:szCs w:val="18"/>
              </w:rPr>
            </w:pPr>
            <w:r>
              <w:rPr>
                <w:rFonts w:hint="eastAsia" w:ascii="宋体" w:hAnsi="宋体"/>
                <w:color w:val="000000"/>
                <w:kern w:val="0"/>
                <w:sz w:val="18"/>
                <w:szCs w:val="18"/>
              </w:rPr>
              <w:t>★有线键盘连接线</w:t>
            </w:r>
          </w:p>
        </w:tc>
        <w:tc>
          <w:tcPr>
            <w:tcW w:w="4961" w:type="dxa"/>
            <w:tcBorders>
              <w:top w:val="single" w:color="000000" w:sz="4" w:space="0"/>
              <w:left w:val="single" w:color="000000" w:sz="4" w:space="0"/>
              <w:bottom w:val="single" w:color="000000" w:sz="4" w:space="0"/>
              <w:right w:val="single" w:color="000000" w:sz="4" w:space="0"/>
            </w:tcBorders>
            <w:vAlign w:val="center"/>
          </w:tcPr>
          <w:p w14:paraId="59CFE504">
            <w:pPr>
              <w:widowControl/>
              <w:jc w:val="left"/>
              <w:textAlignment w:val="center"/>
              <w:rPr>
                <w:rFonts w:ascii="宋体" w:hAnsi="宋体"/>
                <w:color w:val="000000"/>
                <w:sz w:val="18"/>
                <w:szCs w:val="18"/>
              </w:rPr>
            </w:pPr>
            <w:r>
              <w:rPr>
                <w:rFonts w:hint="eastAsia" w:ascii="宋体" w:hAnsi="宋体"/>
                <w:color w:val="000000"/>
                <w:kern w:val="0"/>
                <w:sz w:val="18"/>
                <w:szCs w:val="18"/>
              </w:rPr>
              <w:t>≥1.5 米</w:t>
            </w:r>
          </w:p>
        </w:tc>
      </w:tr>
      <w:tr w14:paraId="4A06E2EF">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31077F3C">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45</w:t>
            </w:r>
          </w:p>
        </w:tc>
        <w:tc>
          <w:tcPr>
            <w:tcW w:w="992" w:type="dxa"/>
            <w:tcBorders>
              <w:top w:val="single" w:color="000000" w:sz="4" w:space="0"/>
              <w:left w:val="single" w:color="000000" w:sz="4" w:space="0"/>
              <w:bottom w:val="single" w:color="000000" w:sz="4" w:space="0"/>
              <w:right w:val="single" w:color="000000" w:sz="4" w:space="0"/>
            </w:tcBorders>
            <w:vAlign w:val="center"/>
          </w:tcPr>
          <w:p w14:paraId="57E891AC">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D93D7C6">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8926EB5">
            <w:pPr>
              <w:widowControl/>
              <w:jc w:val="center"/>
              <w:textAlignment w:val="center"/>
              <w:rPr>
                <w:rFonts w:ascii="宋体" w:hAnsi="宋体"/>
                <w:color w:val="000000"/>
                <w:sz w:val="18"/>
                <w:szCs w:val="18"/>
              </w:rPr>
            </w:pPr>
            <w:r>
              <w:rPr>
                <w:rFonts w:hint="eastAsia" w:ascii="宋体" w:hAnsi="宋体"/>
                <w:color w:val="000000"/>
                <w:kern w:val="0"/>
                <w:sz w:val="18"/>
                <w:szCs w:val="18"/>
              </w:rPr>
              <w:t>★键盘颜色</w:t>
            </w:r>
          </w:p>
        </w:tc>
        <w:tc>
          <w:tcPr>
            <w:tcW w:w="4961" w:type="dxa"/>
            <w:tcBorders>
              <w:top w:val="single" w:color="000000" w:sz="4" w:space="0"/>
              <w:left w:val="single" w:color="000000" w:sz="4" w:space="0"/>
              <w:bottom w:val="single" w:color="000000" w:sz="4" w:space="0"/>
              <w:right w:val="single" w:color="000000" w:sz="4" w:space="0"/>
            </w:tcBorders>
            <w:vAlign w:val="center"/>
          </w:tcPr>
          <w:p w14:paraId="1C520C66">
            <w:pPr>
              <w:widowControl/>
              <w:jc w:val="left"/>
              <w:textAlignment w:val="center"/>
              <w:rPr>
                <w:rFonts w:ascii="宋体" w:hAnsi="宋体"/>
                <w:color w:val="000000"/>
                <w:sz w:val="18"/>
                <w:szCs w:val="18"/>
              </w:rPr>
            </w:pPr>
            <w:r>
              <w:rPr>
                <w:rFonts w:hint="eastAsia" w:ascii="宋体" w:hAnsi="宋体"/>
                <w:color w:val="000000"/>
                <w:kern w:val="0"/>
                <w:sz w:val="18"/>
                <w:szCs w:val="18"/>
              </w:rPr>
              <w:t>黑色/白色/银色等商务色系</w:t>
            </w:r>
          </w:p>
        </w:tc>
      </w:tr>
      <w:tr w14:paraId="27F994E8">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7DD64F5">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46</w:t>
            </w:r>
          </w:p>
        </w:tc>
        <w:tc>
          <w:tcPr>
            <w:tcW w:w="992" w:type="dxa"/>
            <w:tcBorders>
              <w:top w:val="single" w:color="000000" w:sz="4" w:space="0"/>
              <w:left w:val="single" w:color="000000" w:sz="4" w:space="0"/>
              <w:bottom w:val="single" w:color="000000" w:sz="4" w:space="0"/>
              <w:right w:val="single" w:color="000000" w:sz="4" w:space="0"/>
            </w:tcBorders>
            <w:vAlign w:val="center"/>
          </w:tcPr>
          <w:p w14:paraId="621DD2D7">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32A0B0FF">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2C9D3C6">
            <w:pPr>
              <w:widowControl/>
              <w:jc w:val="center"/>
              <w:textAlignment w:val="center"/>
              <w:rPr>
                <w:rFonts w:ascii="宋体" w:hAnsi="宋体"/>
                <w:color w:val="000000"/>
                <w:sz w:val="18"/>
                <w:szCs w:val="18"/>
              </w:rPr>
            </w:pPr>
            <w:r>
              <w:rPr>
                <w:rFonts w:hint="eastAsia" w:ascii="宋体" w:hAnsi="宋体"/>
                <w:color w:val="000000"/>
                <w:kern w:val="0"/>
                <w:sz w:val="18"/>
                <w:szCs w:val="18"/>
              </w:rPr>
              <w:t>键盘其他要求</w:t>
            </w:r>
          </w:p>
        </w:tc>
        <w:tc>
          <w:tcPr>
            <w:tcW w:w="4961" w:type="dxa"/>
            <w:tcBorders>
              <w:top w:val="single" w:color="000000" w:sz="4" w:space="0"/>
              <w:left w:val="single" w:color="000000" w:sz="4" w:space="0"/>
              <w:bottom w:val="single" w:color="000000" w:sz="4" w:space="0"/>
              <w:right w:val="single" w:color="000000" w:sz="4" w:space="0"/>
            </w:tcBorders>
            <w:vAlign w:val="center"/>
          </w:tcPr>
          <w:p w14:paraId="3CC39238">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47E5C1AF">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3C6F95C3">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47</w:t>
            </w:r>
          </w:p>
        </w:tc>
        <w:tc>
          <w:tcPr>
            <w:tcW w:w="992" w:type="dxa"/>
            <w:tcBorders>
              <w:top w:val="single" w:color="000000" w:sz="4" w:space="0"/>
              <w:left w:val="single" w:color="000000" w:sz="4" w:space="0"/>
              <w:bottom w:val="single" w:color="000000" w:sz="4" w:space="0"/>
              <w:right w:val="single" w:color="000000" w:sz="4" w:space="0"/>
            </w:tcBorders>
            <w:vAlign w:val="center"/>
          </w:tcPr>
          <w:p w14:paraId="676D88B0">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29AD4D9">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0543DCF">
            <w:pPr>
              <w:widowControl/>
              <w:jc w:val="center"/>
              <w:textAlignment w:val="center"/>
              <w:rPr>
                <w:rFonts w:ascii="宋体" w:hAnsi="宋体"/>
                <w:color w:val="000000"/>
                <w:sz w:val="18"/>
                <w:szCs w:val="18"/>
              </w:rPr>
            </w:pPr>
            <w:r>
              <w:rPr>
                <w:rFonts w:hint="eastAsia" w:ascii="宋体" w:hAnsi="宋体"/>
                <w:color w:val="000000"/>
                <w:kern w:val="0"/>
                <w:sz w:val="18"/>
                <w:szCs w:val="18"/>
              </w:rPr>
              <w:t>★鼠标连接方式</w:t>
            </w:r>
          </w:p>
        </w:tc>
        <w:tc>
          <w:tcPr>
            <w:tcW w:w="4961" w:type="dxa"/>
            <w:tcBorders>
              <w:top w:val="single" w:color="000000" w:sz="4" w:space="0"/>
              <w:left w:val="single" w:color="000000" w:sz="4" w:space="0"/>
              <w:bottom w:val="single" w:color="000000" w:sz="4" w:space="0"/>
              <w:right w:val="single" w:color="000000" w:sz="4" w:space="0"/>
            </w:tcBorders>
            <w:vAlign w:val="center"/>
          </w:tcPr>
          <w:p w14:paraId="47748DB2">
            <w:pPr>
              <w:widowControl/>
              <w:jc w:val="left"/>
              <w:textAlignment w:val="center"/>
              <w:rPr>
                <w:rFonts w:ascii="宋体" w:hAnsi="宋体"/>
                <w:color w:val="000000"/>
                <w:sz w:val="18"/>
                <w:szCs w:val="18"/>
              </w:rPr>
            </w:pPr>
            <w:r>
              <w:rPr>
                <w:rFonts w:hint="eastAsia" w:ascii="宋体" w:hAnsi="宋体"/>
                <w:color w:val="000000"/>
                <w:kern w:val="0"/>
                <w:sz w:val="18"/>
                <w:szCs w:val="18"/>
              </w:rPr>
              <w:t>有线或无线</w:t>
            </w:r>
          </w:p>
        </w:tc>
      </w:tr>
      <w:tr w14:paraId="405927D7">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D4654D2">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48</w:t>
            </w:r>
          </w:p>
        </w:tc>
        <w:tc>
          <w:tcPr>
            <w:tcW w:w="992" w:type="dxa"/>
            <w:tcBorders>
              <w:top w:val="single" w:color="000000" w:sz="4" w:space="0"/>
              <w:left w:val="single" w:color="000000" w:sz="4" w:space="0"/>
              <w:bottom w:val="single" w:color="000000" w:sz="4" w:space="0"/>
              <w:right w:val="single" w:color="000000" w:sz="4" w:space="0"/>
            </w:tcBorders>
            <w:vAlign w:val="center"/>
          </w:tcPr>
          <w:p w14:paraId="1CABE474">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C103C2B">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47804034">
            <w:pPr>
              <w:widowControl/>
              <w:jc w:val="center"/>
              <w:textAlignment w:val="center"/>
              <w:rPr>
                <w:rFonts w:ascii="宋体" w:hAnsi="宋体"/>
                <w:color w:val="000000"/>
                <w:sz w:val="18"/>
                <w:szCs w:val="18"/>
              </w:rPr>
            </w:pPr>
            <w:r>
              <w:rPr>
                <w:rFonts w:hint="eastAsia" w:ascii="宋体" w:hAnsi="宋体"/>
                <w:color w:val="000000"/>
                <w:kern w:val="0"/>
                <w:sz w:val="18"/>
                <w:szCs w:val="18"/>
              </w:rPr>
              <w:t>★有线鼠标连接线</w:t>
            </w:r>
          </w:p>
        </w:tc>
        <w:tc>
          <w:tcPr>
            <w:tcW w:w="4961" w:type="dxa"/>
            <w:tcBorders>
              <w:top w:val="single" w:color="000000" w:sz="4" w:space="0"/>
              <w:left w:val="single" w:color="000000" w:sz="4" w:space="0"/>
              <w:bottom w:val="single" w:color="000000" w:sz="4" w:space="0"/>
              <w:right w:val="single" w:color="000000" w:sz="4" w:space="0"/>
            </w:tcBorders>
            <w:vAlign w:val="center"/>
          </w:tcPr>
          <w:p w14:paraId="78009344">
            <w:pPr>
              <w:widowControl/>
              <w:jc w:val="left"/>
              <w:textAlignment w:val="center"/>
              <w:rPr>
                <w:rFonts w:ascii="宋体" w:hAnsi="宋体"/>
                <w:color w:val="000000"/>
                <w:sz w:val="18"/>
                <w:szCs w:val="18"/>
              </w:rPr>
            </w:pPr>
            <w:r>
              <w:rPr>
                <w:rFonts w:hint="eastAsia" w:ascii="宋体" w:hAnsi="宋体"/>
                <w:color w:val="000000"/>
                <w:kern w:val="0"/>
                <w:sz w:val="18"/>
                <w:szCs w:val="18"/>
              </w:rPr>
              <w:t>≥1.5 米</w:t>
            </w:r>
          </w:p>
        </w:tc>
      </w:tr>
      <w:tr w14:paraId="09109156">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832A77C">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49</w:t>
            </w:r>
          </w:p>
        </w:tc>
        <w:tc>
          <w:tcPr>
            <w:tcW w:w="992" w:type="dxa"/>
            <w:tcBorders>
              <w:top w:val="single" w:color="000000" w:sz="4" w:space="0"/>
              <w:left w:val="single" w:color="000000" w:sz="4" w:space="0"/>
              <w:bottom w:val="single" w:color="000000" w:sz="4" w:space="0"/>
              <w:right w:val="single" w:color="000000" w:sz="4" w:space="0"/>
            </w:tcBorders>
            <w:vAlign w:val="center"/>
          </w:tcPr>
          <w:p w14:paraId="71EDA8F8">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6219EC0">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E00501F">
            <w:pPr>
              <w:widowControl/>
              <w:jc w:val="center"/>
              <w:textAlignment w:val="center"/>
              <w:rPr>
                <w:rFonts w:ascii="宋体" w:hAnsi="宋体"/>
                <w:color w:val="000000"/>
                <w:sz w:val="18"/>
                <w:szCs w:val="18"/>
              </w:rPr>
            </w:pPr>
            <w:r>
              <w:rPr>
                <w:rFonts w:hint="eastAsia" w:ascii="宋体" w:hAnsi="宋体"/>
                <w:color w:val="000000"/>
                <w:kern w:val="0"/>
                <w:sz w:val="18"/>
                <w:szCs w:val="18"/>
              </w:rPr>
              <w:t>★鼠标DPI分辨率</w:t>
            </w:r>
          </w:p>
        </w:tc>
        <w:tc>
          <w:tcPr>
            <w:tcW w:w="4961" w:type="dxa"/>
            <w:tcBorders>
              <w:top w:val="single" w:color="000000" w:sz="4" w:space="0"/>
              <w:left w:val="single" w:color="000000" w:sz="4" w:space="0"/>
              <w:bottom w:val="single" w:color="000000" w:sz="4" w:space="0"/>
              <w:right w:val="single" w:color="000000" w:sz="4" w:space="0"/>
            </w:tcBorders>
            <w:vAlign w:val="center"/>
          </w:tcPr>
          <w:p w14:paraId="45CD35F7">
            <w:pPr>
              <w:widowControl/>
              <w:jc w:val="left"/>
              <w:textAlignment w:val="center"/>
              <w:rPr>
                <w:rFonts w:ascii="宋体" w:hAnsi="宋体"/>
                <w:color w:val="000000"/>
                <w:sz w:val="18"/>
                <w:szCs w:val="18"/>
              </w:rPr>
            </w:pPr>
            <w:r>
              <w:rPr>
                <w:rFonts w:hint="eastAsia" w:ascii="宋体" w:hAnsi="宋体"/>
                <w:color w:val="000000"/>
                <w:kern w:val="0"/>
                <w:sz w:val="18"/>
                <w:szCs w:val="18"/>
              </w:rPr>
              <w:t>800~1600</w:t>
            </w:r>
            <w:bookmarkStart w:id="0" w:name="_GoBack"/>
            <w:bookmarkEnd w:id="0"/>
          </w:p>
        </w:tc>
      </w:tr>
      <w:tr w14:paraId="00E4FBD4">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32023BD">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50</w:t>
            </w:r>
          </w:p>
        </w:tc>
        <w:tc>
          <w:tcPr>
            <w:tcW w:w="992" w:type="dxa"/>
            <w:tcBorders>
              <w:top w:val="single" w:color="000000" w:sz="4" w:space="0"/>
              <w:left w:val="single" w:color="000000" w:sz="4" w:space="0"/>
              <w:bottom w:val="single" w:color="000000" w:sz="4" w:space="0"/>
              <w:right w:val="single" w:color="000000" w:sz="4" w:space="0"/>
            </w:tcBorders>
            <w:vAlign w:val="center"/>
          </w:tcPr>
          <w:p w14:paraId="0C3EDD8B">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01163CB2">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2018A5D">
            <w:pPr>
              <w:widowControl/>
              <w:jc w:val="center"/>
              <w:textAlignment w:val="center"/>
              <w:rPr>
                <w:rFonts w:ascii="宋体" w:hAnsi="宋体"/>
                <w:color w:val="000000"/>
                <w:sz w:val="18"/>
                <w:szCs w:val="18"/>
              </w:rPr>
            </w:pPr>
            <w:r>
              <w:rPr>
                <w:rFonts w:hint="eastAsia" w:ascii="宋体" w:hAnsi="宋体"/>
                <w:color w:val="000000"/>
                <w:kern w:val="0"/>
                <w:sz w:val="18"/>
                <w:szCs w:val="18"/>
              </w:rPr>
              <w:t>★鼠标颜色</w:t>
            </w:r>
          </w:p>
        </w:tc>
        <w:tc>
          <w:tcPr>
            <w:tcW w:w="4961" w:type="dxa"/>
            <w:tcBorders>
              <w:top w:val="single" w:color="000000" w:sz="4" w:space="0"/>
              <w:left w:val="single" w:color="000000" w:sz="4" w:space="0"/>
              <w:bottom w:val="single" w:color="000000" w:sz="4" w:space="0"/>
              <w:right w:val="single" w:color="000000" w:sz="4" w:space="0"/>
            </w:tcBorders>
            <w:vAlign w:val="center"/>
          </w:tcPr>
          <w:p w14:paraId="5B159600">
            <w:pPr>
              <w:widowControl/>
              <w:jc w:val="left"/>
              <w:textAlignment w:val="center"/>
              <w:rPr>
                <w:rFonts w:ascii="宋体" w:hAnsi="宋体"/>
                <w:color w:val="000000"/>
                <w:sz w:val="18"/>
                <w:szCs w:val="18"/>
              </w:rPr>
            </w:pPr>
            <w:r>
              <w:rPr>
                <w:rFonts w:hint="eastAsia" w:ascii="宋体" w:hAnsi="宋体"/>
                <w:color w:val="000000"/>
                <w:kern w:val="0"/>
                <w:sz w:val="18"/>
                <w:szCs w:val="18"/>
              </w:rPr>
              <w:t>黑色/银色/白色等商务色</w:t>
            </w:r>
          </w:p>
        </w:tc>
      </w:tr>
      <w:tr w14:paraId="68009694">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3B24F6BF">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51</w:t>
            </w:r>
          </w:p>
        </w:tc>
        <w:tc>
          <w:tcPr>
            <w:tcW w:w="992" w:type="dxa"/>
            <w:tcBorders>
              <w:top w:val="single" w:color="000000" w:sz="4" w:space="0"/>
              <w:left w:val="single" w:color="000000" w:sz="4" w:space="0"/>
              <w:bottom w:val="single" w:color="000000" w:sz="4" w:space="0"/>
              <w:right w:val="single" w:color="000000" w:sz="4" w:space="0"/>
            </w:tcBorders>
            <w:vAlign w:val="center"/>
          </w:tcPr>
          <w:p w14:paraId="7B9A736D">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1984C9D5">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413B5F23">
            <w:pPr>
              <w:widowControl/>
              <w:jc w:val="center"/>
              <w:textAlignment w:val="center"/>
              <w:rPr>
                <w:rFonts w:ascii="宋体" w:hAnsi="宋体"/>
                <w:color w:val="000000"/>
                <w:sz w:val="18"/>
                <w:szCs w:val="18"/>
              </w:rPr>
            </w:pPr>
            <w:r>
              <w:rPr>
                <w:rFonts w:hint="eastAsia" w:ascii="宋体" w:hAnsi="宋体"/>
                <w:color w:val="000000"/>
                <w:kern w:val="0"/>
                <w:sz w:val="18"/>
                <w:szCs w:val="18"/>
              </w:rPr>
              <w:t>★鼠标其他要求</w:t>
            </w:r>
          </w:p>
        </w:tc>
        <w:tc>
          <w:tcPr>
            <w:tcW w:w="4961" w:type="dxa"/>
            <w:tcBorders>
              <w:top w:val="single" w:color="000000" w:sz="4" w:space="0"/>
              <w:left w:val="single" w:color="000000" w:sz="4" w:space="0"/>
              <w:bottom w:val="single" w:color="000000" w:sz="4" w:space="0"/>
              <w:right w:val="single" w:color="000000" w:sz="4" w:space="0"/>
            </w:tcBorders>
            <w:vAlign w:val="center"/>
          </w:tcPr>
          <w:p w14:paraId="40807647">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3F858C55">
        <w:tblPrEx>
          <w:tblCellMar>
            <w:top w:w="0" w:type="dxa"/>
            <w:left w:w="108" w:type="dxa"/>
            <w:bottom w:w="0" w:type="dxa"/>
            <w:right w:w="108" w:type="dxa"/>
          </w:tblCellMar>
        </w:tblPrEx>
        <w:trPr>
          <w:trHeight w:val="63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F8990E0">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sz w:val="18"/>
                <w:szCs w:val="18"/>
                <w:lang w:val="en-US" w:eastAsia="zh-CN"/>
              </w:rPr>
              <w:t>52</w:t>
            </w:r>
          </w:p>
        </w:tc>
        <w:tc>
          <w:tcPr>
            <w:tcW w:w="992" w:type="dxa"/>
            <w:tcBorders>
              <w:top w:val="single" w:color="000000" w:sz="4" w:space="0"/>
              <w:left w:val="single" w:color="000000" w:sz="4" w:space="0"/>
              <w:bottom w:val="single" w:color="000000" w:sz="4" w:space="0"/>
              <w:right w:val="single" w:color="000000" w:sz="4" w:space="0"/>
            </w:tcBorders>
            <w:vAlign w:val="center"/>
          </w:tcPr>
          <w:p w14:paraId="3ED3CED3">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6F1C4AFC">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1F23227">
            <w:pPr>
              <w:widowControl/>
              <w:jc w:val="center"/>
              <w:textAlignment w:val="center"/>
              <w:rPr>
                <w:rFonts w:ascii="宋体" w:hAnsi="宋体"/>
                <w:color w:val="000000"/>
                <w:sz w:val="18"/>
                <w:szCs w:val="18"/>
              </w:rPr>
            </w:pPr>
            <w:r>
              <w:rPr>
                <w:rFonts w:hint="eastAsia" w:ascii="宋体" w:hAnsi="宋体"/>
                <w:color w:val="000000"/>
                <w:kern w:val="0"/>
                <w:sz w:val="18"/>
                <w:szCs w:val="18"/>
              </w:rPr>
              <w:t>内置光驱</w:t>
            </w:r>
          </w:p>
        </w:tc>
        <w:tc>
          <w:tcPr>
            <w:tcW w:w="4961" w:type="dxa"/>
            <w:tcBorders>
              <w:top w:val="single" w:color="000000" w:sz="4" w:space="0"/>
              <w:left w:val="single" w:color="000000" w:sz="4" w:space="0"/>
              <w:bottom w:val="single" w:color="000000" w:sz="4" w:space="0"/>
              <w:right w:val="single" w:color="000000" w:sz="4" w:space="0"/>
            </w:tcBorders>
            <w:vAlign w:val="center"/>
          </w:tcPr>
          <w:p w14:paraId="7E71C4E7">
            <w:pPr>
              <w:widowControl/>
              <w:jc w:val="left"/>
              <w:textAlignment w:val="center"/>
              <w:rPr>
                <w:rFonts w:ascii="宋体" w:hAnsi="宋体"/>
                <w:color w:val="000000"/>
                <w:sz w:val="18"/>
                <w:szCs w:val="18"/>
              </w:rPr>
            </w:pPr>
            <w:r>
              <w:rPr>
                <w:rFonts w:hint="eastAsia" w:ascii="宋体" w:hAnsi="宋体"/>
                <w:color w:val="000000"/>
                <w:kern w:val="0"/>
                <w:sz w:val="18"/>
                <w:szCs w:val="18"/>
              </w:rPr>
              <w:t>≥1</w:t>
            </w:r>
          </w:p>
        </w:tc>
      </w:tr>
      <w:tr w14:paraId="34379543">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184AB518">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53</w:t>
            </w:r>
          </w:p>
        </w:tc>
        <w:tc>
          <w:tcPr>
            <w:tcW w:w="992" w:type="dxa"/>
            <w:tcBorders>
              <w:top w:val="single" w:color="000000" w:sz="4" w:space="0"/>
              <w:left w:val="single" w:color="000000" w:sz="4" w:space="0"/>
              <w:bottom w:val="single" w:color="000000" w:sz="4" w:space="0"/>
              <w:right w:val="single" w:color="000000" w:sz="4" w:space="0"/>
            </w:tcBorders>
            <w:vAlign w:val="center"/>
          </w:tcPr>
          <w:p w14:paraId="1F51B844">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7290E43C">
            <w:pPr>
              <w:widowControl/>
              <w:jc w:val="center"/>
              <w:textAlignment w:val="center"/>
              <w:rPr>
                <w:rFonts w:ascii="宋体" w:hAnsi="宋体"/>
                <w:color w:val="000000"/>
                <w:sz w:val="18"/>
                <w:szCs w:val="18"/>
              </w:rPr>
            </w:pPr>
            <w:r>
              <w:rPr>
                <w:rFonts w:hint="eastAsia" w:ascii="宋体" w:hAnsi="宋体"/>
                <w:color w:val="000000"/>
                <w:kern w:val="0"/>
                <w:sz w:val="18"/>
                <w:szCs w:val="18"/>
              </w:rPr>
              <w:t>网络设备规格</w:t>
            </w:r>
          </w:p>
        </w:tc>
        <w:tc>
          <w:tcPr>
            <w:tcW w:w="1276" w:type="dxa"/>
            <w:tcBorders>
              <w:top w:val="single" w:color="000000" w:sz="4" w:space="0"/>
              <w:left w:val="single" w:color="000000" w:sz="4" w:space="0"/>
              <w:bottom w:val="single" w:color="000000" w:sz="4" w:space="0"/>
              <w:right w:val="single" w:color="000000" w:sz="4" w:space="0"/>
            </w:tcBorders>
            <w:vAlign w:val="center"/>
          </w:tcPr>
          <w:p w14:paraId="5C1BF3AA">
            <w:pPr>
              <w:widowControl/>
              <w:jc w:val="center"/>
              <w:textAlignment w:val="center"/>
              <w:rPr>
                <w:rFonts w:ascii="宋体" w:hAnsi="宋体"/>
                <w:color w:val="000000"/>
                <w:sz w:val="18"/>
                <w:szCs w:val="18"/>
              </w:rPr>
            </w:pPr>
            <w:r>
              <w:rPr>
                <w:rFonts w:hint="eastAsia" w:ascii="宋体" w:hAnsi="宋体"/>
                <w:color w:val="000000"/>
                <w:kern w:val="0"/>
                <w:sz w:val="18"/>
                <w:szCs w:val="18"/>
              </w:rPr>
              <w:t>★有线网卡数量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25BF5A8B">
            <w:pPr>
              <w:widowControl/>
              <w:jc w:val="left"/>
              <w:textAlignment w:val="center"/>
              <w:rPr>
                <w:rFonts w:ascii="宋体" w:hAnsi="宋体"/>
                <w:color w:val="000000"/>
                <w:sz w:val="18"/>
                <w:szCs w:val="18"/>
              </w:rPr>
            </w:pPr>
            <w:r>
              <w:rPr>
                <w:rFonts w:hint="eastAsia" w:ascii="宋体" w:hAnsi="宋体"/>
                <w:color w:val="000000"/>
                <w:kern w:val="0"/>
                <w:sz w:val="18"/>
                <w:szCs w:val="18"/>
              </w:rPr>
              <w:t>≥1</w:t>
            </w:r>
          </w:p>
        </w:tc>
      </w:tr>
      <w:tr w14:paraId="23D51899">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0E0D98B3">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54</w:t>
            </w:r>
          </w:p>
        </w:tc>
        <w:tc>
          <w:tcPr>
            <w:tcW w:w="992" w:type="dxa"/>
            <w:tcBorders>
              <w:top w:val="single" w:color="000000" w:sz="4" w:space="0"/>
              <w:left w:val="single" w:color="000000" w:sz="4" w:space="0"/>
              <w:bottom w:val="single" w:color="000000" w:sz="4" w:space="0"/>
              <w:right w:val="single" w:color="000000" w:sz="4" w:space="0"/>
            </w:tcBorders>
            <w:vAlign w:val="center"/>
          </w:tcPr>
          <w:p w14:paraId="5F2F512C">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58C89F89">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F261D38">
            <w:pPr>
              <w:widowControl/>
              <w:jc w:val="center"/>
              <w:textAlignment w:val="center"/>
              <w:rPr>
                <w:rFonts w:ascii="宋体" w:hAnsi="宋体"/>
                <w:color w:val="000000"/>
                <w:sz w:val="18"/>
                <w:szCs w:val="18"/>
              </w:rPr>
            </w:pPr>
            <w:r>
              <w:rPr>
                <w:rFonts w:hint="eastAsia" w:ascii="宋体" w:hAnsi="宋体"/>
                <w:color w:val="000000"/>
                <w:kern w:val="0"/>
                <w:sz w:val="18"/>
                <w:szCs w:val="18"/>
              </w:rPr>
              <w:t>无线网卡及天线数量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11B6CA6C">
            <w:pPr>
              <w:widowControl/>
              <w:jc w:val="left"/>
              <w:textAlignment w:val="center"/>
              <w:rPr>
                <w:rFonts w:ascii="宋体" w:hAnsi="宋体"/>
                <w:color w:val="000000"/>
                <w:sz w:val="18"/>
                <w:szCs w:val="18"/>
              </w:rPr>
            </w:pPr>
            <w:r>
              <w:rPr>
                <w:rFonts w:hint="eastAsia" w:ascii="宋体" w:hAnsi="宋体"/>
                <w:color w:val="000000"/>
                <w:kern w:val="0"/>
                <w:sz w:val="18"/>
                <w:szCs w:val="18"/>
              </w:rPr>
              <w:t>≥0</w:t>
            </w:r>
          </w:p>
        </w:tc>
      </w:tr>
      <w:tr w14:paraId="5B88D7E5">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6A0FFA9">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55</w:t>
            </w:r>
          </w:p>
        </w:tc>
        <w:tc>
          <w:tcPr>
            <w:tcW w:w="992" w:type="dxa"/>
            <w:tcBorders>
              <w:top w:val="single" w:color="000000" w:sz="4" w:space="0"/>
              <w:left w:val="single" w:color="000000" w:sz="4" w:space="0"/>
              <w:bottom w:val="single" w:color="000000" w:sz="4" w:space="0"/>
              <w:right w:val="single" w:color="000000" w:sz="4" w:space="0"/>
            </w:tcBorders>
            <w:vAlign w:val="center"/>
          </w:tcPr>
          <w:p w14:paraId="18D666D0">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158AF07F">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056AE2F">
            <w:pPr>
              <w:widowControl/>
              <w:jc w:val="center"/>
              <w:textAlignment w:val="center"/>
              <w:rPr>
                <w:rFonts w:ascii="宋体" w:hAnsi="宋体"/>
                <w:color w:val="000000"/>
                <w:sz w:val="18"/>
                <w:szCs w:val="18"/>
              </w:rPr>
            </w:pPr>
            <w:r>
              <w:rPr>
                <w:rFonts w:hint="eastAsia" w:ascii="宋体" w:hAnsi="宋体"/>
                <w:color w:val="000000"/>
                <w:kern w:val="0"/>
                <w:sz w:val="18"/>
                <w:szCs w:val="18"/>
              </w:rPr>
              <w:t>单无线网卡天线数量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0256A0F7">
            <w:pPr>
              <w:widowControl/>
              <w:jc w:val="left"/>
              <w:textAlignment w:val="center"/>
              <w:rPr>
                <w:rFonts w:ascii="宋体" w:hAnsi="宋体"/>
                <w:color w:val="000000"/>
                <w:sz w:val="18"/>
                <w:szCs w:val="18"/>
              </w:rPr>
            </w:pPr>
            <w:r>
              <w:rPr>
                <w:rFonts w:hint="eastAsia" w:ascii="宋体" w:hAnsi="宋体"/>
                <w:color w:val="000000"/>
                <w:kern w:val="0"/>
                <w:sz w:val="18"/>
                <w:szCs w:val="18"/>
              </w:rPr>
              <w:t>≥0</w:t>
            </w:r>
          </w:p>
        </w:tc>
      </w:tr>
      <w:tr w14:paraId="18D8CC00">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79F2AA2">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56</w:t>
            </w:r>
          </w:p>
        </w:tc>
        <w:tc>
          <w:tcPr>
            <w:tcW w:w="992" w:type="dxa"/>
            <w:tcBorders>
              <w:top w:val="single" w:color="000000" w:sz="4" w:space="0"/>
              <w:left w:val="single" w:color="000000" w:sz="4" w:space="0"/>
              <w:bottom w:val="single" w:color="000000" w:sz="4" w:space="0"/>
              <w:right w:val="single" w:color="000000" w:sz="4" w:space="0"/>
            </w:tcBorders>
            <w:vAlign w:val="center"/>
          </w:tcPr>
          <w:p w14:paraId="6C56FEFA">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391B079F">
            <w:pPr>
              <w:widowControl/>
              <w:jc w:val="center"/>
              <w:textAlignment w:val="center"/>
              <w:rPr>
                <w:rFonts w:ascii="宋体" w:hAnsi="宋体"/>
                <w:color w:val="000000"/>
                <w:sz w:val="18"/>
                <w:szCs w:val="18"/>
              </w:rPr>
            </w:pPr>
            <w:r>
              <w:rPr>
                <w:rFonts w:hint="eastAsia" w:ascii="宋体" w:hAnsi="宋体"/>
                <w:color w:val="000000"/>
                <w:kern w:val="0"/>
                <w:sz w:val="18"/>
                <w:szCs w:val="18"/>
              </w:rPr>
              <w:t>外部接口规格</w:t>
            </w:r>
          </w:p>
        </w:tc>
        <w:tc>
          <w:tcPr>
            <w:tcW w:w="1276" w:type="dxa"/>
            <w:tcBorders>
              <w:top w:val="single" w:color="000000" w:sz="4" w:space="0"/>
              <w:left w:val="single" w:color="000000" w:sz="4" w:space="0"/>
              <w:bottom w:val="single" w:color="000000" w:sz="4" w:space="0"/>
              <w:right w:val="single" w:color="000000" w:sz="4" w:space="0"/>
            </w:tcBorders>
            <w:vAlign w:val="center"/>
          </w:tcPr>
          <w:p w14:paraId="598FA1A2">
            <w:pPr>
              <w:widowControl/>
              <w:jc w:val="center"/>
              <w:textAlignment w:val="center"/>
              <w:rPr>
                <w:rFonts w:ascii="宋体" w:hAnsi="宋体"/>
                <w:color w:val="000000"/>
                <w:sz w:val="18"/>
                <w:szCs w:val="18"/>
              </w:rPr>
            </w:pPr>
            <w:r>
              <w:rPr>
                <w:rFonts w:hint="eastAsia" w:ascii="宋体" w:hAnsi="宋体"/>
                <w:color w:val="000000"/>
                <w:kern w:val="0"/>
                <w:sz w:val="18"/>
                <w:szCs w:val="18"/>
              </w:rPr>
              <w:t>★USB接口数量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2F338C89">
            <w:pPr>
              <w:widowControl/>
              <w:jc w:val="left"/>
              <w:textAlignment w:val="center"/>
              <w:rPr>
                <w:rFonts w:ascii="宋体" w:hAnsi="宋体"/>
                <w:color w:val="000000"/>
                <w:sz w:val="18"/>
                <w:szCs w:val="18"/>
              </w:rPr>
            </w:pPr>
            <w:r>
              <w:rPr>
                <w:rFonts w:hint="eastAsia" w:ascii="宋体" w:hAnsi="宋体"/>
                <w:color w:val="000000"/>
                <w:kern w:val="0"/>
                <w:sz w:val="18"/>
                <w:szCs w:val="18"/>
              </w:rPr>
              <w:t>机箱前面板应提供不少于</w:t>
            </w:r>
            <w:r>
              <w:rPr>
                <w:rFonts w:hint="eastAsia" w:ascii="宋体" w:hAnsi="宋体"/>
                <w:color w:val="000000"/>
                <w:kern w:val="0"/>
                <w:sz w:val="18"/>
                <w:szCs w:val="18"/>
                <w:lang w:val="en-US" w:eastAsia="zh-CN"/>
              </w:rPr>
              <w:t>4</w:t>
            </w:r>
            <w:r>
              <w:rPr>
                <w:rFonts w:hint="eastAsia" w:ascii="宋体" w:hAnsi="宋体"/>
                <w:color w:val="000000"/>
                <w:kern w:val="0"/>
                <w:sz w:val="18"/>
                <w:szCs w:val="18"/>
              </w:rPr>
              <w:t>个USB接口（含2个USB3.0及以上接口）</w:t>
            </w:r>
          </w:p>
        </w:tc>
      </w:tr>
      <w:tr w14:paraId="470A093C">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1DF0B47">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57</w:t>
            </w:r>
          </w:p>
        </w:tc>
        <w:tc>
          <w:tcPr>
            <w:tcW w:w="992" w:type="dxa"/>
            <w:tcBorders>
              <w:top w:val="single" w:color="000000" w:sz="4" w:space="0"/>
              <w:left w:val="single" w:color="000000" w:sz="4" w:space="0"/>
              <w:bottom w:val="single" w:color="000000" w:sz="4" w:space="0"/>
              <w:right w:val="single" w:color="000000" w:sz="4" w:space="0"/>
            </w:tcBorders>
            <w:vAlign w:val="center"/>
          </w:tcPr>
          <w:p w14:paraId="19C32F3A">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C517E4A">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99BF824">
            <w:pPr>
              <w:widowControl/>
              <w:jc w:val="center"/>
              <w:textAlignment w:val="center"/>
              <w:rPr>
                <w:rFonts w:ascii="宋体" w:hAnsi="宋体"/>
                <w:color w:val="000000"/>
                <w:sz w:val="18"/>
                <w:szCs w:val="18"/>
              </w:rPr>
            </w:pPr>
            <w:r>
              <w:rPr>
                <w:rFonts w:hint="eastAsia" w:ascii="宋体" w:hAnsi="宋体"/>
                <w:color w:val="000000"/>
                <w:kern w:val="0"/>
                <w:sz w:val="18"/>
                <w:szCs w:val="18"/>
              </w:rPr>
              <w:t>USB母座接口要求</w:t>
            </w:r>
          </w:p>
        </w:tc>
        <w:tc>
          <w:tcPr>
            <w:tcW w:w="4961" w:type="dxa"/>
            <w:tcBorders>
              <w:top w:val="single" w:color="000000" w:sz="4" w:space="0"/>
              <w:left w:val="single" w:color="000000" w:sz="4" w:space="0"/>
              <w:bottom w:val="single" w:color="000000" w:sz="4" w:space="0"/>
              <w:right w:val="single" w:color="000000" w:sz="4" w:space="0"/>
            </w:tcBorders>
            <w:vAlign w:val="center"/>
          </w:tcPr>
          <w:p w14:paraId="554F643D">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654E85C4">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00791FC">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58</w:t>
            </w:r>
          </w:p>
        </w:tc>
        <w:tc>
          <w:tcPr>
            <w:tcW w:w="992" w:type="dxa"/>
            <w:tcBorders>
              <w:top w:val="single" w:color="000000" w:sz="4" w:space="0"/>
              <w:left w:val="single" w:color="000000" w:sz="4" w:space="0"/>
              <w:bottom w:val="single" w:color="000000" w:sz="4" w:space="0"/>
              <w:right w:val="single" w:color="000000" w:sz="4" w:space="0"/>
            </w:tcBorders>
            <w:vAlign w:val="center"/>
          </w:tcPr>
          <w:p w14:paraId="390F515A">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099A0F3A">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07313BA">
            <w:pPr>
              <w:widowControl/>
              <w:jc w:val="center"/>
              <w:textAlignment w:val="center"/>
              <w:rPr>
                <w:rFonts w:ascii="宋体" w:hAnsi="宋体"/>
                <w:color w:val="000000"/>
                <w:sz w:val="18"/>
                <w:szCs w:val="18"/>
              </w:rPr>
            </w:pPr>
            <w:r>
              <w:rPr>
                <w:rFonts w:hint="eastAsia" w:ascii="宋体" w:hAnsi="宋体"/>
                <w:color w:val="000000"/>
                <w:kern w:val="0"/>
                <w:sz w:val="18"/>
                <w:szCs w:val="18"/>
              </w:rPr>
              <w:t>★视频接口数量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6058B0ED">
            <w:pPr>
              <w:widowControl/>
              <w:jc w:val="left"/>
              <w:textAlignment w:val="center"/>
              <w:rPr>
                <w:rFonts w:hint="eastAsia" w:ascii="宋体" w:hAnsi="宋体" w:eastAsia="宋体"/>
                <w:color w:val="000000"/>
                <w:sz w:val="18"/>
                <w:szCs w:val="18"/>
                <w:lang w:val="en-US" w:eastAsia="zh-CN"/>
              </w:rPr>
            </w:pPr>
            <w:r>
              <w:rPr>
                <w:rFonts w:hint="eastAsia" w:ascii="宋体" w:hAnsi="宋体"/>
                <w:color w:val="000000"/>
                <w:kern w:val="0"/>
                <w:sz w:val="18"/>
                <w:szCs w:val="18"/>
              </w:rPr>
              <w:t>≥</w:t>
            </w:r>
            <w:r>
              <w:rPr>
                <w:rFonts w:hint="eastAsia" w:ascii="宋体" w:hAnsi="宋体"/>
                <w:color w:val="000000"/>
                <w:kern w:val="0"/>
                <w:sz w:val="18"/>
                <w:szCs w:val="18"/>
                <w:lang w:val="en-US" w:eastAsia="zh-CN"/>
              </w:rPr>
              <w:t>2</w:t>
            </w:r>
          </w:p>
        </w:tc>
      </w:tr>
      <w:tr w14:paraId="3333FD48">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8F24919">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59</w:t>
            </w:r>
          </w:p>
        </w:tc>
        <w:tc>
          <w:tcPr>
            <w:tcW w:w="992" w:type="dxa"/>
            <w:tcBorders>
              <w:top w:val="single" w:color="000000" w:sz="4" w:space="0"/>
              <w:left w:val="single" w:color="000000" w:sz="4" w:space="0"/>
              <w:bottom w:val="single" w:color="000000" w:sz="4" w:space="0"/>
              <w:right w:val="single" w:color="000000" w:sz="4" w:space="0"/>
            </w:tcBorders>
            <w:vAlign w:val="center"/>
          </w:tcPr>
          <w:p w14:paraId="66D55956">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05BCD273">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339B0F4">
            <w:pPr>
              <w:widowControl/>
              <w:jc w:val="center"/>
              <w:textAlignment w:val="center"/>
              <w:rPr>
                <w:rFonts w:ascii="宋体" w:hAnsi="宋体"/>
                <w:color w:val="000000"/>
                <w:sz w:val="18"/>
                <w:szCs w:val="18"/>
              </w:rPr>
            </w:pPr>
            <w:r>
              <w:rPr>
                <w:rFonts w:hint="eastAsia" w:ascii="宋体" w:hAnsi="宋体"/>
                <w:color w:val="000000"/>
                <w:kern w:val="0"/>
                <w:sz w:val="18"/>
                <w:szCs w:val="18"/>
              </w:rPr>
              <w:t>★音频接口数量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22A6622A">
            <w:pPr>
              <w:widowControl/>
              <w:jc w:val="left"/>
              <w:textAlignment w:val="center"/>
              <w:rPr>
                <w:rFonts w:hint="eastAsia" w:ascii="宋体" w:hAnsi="宋体" w:eastAsia="宋体"/>
                <w:color w:val="000000"/>
                <w:sz w:val="18"/>
                <w:szCs w:val="18"/>
                <w:lang w:val="en-US" w:eastAsia="zh-CN"/>
              </w:rPr>
            </w:pPr>
            <w:r>
              <w:rPr>
                <w:rFonts w:hint="eastAsia" w:ascii="宋体" w:hAnsi="宋体"/>
                <w:color w:val="000000"/>
                <w:kern w:val="0"/>
                <w:sz w:val="18"/>
                <w:szCs w:val="18"/>
              </w:rPr>
              <w:t>≥</w:t>
            </w:r>
            <w:r>
              <w:rPr>
                <w:rFonts w:hint="eastAsia" w:ascii="宋体" w:hAnsi="宋体"/>
                <w:color w:val="000000"/>
                <w:kern w:val="0"/>
                <w:sz w:val="18"/>
                <w:szCs w:val="18"/>
                <w:lang w:val="en-US" w:eastAsia="zh-CN"/>
              </w:rPr>
              <w:t>2</w:t>
            </w:r>
          </w:p>
        </w:tc>
      </w:tr>
      <w:tr w14:paraId="49D6ED55">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07E249A">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60</w:t>
            </w:r>
          </w:p>
        </w:tc>
        <w:tc>
          <w:tcPr>
            <w:tcW w:w="992" w:type="dxa"/>
            <w:tcBorders>
              <w:top w:val="single" w:color="000000" w:sz="4" w:space="0"/>
              <w:left w:val="single" w:color="000000" w:sz="4" w:space="0"/>
              <w:bottom w:val="single" w:color="000000" w:sz="4" w:space="0"/>
              <w:right w:val="single" w:color="000000" w:sz="4" w:space="0"/>
            </w:tcBorders>
            <w:vAlign w:val="center"/>
          </w:tcPr>
          <w:p w14:paraId="76287B56">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635CE4EB">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ABB31E6">
            <w:pPr>
              <w:widowControl/>
              <w:jc w:val="center"/>
              <w:textAlignment w:val="center"/>
              <w:rPr>
                <w:rFonts w:ascii="宋体" w:hAnsi="宋体"/>
                <w:color w:val="000000"/>
                <w:sz w:val="18"/>
                <w:szCs w:val="18"/>
              </w:rPr>
            </w:pPr>
            <w:r>
              <w:rPr>
                <w:rFonts w:hint="eastAsia" w:ascii="宋体" w:hAnsi="宋体"/>
                <w:color w:val="000000"/>
                <w:kern w:val="0"/>
                <w:sz w:val="18"/>
                <w:szCs w:val="18"/>
              </w:rPr>
              <w:t>存储卡接口数量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0B71950F">
            <w:pPr>
              <w:widowControl/>
              <w:jc w:val="left"/>
              <w:textAlignment w:val="center"/>
              <w:rPr>
                <w:rFonts w:ascii="宋体" w:hAnsi="宋体"/>
                <w:color w:val="000000"/>
                <w:sz w:val="18"/>
                <w:szCs w:val="18"/>
              </w:rPr>
            </w:pPr>
            <w:r>
              <w:rPr>
                <w:rFonts w:hint="eastAsia" w:ascii="宋体" w:hAnsi="宋体"/>
                <w:color w:val="000000"/>
                <w:kern w:val="0"/>
                <w:sz w:val="18"/>
                <w:szCs w:val="18"/>
              </w:rPr>
              <w:t>≥0</w:t>
            </w:r>
          </w:p>
        </w:tc>
      </w:tr>
      <w:tr w14:paraId="6AD83C0C">
        <w:tblPrEx>
          <w:tblCellMar>
            <w:top w:w="0" w:type="dxa"/>
            <w:left w:w="108" w:type="dxa"/>
            <w:bottom w:w="0" w:type="dxa"/>
            <w:right w:w="108" w:type="dxa"/>
          </w:tblCellMar>
        </w:tblPrEx>
        <w:trPr>
          <w:trHeight w:val="1559"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5578970C">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61</w:t>
            </w:r>
          </w:p>
        </w:tc>
        <w:tc>
          <w:tcPr>
            <w:tcW w:w="992" w:type="dxa"/>
            <w:tcBorders>
              <w:top w:val="single" w:color="000000" w:sz="4" w:space="0"/>
              <w:left w:val="single" w:color="000000" w:sz="4" w:space="0"/>
              <w:bottom w:val="single" w:color="000000" w:sz="4" w:space="0"/>
              <w:right w:val="single" w:color="000000" w:sz="4" w:space="0"/>
            </w:tcBorders>
            <w:vAlign w:val="center"/>
          </w:tcPr>
          <w:p w14:paraId="175F738A">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67DCD5BE">
            <w:pPr>
              <w:widowControl/>
              <w:jc w:val="center"/>
              <w:textAlignment w:val="center"/>
              <w:rPr>
                <w:rFonts w:ascii="宋体" w:hAnsi="宋体"/>
                <w:color w:val="000000"/>
                <w:sz w:val="18"/>
                <w:szCs w:val="18"/>
              </w:rPr>
            </w:pPr>
            <w:r>
              <w:rPr>
                <w:rFonts w:hint="eastAsia" w:ascii="宋体" w:hAnsi="宋体"/>
                <w:color w:val="000000"/>
                <w:kern w:val="0"/>
                <w:sz w:val="18"/>
                <w:szCs w:val="18"/>
              </w:rPr>
              <w:t>整机基础规格</w:t>
            </w:r>
          </w:p>
        </w:tc>
        <w:tc>
          <w:tcPr>
            <w:tcW w:w="1276" w:type="dxa"/>
            <w:tcBorders>
              <w:top w:val="single" w:color="000000" w:sz="4" w:space="0"/>
              <w:left w:val="single" w:color="000000" w:sz="4" w:space="0"/>
              <w:bottom w:val="single" w:color="000000" w:sz="4" w:space="0"/>
              <w:right w:val="single" w:color="000000" w:sz="4" w:space="0"/>
            </w:tcBorders>
            <w:vAlign w:val="center"/>
          </w:tcPr>
          <w:p w14:paraId="6099E9B7">
            <w:pPr>
              <w:widowControl/>
              <w:jc w:val="center"/>
              <w:textAlignment w:val="center"/>
              <w:rPr>
                <w:rFonts w:ascii="宋体" w:hAnsi="宋体"/>
                <w:color w:val="000000"/>
                <w:sz w:val="18"/>
                <w:szCs w:val="18"/>
              </w:rPr>
            </w:pPr>
            <w:r>
              <w:rPr>
                <w:rFonts w:hint="eastAsia" w:ascii="宋体" w:hAnsi="宋体"/>
                <w:color w:val="000000"/>
                <w:kern w:val="0"/>
                <w:sz w:val="18"/>
                <w:szCs w:val="18"/>
              </w:rPr>
              <w:t>★整机外观</w:t>
            </w:r>
          </w:p>
        </w:tc>
        <w:tc>
          <w:tcPr>
            <w:tcW w:w="4961" w:type="dxa"/>
            <w:tcBorders>
              <w:top w:val="single" w:color="000000" w:sz="4" w:space="0"/>
              <w:left w:val="single" w:color="000000" w:sz="4" w:space="0"/>
              <w:bottom w:val="single" w:color="000000" w:sz="4" w:space="0"/>
              <w:right w:val="single" w:color="000000" w:sz="4" w:space="0"/>
            </w:tcBorders>
            <w:vAlign w:val="center"/>
          </w:tcPr>
          <w:p w14:paraId="0A6FDA42">
            <w:pPr>
              <w:widowControl/>
              <w:jc w:val="left"/>
              <w:textAlignment w:val="center"/>
              <w:rPr>
                <w:rFonts w:ascii="宋体" w:hAnsi="宋体"/>
                <w:color w:val="000000"/>
                <w:sz w:val="18"/>
                <w:szCs w:val="18"/>
              </w:rPr>
            </w:pPr>
            <w:r>
              <w:rPr>
                <w:rFonts w:hint="eastAsia" w:ascii="宋体" w:hAnsi="宋体"/>
                <w:color w:val="000000"/>
                <w:kern w:val="0"/>
                <w:sz w:val="18"/>
                <w:szCs w:val="18"/>
              </w:rPr>
              <w:t>a) 产品表面不应有凹痕、划伤、裂缝、变形和污染等。表面涂层均匀，不应起泡、龟裂、脱落和磨损，金属零部件无锈蚀及其它机械损伤；</w:t>
            </w:r>
            <w:r>
              <w:rPr>
                <w:rFonts w:hint="eastAsia" w:ascii="宋体" w:hAnsi="宋体"/>
                <w:color w:val="000000"/>
                <w:kern w:val="0"/>
                <w:sz w:val="18"/>
                <w:szCs w:val="18"/>
              </w:rPr>
              <w:br w:type="textWrapping"/>
            </w:r>
            <w:r>
              <w:rPr>
                <w:rFonts w:hint="eastAsia" w:ascii="宋体" w:hAnsi="宋体"/>
                <w:color w:val="000000"/>
                <w:kern w:val="0"/>
                <w:sz w:val="18"/>
                <w:szCs w:val="18"/>
              </w:rPr>
              <w:t>b) 产品表面说明功能的文字、符号、标志，应清晰、端正、牢固</w:t>
            </w:r>
          </w:p>
        </w:tc>
      </w:tr>
      <w:tr w14:paraId="5E89064B">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0DD19335">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62</w:t>
            </w:r>
          </w:p>
        </w:tc>
        <w:tc>
          <w:tcPr>
            <w:tcW w:w="992" w:type="dxa"/>
            <w:tcBorders>
              <w:top w:val="single" w:color="000000" w:sz="4" w:space="0"/>
              <w:left w:val="single" w:color="000000" w:sz="4" w:space="0"/>
              <w:bottom w:val="single" w:color="000000" w:sz="4" w:space="0"/>
              <w:right w:val="single" w:color="000000" w:sz="4" w:space="0"/>
            </w:tcBorders>
            <w:vAlign w:val="center"/>
          </w:tcPr>
          <w:p w14:paraId="3BB0242B">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11193474">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E202E56">
            <w:pPr>
              <w:widowControl/>
              <w:jc w:val="center"/>
              <w:textAlignment w:val="center"/>
              <w:rPr>
                <w:rFonts w:ascii="宋体" w:hAnsi="宋体"/>
                <w:color w:val="000000"/>
                <w:sz w:val="18"/>
                <w:szCs w:val="18"/>
              </w:rPr>
            </w:pPr>
            <w:r>
              <w:rPr>
                <w:rFonts w:hint="eastAsia" w:ascii="宋体" w:hAnsi="宋体"/>
                <w:color w:val="000000"/>
                <w:kern w:val="0"/>
                <w:sz w:val="18"/>
                <w:szCs w:val="18"/>
              </w:rPr>
              <w:t>★状态指示灯</w:t>
            </w:r>
          </w:p>
        </w:tc>
        <w:tc>
          <w:tcPr>
            <w:tcW w:w="4961" w:type="dxa"/>
            <w:tcBorders>
              <w:top w:val="single" w:color="000000" w:sz="4" w:space="0"/>
              <w:left w:val="single" w:color="000000" w:sz="4" w:space="0"/>
              <w:bottom w:val="single" w:color="000000" w:sz="4" w:space="0"/>
              <w:right w:val="single" w:color="000000" w:sz="4" w:space="0"/>
            </w:tcBorders>
            <w:vAlign w:val="center"/>
          </w:tcPr>
          <w:p w14:paraId="31F27D33">
            <w:pPr>
              <w:widowControl/>
              <w:jc w:val="left"/>
              <w:textAlignment w:val="center"/>
              <w:rPr>
                <w:rFonts w:ascii="宋体" w:hAnsi="宋体"/>
                <w:color w:val="000000"/>
                <w:sz w:val="18"/>
                <w:szCs w:val="18"/>
              </w:rPr>
            </w:pPr>
            <w:r>
              <w:rPr>
                <w:rFonts w:hint="eastAsia" w:ascii="宋体" w:hAnsi="宋体"/>
                <w:color w:val="000000"/>
                <w:kern w:val="0"/>
                <w:sz w:val="18"/>
                <w:szCs w:val="18"/>
              </w:rPr>
              <w:t>在产品显著位置提供状态指示功能，如运行状态，并由供应商提供详细参数</w:t>
            </w:r>
          </w:p>
        </w:tc>
      </w:tr>
      <w:tr w14:paraId="528115F0">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ECA7560">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63</w:t>
            </w:r>
          </w:p>
        </w:tc>
        <w:tc>
          <w:tcPr>
            <w:tcW w:w="992" w:type="dxa"/>
            <w:tcBorders>
              <w:top w:val="single" w:color="000000" w:sz="4" w:space="0"/>
              <w:left w:val="single" w:color="000000" w:sz="4" w:space="0"/>
              <w:bottom w:val="single" w:color="000000" w:sz="4" w:space="0"/>
              <w:right w:val="single" w:color="000000" w:sz="4" w:space="0"/>
            </w:tcBorders>
            <w:vAlign w:val="center"/>
          </w:tcPr>
          <w:p w14:paraId="27239E09">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1479672F">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45351FBA">
            <w:pPr>
              <w:widowControl/>
              <w:jc w:val="center"/>
              <w:textAlignment w:val="center"/>
              <w:rPr>
                <w:rFonts w:ascii="宋体" w:hAnsi="宋体"/>
                <w:color w:val="000000"/>
                <w:sz w:val="18"/>
                <w:szCs w:val="18"/>
              </w:rPr>
            </w:pPr>
            <w:r>
              <w:rPr>
                <w:rFonts w:hint="eastAsia" w:ascii="宋体" w:hAnsi="宋体"/>
                <w:color w:val="000000"/>
                <w:kern w:val="0"/>
                <w:sz w:val="18"/>
                <w:szCs w:val="18"/>
              </w:rPr>
              <w:t>★整机结构</w:t>
            </w:r>
          </w:p>
        </w:tc>
        <w:tc>
          <w:tcPr>
            <w:tcW w:w="4961" w:type="dxa"/>
            <w:tcBorders>
              <w:top w:val="single" w:color="000000" w:sz="4" w:space="0"/>
              <w:left w:val="single" w:color="000000" w:sz="4" w:space="0"/>
              <w:bottom w:val="single" w:color="000000" w:sz="4" w:space="0"/>
              <w:right w:val="single" w:color="000000" w:sz="4" w:space="0"/>
            </w:tcBorders>
            <w:vAlign w:val="center"/>
          </w:tcPr>
          <w:p w14:paraId="79A3FA58">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6FCF7A8D">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10BB5C3">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64</w:t>
            </w:r>
          </w:p>
        </w:tc>
        <w:tc>
          <w:tcPr>
            <w:tcW w:w="992" w:type="dxa"/>
            <w:tcBorders>
              <w:top w:val="single" w:color="000000" w:sz="4" w:space="0"/>
              <w:left w:val="single" w:color="000000" w:sz="4" w:space="0"/>
              <w:bottom w:val="single" w:color="000000" w:sz="4" w:space="0"/>
              <w:right w:val="single" w:color="000000" w:sz="4" w:space="0"/>
            </w:tcBorders>
            <w:vAlign w:val="center"/>
          </w:tcPr>
          <w:p w14:paraId="43113911">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B64D012">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F23C1A1">
            <w:pPr>
              <w:widowControl/>
              <w:jc w:val="center"/>
              <w:textAlignment w:val="center"/>
              <w:rPr>
                <w:rFonts w:ascii="宋体" w:hAnsi="宋体"/>
                <w:color w:val="000000"/>
                <w:sz w:val="18"/>
                <w:szCs w:val="18"/>
              </w:rPr>
            </w:pPr>
            <w:r>
              <w:rPr>
                <w:rFonts w:hint="eastAsia" w:ascii="宋体" w:hAnsi="宋体"/>
                <w:color w:val="000000"/>
                <w:kern w:val="0"/>
                <w:sz w:val="18"/>
                <w:szCs w:val="18"/>
              </w:rPr>
              <w:t>★机箱防护要求</w:t>
            </w:r>
          </w:p>
        </w:tc>
        <w:tc>
          <w:tcPr>
            <w:tcW w:w="4961" w:type="dxa"/>
            <w:tcBorders>
              <w:top w:val="single" w:color="000000" w:sz="4" w:space="0"/>
              <w:left w:val="single" w:color="000000" w:sz="4" w:space="0"/>
              <w:bottom w:val="single" w:color="000000" w:sz="4" w:space="0"/>
              <w:right w:val="single" w:color="000000" w:sz="4" w:space="0"/>
            </w:tcBorders>
            <w:vAlign w:val="center"/>
          </w:tcPr>
          <w:p w14:paraId="59851DF0">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43EC35DC">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5AA70159">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65</w:t>
            </w:r>
          </w:p>
        </w:tc>
        <w:tc>
          <w:tcPr>
            <w:tcW w:w="992" w:type="dxa"/>
            <w:tcBorders>
              <w:top w:val="single" w:color="000000" w:sz="4" w:space="0"/>
              <w:left w:val="single" w:color="000000" w:sz="4" w:space="0"/>
              <w:bottom w:val="single" w:color="000000" w:sz="4" w:space="0"/>
              <w:right w:val="single" w:color="000000" w:sz="4" w:space="0"/>
            </w:tcBorders>
            <w:vAlign w:val="center"/>
          </w:tcPr>
          <w:p w14:paraId="41CE742F">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8B38AC4">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2DDA444">
            <w:pPr>
              <w:widowControl/>
              <w:jc w:val="center"/>
              <w:textAlignment w:val="center"/>
              <w:rPr>
                <w:rFonts w:ascii="宋体" w:hAnsi="宋体"/>
                <w:color w:val="000000"/>
                <w:sz w:val="18"/>
                <w:szCs w:val="18"/>
              </w:rPr>
            </w:pPr>
            <w:r>
              <w:rPr>
                <w:rFonts w:hint="eastAsia" w:ascii="宋体" w:hAnsi="宋体"/>
                <w:color w:val="000000"/>
                <w:kern w:val="0"/>
                <w:sz w:val="18"/>
                <w:szCs w:val="18"/>
              </w:rPr>
              <w:t>★整机噪音</w:t>
            </w:r>
          </w:p>
        </w:tc>
        <w:tc>
          <w:tcPr>
            <w:tcW w:w="4961" w:type="dxa"/>
            <w:tcBorders>
              <w:top w:val="single" w:color="000000" w:sz="4" w:space="0"/>
              <w:left w:val="single" w:color="000000" w:sz="4" w:space="0"/>
              <w:bottom w:val="single" w:color="000000" w:sz="4" w:space="0"/>
              <w:right w:val="single" w:color="000000" w:sz="4" w:space="0"/>
            </w:tcBorders>
            <w:vAlign w:val="center"/>
          </w:tcPr>
          <w:p w14:paraId="474D1A5F">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6911F56E">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09F36D9">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66</w:t>
            </w:r>
          </w:p>
        </w:tc>
        <w:tc>
          <w:tcPr>
            <w:tcW w:w="992" w:type="dxa"/>
            <w:tcBorders>
              <w:top w:val="single" w:color="000000" w:sz="4" w:space="0"/>
              <w:left w:val="single" w:color="000000" w:sz="4" w:space="0"/>
              <w:bottom w:val="single" w:color="000000" w:sz="4" w:space="0"/>
              <w:right w:val="single" w:color="000000" w:sz="4" w:space="0"/>
            </w:tcBorders>
            <w:vAlign w:val="center"/>
          </w:tcPr>
          <w:p w14:paraId="2C0A5BE4">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D6FED63">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D1085C5">
            <w:pPr>
              <w:widowControl/>
              <w:jc w:val="center"/>
              <w:textAlignment w:val="center"/>
              <w:rPr>
                <w:rFonts w:ascii="宋体" w:hAnsi="宋体"/>
                <w:color w:val="000000"/>
                <w:sz w:val="18"/>
                <w:szCs w:val="18"/>
              </w:rPr>
            </w:pPr>
            <w:r>
              <w:rPr>
                <w:rFonts w:hint="eastAsia" w:ascii="宋体" w:hAnsi="宋体"/>
                <w:color w:val="000000"/>
                <w:kern w:val="0"/>
                <w:sz w:val="18"/>
                <w:szCs w:val="18"/>
              </w:rPr>
              <w:t>★整机散热</w:t>
            </w:r>
          </w:p>
        </w:tc>
        <w:tc>
          <w:tcPr>
            <w:tcW w:w="4961" w:type="dxa"/>
            <w:tcBorders>
              <w:top w:val="single" w:color="000000" w:sz="4" w:space="0"/>
              <w:left w:val="single" w:color="000000" w:sz="4" w:space="0"/>
              <w:bottom w:val="single" w:color="000000" w:sz="4" w:space="0"/>
              <w:right w:val="single" w:color="000000" w:sz="4" w:space="0"/>
            </w:tcBorders>
            <w:vAlign w:val="center"/>
          </w:tcPr>
          <w:p w14:paraId="05F8212A">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52035A53">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10C8DFFE">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67</w:t>
            </w:r>
          </w:p>
        </w:tc>
        <w:tc>
          <w:tcPr>
            <w:tcW w:w="992" w:type="dxa"/>
            <w:tcBorders>
              <w:top w:val="single" w:color="000000" w:sz="4" w:space="0"/>
              <w:left w:val="single" w:color="000000" w:sz="4" w:space="0"/>
              <w:bottom w:val="single" w:color="000000" w:sz="4" w:space="0"/>
              <w:right w:val="single" w:color="000000" w:sz="4" w:space="0"/>
            </w:tcBorders>
            <w:vAlign w:val="center"/>
          </w:tcPr>
          <w:p w14:paraId="4F5FA833">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697F4AAE">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198DC3E0">
            <w:pPr>
              <w:widowControl/>
              <w:jc w:val="center"/>
              <w:textAlignment w:val="center"/>
              <w:rPr>
                <w:rFonts w:ascii="宋体" w:hAnsi="宋体"/>
                <w:color w:val="000000"/>
                <w:sz w:val="18"/>
                <w:szCs w:val="18"/>
              </w:rPr>
            </w:pPr>
            <w:r>
              <w:rPr>
                <w:rFonts w:hint="eastAsia" w:ascii="宋体" w:hAnsi="宋体"/>
                <w:color w:val="000000"/>
                <w:kern w:val="0"/>
                <w:sz w:val="18"/>
                <w:szCs w:val="18"/>
              </w:rPr>
              <w:t>★整机能效限定值</w:t>
            </w:r>
          </w:p>
        </w:tc>
        <w:tc>
          <w:tcPr>
            <w:tcW w:w="4961" w:type="dxa"/>
            <w:tcBorders>
              <w:top w:val="single" w:color="000000" w:sz="4" w:space="0"/>
              <w:left w:val="single" w:color="000000" w:sz="4" w:space="0"/>
              <w:bottom w:val="single" w:color="000000" w:sz="4" w:space="0"/>
              <w:right w:val="single" w:color="000000" w:sz="4" w:space="0"/>
            </w:tcBorders>
            <w:vAlign w:val="center"/>
          </w:tcPr>
          <w:p w14:paraId="0E1493B5">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352EFBA1">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3DB5E52F">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68</w:t>
            </w:r>
          </w:p>
        </w:tc>
        <w:tc>
          <w:tcPr>
            <w:tcW w:w="992" w:type="dxa"/>
            <w:tcBorders>
              <w:top w:val="single" w:color="000000" w:sz="4" w:space="0"/>
              <w:left w:val="single" w:color="000000" w:sz="4" w:space="0"/>
              <w:bottom w:val="single" w:color="000000" w:sz="4" w:space="0"/>
              <w:right w:val="single" w:color="000000" w:sz="4" w:space="0"/>
            </w:tcBorders>
            <w:vAlign w:val="center"/>
          </w:tcPr>
          <w:p w14:paraId="7ACF329C">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0CA88F9D">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A1B8E60">
            <w:pPr>
              <w:widowControl/>
              <w:jc w:val="center"/>
              <w:textAlignment w:val="center"/>
              <w:rPr>
                <w:rFonts w:ascii="宋体" w:hAnsi="宋体"/>
                <w:color w:val="000000"/>
                <w:sz w:val="18"/>
                <w:szCs w:val="18"/>
              </w:rPr>
            </w:pPr>
            <w:r>
              <w:rPr>
                <w:rFonts w:hint="eastAsia" w:ascii="宋体" w:hAnsi="宋体"/>
                <w:color w:val="000000"/>
                <w:kern w:val="0"/>
                <w:sz w:val="18"/>
                <w:szCs w:val="18"/>
              </w:rPr>
              <w:t>★机身材质</w:t>
            </w:r>
          </w:p>
        </w:tc>
        <w:tc>
          <w:tcPr>
            <w:tcW w:w="4961" w:type="dxa"/>
            <w:tcBorders>
              <w:top w:val="single" w:color="000000" w:sz="4" w:space="0"/>
              <w:left w:val="single" w:color="000000" w:sz="4" w:space="0"/>
              <w:bottom w:val="single" w:color="000000" w:sz="4" w:space="0"/>
              <w:right w:val="single" w:color="000000" w:sz="4" w:space="0"/>
            </w:tcBorders>
            <w:vAlign w:val="center"/>
          </w:tcPr>
          <w:p w14:paraId="1521990B">
            <w:pPr>
              <w:widowControl/>
              <w:jc w:val="left"/>
              <w:textAlignment w:val="center"/>
              <w:rPr>
                <w:rFonts w:ascii="宋体" w:hAnsi="宋体"/>
                <w:color w:val="000000"/>
                <w:sz w:val="18"/>
                <w:szCs w:val="18"/>
              </w:rPr>
            </w:pPr>
            <w:r>
              <w:rPr>
                <w:rFonts w:hint="eastAsia" w:ascii="宋体" w:hAnsi="宋体"/>
                <w:color w:val="000000"/>
                <w:kern w:val="0"/>
                <w:sz w:val="18"/>
                <w:szCs w:val="18"/>
              </w:rPr>
              <w:t>塑料/金属等</w:t>
            </w:r>
          </w:p>
        </w:tc>
      </w:tr>
      <w:tr w14:paraId="057C97DD">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3E9894E9">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69</w:t>
            </w:r>
          </w:p>
        </w:tc>
        <w:tc>
          <w:tcPr>
            <w:tcW w:w="992" w:type="dxa"/>
            <w:tcBorders>
              <w:top w:val="single" w:color="000000" w:sz="4" w:space="0"/>
              <w:left w:val="single" w:color="000000" w:sz="4" w:space="0"/>
              <w:bottom w:val="single" w:color="000000" w:sz="4" w:space="0"/>
              <w:right w:val="single" w:color="000000" w:sz="4" w:space="0"/>
            </w:tcBorders>
            <w:vAlign w:val="center"/>
          </w:tcPr>
          <w:p w14:paraId="10AEAD65">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1EE9E7A8">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1CDD467">
            <w:pPr>
              <w:widowControl/>
              <w:jc w:val="center"/>
              <w:textAlignment w:val="center"/>
              <w:rPr>
                <w:rFonts w:ascii="宋体" w:hAnsi="宋体"/>
                <w:color w:val="000000"/>
                <w:sz w:val="18"/>
                <w:szCs w:val="18"/>
              </w:rPr>
            </w:pPr>
            <w:r>
              <w:rPr>
                <w:rFonts w:hint="eastAsia" w:ascii="宋体" w:hAnsi="宋体"/>
                <w:color w:val="000000"/>
                <w:kern w:val="0"/>
                <w:sz w:val="18"/>
                <w:szCs w:val="18"/>
              </w:rPr>
              <w:t>★机身颜色</w:t>
            </w:r>
          </w:p>
        </w:tc>
        <w:tc>
          <w:tcPr>
            <w:tcW w:w="4961" w:type="dxa"/>
            <w:tcBorders>
              <w:top w:val="single" w:color="000000" w:sz="4" w:space="0"/>
              <w:left w:val="single" w:color="000000" w:sz="4" w:space="0"/>
              <w:bottom w:val="single" w:color="000000" w:sz="4" w:space="0"/>
              <w:right w:val="single" w:color="000000" w:sz="4" w:space="0"/>
            </w:tcBorders>
            <w:vAlign w:val="center"/>
          </w:tcPr>
          <w:p w14:paraId="5B3842D4">
            <w:pPr>
              <w:widowControl/>
              <w:jc w:val="left"/>
              <w:textAlignment w:val="center"/>
              <w:rPr>
                <w:rFonts w:ascii="宋体" w:hAnsi="宋体"/>
                <w:color w:val="000000"/>
                <w:sz w:val="18"/>
                <w:szCs w:val="18"/>
              </w:rPr>
            </w:pPr>
            <w:r>
              <w:rPr>
                <w:rFonts w:hint="eastAsia" w:ascii="宋体" w:hAnsi="宋体"/>
                <w:color w:val="000000"/>
                <w:kern w:val="0"/>
                <w:sz w:val="18"/>
                <w:szCs w:val="18"/>
              </w:rPr>
              <w:t>灰色/黑色等商务色系</w:t>
            </w:r>
          </w:p>
        </w:tc>
      </w:tr>
      <w:tr w14:paraId="5D84F39A">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6FA15B2">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70</w:t>
            </w:r>
          </w:p>
        </w:tc>
        <w:tc>
          <w:tcPr>
            <w:tcW w:w="992" w:type="dxa"/>
            <w:tcBorders>
              <w:top w:val="single" w:color="000000" w:sz="4" w:space="0"/>
              <w:left w:val="single" w:color="000000" w:sz="4" w:space="0"/>
              <w:bottom w:val="single" w:color="000000" w:sz="4" w:space="0"/>
              <w:right w:val="single" w:color="000000" w:sz="4" w:space="0"/>
            </w:tcBorders>
            <w:vAlign w:val="center"/>
          </w:tcPr>
          <w:p w14:paraId="4E6BD710">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5D8F03F4">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3F2EBCC">
            <w:pPr>
              <w:widowControl/>
              <w:jc w:val="center"/>
              <w:textAlignment w:val="center"/>
              <w:rPr>
                <w:rFonts w:ascii="宋体" w:hAnsi="宋体"/>
                <w:color w:val="000000"/>
                <w:sz w:val="18"/>
                <w:szCs w:val="18"/>
              </w:rPr>
            </w:pPr>
            <w:r>
              <w:rPr>
                <w:rFonts w:hint="eastAsia" w:ascii="宋体" w:hAnsi="宋体"/>
                <w:color w:val="000000"/>
                <w:kern w:val="0"/>
                <w:sz w:val="18"/>
                <w:szCs w:val="18"/>
              </w:rPr>
              <w:t>★机箱尺寸容量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477FD2DD">
            <w:pPr>
              <w:widowControl/>
              <w:jc w:val="left"/>
              <w:textAlignment w:val="center"/>
              <w:rPr>
                <w:rFonts w:ascii="宋体" w:hAnsi="宋体"/>
                <w:color w:val="000000"/>
                <w:sz w:val="18"/>
                <w:szCs w:val="18"/>
              </w:rPr>
            </w:pPr>
            <w:r>
              <w:rPr>
                <w:rFonts w:hint="eastAsia" w:ascii="宋体" w:hAnsi="宋体"/>
                <w:color w:val="000000"/>
                <w:kern w:val="0"/>
                <w:sz w:val="18"/>
                <w:szCs w:val="18"/>
              </w:rPr>
              <w:t>机箱体积应不大于</w:t>
            </w:r>
            <w:r>
              <w:rPr>
                <w:rFonts w:hint="eastAsia" w:ascii="宋体" w:hAnsi="宋体"/>
                <w:color w:val="000000"/>
                <w:kern w:val="0"/>
                <w:sz w:val="18"/>
                <w:szCs w:val="18"/>
                <w:lang w:val="en-US" w:eastAsia="zh-CN"/>
              </w:rPr>
              <w:t>15</w:t>
            </w:r>
            <w:r>
              <w:rPr>
                <w:rFonts w:hint="eastAsia" w:ascii="宋体" w:hAnsi="宋体"/>
                <w:color w:val="000000"/>
                <w:kern w:val="0"/>
                <w:sz w:val="18"/>
                <w:szCs w:val="18"/>
              </w:rPr>
              <w:t>L</w:t>
            </w:r>
          </w:p>
        </w:tc>
      </w:tr>
      <w:tr w14:paraId="3D8A9B8A">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1D955663">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sz w:val="18"/>
                <w:szCs w:val="18"/>
                <w:lang w:val="en-US" w:eastAsia="zh-CN"/>
              </w:rPr>
              <w:t>71</w:t>
            </w:r>
          </w:p>
        </w:tc>
        <w:tc>
          <w:tcPr>
            <w:tcW w:w="992" w:type="dxa"/>
            <w:tcBorders>
              <w:top w:val="single" w:color="000000" w:sz="4" w:space="0"/>
              <w:left w:val="single" w:color="000000" w:sz="4" w:space="0"/>
              <w:bottom w:val="single" w:color="000000" w:sz="4" w:space="0"/>
              <w:right w:val="single" w:color="000000" w:sz="4" w:space="0"/>
            </w:tcBorders>
            <w:vAlign w:val="center"/>
          </w:tcPr>
          <w:p w14:paraId="2F00FA72">
            <w:pPr>
              <w:widowControl/>
              <w:jc w:val="center"/>
              <w:textAlignment w:val="center"/>
              <w:rPr>
                <w:rFonts w:ascii="宋体" w:hAnsi="宋体"/>
                <w:color w:val="000000"/>
                <w:sz w:val="18"/>
                <w:szCs w:val="18"/>
              </w:rPr>
            </w:pPr>
            <w:r>
              <w:rPr>
                <w:rFonts w:hint="eastAsia" w:ascii="宋体" w:hAnsi="宋体"/>
                <w:color w:val="000000"/>
                <w:kern w:val="0"/>
                <w:sz w:val="18"/>
                <w:szCs w:val="18"/>
              </w:rPr>
              <w:t>性能要求</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3B481DDE">
            <w:pPr>
              <w:widowControl/>
              <w:jc w:val="center"/>
              <w:textAlignment w:val="center"/>
              <w:rPr>
                <w:rFonts w:ascii="宋体" w:hAnsi="宋体"/>
                <w:color w:val="000000"/>
                <w:sz w:val="18"/>
                <w:szCs w:val="18"/>
              </w:rPr>
            </w:pPr>
            <w:r>
              <w:rPr>
                <w:rFonts w:hint="eastAsia" w:ascii="宋体" w:hAnsi="宋体"/>
                <w:color w:val="000000"/>
                <w:kern w:val="0"/>
                <w:sz w:val="18"/>
                <w:szCs w:val="18"/>
              </w:rPr>
              <w:t>CPU性能</w:t>
            </w:r>
          </w:p>
        </w:tc>
        <w:tc>
          <w:tcPr>
            <w:tcW w:w="1276" w:type="dxa"/>
            <w:tcBorders>
              <w:top w:val="single" w:color="000000" w:sz="4" w:space="0"/>
              <w:left w:val="single" w:color="000000" w:sz="4" w:space="0"/>
              <w:bottom w:val="single" w:color="000000" w:sz="4" w:space="0"/>
              <w:right w:val="single" w:color="000000" w:sz="4" w:space="0"/>
            </w:tcBorders>
            <w:vAlign w:val="center"/>
          </w:tcPr>
          <w:p w14:paraId="1D313467">
            <w:pPr>
              <w:widowControl/>
              <w:jc w:val="center"/>
              <w:textAlignment w:val="center"/>
              <w:rPr>
                <w:rFonts w:ascii="宋体" w:hAnsi="宋体"/>
                <w:color w:val="000000"/>
                <w:sz w:val="18"/>
                <w:szCs w:val="18"/>
              </w:rPr>
            </w:pPr>
            <w:r>
              <w:rPr>
                <w:rFonts w:hint="eastAsia" w:ascii="宋体" w:hAnsi="宋体"/>
                <w:color w:val="000000"/>
                <w:kern w:val="0"/>
                <w:sz w:val="18"/>
                <w:szCs w:val="18"/>
              </w:rPr>
              <w:t>★CPU物理核数</w:t>
            </w:r>
          </w:p>
        </w:tc>
        <w:tc>
          <w:tcPr>
            <w:tcW w:w="4961" w:type="dxa"/>
            <w:tcBorders>
              <w:top w:val="single" w:color="000000" w:sz="4" w:space="0"/>
              <w:left w:val="single" w:color="000000" w:sz="4" w:space="0"/>
              <w:bottom w:val="single" w:color="000000" w:sz="4" w:space="0"/>
              <w:right w:val="single" w:color="000000" w:sz="4" w:space="0"/>
            </w:tcBorders>
            <w:vAlign w:val="center"/>
          </w:tcPr>
          <w:p w14:paraId="1D6F02DD">
            <w:pPr>
              <w:widowControl/>
              <w:jc w:val="left"/>
              <w:textAlignment w:val="center"/>
              <w:rPr>
                <w:rFonts w:ascii="宋体" w:hAnsi="宋体"/>
                <w:color w:val="000000"/>
                <w:sz w:val="18"/>
                <w:szCs w:val="18"/>
              </w:rPr>
            </w:pPr>
            <w:r>
              <w:rPr>
                <w:rFonts w:hint="eastAsia" w:ascii="宋体" w:hAnsi="宋体"/>
                <w:color w:val="000000"/>
                <w:kern w:val="0"/>
                <w:sz w:val="18"/>
                <w:szCs w:val="18"/>
              </w:rPr>
              <w:t>≥8</w:t>
            </w:r>
          </w:p>
        </w:tc>
      </w:tr>
      <w:tr w14:paraId="330EE757">
        <w:tblPrEx>
          <w:tblCellMar>
            <w:top w:w="0" w:type="dxa"/>
            <w:left w:w="108" w:type="dxa"/>
            <w:bottom w:w="0" w:type="dxa"/>
            <w:right w:w="108" w:type="dxa"/>
          </w:tblCellMar>
        </w:tblPrEx>
        <w:trPr>
          <w:trHeight w:val="63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11E34741">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72</w:t>
            </w:r>
          </w:p>
        </w:tc>
        <w:tc>
          <w:tcPr>
            <w:tcW w:w="992" w:type="dxa"/>
            <w:tcBorders>
              <w:top w:val="single" w:color="000000" w:sz="4" w:space="0"/>
              <w:left w:val="single" w:color="000000" w:sz="4" w:space="0"/>
              <w:bottom w:val="single" w:color="000000" w:sz="4" w:space="0"/>
              <w:right w:val="single" w:color="000000" w:sz="4" w:space="0"/>
            </w:tcBorders>
            <w:vAlign w:val="center"/>
          </w:tcPr>
          <w:p w14:paraId="346442F7">
            <w:pPr>
              <w:widowControl/>
              <w:jc w:val="center"/>
              <w:textAlignment w:val="center"/>
              <w:rPr>
                <w:rFonts w:ascii="宋体" w:hAnsi="宋体"/>
                <w:color w:val="000000"/>
                <w:sz w:val="18"/>
                <w:szCs w:val="18"/>
              </w:rPr>
            </w:pPr>
            <w:r>
              <w:rPr>
                <w:rFonts w:hint="eastAsia" w:ascii="宋体" w:hAnsi="宋体"/>
                <w:color w:val="000000"/>
                <w:kern w:val="0"/>
                <w:sz w:val="18"/>
                <w:szCs w:val="18"/>
              </w:rPr>
              <w:t>性能要求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1BD4303">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EF468B0">
            <w:pPr>
              <w:widowControl/>
              <w:jc w:val="center"/>
              <w:textAlignment w:val="center"/>
              <w:rPr>
                <w:rFonts w:ascii="宋体" w:hAnsi="宋体"/>
                <w:color w:val="000000"/>
                <w:sz w:val="18"/>
                <w:szCs w:val="18"/>
              </w:rPr>
            </w:pPr>
            <w:r>
              <w:rPr>
                <w:rFonts w:hint="eastAsia" w:ascii="宋体" w:hAnsi="宋体"/>
                <w:color w:val="000000"/>
                <w:kern w:val="0"/>
                <w:sz w:val="18"/>
                <w:szCs w:val="18"/>
              </w:rPr>
              <w:t>★CPU主频</w:t>
            </w:r>
          </w:p>
        </w:tc>
        <w:tc>
          <w:tcPr>
            <w:tcW w:w="4961" w:type="dxa"/>
            <w:tcBorders>
              <w:top w:val="single" w:color="000000" w:sz="4" w:space="0"/>
              <w:left w:val="single" w:color="000000" w:sz="4" w:space="0"/>
              <w:bottom w:val="single" w:color="000000" w:sz="4" w:space="0"/>
              <w:right w:val="single" w:color="000000" w:sz="4" w:space="0"/>
            </w:tcBorders>
            <w:vAlign w:val="center"/>
          </w:tcPr>
          <w:p w14:paraId="07A07891">
            <w:pPr>
              <w:widowControl/>
              <w:jc w:val="left"/>
              <w:textAlignment w:val="center"/>
              <w:rPr>
                <w:rFonts w:ascii="宋体" w:hAnsi="宋体"/>
                <w:color w:val="000000"/>
                <w:sz w:val="18"/>
                <w:szCs w:val="18"/>
              </w:rPr>
            </w:pPr>
            <w:r>
              <w:rPr>
                <w:rFonts w:hint="eastAsia" w:ascii="宋体" w:hAnsi="宋体"/>
                <w:color w:val="000000"/>
                <w:kern w:val="0"/>
                <w:sz w:val="18"/>
                <w:szCs w:val="18"/>
              </w:rPr>
              <w:t>≥2.</w:t>
            </w:r>
            <w:r>
              <w:rPr>
                <w:rFonts w:hint="eastAsia" w:ascii="宋体" w:hAnsi="宋体"/>
                <w:color w:val="000000"/>
                <w:kern w:val="0"/>
                <w:sz w:val="18"/>
                <w:szCs w:val="18"/>
                <w:lang w:val="en-US" w:eastAsia="zh-CN"/>
              </w:rPr>
              <w:t>7</w:t>
            </w:r>
            <w:r>
              <w:rPr>
                <w:rFonts w:hint="eastAsia" w:ascii="宋体" w:hAnsi="宋体"/>
                <w:color w:val="000000"/>
                <w:kern w:val="0"/>
                <w:sz w:val="18"/>
                <w:szCs w:val="18"/>
              </w:rPr>
              <w:t>GHz</w:t>
            </w:r>
          </w:p>
        </w:tc>
      </w:tr>
      <w:tr w14:paraId="2072AA0D">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5449518C">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73</w:t>
            </w:r>
          </w:p>
        </w:tc>
        <w:tc>
          <w:tcPr>
            <w:tcW w:w="992" w:type="dxa"/>
            <w:tcBorders>
              <w:top w:val="single" w:color="000000" w:sz="4" w:space="0"/>
              <w:left w:val="single" w:color="000000" w:sz="4" w:space="0"/>
              <w:bottom w:val="single" w:color="000000" w:sz="4" w:space="0"/>
              <w:right w:val="single" w:color="000000" w:sz="4" w:space="0"/>
            </w:tcBorders>
            <w:vAlign w:val="center"/>
          </w:tcPr>
          <w:p w14:paraId="63A36842">
            <w:pPr>
              <w:widowControl/>
              <w:jc w:val="center"/>
              <w:textAlignment w:val="center"/>
              <w:rPr>
                <w:rFonts w:ascii="宋体" w:hAnsi="宋体"/>
                <w:color w:val="000000"/>
                <w:sz w:val="18"/>
                <w:szCs w:val="18"/>
              </w:rPr>
            </w:pPr>
            <w:r>
              <w:rPr>
                <w:rFonts w:hint="eastAsia" w:ascii="宋体" w:hAnsi="宋体"/>
                <w:color w:val="000000"/>
                <w:kern w:val="0"/>
                <w:sz w:val="18"/>
                <w:szCs w:val="18"/>
              </w:rPr>
              <w:t>性能要求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13A6002B">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13A583CF">
            <w:pPr>
              <w:widowControl/>
              <w:jc w:val="center"/>
              <w:textAlignment w:val="center"/>
              <w:rPr>
                <w:rFonts w:ascii="宋体" w:hAnsi="宋体"/>
                <w:color w:val="000000"/>
                <w:sz w:val="18"/>
                <w:szCs w:val="18"/>
              </w:rPr>
            </w:pPr>
            <w:r>
              <w:rPr>
                <w:rFonts w:hint="eastAsia" w:ascii="宋体" w:hAnsi="宋体"/>
                <w:color w:val="000000"/>
                <w:kern w:val="0"/>
                <w:sz w:val="18"/>
                <w:szCs w:val="18"/>
              </w:rPr>
              <w:t>★CPU末级缓存容量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6FEA3A5B">
            <w:pPr>
              <w:widowControl/>
              <w:jc w:val="left"/>
              <w:textAlignment w:val="center"/>
              <w:rPr>
                <w:rFonts w:ascii="宋体" w:hAnsi="宋体"/>
                <w:color w:val="000000"/>
                <w:sz w:val="18"/>
                <w:szCs w:val="18"/>
              </w:rPr>
            </w:pPr>
            <w:r>
              <w:rPr>
                <w:rFonts w:hint="eastAsia" w:ascii="宋体" w:hAnsi="宋体"/>
                <w:color w:val="000000"/>
                <w:kern w:val="0"/>
                <w:sz w:val="18"/>
                <w:szCs w:val="18"/>
              </w:rPr>
              <w:t>≥</w:t>
            </w:r>
            <w:r>
              <w:rPr>
                <w:rFonts w:hint="eastAsia" w:ascii="宋体" w:hAnsi="宋体"/>
                <w:color w:val="000000"/>
                <w:kern w:val="0"/>
                <w:sz w:val="18"/>
                <w:szCs w:val="18"/>
                <w:lang w:val="en-US" w:eastAsia="zh-CN"/>
              </w:rPr>
              <w:t>8</w:t>
            </w:r>
            <w:r>
              <w:rPr>
                <w:rFonts w:hint="eastAsia" w:ascii="宋体" w:hAnsi="宋体"/>
                <w:color w:val="000000"/>
                <w:kern w:val="0"/>
                <w:sz w:val="18"/>
                <w:szCs w:val="18"/>
              </w:rPr>
              <w:t>MB</w:t>
            </w:r>
          </w:p>
        </w:tc>
      </w:tr>
      <w:tr w14:paraId="11B017D0">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E9ADA2E">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74</w:t>
            </w:r>
          </w:p>
        </w:tc>
        <w:tc>
          <w:tcPr>
            <w:tcW w:w="992" w:type="dxa"/>
            <w:tcBorders>
              <w:top w:val="single" w:color="000000" w:sz="4" w:space="0"/>
              <w:left w:val="single" w:color="000000" w:sz="4" w:space="0"/>
              <w:bottom w:val="single" w:color="000000" w:sz="4" w:space="0"/>
              <w:right w:val="single" w:color="000000" w:sz="4" w:space="0"/>
            </w:tcBorders>
            <w:vAlign w:val="center"/>
          </w:tcPr>
          <w:p w14:paraId="53D82B76">
            <w:pPr>
              <w:widowControl/>
              <w:jc w:val="center"/>
              <w:textAlignment w:val="center"/>
              <w:rPr>
                <w:rFonts w:ascii="宋体" w:hAnsi="宋体"/>
                <w:color w:val="000000"/>
                <w:sz w:val="18"/>
                <w:szCs w:val="18"/>
              </w:rPr>
            </w:pPr>
            <w:r>
              <w:rPr>
                <w:rFonts w:hint="eastAsia" w:ascii="宋体" w:hAnsi="宋体"/>
                <w:color w:val="000000"/>
                <w:kern w:val="0"/>
                <w:sz w:val="18"/>
                <w:szCs w:val="18"/>
              </w:rPr>
              <w:t>性能要求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60A42C6D">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099382C0">
            <w:pPr>
              <w:widowControl/>
              <w:jc w:val="center"/>
              <w:textAlignment w:val="center"/>
              <w:rPr>
                <w:rFonts w:ascii="宋体" w:hAnsi="宋体"/>
                <w:color w:val="000000"/>
                <w:sz w:val="18"/>
                <w:szCs w:val="18"/>
              </w:rPr>
            </w:pPr>
            <w:r>
              <w:rPr>
                <w:rFonts w:hint="eastAsia" w:ascii="宋体" w:hAnsi="宋体"/>
                <w:color w:val="000000"/>
                <w:kern w:val="0"/>
                <w:sz w:val="18"/>
                <w:szCs w:val="18"/>
              </w:rPr>
              <w:t>★CPU支持的内存最高速率</w:t>
            </w:r>
          </w:p>
        </w:tc>
        <w:tc>
          <w:tcPr>
            <w:tcW w:w="4961" w:type="dxa"/>
            <w:tcBorders>
              <w:top w:val="single" w:color="000000" w:sz="4" w:space="0"/>
              <w:left w:val="single" w:color="000000" w:sz="4" w:space="0"/>
              <w:bottom w:val="single" w:color="000000" w:sz="4" w:space="0"/>
              <w:right w:val="single" w:color="000000" w:sz="4" w:space="0"/>
            </w:tcBorders>
            <w:vAlign w:val="center"/>
          </w:tcPr>
          <w:p w14:paraId="39EF632C">
            <w:pPr>
              <w:widowControl/>
              <w:jc w:val="left"/>
              <w:textAlignment w:val="center"/>
              <w:rPr>
                <w:rFonts w:ascii="宋体" w:hAnsi="宋体"/>
                <w:color w:val="000000"/>
                <w:sz w:val="18"/>
                <w:szCs w:val="18"/>
              </w:rPr>
            </w:pPr>
            <w:r>
              <w:rPr>
                <w:rFonts w:hint="eastAsia" w:ascii="宋体" w:hAnsi="宋体"/>
                <w:color w:val="000000"/>
                <w:kern w:val="0"/>
                <w:sz w:val="18"/>
                <w:szCs w:val="18"/>
              </w:rPr>
              <w:t>≥</w:t>
            </w:r>
            <w:r>
              <w:rPr>
                <w:rFonts w:hint="eastAsia" w:ascii="宋体" w:hAnsi="宋体"/>
                <w:color w:val="000000"/>
                <w:kern w:val="0"/>
                <w:sz w:val="18"/>
                <w:szCs w:val="18"/>
                <w:lang w:val="en-US" w:eastAsia="zh-CN"/>
              </w:rPr>
              <w:t>2666</w:t>
            </w:r>
            <w:r>
              <w:rPr>
                <w:rFonts w:hint="eastAsia" w:ascii="宋体" w:hAnsi="宋体"/>
                <w:color w:val="000000"/>
                <w:kern w:val="0"/>
                <w:sz w:val="18"/>
                <w:szCs w:val="18"/>
              </w:rPr>
              <w:t>MT/s</w:t>
            </w:r>
          </w:p>
        </w:tc>
      </w:tr>
      <w:tr w14:paraId="43A3F0D7">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449BD0F">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75</w:t>
            </w:r>
          </w:p>
        </w:tc>
        <w:tc>
          <w:tcPr>
            <w:tcW w:w="992" w:type="dxa"/>
            <w:tcBorders>
              <w:top w:val="single" w:color="000000" w:sz="4" w:space="0"/>
              <w:left w:val="single" w:color="000000" w:sz="4" w:space="0"/>
              <w:bottom w:val="single" w:color="000000" w:sz="4" w:space="0"/>
              <w:right w:val="single" w:color="000000" w:sz="4" w:space="0"/>
            </w:tcBorders>
            <w:vAlign w:val="center"/>
          </w:tcPr>
          <w:p w14:paraId="02C85BB9">
            <w:pPr>
              <w:widowControl/>
              <w:jc w:val="center"/>
              <w:textAlignment w:val="center"/>
              <w:rPr>
                <w:rFonts w:ascii="宋体" w:hAnsi="宋体"/>
                <w:color w:val="000000"/>
                <w:sz w:val="18"/>
                <w:szCs w:val="18"/>
              </w:rPr>
            </w:pPr>
            <w:r>
              <w:rPr>
                <w:rFonts w:hint="eastAsia" w:ascii="宋体" w:hAnsi="宋体"/>
                <w:color w:val="000000"/>
                <w:kern w:val="0"/>
                <w:sz w:val="18"/>
                <w:szCs w:val="18"/>
              </w:rPr>
              <w:t>性能要求</w:t>
            </w:r>
          </w:p>
        </w:tc>
        <w:tc>
          <w:tcPr>
            <w:tcW w:w="1134" w:type="dxa"/>
            <w:tcBorders>
              <w:top w:val="single" w:color="000000" w:sz="4" w:space="0"/>
              <w:left w:val="single" w:color="000000" w:sz="4" w:space="0"/>
              <w:bottom w:val="single" w:color="000000" w:sz="4" w:space="0"/>
              <w:right w:val="single" w:color="000000" w:sz="4" w:space="0"/>
            </w:tcBorders>
            <w:vAlign w:val="center"/>
          </w:tcPr>
          <w:p w14:paraId="5C7577E3">
            <w:pPr>
              <w:widowControl/>
              <w:jc w:val="center"/>
              <w:textAlignment w:val="center"/>
              <w:rPr>
                <w:rFonts w:ascii="宋体" w:hAnsi="宋体"/>
                <w:color w:val="000000"/>
                <w:sz w:val="18"/>
                <w:szCs w:val="18"/>
              </w:rPr>
            </w:pPr>
            <w:r>
              <w:rPr>
                <w:rFonts w:hint="eastAsia" w:ascii="宋体" w:hAnsi="宋体"/>
                <w:color w:val="000000"/>
                <w:kern w:val="0"/>
                <w:sz w:val="18"/>
                <w:szCs w:val="18"/>
              </w:rPr>
              <w:t>内存性能</w:t>
            </w:r>
          </w:p>
        </w:tc>
        <w:tc>
          <w:tcPr>
            <w:tcW w:w="1276" w:type="dxa"/>
            <w:tcBorders>
              <w:top w:val="single" w:color="000000" w:sz="4" w:space="0"/>
              <w:left w:val="single" w:color="000000" w:sz="4" w:space="0"/>
              <w:bottom w:val="single" w:color="000000" w:sz="4" w:space="0"/>
              <w:right w:val="single" w:color="000000" w:sz="4" w:space="0"/>
            </w:tcBorders>
            <w:vAlign w:val="center"/>
          </w:tcPr>
          <w:p w14:paraId="10503B03">
            <w:pPr>
              <w:widowControl/>
              <w:jc w:val="center"/>
              <w:textAlignment w:val="center"/>
              <w:rPr>
                <w:rFonts w:ascii="宋体" w:hAnsi="宋体"/>
                <w:color w:val="000000"/>
                <w:sz w:val="18"/>
                <w:szCs w:val="18"/>
              </w:rPr>
            </w:pPr>
            <w:r>
              <w:rPr>
                <w:rFonts w:hint="eastAsia" w:ascii="宋体" w:hAnsi="宋体"/>
                <w:color w:val="000000"/>
                <w:kern w:val="0"/>
                <w:sz w:val="18"/>
                <w:szCs w:val="18"/>
              </w:rPr>
              <w:t>★内存读写速率</w:t>
            </w:r>
          </w:p>
        </w:tc>
        <w:tc>
          <w:tcPr>
            <w:tcW w:w="4961" w:type="dxa"/>
            <w:tcBorders>
              <w:top w:val="single" w:color="000000" w:sz="4" w:space="0"/>
              <w:left w:val="single" w:color="000000" w:sz="4" w:space="0"/>
              <w:bottom w:val="single" w:color="000000" w:sz="4" w:space="0"/>
              <w:right w:val="single" w:color="000000" w:sz="4" w:space="0"/>
            </w:tcBorders>
            <w:vAlign w:val="center"/>
          </w:tcPr>
          <w:p w14:paraId="2C2CB773">
            <w:pPr>
              <w:widowControl/>
              <w:jc w:val="left"/>
              <w:textAlignment w:val="center"/>
              <w:rPr>
                <w:rFonts w:ascii="宋体" w:hAnsi="宋体"/>
                <w:color w:val="000000"/>
                <w:sz w:val="18"/>
                <w:szCs w:val="18"/>
              </w:rPr>
            </w:pPr>
            <w:r>
              <w:rPr>
                <w:rFonts w:hint="eastAsia" w:ascii="宋体" w:hAnsi="宋体"/>
                <w:color w:val="000000"/>
                <w:kern w:val="0"/>
                <w:sz w:val="18"/>
                <w:szCs w:val="18"/>
              </w:rPr>
              <w:t>≥</w:t>
            </w:r>
            <w:r>
              <w:rPr>
                <w:rFonts w:hint="eastAsia" w:ascii="宋体" w:hAnsi="宋体"/>
                <w:color w:val="000000"/>
                <w:kern w:val="0"/>
                <w:sz w:val="18"/>
                <w:szCs w:val="18"/>
                <w:lang w:val="en-US" w:eastAsia="zh-CN"/>
              </w:rPr>
              <w:t>2666</w:t>
            </w:r>
            <w:r>
              <w:rPr>
                <w:rFonts w:hint="eastAsia" w:ascii="宋体" w:hAnsi="宋体"/>
                <w:color w:val="000000"/>
                <w:kern w:val="0"/>
                <w:sz w:val="18"/>
                <w:szCs w:val="18"/>
              </w:rPr>
              <w:t>MT/s</w:t>
            </w:r>
          </w:p>
        </w:tc>
      </w:tr>
      <w:tr w14:paraId="5C073D6A">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FA23654">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76</w:t>
            </w:r>
          </w:p>
        </w:tc>
        <w:tc>
          <w:tcPr>
            <w:tcW w:w="992" w:type="dxa"/>
            <w:tcBorders>
              <w:top w:val="single" w:color="000000" w:sz="4" w:space="0"/>
              <w:left w:val="single" w:color="000000" w:sz="4" w:space="0"/>
              <w:bottom w:val="single" w:color="000000" w:sz="4" w:space="0"/>
              <w:right w:val="single" w:color="000000" w:sz="4" w:space="0"/>
            </w:tcBorders>
            <w:vAlign w:val="center"/>
          </w:tcPr>
          <w:p w14:paraId="431BF20C">
            <w:pPr>
              <w:widowControl/>
              <w:jc w:val="center"/>
              <w:textAlignment w:val="center"/>
              <w:rPr>
                <w:rFonts w:ascii="宋体" w:hAnsi="宋体"/>
                <w:color w:val="000000"/>
                <w:sz w:val="18"/>
                <w:szCs w:val="18"/>
              </w:rPr>
            </w:pPr>
            <w:r>
              <w:rPr>
                <w:rFonts w:hint="eastAsia" w:ascii="宋体" w:hAnsi="宋体"/>
                <w:color w:val="000000"/>
                <w:kern w:val="0"/>
                <w:sz w:val="18"/>
                <w:szCs w:val="18"/>
              </w:rPr>
              <w:t>性能要求</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7B69D793">
            <w:pPr>
              <w:widowControl/>
              <w:jc w:val="center"/>
              <w:textAlignment w:val="center"/>
              <w:rPr>
                <w:rFonts w:ascii="宋体" w:hAnsi="宋体"/>
                <w:color w:val="000000"/>
                <w:sz w:val="18"/>
                <w:szCs w:val="18"/>
              </w:rPr>
            </w:pPr>
            <w:r>
              <w:rPr>
                <w:rFonts w:hint="eastAsia" w:ascii="宋体" w:hAnsi="宋体"/>
                <w:color w:val="000000"/>
                <w:kern w:val="0"/>
                <w:sz w:val="18"/>
                <w:szCs w:val="18"/>
              </w:rPr>
              <w:t>显卡性能</w:t>
            </w:r>
          </w:p>
        </w:tc>
        <w:tc>
          <w:tcPr>
            <w:tcW w:w="1276" w:type="dxa"/>
            <w:tcBorders>
              <w:top w:val="single" w:color="000000" w:sz="4" w:space="0"/>
              <w:left w:val="single" w:color="000000" w:sz="4" w:space="0"/>
              <w:bottom w:val="single" w:color="000000" w:sz="4" w:space="0"/>
              <w:right w:val="single" w:color="000000" w:sz="4" w:space="0"/>
            </w:tcBorders>
            <w:vAlign w:val="center"/>
          </w:tcPr>
          <w:p w14:paraId="1DED64DD">
            <w:pPr>
              <w:widowControl/>
              <w:jc w:val="center"/>
              <w:textAlignment w:val="center"/>
              <w:rPr>
                <w:rFonts w:ascii="宋体" w:hAnsi="宋体"/>
                <w:color w:val="000000"/>
                <w:sz w:val="18"/>
                <w:szCs w:val="18"/>
              </w:rPr>
            </w:pPr>
            <w:r>
              <w:rPr>
                <w:rFonts w:hint="eastAsia" w:ascii="宋体" w:hAnsi="宋体"/>
                <w:color w:val="000000"/>
                <w:kern w:val="0"/>
                <w:sz w:val="18"/>
                <w:szCs w:val="18"/>
              </w:rPr>
              <w:t>★显示分辨率</w:t>
            </w:r>
          </w:p>
        </w:tc>
        <w:tc>
          <w:tcPr>
            <w:tcW w:w="4961" w:type="dxa"/>
            <w:tcBorders>
              <w:top w:val="single" w:color="000000" w:sz="4" w:space="0"/>
              <w:left w:val="single" w:color="000000" w:sz="4" w:space="0"/>
              <w:bottom w:val="single" w:color="000000" w:sz="4" w:space="0"/>
              <w:right w:val="single" w:color="000000" w:sz="4" w:space="0"/>
            </w:tcBorders>
            <w:vAlign w:val="center"/>
          </w:tcPr>
          <w:p w14:paraId="600D8D66">
            <w:pPr>
              <w:widowControl/>
              <w:jc w:val="left"/>
              <w:textAlignment w:val="center"/>
              <w:rPr>
                <w:rFonts w:ascii="宋体" w:hAnsi="宋体"/>
                <w:color w:val="000000"/>
                <w:sz w:val="18"/>
                <w:szCs w:val="18"/>
              </w:rPr>
            </w:pPr>
            <w:r>
              <w:rPr>
                <w:rFonts w:hint="eastAsia" w:ascii="宋体" w:hAnsi="宋体"/>
                <w:color w:val="000000"/>
                <w:kern w:val="0"/>
                <w:sz w:val="18"/>
                <w:szCs w:val="18"/>
              </w:rPr>
              <w:t>≥1920x1080</w:t>
            </w:r>
          </w:p>
        </w:tc>
      </w:tr>
      <w:tr w14:paraId="547DBF94">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FB9A02D">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77</w:t>
            </w:r>
          </w:p>
        </w:tc>
        <w:tc>
          <w:tcPr>
            <w:tcW w:w="992" w:type="dxa"/>
            <w:tcBorders>
              <w:top w:val="single" w:color="000000" w:sz="4" w:space="0"/>
              <w:left w:val="single" w:color="000000" w:sz="4" w:space="0"/>
              <w:bottom w:val="single" w:color="000000" w:sz="4" w:space="0"/>
              <w:right w:val="single" w:color="000000" w:sz="4" w:space="0"/>
            </w:tcBorders>
            <w:vAlign w:val="center"/>
          </w:tcPr>
          <w:p w14:paraId="7E32B603">
            <w:pPr>
              <w:widowControl/>
              <w:jc w:val="center"/>
              <w:textAlignment w:val="center"/>
              <w:rPr>
                <w:rFonts w:ascii="宋体" w:hAnsi="宋体"/>
                <w:color w:val="000000"/>
                <w:sz w:val="18"/>
                <w:szCs w:val="18"/>
              </w:rPr>
            </w:pPr>
            <w:r>
              <w:rPr>
                <w:rFonts w:hint="eastAsia" w:ascii="宋体" w:hAnsi="宋体"/>
                <w:color w:val="000000"/>
                <w:kern w:val="0"/>
                <w:sz w:val="18"/>
                <w:szCs w:val="18"/>
              </w:rPr>
              <w:t>性能要求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0AC88585">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EA9C0D8">
            <w:pPr>
              <w:widowControl/>
              <w:jc w:val="center"/>
              <w:textAlignment w:val="center"/>
              <w:rPr>
                <w:rFonts w:ascii="宋体" w:hAnsi="宋体"/>
                <w:color w:val="000000"/>
                <w:sz w:val="18"/>
                <w:szCs w:val="18"/>
              </w:rPr>
            </w:pPr>
            <w:r>
              <w:rPr>
                <w:rFonts w:hint="eastAsia" w:ascii="宋体" w:hAnsi="宋体"/>
                <w:color w:val="000000"/>
                <w:kern w:val="0"/>
                <w:sz w:val="18"/>
                <w:szCs w:val="18"/>
              </w:rPr>
              <w:t>★显卡显示芯片核心频率</w:t>
            </w:r>
          </w:p>
        </w:tc>
        <w:tc>
          <w:tcPr>
            <w:tcW w:w="4961" w:type="dxa"/>
            <w:tcBorders>
              <w:top w:val="single" w:color="000000" w:sz="4" w:space="0"/>
              <w:left w:val="single" w:color="000000" w:sz="4" w:space="0"/>
              <w:bottom w:val="single" w:color="000000" w:sz="4" w:space="0"/>
              <w:right w:val="single" w:color="000000" w:sz="4" w:space="0"/>
            </w:tcBorders>
            <w:vAlign w:val="center"/>
          </w:tcPr>
          <w:p w14:paraId="48127120">
            <w:pPr>
              <w:widowControl/>
              <w:jc w:val="left"/>
              <w:textAlignment w:val="center"/>
              <w:rPr>
                <w:rFonts w:ascii="宋体" w:hAnsi="宋体"/>
                <w:color w:val="000000"/>
                <w:sz w:val="18"/>
                <w:szCs w:val="18"/>
              </w:rPr>
            </w:pPr>
            <w:r>
              <w:rPr>
                <w:rFonts w:hint="eastAsia" w:ascii="宋体" w:hAnsi="宋体"/>
                <w:color w:val="000000"/>
                <w:kern w:val="0"/>
                <w:sz w:val="18"/>
                <w:szCs w:val="18"/>
              </w:rPr>
              <w:t>≥300MHz</w:t>
            </w:r>
          </w:p>
        </w:tc>
      </w:tr>
      <w:tr w14:paraId="68C456BF">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B326140">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78</w:t>
            </w:r>
          </w:p>
        </w:tc>
        <w:tc>
          <w:tcPr>
            <w:tcW w:w="992" w:type="dxa"/>
            <w:tcBorders>
              <w:top w:val="single" w:color="000000" w:sz="4" w:space="0"/>
              <w:left w:val="single" w:color="000000" w:sz="4" w:space="0"/>
              <w:bottom w:val="single" w:color="000000" w:sz="4" w:space="0"/>
              <w:right w:val="single" w:color="000000" w:sz="4" w:space="0"/>
            </w:tcBorders>
            <w:vAlign w:val="center"/>
          </w:tcPr>
          <w:p w14:paraId="2B2F32DC">
            <w:pPr>
              <w:widowControl/>
              <w:jc w:val="center"/>
              <w:textAlignment w:val="center"/>
              <w:rPr>
                <w:rFonts w:ascii="宋体" w:hAnsi="宋体"/>
                <w:color w:val="000000"/>
                <w:sz w:val="18"/>
                <w:szCs w:val="18"/>
              </w:rPr>
            </w:pPr>
            <w:r>
              <w:rPr>
                <w:rFonts w:hint="eastAsia" w:ascii="宋体" w:hAnsi="宋体"/>
                <w:color w:val="000000"/>
                <w:kern w:val="0"/>
                <w:sz w:val="18"/>
                <w:szCs w:val="18"/>
              </w:rPr>
              <w:t>性能要求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7B91DD1">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5254245">
            <w:pPr>
              <w:widowControl/>
              <w:jc w:val="center"/>
              <w:textAlignment w:val="center"/>
              <w:rPr>
                <w:rFonts w:ascii="宋体" w:hAnsi="宋体"/>
                <w:color w:val="000000"/>
                <w:sz w:val="18"/>
                <w:szCs w:val="18"/>
              </w:rPr>
            </w:pPr>
            <w:r>
              <w:rPr>
                <w:rFonts w:hint="eastAsia" w:ascii="宋体" w:hAnsi="宋体"/>
                <w:color w:val="000000"/>
                <w:kern w:val="0"/>
                <w:sz w:val="18"/>
                <w:szCs w:val="18"/>
              </w:rPr>
              <w:t>★显存等效频率</w:t>
            </w:r>
          </w:p>
        </w:tc>
        <w:tc>
          <w:tcPr>
            <w:tcW w:w="4961" w:type="dxa"/>
            <w:tcBorders>
              <w:top w:val="single" w:color="000000" w:sz="4" w:space="0"/>
              <w:left w:val="single" w:color="000000" w:sz="4" w:space="0"/>
              <w:bottom w:val="single" w:color="000000" w:sz="4" w:space="0"/>
              <w:right w:val="single" w:color="000000" w:sz="4" w:space="0"/>
            </w:tcBorders>
            <w:vAlign w:val="center"/>
          </w:tcPr>
          <w:p w14:paraId="10E7C0AD">
            <w:pPr>
              <w:widowControl/>
              <w:jc w:val="left"/>
              <w:textAlignment w:val="center"/>
              <w:rPr>
                <w:rFonts w:ascii="宋体" w:hAnsi="宋体"/>
                <w:color w:val="000000"/>
                <w:sz w:val="18"/>
                <w:szCs w:val="18"/>
              </w:rPr>
            </w:pPr>
            <w:r>
              <w:rPr>
                <w:rFonts w:hint="eastAsia" w:ascii="宋体" w:hAnsi="宋体"/>
                <w:color w:val="000000"/>
                <w:kern w:val="0"/>
                <w:sz w:val="18"/>
                <w:szCs w:val="18"/>
              </w:rPr>
              <w:t>≥</w:t>
            </w:r>
            <w:r>
              <w:rPr>
                <w:rFonts w:hint="eastAsia" w:ascii="宋体" w:hAnsi="宋体"/>
                <w:color w:val="000000"/>
                <w:kern w:val="0"/>
                <w:sz w:val="18"/>
                <w:szCs w:val="18"/>
                <w:lang w:val="en-US" w:eastAsia="zh-CN"/>
              </w:rPr>
              <w:t>1000</w:t>
            </w:r>
            <w:r>
              <w:rPr>
                <w:rFonts w:hint="eastAsia" w:ascii="宋体" w:hAnsi="宋体"/>
                <w:color w:val="000000"/>
                <w:kern w:val="0"/>
                <w:sz w:val="18"/>
                <w:szCs w:val="18"/>
              </w:rPr>
              <w:t>MT/s</w:t>
            </w:r>
          </w:p>
        </w:tc>
      </w:tr>
      <w:tr w14:paraId="69E3A3A2">
        <w:tblPrEx>
          <w:tblCellMar>
            <w:top w:w="0" w:type="dxa"/>
            <w:left w:w="108" w:type="dxa"/>
            <w:bottom w:w="0" w:type="dxa"/>
            <w:right w:w="108" w:type="dxa"/>
          </w:tblCellMar>
        </w:tblPrEx>
        <w:trPr>
          <w:trHeight w:val="125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16F285CD">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79</w:t>
            </w:r>
          </w:p>
        </w:tc>
        <w:tc>
          <w:tcPr>
            <w:tcW w:w="992" w:type="dxa"/>
            <w:tcBorders>
              <w:top w:val="single" w:color="000000" w:sz="4" w:space="0"/>
              <w:left w:val="single" w:color="000000" w:sz="4" w:space="0"/>
              <w:bottom w:val="single" w:color="000000" w:sz="4" w:space="0"/>
              <w:right w:val="single" w:color="000000" w:sz="4" w:space="0"/>
            </w:tcBorders>
            <w:vAlign w:val="center"/>
          </w:tcPr>
          <w:p w14:paraId="2DEDDFE6">
            <w:pPr>
              <w:widowControl/>
              <w:jc w:val="center"/>
              <w:textAlignment w:val="center"/>
              <w:rPr>
                <w:rFonts w:ascii="宋体" w:hAnsi="宋体"/>
                <w:color w:val="000000"/>
                <w:sz w:val="18"/>
                <w:szCs w:val="18"/>
              </w:rPr>
            </w:pPr>
            <w:r>
              <w:rPr>
                <w:rFonts w:hint="eastAsia" w:ascii="宋体" w:hAnsi="宋体"/>
                <w:color w:val="000000"/>
                <w:kern w:val="0"/>
                <w:sz w:val="18"/>
                <w:szCs w:val="18"/>
              </w:rPr>
              <w:t>性能要求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02D3F932">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8AC31D1">
            <w:pPr>
              <w:widowControl/>
              <w:jc w:val="center"/>
              <w:textAlignment w:val="center"/>
              <w:rPr>
                <w:rFonts w:ascii="宋体" w:hAnsi="宋体"/>
                <w:color w:val="000000"/>
                <w:sz w:val="18"/>
                <w:szCs w:val="18"/>
              </w:rPr>
            </w:pPr>
            <w:r>
              <w:rPr>
                <w:rFonts w:hint="eastAsia" w:ascii="宋体" w:hAnsi="宋体"/>
                <w:color w:val="000000"/>
                <w:kern w:val="0"/>
                <w:sz w:val="18"/>
                <w:szCs w:val="18"/>
              </w:rPr>
              <w:t>★显卡可支持多屏同时显示数量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44D06EF2">
            <w:pPr>
              <w:widowControl/>
              <w:jc w:val="left"/>
              <w:textAlignment w:val="center"/>
              <w:rPr>
                <w:rFonts w:ascii="宋体" w:hAnsi="宋体"/>
                <w:color w:val="000000"/>
                <w:sz w:val="18"/>
                <w:szCs w:val="18"/>
              </w:rPr>
            </w:pPr>
            <w:r>
              <w:rPr>
                <w:rFonts w:hint="eastAsia" w:ascii="宋体" w:hAnsi="宋体"/>
                <w:color w:val="000000"/>
                <w:kern w:val="0"/>
                <w:sz w:val="18"/>
                <w:szCs w:val="18"/>
              </w:rPr>
              <w:t>显卡应支持 2 块屏幕同时显示，分辨率应不低于 1920×1080</w:t>
            </w:r>
          </w:p>
        </w:tc>
      </w:tr>
      <w:tr w14:paraId="2D8A66CA">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DA62A29">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80</w:t>
            </w:r>
          </w:p>
        </w:tc>
        <w:tc>
          <w:tcPr>
            <w:tcW w:w="992" w:type="dxa"/>
            <w:tcBorders>
              <w:top w:val="single" w:color="000000" w:sz="4" w:space="0"/>
              <w:left w:val="single" w:color="000000" w:sz="4" w:space="0"/>
              <w:bottom w:val="single" w:color="000000" w:sz="4" w:space="0"/>
              <w:right w:val="single" w:color="000000" w:sz="4" w:space="0"/>
            </w:tcBorders>
            <w:vAlign w:val="center"/>
          </w:tcPr>
          <w:p w14:paraId="4822192D">
            <w:pPr>
              <w:widowControl/>
              <w:jc w:val="center"/>
              <w:textAlignment w:val="center"/>
              <w:rPr>
                <w:rFonts w:ascii="宋体" w:hAnsi="宋体"/>
                <w:color w:val="000000"/>
                <w:sz w:val="18"/>
                <w:szCs w:val="18"/>
              </w:rPr>
            </w:pPr>
            <w:r>
              <w:rPr>
                <w:rFonts w:hint="eastAsia" w:ascii="宋体" w:hAnsi="宋体"/>
                <w:color w:val="000000"/>
                <w:kern w:val="0"/>
                <w:sz w:val="18"/>
                <w:szCs w:val="18"/>
              </w:rPr>
              <w:t>性能要求</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0B7C29E2">
            <w:pPr>
              <w:widowControl/>
              <w:jc w:val="center"/>
              <w:textAlignment w:val="center"/>
              <w:rPr>
                <w:rFonts w:ascii="宋体" w:hAnsi="宋体"/>
                <w:color w:val="000000"/>
                <w:sz w:val="18"/>
                <w:szCs w:val="18"/>
              </w:rPr>
            </w:pPr>
            <w:r>
              <w:rPr>
                <w:rFonts w:hint="eastAsia" w:ascii="宋体" w:hAnsi="宋体"/>
                <w:color w:val="000000"/>
                <w:kern w:val="0"/>
                <w:sz w:val="18"/>
                <w:szCs w:val="18"/>
              </w:rPr>
              <w:t>网络设备性能</w:t>
            </w:r>
          </w:p>
        </w:tc>
        <w:tc>
          <w:tcPr>
            <w:tcW w:w="1276" w:type="dxa"/>
            <w:tcBorders>
              <w:top w:val="single" w:color="000000" w:sz="4" w:space="0"/>
              <w:left w:val="single" w:color="000000" w:sz="4" w:space="0"/>
              <w:bottom w:val="single" w:color="000000" w:sz="4" w:space="0"/>
              <w:right w:val="single" w:color="000000" w:sz="4" w:space="0"/>
            </w:tcBorders>
            <w:vAlign w:val="center"/>
          </w:tcPr>
          <w:p w14:paraId="34D85789">
            <w:pPr>
              <w:widowControl/>
              <w:jc w:val="center"/>
              <w:textAlignment w:val="center"/>
              <w:rPr>
                <w:rFonts w:ascii="宋体" w:hAnsi="宋体"/>
                <w:color w:val="000000"/>
                <w:sz w:val="18"/>
                <w:szCs w:val="18"/>
              </w:rPr>
            </w:pPr>
            <w:r>
              <w:rPr>
                <w:rFonts w:hint="eastAsia" w:ascii="宋体" w:hAnsi="宋体"/>
                <w:color w:val="000000"/>
                <w:kern w:val="0"/>
                <w:sz w:val="18"/>
                <w:szCs w:val="18"/>
              </w:rPr>
              <w:t>★有线网卡速率</w:t>
            </w:r>
          </w:p>
        </w:tc>
        <w:tc>
          <w:tcPr>
            <w:tcW w:w="4961" w:type="dxa"/>
            <w:tcBorders>
              <w:top w:val="single" w:color="000000" w:sz="4" w:space="0"/>
              <w:left w:val="single" w:color="000000" w:sz="4" w:space="0"/>
              <w:bottom w:val="single" w:color="000000" w:sz="4" w:space="0"/>
              <w:right w:val="single" w:color="000000" w:sz="4" w:space="0"/>
            </w:tcBorders>
            <w:vAlign w:val="center"/>
          </w:tcPr>
          <w:p w14:paraId="68329BD4">
            <w:pPr>
              <w:widowControl/>
              <w:jc w:val="left"/>
              <w:textAlignment w:val="center"/>
              <w:rPr>
                <w:rFonts w:ascii="宋体" w:hAnsi="宋体"/>
                <w:color w:val="000000"/>
                <w:sz w:val="18"/>
                <w:szCs w:val="18"/>
              </w:rPr>
            </w:pPr>
            <w:r>
              <w:rPr>
                <w:rFonts w:hint="eastAsia" w:ascii="宋体" w:hAnsi="宋体"/>
                <w:color w:val="000000"/>
                <w:kern w:val="0"/>
                <w:sz w:val="18"/>
                <w:szCs w:val="18"/>
              </w:rPr>
              <w:t>最高速率应不低于 1000Mbps</w:t>
            </w:r>
          </w:p>
        </w:tc>
      </w:tr>
      <w:tr w14:paraId="0D3ECB0D">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594CB58E">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sz w:val="18"/>
                <w:szCs w:val="18"/>
                <w:lang w:val="en-US" w:eastAsia="zh-CN"/>
              </w:rPr>
              <w:t>81</w:t>
            </w:r>
          </w:p>
        </w:tc>
        <w:tc>
          <w:tcPr>
            <w:tcW w:w="992" w:type="dxa"/>
            <w:tcBorders>
              <w:top w:val="single" w:color="000000" w:sz="4" w:space="0"/>
              <w:left w:val="single" w:color="000000" w:sz="4" w:space="0"/>
              <w:bottom w:val="single" w:color="000000" w:sz="4" w:space="0"/>
              <w:right w:val="single" w:color="000000" w:sz="4" w:space="0"/>
            </w:tcBorders>
            <w:vAlign w:val="center"/>
          </w:tcPr>
          <w:p w14:paraId="0A173CDF">
            <w:pPr>
              <w:widowControl/>
              <w:jc w:val="center"/>
              <w:textAlignment w:val="center"/>
              <w:rPr>
                <w:rFonts w:ascii="宋体" w:hAnsi="宋体"/>
                <w:color w:val="000000"/>
                <w:sz w:val="18"/>
                <w:szCs w:val="18"/>
              </w:rPr>
            </w:pPr>
            <w:r>
              <w:rPr>
                <w:rFonts w:hint="eastAsia" w:ascii="宋体" w:hAnsi="宋体"/>
                <w:color w:val="000000"/>
                <w:kern w:val="0"/>
                <w:sz w:val="18"/>
                <w:szCs w:val="18"/>
              </w:rPr>
              <w:t>性能要求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931D2AF">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D89BA61">
            <w:pPr>
              <w:widowControl/>
              <w:jc w:val="center"/>
              <w:textAlignment w:val="center"/>
              <w:rPr>
                <w:rFonts w:ascii="宋体" w:hAnsi="宋体"/>
                <w:color w:val="000000"/>
                <w:sz w:val="18"/>
                <w:szCs w:val="18"/>
              </w:rPr>
            </w:pPr>
            <w:r>
              <w:rPr>
                <w:rFonts w:hint="eastAsia" w:ascii="宋体" w:hAnsi="宋体"/>
                <w:color w:val="000000"/>
                <w:kern w:val="0"/>
                <w:sz w:val="18"/>
                <w:szCs w:val="18"/>
              </w:rPr>
              <w:t>支持无线网络通信技术协议</w:t>
            </w:r>
          </w:p>
        </w:tc>
        <w:tc>
          <w:tcPr>
            <w:tcW w:w="4961" w:type="dxa"/>
            <w:tcBorders>
              <w:top w:val="single" w:color="000000" w:sz="4" w:space="0"/>
              <w:left w:val="single" w:color="000000" w:sz="4" w:space="0"/>
              <w:bottom w:val="single" w:color="000000" w:sz="4" w:space="0"/>
              <w:right w:val="single" w:color="000000" w:sz="4" w:space="0"/>
            </w:tcBorders>
            <w:vAlign w:val="center"/>
          </w:tcPr>
          <w:p w14:paraId="6B92D845">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349CD4E4">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19810188">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82</w:t>
            </w:r>
          </w:p>
        </w:tc>
        <w:tc>
          <w:tcPr>
            <w:tcW w:w="992" w:type="dxa"/>
            <w:tcBorders>
              <w:top w:val="single" w:color="000000" w:sz="4" w:space="0"/>
              <w:left w:val="single" w:color="000000" w:sz="4" w:space="0"/>
              <w:bottom w:val="single" w:color="000000" w:sz="4" w:space="0"/>
              <w:right w:val="single" w:color="000000" w:sz="4" w:space="0"/>
            </w:tcBorders>
            <w:vAlign w:val="center"/>
          </w:tcPr>
          <w:p w14:paraId="6785B151">
            <w:pPr>
              <w:widowControl/>
              <w:jc w:val="center"/>
              <w:textAlignment w:val="center"/>
              <w:rPr>
                <w:rFonts w:ascii="宋体" w:hAnsi="宋体"/>
                <w:color w:val="000000"/>
                <w:sz w:val="18"/>
                <w:szCs w:val="18"/>
              </w:rPr>
            </w:pPr>
            <w:r>
              <w:rPr>
                <w:rFonts w:hint="eastAsia" w:ascii="宋体" w:hAnsi="宋体"/>
                <w:color w:val="000000"/>
                <w:kern w:val="0"/>
                <w:sz w:val="18"/>
                <w:szCs w:val="18"/>
              </w:rPr>
              <w:t>性能要求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17CA90E7">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40F588AD">
            <w:pPr>
              <w:widowControl/>
              <w:jc w:val="center"/>
              <w:textAlignment w:val="center"/>
              <w:rPr>
                <w:rFonts w:ascii="宋体" w:hAnsi="宋体"/>
                <w:color w:val="000000"/>
                <w:sz w:val="18"/>
                <w:szCs w:val="18"/>
              </w:rPr>
            </w:pPr>
            <w:r>
              <w:rPr>
                <w:rFonts w:hint="eastAsia" w:ascii="宋体" w:hAnsi="宋体"/>
                <w:color w:val="000000"/>
                <w:kern w:val="0"/>
                <w:sz w:val="18"/>
                <w:szCs w:val="18"/>
              </w:rPr>
              <w:t>无线网卡频宽</w:t>
            </w:r>
          </w:p>
        </w:tc>
        <w:tc>
          <w:tcPr>
            <w:tcW w:w="4961" w:type="dxa"/>
            <w:tcBorders>
              <w:top w:val="single" w:color="000000" w:sz="4" w:space="0"/>
              <w:left w:val="single" w:color="000000" w:sz="4" w:space="0"/>
              <w:bottom w:val="single" w:color="000000" w:sz="4" w:space="0"/>
              <w:right w:val="single" w:color="000000" w:sz="4" w:space="0"/>
            </w:tcBorders>
            <w:vAlign w:val="center"/>
          </w:tcPr>
          <w:p w14:paraId="6C527130">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3C9F069A">
        <w:tblPrEx>
          <w:tblCellMar>
            <w:top w:w="0" w:type="dxa"/>
            <w:left w:w="108" w:type="dxa"/>
            <w:bottom w:w="0" w:type="dxa"/>
            <w:right w:w="108" w:type="dxa"/>
          </w:tblCellMar>
        </w:tblPrEx>
        <w:trPr>
          <w:trHeight w:val="1559"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4C28620">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83</w:t>
            </w:r>
          </w:p>
        </w:tc>
        <w:tc>
          <w:tcPr>
            <w:tcW w:w="992" w:type="dxa"/>
            <w:tcBorders>
              <w:top w:val="single" w:color="000000" w:sz="4" w:space="0"/>
              <w:left w:val="single" w:color="000000" w:sz="4" w:space="0"/>
              <w:bottom w:val="single" w:color="000000" w:sz="4" w:space="0"/>
              <w:right w:val="single" w:color="000000" w:sz="4" w:space="0"/>
            </w:tcBorders>
            <w:vAlign w:val="center"/>
          </w:tcPr>
          <w:p w14:paraId="0143270B">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19DC9089">
            <w:pPr>
              <w:widowControl/>
              <w:jc w:val="center"/>
              <w:textAlignment w:val="center"/>
              <w:rPr>
                <w:rFonts w:ascii="宋体" w:hAnsi="宋体"/>
                <w:color w:val="000000"/>
                <w:sz w:val="18"/>
                <w:szCs w:val="18"/>
              </w:rPr>
            </w:pPr>
            <w:r>
              <w:rPr>
                <w:rFonts w:hint="eastAsia" w:ascii="宋体" w:hAnsi="宋体"/>
                <w:color w:val="000000"/>
                <w:kern w:val="0"/>
                <w:sz w:val="18"/>
                <w:szCs w:val="18"/>
              </w:rPr>
              <w:t>主板功能</w:t>
            </w:r>
          </w:p>
        </w:tc>
        <w:tc>
          <w:tcPr>
            <w:tcW w:w="1276" w:type="dxa"/>
            <w:tcBorders>
              <w:top w:val="single" w:color="000000" w:sz="4" w:space="0"/>
              <w:left w:val="single" w:color="000000" w:sz="4" w:space="0"/>
              <w:bottom w:val="single" w:color="000000" w:sz="4" w:space="0"/>
              <w:right w:val="single" w:color="000000" w:sz="4" w:space="0"/>
            </w:tcBorders>
            <w:vAlign w:val="center"/>
          </w:tcPr>
          <w:p w14:paraId="2CBE250F">
            <w:pPr>
              <w:widowControl/>
              <w:jc w:val="center"/>
              <w:textAlignment w:val="center"/>
              <w:rPr>
                <w:rFonts w:ascii="宋体" w:hAnsi="宋体"/>
                <w:color w:val="000000"/>
                <w:sz w:val="18"/>
                <w:szCs w:val="18"/>
              </w:rPr>
            </w:pPr>
            <w:r>
              <w:rPr>
                <w:rFonts w:hint="eastAsia" w:ascii="宋体" w:hAnsi="宋体"/>
                <w:color w:val="000000"/>
                <w:kern w:val="0"/>
                <w:sz w:val="18"/>
                <w:szCs w:val="18"/>
              </w:rPr>
              <w:t>★内存扩展接口(板载内存不涉及)</w:t>
            </w:r>
          </w:p>
        </w:tc>
        <w:tc>
          <w:tcPr>
            <w:tcW w:w="4961" w:type="dxa"/>
            <w:tcBorders>
              <w:top w:val="single" w:color="000000" w:sz="4" w:space="0"/>
              <w:left w:val="single" w:color="000000" w:sz="4" w:space="0"/>
              <w:bottom w:val="single" w:color="000000" w:sz="4" w:space="0"/>
              <w:right w:val="single" w:color="000000" w:sz="4" w:space="0"/>
            </w:tcBorders>
            <w:vAlign w:val="center"/>
          </w:tcPr>
          <w:p w14:paraId="33C6CAB6">
            <w:pPr>
              <w:widowControl/>
              <w:jc w:val="left"/>
              <w:textAlignment w:val="center"/>
              <w:rPr>
                <w:rFonts w:ascii="宋体" w:hAnsi="宋体"/>
                <w:color w:val="000000"/>
                <w:sz w:val="18"/>
                <w:szCs w:val="18"/>
              </w:rPr>
            </w:pPr>
            <w:r>
              <w:rPr>
                <w:rFonts w:hint="eastAsia" w:ascii="宋体" w:hAnsi="宋体"/>
                <w:color w:val="000000"/>
                <w:kern w:val="0"/>
                <w:sz w:val="18"/>
                <w:szCs w:val="18"/>
              </w:rPr>
              <w:t>≥2 个</w:t>
            </w:r>
          </w:p>
        </w:tc>
      </w:tr>
      <w:tr w14:paraId="71176D64">
        <w:tblPrEx>
          <w:tblCellMar>
            <w:top w:w="0" w:type="dxa"/>
            <w:left w:w="108" w:type="dxa"/>
            <w:bottom w:w="0" w:type="dxa"/>
            <w:right w:w="108" w:type="dxa"/>
          </w:tblCellMar>
        </w:tblPrEx>
        <w:trPr>
          <w:trHeight w:val="125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FBB7403">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84</w:t>
            </w:r>
          </w:p>
        </w:tc>
        <w:tc>
          <w:tcPr>
            <w:tcW w:w="992" w:type="dxa"/>
            <w:tcBorders>
              <w:top w:val="single" w:color="000000" w:sz="4" w:space="0"/>
              <w:left w:val="single" w:color="000000" w:sz="4" w:space="0"/>
              <w:bottom w:val="single" w:color="000000" w:sz="4" w:space="0"/>
              <w:right w:val="single" w:color="000000" w:sz="4" w:space="0"/>
            </w:tcBorders>
            <w:vAlign w:val="center"/>
          </w:tcPr>
          <w:p w14:paraId="69DAB1C8">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FA07DD5">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5A619F5">
            <w:pPr>
              <w:widowControl/>
              <w:jc w:val="center"/>
              <w:textAlignment w:val="center"/>
              <w:rPr>
                <w:rFonts w:ascii="宋体" w:hAnsi="宋体"/>
                <w:color w:val="000000"/>
                <w:sz w:val="18"/>
                <w:szCs w:val="18"/>
              </w:rPr>
            </w:pPr>
            <w:r>
              <w:rPr>
                <w:rFonts w:hint="eastAsia" w:ascii="宋体" w:hAnsi="宋体"/>
                <w:color w:val="000000"/>
                <w:kern w:val="0"/>
                <w:sz w:val="18"/>
                <w:szCs w:val="18"/>
              </w:rPr>
              <w:t>存储扩展接口(板载存储不涉及)</w:t>
            </w:r>
          </w:p>
        </w:tc>
        <w:tc>
          <w:tcPr>
            <w:tcW w:w="4961" w:type="dxa"/>
            <w:tcBorders>
              <w:top w:val="single" w:color="000000" w:sz="4" w:space="0"/>
              <w:left w:val="single" w:color="000000" w:sz="4" w:space="0"/>
              <w:bottom w:val="single" w:color="000000" w:sz="4" w:space="0"/>
              <w:right w:val="single" w:color="000000" w:sz="4" w:space="0"/>
            </w:tcBorders>
            <w:vAlign w:val="center"/>
          </w:tcPr>
          <w:p w14:paraId="5ABF9C28">
            <w:pPr>
              <w:widowControl/>
              <w:jc w:val="left"/>
              <w:textAlignment w:val="center"/>
              <w:rPr>
                <w:rFonts w:ascii="宋体" w:hAnsi="宋体"/>
                <w:color w:val="000000"/>
                <w:sz w:val="18"/>
                <w:szCs w:val="18"/>
              </w:rPr>
            </w:pPr>
            <w:r>
              <w:rPr>
                <w:rFonts w:hint="eastAsia" w:ascii="宋体" w:hAnsi="宋体"/>
                <w:color w:val="000000"/>
                <w:kern w:val="0"/>
                <w:sz w:val="18"/>
                <w:szCs w:val="18"/>
              </w:rPr>
              <w:t>≥</w:t>
            </w:r>
            <w:r>
              <w:rPr>
                <w:rFonts w:hint="eastAsia" w:ascii="宋体" w:hAnsi="宋体"/>
                <w:color w:val="000000"/>
                <w:kern w:val="0"/>
                <w:sz w:val="18"/>
                <w:szCs w:val="18"/>
                <w:lang w:val="en-US" w:eastAsia="zh-CN"/>
              </w:rPr>
              <w:t>2</w:t>
            </w:r>
            <w:r>
              <w:rPr>
                <w:rFonts w:hint="eastAsia" w:ascii="宋体" w:hAnsi="宋体"/>
                <w:color w:val="000000"/>
                <w:kern w:val="0"/>
                <w:sz w:val="18"/>
                <w:szCs w:val="18"/>
              </w:rPr>
              <w:t xml:space="preserve"> 个</w:t>
            </w:r>
          </w:p>
        </w:tc>
      </w:tr>
      <w:tr w14:paraId="3214E8A8">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5E60B8C9">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85</w:t>
            </w:r>
          </w:p>
        </w:tc>
        <w:tc>
          <w:tcPr>
            <w:tcW w:w="992" w:type="dxa"/>
            <w:tcBorders>
              <w:top w:val="single" w:color="000000" w:sz="4" w:space="0"/>
              <w:left w:val="single" w:color="000000" w:sz="4" w:space="0"/>
              <w:bottom w:val="single" w:color="000000" w:sz="4" w:space="0"/>
              <w:right w:val="single" w:color="000000" w:sz="4" w:space="0"/>
            </w:tcBorders>
            <w:vAlign w:val="center"/>
          </w:tcPr>
          <w:p w14:paraId="002CE136">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B479AC0">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1373FEDB">
            <w:pPr>
              <w:widowControl/>
              <w:jc w:val="center"/>
              <w:textAlignment w:val="center"/>
              <w:rPr>
                <w:rFonts w:ascii="宋体" w:hAnsi="宋体"/>
                <w:color w:val="000000"/>
                <w:sz w:val="18"/>
                <w:szCs w:val="18"/>
              </w:rPr>
            </w:pPr>
            <w:r>
              <w:rPr>
                <w:rFonts w:hint="eastAsia" w:ascii="宋体" w:hAnsi="宋体"/>
                <w:color w:val="000000"/>
                <w:kern w:val="0"/>
                <w:sz w:val="18"/>
                <w:szCs w:val="18"/>
              </w:rPr>
              <w:t>★主板USB瞬间过流保护</w:t>
            </w:r>
          </w:p>
        </w:tc>
        <w:tc>
          <w:tcPr>
            <w:tcW w:w="4961" w:type="dxa"/>
            <w:tcBorders>
              <w:top w:val="single" w:color="000000" w:sz="4" w:space="0"/>
              <w:left w:val="single" w:color="000000" w:sz="4" w:space="0"/>
              <w:bottom w:val="single" w:color="000000" w:sz="4" w:space="0"/>
              <w:right w:val="single" w:color="000000" w:sz="4" w:space="0"/>
            </w:tcBorders>
            <w:vAlign w:val="center"/>
          </w:tcPr>
          <w:p w14:paraId="73DEA2CF">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22708F31">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12297CB7">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86</w:t>
            </w:r>
          </w:p>
        </w:tc>
        <w:tc>
          <w:tcPr>
            <w:tcW w:w="992" w:type="dxa"/>
            <w:tcBorders>
              <w:top w:val="single" w:color="000000" w:sz="4" w:space="0"/>
              <w:left w:val="single" w:color="000000" w:sz="4" w:space="0"/>
              <w:bottom w:val="single" w:color="000000" w:sz="4" w:space="0"/>
              <w:right w:val="single" w:color="000000" w:sz="4" w:space="0"/>
            </w:tcBorders>
            <w:vAlign w:val="center"/>
          </w:tcPr>
          <w:p w14:paraId="6FE78434">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18DB7DB1">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4FC13D53">
            <w:pPr>
              <w:widowControl/>
              <w:jc w:val="center"/>
              <w:textAlignment w:val="center"/>
              <w:rPr>
                <w:rFonts w:ascii="宋体" w:hAnsi="宋体"/>
                <w:color w:val="000000"/>
                <w:sz w:val="18"/>
                <w:szCs w:val="18"/>
              </w:rPr>
            </w:pPr>
            <w:r>
              <w:rPr>
                <w:rFonts w:hint="eastAsia" w:ascii="宋体" w:hAnsi="宋体"/>
                <w:color w:val="000000"/>
                <w:kern w:val="0"/>
                <w:sz w:val="18"/>
                <w:szCs w:val="18"/>
              </w:rPr>
              <w:t>★主板防静电保护</w:t>
            </w:r>
          </w:p>
        </w:tc>
        <w:tc>
          <w:tcPr>
            <w:tcW w:w="4961" w:type="dxa"/>
            <w:tcBorders>
              <w:top w:val="single" w:color="000000" w:sz="4" w:space="0"/>
              <w:left w:val="single" w:color="000000" w:sz="4" w:space="0"/>
              <w:bottom w:val="single" w:color="000000" w:sz="4" w:space="0"/>
              <w:right w:val="single" w:color="000000" w:sz="4" w:space="0"/>
            </w:tcBorders>
            <w:vAlign w:val="center"/>
          </w:tcPr>
          <w:p w14:paraId="4B6144AB">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4CA3869F">
        <w:tblPrEx>
          <w:tblCellMar>
            <w:top w:w="0" w:type="dxa"/>
            <w:left w:w="108" w:type="dxa"/>
            <w:bottom w:w="0" w:type="dxa"/>
            <w:right w:w="108" w:type="dxa"/>
          </w:tblCellMar>
        </w:tblPrEx>
        <w:trPr>
          <w:trHeight w:val="2179"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7CC218E">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87</w:t>
            </w:r>
          </w:p>
        </w:tc>
        <w:tc>
          <w:tcPr>
            <w:tcW w:w="992" w:type="dxa"/>
            <w:tcBorders>
              <w:top w:val="single" w:color="000000" w:sz="4" w:space="0"/>
              <w:left w:val="single" w:color="000000" w:sz="4" w:space="0"/>
              <w:bottom w:val="single" w:color="000000" w:sz="4" w:space="0"/>
              <w:right w:val="single" w:color="000000" w:sz="4" w:space="0"/>
            </w:tcBorders>
            <w:vAlign w:val="center"/>
          </w:tcPr>
          <w:p w14:paraId="6465D91A">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87125A9">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4E1FB0D1">
            <w:pPr>
              <w:widowControl/>
              <w:jc w:val="center"/>
              <w:textAlignment w:val="center"/>
              <w:rPr>
                <w:rFonts w:ascii="宋体" w:hAnsi="宋体"/>
                <w:color w:val="000000"/>
                <w:sz w:val="18"/>
                <w:szCs w:val="18"/>
              </w:rPr>
            </w:pPr>
            <w:r>
              <w:rPr>
                <w:rFonts w:hint="eastAsia" w:ascii="宋体" w:hAnsi="宋体"/>
                <w:color w:val="000000"/>
                <w:kern w:val="0"/>
                <w:sz w:val="18"/>
                <w:szCs w:val="18"/>
              </w:rPr>
              <w:t>★I/O接口功能</w:t>
            </w:r>
          </w:p>
        </w:tc>
        <w:tc>
          <w:tcPr>
            <w:tcW w:w="4961" w:type="dxa"/>
            <w:tcBorders>
              <w:top w:val="single" w:color="000000" w:sz="4" w:space="0"/>
              <w:left w:val="single" w:color="000000" w:sz="4" w:space="0"/>
              <w:bottom w:val="single" w:color="000000" w:sz="4" w:space="0"/>
              <w:right w:val="single" w:color="000000" w:sz="4" w:space="0"/>
            </w:tcBorders>
            <w:vAlign w:val="center"/>
          </w:tcPr>
          <w:p w14:paraId="78368B91">
            <w:pPr>
              <w:widowControl/>
              <w:jc w:val="left"/>
              <w:textAlignment w:val="center"/>
              <w:rPr>
                <w:rFonts w:ascii="宋体" w:hAnsi="宋体"/>
                <w:color w:val="000000"/>
                <w:sz w:val="18"/>
                <w:szCs w:val="18"/>
              </w:rPr>
            </w:pPr>
            <w:r>
              <w:rPr>
                <w:rFonts w:hint="eastAsia" w:ascii="宋体" w:hAnsi="宋体"/>
                <w:color w:val="000000"/>
                <w:kern w:val="0"/>
                <w:sz w:val="18"/>
                <w:szCs w:val="18"/>
              </w:rPr>
              <w:t>提供基于标准USB接口外设连接功能、基于音频输入输出接口的音频扩展功能、基于PCIe接口板卡扩展功能、基于HDMI或VGA或Type-C或DVI或DP等接口外接显示器扩展功能、基于存储接口对产品进行增容功能等。产品I/O接口，应具备外接标准USB设备、显示器、音频设备等内外部设备能力</w:t>
            </w:r>
          </w:p>
        </w:tc>
      </w:tr>
      <w:tr w14:paraId="45F48B27">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01C5A17D">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88</w:t>
            </w:r>
          </w:p>
        </w:tc>
        <w:tc>
          <w:tcPr>
            <w:tcW w:w="992" w:type="dxa"/>
            <w:tcBorders>
              <w:top w:val="single" w:color="000000" w:sz="4" w:space="0"/>
              <w:left w:val="single" w:color="000000" w:sz="4" w:space="0"/>
              <w:bottom w:val="single" w:color="000000" w:sz="4" w:space="0"/>
              <w:right w:val="single" w:color="000000" w:sz="4" w:space="0"/>
            </w:tcBorders>
            <w:vAlign w:val="center"/>
          </w:tcPr>
          <w:p w14:paraId="667D9C87">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4EEC4E90">
            <w:pPr>
              <w:widowControl/>
              <w:jc w:val="center"/>
              <w:textAlignment w:val="center"/>
              <w:rPr>
                <w:rFonts w:ascii="宋体" w:hAnsi="宋体"/>
                <w:color w:val="000000"/>
                <w:sz w:val="18"/>
                <w:szCs w:val="18"/>
              </w:rPr>
            </w:pPr>
            <w:r>
              <w:rPr>
                <w:rFonts w:hint="eastAsia" w:ascii="宋体" w:hAnsi="宋体"/>
                <w:color w:val="000000"/>
                <w:kern w:val="0"/>
                <w:sz w:val="18"/>
                <w:szCs w:val="18"/>
              </w:rPr>
              <w:t>显卡功能</w:t>
            </w:r>
          </w:p>
        </w:tc>
        <w:tc>
          <w:tcPr>
            <w:tcW w:w="1276" w:type="dxa"/>
            <w:tcBorders>
              <w:top w:val="single" w:color="000000" w:sz="4" w:space="0"/>
              <w:left w:val="single" w:color="000000" w:sz="4" w:space="0"/>
              <w:bottom w:val="single" w:color="000000" w:sz="4" w:space="0"/>
              <w:right w:val="single" w:color="000000" w:sz="4" w:space="0"/>
            </w:tcBorders>
            <w:vAlign w:val="center"/>
          </w:tcPr>
          <w:p w14:paraId="0F3E1EDD">
            <w:pPr>
              <w:widowControl/>
              <w:jc w:val="center"/>
              <w:textAlignment w:val="center"/>
              <w:rPr>
                <w:rFonts w:ascii="宋体" w:hAnsi="宋体"/>
                <w:color w:val="000000"/>
                <w:sz w:val="18"/>
                <w:szCs w:val="18"/>
              </w:rPr>
            </w:pPr>
            <w:r>
              <w:rPr>
                <w:rFonts w:hint="eastAsia" w:ascii="宋体" w:hAnsi="宋体"/>
                <w:color w:val="000000"/>
                <w:kern w:val="0"/>
                <w:sz w:val="18"/>
                <w:szCs w:val="18"/>
              </w:rPr>
              <w:t>★显卡外接显示接口</w:t>
            </w:r>
          </w:p>
        </w:tc>
        <w:tc>
          <w:tcPr>
            <w:tcW w:w="4961" w:type="dxa"/>
            <w:tcBorders>
              <w:top w:val="single" w:color="000000" w:sz="4" w:space="0"/>
              <w:left w:val="single" w:color="000000" w:sz="4" w:space="0"/>
              <w:bottom w:val="single" w:color="000000" w:sz="4" w:space="0"/>
              <w:right w:val="single" w:color="000000" w:sz="4" w:space="0"/>
            </w:tcBorders>
            <w:vAlign w:val="center"/>
          </w:tcPr>
          <w:p w14:paraId="4E051B08">
            <w:pPr>
              <w:widowControl/>
              <w:jc w:val="left"/>
              <w:textAlignment w:val="center"/>
              <w:rPr>
                <w:rFonts w:ascii="宋体" w:hAnsi="宋体"/>
                <w:color w:val="000000"/>
                <w:sz w:val="18"/>
                <w:szCs w:val="18"/>
              </w:rPr>
            </w:pPr>
            <w:r>
              <w:rPr>
                <w:rFonts w:hint="eastAsia" w:ascii="宋体" w:hAnsi="宋体"/>
                <w:color w:val="000000"/>
                <w:kern w:val="0"/>
                <w:sz w:val="18"/>
                <w:szCs w:val="18"/>
              </w:rPr>
              <w:t>显卡至少支持VGA、HDMI、DVI、DP、Type-C中1种显示接口，并与显示器接口相匹配</w:t>
            </w:r>
          </w:p>
        </w:tc>
      </w:tr>
      <w:tr w14:paraId="227436BA">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455F92F">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89</w:t>
            </w:r>
          </w:p>
        </w:tc>
        <w:tc>
          <w:tcPr>
            <w:tcW w:w="992" w:type="dxa"/>
            <w:tcBorders>
              <w:top w:val="single" w:color="000000" w:sz="4" w:space="0"/>
              <w:left w:val="single" w:color="000000" w:sz="4" w:space="0"/>
              <w:bottom w:val="single" w:color="000000" w:sz="4" w:space="0"/>
              <w:right w:val="single" w:color="000000" w:sz="4" w:space="0"/>
            </w:tcBorders>
            <w:vAlign w:val="center"/>
          </w:tcPr>
          <w:p w14:paraId="3B433C87">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F3A2063">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C9F1AD8">
            <w:pPr>
              <w:widowControl/>
              <w:jc w:val="center"/>
              <w:textAlignment w:val="center"/>
              <w:rPr>
                <w:rFonts w:ascii="宋体" w:hAnsi="宋体"/>
                <w:color w:val="000000"/>
                <w:sz w:val="18"/>
                <w:szCs w:val="18"/>
              </w:rPr>
            </w:pPr>
            <w:r>
              <w:rPr>
                <w:rFonts w:hint="eastAsia" w:ascii="宋体" w:hAnsi="宋体"/>
                <w:color w:val="000000"/>
                <w:kern w:val="0"/>
                <w:sz w:val="18"/>
                <w:szCs w:val="18"/>
              </w:rPr>
              <w:t>独立显卡数量</w:t>
            </w:r>
          </w:p>
        </w:tc>
        <w:tc>
          <w:tcPr>
            <w:tcW w:w="4961" w:type="dxa"/>
            <w:tcBorders>
              <w:top w:val="single" w:color="000000" w:sz="4" w:space="0"/>
              <w:left w:val="single" w:color="000000" w:sz="4" w:space="0"/>
              <w:bottom w:val="single" w:color="000000" w:sz="4" w:space="0"/>
              <w:right w:val="single" w:color="000000" w:sz="4" w:space="0"/>
            </w:tcBorders>
            <w:vAlign w:val="center"/>
          </w:tcPr>
          <w:p w14:paraId="36329961">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3E0E674D">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84AA740">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90</w:t>
            </w:r>
          </w:p>
        </w:tc>
        <w:tc>
          <w:tcPr>
            <w:tcW w:w="992" w:type="dxa"/>
            <w:tcBorders>
              <w:top w:val="single" w:color="000000" w:sz="4" w:space="0"/>
              <w:left w:val="single" w:color="000000" w:sz="4" w:space="0"/>
              <w:bottom w:val="single" w:color="000000" w:sz="4" w:space="0"/>
              <w:right w:val="single" w:color="000000" w:sz="4" w:space="0"/>
            </w:tcBorders>
            <w:vAlign w:val="center"/>
          </w:tcPr>
          <w:p w14:paraId="15ECB66D">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0579EBD5">
            <w:pPr>
              <w:widowControl/>
              <w:jc w:val="center"/>
              <w:textAlignment w:val="center"/>
              <w:rPr>
                <w:rFonts w:ascii="宋体" w:hAnsi="宋体"/>
                <w:color w:val="000000"/>
                <w:sz w:val="18"/>
                <w:szCs w:val="18"/>
              </w:rPr>
            </w:pPr>
            <w:r>
              <w:rPr>
                <w:rFonts w:hint="eastAsia" w:ascii="宋体" w:hAnsi="宋体"/>
                <w:color w:val="000000"/>
                <w:kern w:val="0"/>
                <w:sz w:val="18"/>
                <w:szCs w:val="18"/>
              </w:rPr>
              <w:t>外设功能</w:t>
            </w:r>
          </w:p>
        </w:tc>
        <w:tc>
          <w:tcPr>
            <w:tcW w:w="1276" w:type="dxa"/>
            <w:tcBorders>
              <w:top w:val="single" w:color="000000" w:sz="4" w:space="0"/>
              <w:left w:val="single" w:color="000000" w:sz="4" w:space="0"/>
              <w:bottom w:val="single" w:color="000000" w:sz="4" w:space="0"/>
              <w:right w:val="single" w:color="000000" w:sz="4" w:space="0"/>
            </w:tcBorders>
            <w:vAlign w:val="center"/>
          </w:tcPr>
          <w:p w14:paraId="4B93C13B">
            <w:pPr>
              <w:widowControl/>
              <w:jc w:val="center"/>
              <w:textAlignment w:val="center"/>
              <w:rPr>
                <w:rFonts w:ascii="宋体" w:hAnsi="宋体"/>
                <w:color w:val="000000"/>
                <w:sz w:val="18"/>
                <w:szCs w:val="18"/>
              </w:rPr>
            </w:pPr>
            <w:r>
              <w:rPr>
                <w:rFonts w:hint="eastAsia" w:ascii="宋体" w:hAnsi="宋体"/>
                <w:color w:val="000000"/>
                <w:kern w:val="0"/>
                <w:sz w:val="18"/>
                <w:szCs w:val="18"/>
              </w:rPr>
              <w:t>摄像头物理隐私保护开关</w:t>
            </w:r>
          </w:p>
        </w:tc>
        <w:tc>
          <w:tcPr>
            <w:tcW w:w="4961" w:type="dxa"/>
            <w:tcBorders>
              <w:top w:val="single" w:color="000000" w:sz="4" w:space="0"/>
              <w:left w:val="single" w:color="000000" w:sz="4" w:space="0"/>
              <w:bottom w:val="single" w:color="000000" w:sz="4" w:space="0"/>
              <w:right w:val="single" w:color="000000" w:sz="4" w:space="0"/>
            </w:tcBorders>
            <w:vAlign w:val="center"/>
          </w:tcPr>
          <w:p w14:paraId="62F6D86E">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4A9CD18D">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A2E310C">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91</w:t>
            </w:r>
          </w:p>
        </w:tc>
        <w:tc>
          <w:tcPr>
            <w:tcW w:w="992" w:type="dxa"/>
            <w:tcBorders>
              <w:top w:val="single" w:color="000000" w:sz="4" w:space="0"/>
              <w:left w:val="single" w:color="000000" w:sz="4" w:space="0"/>
              <w:bottom w:val="single" w:color="000000" w:sz="4" w:space="0"/>
              <w:right w:val="single" w:color="000000" w:sz="4" w:space="0"/>
            </w:tcBorders>
            <w:vAlign w:val="center"/>
          </w:tcPr>
          <w:p w14:paraId="359A27B3">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52A825A3">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46B976C9">
            <w:pPr>
              <w:widowControl/>
              <w:jc w:val="center"/>
              <w:textAlignment w:val="center"/>
              <w:rPr>
                <w:rFonts w:ascii="宋体" w:hAnsi="宋体"/>
                <w:color w:val="000000"/>
                <w:sz w:val="18"/>
                <w:szCs w:val="18"/>
              </w:rPr>
            </w:pPr>
            <w:r>
              <w:rPr>
                <w:rFonts w:hint="eastAsia" w:ascii="宋体" w:hAnsi="宋体"/>
                <w:color w:val="000000"/>
                <w:kern w:val="0"/>
                <w:sz w:val="18"/>
                <w:szCs w:val="18"/>
              </w:rPr>
              <w:t>传声器降噪</w:t>
            </w:r>
          </w:p>
        </w:tc>
        <w:tc>
          <w:tcPr>
            <w:tcW w:w="4961" w:type="dxa"/>
            <w:tcBorders>
              <w:top w:val="single" w:color="000000" w:sz="4" w:space="0"/>
              <w:left w:val="single" w:color="000000" w:sz="4" w:space="0"/>
              <w:bottom w:val="single" w:color="000000" w:sz="4" w:space="0"/>
              <w:right w:val="single" w:color="000000" w:sz="4" w:space="0"/>
            </w:tcBorders>
            <w:vAlign w:val="center"/>
          </w:tcPr>
          <w:p w14:paraId="5ACAF3C1">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7714A3DC">
        <w:tblPrEx>
          <w:tblCellMar>
            <w:top w:w="0" w:type="dxa"/>
            <w:left w:w="108" w:type="dxa"/>
            <w:bottom w:w="0" w:type="dxa"/>
            <w:right w:w="108" w:type="dxa"/>
          </w:tblCellMar>
        </w:tblPrEx>
        <w:trPr>
          <w:trHeight w:val="63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508A04D">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92</w:t>
            </w:r>
          </w:p>
        </w:tc>
        <w:tc>
          <w:tcPr>
            <w:tcW w:w="992" w:type="dxa"/>
            <w:tcBorders>
              <w:top w:val="single" w:color="000000" w:sz="4" w:space="0"/>
              <w:left w:val="single" w:color="000000" w:sz="4" w:space="0"/>
              <w:bottom w:val="single" w:color="000000" w:sz="4" w:space="0"/>
              <w:right w:val="single" w:color="000000" w:sz="4" w:space="0"/>
            </w:tcBorders>
            <w:vAlign w:val="center"/>
          </w:tcPr>
          <w:p w14:paraId="62A6F572">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6E2CC5E2">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C617FBE">
            <w:pPr>
              <w:widowControl/>
              <w:jc w:val="center"/>
              <w:textAlignment w:val="center"/>
              <w:rPr>
                <w:rFonts w:ascii="宋体" w:hAnsi="宋体"/>
                <w:color w:val="000000"/>
                <w:sz w:val="18"/>
                <w:szCs w:val="18"/>
              </w:rPr>
            </w:pPr>
            <w:r>
              <w:rPr>
                <w:rFonts w:hint="eastAsia" w:ascii="宋体" w:hAnsi="宋体"/>
                <w:color w:val="000000"/>
                <w:kern w:val="0"/>
                <w:sz w:val="18"/>
                <w:szCs w:val="18"/>
              </w:rPr>
              <w:t>键盘背光</w:t>
            </w:r>
          </w:p>
        </w:tc>
        <w:tc>
          <w:tcPr>
            <w:tcW w:w="4961" w:type="dxa"/>
            <w:tcBorders>
              <w:top w:val="single" w:color="000000" w:sz="4" w:space="0"/>
              <w:left w:val="single" w:color="000000" w:sz="4" w:space="0"/>
              <w:bottom w:val="single" w:color="000000" w:sz="4" w:space="0"/>
              <w:right w:val="single" w:color="000000" w:sz="4" w:space="0"/>
            </w:tcBorders>
            <w:vAlign w:val="center"/>
          </w:tcPr>
          <w:p w14:paraId="689BCF8E">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021DA538">
        <w:tblPrEx>
          <w:tblCellMar>
            <w:top w:w="0" w:type="dxa"/>
            <w:left w:w="108" w:type="dxa"/>
            <w:bottom w:w="0" w:type="dxa"/>
            <w:right w:w="108" w:type="dxa"/>
          </w:tblCellMar>
        </w:tblPrEx>
        <w:trPr>
          <w:trHeight w:val="63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1FE6284">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93</w:t>
            </w:r>
          </w:p>
        </w:tc>
        <w:tc>
          <w:tcPr>
            <w:tcW w:w="992" w:type="dxa"/>
            <w:tcBorders>
              <w:top w:val="single" w:color="000000" w:sz="4" w:space="0"/>
              <w:left w:val="single" w:color="000000" w:sz="4" w:space="0"/>
              <w:bottom w:val="single" w:color="000000" w:sz="4" w:space="0"/>
              <w:right w:val="single" w:color="000000" w:sz="4" w:space="0"/>
            </w:tcBorders>
            <w:vAlign w:val="center"/>
          </w:tcPr>
          <w:p w14:paraId="2B750D9E">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128ECAF8">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ED7E52B">
            <w:pPr>
              <w:widowControl/>
              <w:jc w:val="center"/>
              <w:textAlignment w:val="center"/>
              <w:rPr>
                <w:rFonts w:ascii="宋体" w:hAnsi="宋体"/>
                <w:color w:val="000000"/>
                <w:sz w:val="18"/>
                <w:szCs w:val="18"/>
              </w:rPr>
            </w:pPr>
            <w:r>
              <w:rPr>
                <w:rFonts w:hint="eastAsia" w:ascii="宋体" w:hAnsi="宋体"/>
                <w:color w:val="000000"/>
                <w:kern w:val="0"/>
                <w:sz w:val="18"/>
                <w:szCs w:val="18"/>
              </w:rPr>
              <w:t>光驱功能</w:t>
            </w:r>
          </w:p>
        </w:tc>
        <w:tc>
          <w:tcPr>
            <w:tcW w:w="4961" w:type="dxa"/>
            <w:tcBorders>
              <w:top w:val="single" w:color="000000" w:sz="4" w:space="0"/>
              <w:left w:val="single" w:color="000000" w:sz="4" w:space="0"/>
              <w:bottom w:val="single" w:color="000000" w:sz="4" w:space="0"/>
              <w:right w:val="single" w:color="000000" w:sz="4" w:space="0"/>
            </w:tcBorders>
            <w:vAlign w:val="center"/>
          </w:tcPr>
          <w:p w14:paraId="348BC42B">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1CFA3565">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52683E27">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94</w:t>
            </w:r>
          </w:p>
        </w:tc>
        <w:tc>
          <w:tcPr>
            <w:tcW w:w="992" w:type="dxa"/>
            <w:tcBorders>
              <w:top w:val="single" w:color="000000" w:sz="4" w:space="0"/>
              <w:left w:val="single" w:color="000000" w:sz="4" w:space="0"/>
              <w:bottom w:val="single" w:color="000000" w:sz="4" w:space="0"/>
              <w:right w:val="single" w:color="000000" w:sz="4" w:space="0"/>
            </w:tcBorders>
            <w:vAlign w:val="center"/>
          </w:tcPr>
          <w:p w14:paraId="4E59F6F2">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5A7AF754">
            <w:pPr>
              <w:widowControl/>
              <w:jc w:val="center"/>
              <w:textAlignment w:val="center"/>
              <w:rPr>
                <w:rFonts w:ascii="宋体" w:hAnsi="宋体"/>
                <w:color w:val="000000"/>
                <w:sz w:val="18"/>
                <w:szCs w:val="18"/>
              </w:rPr>
            </w:pPr>
            <w:r>
              <w:rPr>
                <w:rFonts w:hint="eastAsia" w:ascii="宋体" w:hAnsi="宋体"/>
                <w:color w:val="000000"/>
                <w:kern w:val="0"/>
                <w:sz w:val="18"/>
                <w:szCs w:val="18"/>
              </w:rPr>
              <w:t>存储功能</w:t>
            </w:r>
          </w:p>
        </w:tc>
        <w:tc>
          <w:tcPr>
            <w:tcW w:w="1276" w:type="dxa"/>
            <w:tcBorders>
              <w:top w:val="single" w:color="000000" w:sz="4" w:space="0"/>
              <w:left w:val="single" w:color="000000" w:sz="4" w:space="0"/>
              <w:bottom w:val="single" w:color="000000" w:sz="4" w:space="0"/>
              <w:right w:val="single" w:color="000000" w:sz="4" w:space="0"/>
            </w:tcBorders>
            <w:vAlign w:val="center"/>
          </w:tcPr>
          <w:p w14:paraId="7A4B1F0F">
            <w:pPr>
              <w:widowControl/>
              <w:jc w:val="center"/>
              <w:textAlignment w:val="center"/>
              <w:rPr>
                <w:rFonts w:ascii="宋体" w:hAnsi="宋体"/>
                <w:color w:val="000000"/>
                <w:sz w:val="18"/>
                <w:szCs w:val="18"/>
              </w:rPr>
            </w:pPr>
            <w:r>
              <w:rPr>
                <w:rFonts w:hint="eastAsia" w:ascii="宋体" w:hAnsi="宋体"/>
                <w:color w:val="000000"/>
                <w:kern w:val="0"/>
                <w:sz w:val="18"/>
                <w:szCs w:val="18"/>
              </w:rPr>
              <w:t>★存储功能</w:t>
            </w:r>
          </w:p>
        </w:tc>
        <w:tc>
          <w:tcPr>
            <w:tcW w:w="4961" w:type="dxa"/>
            <w:tcBorders>
              <w:top w:val="single" w:color="000000" w:sz="4" w:space="0"/>
              <w:left w:val="single" w:color="000000" w:sz="4" w:space="0"/>
              <w:bottom w:val="single" w:color="000000" w:sz="4" w:space="0"/>
              <w:right w:val="single" w:color="000000" w:sz="4" w:space="0"/>
            </w:tcBorders>
            <w:vAlign w:val="center"/>
          </w:tcPr>
          <w:p w14:paraId="129F905E">
            <w:pPr>
              <w:widowControl/>
              <w:jc w:val="left"/>
              <w:textAlignment w:val="center"/>
              <w:rPr>
                <w:rFonts w:ascii="宋体" w:hAnsi="宋体"/>
                <w:color w:val="000000"/>
                <w:sz w:val="18"/>
                <w:szCs w:val="18"/>
              </w:rPr>
            </w:pPr>
            <w:r>
              <w:rPr>
                <w:rFonts w:hint="eastAsia" w:ascii="宋体" w:hAnsi="宋体"/>
                <w:color w:val="000000"/>
                <w:kern w:val="0"/>
                <w:sz w:val="18"/>
                <w:szCs w:val="18"/>
              </w:rPr>
              <w:t>通过 SATA 固态存储/PCIe 固态存储/SATA 硬磁盘等存储部件提供存储功能</w:t>
            </w:r>
          </w:p>
        </w:tc>
      </w:tr>
      <w:tr w14:paraId="0C074879">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3649BF58">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95</w:t>
            </w:r>
          </w:p>
        </w:tc>
        <w:tc>
          <w:tcPr>
            <w:tcW w:w="992" w:type="dxa"/>
            <w:tcBorders>
              <w:top w:val="single" w:color="000000" w:sz="4" w:space="0"/>
              <w:left w:val="single" w:color="000000" w:sz="4" w:space="0"/>
              <w:bottom w:val="single" w:color="000000" w:sz="4" w:space="0"/>
              <w:right w:val="single" w:color="000000" w:sz="4" w:space="0"/>
            </w:tcBorders>
            <w:vAlign w:val="center"/>
          </w:tcPr>
          <w:p w14:paraId="5CC07BDB">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50F60C9B">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0C6CA7F2">
            <w:pPr>
              <w:widowControl/>
              <w:jc w:val="center"/>
              <w:textAlignment w:val="center"/>
              <w:rPr>
                <w:rFonts w:ascii="宋体" w:hAnsi="宋体"/>
                <w:color w:val="000000"/>
                <w:sz w:val="18"/>
                <w:szCs w:val="18"/>
              </w:rPr>
            </w:pPr>
            <w:r>
              <w:rPr>
                <w:rFonts w:hint="eastAsia" w:ascii="宋体" w:hAnsi="宋体"/>
                <w:color w:val="000000"/>
                <w:kern w:val="0"/>
                <w:sz w:val="18"/>
                <w:szCs w:val="18"/>
              </w:rPr>
              <w:t>内置控制器固态存储加密</w:t>
            </w:r>
          </w:p>
        </w:tc>
        <w:tc>
          <w:tcPr>
            <w:tcW w:w="4961" w:type="dxa"/>
            <w:tcBorders>
              <w:top w:val="single" w:color="000000" w:sz="4" w:space="0"/>
              <w:left w:val="single" w:color="000000" w:sz="4" w:space="0"/>
              <w:bottom w:val="single" w:color="000000" w:sz="4" w:space="0"/>
              <w:right w:val="single" w:color="000000" w:sz="4" w:space="0"/>
            </w:tcBorders>
            <w:vAlign w:val="center"/>
          </w:tcPr>
          <w:p w14:paraId="1A163342">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3BDEAF51">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3C328369">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96</w:t>
            </w:r>
          </w:p>
        </w:tc>
        <w:tc>
          <w:tcPr>
            <w:tcW w:w="992" w:type="dxa"/>
            <w:tcBorders>
              <w:top w:val="single" w:color="000000" w:sz="4" w:space="0"/>
              <w:left w:val="single" w:color="000000" w:sz="4" w:space="0"/>
              <w:bottom w:val="single" w:color="000000" w:sz="4" w:space="0"/>
              <w:right w:val="single" w:color="000000" w:sz="4" w:space="0"/>
            </w:tcBorders>
            <w:vAlign w:val="center"/>
          </w:tcPr>
          <w:p w14:paraId="2703C4BA">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753BD86E">
            <w:pPr>
              <w:widowControl/>
              <w:jc w:val="center"/>
              <w:textAlignment w:val="center"/>
              <w:rPr>
                <w:rFonts w:ascii="宋体" w:hAnsi="宋体"/>
                <w:color w:val="000000"/>
                <w:sz w:val="18"/>
                <w:szCs w:val="18"/>
              </w:rPr>
            </w:pPr>
            <w:r>
              <w:rPr>
                <w:rFonts w:hint="eastAsia" w:ascii="宋体" w:hAnsi="宋体"/>
                <w:color w:val="000000"/>
                <w:kern w:val="0"/>
                <w:sz w:val="18"/>
                <w:szCs w:val="18"/>
              </w:rPr>
              <w:t>网络设备功能</w:t>
            </w:r>
          </w:p>
        </w:tc>
        <w:tc>
          <w:tcPr>
            <w:tcW w:w="1276" w:type="dxa"/>
            <w:tcBorders>
              <w:top w:val="single" w:color="000000" w:sz="4" w:space="0"/>
              <w:left w:val="single" w:color="000000" w:sz="4" w:space="0"/>
              <w:bottom w:val="single" w:color="000000" w:sz="4" w:space="0"/>
              <w:right w:val="single" w:color="000000" w:sz="4" w:space="0"/>
            </w:tcBorders>
            <w:vAlign w:val="center"/>
          </w:tcPr>
          <w:p w14:paraId="66EA3952">
            <w:pPr>
              <w:widowControl/>
              <w:jc w:val="center"/>
              <w:textAlignment w:val="center"/>
              <w:rPr>
                <w:rFonts w:ascii="宋体" w:hAnsi="宋体"/>
                <w:color w:val="000000"/>
                <w:sz w:val="18"/>
                <w:szCs w:val="18"/>
              </w:rPr>
            </w:pPr>
            <w:r>
              <w:rPr>
                <w:rFonts w:hint="eastAsia" w:ascii="宋体" w:hAnsi="宋体"/>
                <w:color w:val="000000"/>
                <w:kern w:val="0"/>
                <w:sz w:val="18"/>
                <w:szCs w:val="18"/>
              </w:rPr>
              <w:t>★网络功能</w:t>
            </w:r>
          </w:p>
        </w:tc>
        <w:tc>
          <w:tcPr>
            <w:tcW w:w="4961" w:type="dxa"/>
            <w:tcBorders>
              <w:top w:val="single" w:color="000000" w:sz="4" w:space="0"/>
              <w:left w:val="single" w:color="000000" w:sz="4" w:space="0"/>
              <w:bottom w:val="single" w:color="000000" w:sz="4" w:space="0"/>
              <w:right w:val="single" w:color="000000" w:sz="4" w:space="0"/>
            </w:tcBorders>
            <w:vAlign w:val="center"/>
          </w:tcPr>
          <w:p w14:paraId="26D9D9F8">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45270CE6">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703AD6C">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97</w:t>
            </w:r>
          </w:p>
        </w:tc>
        <w:tc>
          <w:tcPr>
            <w:tcW w:w="992" w:type="dxa"/>
            <w:tcBorders>
              <w:top w:val="single" w:color="000000" w:sz="4" w:space="0"/>
              <w:left w:val="single" w:color="000000" w:sz="4" w:space="0"/>
              <w:bottom w:val="single" w:color="000000" w:sz="4" w:space="0"/>
              <w:right w:val="single" w:color="000000" w:sz="4" w:space="0"/>
            </w:tcBorders>
            <w:vAlign w:val="center"/>
          </w:tcPr>
          <w:p w14:paraId="2137180A">
            <w:pPr>
              <w:jc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95F5B37">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3F7E3AB">
            <w:pPr>
              <w:widowControl/>
              <w:jc w:val="center"/>
              <w:textAlignment w:val="center"/>
              <w:rPr>
                <w:rFonts w:ascii="宋体" w:hAnsi="宋体"/>
                <w:color w:val="000000"/>
                <w:sz w:val="18"/>
                <w:szCs w:val="18"/>
              </w:rPr>
            </w:pPr>
            <w:r>
              <w:rPr>
                <w:rFonts w:hint="eastAsia" w:ascii="宋体" w:hAnsi="宋体"/>
                <w:color w:val="000000"/>
                <w:kern w:val="0"/>
                <w:sz w:val="18"/>
                <w:szCs w:val="18"/>
              </w:rPr>
              <w:t>无线网卡频段</w:t>
            </w:r>
          </w:p>
        </w:tc>
        <w:tc>
          <w:tcPr>
            <w:tcW w:w="4961" w:type="dxa"/>
            <w:tcBorders>
              <w:top w:val="single" w:color="000000" w:sz="4" w:space="0"/>
              <w:left w:val="single" w:color="000000" w:sz="4" w:space="0"/>
              <w:bottom w:val="single" w:color="000000" w:sz="4" w:space="0"/>
              <w:right w:val="single" w:color="000000" w:sz="4" w:space="0"/>
            </w:tcBorders>
            <w:vAlign w:val="center"/>
          </w:tcPr>
          <w:p w14:paraId="3BF2CE02">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2DB94639">
        <w:tblPrEx>
          <w:tblCellMar>
            <w:top w:w="0" w:type="dxa"/>
            <w:left w:w="108" w:type="dxa"/>
            <w:bottom w:w="0" w:type="dxa"/>
            <w:right w:w="108" w:type="dxa"/>
          </w:tblCellMar>
        </w:tblPrEx>
        <w:trPr>
          <w:trHeight w:val="63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339D7836">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98</w:t>
            </w:r>
          </w:p>
        </w:tc>
        <w:tc>
          <w:tcPr>
            <w:tcW w:w="992" w:type="dxa"/>
            <w:tcBorders>
              <w:top w:val="single" w:color="000000" w:sz="4" w:space="0"/>
              <w:left w:val="single" w:color="000000" w:sz="4" w:space="0"/>
              <w:bottom w:val="single" w:color="000000" w:sz="4" w:space="0"/>
              <w:right w:val="single" w:color="000000" w:sz="4" w:space="0"/>
            </w:tcBorders>
            <w:vAlign w:val="center"/>
          </w:tcPr>
          <w:p w14:paraId="45460368">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1873CA5E">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40443D76">
            <w:pPr>
              <w:widowControl/>
              <w:jc w:val="center"/>
              <w:textAlignment w:val="center"/>
              <w:rPr>
                <w:rFonts w:ascii="宋体" w:hAnsi="宋体"/>
                <w:color w:val="000000"/>
                <w:sz w:val="18"/>
                <w:szCs w:val="18"/>
              </w:rPr>
            </w:pPr>
            <w:r>
              <w:rPr>
                <w:rFonts w:hint="eastAsia" w:ascii="宋体" w:hAnsi="宋体"/>
                <w:color w:val="000000"/>
                <w:kern w:val="0"/>
                <w:sz w:val="18"/>
                <w:szCs w:val="18"/>
              </w:rPr>
              <w:t>物理开关</w:t>
            </w:r>
          </w:p>
        </w:tc>
        <w:tc>
          <w:tcPr>
            <w:tcW w:w="4961" w:type="dxa"/>
            <w:tcBorders>
              <w:top w:val="single" w:color="000000" w:sz="4" w:space="0"/>
              <w:left w:val="single" w:color="000000" w:sz="4" w:space="0"/>
              <w:bottom w:val="single" w:color="000000" w:sz="4" w:space="0"/>
              <w:right w:val="single" w:color="000000" w:sz="4" w:space="0"/>
            </w:tcBorders>
            <w:vAlign w:val="center"/>
          </w:tcPr>
          <w:p w14:paraId="1C43B1B6">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71EF1CA1">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135FD6A3">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99</w:t>
            </w:r>
          </w:p>
        </w:tc>
        <w:tc>
          <w:tcPr>
            <w:tcW w:w="992" w:type="dxa"/>
            <w:tcBorders>
              <w:top w:val="single" w:color="000000" w:sz="4" w:space="0"/>
              <w:left w:val="single" w:color="000000" w:sz="4" w:space="0"/>
              <w:bottom w:val="single" w:color="000000" w:sz="4" w:space="0"/>
              <w:right w:val="single" w:color="000000" w:sz="4" w:space="0"/>
            </w:tcBorders>
            <w:vAlign w:val="center"/>
          </w:tcPr>
          <w:p w14:paraId="79CD0FEC">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BDB3DEB">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40B6B44">
            <w:pPr>
              <w:widowControl/>
              <w:jc w:val="center"/>
              <w:textAlignment w:val="center"/>
              <w:rPr>
                <w:rFonts w:ascii="宋体" w:hAnsi="宋体"/>
                <w:color w:val="000000"/>
                <w:sz w:val="18"/>
                <w:szCs w:val="18"/>
              </w:rPr>
            </w:pPr>
            <w:r>
              <w:rPr>
                <w:rFonts w:hint="eastAsia" w:ascii="宋体" w:hAnsi="宋体"/>
                <w:color w:val="000000"/>
                <w:kern w:val="0"/>
                <w:sz w:val="18"/>
                <w:szCs w:val="18"/>
              </w:rPr>
              <w:t>★数据传输</w:t>
            </w:r>
          </w:p>
        </w:tc>
        <w:tc>
          <w:tcPr>
            <w:tcW w:w="4961" w:type="dxa"/>
            <w:tcBorders>
              <w:top w:val="single" w:color="000000" w:sz="4" w:space="0"/>
              <w:left w:val="single" w:color="000000" w:sz="4" w:space="0"/>
              <w:bottom w:val="single" w:color="000000" w:sz="4" w:space="0"/>
              <w:right w:val="single" w:color="000000" w:sz="4" w:space="0"/>
            </w:tcBorders>
            <w:vAlign w:val="center"/>
          </w:tcPr>
          <w:p w14:paraId="1506D80D">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7991A031">
        <w:tblPrEx>
          <w:tblCellMar>
            <w:top w:w="0" w:type="dxa"/>
            <w:left w:w="108" w:type="dxa"/>
            <w:bottom w:w="0" w:type="dxa"/>
            <w:right w:w="108" w:type="dxa"/>
          </w:tblCellMar>
        </w:tblPrEx>
        <w:trPr>
          <w:trHeight w:val="63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5B79DA7F">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100</w:t>
            </w:r>
          </w:p>
        </w:tc>
        <w:tc>
          <w:tcPr>
            <w:tcW w:w="992" w:type="dxa"/>
            <w:tcBorders>
              <w:top w:val="single" w:color="000000" w:sz="4" w:space="0"/>
              <w:left w:val="single" w:color="000000" w:sz="4" w:space="0"/>
              <w:bottom w:val="single" w:color="000000" w:sz="4" w:space="0"/>
              <w:right w:val="single" w:color="000000" w:sz="4" w:space="0"/>
            </w:tcBorders>
            <w:vAlign w:val="center"/>
          </w:tcPr>
          <w:p w14:paraId="5F835278">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1CB65693">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E5E6826">
            <w:pPr>
              <w:widowControl/>
              <w:jc w:val="center"/>
              <w:textAlignment w:val="center"/>
              <w:rPr>
                <w:rFonts w:ascii="宋体" w:hAnsi="宋体"/>
                <w:color w:val="000000"/>
                <w:sz w:val="18"/>
                <w:szCs w:val="18"/>
              </w:rPr>
            </w:pPr>
            <w:r>
              <w:rPr>
                <w:rFonts w:hint="eastAsia" w:ascii="宋体" w:hAnsi="宋体"/>
                <w:color w:val="000000"/>
                <w:kern w:val="0"/>
                <w:sz w:val="18"/>
                <w:szCs w:val="18"/>
              </w:rPr>
              <w:t>蓝牙协议</w:t>
            </w:r>
          </w:p>
        </w:tc>
        <w:tc>
          <w:tcPr>
            <w:tcW w:w="4961" w:type="dxa"/>
            <w:tcBorders>
              <w:top w:val="single" w:color="000000" w:sz="4" w:space="0"/>
              <w:left w:val="single" w:color="000000" w:sz="4" w:space="0"/>
              <w:bottom w:val="single" w:color="000000" w:sz="4" w:space="0"/>
              <w:right w:val="single" w:color="000000" w:sz="4" w:space="0"/>
            </w:tcBorders>
            <w:vAlign w:val="center"/>
          </w:tcPr>
          <w:p w14:paraId="38BEE9FD">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127A1EEC">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39306B61">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101</w:t>
            </w:r>
          </w:p>
        </w:tc>
        <w:tc>
          <w:tcPr>
            <w:tcW w:w="992" w:type="dxa"/>
            <w:tcBorders>
              <w:top w:val="single" w:color="000000" w:sz="4" w:space="0"/>
              <w:left w:val="single" w:color="000000" w:sz="4" w:space="0"/>
              <w:bottom w:val="single" w:color="000000" w:sz="4" w:space="0"/>
              <w:right w:val="single" w:color="000000" w:sz="4" w:space="0"/>
            </w:tcBorders>
            <w:vAlign w:val="center"/>
          </w:tcPr>
          <w:p w14:paraId="1D9B5E06">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079D899">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FA53C1C">
            <w:pPr>
              <w:widowControl/>
              <w:jc w:val="center"/>
              <w:textAlignment w:val="center"/>
              <w:rPr>
                <w:rFonts w:ascii="宋体" w:hAnsi="宋体"/>
                <w:color w:val="000000"/>
                <w:sz w:val="18"/>
                <w:szCs w:val="18"/>
              </w:rPr>
            </w:pPr>
            <w:r>
              <w:rPr>
                <w:rFonts w:hint="eastAsia" w:ascii="宋体" w:hAnsi="宋体"/>
                <w:color w:val="000000"/>
                <w:kern w:val="0"/>
                <w:sz w:val="18"/>
                <w:szCs w:val="18"/>
              </w:rPr>
              <w:t>★有线网卡接口类型</w:t>
            </w:r>
          </w:p>
        </w:tc>
        <w:tc>
          <w:tcPr>
            <w:tcW w:w="4961" w:type="dxa"/>
            <w:tcBorders>
              <w:top w:val="single" w:color="000000" w:sz="4" w:space="0"/>
              <w:left w:val="single" w:color="000000" w:sz="4" w:space="0"/>
              <w:bottom w:val="single" w:color="000000" w:sz="4" w:space="0"/>
              <w:right w:val="single" w:color="000000" w:sz="4" w:space="0"/>
            </w:tcBorders>
            <w:vAlign w:val="center"/>
          </w:tcPr>
          <w:p w14:paraId="0A5DFAFE">
            <w:pPr>
              <w:widowControl/>
              <w:jc w:val="left"/>
              <w:textAlignment w:val="center"/>
              <w:rPr>
                <w:rFonts w:ascii="宋体" w:hAnsi="宋体"/>
                <w:color w:val="000000"/>
                <w:sz w:val="18"/>
                <w:szCs w:val="18"/>
              </w:rPr>
            </w:pPr>
            <w:r>
              <w:rPr>
                <w:rFonts w:hint="eastAsia" w:ascii="宋体" w:hAnsi="宋体"/>
                <w:color w:val="000000"/>
                <w:kern w:val="0"/>
                <w:sz w:val="18"/>
                <w:szCs w:val="18"/>
              </w:rPr>
              <w:t>支持 RJ45 接口</w:t>
            </w:r>
          </w:p>
        </w:tc>
      </w:tr>
      <w:tr w14:paraId="58997078">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36AFA68C">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102</w:t>
            </w:r>
          </w:p>
        </w:tc>
        <w:tc>
          <w:tcPr>
            <w:tcW w:w="992" w:type="dxa"/>
            <w:tcBorders>
              <w:top w:val="single" w:color="000000" w:sz="4" w:space="0"/>
              <w:left w:val="single" w:color="000000" w:sz="4" w:space="0"/>
              <w:bottom w:val="single" w:color="000000" w:sz="4" w:space="0"/>
              <w:right w:val="single" w:color="000000" w:sz="4" w:space="0"/>
            </w:tcBorders>
            <w:vAlign w:val="center"/>
          </w:tcPr>
          <w:p w14:paraId="1CF87B80">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531B1713">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2B683A4">
            <w:pPr>
              <w:widowControl/>
              <w:jc w:val="center"/>
              <w:textAlignment w:val="center"/>
              <w:rPr>
                <w:rFonts w:ascii="宋体" w:hAnsi="宋体"/>
                <w:color w:val="000000"/>
                <w:sz w:val="18"/>
                <w:szCs w:val="18"/>
              </w:rPr>
            </w:pPr>
            <w:r>
              <w:rPr>
                <w:rFonts w:hint="eastAsia" w:ascii="宋体" w:hAnsi="宋体"/>
                <w:color w:val="000000"/>
                <w:kern w:val="0"/>
                <w:sz w:val="18"/>
                <w:szCs w:val="18"/>
              </w:rPr>
              <w:t>无线网卡标准</w:t>
            </w:r>
          </w:p>
        </w:tc>
        <w:tc>
          <w:tcPr>
            <w:tcW w:w="4961" w:type="dxa"/>
            <w:tcBorders>
              <w:top w:val="single" w:color="000000" w:sz="4" w:space="0"/>
              <w:left w:val="single" w:color="000000" w:sz="4" w:space="0"/>
              <w:bottom w:val="single" w:color="000000" w:sz="4" w:space="0"/>
              <w:right w:val="single" w:color="000000" w:sz="4" w:space="0"/>
            </w:tcBorders>
            <w:vAlign w:val="center"/>
          </w:tcPr>
          <w:p w14:paraId="758EF613">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0DF51667">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E991865">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103</w:t>
            </w:r>
          </w:p>
        </w:tc>
        <w:tc>
          <w:tcPr>
            <w:tcW w:w="992" w:type="dxa"/>
            <w:tcBorders>
              <w:top w:val="single" w:color="000000" w:sz="4" w:space="0"/>
              <w:left w:val="single" w:color="000000" w:sz="4" w:space="0"/>
              <w:bottom w:val="single" w:color="000000" w:sz="4" w:space="0"/>
              <w:right w:val="single" w:color="000000" w:sz="4" w:space="0"/>
            </w:tcBorders>
            <w:vAlign w:val="center"/>
          </w:tcPr>
          <w:p w14:paraId="1115E327">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014D23D9">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118ED676">
            <w:pPr>
              <w:widowControl/>
              <w:jc w:val="center"/>
              <w:textAlignment w:val="center"/>
              <w:rPr>
                <w:rFonts w:ascii="宋体" w:hAnsi="宋体"/>
                <w:color w:val="000000"/>
                <w:sz w:val="18"/>
                <w:szCs w:val="18"/>
              </w:rPr>
            </w:pPr>
            <w:r>
              <w:rPr>
                <w:rFonts w:hint="eastAsia" w:ascii="宋体" w:hAnsi="宋体"/>
                <w:color w:val="000000"/>
                <w:kern w:val="0"/>
                <w:sz w:val="18"/>
                <w:szCs w:val="18"/>
              </w:rPr>
              <w:t>★网络设备拆装</w:t>
            </w:r>
          </w:p>
        </w:tc>
        <w:tc>
          <w:tcPr>
            <w:tcW w:w="4961" w:type="dxa"/>
            <w:tcBorders>
              <w:top w:val="single" w:color="000000" w:sz="4" w:space="0"/>
              <w:left w:val="single" w:color="000000" w:sz="4" w:space="0"/>
              <w:bottom w:val="single" w:color="000000" w:sz="4" w:space="0"/>
              <w:right w:val="single" w:color="000000" w:sz="4" w:space="0"/>
            </w:tcBorders>
            <w:vAlign w:val="center"/>
          </w:tcPr>
          <w:p w14:paraId="2444E811">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3F839EB4">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528FA55">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104</w:t>
            </w:r>
          </w:p>
        </w:tc>
        <w:tc>
          <w:tcPr>
            <w:tcW w:w="992" w:type="dxa"/>
            <w:tcBorders>
              <w:top w:val="single" w:color="000000" w:sz="4" w:space="0"/>
              <w:left w:val="single" w:color="000000" w:sz="4" w:space="0"/>
              <w:bottom w:val="single" w:color="000000" w:sz="4" w:space="0"/>
              <w:right w:val="single" w:color="000000" w:sz="4" w:space="0"/>
            </w:tcBorders>
            <w:vAlign w:val="center"/>
          </w:tcPr>
          <w:p w14:paraId="28BDF644">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15EC223A">
            <w:pPr>
              <w:widowControl/>
              <w:jc w:val="center"/>
              <w:textAlignment w:val="center"/>
              <w:rPr>
                <w:rFonts w:ascii="宋体" w:hAnsi="宋体"/>
                <w:color w:val="000000"/>
                <w:sz w:val="18"/>
                <w:szCs w:val="18"/>
              </w:rPr>
            </w:pPr>
            <w:r>
              <w:rPr>
                <w:rFonts w:hint="eastAsia" w:ascii="宋体" w:hAnsi="宋体"/>
                <w:color w:val="000000"/>
                <w:kern w:val="0"/>
                <w:sz w:val="18"/>
                <w:szCs w:val="18"/>
              </w:rPr>
              <w:t>外部接口功能</w:t>
            </w:r>
          </w:p>
        </w:tc>
        <w:tc>
          <w:tcPr>
            <w:tcW w:w="1276" w:type="dxa"/>
            <w:tcBorders>
              <w:top w:val="single" w:color="000000" w:sz="4" w:space="0"/>
              <w:left w:val="single" w:color="000000" w:sz="4" w:space="0"/>
              <w:bottom w:val="single" w:color="000000" w:sz="4" w:space="0"/>
              <w:right w:val="single" w:color="000000" w:sz="4" w:space="0"/>
            </w:tcBorders>
            <w:vAlign w:val="center"/>
          </w:tcPr>
          <w:p w14:paraId="1D30453E">
            <w:pPr>
              <w:widowControl/>
              <w:jc w:val="center"/>
              <w:textAlignment w:val="center"/>
              <w:rPr>
                <w:rFonts w:ascii="宋体" w:hAnsi="宋体"/>
                <w:color w:val="000000"/>
                <w:sz w:val="18"/>
                <w:szCs w:val="18"/>
              </w:rPr>
            </w:pPr>
            <w:r>
              <w:rPr>
                <w:rFonts w:hint="eastAsia" w:ascii="宋体" w:hAnsi="宋体"/>
                <w:color w:val="000000"/>
                <w:kern w:val="0"/>
                <w:sz w:val="18"/>
                <w:szCs w:val="18"/>
              </w:rPr>
              <w:t>★音频接口类型</w:t>
            </w:r>
          </w:p>
        </w:tc>
        <w:tc>
          <w:tcPr>
            <w:tcW w:w="4961" w:type="dxa"/>
            <w:tcBorders>
              <w:top w:val="single" w:color="000000" w:sz="4" w:space="0"/>
              <w:left w:val="single" w:color="000000" w:sz="4" w:space="0"/>
              <w:bottom w:val="single" w:color="000000" w:sz="4" w:space="0"/>
              <w:right w:val="single" w:color="000000" w:sz="4" w:space="0"/>
            </w:tcBorders>
            <w:vAlign w:val="center"/>
          </w:tcPr>
          <w:p w14:paraId="7DAE394C">
            <w:pPr>
              <w:widowControl/>
              <w:jc w:val="left"/>
              <w:textAlignment w:val="center"/>
              <w:rPr>
                <w:rFonts w:ascii="宋体" w:hAnsi="宋体"/>
                <w:color w:val="000000"/>
                <w:sz w:val="18"/>
                <w:szCs w:val="18"/>
              </w:rPr>
            </w:pPr>
            <w:r>
              <w:rPr>
                <w:rFonts w:hint="eastAsia" w:ascii="宋体" w:hAnsi="宋体"/>
                <w:color w:val="000000"/>
                <w:kern w:val="0"/>
                <w:sz w:val="18"/>
                <w:szCs w:val="18"/>
              </w:rPr>
              <w:t>支持 3.5mm 孔径 3 段式或 4 段式接口</w:t>
            </w:r>
          </w:p>
        </w:tc>
      </w:tr>
      <w:tr w14:paraId="27BDB9E5">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5777E25">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105</w:t>
            </w:r>
          </w:p>
        </w:tc>
        <w:tc>
          <w:tcPr>
            <w:tcW w:w="992" w:type="dxa"/>
            <w:tcBorders>
              <w:top w:val="single" w:color="000000" w:sz="4" w:space="0"/>
              <w:left w:val="single" w:color="000000" w:sz="4" w:space="0"/>
              <w:bottom w:val="single" w:color="000000" w:sz="4" w:space="0"/>
              <w:right w:val="single" w:color="000000" w:sz="4" w:space="0"/>
            </w:tcBorders>
            <w:vAlign w:val="center"/>
          </w:tcPr>
          <w:p w14:paraId="568C0979">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5730CC5">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0B5BE2A0">
            <w:pPr>
              <w:widowControl/>
              <w:jc w:val="center"/>
              <w:textAlignment w:val="center"/>
              <w:rPr>
                <w:rFonts w:ascii="宋体" w:hAnsi="宋体"/>
                <w:color w:val="000000"/>
                <w:sz w:val="18"/>
                <w:szCs w:val="18"/>
              </w:rPr>
            </w:pPr>
            <w:r>
              <w:rPr>
                <w:rFonts w:hint="eastAsia" w:ascii="宋体" w:hAnsi="宋体"/>
                <w:color w:val="000000"/>
                <w:kern w:val="0"/>
                <w:sz w:val="18"/>
                <w:szCs w:val="18"/>
              </w:rPr>
              <w:t>★视频接口类型</w:t>
            </w:r>
          </w:p>
        </w:tc>
        <w:tc>
          <w:tcPr>
            <w:tcW w:w="4961" w:type="dxa"/>
            <w:tcBorders>
              <w:top w:val="single" w:color="000000" w:sz="4" w:space="0"/>
              <w:left w:val="single" w:color="000000" w:sz="4" w:space="0"/>
              <w:bottom w:val="single" w:color="000000" w:sz="4" w:space="0"/>
              <w:right w:val="single" w:color="000000" w:sz="4" w:space="0"/>
            </w:tcBorders>
            <w:vAlign w:val="center"/>
          </w:tcPr>
          <w:p w14:paraId="6FF23479">
            <w:pPr>
              <w:widowControl/>
              <w:jc w:val="left"/>
              <w:textAlignment w:val="center"/>
              <w:rPr>
                <w:rFonts w:ascii="宋体" w:hAnsi="宋体"/>
                <w:color w:val="000000"/>
                <w:sz w:val="18"/>
                <w:szCs w:val="18"/>
              </w:rPr>
            </w:pPr>
            <w:r>
              <w:rPr>
                <w:rFonts w:hint="eastAsia" w:ascii="宋体" w:hAnsi="宋体"/>
                <w:color w:val="000000"/>
                <w:kern w:val="0"/>
                <w:sz w:val="18"/>
                <w:szCs w:val="18"/>
              </w:rPr>
              <w:t>至少支持 VGA、HDMI接口</w:t>
            </w:r>
          </w:p>
        </w:tc>
      </w:tr>
      <w:tr w14:paraId="276574CC">
        <w:tblPrEx>
          <w:tblCellMar>
            <w:top w:w="0" w:type="dxa"/>
            <w:left w:w="108" w:type="dxa"/>
            <w:bottom w:w="0" w:type="dxa"/>
            <w:right w:w="108" w:type="dxa"/>
          </w:tblCellMar>
        </w:tblPrEx>
        <w:trPr>
          <w:trHeight w:val="1559"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E45F4EA">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106</w:t>
            </w:r>
          </w:p>
        </w:tc>
        <w:tc>
          <w:tcPr>
            <w:tcW w:w="992" w:type="dxa"/>
            <w:tcBorders>
              <w:top w:val="single" w:color="000000" w:sz="4" w:space="0"/>
              <w:left w:val="single" w:color="000000" w:sz="4" w:space="0"/>
              <w:bottom w:val="single" w:color="000000" w:sz="4" w:space="0"/>
              <w:right w:val="single" w:color="000000" w:sz="4" w:space="0"/>
            </w:tcBorders>
            <w:vAlign w:val="center"/>
          </w:tcPr>
          <w:p w14:paraId="42A24FA0">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A3846EA">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0D820E55">
            <w:pPr>
              <w:widowControl/>
              <w:jc w:val="center"/>
              <w:textAlignment w:val="center"/>
              <w:rPr>
                <w:rFonts w:ascii="宋体" w:hAnsi="宋体"/>
                <w:color w:val="000000"/>
                <w:sz w:val="18"/>
                <w:szCs w:val="18"/>
              </w:rPr>
            </w:pPr>
            <w:r>
              <w:rPr>
                <w:rFonts w:hint="eastAsia" w:ascii="宋体" w:hAnsi="宋体"/>
                <w:color w:val="000000"/>
                <w:kern w:val="0"/>
                <w:sz w:val="18"/>
                <w:szCs w:val="18"/>
              </w:rPr>
              <w:t>★HDMI、DP、Type-C显示接口要求</w:t>
            </w:r>
          </w:p>
        </w:tc>
        <w:tc>
          <w:tcPr>
            <w:tcW w:w="4961" w:type="dxa"/>
            <w:tcBorders>
              <w:top w:val="single" w:color="000000" w:sz="4" w:space="0"/>
              <w:left w:val="single" w:color="000000" w:sz="4" w:space="0"/>
              <w:bottom w:val="single" w:color="000000" w:sz="4" w:space="0"/>
              <w:right w:val="single" w:color="000000" w:sz="4" w:space="0"/>
            </w:tcBorders>
            <w:vAlign w:val="center"/>
          </w:tcPr>
          <w:p w14:paraId="3D0C0162">
            <w:pPr>
              <w:widowControl/>
              <w:jc w:val="left"/>
              <w:textAlignment w:val="center"/>
              <w:rPr>
                <w:rFonts w:ascii="宋体" w:hAnsi="宋体"/>
                <w:color w:val="000000"/>
                <w:sz w:val="18"/>
                <w:szCs w:val="18"/>
              </w:rPr>
            </w:pPr>
            <w:r>
              <w:rPr>
                <w:rFonts w:hint="eastAsia" w:ascii="宋体" w:hAnsi="宋体"/>
                <w:color w:val="000000"/>
                <w:kern w:val="0"/>
                <w:sz w:val="18"/>
                <w:szCs w:val="18"/>
              </w:rPr>
              <w:t>若提供 HDMI 或 DP 或 Type-C 作为显示接口，应支持音频和视频同步输出</w:t>
            </w:r>
          </w:p>
        </w:tc>
      </w:tr>
      <w:tr w14:paraId="108E15BB">
        <w:tblPrEx>
          <w:tblCellMar>
            <w:top w:w="0" w:type="dxa"/>
            <w:left w:w="108" w:type="dxa"/>
            <w:bottom w:w="0" w:type="dxa"/>
            <w:right w:w="108" w:type="dxa"/>
          </w:tblCellMar>
        </w:tblPrEx>
        <w:trPr>
          <w:trHeight w:val="63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ECD365D">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107</w:t>
            </w:r>
          </w:p>
        </w:tc>
        <w:tc>
          <w:tcPr>
            <w:tcW w:w="992" w:type="dxa"/>
            <w:tcBorders>
              <w:top w:val="single" w:color="000000" w:sz="4" w:space="0"/>
              <w:left w:val="single" w:color="000000" w:sz="4" w:space="0"/>
              <w:bottom w:val="single" w:color="000000" w:sz="4" w:space="0"/>
              <w:right w:val="single" w:color="000000" w:sz="4" w:space="0"/>
            </w:tcBorders>
            <w:vAlign w:val="center"/>
          </w:tcPr>
          <w:p w14:paraId="20C5633E">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0EEFEFE2">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92A8A81">
            <w:pPr>
              <w:widowControl/>
              <w:jc w:val="center"/>
              <w:textAlignment w:val="center"/>
              <w:rPr>
                <w:rFonts w:ascii="宋体" w:hAnsi="宋体"/>
                <w:color w:val="000000"/>
                <w:sz w:val="18"/>
                <w:szCs w:val="18"/>
              </w:rPr>
            </w:pPr>
            <w:r>
              <w:rPr>
                <w:rFonts w:hint="eastAsia" w:ascii="宋体" w:hAnsi="宋体"/>
                <w:color w:val="000000"/>
                <w:kern w:val="0"/>
                <w:sz w:val="18"/>
                <w:szCs w:val="18"/>
              </w:rPr>
              <w:t>其他接口</w:t>
            </w:r>
          </w:p>
        </w:tc>
        <w:tc>
          <w:tcPr>
            <w:tcW w:w="4961" w:type="dxa"/>
            <w:tcBorders>
              <w:top w:val="single" w:color="000000" w:sz="4" w:space="0"/>
              <w:left w:val="single" w:color="000000" w:sz="4" w:space="0"/>
              <w:bottom w:val="single" w:color="000000" w:sz="4" w:space="0"/>
              <w:right w:val="single" w:color="000000" w:sz="4" w:space="0"/>
            </w:tcBorders>
            <w:vAlign w:val="center"/>
          </w:tcPr>
          <w:p w14:paraId="3CD23E52">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25E5AFA5">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1836EB61">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108</w:t>
            </w:r>
          </w:p>
        </w:tc>
        <w:tc>
          <w:tcPr>
            <w:tcW w:w="992" w:type="dxa"/>
            <w:tcBorders>
              <w:top w:val="single" w:color="000000" w:sz="4" w:space="0"/>
              <w:left w:val="single" w:color="000000" w:sz="4" w:space="0"/>
              <w:bottom w:val="single" w:color="000000" w:sz="4" w:space="0"/>
              <w:right w:val="single" w:color="000000" w:sz="4" w:space="0"/>
            </w:tcBorders>
            <w:vAlign w:val="center"/>
          </w:tcPr>
          <w:p w14:paraId="7DC20611">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5C5E9501">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9D82091">
            <w:pPr>
              <w:widowControl/>
              <w:jc w:val="center"/>
              <w:textAlignment w:val="center"/>
              <w:rPr>
                <w:rFonts w:ascii="宋体" w:hAnsi="宋体"/>
                <w:color w:val="000000"/>
                <w:sz w:val="18"/>
                <w:szCs w:val="18"/>
              </w:rPr>
            </w:pPr>
            <w:r>
              <w:rPr>
                <w:rFonts w:hint="eastAsia" w:ascii="宋体" w:hAnsi="宋体"/>
                <w:color w:val="000000"/>
                <w:kern w:val="0"/>
                <w:sz w:val="18"/>
                <w:szCs w:val="18"/>
              </w:rPr>
              <w:t>存储卡接口类型</w:t>
            </w:r>
          </w:p>
        </w:tc>
        <w:tc>
          <w:tcPr>
            <w:tcW w:w="4961" w:type="dxa"/>
            <w:tcBorders>
              <w:top w:val="single" w:color="000000" w:sz="4" w:space="0"/>
              <w:left w:val="single" w:color="000000" w:sz="4" w:space="0"/>
              <w:bottom w:val="single" w:color="000000" w:sz="4" w:space="0"/>
              <w:right w:val="single" w:color="000000" w:sz="4" w:space="0"/>
            </w:tcBorders>
            <w:vAlign w:val="center"/>
          </w:tcPr>
          <w:p w14:paraId="221138D6">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61DFC429">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9A9FFBF">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109</w:t>
            </w:r>
          </w:p>
        </w:tc>
        <w:tc>
          <w:tcPr>
            <w:tcW w:w="992" w:type="dxa"/>
            <w:tcBorders>
              <w:top w:val="single" w:color="000000" w:sz="4" w:space="0"/>
              <w:left w:val="single" w:color="000000" w:sz="4" w:space="0"/>
              <w:bottom w:val="single" w:color="000000" w:sz="4" w:space="0"/>
              <w:right w:val="single" w:color="000000" w:sz="4" w:space="0"/>
            </w:tcBorders>
            <w:vAlign w:val="center"/>
          </w:tcPr>
          <w:p w14:paraId="3F90C7E8">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tcBorders>
              <w:top w:val="single" w:color="000000" w:sz="4" w:space="0"/>
              <w:left w:val="single" w:color="000000" w:sz="4" w:space="0"/>
              <w:bottom w:val="single" w:color="000000" w:sz="4" w:space="0"/>
              <w:right w:val="single" w:color="000000" w:sz="4" w:space="0"/>
            </w:tcBorders>
            <w:vAlign w:val="center"/>
          </w:tcPr>
          <w:p w14:paraId="7998BC9D">
            <w:pPr>
              <w:widowControl/>
              <w:jc w:val="center"/>
              <w:textAlignment w:val="center"/>
              <w:rPr>
                <w:rFonts w:ascii="宋体" w:hAnsi="宋体"/>
                <w:color w:val="000000"/>
                <w:sz w:val="18"/>
                <w:szCs w:val="18"/>
              </w:rPr>
            </w:pPr>
            <w:r>
              <w:rPr>
                <w:rFonts w:hint="eastAsia" w:ascii="宋体" w:hAnsi="宋体"/>
                <w:color w:val="000000"/>
                <w:kern w:val="0"/>
                <w:sz w:val="18"/>
                <w:szCs w:val="18"/>
              </w:rPr>
              <w:t>电源功能</w:t>
            </w:r>
          </w:p>
        </w:tc>
        <w:tc>
          <w:tcPr>
            <w:tcW w:w="1276" w:type="dxa"/>
            <w:tcBorders>
              <w:top w:val="single" w:color="000000" w:sz="4" w:space="0"/>
              <w:left w:val="single" w:color="000000" w:sz="4" w:space="0"/>
              <w:bottom w:val="single" w:color="000000" w:sz="4" w:space="0"/>
              <w:right w:val="single" w:color="000000" w:sz="4" w:space="0"/>
            </w:tcBorders>
            <w:vAlign w:val="center"/>
          </w:tcPr>
          <w:p w14:paraId="40445253">
            <w:pPr>
              <w:widowControl/>
              <w:jc w:val="center"/>
              <w:textAlignment w:val="center"/>
              <w:rPr>
                <w:rFonts w:ascii="宋体" w:hAnsi="宋体"/>
                <w:color w:val="000000"/>
                <w:sz w:val="18"/>
                <w:szCs w:val="18"/>
              </w:rPr>
            </w:pPr>
            <w:r>
              <w:rPr>
                <w:rFonts w:hint="eastAsia" w:ascii="宋体" w:hAnsi="宋体"/>
                <w:color w:val="000000"/>
                <w:kern w:val="0"/>
                <w:sz w:val="18"/>
                <w:szCs w:val="18"/>
              </w:rPr>
              <w:t>★电源线适配能力</w:t>
            </w:r>
          </w:p>
        </w:tc>
        <w:tc>
          <w:tcPr>
            <w:tcW w:w="4961" w:type="dxa"/>
            <w:tcBorders>
              <w:top w:val="single" w:color="000000" w:sz="4" w:space="0"/>
              <w:left w:val="single" w:color="000000" w:sz="4" w:space="0"/>
              <w:bottom w:val="single" w:color="000000" w:sz="4" w:space="0"/>
              <w:right w:val="single" w:color="000000" w:sz="4" w:space="0"/>
            </w:tcBorders>
            <w:vAlign w:val="center"/>
          </w:tcPr>
          <w:p w14:paraId="11E2FAC6">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11380AE5">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15D42173">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110</w:t>
            </w:r>
          </w:p>
        </w:tc>
        <w:tc>
          <w:tcPr>
            <w:tcW w:w="992" w:type="dxa"/>
            <w:tcBorders>
              <w:top w:val="single" w:color="000000" w:sz="4" w:space="0"/>
              <w:left w:val="single" w:color="000000" w:sz="4" w:space="0"/>
              <w:bottom w:val="single" w:color="000000" w:sz="4" w:space="0"/>
              <w:right w:val="single" w:color="000000" w:sz="4" w:space="0"/>
            </w:tcBorders>
            <w:vAlign w:val="center"/>
          </w:tcPr>
          <w:p w14:paraId="6676A3CD">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38BD8DEB">
            <w:pPr>
              <w:widowControl/>
              <w:jc w:val="center"/>
              <w:textAlignment w:val="center"/>
              <w:rPr>
                <w:rFonts w:ascii="宋体" w:hAnsi="宋体"/>
                <w:color w:val="000000"/>
                <w:sz w:val="18"/>
                <w:szCs w:val="18"/>
              </w:rPr>
            </w:pPr>
            <w:r>
              <w:rPr>
                <w:rFonts w:hint="eastAsia" w:ascii="宋体" w:hAnsi="宋体"/>
                <w:color w:val="000000"/>
                <w:kern w:val="0"/>
                <w:sz w:val="18"/>
                <w:szCs w:val="18"/>
              </w:rPr>
              <w:t>操作系统及软件功能</w:t>
            </w:r>
          </w:p>
        </w:tc>
        <w:tc>
          <w:tcPr>
            <w:tcW w:w="1276" w:type="dxa"/>
            <w:tcBorders>
              <w:top w:val="single" w:color="000000" w:sz="4" w:space="0"/>
              <w:left w:val="single" w:color="000000" w:sz="4" w:space="0"/>
              <w:bottom w:val="single" w:color="000000" w:sz="4" w:space="0"/>
              <w:right w:val="single" w:color="000000" w:sz="4" w:space="0"/>
            </w:tcBorders>
            <w:vAlign w:val="center"/>
          </w:tcPr>
          <w:p w14:paraId="05C2F194">
            <w:pPr>
              <w:widowControl/>
              <w:jc w:val="center"/>
              <w:textAlignment w:val="center"/>
              <w:rPr>
                <w:rFonts w:ascii="宋体" w:hAnsi="宋体"/>
                <w:color w:val="000000"/>
                <w:sz w:val="18"/>
                <w:szCs w:val="18"/>
              </w:rPr>
            </w:pPr>
            <w:r>
              <w:rPr>
                <w:rFonts w:hint="eastAsia" w:ascii="宋体" w:hAnsi="宋体"/>
                <w:color w:val="000000"/>
                <w:kern w:val="0"/>
                <w:sz w:val="18"/>
                <w:szCs w:val="18"/>
              </w:rPr>
              <w:t>★中文信息处理要求</w:t>
            </w:r>
          </w:p>
        </w:tc>
        <w:tc>
          <w:tcPr>
            <w:tcW w:w="4961" w:type="dxa"/>
            <w:tcBorders>
              <w:top w:val="single" w:color="000000" w:sz="4" w:space="0"/>
              <w:left w:val="single" w:color="000000" w:sz="4" w:space="0"/>
              <w:bottom w:val="single" w:color="000000" w:sz="4" w:space="0"/>
              <w:right w:val="single" w:color="000000" w:sz="4" w:space="0"/>
            </w:tcBorders>
            <w:vAlign w:val="center"/>
          </w:tcPr>
          <w:p w14:paraId="5C88CCF5">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1F73E706">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C693E59">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111</w:t>
            </w:r>
          </w:p>
        </w:tc>
        <w:tc>
          <w:tcPr>
            <w:tcW w:w="992" w:type="dxa"/>
            <w:tcBorders>
              <w:top w:val="single" w:color="000000" w:sz="4" w:space="0"/>
              <w:left w:val="single" w:color="000000" w:sz="4" w:space="0"/>
              <w:bottom w:val="single" w:color="000000" w:sz="4" w:space="0"/>
              <w:right w:val="single" w:color="000000" w:sz="4" w:space="0"/>
            </w:tcBorders>
            <w:vAlign w:val="center"/>
          </w:tcPr>
          <w:p w14:paraId="5AAA9C88">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399C2572">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05A3C76E">
            <w:pPr>
              <w:widowControl/>
              <w:jc w:val="center"/>
              <w:textAlignment w:val="center"/>
              <w:rPr>
                <w:rFonts w:ascii="宋体" w:hAnsi="宋体"/>
                <w:color w:val="000000"/>
                <w:sz w:val="18"/>
                <w:szCs w:val="18"/>
              </w:rPr>
            </w:pPr>
            <w:r>
              <w:rPr>
                <w:rFonts w:hint="eastAsia" w:ascii="宋体" w:hAnsi="宋体"/>
                <w:color w:val="000000"/>
                <w:kern w:val="0"/>
                <w:sz w:val="18"/>
                <w:szCs w:val="18"/>
              </w:rPr>
              <w:t>★操作系统备份及还原功能</w:t>
            </w:r>
          </w:p>
        </w:tc>
        <w:tc>
          <w:tcPr>
            <w:tcW w:w="4961" w:type="dxa"/>
            <w:tcBorders>
              <w:top w:val="single" w:color="000000" w:sz="4" w:space="0"/>
              <w:left w:val="single" w:color="000000" w:sz="4" w:space="0"/>
              <w:bottom w:val="single" w:color="000000" w:sz="4" w:space="0"/>
              <w:right w:val="single" w:color="000000" w:sz="4" w:space="0"/>
            </w:tcBorders>
            <w:vAlign w:val="center"/>
          </w:tcPr>
          <w:p w14:paraId="432B88B3">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2F475D86">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3E5DB7C0">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112</w:t>
            </w:r>
          </w:p>
        </w:tc>
        <w:tc>
          <w:tcPr>
            <w:tcW w:w="992" w:type="dxa"/>
            <w:tcBorders>
              <w:top w:val="single" w:color="000000" w:sz="4" w:space="0"/>
              <w:left w:val="single" w:color="000000" w:sz="4" w:space="0"/>
              <w:bottom w:val="single" w:color="000000" w:sz="4" w:space="0"/>
              <w:right w:val="single" w:color="000000" w:sz="4" w:space="0"/>
            </w:tcBorders>
            <w:vAlign w:val="center"/>
          </w:tcPr>
          <w:p w14:paraId="2B06F381">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303036F0">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1D6EBF6F">
            <w:pPr>
              <w:widowControl/>
              <w:jc w:val="center"/>
              <w:textAlignment w:val="center"/>
              <w:rPr>
                <w:rFonts w:ascii="宋体" w:hAnsi="宋体"/>
                <w:color w:val="000000"/>
                <w:sz w:val="18"/>
                <w:szCs w:val="18"/>
              </w:rPr>
            </w:pPr>
            <w:r>
              <w:rPr>
                <w:rFonts w:hint="eastAsia" w:ascii="宋体" w:hAnsi="宋体"/>
                <w:color w:val="000000"/>
                <w:kern w:val="0"/>
                <w:sz w:val="18"/>
                <w:szCs w:val="18"/>
              </w:rPr>
              <w:t>★固件备份还原能力</w:t>
            </w:r>
          </w:p>
        </w:tc>
        <w:tc>
          <w:tcPr>
            <w:tcW w:w="4961" w:type="dxa"/>
            <w:tcBorders>
              <w:top w:val="single" w:color="000000" w:sz="4" w:space="0"/>
              <w:left w:val="single" w:color="000000" w:sz="4" w:space="0"/>
              <w:bottom w:val="single" w:color="000000" w:sz="4" w:space="0"/>
              <w:right w:val="single" w:color="000000" w:sz="4" w:space="0"/>
            </w:tcBorders>
            <w:vAlign w:val="center"/>
          </w:tcPr>
          <w:p w14:paraId="4490B157">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2CF76DD2">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87229DC">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113</w:t>
            </w:r>
          </w:p>
        </w:tc>
        <w:tc>
          <w:tcPr>
            <w:tcW w:w="992" w:type="dxa"/>
            <w:tcBorders>
              <w:top w:val="single" w:color="000000" w:sz="4" w:space="0"/>
              <w:left w:val="single" w:color="000000" w:sz="4" w:space="0"/>
              <w:bottom w:val="single" w:color="000000" w:sz="4" w:space="0"/>
              <w:right w:val="single" w:color="000000" w:sz="4" w:space="0"/>
            </w:tcBorders>
            <w:vAlign w:val="center"/>
          </w:tcPr>
          <w:p w14:paraId="6E888637">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2A491A0">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83BCFBC">
            <w:pPr>
              <w:widowControl/>
              <w:jc w:val="center"/>
              <w:textAlignment w:val="center"/>
              <w:rPr>
                <w:rFonts w:ascii="宋体" w:hAnsi="宋体"/>
                <w:color w:val="000000"/>
                <w:sz w:val="18"/>
                <w:szCs w:val="18"/>
              </w:rPr>
            </w:pPr>
            <w:r>
              <w:rPr>
                <w:rFonts w:hint="eastAsia" w:ascii="宋体" w:hAnsi="宋体"/>
                <w:color w:val="000000"/>
                <w:kern w:val="0"/>
                <w:sz w:val="18"/>
                <w:szCs w:val="18"/>
              </w:rPr>
              <w:t>★操作系统及驱动升级</w:t>
            </w:r>
          </w:p>
        </w:tc>
        <w:tc>
          <w:tcPr>
            <w:tcW w:w="4961" w:type="dxa"/>
            <w:tcBorders>
              <w:top w:val="single" w:color="000000" w:sz="4" w:space="0"/>
              <w:left w:val="single" w:color="000000" w:sz="4" w:space="0"/>
              <w:bottom w:val="single" w:color="000000" w:sz="4" w:space="0"/>
              <w:right w:val="single" w:color="000000" w:sz="4" w:space="0"/>
            </w:tcBorders>
            <w:vAlign w:val="center"/>
          </w:tcPr>
          <w:p w14:paraId="4F98DFAE">
            <w:pPr>
              <w:widowControl/>
              <w:jc w:val="left"/>
              <w:textAlignment w:val="center"/>
              <w:rPr>
                <w:rFonts w:ascii="宋体" w:hAnsi="宋体"/>
                <w:color w:val="000000"/>
                <w:sz w:val="18"/>
                <w:szCs w:val="18"/>
              </w:rPr>
            </w:pPr>
            <w:r>
              <w:rPr>
                <w:rFonts w:hint="eastAsia" w:ascii="宋体" w:hAnsi="宋体"/>
                <w:color w:val="000000"/>
                <w:kern w:val="0"/>
                <w:sz w:val="18"/>
                <w:szCs w:val="18"/>
              </w:rPr>
              <w:t>支持通过网络、闪存盘等方式对操作系统、驱动进行升级</w:t>
            </w:r>
          </w:p>
        </w:tc>
      </w:tr>
      <w:tr w14:paraId="341B3CAB">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E567B2A">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114</w:t>
            </w:r>
          </w:p>
        </w:tc>
        <w:tc>
          <w:tcPr>
            <w:tcW w:w="992" w:type="dxa"/>
            <w:tcBorders>
              <w:top w:val="single" w:color="000000" w:sz="4" w:space="0"/>
              <w:left w:val="single" w:color="000000" w:sz="4" w:space="0"/>
              <w:bottom w:val="single" w:color="000000" w:sz="4" w:space="0"/>
              <w:right w:val="single" w:color="000000" w:sz="4" w:space="0"/>
            </w:tcBorders>
            <w:vAlign w:val="center"/>
          </w:tcPr>
          <w:p w14:paraId="6A1DB1B9">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0ED4625">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47DD66A7">
            <w:pPr>
              <w:widowControl/>
              <w:jc w:val="center"/>
              <w:textAlignment w:val="center"/>
              <w:rPr>
                <w:rFonts w:ascii="宋体" w:hAnsi="宋体"/>
                <w:color w:val="000000"/>
                <w:sz w:val="18"/>
                <w:szCs w:val="18"/>
              </w:rPr>
            </w:pPr>
            <w:r>
              <w:rPr>
                <w:rFonts w:hint="eastAsia" w:ascii="宋体" w:hAnsi="宋体"/>
                <w:color w:val="000000"/>
                <w:kern w:val="0"/>
                <w:sz w:val="18"/>
                <w:szCs w:val="18"/>
              </w:rPr>
              <w:t>★固件升级</w:t>
            </w:r>
          </w:p>
        </w:tc>
        <w:tc>
          <w:tcPr>
            <w:tcW w:w="4961" w:type="dxa"/>
            <w:tcBorders>
              <w:top w:val="single" w:color="000000" w:sz="4" w:space="0"/>
              <w:left w:val="single" w:color="000000" w:sz="4" w:space="0"/>
              <w:bottom w:val="single" w:color="000000" w:sz="4" w:space="0"/>
              <w:right w:val="single" w:color="000000" w:sz="4" w:space="0"/>
            </w:tcBorders>
            <w:vAlign w:val="center"/>
          </w:tcPr>
          <w:p w14:paraId="5A60F657">
            <w:pPr>
              <w:widowControl/>
              <w:jc w:val="left"/>
              <w:textAlignment w:val="center"/>
              <w:rPr>
                <w:rFonts w:ascii="宋体" w:hAnsi="宋体"/>
                <w:color w:val="000000"/>
                <w:sz w:val="18"/>
                <w:szCs w:val="18"/>
              </w:rPr>
            </w:pPr>
            <w:r>
              <w:rPr>
                <w:rFonts w:hint="eastAsia" w:ascii="宋体" w:hAnsi="宋体"/>
                <w:color w:val="000000"/>
                <w:kern w:val="0"/>
                <w:sz w:val="18"/>
                <w:szCs w:val="18"/>
              </w:rPr>
              <w:t>支持通过网络、闪存盘等方式对固件进行升级</w:t>
            </w:r>
          </w:p>
        </w:tc>
      </w:tr>
      <w:tr w14:paraId="0F20CB26">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0DC5877C">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115</w:t>
            </w:r>
          </w:p>
        </w:tc>
        <w:tc>
          <w:tcPr>
            <w:tcW w:w="992" w:type="dxa"/>
            <w:tcBorders>
              <w:top w:val="single" w:color="000000" w:sz="4" w:space="0"/>
              <w:left w:val="single" w:color="000000" w:sz="4" w:space="0"/>
              <w:bottom w:val="single" w:color="000000" w:sz="4" w:space="0"/>
              <w:right w:val="single" w:color="000000" w:sz="4" w:space="0"/>
            </w:tcBorders>
            <w:vAlign w:val="center"/>
          </w:tcPr>
          <w:p w14:paraId="7A5F8631">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65C5F156">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051EE74B">
            <w:pPr>
              <w:widowControl/>
              <w:jc w:val="center"/>
              <w:textAlignment w:val="center"/>
              <w:rPr>
                <w:rFonts w:ascii="宋体" w:hAnsi="宋体"/>
                <w:color w:val="000000"/>
                <w:sz w:val="18"/>
                <w:szCs w:val="18"/>
              </w:rPr>
            </w:pPr>
            <w:r>
              <w:rPr>
                <w:rFonts w:hint="eastAsia" w:ascii="宋体" w:hAnsi="宋体"/>
                <w:color w:val="000000"/>
                <w:kern w:val="0"/>
                <w:sz w:val="18"/>
                <w:szCs w:val="18"/>
              </w:rPr>
              <w:t>★BIOS支持关闭通讯接口</w:t>
            </w:r>
          </w:p>
        </w:tc>
        <w:tc>
          <w:tcPr>
            <w:tcW w:w="4961" w:type="dxa"/>
            <w:tcBorders>
              <w:top w:val="single" w:color="000000" w:sz="4" w:space="0"/>
              <w:left w:val="single" w:color="000000" w:sz="4" w:space="0"/>
              <w:bottom w:val="single" w:color="000000" w:sz="4" w:space="0"/>
              <w:right w:val="single" w:color="000000" w:sz="4" w:space="0"/>
            </w:tcBorders>
            <w:vAlign w:val="center"/>
          </w:tcPr>
          <w:p w14:paraId="76344B1C">
            <w:pPr>
              <w:widowControl/>
              <w:jc w:val="left"/>
              <w:textAlignment w:val="center"/>
              <w:rPr>
                <w:rFonts w:ascii="宋体" w:hAnsi="宋体"/>
                <w:color w:val="000000"/>
                <w:sz w:val="18"/>
                <w:szCs w:val="18"/>
              </w:rPr>
            </w:pPr>
            <w:r>
              <w:rPr>
                <w:rFonts w:hint="eastAsia" w:ascii="宋体" w:hAnsi="宋体"/>
                <w:color w:val="000000"/>
                <w:kern w:val="0"/>
                <w:sz w:val="18"/>
                <w:szCs w:val="18"/>
              </w:rPr>
              <w:t>支持BIOS关闭以太网及USB接口</w:t>
            </w:r>
          </w:p>
        </w:tc>
      </w:tr>
      <w:tr w14:paraId="00BC00AF">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C4EC015">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116</w:t>
            </w:r>
          </w:p>
        </w:tc>
        <w:tc>
          <w:tcPr>
            <w:tcW w:w="992" w:type="dxa"/>
            <w:tcBorders>
              <w:top w:val="single" w:color="000000" w:sz="4" w:space="0"/>
              <w:left w:val="single" w:color="000000" w:sz="4" w:space="0"/>
              <w:bottom w:val="single" w:color="000000" w:sz="4" w:space="0"/>
              <w:right w:val="single" w:color="000000" w:sz="4" w:space="0"/>
            </w:tcBorders>
            <w:vAlign w:val="center"/>
          </w:tcPr>
          <w:p w14:paraId="5D8B5F39">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39F0E2DA">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73B4DABE">
            <w:pPr>
              <w:widowControl/>
              <w:jc w:val="center"/>
              <w:textAlignment w:val="center"/>
              <w:rPr>
                <w:rFonts w:ascii="宋体" w:hAnsi="宋体"/>
                <w:color w:val="000000"/>
                <w:sz w:val="18"/>
                <w:szCs w:val="18"/>
              </w:rPr>
            </w:pPr>
            <w:r>
              <w:rPr>
                <w:rFonts w:hint="eastAsia" w:ascii="宋体" w:hAnsi="宋体"/>
                <w:color w:val="000000"/>
                <w:kern w:val="0"/>
                <w:sz w:val="18"/>
                <w:szCs w:val="18"/>
              </w:rPr>
              <w:t>★固件查看信息</w:t>
            </w:r>
          </w:p>
        </w:tc>
        <w:tc>
          <w:tcPr>
            <w:tcW w:w="4961" w:type="dxa"/>
            <w:tcBorders>
              <w:top w:val="single" w:color="000000" w:sz="4" w:space="0"/>
              <w:left w:val="single" w:color="000000" w:sz="4" w:space="0"/>
              <w:bottom w:val="single" w:color="000000" w:sz="4" w:space="0"/>
              <w:right w:val="single" w:color="000000" w:sz="4" w:space="0"/>
            </w:tcBorders>
            <w:vAlign w:val="center"/>
          </w:tcPr>
          <w:p w14:paraId="092CAD30">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3365E45F">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18F0AA1A">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117</w:t>
            </w:r>
          </w:p>
        </w:tc>
        <w:tc>
          <w:tcPr>
            <w:tcW w:w="992" w:type="dxa"/>
            <w:tcBorders>
              <w:top w:val="single" w:color="000000" w:sz="4" w:space="0"/>
              <w:left w:val="single" w:color="000000" w:sz="4" w:space="0"/>
              <w:bottom w:val="single" w:color="000000" w:sz="4" w:space="0"/>
              <w:right w:val="single" w:color="000000" w:sz="4" w:space="0"/>
            </w:tcBorders>
            <w:vAlign w:val="center"/>
          </w:tcPr>
          <w:p w14:paraId="0CBBE619">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5182AD01">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70F353B">
            <w:pPr>
              <w:widowControl/>
              <w:jc w:val="center"/>
              <w:textAlignment w:val="center"/>
              <w:rPr>
                <w:rFonts w:ascii="宋体" w:hAnsi="宋体"/>
                <w:color w:val="000000"/>
                <w:sz w:val="18"/>
                <w:szCs w:val="18"/>
              </w:rPr>
            </w:pPr>
            <w:r>
              <w:rPr>
                <w:rFonts w:hint="eastAsia" w:ascii="宋体" w:hAnsi="宋体"/>
                <w:color w:val="000000"/>
                <w:kern w:val="0"/>
                <w:sz w:val="18"/>
                <w:szCs w:val="18"/>
              </w:rPr>
              <w:t>★固件设置启动顺序</w:t>
            </w:r>
          </w:p>
        </w:tc>
        <w:tc>
          <w:tcPr>
            <w:tcW w:w="4961" w:type="dxa"/>
            <w:tcBorders>
              <w:top w:val="single" w:color="000000" w:sz="4" w:space="0"/>
              <w:left w:val="single" w:color="000000" w:sz="4" w:space="0"/>
              <w:bottom w:val="single" w:color="000000" w:sz="4" w:space="0"/>
              <w:right w:val="single" w:color="000000" w:sz="4" w:space="0"/>
            </w:tcBorders>
            <w:vAlign w:val="center"/>
          </w:tcPr>
          <w:p w14:paraId="08479649">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03D60C9F">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07EB01BE">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118</w:t>
            </w:r>
          </w:p>
        </w:tc>
        <w:tc>
          <w:tcPr>
            <w:tcW w:w="992" w:type="dxa"/>
            <w:tcBorders>
              <w:top w:val="single" w:color="000000" w:sz="4" w:space="0"/>
              <w:left w:val="single" w:color="000000" w:sz="4" w:space="0"/>
              <w:bottom w:val="single" w:color="000000" w:sz="4" w:space="0"/>
              <w:right w:val="single" w:color="000000" w:sz="4" w:space="0"/>
            </w:tcBorders>
            <w:vAlign w:val="center"/>
          </w:tcPr>
          <w:p w14:paraId="4EA3FB9B">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CF0E68B">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1D175AF">
            <w:pPr>
              <w:widowControl/>
              <w:jc w:val="center"/>
              <w:textAlignment w:val="center"/>
              <w:rPr>
                <w:rFonts w:ascii="宋体" w:hAnsi="宋体"/>
                <w:color w:val="000000"/>
                <w:sz w:val="18"/>
                <w:szCs w:val="18"/>
              </w:rPr>
            </w:pPr>
            <w:r>
              <w:rPr>
                <w:rFonts w:hint="eastAsia" w:ascii="宋体" w:hAnsi="宋体"/>
                <w:color w:val="000000"/>
                <w:kern w:val="0"/>
                <w:sz w:val="18"/>
                <w:szCs w:val="18"/>
              </w:rPr>
              <w:t>★固件设置口令</w:t>
            </w:r>
          </w:p>
        </w:tc>
        <w:tc>
          <w:tcPr>
            <w:tcW w:w="4961" w:type="dxa"/>
            <w:tcBorders>
              <w:top w:val="single" w:color="000000" w:sz="4" w:space="0"/>
              <w:left w:val="single" w:color="000000" w:sz="4" w:space="0"/>
              <w:bottom w:val="single" w:color="000000" w:sz="4" w:space="0"/>
              <w:right w:val="single" w:color="000000" w:sz="4" w:space="0"/>
            </w:tcBorders>
            <w:vAlign w:val="center"/>
          </w:tcPr>
          <w:p w14:paraId="08C70561">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3C306D7D">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653207C">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119</w:t>
            </w:r>
          </w:p>
        </w:tc>
        <w:tc>
          <w:tcPr>
            <w:tcW w:w="992" w:type="dxa"/>
            <w:tcBorders>
              <w:top w:val="single" w:color="000000" w:sz="4" w:space="0"/>
              <w:left w:val="single" w:color="000000" w:sz="4" w:space="0"/>
              <w:bottom w:val="single" w:color="000000" w:sz="4" w:space="0"/>
              <w:right w:val="single" w:color="000000" w:sz="4" w:space="0"/>
            </w:tcBorders>
            <w:vAlign w:val="center"/>
          </w:tcPr>
          <w:p w14:paraId="238C8051">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0C066498">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4203FB9">
            <w:pPr>
              <w:widowControl/>
              <w:jc w:val="center"/>
              <w:textAlignment w:val="center"/>
              <w:rPr>
                <w:rFonts w:ascii="宋体" w:hAnsi="宋体"/>
                <w:color w:val="000000"/>
                <w:sz w:val="18"/>
                <w:szCs w:val="18"/>
              </w:rPr>
            </w:pPr>
            <w:r>
              <w:rPr>
                <w:rFonts w:hint="eastAsia" w:ascii="宋体" w:hAnsi="宋体"/>
                <w:color w:val="000000"/>
                <w:kern w:val="0"/>
                <w:sz w:val="18"/>
                <w:szCs w:val="18"/>
              </w:rPr>
              <w:t>★固件设置网络引导</w:t>
            </w:r>
          </w:p>
        </w:tc>
        <w:tc>
          <w:tcPr>
            <w:tcW w:w="4961" w:type="dxa"/>
            <w:tcBorders>
              <w:top w:val="single" w:color="000000" w:sz="4" w:space="0"/>
              <w:left w:val="single" w:color="000000" w:sz="4" w:space="0"/>
              <w:bottom w:val="single" w:color="000000" w:sz="4" w:space="0"/>
              <w:right w:val="single" w:color="000000" w:sz="4" w:space="0"/>
            </w:tcBorders>
            <w:vAlign w:val="center"/>
          </w:tcPr>
          <w:p w14:paraId="6B29624A">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07E58B28">
        <w:tblPrEx>
          <w:tblCellMar>
            <w:top w:w="0" w:type="dxa"/>
            <w:left w:w="108" w:type="dxa"/>
            <w:bottom w:w="0" w:type="dxa"/>
            <w:right w:w="108" w:type="dxa"/>
          </w:tblCellMar>
        </w:tblPrEx>
        <w:trPr>
          <w:trHeight w:val="63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B206E4B">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120</w:t>
            </w:r>
          </w:p>
        </w:tc>
        <w:tc>
          <w:tcPr>
            <w:tcW w:w="992" w:type="dxa"/>
            <w:tcBorders>
              <w:top w:val="single" w:color="000000" w:sz="4" w:space="0"/>
              <w:left w:val="single" w:color="000000" w:sz="4" w:space="0"/>
              <w:bottom w:val="single" w:color="000000" w:sz="4" w:space="0"/>
              <w:right w:val="single" w:color="000000" w:sz="4" w:space="0"/>
            </w:tcBorders>
            <w:vAlign w:val="center"/>
          </w:tcPr>
          <w:p w14:paraId="482D3D2A">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217F17A5">
            <w:pPr>
              <w:widowControl/>
              <w:jc w:val="center"/>
              <w:textAlignment w:val="center"/>
              <w:rPr>
                <w:rFonts w:ascii="宋体" w:hAnsi="宋体"/>
                <w:color w:val="000000"/>
                <w:sz w:val="18"/>
                <w:szCs w:val="18"/>
              </w:rPr>
            </w:pPr>
            <w:r>
              <w:rPr>
                <w:rFonts w:hint="eastAsia" w:ascii="宋体" w:hAnsi="宋体"/>
                <w:color w:val="000000"/>
                <w:kern w:val="0"/>
                <w:sz w:val="18"/>
                <w:szCs w:val="18"/>
              </w:rPr>
              <w:t>生物识别功能</w:t>
            </w:r>
          </w:p>
        </w:tc>
        <w:tc>
          <w:tcPr>
            <w:tcW w:w="1276" w:type="dxa"/>
            <w:tcBorders>
              <w:top w:val="single" w:color="000000" w:sz="4" w:space="0"/>
              <w:left w:val="single" w:color="000000" w:sz="4" w:space="0"/>
              <w:bottom w:val="single" w:color="000000" w:sz="4" w:space="0"/>
              <w:right w:val="single" w:color="000000" w:sz="4" w:space="0"/>
            </w:tcBorders>
            <w:vAlign w:val="center"/>
          </w:tcPr>
          <w:p w14:paraId="39AC70A2">
            <w:pPr>
              <w:widowControl/>
              <w:jc w:val="center"/>
              <w:textAlignment w:val="center"/>
              <w:rPr>
                <w:rFonts w:ascii="宋体" w:hAnsi="宋体"/>
                <w:color w:val="000000"/>
                <w:sz w:val="18"/>
                <w:szCs w:val="18"/>
              </w:rPr>
            </w:pPr>
            <w:r>
              <w:rPr>
                <w:rFonts w:hint="eastAsia" w:ascii="宋体" w:hAnsi="宋体"/>
                <w:color w:val="000000"/>
                <w:kern w:val="0"/>
                <w:sz w:val="18"/>
                <w:szCs w:val="18"/>
              </w:rPr>
              <w:t>指纹识别</w:t>
            </w:r>
          </w:p>
        </w:tc>
        <w:tc>
          <w:tcPr>
            <w:tcW w:w="4961" w:type="dxa"/>
            <w:tcBorders>
              <w:top w:val="single" w:color="000000" w:sz="4" w:space="0"/>
              <w:left w:val="single" w:color="000000" w:sz="4" w:space="0"/>
              <w:bottom w:val="single" w:color="000000" w:sz="4" w:space="0"/>
              <w:right w:val="single" w:color="000000" w:sz="4" w:space="0"/>
            </w:tcBorders>
            <w:vAlign w:val="center"/>
          </w:tcPr>
          <w:p w14:paraId="4CFB5C30">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37F847A9">
        <w:tblPrEx>
          <w:tblCellMar>
            <w:top w:w="0" w:type="dxa"/>
            <w:left w:w="108" w:type="dxa"/>
            <w:bottom w:w="0" w:type="dxa"/>
            <w:right w:w="108" w:type="dxa"/>
          </w:tblCellMar>
        </w:tblPrEx>
        <w:trPr>
          <w:trHeight w:val="63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55D2374">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121</w:t>
            </w:r>
          </w:p>
        </w:tc>
        <w:tc>
          <w:tcPr>
            <w:tcW w:w="992" w:type="dxa"/>
            <w:tcBorders>
              <w:top w:val="single" w:color="000000" w:sz="4" w:space="0"/>
              <w:left w:val="single" w:color="000000" w:sz="4" w:space="0"/>
              <w:bottom w:val="single" w:color="000000" w:sz="4" w:space="0"/>
              <w:right w:val="single" w:color="000000" w:sz="4" w:space="0"/>
            </w:tcBorders>
            <w:vAlign w:val="center"/>
          </w:tcPr>
          <w:p w14:paraId="32BF245A">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482A851">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47140036">
            <w:pPr>
              <w:widowControl/>
              <w:jc w:val="center"/>
              <w:textAlignment w:val="center"/>
              <w:rPr>
                <w:rFonts w:ascii="宋体" w:hAnsi="宋体"/>
                <w:color w:val="000000"/>
                <w:sz w:val="18"/>
                <w:szCs w:val="18"/>
              </w:rPr>
            </w:pPr>
            <w:r>
              <w:rPr>
                <w:rFonts w:hint="eastAsia" w:ascii="宋体" w:hAnsi="宋体"/>
                <w:color w:val="000000"/>
                <w:kern w:val="0"/>
                <w:sz w:val="18"/>
                <w:szCs w:val="18"/>
              </w:rPr>
              <w:t>人脸识别</w:t>
            </w:r>
          </w:p>
        </w:tc>
        <w:tc>
          <w:tcPr>
            <w:tcW w:w="4961" w:type="dxa"/>
            <w:tcBorders>
              <w:top w:val="single" w:color="000000" w:sz="4" w:space="0"/>
              <w:left w:val="single" w:color="000000" w:sz="4" w:space="0"/>
              <w:bottom w:val="single" w:color="000000" w:sz="4" w:space="0"/>
              <w:right w:val="single" w:color="000000" w:sz="4" w:space="0"/>
            </w:tcBorders>
            <w:vAlign w:val="center"/>
          </w:tcPr>
          <w:p w14:paraId="042C4B0F">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762DDCD9">
        <w:tblPrEx>
          <w:tblCellMar>
            <w:top w:w="0" w:type="dxa"/>
            <w:left w:w="108" w:type="dxa"/>
            <w:bottom w:w="0" w:type="dxa"/>
            <w:right w:w="108" w:type="dxa"/>
          </w:tblCellMar>
        </w:tblPrEx>
        <w:trPr>
          <w:trHeight w:val="63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577522B7">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122</w:t>
            </w:r>
          </w:p>
        </w:tc>
        <w:tc>
          <w:tcPr>
            <w:tcW w:w="992" w:type="dxa"/>
            <w:tcBorders>
              <w:top w:val="single" w:color="000000" w:sz="4" w:space="0"/>
              <w:left w:val="single" w:color="000000" w:sz="4" w:space="0"/>
              <w:bottom w:val="single" w:color="000000" w:sz="4" w:space="0"/>
              <w:right w:val="single" w:color="000000" w:sz="4" w:space="0"/>
            </w:tcBorders>
            <w:vAlign w:val="center"/>
          </w:tcPr>
          <w:p w14:paraId="43B8B77F">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1FDCF699">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B5199A9">
            <w:pPr>
              <w:widowControl/>
              <w:jc w:val="center"/>
              <w:textAlignment w:val="center"/>
              <w:rPr>
                <w:rFonts w:ascii="宋体" w:hAnsi="宋体"/>
                <w:color w:val="000000"/>
                <w:sz w:val="18"/>
                <w:szCs w:val="18"/>
              </w:rPr>
            </w:pPr>
            <w:r>
              <w:rPr>
                <w:rFonts w:hint="eastAsia" w:ascii="宋体" w:hAnsi="宋体"/>
                <w:color w:val="000000"/>
                <w:kern w:val="0"/>
                <w:sz w:val="18"/>
                <w:szCs w:val="18"/>
              </w:rPr>
              <w:t>静脉识别</w:t>
            </w:r>
          </w:p>
        </w:tc>
        <w:tc>
          <w:tcPr>
            <w:tcW w:w="4961" w:type="dxa"/>
            <w:tcBorders>
              <w:top w:val="single" w:color="000000" w:sz="4" w:space="0"/>
              <w:left w:val="single" w:color="000000" w:sz="4" w:space="0"/>
              <w:bottom w:val="single" w:color="000000" w:sz="4" w:space="0"/>
              <w:right w:val="single" w:color="000000" w:sz="4" w:space="0"/>
            </w:tcBorders>
            <w:vAlign w:val="center"/>
          </w:tcPr>
          <w:p w14:paraId="77F2132B">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7CAF50BE">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4D689CC">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123</w:t>
            </w:r>
          </w:p>
        </w:tc>
        <w:tc>
          <w:tcPr>
            <w:tcW w:w="992" w:type="dxa"/>
            <w:tcBorders>
              <w:top w:val="single" w:color="000000" w:sz="4" w:space="0"/>
              <w:left w:val="single" w:color="000000" w:sz="4" w:space="0"/>
              <w:bottom w:val="single" w:color="000000" w:sz="4" w:space="0"/>
              <w:right w:val="single" w:color="000000" w:sz="4" w:space="0"/>
            </w:tcBorders>
            <w:vAlign w:val="center"/>
          </w:tcPr>
          <w:p w14:paraId="71C2EE51">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1610146F">
            <w:pPr>
              <w:widowControl/>
              <w:jc w:val="center"/>
              <w:textAlignment w:val="center"/>
              <w:rPr>
                <w:rFonts w:ascii="宋体" w:hAnsi="宋体"/>
                <w:color w:val="000000"/>
                <w:sz w:val="18"/>
                <w:szCs w:val="18"/>
              </w:rPr>
            </w:pPr>
            <w:r>
              <w:rPr>
                <w:rFonts w:hint="eastAsia" w:ascii="宋体" w:hAnsi="宋体"/>
                <w:color w:val="000000"/>
                <w:kern w:val="0"/>
                <w:sz w:val="18"/>
                <w:szCs w:val="18"/>
              </w:rPr>
              <w:t>硬件加速功能</w:t>
            </w:r>
          </w:p>
        </w:tc>
        <w:tc>
          <w:tcPr>
            <w:tcW w:w="1276" w:type="dxa"/>
            <w:tcBorders>
              <w:top w:val="single" w:color="000000" w:sz="4" w:space="0"/>
              <w:left w:val="single" w:color="000000" w:sz="4" w:space="0"/>
              <w:bottom w:val="single" w:color="000000" w:sz="4" w:space="0"/>
              <w:right w:val="single" w:color="000000" w:sz="4" w:space="0"/>
            </w:tcBorders>
            <w:vAlign w:val="center"/>
          </w:tcPr>
          <w:p w14:paraId="224B1B14">
            <w:pPr>
              <w:widowControl/>
              <w:jc w:val="center"/>
              <w:textAlignment w:val="center"/>
              <w:rPr>
                <w:rFonts w:ascii="宋体" w:hAnsi="宋体"/>
                <w:color w:val="000000"/>
                <w:sz w:val="18"/>
                <w:szCs w:val="18"/>
              </w:rPr>
            </w:pPr>
            <w:r>
              <w:rPr>
                <w:rFonts w:hint="eastAsia" w:ascii="宋体" w:hAnsi="宋体"/>
                <w:color w:val="000000"/>
                <w:kern w:val="0"/>
                <w:sz w:val="18"/>
                <w:szCs w:val="18"/>
              </w:rPr>
              <w:t>NPU/GPU等AI加速模块</w:t>
            </w:r>
          </w:p>
        </w:tc>
        <w:tc>
          <w:tcPr>
            <w:tcW w:w="4961" w:type="dxa"/>
            <w:tcBorders>
              <w:top w:val="single" w:color="000000" w:sz="4" w:space="0"/>
              <w:left w:val="single" w:color="000000" w:sz="4" w:space="0"/>
              <w:bottom w:val="single" w:color="000000" w:sz="4" w:space="0"/>
              <w:right w:val="single" w:color="000000" w:sz="4" w:space="0"/>
            </w:tcBorders>
            <w:vAlign w:val="center"/>
          </w:tcPr>
          <w:p w14:paraId="61B3DDF8">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4D454231">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A109930">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124</w:t>
            </w:r>
          </w:p>
        </w:tc>
        <w:tc>
          <w:tcPr>
            <w:tcW w:w="992" w:type="dxa"/>
            <w:tcBorders>
              <w:top w:val="single" w:color="000000" w:sz="4" w:space="0"/>
              <w:left w:val="single" w:color="000000" w:sz="4" w:space="0"/>
              <w:bottom w:val="single" w:color="000000" w:sz="4" w:space="0"/>
              <w:right w:val="single" w:color="000000" w:sz="4" w:space="0"/>
            </w:tcBorders>
            <w:vAlign w:val="center"/>
          </w:tcPr>
          <w:p w14:paraId="79BC8D75">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8DDAE1C">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0F49DBE8">
            <w:pPr>
              <w:widowControl/>
              <w:jc w:val="center"/>
              <w:textAlignment w:val="center"/>
              <w:rPr>
                <w:rFonts w:ascii="宋体" w:hAnsi="宋体"/>
                <w:color w:val="000000"/>
                <w:sz w:val="18"/>
                <w:szCs w:val="18"/>
              </w:rPr>
            </w:pPr>
            <w:r>
              <w:rPr>
                <w:rFonts w:hint="eastAsia" w:ascii="宋体" w:hAnsi="宋体"/>
                <w:color w:val="000000"/>
                <w:kern w:val="0"/>
                <w:sz w:val="18"/>
                <w:szCs w:val="18"/>
              </w:rPr>
              <w:t>视频编解码加速模块</w:t>
            </w:r>
          </w:p>
        </w:tc>
        <w:tc>
          <w:tcPr>
            <w:tcW w:w="4961" w:type="dxa"/>
            <w:tcBorders>
              <w:top w:val="single" w:color="000000" w:sz="4" w:space="0"/>
              <w:left w:val="single" w:color="000000" w:sz="4" w:space="0"/>
              <w:bottom w:val="single" w:color="000000" w:sz="4" w:space="0"/>
              <w:right w:val="single" w:color="000000" w:sz="4" w:space="0"/>
            </w:tcBorders>
            <w:vAlign w:val="center"/>
          </w:tcPr>
          <w:p w14:paraId="1901BC00">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121105DC">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19DD07BF">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125</w:t>
            </w:r>
          </w:p>
        </w:tc>
        <w:tc>
          <w:tcPr>
            <w:tcW w:w="992" w:type="dxa"/>
            <w:tcBorders>
              <w:top w:val="single" w:color="000000" w:sz="4" w:space="0"/>
              <w:left w:val="single" w:color="000000" w:sz="4" w:space="0"/>
              <w:bottom w:val="single" w:color="000000" w:sz="4" w:space="0"/>
              <w:right w:val="single" w:color="000000" w:sz="4" w:space="0"/>
            </w:tcBorders>
            <w:vAlign w:val="center"/>
          </w:tcPr>
          <w:p w14:paraId="658D2AC4">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6D004133">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0F3E5637">
            <w:pPr>
              <w:widowControl/>
              <w:jc w:val="center"/>
              <w:textAlignment w:val="center"/>
              <w:rPr>
                <w:rFonts w:ascii="宋体" w:hAnsi="宋体"/>
                <w:color w:val="000000"/>
                <w:sz w:val="18"/>
                <w:szCs w:val="18"/>
              </w:rPr>
            </w:pPr>
            <w:r>
              <w:rPr>
                <w:rFonts w:hint="eastAsia" w:ascii="宋体" w:hAnsi="宋体"/>
                <w:color w:val="000000"/>
                <w:kern w:val="0"/>
                <w:sz w:val="18"/>
                <w:szCs w:val="18"/>
              </w:rPr>
              <w:t>影像处理加速模块</w:t>
            </w:r>
          </w:p>
        </w:tc>
        <w:tc>
          <w:tcPr>
            <w:tcW w:w="4961" w:type="dxa"/>
            <w:tcBorders>
              <w:top w:val="single" w:color="000000" w:sz="4" w:space="0"/>
              <w:left w:val="single" w:color="000000" w:sz="4" w:space="0"/>
              <w:bottom w:val="single" w:color="000000" w:sz="4" w:space="0"/>
              <w:right w:val="single" w:color="000000" w:sz="4" w:space="0"/>
            </w:tcBorders>
            <w:vAlign w:val="center"/>
          </w:tcPr>
          <w:p w14:paraId="19067930">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74CBD808">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141FBEB0">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126</w:t>
            </w:r>
          </w:p>
        </w:tc>
        <w:tc>
          <w:tcPr>
            <w:tcW w:w="992" w:type="dxa"/>
            <w:tcBorders>
              <w:top w:val="single" w:color="000000" w:sz="4" w:space="0"/>
              <w:left w:val="single" w:color="000000" w:sz="4" w:space="0"/>
              <w:bottom w:val="single" w:color="000000" w:sz="4" w:space="0"/>
              <w:right w:val="single" w:color="000000" w:sz="4" w:space="0"/>
            </w:tcBorders>
            <w:vAlign w:val="center"/>
          </w:tcPr>
          <w:p w14:paraId="73E98187">
            <w:pPr>
              <w:widowControl/>
              <w:jc w:val="center"/>
              <w:textAlignment w:val="center"/>
              <w:rPr>
                <w:rFonts w:ascii="宋体" w:hAnsi="宋体"/>
                <w:color w:val="000000"/>
                <w:sz w:val="18"/>
                <w:szCs w:val="18"/>
              </w:rPr>
            </w:pPr>
            <w:r>
              <w:rPr>
                <w:rFonts w:hint="eastAsia" w:ascii="宋体" w:hAnsi="宋体"/>
                <w:color w:val="000000"/>
                <w:kern w:val="0"/>
                <w:sz w:val="18"/>
                <w:szCs w:val="18"/>
              </w:rPr>
              <w:t>可靠性要求</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1A6FE675">
            <w:pPr>
              <w:widowControl/>
              <w:jc w:val="center"/>
              <w:textAlignment w:val="center"/>
              <w:rPr>
                <w:rFonts w:ascii="宋体" w:hAnsi="宋体"/>
                <w:color w:val="000000"/>
                <w:sz w:val="18"/>
                <w:szCs w:val="18"/>
              </w:rPr>
            </w:pPr>
            <w:r>
              <w:rPr>
                <w:rFonts w:hint="eastAsia" w:ascii="宋体" w:hAnsi="宋体"/>
                <w:color w:val="000000"/>
                <w:kern w:val="0"/>
                <w:sz w:val="18"/>
                <w:szCs w:val="18"/>
              </w:rPr>
              <w:t>存储设备可靠性</w:t>
            </w:r>
          </w:p>
        </w:tc>
        <w:tc>
          <w:tcPr>
            <w:tcW w:w="1276" w:type="dxa"/>
            <w:tcBorders>
              <w:top w:val="single" w:color="000000" w:sz="4" w:space="0"/>
              <w:left w:val="single" w:color="000000" w:sz="4" w:space="0"/>
              <w:bottom w:val="single" w:color="000000" w:sz="4" w:space="0"/>
              <w:right w:val="single" w:color="000000" w:sz="4" w:space="0"/>
            </w:tcBorders>
            <w:vAlign w:val="center"/>
          </w:tcPr>
          <w:p w14:paraId="5B576918">
            <w:pPr>
              <w:widowControl/>
              <w:jc w:val="center"/>
              <w:textAlignment w:val="center"/>
              <w:rPr>
                <w:rFonts w:ascii="宋体" w:hAnsi="宋体"/>
                <w:color w:val="000000"/>
                <w:sz w:val="18"/>
                <w:szCs w:val="18"/>
              </w:rPr>
            </w:pPr>
            <w:r>
              <w:rPr>
                <w:rFonts w:hint="eastAsia" w:ascii="宋体" w:hAnsi="宋体"/>
                <w:color w:val="000000"/>
                <w:kern w:val="0"/>
                <w:sz w:val="18"/>
                <w:szCs w:val="18"/>
              </w:rPr>
              <w:t>★固态存储寿命</w:t>
            </w:r>
          </w:p>
        </w:tc>
        <w:tc>
          <w:tcPr>
            <w:tcW w:w="4961" w:type="dxa"/>
            <w:tcBorders>
              <w:top w:val="single" w:color="000000" w:sz="4" w:space="0"/>
              <w:left w:val="single" w:color="000000" w:sz="4" w:space="0"/>
              <w:bottom w:val="single" w:color="000000" w:sz="4" w:space="0"/>
              <w:right w:val="single" w:color="000000" w:sz="4" w:space="0"/>
            </w:tcBorders>
            <w:vAlign w:val="center"/>
          </w:tcPr>
          <w:p w14:paraId="5E63DC50">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28BB5ADD">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59F86255">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127</w:t>
            </w:r>
          </w:p>
        </w:tc>
        <w:tc>
          <w:tcPr>
            <w:tcW w:w="992" w:type="dxa"/>
            <w:tcBorders>
              <w:top w:val="single" w:color="000000" w:sz="4" w:space="0"/>
              <w:left w:val="single" w:color="000000" w:sz="4" w:space="0"/>
              <w:bottom w:val="single" w:color="000000" w:sz="4" w:space="0"/>
              <w:right w:val="single" w:color="000000" w:sz="4" w:space="0"/>
            </w:tcBorders>
            <w:vAlign w:val="center"/>
          </w:tcPr>
          <w:p w14:paraId="331AA0B5">
            <w:pPr>
              <w:widowControl/>
              <w:jc w:val="center"/>
              <w:textAlignment w:val="center"/>
              <w:rPr>
                <w:rFonts w:ascii="宋体" w:hAnsi="宋体"/>
                <w:color w:val="000000"/>
                <w:sz w:val="18"/>
                <w:szCs w:val="18"/>
              </w:rPr>
            </w:pPr>
            <w:r>
              <w:rPr>
                <w:rFonts w:hint="eastAsia" w:ascii="宋体" w:hAnsi="宋体"/>
                <w:color w:val="000000"/>
                <w:kern w:val="0"/>
                <w:sz w:val="18"/>
                <w:szCs w:val="18"/>
              </w:rPr>
              <w:t>可靠性要求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3B111C3">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01A2F10F">
            <w:pPr>
              <w:widowControl/>
              <w:jc w:val="center"/>
              <w:textAlignment w:val="center"/>
              <w:rPr>
                <w:rFonts w:ascii="宋体" w:hAnsi="宋体"/>
                <w:color w:val="000000"/>
                <w:sz w:val="18"/>
                <w:szCs w:val="18"/>
              </w:rPr>
            </w:pPr>
            <w:r>
              <w:rPr>
                <w:rFonts w:hint="eastAsia" w:ascii="宋体" w:hAnsi="宋体"/>
                <w:color w:val="000000"/>
                <w:kern w:val="0"/>
                <w:sz w:val="18"/>
                <w:szCs w:val="18"/>
              </w:rPr>
              <w:t>★机械硬盘寿命</w:t>
            </w:r>
          </w:p>
        </w:tc>
        <w:tc>
          <w:tcPr>
            <w:tcW w:w="4961" w:type="dxa"/>
            <w:tcBorders>
              <w:top w:val="single" w:color="000000" w:sz="4" w:space="0"/>
              <w:left w:val="single" w:color="000000" w:sz="4" w:space="0"/>
              <w:bottom w:val="single" w:color="000000" w:sz="4" w:space="0"/>
              <w:right w:val="single" w:color="000000" w:sz="4" w:space="0"/>
            </w:tcBorders>
            <w:vAlign w:val="center"/>
          </w:tcPr>
          <w:p w14:paraId="6C2AFBCB">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48A3F3C5">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0C14FB8C">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128</w:t>
            </w:r>
          </w:p>
        </w:tc>
        <w:tc>
          <w:tcPr>
            <w:tcW w:w="992" w:type="dxa"/>
            <w:tcBorders>
              <w:top w:val="single" w:color="000000" w:sz="4" w:space="0"/>
              <w:left w:val="single" w:color="000000" w:sz="4" w:space="0"/>
              <w:bottom w:val="single" w:color="000000" w:sz="4" w:space="0"/>
              <w:right w:val="single" w:color="000000" w:sz="4" w:space="0"/>
            </w:tcBorders>
            <w:vAlign w:val="center"/>
          </w:tcPr>
          <w:p w14:paraId="470C4101">
            <w:pPr>
              <w:widowControl/>
              <w:jc w:val="center"/>
              <w:textAlignment w:val="center"/>
              <w:rPr>
                <w:rFonts w:ascii="宋体" w:hAnsi="宋体"/>
                <w:color w:val="000000"/>
                <w:sz w:val="18"/>
                <w:szCs w:val="18"/>
              </w:rPr>
            </w:pPr>
            <w:r>
              <w:rPr>
                <w:rFonts w:hint="eastAsia" w:ascii="宋体" w:hAnsi="宋体"/>
                <w:color w:val="000000"/>
                <w:kern w:val="0"/>
                <w:sz w:val="18"/>
                <w:szCs w:val="18"/>
              </w:rPr>
              <w:t>可靠性要求</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4FBBB6AB">
            <w:pPr>
              <w:widowControl/>
              <w:jc w:val="center"/>
              <w:textAlignment w:val="center"/>
              <w:rPr>
                <w:rFonts w:ascii="宋体" w:hAnsi="宋体"/>
                <w:color w:val="000000"/>
                <w:sz w:val="18"/>
                <w:szCs w:val="18"/>
              </w:rPr>
            </w:pPr>
            <w:r>
              <w:rPr>
                <w:rFonts w:hint="eastAsia" w:ascii="宋体" w:hAnsi="宋体"/>
                <w:color w:val="000000"/>
                <w:kern w:val="0"/>
                <w:sz w:val="18"/>
                <w:szCs w:val="18"/>
              </w:rPr>
              <w:t>外设可靠性</w:t>
            </w:r>
          </w:p>
        </w:tc>
        <w:tc>
          <w:tcPr>
            <w:tcW w:w="1276" w:type="dxa"/>
            <w:tcBorders>
              <w:top w:val="single" w:color="000000" w:sz="4" w:space="0"/>
              <w:left w:val="single" w:color="000000" w:sz="4" w:space="0"/>
              <w:bottom w:val="single" w:color="000000" w:sz="4" w:space="0"/>
              <w:right w:val="single" w:color="000000" w:sz="4" w:space="0"/>
            </w:tcBorders>
            <w:vAlign w:val="center"/>
          </w:tcPr>
          <w:p w14:paraId="1CDB7421">
            <w:pPr>
              <w:widowControl/>
              <w:jc w:val="center"/>
              <w:textAlignment w:val="center"/>
              <w:rPr>
                <w:rFonts w:ascii="宋体" w:hAnsi="宋体"/>
                <w:color w:val="000000"/>
                <w:sz w:val="18"/>
                <w:szCs w:val="18"/>
              </w:rPr>
            </w:pPr>
            <w:r>
              <w:rPr>
                <w:rFonts w:hint="eastAsia" w:ascii="宋体" w:hAnsi="宋体"/>
                <w:color w:val="000000"/>
                <w:kern w:val="0"/>
                <w:sz w:val="18"/>
                <w:szCs w:val="18"/>
              </w:rPr>
              <w:t>★键盘按键寿命</w:t>
            </w:r>
          </w:p>
        </w:tc>
        <w:tc>
          <w:tcPr>
            <w:tcW w:w="4961" w:type="dxa"/>
            <w:tcBorders>
              <w:top w:val="single" w:color="000000" w:sz="4" w:space="0"/>
              <w:left w:val="single" w:color="000000" w:sz="4" w:space="0"/>
              <w:bottom w:val="single" w:color="000000" w:sz="4" w:space="0"/>
              <w:right w:val="single" w:color="000000" w:sz="4" w:space="0"/>
            </w:tcBorders>
            <w:vAlign w:val="center"/>
          </w:tcPr>
          <w:p w14:paraId="15B79437">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008C46BF">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6825D6D">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129</w:t>
            </w:r>
          </w:p>
        </w:tc>
        <w:tc>
          <w:tcPr>
            <w:tcW w:w="992" w:type="dxa"/>
            <w:tcBorders>
              <w:top w:val="single" w:color="000000" w:sz="4" w:space="0"/>
              <w:left w:val="single" w:color="000000" w:sz="4" w:space="0"/>
              <w:bottom w:val="single" w:color="000000" w:sz="4" w:space="0"/>
              <w:right w:val="single" w:color="000000" w:sz="4" w:space="0"/>
            </w:tcBorders>
            <w:vAlign w:val="center"/>
          </w:tcPr>
          <w:p w14:paraId="3853B98B">
            <w:pPr>
              <w:widowControl/>
              <w:jc w:val="center"/>
              <w:textAlignment w:val="center"/>
              <w:rPr>
                <w:rFonts w:ascii="宋体" w:hAnsi="宋体"/>
                <w:color w:val="000000"/>
                <w:sz w:val="18"/>
                <w:szCs w:val="18"/>
              </w:rPr>
            </w:pPr>
            <w:r>
              <w:rPr>
                <w:rFonts w:hint="eastAsia" w:ascii="宋体" w:hAnsi="宋体"/>
                <w:color w:val="000000"/>
                <w:kern w:val="0"/>
                <w:sz w:val="18"/>
                <w:szCs w:val="18"/>
              </w:rPr>
              <w:t>可靠性要求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FDB2BFB">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25FECEB">
            <w:pPr>
              <w:widowControl/>
              <w:jc w:val="center"/>
              <w:textAlignment w:val="center"/>
              <w:rPr>
                <w:rFonts w:ascii="宋体" w:hAnsi="宋体"/>
                <w:color w:val="000000"/>
                <w:sz w:val="18"/>
                <w:szCs w:val="18"/>
              </w:rPr>
            </w:pPr>
            <w:r>
              <w:rPr>
                <w:rFonts w:hint="eastAsia" w:ascii="宋体" w:hAnsi="宋体"/>
                <w:color w:val="000000"/>
                <w:kern w:val="0"/>
                <w:sz w:val="18"/>
                <w:szCs w:val="18"/>
              </w:rPr>
              <w:t>★鼠标按键寿命</w:t>
            </w:r>
          </w:p>
        </w:tc>
        <w:tc>
          <w:tcPr>
            <w:tcW w:w="4961" w:type="dxa"/>
            <w:tcBorders>
              <w:top w:val="single" w:color="000000" w:sz="4" w:space="0"/>
              <w:left w:val="single" w:color="000000" w:sz="4" w:space="0"/>
              <w:bottom w:val="single" w:color="000000" w:sz="4" w:space="0"/>
              <w:right w:val="single" w:color="000000" w:sz="4" w:space="0"/>
            </w:tcBorders>
            <w:vAlign w:val="center"/>
          </w:tcPr>
          <w:p w14:paraId="52B2D521">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167E9BF6">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5B1E7D2F">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130</w:t>
            </w:r>
          </w:p>
        </w:tc>
        <w:tc>
          <w:tcPr>
            <w:tcW w:w="992" w:type="dxa"/>
            <w:tcBorders>
              <w:top w:val="single" w:color="000000" w:sz="4" w:space="0"/>
              <w:left w:val="single" w:color="000000" w:sz="4" w:space="0"/>
              <w:bottom w:val="single" w:color="000000" w:sz="4" w:space="0"/>
              <w:right w:val="single" w:color="000000" w:sz="4" w:space="0"/>
            </w:tcBorders>
            <w:vAlign w:val="center"/>
          </w:tcPr>
          <w:p w14:paraId="1D6CADD7">
            <w:pPr>
              <w:widowControl/>
              <w:jc w:val="center"/>
              <w:textAlignment w:val="center"/>
              <w:rPr>
                <w:rFonts w:ascii="宋体" w:hAnsi="宋体"/>
                <w:color w:val="000000"/>
                <w:sz w:val="18"/>
                <w:szCs w:val="18"/>
              </w:rPr>
            </w:pPr>
            <w:r>
              <w:rPr>
                <w:rFonts w:hint="eastAsia" w:ascii="宋体" w:hAnsi="宋体"/>
                <w:color w:val="000000"/>
                <w:kern w:val="0"/>
                <w:sz w:val="18"/>
                <w:szCs w:val="18"/>
              </w:rPr>
              <w:t>可靠性要求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1BED212E">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15052284">
            <w:pPr>
              <w:widowControl/>
              <w:jc w:val="center"/>
              <w:textAlignment w:val="center"/>
              <w:rPr>
                <w:rFonts w:ascii="宋体" w:hAnsi="宋体"/>
                <w:color w:val="000000"/>
                <w:sz w:val="18"/>
                <w:szCs w:val="18"/>
              </w:rPr>
            </w:pPr>
            <w:r>
              <w:rPr>
                <w:rFonts w:hint="eastAsia" w:ascii="宋体" w:hAnsi="宋体"/>
                <w:color w:val="000000"/>
                <w:kern w:val="0"/>
                <w:sz w:val="18"/>
                <w:szCs w:val="18"/>
              </w:rPr>
              <w:t>★键盘鼠标线材寿命</w:t>
            </w:r>
          </w:p>
        </w:tc>
        <w:tc>
          <w:tcPr>
            <w:tcW w:w="4961" w:type="dxa"/>
            <w:tcBorders>
              <w:top w:val="single" w:color="000000" w:sz="4" w:space="0"/>
              <w:left w:val="single" w:color="000000" w:sz="4" w:space="0"/>
              <w:bottom w:val="single" w:color="000000" w:sz="4" w:space="0"/>
              <w:right w:val="single" w:color="000000" w:sz="4" w:space="0"/>
            </w:tcBorders>
            <w:vAlign w:val="center"/>
          </w:tcPr>
          <w:p w14:paraId="5D0A39F2">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6BDD14D1">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5F1B36B7">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131</w:t>
            </w:r>
          </w:p>
        </w:tc>
        <w:tc>
          <w:tcPr>
            <w:tcW w:w="992" w:type="dxa"/>
            <w:tcBorders>
              <w:top w:val="single" w:color="000000" w:sz="4" w:space="0"/>
              <w:left w:val="single" w:color="000000" w:sz="4" w:space="0"/>
              <w:bottom w:val="single" w:color="000000" w:sz="4" w:space="0"/>
              <w:right w:val="single" w:color="000000" w:sz="4" w:space="0"/>
            </w:tcBorders>
            <w:vAlign w:val="center"/>
          </w:tcPr>
          <w:p w14:paraId="5F9FFC4F">
            <w:pPr>
              <w:widowControl/>
              <w:jc w:val="center"/>
              <w:textAlignment w:val="center"/>
              <w:rPr>
                <w:rFonts w:ascii="宋体" w:hAnsi="宋体"/>
                <w:color w:val="000000"/>
                <w:sz w:val="18"/>
                <w:szCs w:val="18"/>
              </w:rPr>
            </w:pPr>
            <w:r>
              <w:rPr>
                <w:rFonts w:hint="eastAsia" w:ascii="宋体" w:hAnsi="宋体"/>
                <w:color w:val="000000"/>
                <w:kern w:val="0"/>
                <w:sz w:val="18"/>
                <w:szCs w:val="18"/>
              </w:rPr>
              <w:t>可靠性要求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89F5882">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44D91CA4">
            <w:pPr>
              <w:widowControl/>
              <w:jc w:val="center"/>
              <w:textAlignment w:val="center"/>
              <w:rPr>
                <w:rFonts w:ascii="宋体" w:hAnsi="宋体"/>
                <w:color w:val="000000"/>
                <w:sz w:val="18"/>
                <w:szCs w:val="18"/>
              </w:rPr>
            </w:pPr>
            <w:r>
              <w:rPr>
                <w:rFonts w:hint="eastAsia" w:ascii="宋体" w:hAnsi="宋体"/>
                <w:color w:val="000000"/>
                <w:kern w:val="0"/>
                <w:sz w:val="18"/>
                <w:szCs w:val="18"/>
              </w:rPr>
              <w:t>★风扇寿命</w:t>
            </w:r>
          </w:p>
        </w:tc>
        <w:tc>
          <w:tcPr>
            <w:tcW w:w="4961" w:type="dxa"/>
            <w:tcBorders>
              <w:top w:val="single" w:color="000000" w:sz="4" w:space="0"/>
              <w:left w:val="single" w:color="000000" w:sz="4" w:space="0"/>
              <w:bottom w:val="single" w:color="000000" w:sz="4" w:space="0"/>
              <w:right w:val="single" w:color="000000" w:sz="4" w:space="0"/>
            </w:tcBorders>
            <w:vAlign w:val="center"/>
          </w:tcPr>
          <w:p w14:paraId="12663A66">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3125E789">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5234744C">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132</w:t>
            </w:r>
          </w:p>
        </w:tc>
        <w:tc>
          <w:tcPr>
            <w:tcW w:w="992" w:type="dxa"/>
            <w:tcBorders>
              <w:top w:val="single" w:color="000000" w:sz="4" w:space="0"/>
              <w:left w:val="single" w:color="000000" w:sz="4" w:space="0"/>
              <w:bottom w:val="single" w:color="000000" w:sz="4" w:space="0"/>
              <w:right w:val="single" w:color="000000" w:sz="4" w:space="0"/>
            </w:tcBorders>
            <w:vAlign w:val="center"/>
          </w:tcPr>
          <w:p w14:paraId="6B4EDA49">
            <w:pPr>
              <w:widowControl/>
              <w:jc w:val="center"/>
              <w:textAlignment w:val="center"/>
              <w:rPr>
                <w:rFonts w:ascii="宋体" w:hAnsi="宋体"/>
                <w:color w:val="000000"/>
                <w:sz w:val="18"/>
                <w:szCs w:val="18"/>
              </w:rPr>
            </w:pPr>
            <w:r>
              <w:rPr>
                <w:rFonts w:hint="eastAsia" w:ascii="宋体" w:hAnsi="宋体"/>
                <w:color w:val="000000"/>
                <w:kern w:val="0"/>
                <w:sz w:val="18"/>
                <w:szCs w:val="18"/>
              </w:rPr>
              <w:t>可靠性要求</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28EACBC9">
            <w:pPr>
              <w:widowControl/>
              <w:jc w:val="center"/>
              <w:textAlignment w:val="center"/>
              <w:rPr>
                <w:rFonts w:ascii="宋体" w:hAnsi="宋体"/>
                <w:color w:val="000000"/>
                <w:sz w:val="18"/>
                <w:szCs w:val="18"/>
              </w:rPr>
            </w:pPr>
            <w:r>
              <w:rPr>
                <w:rFonts w:hint="eastAsia" w:ascii="宋体" w:hAnsi="宋体"/>
                <w:color w:val="000000"/>
                <w:kern w:val="0"/>
                <w:sz w:val="18"/>
                <w:szCs w:val="18"/>
              </w:rPr>
              <w:t>整机可靠性要求</w:t>
            </w:r>
          </w:p>
        </w:tc>
        <w:tc>
          <w:tcPr>
            <w:tcW w:w="1276" w:type="dxa"/>
            <w:tcBorders>
              <w:top w:val="single" w:color="000000" w:sz="4" w:space="0"/>
              <w:left w:val="single" w:color="000000" w:sz="4" w:space="0"/>
              <w:bottom w:val="single" w:color="000000" w:sz="4" w:space="0"/>
              <w:right w:val="single" w:color="000000" w:sz="4" w:space="0"/>
            </w:tcBorders>
            <w:vAlign w:val="center"/>
          </w:tcPr>
          <w:p w14:paraId="15E00C63">
            <w:pPr>
              <w:widowControl/>
              <w:jc w:val="center"/>
              <w:textAlignment w:val="center"/>
              <w:rPr>
                <w:rFonts w:ascii="宋体" w:hAnsi="宋体"/>
                <w:color w:val="000000"/>
                <w:sz w:val="18"/>
                <w:szCs w:val="18"/>
              </w:rPr>
            </w:pPr>
            <w:r>
              <w:rPr>
                <w:rFonts w:hint="eastAsia" w:ascii="宋体" w:hAnsi="宋体"/>
                <w:color w:val="000000"/>
                <w:kern w:val="0"/>
                <w:sz w:val="18"/>
                <w:szCs w:val="18"/>
              </w:rPr>
              <w:t>★电磁兼容性要求的抗扰度</w:t>
            </w:r>
          </w:p>
        </w:tc>
        <w:tc>
          <w:tcPr>
            <w:tcW w:w="4961" w:type="dxa"/>
            <w:tcBorders>
              <w:top w:val="single" w:color="000000" w:sz="4" w:space="0"/>
              <w:left w:val="single" w:color="000000" w:sz="4" w:space="0"/>
              <w:bottom w:val="single" w:color="000000" w:sz="4" w:space="0"/>
              <w:right w:val="single" w:color="000000" w:sz="4" w:space="0"/>
            </w:tcBorders>
            <w:vAlign w:val="center"/>
          </w:tcPr>
          <w:p w14:paraId="6FD97841">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3A56F375">
        <w:tblPrEx>
          <w:tblCellMar>
            <w:top w:w="0" w:type="dxa"/>
            <w:left w:w="108" w:type="dxa"/>
            <w:bottom w:w="0" w:type="dxa"/>
            <w:right w:w="108" w:type="dxa"/>
          </w:tblCellMar>
        </w:tblPrEx>
        <w:trPr>
          <w:trHeight w:val="125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1D1B69DE">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133</w:t>
            </w:r>
          </w:p>
        </w:tc>
        <w:tc>
          <w:tcPr>
            <w:tcW w:w="992" w:type="dxa"/>
            <w:tcBorders>
              <w:top w:val="single" w:color="000000" w:sz="4" w:space="0"/>
              <w:left w:val="single" w:color="000000" w:sz="4" w:space="0"/>
              <w:bottom w:val="single" w:color="000000" w:sz="4" w:space="0"/>
              <w:right w:val="single" w:color="000000" w:sz="4" w:space="0"/>
            </w:tcBorders>
            <w:vAlign w:val="center"/>
          </w:tcPr>
          <w:p w14:paraId="50965D2C">
            <w:pPr>
              <w:widowControl/>
              <w:jc w:val="center"/>
              <w:textAlignment w:val="center"/>
              <w:rPr>
                <w:rFonts w:ascii="宋体" w:hAnsi="宋体"/>
                <w:color w:val="000000"/>
                <w:sz w:val="18"/>
                <w:szCs w:val="18"/>
              </w:rPr>
            </w:pPr>
            <w:r>
              <w:rPr>
                <w:rFonts w:hint="eastAsia" w:ascii="宋体" w:hAnsi="宋体"/>
                <w:color w:val="000000"/>
                <w:kern w:val="0"/>
                <w:sz w:val="18"/>
                <w:szCs w:val="18"/>
              </w:rPr>
              <w:t>可靠性要求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7103420">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E46AC0D">
            <w:pPr>
              <w:widowControl/>
              <w:jc w:val="center"/>
              <w:textAlignment w:val="center"/>
              <w:rPr>
                <w:rFonts w:ascii="宋体" w:hAnsi="宋体"/>
                <w:color w:val="000000"/>
                <w:sz w:val="18"/>
                <w:szCs w:val="18"/>
              </w:rPr>
            </w:pPr>
            <w:r>
              <w:rPr>
                <w:rFonts w:hint="eastAsia" w:ascii="宋体" w:hAnsi="宋体"/>
                <w:color w:val="000000"/>
                <w:kern w:val="0"/>
                <w:sz w:val="18"/>
                <w:szCs w:val="18"/>
              </w:rPr>
              <w:t>★环境条件要求的气候环境适应性</w:t>
            </w:r>
          </w:p>
        </w:tc>
        <w:tc>
          <w:tcPr>
            <w:tcW w:w="4961" w:type="dxa"/>
            <w:tcBorders>
              <w:top w:val="single" w:color="000000" w:sz="4" w:space="0"/>
              <w:left w:val="single" w:color="000000" w:sz="4" w:space="0"/>
              <w:bottom w:val="single" w:color="000000" w:sz="4" w:space="0"/>
              <w:right w:val="single" w:color="000000" w:sz="4" w:space="0"/>
            </w:tcBorders>
            <w:vAlign w:val="center"/>
          </w:tcPr>
          <w:p w14:paraId="27E75A65">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714F5BD2">
        <w:tblPrEx>
          <w:tblCellMar>
            <w:top w:w="0" w:type="dxa"/>
            <w:left w:w="108" w:type="dxa"/>
            <w:bottom w:w="0" w:type="dxa"/>
            <w:right w:w="108" w:type="dxa"/>
          </w:tblCellMar>
        </w:tblPrEx>
        <w:trPr>
          <w:trHeight w:val="125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FF27FE7">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134</w:t>
            </w:r>
          </w:p>
        </w:tc>
        <w:tc>
          <w:tcPr>
            <w:tcW w:w="992" w:type="dxa"/>
            <w:tcBorders>
              <w:top w:val="single" w:color="000000" w:sz="4" w:space="0"/>
              <w:left w:val="single" w:color="000000" w:sz="4" w:space="0"/>
              <w:bottom w:val="single" w:color="000000" w:sz="4" w:space="0"/>
              <w:right w:val="single" w:color="000000" w:sz="4" w:space="0"/>
            </w:tcBorders>
            <w:vAlign w:val="center"/>
          </w:tcPr>
          <w:p w14:paraId="52EB7D43">
            <w:pPr>
              <w:widowControl/>
              <w:jc w:val="center"/>
              <w:textAlignment w:val="center"/>
              <w:rPr>
                <w:rFonts w:ascii="宋体" w:hAnsi="宋体"/>
                <w:color w:val="000000"/>
                <w:sz w:val="18"/>
                <w:szCs w:val="18"/>
              </w:rPr>
            </w:pPr>
            <w:r>
              <w:rPr>
                <w:rFonts w:hint="eastAsia" w:ascii="宋体" w:hAnsi="宋体"/>
                <w:color w:val="000000"/>
                <w:kern w:val="0"/>
                <w:sz w:val="18"/>
                <w:szCs w:val="18"/>
              </w:rPr>
              <w:t>可靠性要求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6FF62BC8">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33ACF79">
            <w:pPr>
              <w:widowControl/>
              <w:jc w:val="center"/>
              <w:textAlignment w:val="center"/>
              <w:rPr>
                <w:rFonts w:ascii="宋体" w:hAnsi="宋体"/>
                <w:color w:val="000000"/>
                <w:sz w:val="18"/>
                <w:szCs w:val="18"/>
              </w:rPr>
            </w:pPr>
            <w:r>
              <w:rPr>
                <w:rFonts w:hint="eastAsia" w:ascii="宋体" w:hAnsi="宋体"/>
                <w:color w:val="000000"/>
                <w:kern w:val="0"/>
                <w:sz w:val="18"/>
                <w:szCs w:val="18"/>
              </w:rPr>
              <w:t>★环境条件要求的振动适应性</w:t>
            </w:r>
          </w:p>
        </w:tc>
        <w:tc>
          <w:tcPr>
            <w:tcW w:w="4961" w:type="dxa"/>
            <w:tcBorders>
              <w:top w:val="single" w:color="000000" w:sz="4" w:space="0"/>
              <w:left w:val="single" w:color="000000" w:sz="4" w:space="0"/>
              <w:bottom w:val="single" w:color="000000" w:sz="4" w:space="0"/>
              <w:right w:val="single" w:color="000000" w:sz="4" w:space="0"/>
            </w:tcBorders>
            <w:vAlign w:val="center"/>
          </w:tcPr>
          <w:p w14:paraId="1406C9FF">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0F559436">
        <w:tblPrEx>
          <w:tblCellMar>
            <w:top w:w="0" w:type="dxa"/>
            <w:left w:w="108" w:type="dxa"/>
            <w:bottom w:w="0" w:type="dxa"/>
            <w:right w:w="108" w:type="dxa"/>
          </w:tblCellMar>
        </w:tblPrEx>
        <w:trPr>
          <w:trHeight w:val="125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3CC0338">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135</w:t>
            </w:r>
          </w:p>
        </w:tc>
        <w:tc>
          <w:tcPr>
            <w:tcW w:w="992" w:type="dxa"/>
            <w:tcBorders>
              <w:top w:val="single" w:color="000000" w:sz="4" w:space="0"/>
              <w:left w:val="single" w:color="000000" w:sz="4" w:space="0"/>
              <w:bottom w:val="single" w:color="000000" w:sz="4" w:space="0"/>
              <w:right w:val="single" w:color="000000" w:sz="4" w:space="0"/>
            </w:tcBorders>
            <w:vAlign w:val="center"/>
          </w:tcPr>
          <w:p w14:paraId="77F410DE">
            <w:pPr>
              <w:widowControl/>
              <w:jc w:val="center"/>
              <w:textAlignment w:val="center"/>
              <w:rPr>
                <w:rFonts w:ascii="宋体" w:hAnsi="宋体"/>
                <w:color w:val="000000"/>
                <w:sz w:val="18"/>
                <w:szCs w:val="18"/>
              </w:rPr>
            </w:pPr>
            <w:r>
              <w:rPr>
                <w:rFonts w:hint="eastAsia" w:ascii="宋体" w:hAnsi="宋体"/>
                <w:color w:val="000000"/>
                <w:kern w:val="0"/>
                <w:sz w:val="18"/>
                <w:szCs w:val="18"/>
              </w:rPr>
              <w:t>可靠性要求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82D6EC2">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DC80D22">
            <w:pPr>
              <w:widowControl/>
              <w:jc w:val="center"/>
              <w:textAlignment w:val="center"/>
              <w:rPr>
                <w:rFonts w:ascii="宋体" w:hAnsi="宋体"/>
                <w:color w:val="000000"/>
                <w:sz w:val="18"/>
                <w:szCs w:val="18"/>
              </w:rPr>
            </w:pPr>
            <w:r>
              <w:rPr>
                <w:rFonts w:hint="eastAsia" w:ascii="宋体" w:hAnsi="宋体"/>
                <w:color w:val="000000"/>
                <w:kern w:val="0"/>
                <w:sz w:val="18"/>
                <w:szCs w:val="18"/>
              </w:rPr>
              <w:t>★环境条件要求的冲击适应性</w:t>
            </w:r>
          </w:p>
        </w:tc>
        <w:tc>
          <w:tcPr>
            <w:tcW w:w="4961" w:type="dxa"/>
            <w:tcBorders>
              <w:top w:val="single" w:color="000000" w:sz="4" w:space="0"/>
              <w:left w:val="single" w:color="000000" w:sz="4" w:space="0"/>
              <w:bottom w:val="single" w:color="000000" w:sz="4" w:space="0"/>
              <w:right w:val="single" w:color="000000" w:sz="4" w:space="0"/>
            </w:tcBorders>
            <w:vAlign w:val="center"/>
          </w:tcPr>
          <w:p w14:paraId="507E66C9">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02595851">
        <w:tblPrEx>
          <w:tblCellMar>
            <w:top w:w="0" w:type="dxa"/>
            <w:left w:w="108" w:type="dxa"/>
            <w:bottom w:w="0" w:type="dxa"/>
            <w:right w:w="108" w:type="dxa"/>
          </w:tblCellMar>
        </w:tblPrEx>
        <w:trPr>
          <w:trHeight w:val="125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8A39097">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136</w:t>
            </w:r>
          </w:p>
        </w:tc>
        <w:tc>
          <w:tcPr>
            <w:tcW w:w="992" w:type="dxa"/>
            <w:tcBorders>
              <w:top w:val="single" w:color="000000" w:sz="4" w:space="0"/>
              <w:left w:val="single" w:color="000000" w:sz="4" w:space="0"/>
              <w:bottom w:val="single" w:color="000000" w:sz="4" w:space="0"/>
              <w:right w:val="single" w:color="000000" w:sz="4" w:space="0"/>
            </w:tcBorders>
            <w:vAlign w:val="center"/>
          </w:tcPr>
          <w:p w14:paraId="24BE893F">
            <w:pPr>
              <w:widowControl/>
              <w:jc w:val="center"/>
              <w:textAlignment w:val="center"/>
              <w:rPr>
                <w:rFonts w:ascii="宋体" w:hAnsi="宋体"/>
                <w:color w:val="000000"/>
                <w:sz w:val="18"/>
                <w:szCs w:val="18"/>
              </w:rPr>
            </w:pPr>
            <w:r>
              <w:rPr>
                <w:rFonts w:hint="eastAsia" w:ascii="宋体" w:hAnsi="宋体"/>
                <w:color w:val="000000"/>
                <w:kern w:val="0"/>
                <w:sz w:val="18"/>
                <w:szCs w:val="18"/>
              </w:rPr>
              <w:t>可靠性要求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69410CB3">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B81ACC9">
            <w:pPr>
              <w:widowControl/>
              <w:jc w:val="center"/>
              <w:textAlignment w:val="center"/>
              <w:rPr>
                <w:rFonts w:ascii="宋体" w:hAnsi="宋体"/>
                <w:color w:val="000000"/>
                <w:sz w:val="18"/>
                <w:szCs w:val="18"/>
              </w:rPr>
            </w:pPr>
            <w:r>
              <w:rPr>
                <w:rFonts w:hint="eastAsia" w:ascii="宋体" w:hAnsi="宋体"/>
                <w:color w:val="000000"/>
                <w:kern w:val="0"/>
                <w:sz w:val="18"/>
                <w:szCs w:val="18"/>
              </w:rPr>
              <w:t>★环境条件要求的碰撞适应性</w:t>
            </w:r>
          </w:p>
        </w:tc>
        <w:tc>
          <w:tcPr>
            <w:tcW w:w="4961" w:type="dxa"/>
            <w:tcBorders>
              <w:top w:val="single" w:color="000000" w:sz="4" w:space="0"/>
              <w:left w:val="single" w:color="000000" w:sz="4" w:space="0"/>
              <w:bottom w:val="single" w:color="000000" w:sz="4" w:space="0"/>
              <w:right w:val="single" w:color="000000" w:sz="4" w:space="0"/>
            </w:tcBorders>
            <w:vAlign w:val="center"/>
          </w:tcPr>
          <w:p w14:paraId="37831578">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258F9C98">
        <w:tblPrEx>
          <w:tblCellMar>
            <w:top w:w="0" w:type="dxa"/>
            <w:left w:w="108" w:type="dxa"/>
            <w:bottom w:w="0" w:type="dxa"/>
            <w:right w:w="108" w:type="dxa"/>
          </w:tblCellMar>
        </w:tblPrEx>
        <w:trPr>
          <w:trHeight w:val="1559"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57FB697">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137</w:t>
            </w:r>
          </w:p>
        </w:tc>
        <w:tc>
          <w:tcPr>
            <w:tcW w:w="992" w:type="dxa"/>
            <w:tcBorders>
              <w:top w:val="single" w:color="000000" w:sz="4" w:space="0"/>
              <w:left w:val="single" w:color="000000" w:sz="4" w:space="0"/>
              <w:bottom w:val="single" w:color="000000" w:sz="4" w:space="0"/>
              <w:right w:val="single" w:color="000000" w:sz="4" w:space="0"/>
            </w:tcBorders>
            <w:vAlign w:val="center"/>
          </w:tcPr>
          <w:p w14:paraId="19141C64">
            <w:pPr>
              <w:widowControl/>
              <w:jc w:val="center"/>
              <w:textAlignment w:val="center"/>
              <w:rPr>
                <w:rFonts w:ascii="宋体" w:hAnsi="宋体"/>
                <w:color w:val="000000"/>
                <w:sz w:val="18"/>
                <w:szCs w:val="18"/>
              </w:rPr>
            </w:pPr>
            <w:r>
              <w:rPr>
                <w:rFonts w:hint="eastAsia" w:ascii="宋体" w:hAnsi="宋体"/>
                <w:color w:val="000000"/>
                <w:kern w:val="0"/>
                <w:sz w:val="18"/>
                <w:szCs w:val="18"/>
              </w:rPr>
              <w:t>可靠性要求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5D53A6A">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2010018">
            <w:pPr>
              <w:widowControl/>
              <w:jc w:val="center"/>
              <w:textAlignment w:val="center"/>
              <w:rPr>
                <w:rFonts w:ascii="宋体" w:hAnsi="宋体"/>
                <w:color w:val="000000"/>
                <w:sz w:val="18"/>
                <w:szCs w:val="18"/>
              </w:rPr>
            </w:pPr>
            <w:r>
              <w:rPr>
                <w:rFonts w:hint="eastAsia" w:ascii="宋体" w:hAnsi="宋体"/>
                <w:color w:val="000000"/>
                <w:kern w:val="0"/>
                <w:sz w:val="18"/>
                <w:szCs w:val="18"/>
              </w:rPr>
              <w:t>★环境条件要求的运输包装件跌落适应性</w:t>
            </w:r>
          </w:p>
        </w:tc>
        <w:tc>
          <w:tcPr>
            <w:tcW w:w="4961" w:type="dxa"/>
            <w:tcBorders>
              <w:top w:val="single" w:color="000000" w:sz="4" w:space="0"/>
              <w:left w:val="single" w:color="000000" w:sz="4" w:space="0"/>
              <w:bottom w:val="single" w:color="000000" w:sz="4" w:space="0"/>
              <w:right w:val="single" w:color="000000" w:sz="4" w:space="0"/>
            </w:tcBorders>
            <w:vAlign w:val="center"/>
          </w:tcPr>
          <w:p w14:paraId="5E46E8C5">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1D8C4E7D">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C39278E">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138</w:t>
            </w:r>
          </w:p>
        </w:tc>
        <w:tc>
          <w:tcPr>
            <w:tcW w:w="992" w:type="dxa"/>
            <w:tcBorders>
              <w:top w:val="single" w:color="000000" w:sz="4" w:space="0"/>
              <w:left w:val="single" w:color="000000" w:sz="4" w:space="0"/>
              <w:bottom w:val="single" w:color="000000" w:sz="4" w:space="0"/>
              <w:right w:val="single" w:color="000000" w:sz="4" w:space="0"/>
            </w:tcBorders>
            <w:vAlign w:val="center"/>
          </w:tcPr>
          <w:p w14:paraId="67B76BD9">
            <w:pPr>
              <w:widowControl/>
              <w:jc w:val="center"/>
              <w:textAlignment w:val="center"/>
              <w:rPr>
                <w:rFonts w:ascii="宋体" w:hAnsi="宋体"/>
                <w:color w:val="000000"/>
                <w:sz w:val="18"/>
                <w:szCs w:val="18"/>
              </w:rPr>
            </w:pPr>
            <w:r>
              <w:rPr>
                <w:rFonts w:hint="eastAsia" w:ascii="宋体" w:hAnsi="宋体"/>
                <w:color w:val="000000"/>
                <w:kern w:val="0"/>
                <w:sz w:val="18"/>
                <w:szCs w:val="18"/>
              </w:rPr>
              <w:t>可靠性要求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A05B626">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B437C80">
            <w:pPr>
              <w:widowControl/>
              <w:jc w:val="center"/>
              <w:textAlignment w:val="center"/>
              <w:rPr>
                <w:rFonts w:ascii="宋体" w:hAnsi="宋体"/>
                <w:color w:val="000000"/>
                <w:sz w:val="18"/>
                <w:szCs w:val="18"/>
              </w:rPr>
            </w:pPr>
            <w:r>
              <w:rPr>
                <w:rFonts w:hint="eastAsia" w:ascii="宋体" w:hAnsi="宋体"/>
                <w:color w:val="000000"/>
                <w:kern w:val="0"/>
                <w:sz w:val="18"/>
                <w:szCs w:val="18"/>
              </w:rPr>
              <w:t>★MTBF测试</w:t>
            </w:r>
          </w:p>
        </w:tc>
        <w:tc>
          <w:tcPr>
            <w:tcW w:w="4961" w:type="dxa"/>
            <w:tcBorders>
              <w:top w:val="single" w:color="000000" w:sz="4" w:space="0"/>
              <w:left w:val="single" w:color="000000" w:sz="4" w:space="0"/>
              <w:bottom w:val="single" w:color="000000" w:sz="4" w:space="0"/>
              <w:right w:val="single" w:color="000000" w:sz="4" w:space="0"/>
            </w:tcBorders>
            <w:vAlign w:val="center"/>
          </w:tcPr>
          <w:p w14:paraId="70EB51CC">
            <w:pPr>
              <w:widowControl/>
              <w:jc w:val="left"/>
              <w:textAlignment w:val="center"/>
              <w:rPr>
                <w:rFonts w:ascii="宋体" w:hAnsi="宋体"/>
                <w:color w:val="000000"/>
                <w:sz w:val="18"/>
                <w:szCs w:val="18"/>
              </w:rPr>
            </w:pPr>
            <w:r>
              <w:rPr>
                <w:rFonts w:hint="eastAsia" w:ascii="宋体" w:hAnsi="宋体"/>
                <w:color w:val="000000"/>
                <w:kern w:val="0"/>
                <w:sz w:val="18"/>
                <w:szCs w:val="18"/>
              </w:rPr>
              <w:t>MTBF≥</w:t>
            </w:r>
            <w:r>
              <w:rPr>
                <w:rFonts w:hint="eastAsia" w:ascii="宋体" w:hAnsi="宋体"/>
                <w:color w:val="000000"/>
                <w:kern w:val="0"/>
                <w:sz w:val="18"/>
                <w:szCs w:val="18"/>
                <w:lang w:val="en-US" w:eastAsia="zh-CN"/>
              </w:rPr>
              <w:t>10</w:t>
            </w:r>
            <w:r>
              <w:rPr>
                <w:rFonts w:hint="eastAsia" w:ascii="宋体" w:hAnsi="宋体"/>
                <w:color w:val="000000"/>
                <w:kern w:val="0"/>
                <w:sz w:val="18"/>
                <w:szCs w:val="18"/>
              </w:rPr>
              <w:t>0万小时</w:t>
            </w:r>
          </w:p>
        </w:tc>
      </w:tr>
      <w:tr w14:paraId="2FB62ED4">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52FA5C9A">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139</w:t>
            </w:r>
          </w:p>
        </w:tc>
        <w:tc>
          <w:tcPr>
            <w:tcW w:w="992" w:type="dxa"/>
            <w:tcBorders>
              <w:top w:val="single" w:color="000000" w:sz="4" w:space="0"/>
              <w:left w:val="single" w:color="000000" w:sz="4" w:space="0"/>
              <w:bottom w:val="single" w:color="000000" w:sz="4" w:space="0"/>
              <w:right w:val="single" w:color="000000" w:sz="4" w:space="0"/>
            </w:tcBorders>
            <w:vAlign w:val="center"/>
          </w:tcPr>
          <w:p w14:paraId="294DBC1D">
            <w:pPr>
              <w:widowControl/>
              <w:jc w:val="center"/>
              <w:textAlignment w:val="center"/>
              <w:rPr>
                <w:rFonts w:ascii="宋体" w:hAnsi="宋体"/>
                <w:color w:val="000000"/>
                <w:sz w:val="18"/>
                <w:szCs w:val="18"/>
              </w:rPr>
            </w:pPr>
            <w:r>
              <w:rPr>
                <w:rFonts w:hint="eastAsia" w:ascii="宋体" w:hAnsi="宋体"/>
                <w:color w:val="000000"/>
                <w:kern w:val="0"/>
                <w:sz w:val="18"/>
                <w:szCs w:val="18"/>
              </w:rPr>
              <w:t>兼容要求</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6C534FAE">
            <w:pPr>
              <w:widowControl/>
              <w:jc w:val="center"/>
              <w:textAlignment w:val="center"/>
              <w:rPr>
                <w:rFonts w:ascii="宋体" w:hAnsi="宋体"/>
                <w:color w:val="000000"/>
                <w:sz w:val="18"/>
                <w:szCs w:val="18"/>
              </w:rPr>
            </w:pPr>
            <w:r>
              <w:rPr>
                <w:rFonts w:hint="eastAsia" w:ascii="宋体" w:hAnsi="宋体"/>
                <w:color w:val="000000"/>
                <w:kern w:val="0"/>
                <w:sz w:val="18"/>
                <w:szCs w:val="18"/>
              </w:rPr>
              <w:t>兼容要求</w:t>
            </w:r>
          </w:p>
        </w:tc>
        <w:tc>
          <w:tcPr>
            <w:tcW w:w="1276" w:type="dxa"/>
            <w:tcBorders>
              <w:top w:val="single" w:color="000000" w:sz="4" w:space="0"/>
              <w:left w:val="single" w:color="000000" w:sz="4" w:space="0"/>
              <w:bottom w:val="single" w:color="000000" w:sz="4" w:space="0"/>
              <w:right w:val="single" w:color="000000" w:sz="4" w:space="0"/>
            </w:tcBorders>
            <w:vAlign w:val="center"/>
          </w:tcPr>
          <w:p w14:paraId="37D8C9B0">
            <w:pPr>
              <w:widowControl/>
              <w:jc w:val="center"/>
              <w:textAlignment w:val="center"/>
              <w:rPr>
                <w:rFonts w:ascii="宋体" w:hAnsi="宋体"/>
                <w:color w:val="000000"/>
                <w:sz w:val="18"/>
                <w:szCs w:val="18"/>
              </w:rPr>
            </w:pPr>
            <w:r>
              <w:rPr>
                <w:rFonts w:hint="eastAsia" w:ascii="宋体" w:hAnsi="宋体"/>
                <w:color w:val="000000"/>
                <w:kern w:val="0"/>
                <w:sz w:val="18"/>
                <w:szCs w:val="18"/>
              </w:rPr>
              <w:t>★常用软件兼容</w:t>
            </w:r>
          </w:p>
        </w:tc>
        <w:tc>
          <w:tcPr>
            <w:tcW w:w="4961" w:type="dxa"/>
            <w:tcBorders>
              <w:top w:val="single" w:color="000000" w:sz="4" w:space="0"/>
              <w:left w:val="single" w:color="000000" w:sz="4" w:space="0"/>
              <w:bottom w:val="single" w:color="000000" w:sz="4" w:space="0"/>
              <w:right w:val="single" w:color="000000" w:sz="4" w:space="0"/>
            </w:tcBorders>
            <w:vAlign w:val="center"/>
          </w:tcPr>
          <w:p w14:paraId="01A6A993">
            <w:pPr>
              <w:widowControl/>
              <w:jc w:val="left"/>
              <w:textAlignment w:val="center"/>
              <w:rPr>
                <w:rFonts w:ascii="宋体" w:hAnsi="宋体"/>
                <w:color w:val="000000"/>
                <w:sz w:val="18"/>
                <w:szCs w:val="18"/>
              </w:rPr>
            </w:pPr>
            <w:r>
              <w:rPr>
                <w:rFonts w:hint="eastAsia" w:ascii="宋体" w:hAnsi="宋体"/>
                <w:color w:val="000000"/>
                <w:kern w:val="0"/>
                <w:sz w:val="18"/>
                <w:szCs w:val="18"/>
              </w:rPr>
              <w:t>支持流式软件、版式软件、浏览器、邮件采购人端、解压软件、多媒体、图形图像处理等常用软件</w:t>
            </w:r>
          </w:p>
        </w:tc>
      </w:tr>
      <w:tr w14:paraId="48EAA7A4">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038FA97">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140</w:t>
            </w:r>
          </w:p>
        </w:tc>
        <w:tc>
          <w:tcPr>
            <w:tcW w:w="992" w:type="dxa"/>
            <w:tcBorders>
              <w:top w:val="single" w:color="000000" w:sz="4" w:space="0"/>
              <w:left w:val="single" w:color="000000" w:sz="4" w:space="0"/>
              <w:bottom w:val="single" w:color="000000" w:sz="4" w:space="0"/>
              <w:right w:val="single" w:color="000000" w:sz="4" w:space="0"/>
            </w:tcBorders>
            <w:vAlign w:val="center"/>
          </w:tcPr>
          <w:p w14:paraId="7E706273">
            <w:pPr>
              <w:widowControl/>
              <w:jc w:val="center"/>
              <w:textAlignment w:val="center"/>
              <w:rPr>
                <w:rFonts w:ascii="宋体" w:hAnsi="宋体"/>
                <w:color w:val="000000"/>
                <w:sz w:val="18"/>
                <w:szCs w:val="18"/>
              </w:rPr>
            </w:pPr>
            <w:r>
              <w:rPr>
                <w:rFonts w:hint="eastAsia" w:ascii="宋体" w:hAnsi="宋体"/>
                <w:color w:val="000000"/>
                <w:kern w:val="0"/>
                <w:sz w:val="18"/>
                <w:szCs w:val="18"/>
              </w:rPr>
              <w:t>兼容要求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128B182">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245685B">
            <w:pPr>
              <w:widowControl/>
              <w:jc w:val="center"/>
              <w:textAlignment w:val="center"/>
              <w:rPr>
                <w:rFonts w:ascii="宋体" w:hAnsi="宋体"/>
                <w:color w:val="000000"/>
                <w:sz w:val="18"/>
                <w:szCs w:val="18"/>
              </w:rPr>
            </w:pPr>
            <w:r>
              <w:rPr>
                <w:rFonts w:hint="eastAsia" w:ascii="宋体" w:hAnsi="宋体"/>
                <w:color w:val="000000"/>
                <w:kern w:val="0"/>
                <w:sz w:val="18"/>
                <w:szCs w:val="18"/>
              </w:rPr>
              <w:t>★数据库兼容</w:t>
            </w:r>
          </w:p>
        </w:tc>
        <w:tc>
          <w:tcPr>
            <w:tcW w:w="4961" w:type="dxa"/>
            <w:tcBorders>
              <w:top w:val="single" w:color="000000" w:sz="4" w:space="0"/>
              <w:left w:val="single" w:color="000000" w:sz="4" w:space="0"/>
              <w:bottom w:val="single" w:color="000000" w:sz="4" w:space="0"/>
              <w:right w:val="single" w:color="000000" w:sz="4" w:space="0"/>
            </w:tcBorders>
            <w:vAlign w:val="center"/>
          </w:tcPr>
          <w:p w14:paraId="2BEED787">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6C408DC0">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01A433A3">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141</w:t>
            </w:r>
          </w:p>
        </w:tc>
        <w:tc>
          <w:tcPr>
            <w:tcW w:w="992" w:type="dxa"/>
            <w:tcBorders>
              <w:top w:val="single" w:color="000000" w:sz="4" w:space="0"/>
              <w:left w:val="single" w:color="000000" w:sz="4" w:space="0"/>
              <w:bottom w:val="single" w:color="000000" w:sz="4" w:space="0"/>
              <w:right w:val="single" w:color="000000" w:sz="4" w:space="0"/>
            </w:tcBorders>
            <w:vAlign w:val="center"/>
          </w:tcPr>
          <w:p w14:paraId="1EE5A787">
            <w:pPr>
              <w:widowControl/>
              <w:jc w:val="center"/>
              <w:textAlignment w:val="center"/>
              <w:rPr>
                <w:rFonts w:ascii="宋体" w:hAnsi="宋体"/>
                <w:color w:val="000000"/>
                <w:sz w:val="18"/>
                <w:szCs w:val="18"/>
              </w:rPr>
            </w:pPr>
            <w:r>
              <w:rPr>
                <w:rFonts w:hint="eastAsia" w:ascii="宋体" w:hAnsi="宋体"/>
                <w:color w:val="000000"/>
                <w:kern w:val="0"/>
                <w:sz w:val="18"/>
                <w:szCs w:val="18"/>
              </w:rPr>
              <w:t>兼容要求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12E6AF5">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19C0E1F6">
            <w:pPr>
              <w:widowControl/>
              <w:jc w:val="center"/>
              <w:textAlignment w:val="center"/>
              <w:rPr>
                <w:rFonts w:ascii="宋体" w:hAnsi="宋体"/>
                <w:color w:val="000000"/>
                <w:sz w:val="18"/>
                <w:szCs w:val="18"/>
              </w:rPr>
            </w:pPr>
            <w:r>
              <w:rPr>
                <w:rFonts w:hint="eastAsia" w:ascii="宋体" w:hAnsi="宋体"/>
                <w:color w:val="000000"/>
                <w:kern w:val="0"/>
                <w:sz w:val="18"/>
                <w:szCs w:val="18"/>
              </w:rPr>
              <w:t>★中间件兼容</w:t>
            </w:r>
          </w:p>
        </w:tc>
        <w:tc>
          <w:tcPr>
            <w:tcW w:w="4961" w:type="dxa"/>
            <w:tcBorders>
              <w:top w:val="single" w:color="000000" w:sz="4" w:space="0"/>
              <w:left w:val="single" w:color="000000" w:sz="4" w:space="0"/>
              <w:bottom w:val="single" w:color="000000" w:sz="4" w:space="0"/>
              <w:right w:val="single" w:color="000000" w:sz="4" w:space="0"/>
            </w:tcBorders>
            <w:vAlign w:val="center"/>
          </w:tcPr>
          <w:p w14:paraId="16BB344F">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73E4FCAE">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0DC98DD8">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142</w:t>
            </w:r>
          </w:p>
        </w:tc>
        <w:tc>
          <w:tcPr>
            <w:tcW w:w="992" w:type="dxa"/>
            <w:tcBorders>
              <w:top w:val="single" w:color="000000" w:sz="4" w:space="0"/>
              <w:left w:val="single" w:color="000000" w:sz="4" w:space="0"/>
              <w:bottom w:val="single" w:color="000000" w:sz="4" w:space="0"/>
              <w:right w:val="single" w:color="000000" w:sz="4" w:space="0"/>
            </w:tcBorders>
            <w:vAlign w:val="center"/>
          </w:tcPr>
          <w:p w14:paraId="218E1FB4">
            <w:pPr>
              <w:widowControl/>
              <w:jc w:val="center"/>
              <w:textAlignment w:val="center"/>
              <w:rPr>
                <w:rFonts w:ascii="宋体" w:hAnsi="宋体"/>
                <w:color w:val="000000"/>
                <w:sz w:val="18"/>
                <w:szCs w:val="18"/>
              </w:rPr>
            </w:pPr>
            <w:r>
              <w:rPr>
                <w:rFonts w:hint="eastAsia" w:ascii="宋体" w:hAnsi="宋体"/>
                <w:color w:val="000000"/>
                <w:kern w:val="0"/>
                <w:sz w:val="18"/>
                <w:szCs w:val="18"/>
              </w:rPr>
              <w:t>兼容要求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67A6671">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28E1D02">
            <w:pPr>
              <w:widowControl/>
              <w:jc w:val="center"/>
              <w:textAlignment w:val="center"/>
              <w:rPr>
                <w:rFonts w:ascii="宋体" w:hAnsi="宋体"/>
                <w:color w:val="000000"/>
                <w:sz w:val="18"/>
                <w:szCs w:val="18"/>
              </w:rPr>
            </w:pPr>
            <w:r>
              <w:rPr>
                <w:rFonts w:hint="eastAsia" w:ascii="宋体" w:hAnsi="宋体"/>
                <w:color w:val="000000"/>
                <w:kern w:val="0"/>
                <w:sz w:val="18"/>
                <w:szCs w:val="18"/>
              </w:rPr>
              <w:t>★平台软件兼容</w:t>
            </w:r>
          </w:p>
        </w:tc>
        <w:tc>
          <w:tcPr>
            <w:tcW w:w="4961" w:type="dxa"/>
            <w:tcBorders>
              <w:top w:val="single" w:color="000000" w:sz="4" w:space="0"/>
              <w:left w:val="single" w:color="000000" w:sz="4" w:space="0"/>
              <w:bottom w:val="single" w:color="000000" w:sz="4" w:space="0"/>
              <w:right w:val="single" w:color="000000" w:sz="4" w:space="0"/>
            </w:tcBorders>
            <w:vAlign w:val="center"/>
          </w:tcPr>
          <w:p w14:paraId="0720BC8B">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7983BFDE">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33BB737">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143</w:t>
            </w:r>
          </w:p>
        </w:tc>
        <w:tc>
          <w:tcPr>
            <w:tcW w:w="992" w:type="dxa"/>
            <w:tcBorders>
              <w:top w:val="single" w:color="000000" w:sz="4" w:space="0"/>
              <w:left w:val="single" w:color="000000" w:sz="4" w:space="0"/>
              <w:bottom w:val="single" w:color="000000" w:sz="4" w:space="0"/>
              <w:right w:val="single" w:color="000000" w:sz="4" w:space="0"/>
            </w:tcBorders>
            <w:vAlign w:val="center"/>
          </w:tcPr>
          <w:p w14:paraId="3908F3F6">
            <w:pPr>
              <w:widowControl/>
              <w:jc w:val="center"/>
              <w:textAlignment w:val="center"/>
              <w:rPr>
                <w:rFonts w:ascii="宋体" w:hAnsi="宋体"/>
                <w:color w:val="000000"/>
                <w:sz w:val="18"/>
                <w:szCs w:val="18"/>
              </w:rPr>
            </w:pPr>
            <w:r>
              <w:rPr>
                <w:rFonts w:hint="eastAsia" w:ascii="宋体" w:hAnsi="宋体"/>
                <w:color w:val="000000"/>
                <w:kern w:val="0"/>
                <w:sz w:val="18"/>
                <w:szCs w:val="18"/>
              </w:rPr>
              <w:t>包装及运输要求</w:t>
            </w:r>
          </w:p>
        </w:tc>
        <w:tc>
          <w:tcPr>
            <w:tcW w:w="1134" w:type="dxa"/>
            <w:tcBorders>
              <w:top w:val="single" w:color="000000" w:sz="4" w:space="0"/>
              <w:left w:val="single" w:color="000000" w:sz="4" w:space="0"/>
              <w:bottom w:val="single" w:color="000000" w:sz="4" w:space="0"/>
              <w:right w:val="single" w:color="000000" w:sz="4" w:space="0"/>
            </w:tcBorders>
            <w:vAlign w:val="center"/>
          </w:tcPr>
          <w:p w14:paraId="368C9856">
            <w:pPr>
              <w:widowControl/>
              <w:jc w:val="center"/>
              <w:textAlignment w:val="center"/>
              <w:rPr>
                <w:rFonts w:ascii="宋体" w:hAnsi="宋体"/>
                <w:color w:val="000000"/>
                <w:sz w:val="18"/>
                <w:szCs w:val="18"/>
              </w:rPr>
            </w:pPr>
            <w:r>
              <w:rPr>
                <w:rFonts w:hint="eastAsia" w:ascii="宋体" w:hAnsi="宋体"/>
                <w:color w:val="000000"/>
                <w:kern w:val="0"/>
                <w:sz w:val="18"/>
                <w:szCs w:val="18"/>
              </w:rPr>
              <w:t>包装及运输要求</w:t>
            </w:r>
          </w:p>
        </w:tc>
        <w:tc>
          <w:tcPr>
            <w:tcW w:w="1276" w:type="dxa"/>
            <w:tcBorders>
              <w:top w:val="single" w:color="000000" w:sz="4" w:space="0"/>
              <w:left w:val="single" w:color="000000" w:sz="4" w:space="0"/>
              <w:bottom w:val="single" w:color="000000" w:sz="4" w:space="0"/>
              <w:right w:val="single" w:color="000000" w:sz="4" w:space="0"/>
            </w:tcBorders>
            <w:vAlign w:val="center"/>
          </w:tcPr>
          <w:p w14:paraId="105D9C8D">
            <w:pPr>
              <w:widowControl/>
              <w:jc w:val="center"/>
              <w:textAlignment w:val="center"/>
              <w:rPr>
                <w:rFonts w:ascii="宋体" w:hAnsi="宋体"/>
                <w:color w:val="000000"/>
                <w:sz w:val="18"/>
                <w:szCs w:val="18"/>
              </w:rPr>
            </w:pPr>
            <w:r>
              <w:rPr>
                <w:rFonts w:hint="eastAsia" w:ascii="宋体" w:hAnsi="宋体"/>
                <w:color w:val="000000"/>
                <w:kern w:val="0"/>
                <w:sz w:val="18"/>
                <w:szCs w:val="18"/>
              </w:rPr>
              <w:t>★标志、包装、运输和贮存</w:t>
            </w:r>
          </w:p>
        </w:tc>
        <w:tc>
          <w:tcPr>
            <w:tcW w:w="4961" w:type="dxa"/>
            <w:tcBorders>
              <w:top w:val="single" w:color="000000" w:sz="4" w:space="0"/>
              <w:left w:val="single" w:color="000000" w:sz="4" w:space="0"/>
              <w:bottom w:val="single" w:color="000000" w:sz="4" w:space="0"/>
              <w:right w:val="single" w:color="000000" w:sz="4" w:space="0"/>
            </w:tcBorders>
            <w:vAlign w:val="center"/>
          </w:tcPr>
          <w:p w14:paraId="6CF1A8B4">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72523732">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06A0C3F5">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144</w:t>
            </w:r>
          </w:p>
        </w:tc>
        <w:tc>
          <w:tcPr>
            <w:tcW w:w="992" w:type="dxa"/>
            <w:tcBorders>
              <w:top w:val="single" w:color="000000" w:sz="4" w:space="0"/>
              <w:left w:val="single" w:color="000000" w:sz="4" w:space="0"/>
              <w:bottom w:val="single" w:color="000000" w:sz="4" w:space="0"/>
              <w:right w:val="single" w:color="000000" w:sz="4" w:space="0"/>
            </w:tcBorders>
            <w:vAlign w:val="center"/>
          </w:tcPr>
          <w:p w14:paraId="51FB1F66">
            <w:pPr>
              <w:widowControl/>
              <w:jc w:val="center"/>
              <w:textAlignment w:val="center"/>
              <w:rPr>
                <w:rFonts w:ascii="宋体" w:hAnsi="宋体"/>
                <w:color w:val="000000"/>
                <w:sz w:val="18"/>
                <w:szCs w:val="18"/>
              </w:rPr>
            </w:pPr>
            <w:r>
              <w:rPr>
                <w:rFonts w:hint="eastAsia" w:ascii="宋体" w:hAnsi="宋体"/>
                <w:color w:val="000000"/>
                <w:kern w:val="0"/>
                <w:sz w:val="18"/>
                <w:szCs w:val="18"/>
              </w:rPr>
              <w:t>服务要求</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6FEB9F4E">
            <w:pPr>
              <w:widowControl/>
              <w:jc w:val="center"/>
              <w:textAlignment w:val="center"/>
              <w:rPr>
                <w:rFonts w:ascii="宋体" w:hAnsi="宋体"/>
                <w:color w:val="000000"/>
                <w:sz w:val="18"/>
                <w:szCs w:val="18"/>
              </w:rPr>
            </w:pPr>
            <w:r>
              <w:rPr>
                <w:rFonts w:hint="eastAsia" w:ascii="宋体" w:hAnsi="宋体"/>
                <w:color w:val="000000"/>
                <w:kern w:val="0"/>
                <w:sz w:val="18"/>
                <w:szCs w:val="18"/>
              </w:rPr>
              <w:t>服务要求</w:t>
            </w:r>
          </w:p>
        </w:tc>
        <w:tc>
          <w:tcPr>
            <w:tcW w:w="1276" w:type="dxa"/>
            <w:tcBorders>
              <w:top w:val="single" w:color="000000" w:sz="4" w:space="0"/>
              <w:left w:val="single" w:color="000000" w:sz="4" w:space="0"/>
              <w:bottom w:val="single" w:color="000000" w:sz="4" w:space="0"/>
              <w:right w:val="single" w:color="000000" w:sz="4" w:space="0"/>
            </w:tcBorders>
            <w:vAlign w:val="center"/>
          </w:tcPr>
          <w:p w14:paraId="2D9574F4">
            <w:pPr>
              <w:widowControl/>
              <w:jc w:val="center"/>
              <w:textAlignment w:val="center"/>
              <w:rPr>
                <w:rFonts w:ascii="宋体" w:hAnsi="宋体"/>
                <w:color w:val="000000"/>
                <w:sz w:val="18"/>
                <w:szCs w:val="18"/>
              </w:rPr>
            </w:pPr>
            <w:r>
              <w:rPr>
                <w:rFonts w:hint="eastAsia" w:ascii="宋体" w:hAnsi="宋体"/>
                <w:color w:val="000000"/>
                <w:kern w:val="0"/>
                <w:sz w:val="18"/>
                <w:szCs w:val="18"/>
              </w:rPr>
              <w:t>★配置检查工具</w:t>
            </w:r>
          </w:p>
        </w:tc>
        <w:tc>
          <w:tcPr>
            <w:tcW w:w="4961" w:type="dxa"/>
            <w:tcBorders>
              <w:top w:val="single" w:color="000000" w:sz="4" w:space="0"/>
              <w:left w:val="single" w:color="000000" w:sz="4" w:space="0"/>
              <w:bottom w:val="single" w:color="000000" w:sz="4" w:space="0"/>
              <w:right w:val="single" w:color="000000" w:sz="4" w:space="0"/>
            </w:tcBorders>
            <w:vAlign w:val="center"/>
          </w:tcPr>
          <w:p w14:paraId="18295AAA">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26125340">
        <w:tblPrEx>
          <w:tblCellMar>
            <w:top w:w="0" w:type="dxa"/>
            <w:left w:w="108" w:type="dxa"/>
            <w:bottom w:w="0" w:type="dxa"/>
            <w:right w:w="108" w:type="dxa"/>
          </w:tblCellMar>
        </w:tblPrEx>
        <w:trPr>
          <w:trHeight w:val="3108"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5D11815">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145</w:t>
            </w:r>
          </w:p>
        </w:tc>
        <w:tc>
          <w:tcPr>
            <w:tcW w:w="992" w:type="dxa"/>
            <w:tcBorders>
              <w:top w:val="single" w:color="000000" w:sz="4" w:space="0"/>
              <w:left w:val="single" w:color="000000" w:sz="4" w:space="0"/>
              <w:bottom w:val="single" w:color="000000" w:sz="4" w:space="0"/>
              <w:right w:val="single" w:color="000000" w:sz="4" w:space="0"/>
            </w:tcBorders>
            <w:vAlign w:val="center"/>
          </w:tcPr>
          <w:p w14:paraId="0C68ADDB">
            <w:pPr>
              <w:widowControl/>
              <w:jc w:val="center"/>
              <w:textAlignment w:val="center"/>
              <w:rPr>
                <w:rFonts w:ascii="宋体" w:hAnsi="宋体"/>
                <w:color w:val="000000"/>
                <w:sz w:val="18"/>
                <w:szCs w:val="18"/>
              </w:rPr>
            </w:pPr>
            <w:r>
              <w:rPr>
                <w:rFonts w:hint="eastAsia" w:ascii="宋体" w:hAnsi="宋体"/>
                <w:color w:val="000000"/>
                <w:kern w:val="0"/>
                <w:sz w:val="18"/>
                <w:szCs w:val="18"/>
              </w:rPr>
              <w:t>服务要求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9E92833">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C2EAF30">
            <w:pPr>
              <w:widowControl/>
              <w:jc w:val="center"/>
              <w:textAlignment w:val="center"/>
              <w:rPr>
                <w:rFonts w:ascii="宋体" w:hAnsi="宋体"/>
                <w:color w:val="000000"/>
                <w:sz w:val="18"/>
                <w:szCs w:val="18"/>
              </w:rPr>
            </w:pPr>
            <w:r>
              <w:rPr>
                <w:rFonts w:hint="eastAsia" w:ascii="宋体" w:hAnsi="宋体"/>
                <w:color w:val="000000"/>
                <w:kern w:val="0"/>
                <w:sz w:val="18"/>
                <w:szCs w:val="18"/>
              </w:rPr>
              <w:t>★服务响应</w:t>
            </w:r>
          </w:p>
        </w:tc>
        <w:tc>
          <w:tcPr>
            <w:tcW w:w="4961" w:type="dxa"/>
            <w:tcBorders>
              <w:top w:val="single" w:color="000000" w:sz="4" w:space="0"/>
              <w:left w:val="single" w:color="000000" w:sz="4" w:space="0"/>
              <w:bottom w:val="single" w:color="000000" w:sz="4" w:space="0"/>
              <w:right w:val="single" w:color="000000" w:sz="4" w:space="0"/>
            </w:tcBorders>
            <w:vAlign w:val="center"/>
          </w:tcPr>
          <w:p w14:paraId="7E7100C7">
            <w:pPr>
              <w:widowControl/>
              <w:jc w:val="left"/>
              <w:textAlignment w:val="center"/>
              <w:rPr>
                <w:rFonts w:ascii="宋体" w:hAnsi="宋体"/>
                <w:color w:val="000000"/>
                <w:sz w:val="18"/>
                <w:szCs w:val="18"/>
              </w:rPr>
            </w:pPr>
            <w:r>
              <w:rPr>
                <w:rFonts w:hint="eastAsia" w:ascii="宋体" w:hAnsi="宋体"/>
                <w:color w:val="000000"/>
                <w:kern w:val="0"/>
                <w:sz w:val="18"/>
                <w:szCs w:val="18"/>
              </w:rPr>
              <w:t>a)供应商提供电话、电子邮件、远程连接等多种形式服务；</w:t>
            </w:r>
            <w:r>
              <w:rPr>
                <w:rFonts w:hint="eastAsia" w:ascii="宋体" w:hAnsi="宋体"/>
                <w:color w:val="000000"/>
                <w:kern w:val="0"/>
                <w:sz w:val="18"/>
                <w:szCs w:val="18"/>
              </w:rPr>
              <w:br w:type="textWrapping"/>
            </w:r>
            <w:r>
              <w:rPr>
                <w:rFonts w:hint="eastAsia" w:ascii="宋体" w:hAnsi="宋体"/>
                <w:color w:val="000000"/>
                <w:kern w:val="0"/>
                <w:sz w:val="18"/>
                <w:szCs w:val="18"/>
              </w:rPr>
              <w:t>b)供应商提供同城 4h、异地 12h 技术响应服务，2 个工作日解决问题，对于未能解决的问题和故障应提供可行的升级方案，并提供周转设备或更换设备；</w:t>
            </w:r>
            <w:r>
              <w:rPr>
                <w:rFonts w:hint="eastAsia" w:ascii="宋体" w:hAnsi="宋体"/>
                <w:color w:val="000000"/>
                <w:kern w:val="0"/>
                <w:sz w:val="18"/>
                <w:szCs w:val="18"/>
              </w:rPr>
              <w:br w:type="textWrapping"/>
            </w:r>
            <w:r>
              <w:rPr>
                <w:rFonts w:hint="eastAsia" w:ascii="宋体" w:hAnsi="宋体"/>
                <w:color w:val="000000"/>
                <w:kern w:val="0"/>
                <w:sz w:val="18"/>
                <w:szCs w:val="18"/>
              </w:rPr>
              <w:t>c)建立全国技术服务体系和服务团体，符合专业服务体系标准要求，提供原厂中文服务；</w:t>
            </w:r>
            <w:r>
              <w:rPr>
                <w:rFonts w:hint="eastAsia" w:ascii="宋体" w:hAnsi="宋体"/>
                <w:color w:val="000000"/>
                <w:kern w:val="0"/>
                <w:sz w:val="18"/>
                <w:szCs w:val="18"/>
              </w:rPr>
              <w:br w:type="textWrapping"/>
            </w:r>
            <w:r>
              <w:rPr>
                <w:rFonts w:hint="eastAsia" w:ascii="宋体" w:hAnsi="宋体"/>
                <w:color w:val="000000"/>
                <w:kern w:val="0"/>
                <w:sz w:val="18"/>
                <w:szCs w:val="18"/>
              </w:rPr>
              <w:t>d)服务周期内提供产品的维修、换件和升级服务；</w:t>
            </w:r>
          </w:p>
        </w:tc>
      </w:tr>
      <w:tr w14:paraId="1F12B167">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0FF96D4">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146</w:t>
            </w:r>
          </w:p>
        </w:tc>
        <w:tc>
          <w:tcPr>
            <w:tcW w:w="992" w:type="dxa"/>
            <w:tcBorders>
              <w:top w:val="single" w:color="000000" w:sz="4" w:space="0"/>
              <w:left w:val="single" w:color="000000" w:sz="4" w:space="0"/>
              <w:bottom w:val="single" w:color="000000" w:sz="4" w:space="0"/>
              <w:right w:val="single" w:color="000000" w:sz="4" w:space="0"/>
            </w:tcBorders>
            <w:vAlign w:val="center"/>
          </w:tcPr>
          <w:p w14:paraId="2949F960">
            <w:pPr>
              <w:widowControl/>
              <w:jc w:val="center"/>
              <w:textAlignment w:val="center"/>
              <w:rPr>
                <w:rFonts w:ascii="宋体" w:hAnsi="宋体"/>
                <w:color w:val="000000"/>
                <w:sz w:val="18"/>
                <w:szCs w:val="18"/>
              </w:rPr>
            </w:pPr>
            <w:r>
              <w:rPr>
                <w:rFonts w:hint="eastAsia" w:ascii="宋体" w:hAnsi="宋体"/>
                <w:color w:val="000000"/>
                <w:kern w:val="0"/>
                <w:sz w:val="18"/>
                <w:szCs w:val="18"/>
              </w:rPr>
              <w:t>服务要求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555EB240">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71410B24">
            <w:pPr>
              <w:widowControl/>
              <w:jc w:val="center"/>
              <w:textAlignment w:val="center"/>
              <w:rPr>
                <w:rFonts w:ascii="宋体" w:hAnsi="宋体"/>
                <w:color w:val="000000"/>
                <w:sz w:val="18"/>
                <w:szCs w:val="18"/>
              </w:rPr>
            </w:pPr>
            <w:r>
              <w:rPr>
                <w:rFonts w:hint="eastAsia" w:ascii="宋体" w:hAnsi="宋体"/>
                <w:color w:val="000000"/>
                <w:kern w:val="0"/>
                <w:sz w:val="18"/>
                <w:szCs w:val="18"/>
              </w:rPr>
              <w:t>★服务周期</w:t>
            </w:r>
          </w:p>
        </w:tc>
        <w:tc>
          <w:tcPr>
            <w:tcW w:w="4961" w:type="dxa"/>
            <w:tcBorders>
              <w:top w:val="single" w:color="000000" w:sz="4" w:space="0"/>
              <w:left w:val="single" w:color="000000" w:sz="4" w:space="0"/>
              <w:bottom w:val="single" w:color="000000" w:sz="4" w:space="0"/>
              <w:right w:val="single" w:color="000000" w:sz="4" w:space="0"/>
            </w:tcBorders>
            <w:vAlign w:val="center"/>
          </w:tcPr>
          <w:p w14:paraId="3F483273">
            <w:pPr>
              <w:widowControl/>
              <w:jc w:val="left"/>
              <w:textAlignment w:val="center"/>
              <w:rPr>
                <w:rFonts w:ascii="宋体" w:hAnsi="宋体"/>
                <w:color w:val="000000"/>
                <w:sz w:val="18"/>
                <w:szCs w:val="18"/>
              </w:rPr>
            </w:pPr>
            <w:r>
              <w:rPr>
                <w:rFonts w:hint="eastAsia" w:ascii="宋体" w:hAnsi="宋体"/>
                <w:color w:val="000000"/>
                <w:kern w:val="0"/>
                <w:sz w:val="18"/>
                <w:szCs w:val="18"/>
              </w:rPr>
              <w:t>原厂保修服务不低于三年</w:t>
            </w:r>
          </w:p>
        </w:tc>
      </w:tr>
      <w:tr w14:paraId="3B28BD3B">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07B1376">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147</w:t>
            </w:r>
          </w:p>
        </w:tc>
        <w:tc>
          <w:tcPr>
            <w:tcW w:w="992" w:type="dxa"/>
            <w:tcBorders>
              <w:top w:val="single" w:color="000000" w:sz="4" w:space="0"/>
              <w:left w:val="single" w:color="000000" w:sz="4" w:space="0"/>
              <w:bottom w:val="single" w:color="000000" w:sz="4" w:space="0"/>
              <w:right w:val="single" w:color="000000" w:sz="4" w:space="0"/>
            </w:tcBorders>
            <w:vAlign w:val="center"/>
          </w:tcPr>
          <w:p w14:paraId="03AAF480">
            <w:pPr>
              <w:widowControl/>
              <w:jc w:val="center"/>
              <w:textAlignment w:val="center"/>
              <w:rPr>
                <w:rFonts w:ascii="宋体" w:hAnsi="宋体"/>
                <w:color w:val="000000"/>
                <w:sz w:val="18"/>
                <w:szCs w:val="18"/>
              </w:rPr>
            </w:pPr>
            <w:r>
              <w:rPr>
                <w:rFonts w:hint="eastAsia" w:ascii="宋体" w:hAnsi="宋体"/>
                <w:color w:val="000000"/>
                <w:kern w:val="0"/>
                <w:sz w:val="18"/>
                <w:szCs w:val="18"/>
              </w:rPr>
              <w:t>服务要求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2FABFD7">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31C3027">
            <w:pPr>
              <w:widowControl/>
              <w:jc w:val="center"/>
              <w:textAlignment w:val="center"/>
              <w:rPr>
                <w:rFonts w:ascii="宋体" w:hAnsi="宋体"/>
                <w:color w:val="auto"/>
                <w:sz w:val="18"/>
                <w:szCs w:val="18"/>
              </w:rPr>
            </w:pPr>
            <w:r>
              <w:rPr>
                <w:rFonts w:hint="eastAsia" w:ascii="宋体" w:hAnsi="宋体"/>
                <w:color w:val="auto"/>
                <w:kern w:val="0"/>
                <w:sz w:val="18"/>
                <w:szCs w:val="18"/>
              </w:rPr>
              <w:t>★预装操作系统</w:t>
            </w:r>
          </w:p>
        </w:tc>
        <w:tc>
          <w:tcPr>
            <w:tcW w:w="4961" w:type="dxa"/>
            <w:tcBorders>
              <w:top w:val="single" w:color="000000" w:sz="4" w:space="0"/>
              <w:left w:val="single" w:color="000000" w:sz="4" w:space="0"/>
              <w:bottom w:val="single" w:color="000000" w:sz="4" w:space="0"/>
              <w:right w:val="single" w:color="000000" w:sz="4" w:space="0"/>
            </w:tcBorders>
            <w:vAlign w:val="center"/>
          </w:tcPr>
          <w:p w14:paraId="5DFEE27A">
            <w:pPr>
              <w:widowControl/>
              <w:jc w:val="left"/>
              <w:textAlignment w:val="center"/>
              <w:rPr>
                <w:rFonts w:ascii="宋体" w:hAnsi="宋体"/>
                <w:color w:val="auto"/>
                <w:sz w:val="18"/>
                <w:szCs w:val="18"/>
              </w:rPr>
            </w:pPr>
            <w:r>
              <w:rPr>
                <w:rFonts w:hint="eastAsia" w:ascii="宋体" w:hAnsi="宋体"/>
                <w:color w:val="auto"/>
                <w:kern w:val="0"/>
                <w:sz w:val="18"/>
                <w:szCs w:val="18"/>
              </w:rPr>
              <w:t>预装国产操作系统</w:t>
            </w:r>
          </w:p>
        </w:tc>
      </w:tr>
      <w:tr w14:paraId="23A1335D">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1EFACB8A">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148</w:t>
            </w:r>
          </w:p>
        </w:tc>
        <w:tc>
          <w:tcPr>
            <w:tcW w:w="992" w:type="dxa"/>
            <w:tcBorders>
              <w:top w:val="single" w:color="000000" w:sz="4" w:space="0"/>
              <w:left w:val="single" w:color="000000" w:sz="4" w:space="0"/>
              <w:bottom w:val="single" w:color="000000" w:sz="4" w:space="0"/>
              <w:right w:val="single" w:color="000000" w:sz="4" w:space="0"/>
            </w:tcBorders>
            <w:vAlign w:val="center"/>
          </w:tcPr>
          <w:p w14:paraId="21CFFC80">
            <w:pPr>
              <w:widowControl/>
              <w:jc w:val="center"/>
              <w:textAlignment w:val="center"/>
              <w:rPr>
                <w:rFonts w:ascii="宋体" w:hAnsi="宋体"/>
                <w:color w:val="000000"/>
                <w:sz w:val="18"/>
                <w:szCs w:val="18"/>
              </w:rPr>
            </w:pPr>
            <w:r>
              <w:rPr>
                <w:rFonts w:hint="eastAsia" w:ascii="宋体" w:hAnsi="宋体"/>
                <w:color w:val="000000"/>
                <w:kern w:val="0"/>
                <w:sz w:val="18"/>
                <w:szCs w:val="18"/>
              </w:rPr>
              <w:t>服务要求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8F2D82E">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073225CC">
            <w:pPr>
              <w:widowControl/>
              <w:jc w:val="center"/>
              <w:textAlignment w:val="center"/>
              <w:rPr>
                <w:rFonts w:ascii="宋体" w:hAnsi="宋体"/>
                <w:color w:val="000000"/>
                <w:sz w:val="18"/>
                <w:szCs w:val="18"/>
              </w:rPr>
            </w:pPr>
            <w:r>
              <w:rPr>
                <w:rFonts w:hint="eastAsia" w:ascii="宋体" w:hAnsi="宋体"/>
                <w:color w:val="000000"/>
                <w:kern w:val="0"/>
                <w:sz w:val="18"/>
                <w:szCs w:val="18"/>
              </w:rPr>
              <w:t>★培训服务</w:t>
            </w:r>
          </w:p>
        </w:tc>
        <w:tc>
          <w:tcPr>
            <w:tcW w:w="4961" w:type="dxa"/>
            <w:tcBorders>
              <w:top w:val="single" w:color="000000" w:sz="4" w:space="0"/>
              <w:left w:val="single" w:color="000000" w:sz="4" w:space="0"/>
              <w:bottom w:val="single" w:color="000000" w:sz="4" w:space="0"/>
              <w:right w:val="single" w:color="000000" w:sz="4" w:space="0"/>
            </w:tcBorders>
            <w:vAlign w:val="center"/>
          </w:tcPr>
          <w:p w14:paraId="79605A22">
            <w:pPr>
              <w:widowControl/>
              <w:jc w:val="left"/>
              <w:textAlignment w:val="center"/>
              <w:rPr>
                <w:rFonts w:ascii="宋体" w:hAnsi="宋体"/>
                <w:color w:val="000000"/>
                <w:sz w:val="18"/>
                <w:szCs w:val="18"/>
              </w:rPr>
            </w:pPr>
            <w:r>
              <w:rPr>
                <w:rFonts w:hint="eastAsia" w:ascii="宋体" w:hAnsi="宋体"/>
                <w:color w:val="000000"/>
                <w:kern w:val="0"/>
                <w:sz w:val="18"/>
                <w:szCs w:val="18"/>
              </w:rPr>
              <w:t>供应商提供培训材料、产品手册、培训视频等培训相关内容</w:t>
            </w:r>
          </w:p>
        </w:tc>
      </w:tr>
      <w:tr w14:paraId="0D0525C5">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0F026CEF">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149</w:t>
            </w:r>
          </w:p>
        </w:tc>
        <w:tc>
          <w:tcPr>
            <w:tcW w:w="992" w:type="dxa"/>
            <w:tcBorders>
              <w:top w:val="single" w:color="000000" w:sz="4" w:space="0"/>
              <w:left w:val="single" w:color="000000" w:sz="4" w:space="0"/>
              <w:bottom w:val="single" w:color="000000" w:sz="4" w:space="0"/>
              <w:right w:val="single" w:color="000000" w:sz="4" w:space="0"/>
            </w:tcBorders>
            <w:vAlign w:val="center"/>
          </w:tcPr>
          <w:p w14:paraId="7FC87164">
            <w:pPr>
              <w:widowControl/>
              <w:jc w:val="center"/>
              <w:textAlignment w:val="center"/>
              <w:rPr>
                <w:rFonts w:ascii="宋体" w:hAnsi="宋体"/>
                <w:color w:val="000000"/>
                <w:sz w:val="18"/>
                <w:szCs w:val="18"/>
              </w:rPr>
            </w:pPr>
            <w:r>
              <w:rPr>
                <w:rFonts w:hint="eastAsia" w:ascii="宋体" w:hAnsi="宋体"/>
                <w:color w:val="000000"/>
                <w:kern w:val="0"/>
                <w:sz w:val="18"/>
                <w:szCs w:val="18"/>
              </w:rPr>
              <w:t>服务要求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9248F2F">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B952670">
            <w:pPr>
              <w:widowControl/>
              <w:jc w:val="center"/>
              <w:textAlignment w:val="center"/>
              <w:rPr>
                <w:rFonts w:ascii="宋体" w:hAnsi="宋体"/>
                <w:color w:val="000000"/>
                <w:sz w:val="18"/>
                <w:szCs w:val="18"/>
              </w:rPr>
            </w:pPr>
            <w:r>
              <w:rPr>
                <w:rFonts w:hint="eastAsia" w:ascii="宋体" w:hAnsi="宋体"/>
                <w:color w:val="000000"/>
                <w:kern w:val="0"/>
                <w:sz w:val="18"/>
                <w:szCs w:val="18"/>
              </w:rPr>
              <w:t>★典型问题解决手册</w:t>
            </w:r>
          </w:p>
        </w:tc>
        <w:tc>
          <w:tcPr>
            <w:tcW w:w="4961" w:type="dxa"/>
            <w:tcBorders>
              <w:top w:val="single" w:color="000000" w:sz="4" w:space="0"/>
              <w:left w:val="single" w:color="000000" w:sz="4" w:space="0"/>
              <w:bottom w:val="single" w:color="000000" w:sz="4" w:space="0"/>
              <w:right w:val="single" w:color="000000" w:sz="4" w:space="0"/>
            </w:tcBorders>
            <w:vAlign w:val="center"/>
          </w:tcPr>
          <w:p w14:paraId="00E99723">
            <w:pPr>
              <w:widowControl/>
              <w:jc w:val="left"/>
              <w:textAlignment w:val="center"/>
              <w:rPr>
                <w:rFonts w:ascii="宋体" w:hAnsi="宋体"/>
                <w:color w:val="000000"/>
                <w:sz w:val="18"/>
                <w:szCs w:val="18"/>
              </w:rPr>
            </w:pPr>
            <w:r>
              <w:rPr>
                <w:rFonts w:hint="eastAsia" w:ascii="宋体" w:hAnsi="宋体"/>
                <w:color w:val="000000"/>
                <w:kern w:val="0"/>
                <w:sz w:val="18"/>
                <w:szCs w:val="18"/>
              </w:rPr>
              <w:t>供应商提供典型问题解决说明文档或视频</w:t>
            </w:r>
          </w:p>
        </w:tc>
      </w:tr>
      <w:tr w14:paraId="1CC11557">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89253EA">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150</w:t>
            </w:r>
          </w:p>
        </w:tc>
        <w:tc>
          <w:tcPr>
            <w:tcW w:w="992" w:type="dxa"/>
            <w:tcBorders>
              <w:top w:val="single" w:color="000000" w:sz="4" w:space="0"/>
              <w:left w:val="single" w:color="000000" w:sz="4" w:space="0"/>
              <w:bottom w:val="single" w:color="000000" w:sz="4" w:space="0"/>
              <w:right w:val="single" w:color="000000" w:sz="4" w:space="0"/>
            </w:tcBorders>
            <w:vAlign w:val="center"/>
          </w:tcPr>
          <w:p w14:paraId="74E48008">
            <w:pPr>
              <w:widowControl/>
              <w:jc w:val="center"/>
              <w:textAlignment w:val="center"/>
              <w:rPr>
                <w:rFonts w:ascii="宋体" w:hAnsi="宋体"/>
                <w:color w:val="000000"/>
                <w:sz w:val="18"/>
                <w:szCs w:val="18"/>
              </w:rPr>
            </w:pPr>
            <w:r>
              <w:rPr>
                <w:rFonts w:hint="eastAsia" w:ascii="宋体" w:hAnsi="宋体"/>
                <w:color w:val="000000"/>
                <w:kern w:val="0"/>
                <w:sz w:val="18"/>
                <w:szCs w:val="18"/>
              </w:rPr>
              <w:t>服务要求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07A133BF">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17334533">
            <w:pPr>
              <w:widowControl/>
              <w:jc w:val="center"/>
              <w:textAlignment w:val="center"/>
              <w:rPr>
                <w:rFonts w:ascii="宋体" w:hAnsi="宋体"/>
                <w:color w:val="000000"/>
                <w:sz w:val="18"/>
                <w:szCs w:val="18"/>
              </w:rPr>
            </w:pPr>
            <w:r>
              <w:rPr>
                <w:rFonts w:hint="eastAsia" w:ascii="宋体" w:hAnsi="宋体"/>
                <w:color w:val="000000"/>
                <w:kern w:val="0"/>
                <w:sz w:val="18"/>
                <w:szCs w:val="18"/>
              </w:rPr>
              <w:t>★厂家升级软件与扩容服务</w:t>
            </w:r>
          </w:p>
        </w:tc>
        <w:tc>
          <w:tcPr>
            <w:tcW w:w="4961" w:type="dxa"/>
            <w:tcBorders>
              <w:top w:val="single" w:color="000000" w:sz="4" w:space="0"/>
              <w:left w:val="single" w:color="000000" w:sz="4" w:space="0"/>
              <w:bottom w:val="single" w:color="000000" w:sz="4" w:space="0"/>
              <w:right w:val="single" w:color="000000" w:sz="4" w:space="0"/>
            </w:tcBorders>
            <w:vAlign w:val="center"/>
          </w:tcPr>
          <w:p w14:paraId="3871C641">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3E94D88D">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23399D3">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151</w:t>
            </w:r>
          </w:p>
        </w:tc>
        <w:tc>
          <w:tcPr>
            <w:tcW w:w="992" w:type="dxa"/>
            <w:tcBorders>
              <w:top w:val="single" w:color="000000" w:sz="4" w:space="0"/>
              <w:left w:val="single" w:color="000000" w:sz="4" w:space="0"/>
              <w:bottom w:val="single" w:color="000000" w:sz="4" w:space="0"/>
              <w:right w:val="single" w:color="000000" w:sz="4" w:space="0"/>
            </w:tcBorders>
            <w:vAlign w:val="center"/>
          </w:tcPr>
          <w:p w14:paraId="6DA48A3F">
            <w:pPr>
              <w:widowControl/>
              <w:jc w:val="center"/>
              <w:textAlignment w:val="center"/>
              <w:rPr>
                <w:rFonts w:ascii="宋体" w:hAnsi="宋体"/>
                <w:color w:val="000000"/>
                <w:sz w:val="18"/>
                <w:szCs w:val="18"/>
              </w:rPr>
            </w:pPr>
            <w:r>
              <w:rPr>
                <w:rFonts w:hint="eastAsia" w:ascii="宋体" w:hAnsi="宋体"/>
                <w:color w:val="000000"/>
                <w:kern w:val="0"/>
                <w:sz w:val="18"/>
                <w:szCs w:val="18"/>
              </w:rPr>
              <w:t>服务要求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6548AB69">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10F5BC59">
            <w:pPr>
              <w:widowControl/>
              <w:jc w:val="center"/>
              <w:textAlignment w:val="center"/>
              <w:rPr>
                <w:rFonts w:ascii="宋体" w:hAnsi="宋体"/>
                <w:color w:val="000000"/>
                <w:sz w:val="18"/>
                <w:szCs w:val="18"/>
              </w:rPr>
            </w:pPr>
            <w:r>
              <w:rPr>
                <w:rFonts w:hint="eastAsia" w:ascii="宋体" w:hAnsi="宋体"/>
                <w:color w:val="000000"/>
                <w:kern w:val="0"/>
                <w:sz w:val="18"/>
                <w:szCs w:val="18"/>
              </w:rPr>
              <w:t>★整机质量服务要求</w:t>
            </w:r>
          </w:p>
        </w:tc>
        <w:tc>
          <w:tcPr>
            <w:tcW w:w="4961" w:type="dxa"/>
            <w:tcBorders>
              <w:top w:val="single" w:color="000000" w:sz="4" w:space="0"/>
              <w:left w:val="single" w:color="000000" w:sz="4" w:space="0"/>
              <w:bottom w:val="single" w:color="000000" w:sz="4" w:space="0"/>
              <w:right w:val="single" w:color="000000" w:sz="4" w:space="0"/>
            </w:tcBorders>
            <w:vAlign w:val="center"/>
          </w:tcPr>
          <w:p w14:paraId="4149021B">
            <w:pPr>
              <w:widowControl/>
              <w:jc w:val="left"/>
              <w:textAlignment w:val="center"/>
              <w:rPr>
                <w:rFonts w:ascii="宋体" w:hAnsi="宋体"/>
                <w:color w:val="000000"/>
                <w:sz w:val="18"/>
                <w:szCs w:val="18"/>
              </w:rPr>
            </w:pPr>
            <w:r>
              <w:rPr>
                <w:rFonts w:hint="eastAsia" w:ascii="宋体" w:hAnsi="宋体"/>
                <w:color w:val="000000"/>
                <w:kern w:val="0"/>
                <w:sz w:val="18"/>
                <w:szCs w:val="18"/>
              </w:rPr>
              <w:t>免费服务周期（含换件和维修）应不小于三年</w:t>
            </w:r>
          </w:p>
        </w:tc>
      </w:tr>
      <w:tr w14:paraId="5FBAE627">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3882B612">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152</w:t>
            </w:r>
          </w:p>
        </w:tc>
        <w:tc>
          <w:tcPr>
            <w:tcW w:w="992" w:type="dxa"/>
            <w:tcBorders>
              <w:top w:val="single" w:color="000000" w:sz="4" w:space="0"/>
              <w:left w:val="single" w:color="000000" w:sz="4" w:space="0"/>
              <w:bottom w:val="single" w:color="000000" w:sz="4" w:space="0"/>
              <w:right w:val="single" w:color="000000" w:sz="4" w:space="0"/>
            </w:tcBorders>
            <w:vAlign w:val="center"/>
          </w:tcPr>
          <w:p w14:paraId="125600B7">
            <w:pPr>
              <w:widowControl/>
              <w:jc w:val="center"/>
              <w:textAlignment w:val="center"/>
              <w:rPr>
                <w:rFonts w:ascii="宋体" w:hAnsi="宋体"/>
                <w:color w:val="000000"/>
                <w:sz w:val="18"/>
                <w:szCs w:val="18"/>
              </w:rPr>
            </w:pPr>
            <w:r>
              <w:rPr>
                <w:rFonts w:hint="eastAsia" w:ascii="宋体" w:hAnsi="宋体"/>
                <w:color w:val="000000"/>
                <w:kern w:val="0"/>
                <w:sz w:val="18"/>
                <w:szCs w:val="18"/>
              </w:rPr>
              <w:t>服务要求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52F77A6A">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ABED110">
            <w:pPr>
              <w:widowControl/>
              <w:jc w:val="center"/>
              <w:textAlignment w:val="center"/>
              <w:rPr>
                <w:rFonts w:ascii="宋体" w:hAnsi="宋体"/>
                <w:color w:val="000000"/>
                <w:sz w:val="18"/>
                <w:szCs w:val="18"/>
              </w:rPr>
            </w:pPr>
            <w:r>
              <w:rPr>
                <w:rFonts w:hint="eastAsia" w:ascii="宋体" w:hAnsi="宋体"/>
                <w:color w:val="000000"/>
                <w:kern w:val="0"/>
                <w:sz w:val="18"/>
                <w:szCs w:val="18"/>
              </w:rPr>
              <w:t>★合格证书要求</w:t>
            </w:r>
          </w:p>
        </w:tc>
        <w:tc>
          <w:tcPr>
            <w:tcW w:w="4961" w:type="dxa"/>
            <w:tcBorders>
              <w:top w:val="single" w:color="000000" w:sz="4" w:space="0"/>
              <w:left w:val="single" w:color="000000" w:sz="4" w:space="0"/>
              <w:bottom w:val="single" w:color="000000" w:sz="4" w:space="0"/>
              <w:right w:val="single" w:color="000000" w:sz="4" w:space="0"/>
            </w:tcBorders>
            <w:vAlign w:val="center"/>
          </w:tcPr>
          <w:p w14:paraId="04366A96">
            <w:pPr>
              <w:widowControl/>
              <w:jc w:val="left"/>
              <w:textAlignment w:val="center"/>
              <w:rPr>
                <w:rFonts w:ascii="宋体" w:hAnsi="宋体"/>
                <w:color w:val="000000"/>
                <w:sz w:val="18"/>
                <w:szCs w:val="18"/>
              </w:rPr>
            </w:pPr>
            <w:r>
              <w:rPr>
                <w:rFonts w:hint="eastAsia" w:ascii="宋体" w:hAnsi="宋体"/>
                <w:color w:val="000000"/>
                <w:kern w:val="0"/>
                <w:sz w:val="18"/>
                <w:szCs w:val="18"/>
              </w:rPr>
              <w:t>供应商提供产品合格证</w:t>
            </w:r>
          </w:p>
        </w:tc>
      </w:tr>
      <w:tr w14:paraId="59C986CF">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89EF1E6">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153</w:t>
            </w:r>
          </w:p>
        </w:tc>
        <w:tc>
          <w:tcPr>
            <w:tcW w:w="992" w:type="dxa"/>
            <w:tcBorders>
              <w:top w:val="single" w:color="000000" w:sz="4" w:space="0"/>
              <w:left w:val="single" w:color="000000" w:sz="4" w:space="0"/>
              <w:bottom w:val="single" w:color="000000" w:sz="4" w:space="0"/>
              <w:right w:val="single" w:color="000000" w:sz="4" w:space="0"/>
            </w:tcBorders>
            <w:vAlign w:val="center"/>
          </w:tcPr>
          <w:p w14:paraId="71AD9155">
            <w:pPr>
              <w:widowControl/>
              <w:jc w:val="center"/>
              <w:textAlignment w:val="center"/>
              <w:rPr>
                <w:rFonts w:ascii="宋体" w:hAnsi="宋体"/>
                <w:color w:val="000000"/>
                <w:sz w:val="18"/>
                <w:szCs w:val="18"/>
              </w:rPr>
            </w:pPr>
            <w:r>
              <w:rPr>
                <w:rFonts w:hint="eastAsia" w:ascii="宋体" w:hAnsi="宋体"/>
                <w:color w:val="000000"/>
                <w:kern w:val="0"/>
                <w:sz w:val="18"/>
                <w:szCs w:val="18"/>
              </w:rPr>
              <w:t>服务要求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D538C2C">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0714351B">
            <w:pPr>
              <w:widowControl/>
              <w:jc w:val="center"/>
              <w:textAlignment w:val="center"/>
              <w:rPr>
                <w:rFonts w:ascii="宋体" w:hAnsi="宋体"/>
                <w:color w:val="000000"/>
                <w:sz w:val="18"/>
                <w:szCs w:val="18"/>
              </w:rPr>
            </w:pPr>
            <w:r>
              <w:rPr>
                <w:rFonts w:hint="eastAsia" w:ascii="宋体" w:hAnsi="宋体"/>
                <w:color w:val="000000"/>
                <w:kern w:val="0"/>
                <w:sz w:val="18"/>
                <w:szCs w:val="18"/>
              </w:rPr>
              <w:t>★开箱组装/使用指导要求</w:t>
            </w:r>
          </w:p>
        </w:tc>
        <w:tc>
          <w:tcPr>
            <w:tcW w:w="4961" w:type="dxa"/>
            <w:tcBorders>
              <w:top w:val="single" w:color="000000" w:sz="4" w:space="0"/>
              <w:left w:val="single" w:color="000000" w:sz="4" w:space="0"/>
              <w:bottom w:val="single" w:color="000000" w:sz="4" w:space="0"/>
              <w:right w:val="single" w:color="000000" w:sz="4" w:space="0"/>
            </w:tcBorders>
            <w:vAlign w:val="center"/>
          </w:tcPr>
          <w:p w14:paraId="7E79495E">
            <w:pPr>
              <w:widowControl/>
              <w:jc w:val="left"/>
              <w:textAlignment w:val="center"/>
              <w:rPr>
                <w:rFonts w:ascii="宋体" w:hAnsi="宋体"/>
                <w:color w:val="000000"/>
                <w:sz w:val="18"/>
                <w:szCs w:val="18"/>
              </w:rPr>
            </w:pPr>
            <w:r>
              <w:rPr>
                <w:rFonts w:hint="eastAsia" w:ascii="宋体" w:hAnsi="宋体"/>
                <w:color w:val="000000"/>
                <w:kern w:val="0"/>
                <w:sz w:val="18"/>
                <w:szCs w:val="18"/>
              </w:rPr>
              <w:t>供应商提供开箱组装/使用指导</w:t>
            </w:r>
          </w:p>
        </w:tc>
      </w:tr>
      <w:tr w14:paraId="25209103">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F5BDA2B">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154</w:t>
            </w:r>
          </w:p>
        </w:tc>
        <w:tc>
          <w:tcPr>
            <w:tcW w:w="992" w:type="dxa"/>
            <w:tcBorders>
              <w:top w:val="single" w:color="000000" w:sz="4" w:space="0"/>
              <w:left w:val="single" w:color="000000" w:sz="4" w:space="0"/>
              <w:bottom w:val="single" w:color="000000" w:sz="4" w:space="0"/>
              <w:right w:val="single" w:color="000000" w:sz="4" w:space="0"/>
            </w:tcBorders>
            <w:vAlign w:val="center"/>
          </w:tcPr>
          <w:p w14:paraId="073D6CD9">
            <w:pPr>
              <w:widowControl/>
              <w:jc w:val="center"/>
              <w:textAlignment w:val="center"/>
              <w:rPr>
                <w:rFonts w:ascii="宋体" w:hAnsi="宋体"/>
                <w:color w:val="000000"/>
                <w:sz w:val="18"/>
                <w:szCs w:val="18"/>
              </w:rPr>
            </w:pPr>
            <w:r>
              <w:rPr>
                <w:rFonts w:hint="eastAsia" w:ascii="宋体" w:hAnsi="宋体"/>
                <w:color w:val="000000"/>
                <w:kern w:val="0"/>
                <w:sz w:val="18"/>
                <w:szCs w:val="18"/>
              </w:rPr>
              <w:t>服务要求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30BD9DB4">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FAB9D18">
            <w:pPr>
              <w:widowControl/>
              <w:jc w:val="center"/>
              <w:textAlignment w:val="center"/>
              <w:rPr>
                <w:rFonts w:ascii="宋体" w:hAnsi="宋体"/>
                <w:color w:val="000000"/>
                <w:sz w:val="18"/>
                <w:szCs w:val="18"/>
              </w:rPr>
            </w:pPr>
            <w:r>
              <w:rPr>
                <w:rFonts w:hint="eastAsia" w:ascii="宋体" w:hAnsi="宋体"/>
                <w:color w:val="000000"/>
                <w:kern w:val="0"/>
                <w:sz w:val="18"/>
                <w:szCs w:val="18"/>
              </w:rPr>
              <w:t>★驱动下载服务要求</w:t>
            </w:r>
          </w:p>
        </w:tc>
        <w:tc>
          <w:tcPr>
            <w:tcW w:w="4961" w:type="dxa"/>
            <w:tcBorders>
              <w:top w:val="single" w:color="000000" w:sz="4" w:space="0"/>
              <w:left w:val="single" w:color="000000" w:sz="4" w:space="0"/>
              <w:bottom w:val="single" w:color="000000" w:sz="4" w:space="0"/>
              <w:right w:val="single" w:color="000000" w:sz="4" w:space="0"/>
            </w:tcBorders>
            <w:vAlign w:val="center"/>
          </w:tcPr>
          <w:p w14:paraId="32DF7F62">
            <w:pPr>
              <w:widowControl/>
              <w:jc w:val="left"/>
              <w:textAlignment w:val="center"/>
              <w:rPr>
                <w:rFonts w:ascii="宋体" w:hAnsi="宋体"/>
                <w:color w:val="000000"/>
                <w:sz w:val="18"/>
                <w:szCs w:val="18"/>
              </w:rPr>
            </w:pPr>
            <w:r>
              <w:rPr>
                <w:rFonts w:hint="eastAsia" w:ascii="宋体" w:hAnsi="宋体"/>
                <w:color w:val="000000"/>
                <w:kern w:val="0"/>
                <w:sz w:val="18"/>
                <w:szCs w:val="18"/>
              </w:rPr>
              <w:t>供应商提供驱动光盘或下载方式</w:t>
            </w:r>
          </w:p>
        </w:tc>
      </w:tr>
      <w:tr w14:paraId="10239837">
        <w:tblPrEx>
          <w:tblCellMar>
            <w:top w:w="0" w:type="dxa"/>
            <w:left w:w="108" w:type="dxa"/>
            <w:bottom w:w="0" w:type="dxa"/>
            <w:right w:w="108" w:type="dxa"/>
          </w:tblCellMar>
        </w:tblPrEx>
        <w:trPr>
          <w:trHeight w:val="125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99BF4DA">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156</w:t>
            </w:r>
          </w:p>
        </w:tc>
        <w:tc>
          <w:tcPr>
            <w:tcW w:w="992" w:type="dxa"/>
            <w:tcBorders>
              <w:top w:val="single" w:color="000000" w:sz="4" w:space="0"/>
              <w:left w:val="single" w:color="000000" w:sz="4" w:space="0"/>
              <w:bottom w:val="single" w:color="000000" w:sz="4" w:space="0"/>
              <w:right w:val="single" w:color="000000" w:sz="4" w:space="0"/>
            </w:tcBorders>
            <w:vAlign w:val="center"/>
          </w:tcPr>
          <w:p w14:paraId="065853C3">
            <w:pPr>
              <w:widowControl/>
              <w:jc w:val="center"/>
              <w:textAlignment w:val="center"/>
              <w:rPr>
                <w:rFonts w:ascii="宋体" w:hAnsi="宋体"/>
                <w:color w:val="000000"/>
                <w:sz w:val="18"/>
                <w:szCs w:val="18"/>
              </w:rPr>
            </w:pPr>
            <w:r>
              <w:rPr>
                <w:rFonts w:hint="eastAsia" w:ascii="宋体" w:hAnsi="宋体"/>
                <w:color w:val="000000"/>
                <w:kern w:val="0"/>
                <w:sz w:val="18"/>
                <w:szCs w:val="18"/>
              </w:rPr>
              <w:t>服务要求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0A52E87">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497507A7">
            <w:pPr>
              <w:widowControl/>
              <w:jc w:val="center"/>
              <w:textAlignment w:val="center"/>
              <w:rPr>
                <w:rFonts w:ascii="宋体" w:hAnsi="宋体"/>
                <w:color w:val="000000"/>
                <w:sz w:val="18"/>
                <w:szCs w:val="18"/>
              </w:rPr>
            </w:pPr>
            <w:r>
              <w:rPr>
                <w:rFonts w:hint="eastAsia" w:ascii="宋体" w:hAnsi="宋体"/>
                <w:color w:val="000000"/>
                <w:kern w:val="0"/>
                <w:sz w:val="18"/>
                <w:szCs w:val="18"/>
              </w:rPr>
              <w:t>★兼容适配软件下载服务要求</w:t>
            </w:r>
          </w:p>
        </w:tc>
        <w:tc>
          <w:tcPr>
            <w:tcW w:w="4961" w:type="dxa"/>
            <w:tcBorders>
              <w:top w:val="single" w:color="000000" w:sz="4" w:space="0"/>
              <w:left w:val="single" w:color="000000" w:sz="4" w:space="0"/>
              <w:bottom w:val="single" w:color="000000" w:sz="4" w:space="0"/>
              <w:right w:val="single" w:color="000000" w:sz="4" w:space="0"/>
            </w:tcBorders>
            <w:vAlign w:val="center"/>
          </w:tcPr>
          <w:p w14:paraId="36997050">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4527FF10">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A214B1C">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157</w:t>
            </w:r>
          </w:p>
        </w:tc>
        <w:tc>
          <w:tcPr>
            <w:tcW w:w="992" w:type="dxa"/>
            <w:tcBorders>
              <w:top w:val="single" w:color="000000" w:sz="4" w:space="0"/>
              <w:left w:val="single" w:color="000000" w:sz="4" w:space="0"/>
              <w:bottom w:val="single" w:color="000000" w:sz="4" w:space="0"/>
              <w:right w:val="single" w:color="000000" w:sz="4" w:space="0"/>
            </w:tcBorders>
            <w:vAlign w:val="center"/>
          </w:tcPr>
          <w:p w14:paraId="74B7E32A">
            <w:pPr>
              <w:widowControl/>
              <w:jc w:val="center"/>
              <w:textAlignment w:val="center"/>
              <w:rPr>
                <w:rFonts w:ascii="宋体" w:hAnsi="宋体"/>
                <w:color w:val="000000"/>
                <w:sz w:val="18"/>
                <w:szCs w:val="18"/>
              </w:rPr>
            </w:pPr>
            <w:r>
              <w:rPr>
                <w:rFonts w:hint="eastAsia" w:ascii="宋体" w:hAnsi="宋体"/>
                <w:color w:val="000000"/>
                <w:kern w:val="0"/>
                <w:sz w:val="18"/>
                <w:szCs w:val="18"/>
              </w:rPr>
              <w:t>服务要求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115EA6C">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79B6F61">
            <w:pPr>
              <w:widowControl/>
              <w:jc w:val="center"/>
              <w:textAlignment w:val="center"/>
              <w:rPr>
                <w:rFonts w:ascii="宋体" w:hAnsi="宋体"/>
                <w:color w:val="000000"/>
                <w:sz w:val="18"/>
                <w:szCs w:val="18"/>
              </w:rPr>
            </w:pPr>
            <w:r>
              <w:rPr>
                <w:rFonts w:hint="eastAsia" w:ascii="宋体" w:hAnsi="宋体"/>
                <w:color w:val="000000"/>
                <w:kern w:val="0"/>
                <w:sz w:val="18"/>
                <w:szCs w:val="18"/>
              </w:rPr>
              <w:t>跨架构平台应用兼容</w:t>
            </w:r>
          </w:p>
        </w:tc>
        <w:tc>
          <w:tcPr>
            <w:tcW w:w="4961" w:type="dxa"/>
            <w:tcBorders>
              <w:top w:val="single" w:color="000000" w:sz="4" w:space="0"/>
              <w:left w:val="single" w:color="000000" w:sz="4" w:space="0"/>
              <w:bottom w:val="single" w:color="000000" w:sz="4" w:space="0"/>
              <w:right w:val="single" w:color="000000" w:sz="4" w:space="0"/>
            </w:tcBorders>
            <w:vAlign w:val="center"/>
          </w:tcPr>
          <w:p w14:paraId="7763EB22">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18D2D230">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A240B2F">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158</w:t>
            </w:r>
          </w:p>
        </w:tc>
        <w:tc>
          <w:tcPr>
            <w:tcW w:w="992" w:type="dxa"/>
            <w:tcBorders>
              <w:top w:val="single" w:color="000000" w:sz="4" w:space="0"/>
              <w:left w:val="single" w:color="000000" w:sz="4" w:space="0"/>
              <w:bottom w:val="single" w:color="000000" w:sz="4" w:space="0"/>
              <w:right w:val="single" w:color="000000" w:sz="4" w:space="0"/>
            </w:tcBorders>
            <w:vAlign w:val="center"/>
          </w:tcPr>
          <w:p w14:paraId="135167D2">
            <w:pPr>
              <w:widowControl/>
              <w:jc w:val="center"/>
              <w:textAlignment w:val="center"/>
              <w:rPr>
                <w:rFonts w:ascii="宋体" w:hAnsi="宋体"/>
                <w:color w:val="000000"/>
                <w:sz w:val="18"/>
                <w:szCs w:val="18"/>
              </w:rPr>
            </w:pPr>
            <w:r>
              <w:rPr>
                <w:rFonts w:hint="eastAsia" w:ascii="宋体" w:hAnsi="宋体"/>
                <w:color w:val="000000"/>
                <w:kern w:val="0"/>
                <w:sz w:val="18"/>
                <w:szCs w:val="18"/>
              </w:rPr>
              <w:t>供应保障要求</w:t>
            </w:r>
          </w:p>
        </w:tc>
        <w:tc>
          <w:tcPr>
            <w:tcW w:w="1134" w:type="dxa"/>
            <w:tcBorders>
              <w:top w:val="single" w:color="000000" w:sz="4" w:space="0"/>
              <w:left w:val="single" w:color="000000" w:sz="4" w:space="0"/>
              <w:bottom w:val="single" w:color="000000" w:sz="4" w:space="0"/>
              <w:right w:val="single" w:color="000000" w:sz="4" w:space="0"/>
            </w:tcBorders>
            <w:vAlign w:val="center"/>
          </w:tcPr>
          <w:p w14:paraId="5E1257C2">
            <w:pPr>
              <w:widowControl/>
              <w:jc w:val="center"/>
              <w:textAlignment w:val="center"/>
              <w:rPr>
                <w:rFonts w:ascii="宋体" w:hAnsi="宋体"/>
                <w:color w:val="000000"/>
                <w:sz w:val="18"/>
                <w:szCs w:val="18"/>
              </w:rPr>
            </w:pPr>
            <w:r>
              <w:rPr>
                <w:rFonts w:hint="eastAsia" w:ascii="宋体" w:hAnsi="宋体"/>
                <w:color w:val="000000"/>
                <w:kern w:val="0"/>
                <w:sz w:val="18"/>
                <w:szCs w:val="18"/>
              </w:rPr>
              <w:t>供应链合规性</w:t>
            </w:r>
          </w:p>
        </w:tc>
        <w:tc>
          <w:tcPr>
            <w:tcW w:w="1276" w:type="dxa"/>
            <w:tcBorders>
              <w:top w:val="single" w:color="000000" w:sz="4" w:space="0"/>
              <w:left w:val="single" w:color="000000" w:sz="4" w:space="0"/>
              <w:bottom w:val="single" w:color="000000" w:sz="4" w:space="0"/>
              <w:right w:val="single" w:color="000000" w:sz="4" w:space="0"/>
            </w:tcBorders>
            <w:vAlign w:val="center"/>
          </w:tcPr>
          <w:p w14:paraId="7FD78D27">
            <w:pPr>
              <w:widowControl/>
              <w:jc w:val="center"/>
              <w:textAlignment w:val="center"/>
              <w:rPr>
                <w:rFonts w:ascii="宋体" w:hAnsi="宋体"/>
                <w:color w:val="000000"/>
                <w:sz w:val="18"/>
                <w:szCs w:val="18"/>
              </w:rPr>
            </w:pPr>
            <w:r>
              <w:rPr>
                <w:rFonts w:hint="eastAsia" w:ascii="宋体" w:hAnsi="宋体"/>
                <w:color w:val="000000"/>
                <w:kern w:val="0"/>
                <w:sz w:val="18"/>
                <w:szCs w:val="18"/>
              </w:rPr>
              <w:t>★产品部件保障</w:t>
            </w:r>
          </w:p>
        </w:tc>
        <w:tc>
          <w:tcPr>
            <w:tcW w:w="4961" w:type="dxa"/>
            <w:tcBorders>
              <w:top w:val="single" w:color="000000" w:sz="4" w:space="0"/>
              <w:left w:val="single" w:color="000000" w:sz="4" w:space="0"/>
              <w:bottom w:val="single" w:color="000000" w:sz="4" w:space="0"/>
              <w:right w:val="single" w:color="000000" w:sz="4" w:space="0"/>
            </w:tcBorders>
            <w:vAlign w:val="center"/>
          </w:tcPr>
          <w:p w14:paraId="1B5DCDAF">
            <w:pPr>
              <w:widowControl/>
              <w:jc w:val="left"/>
              <w:textAlignment w:val="center"/>
              <w:rPr>
                <w:rFonts w:ascii="宋体" w:hAnsi="宋体"/>
                <w:color w:val="000000"/>
                <w:sz w:val="18"/>
                <w:szCs w:val="18"/>
              </w:rPr>
            </w:pPr>
            <w:r>
              <w:rPr>
                <w:rFonts w:hint="eastAsia" w:ascii="宋体" w:hAnsi="宋体"/>
                <w:color w:val="000000"/>
                <w:kern w:val="0"/>
                <w:sz w:val="18"/>
                <w:szCs w:val="18"/>
              </w:rPr>
              <w:t>供应商保障产品主要部件，提供三年的备件服务能力（自验收合格之日起），或提供可兼容原设备的升级换代产品</w:t>
            </w:r>
          </w:p>
        </w:tc>
      </w:tr>
      <w:tr w14:paraId="3459088A">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F93D925">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159</w:t>
            </w:r>
          </w:p>
        </w:tc>
        <w:tc>
          <w:tcPr>
            <w:tcW w:w="992" w:type="dxa"/>
            <w:tcBorders>
              <w:top w:val="single" w:color="000000" w:sz="4" w:space="0"/>
              <w:left w:val="single" w:color="000000" w:sz="4" w:space="0"/>
              <w:bottom w:val="single" w:color="000000" w:sz="4" w:space="0"/>
              <w:right w:val="single" w:color="000000" w:sz="4" w:space="0"/>
            </w:tcBorders>
            <w:vAlign w:val="center"/>
          </w:tcPr>
          <w:p w14:paraId="720E0F25">
            <w:pPr>
              <w:widowControl/>
              <w:jc w:val="center"/>
              <w:textAlignment w:val="center"/>
              <w:rPr>
                <w:rFonts w:ascii="宋体" w:hAnsi="宋体"/>
                <w:color w:val="000000"/>
                <w:sz w:val="18"/>
                <w:szCs w:val="18"/>
              </w:rPr>
            </w:pPr>
            <w:r>
              <w:rPr>
                <w:rFonts w:hint="eastAsia" w:ascii="宋体" w:hAnsi="宋体"/>
                <w:color w:val="000000"/>
                <w:kern w:val="0"/>
                <w:sz w:val="18"/>
                <w:szCs w:val="18"/>
              </w:rPr>
              <w:t>供应保障要求</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0295F658">
            <w:pPr>
              <w:widowControl/>
              <w:jc w:val="center"/>
              <w:textAlignment w:val="center"/>
              <w:rPr>
                <w:rFonts w:ascii="宋体" w:hAnsi="宋体"/>
                <w:color w:val="000000"/>
                <w:sz w:val="18"/>
                <w:szCs w:val="18"/>
              </w:rPr>
            </w:pPr>
            <w:r>
              <w:rPr>
                <w:rFonts w:hint="eastAsia" w:ascii="宋体" w:hAnsi="宋体"/>
                <w:color w:val="000000"/>
                <w:kern w:val="0"/>
                <w:sz w:val="18"/>
                <w:szCs w:val="18"/>
              </w:rPr>
              <w:t>供应链质量</w:t>
            </w:r>
          </w:p>
        </w:tc>
        <w:tc>
          <w:tcPr>
            <w:tcW w:w="1276" w:type="dxa"/>
            <w:tcBorders>
              <w:top w:val="single" w:color="000000" w:sz="4" w:space="0"/>
              <w:left w:val="single" w:color="000000" w:sz="4" w:space="0"/>
              <w:bottom w:val="single" w:color="000000" w:sz="4" w:space="0"/>
              <w:right w:val="single" w:color="000000" w:sz="4" w:space="0"/>
            </w:tcBorders>
            <w:vAlign w:val="center"/>
          </w:tcPr>
          <w:p w14:paraId="33795782">
            <w:pPr>
              <w:widowControl/>
              <w:jc w:val="center"/>
              <w:textAlignment w:val="center"/>
              <w:rPr>
                <w:rFonts w:ascii="宋体" w:hAnsi="宋体"/>
                <w:color w:val="000000"/>
                <w:sz w:val="18"/>
                <w:szCs w:val="18"/>
              </w:rPr>
            </w:pPr>
            <w:r>
              <w:rPr>
                <w:rFonts w:hint="eastAsia" w:ascii="宋体" w:hAnsi="宋体"/>
                <w:color w:val="000000"/>
                <w:kern w:val="0"/>
                <w:sz w:val="18"/>
                <w:szCs w:val="18"/>
              </w:rPr>
              <w:t>★抗干扰性</w:t>
            </w:r>
          </w:p>
        </w:tc>
        <w:tc>
          <w:tcPr>
            <w:tcW w:w="4961" w:type="dxa"/>
            <w:tcBorders>
              <w:top w:val="single" w:color="000000" w:sz="4" w:space="0"/>
              <w:left w:val="single" w:color="000000" w:sz="4" w:space="0"/>
              <w:bottom w:val="single" w:color="000000" w:sz="4" w:space="0"/>
              <w:right w:val="single" w:color="000000" w:sz="4" w:space="0"/>
            </w:tcBorders>
            <w:vAlign w:val="center"/>
          </w:tcPr>
          <w:p w14:paraId="4B32A28C">
            <w:pPr>
              <w:widowControl/>
              <w:jc w:val="left"/>
              <w:textAlignment w:val="center"/>
              <w:rPr>
                <w:rFonts w:ascii="宋体" w:hAnsi="宋体"/>
                <w:color w:val="000000"/>
                <w:sz w:val="18"/>
                <w:szCs w:val="18"/>
              </w:rPr>
            </w:pPr>
            <w:r>
              <w:rPr>
                <w:rFonts w:hint="eastAsia" w:ascii="宋体" w:hAnsi="宋体"/>
                <w:color w:val="000000"/>
                <w:kern w:val="0"/>
                <w:sz w:val="18"/>
                <w:szCs w:val="18"/>
              </w:rPr>
              <w:t>当产品部件出现供应风险时，供应商应通知采购人并提供风险应对方案确保产品的服务保障</w:t>
            </w:r>
          </w:p>
        </w:tc>
      </w:tr>
      <w:tr w14:paraId="27B6888E">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07887DB4">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160</w:t>
            </w:r>
          </w:p>
        </w:tc>
        <w:tc>
          <w:tcPr>
            <w:tcW w:w="992" w:type="dxa"/>
            <w:tcBorders>
              <w:top w:val="single" w:color="000000" w:sz="4" w:space="0"/>
              <w:left w:val="single" w:color="000000" w:sz="4" w:space="0"/>
              <w:bottom w:val="single" w:color="000000" w:sz="4" w:space="0"/>
              <w:right w:val="single" w:color="000000" w:sz="4" w:space="0"/>
            </w:tcBorders>
            <w:vAlign w:val="center"/>
          </w:tcPr>
          <w:p w14:paraId="55C001D0">
            <w:pPr>
              <w:widowControl/>
              <w:jc w:val="center"/>
              <w:textAlignment w:val="center"/>
              <w:rPr>
                <w:rFonts w:ascii="宋体" w:hAnsi="宋体"/>
                <w:color w:val="000000"/>
                <w:sz w:val="18"/>
                <w:szCs w:val="18"/>
              </w:rPr>
            </w:pPr>
            <w:r>
              <w:rPr>
                <w:rFonts w:hint="eastAsia" w:ascii="宋体" w:hAnsi="宋体"/>
                <w:color w:val="000000"/>
                <w:kern w:val="0"/>
                <w:sz w:val="18"/>
                <w:szCs w:val="18"/>
              </w:rPr>
              <w:t>供应保障要求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F6E4119">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7B311DB">
            <w:pPr>
              <w:widowControl/>
              <w:jc w:val="center"/>
              <w:textAlignment w:val="center"/>
              <w:rPr>
                <w:rFonts w:ascii="宋体" w:hAnsi="宋体"/>
                <w:color w:val="000000"/>
                <w:sz w:val="18"/>
                <w:szCs w:val="18"/>
              </w:rPr>
            </w:pPr>
            <w:r>
              <w:rPr>
                <w:rFonts w:hint="eastAsia" w:ascii="宋体" w:hAnsi="宋体"/>
                <w:color w:val="000000"/>
                <w:kern w:val="0"/>
                <w:sz w:val="18"/>
                <w:szCs w:val="18"/>
              </w:rPr>
              <w:t>★供应能力证明</w:t>
            </w:r>
          </w:p>
        </w:tc>
        <w:tc>
          <w:tcPr>
            <w:tcW w:w="4961" w:type="dxa"/>
            <w:tcBorders>
              <w:top w:val="single" w:color="000000" w:sz="4" w:space="0"/>
              <w:left w:val="single" w:color="000000" w:sz="4" w:space="0"/>
              <w:bottom w:val="single" w:color="000000" w:sz="4" w:space="0"/>
              <w:right w:val="single" w:color="000000" w:sz="4" w:space="0"/>
            </w:tcBorders>
            <w:vAlign w:val="center"/>
          </w:tcPr>
          <w:p w14:paraId="71345DE8">
            <w:pPr>
              <w:widowControl/>
              <w:jc w:val="left"/>
              <w:textAlignment w:val="center"/>
              <w:rPr>
                <w:rFonts w:ascii="宋体" w:hAnsi="宋体"/>
                <w:color w:val="000000"/>
                <w:sz w:val="18"/>
                <w:szCs w:val="18"/>
              </w:rPr>
            </w:pPr>
            <w:r>
              <w:rPr>
                <w:rFonts w:hint="eastAsia" w:ascii="宋体" w:hAnsi="宋体"/>
                <w:color w:val="000000"/>
                <w:kern w:val="0"/>
                <w:sz w:val="18"/>
                <w:szCs w:val="18"/>
              </w:rPr>
              <w:t>供应商提供供应链稳定承诺书，确保产品的部件在产品服务周期内稳定供货</w:t>
            </w:r>
          </w:p>
        </w:tc>
      </w:tr>
      <w:tr w14:paraId="79DD76DE">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567E33DF">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161</w:t>
            </w:r>
          </w:p>
        </w:tc>
        <w:tc>
          <w:tcPr>
            <w:tcW w:w="992" w:type="dxa"/>
            <w:tcBorders>
              <w:top w:val="single" w:color="000000" w:sz="4" w:space="0"/>
              <w:left w:val="single" w:color="000000" w:sz="4" w:space="0"/>
              <w:bottom w:val="single" w:color="000000" w:sz="4" w:space="0"/>
              <w:right w:val="single" w:color="000000" w:sz="4" w:space="0"/>
            </w:tcBorders>
            <w:vAlign w:val="center"/>
          </w:tcPr>
          <w:p w14:paraId="07797C29">
            <w:pPr>
              <w:widowControl/>
              <w:jc w:val="center"/>
              <w:textAlignment w:val="center"/>
              <w:rPr>
                <w:rFonts w:ascii="宋体" w:hAnsi="宋体"/>
                <w:color w:val="000000"/>
                <w:sz w:val="18"/>
                <w:szCs w:val="18"/>
              </w:rPr>
            </w:pPr>
            <w:r>
              <w:rPr>
                <w:rFonts w:hint="eastAsia" w:ascii="宋体" w:hAnsi="宋体"/>
                <w:color w:val="000000"/>
                <w:kern w:val="0"/>
                <w:sz w:val="18"/>
                <w:szCs w:val="18"/>
              </w:rPr>
              <w:t>安全要求</w:t>
            </w:r>
          </w:p>
        </w:tc>
        <w:tc>
          <w:tcPr>
            <w:tcW w:w="1134" w:type="dxa"/>
            <w:tcBorders>
              <w:top w:val="single" w:color="000000" w:sz="4" w:space="0"/>
              <w:left w:val="single" w:color="000000" w:sz="4" w:space="0"/>
              <w:bottom w:val="single" w:color="000000" w:sz="4" w:space="0"/>
              <w:right w:val="single" w:color="000000" w:sz="4" w:space="0"/>
            </w:tcBorders>
            <w:vAlign w:val="center"/>
          </w:tcPr>
          <w:p w14:paraId="7AF3DB06">
            <w:pPr>
              <w:widowControl/>
              <w:jc w:val="center"/>
              <w:textAlignment w:val="center"/>
              <w:rPr>
                <w:rFonts w:ascii="宋体" w:hAnsi="宋体"/>
                <w:color w:val="000000"/>
                <w:sz w:val="18"/>
                <w:szCs w:val="18"/>
              </w:rPr>
            </w:pPr>
            <w:r>
              <w:rPr>
                <w:rFonts w:hint="eastAsia" w:ascii="宋体" w:hAnsi="宋体"/>
                <w:color w:val="000000"/>
                <w:kern w:val="0"/>
                <w:sz w:val="18"/>
                <w:szCs w:val="18"/>
              </w:rPr>
              <w:t>关键部件安全要求</w:t>
            </w:r>
          </w:p>
        </w:tc>
        <w:tc>
          <w:tcPr>
            <w:tcW w:w="1276" w:type="dxa"/>
            <w:tcBorders>
              <w:top w:val="single" w:color="000000" w:sz="4" w:space="0"/>
              <w:left w:val="single" w:color="000000" w:sz="4" w:space="0"/>
              <w:bottom w:val="single" w:color="000000" w:sz="4" w:space="0"/>
              <w:right w:val="single" w:color="000000" w:sz="4" w:space="0"/>
            </w:tcBorders>
            <w:vAlign w:val="center"/>
          </w:tcPr>
          <w:p w14:paraId="4855B501">
            <w:pPr>
              <w:widowControl/>
              <w:jc w:val="center"/>
              <w:textAlignment w:val="center"/>
              <w:rPr>
                <w:rFonts w:ascii="宋体" w:hAnsi="宋体"/>
                <w:color w:val="000000"/>
                <w:sz w:val="18"/>
                <w:szCs w:val="18"/>
              </w:rPr>
            </w:pPr>
            <w:r>
              <w:rPr>
                <w:rFonts w:hint="eastAsia" w:ascii="宋体" w:hAnsi="宋体"/>
                <w:color w:val="000000"/>
                <w:kern w:val="0"/>
                <w:sz w:val="18"/>
                <w:szCs w:val="18"/>
              </w:rPr>
              <w:t>★关键部件安全要求3</w:t>
            </w:r>
          </w:p>
        </w:tc>
        <w:tc>
          <w:tcPr>
            <w:tcW w:w="4961" w:type="dxa"/>
            <w:tcBorders>
              <w:top w:val="single" w:color="000000" w:sz="4" w:space="0"/>
              <w:left w:val="single" w:color="000000" w:sz="4" w:space="0"/>
              <w:bottom w:val="single" w:color="000000" w:sz="4" w:space="0"/>
              <w:right w:val="single" w:color="000000" w:sz="4" w:space="0"/>
            </w:tcBorders>
            <w:vAlign w:val="center"/>
          </w:tcPr>
          <w:p w14:paraId="20D5CE0C">
            <w:pPr>
              <w:widowControl/>
              <w:jc w:val="left"/>
              <w:textAlignment w:val="center"/>
              <w:rPr>
                <w:rFonts w:ascii="宋体" w:hAnsi="宋体"/>
                <w:color w:val="000000"/>
                <w:sz w:val="18"/>
                <w:szCs w:val="18"/>
              </w:rPr>
            </w:pPr>
            <w:r>
              <w:rPr>
                <w:rFonts w:hint="eastAsia" w:ascii="宋体" w:hAnsi="宋体"/>
                <w:color w:val="000000"/>
                <w:kern w:val="0"/>
                <w:sz w:val="18"/>
                <w:szCs w:val="18"/>
              </w:rPr>
              <w:t>CPU 和操作系统等关键部件应当符合安全可靠测评要求</w:t>
            </w:r>
          </w:p>
        </w:tc>
      </w:tr>
      <w:tr w14:paraId="4727B158">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1774553F">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162</w:t>
            </w:r>
          </w:p>
        </w:tc>
        <w:tc>
          <w:tcPr>
            <w:tcW w:w="992" w:type="dxa"/>
            <w:tcBorders>
              <w:top w:val="single" w:color="000000" w:sz="4" w:space="0"/>
              <w:left w:val="single" w:color="000000" w:sz="4" w:space="0"/>
              <w:bottom w:val="single" w:color="000000" w:sz="4" w:space="0"/>
              <w:right w:val="single" w:color="000000" w:sz="4" w:space="0"/>
            </w:tcBorders>
            <w:vAlign w:val="center"/>
          </w:tcPr>
          <w:p w14:paraId="1C0F88EE">
            <w:pPr>
              <w:widowControl/>
              <w:jc w:val="center"/>
              <w:textAlignment w:val="center"/>
              <w:rPr>
                <w:rFonts w:ascii="宋体" w:hAnsi="宋体"/>
                <w:color w:val="000000"/>
                <w:sz w:val="18"/>
                <w:szCs w:val="18"/>
              </w:rPr>
            </w:pPr>
            <w:r>
              <w:rPr>
                <w:rFonts w:hint="eastAsia" w:ascii="宋体" w:hAnsi="宋体"/>
                <w:color w:val="000000"/>
                <w:kern w:val="0"/>
                <w:sz w:val="18"/>
                <w:szCs w:val="18"/>
              </w:rPr>
              <w:t>安全要求</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4E7BDDC4">
            <w:pPr>
              <w:widowControl/>
              <w:jc w:val="center"/>
              <w:textAlignment w:val="center"/>
              <w:rPr>
                <w:rFonts w:ascii="宋体" w:hAnsi="宋体"/>
                <w:color w:val="000000"/>
                <w:sz w:val="18"/>
                <w:szCs w:val="18"/>
              </w:rPr>
            </w:pPr>
            <w:r>
              <w:rPr>
                <w:rFonts w:hint="eastAsia" w:ascii="宋体" w:hAnsi="宋体"/>
                <w:color w:val="000000"/>
                <w:kern w:val="0"/>
                <w:sz w:val="18"/>
                <w:szCs w:val="18"/>
              </w:rPr>
              <w:t>整机安全性要求</w:t>
            </w:r>
          </w:p>
        </w:tc>
        <w:tc>
          <w:tcPr>
            <w:tcW w:w="1276" w:type="dxa"/>
            <w:tcBorders>
              <w:top w:val="single" w:color="000000" w:sz="4" w:space="0"/>
              <w:left w:val="single" w:color="000000" w:sz="4" w:space="0"/>
              <w:bottom w:val="single" w:color="000000" w:sz="4" w:space="0"/>
              <w:right w:val="single" w:color="000000" w:sz="4" w:space="0"/>
            </w:tcBorders>
            <w:vAlign w:val="center"/>
          </w:tcPr>
          <w:p w14:paraId="7C3F9C2F">
            <w:pPr>
              <w:widowControl/>
              <w:jc w:val="center"/>
              <w:textAlignment w:val="center"/>
              <w:rPr>
                <w:rFonts w:ascii="宋体" w:hAnsi="宋体"/>
                <w:color w:val="000000"/>
                <w:sz w:val="18"/>
                <w:szCs w:val="18"/>
              </w:rPr>
            </w:pPr>
            <w:r>
              <w:rPr>
                <w:rFonts w:hint="eastAsia" w:ascii="宋体" w:hAnsi="宋体"/>
                <w:color w:val="000000"/>
                <w:kern w:val="0"/>
                <w:sz w:val="18"/>
                <w:szCs w:val="18"/>
              </w:rPr>
              <w:t>★密码算法实现</w:t>
            </w:r>
          </w:p>
        </w:tc>
        <w:tc>
          <w:tcPr>
            <w:tcW w:w="4961" w:type="dxa"/>
            <w:tcBorders>
              <w:top w:val="single" w:color="000000" w:sz="4" w:space="0"/>
              <w:left w:val="single" w:color="000000" w:sz="4" w:space="0"/>
              <w:bottom w:val="single" w:color="000000" w:sz="4" w:space="0"/>
              <w:right w:val="single" w:color="000000" w:sz="4" w:space="0"/>
            </w:tcBorders>
            <w:vAlign w:val="center"/>
          </w:tcPr>
          <w:p w14:paraId="7ABED894">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54829129">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F9C49F5">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163</w:t>
            </w:r>
          </w:p>
        </w:tc>
        <w:tc>
          <w:tcPr>
            <w:tcW w:w="992" w:type="dxa"/>
            <w:tcBorders>
              <w:top w:val="single" w:color="000000" w:sz="4" w:space="0"/>
              <w:left w:val="single" w:color="000000" w:sz="4" w:space="0"/>
              <w:bottom w:val="single" w:color="000000" w:sz="4" w:space="0"/>
              <w:right w:val="single" w:color="000000" w:sz="4" w:space="0"/>
            </w:tcBorders>
            <w:vAlign w:val="center"/>
          </w:tcPr>
          <w:p w14:paraId="0D23C809">
            <w:pPr>
              <w:widowControl/>
              <w:jc w:val="center"/>
              <w:textAlignment w:val="center"/>
              <w:rPr>
                <w:rFonts w:ascii="宋体" w:hAnsi="宋体"/>
                <w:color w:val="000000"/>
                <w:sz w:val="18"/>
                <w:szCs w:val="18"/>
              </w:rPr>
            </w:pPr>
            <w:r>
              <w:rPr>
                <w:rFonts w:hint="eastAsia" w:ascii="宋体" w:hAnsi="宋体"/>
                <w:color w:val="000000"/>
                <w:kern w:val="0"/>
                <w:sz w:val="18"/>
                <w:szCs w:val="18"/>
              </w:rPr>
              <w:t>安全要求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5AB0356A">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01479C53">
            <w:pPr>
              <w:widowControl/>
              <w:jc w:val="center"/>
              <w:textAlignment w:val="center"/>
              <w:rPr>
                <w:rFonts w:ascii="宋体" w:hAnsi="宋体"/>
                <w:color w:val="000000"/>
                <w:sz w:val="18"/>
                <w:szCs w:val="18"/>
              </w:rPr>
            </w:pPr>
            <w:r>
              <w:rPr>
                <w:rFonts w:hint="eastAsia" w:ascii="宋体" w:hAnsi="宋体"/>
                <w:color w:val="000000"/>
                <w:kern w:val="0"/>
                <w:sz w:val="18"/>
                <w:szCs w:val="18"/>
              </w:rPr>
              <w:t>USB端口管控</w:t>
            </w:r>
          </w:p>
        </w:tc>
        <w:tc>
          <w:tcPr>
            <w:tcW w:w="4961" w:type="dxa"/>
            <w:tcBorders>
              <w:top w:val="single" w:color="000000" w:sz="4" w:space="0"/>
              <w:left w:val="single" w:color="000000" w:sz="4" w:space="0"/>
              <w:bottom w:val="single" w:color="000000" w:sz="4" w:space="0"/>
              <w:right w:val="single" w:color="000000" w:sz="4" w:space="0"/>
            </w:tcBorders>
            <w:vAlign w:val="center"/>
          </w:tcPr>
          <w:p w14:paraId="60D00F86">
            <w:pPr>
              <w:widowControl/>
              <w:jc w:val="left"/>
              <w:textAlignment w:val="center"/>
              <w:rPr>
                <w:rFonts w:ascii="宋体" w:hAnsi="宋体"/>
                <w:color w:val="000000"/>
                <w:sz w:val="18"/>
                <w:szCs w:val="18"/>
              </w:rPr>
            </w:pPr>
            <w:r>
              <w:rPr>
                <w:rFonts w:hint="eastAsia" w:ascii="宋体" w:hAnsi="宋体"/>
                <w:color w:val="000000"/>
                <w:kern w:val="0"/>
                <w:sz w:val="18"/>
                <w:szCs w:val="18"/>
              </w:rPr>
              <w:t>支持USB端口管控</w:t>
            </w:r>
          </w:p>
        </w:tc>
      </w:tr>
      <w:tr w14:paraId="15DD26CC">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7976AD6">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164</w:t>
            </w:r>
          </w:p>
        </w:tc>
        <w:tc>
          <w:tcPr>
            <w:tcW w:w="992" w:type="dxa"/>
            <w:tcBorders>
              <w:top w:val="single" w:color="000000" w:sz="4" w:space="0"/>
              <w:left w:val="single" w:color="000000" w:sz="4" w:space="0"/>
              <w:bottom w:val="single" w:color="000000" w:sz="4" w:space="0"/>
              <w:right w:val="single" w:color="000000" w:sz="4" w:space="0"/>
            </w:tcBorders>
            <w:vAlign w:val="center"/>
          </w:tcPr>
          <w:p w14:paraId="34C51FB2">
            <w:pPr>
              <w:widowControl/>
              <w:jc w:val="center"/>
              <w:textAlignment w:val="center"/>
              <w:rPr>
                <w:rFonts w:ascii="宋体" w:hAnsi="宋体"/>
                <w:color w:val="000000"/>
                <w:sz w:val="18"/>
                <w:szCs w:val="18"/>
              </w:rPr>
            </w:pPr>
            <w:r>
              <w:rPr>
                <w:rFonts w:hint="eastAsia" w:ascii="宋体" w:hAnsi="宋体"/>
                <w:color w:val="000000"/>
                <w:kern w:val="0"/>
                <w:sz w:val="18"/>
                <w:szCs w:val="18"/>
              </w:rPr>
              <w:t>安全要求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3FF1511B">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EE414F7">
            <w:pPr>
              <w:widowControl/>
              <w:jc w:val="center"/>
              <w:textAlignment w:val="center"/>
              <w:rPr>
                <w:rFonts w:ascii="宋体" w:hAnsi="宋体"/>
                <w:color w:val="000000"/>
                <w:sz w:val="18"/>
                <w:szCs w:val="18"/>
              </w:rPr>
            </w:pPr>
            <w:r>
              <w:rPr>
                <w:rFonts w:hint="eastAsia" w:ascii="宋体" w:hAnsi="宋体"/>
                <w:color w:val="000000"/>
                <w:kern w:val="0"/>
                <w:sz w:val="18"/>
                <w:szCs w:val="18"/>
              </w:rPr>
              <w:t>安全物理锁</w:t>
            </w:r>
          </w:p>
        </w:tc>
        <w:tc>
          <w:tcPr>
            <w:tcW w:w="4961" w:type="dxa"/>
            <w:tcBorders>
              <w:top w:val="single" w:color="000000" w:sz="4" w:space="0"/>
              <w:left w:val="single" w:color="000000" w:sz="4" w:space="0"/>
              <w:bottom w:val="single" w:color="000000" w:sz="4" w:space="0"/>
              <w:right w:val="single" w:color="000000" w:sz="4" w:space="0"/>
            </w:tcBorders>
            <w:vAlign w:val="center"/>
          </w:tcPr>
          <w:p w14:paraId="6603713B">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3E9A6A81">
        <w:tblPrEx>
          <w:tblCellMar>
            <w:top w:w="0" w:type="dxa"/>
            <w:left w:w="108" w:type="dxa"/>
            <w:bottom w:w="0" w:type="dxa"/>
            <w:right w:w="108" w:type="dxa"/>
          </w:tblCellMar>
        </w:tblPrEx>
        <w:trPr>
          <w:trHeight w:val="94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05EE11B1">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165</w:t>
            </w:r>
          </w:p>
        </w:tc>
        <w:tc>
          <w:tcPr>
            <w:tcW w:w="992" w:type="dxa"/>
            <w:tcBorders>
              <w:top w:val="single" w:color="000000" w:sz="4" w:space="0"/>
              <w:left w:val="single" w:color="000000" w:sz="4" w:space="0"/>
              <w:bottom w:val="single" w:color="000000" w:sz="4" w:space="0"/>
              <w:right w:val="single" w:color="000000" w:sz="4" w:space="0"/>
            </w:tcBorders>
            <w:vAlign w:val="center"/>
          </w:tcPr>
          <w:p w14:paraId="33D21162">
            <w:pPr>
              <w:widowControl/>
              <w:jc w:val="center"/>
              <w:textAlignment w:val="center"/>
              <w:rPr>
                <w:rFonts w:ascii="宋体" w:hAnsi="宋体"/>
                <w:color w:val="000000"/>
                <w:sz w:val="18"/>
                <w:szCs w:val="18"/>
              </w:rPr>
            </w:pPr>
            <w:r>
              <w:rPr>
                <w:rFonts w:hint="eastAsia" w:ascii="宋体" w:hAnsi="宋体"/>
                <w:color w:val="000000"/>
                <w:kern w:val="0"/>
                <w:sz w:val="18"/>
                <w:szCs w:val="18"/>
              </w:rPr>
              <w:t>安全要求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6C48E008">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1E10D8E">
            <w:pPr>
              <w:widowControl/>
              <w:jc w:val="center"/>
              <w:textAlignment w:val="center"/>
              <w:rPr>
                <w:rFonts w:ascii="宋体" w:hAnsi="宋体"/>
                <w:color w:val="000000"/>
                <w:sz w:val="18"/>
                <w:szCs w:val="18"/>
              </w:rPr>
            </w:pPr>
            <w:r>
              <w:rPr>
                <w:rFonts w:hint="eastAsia" w:ascii="宋体" w:hAnsi="宋体"/>
                <w:color w:val="000000"/>
                <w:kern w:val="0"/>
                <w:sz w:val="18"/>
                <w:szCs w:val="18"/>
              </w:rPr>
              <w:t>★信息安全基本要求</w:t>
            </w:r>
          </w:p>
        </w:tc>
        <w:tc>
          <w:tcPr>
            <w:tcW w:w="4961" w:type="dxa"/>
            <w:tcBorders>
              <w:top w:val="single" w:color="000000" w:sz="4" w:space="0"/>
              <w:left w:val="single" w:color="000000" w:sz="4" w:space="0"/>
              <w:bottom w:val="single" w:color="000000" w:sz="4" w:space="0"/>
              <w:right w:val="single" w:color="000000" w:sz="4" w:space="0"/>
            </w:tcBorders>
            <w:vAlign w:val="center"/>
          </w:tcPr>
          <w:p w14:paraId="3121A0CC">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0B8F9E8A">
        <w:tblPrEx>
          <w:tblCellMar>
            <w:top w:w="0" w:type="dxa"/>
            <w:left w:w="108" w:type="dxa"/>
            <w:bottom w:w="0" w:type="dxa"/>
            <w:right w:w="108" w:type="dxa"/>
          </w:tblCellMar>
        </w:tblPrEx>
        <w:trPr>
          <w:trHeight w:val="631"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15E39CBD">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166</w:t>
            </w:r>
          </w:p>
        </w:tc>
        <w:tc>
          <w:tcPr>
            <w:tcW w:w="992" w:type="dxa"/>
            <w:tcBorders>
              <w:top w:val="single" w:color="000000" w:sz="4" w:space="0"/>
              <w:left w:val="single" w:color="000000" w:sz="4" w:space="0"/>
              <w:bottom w:val="single" w:color="000000" w:sz="4" w:space="0"/>
              <w:right w:val="single" w:color="000000" w:sz="4" w:space="0"/>
            </w:tcBorders>
            <w:vAlign w:val="center"/>
          </w:tcPr>
          <w:p w14:paraId="19EDA35D">
            <w:pPr>
              <w:widowControl/>
              <w:jc w:val="center"/>
              <w:textAlignment w:val="center"/>
              <w:rPr>
                <w:rFonts w:ascii="宋体" w:hAnsi="宋体"/>
                <w:color w:val="000000"/>
                <w:sz w:val="18"/>
                <w:szCs w:val="18"/>
              </w:rPr>
            </w:pPr>
            <w:r>
              <w:rPr>
                <w:rFonts w:hint="eastAsia" w:ascii="宋体" w:hAnsi="宋体"/>
                <w:color w:val="000000"/>
                <w:kern w:val="0"/>
                <w:sz w:val="18"/>
                <w:szCs w:val="18"/>
              </w:rPr>
              <w:t>安全要求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1853C13D">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77DE72D2">
            <w:pPr>
              <w:widowControl/>
              <w:jc w:val="center"/>
              <w:textAlignment w:val="center"/>
              <w:rPr>
                <w:rFonts w:ascii="宋体" w:hAnsi="宋体"/>
                <w:color w:val="000000"/>
                <w:sz w:val="18"/>
                <w:szCs w:val="18"/>
              </w:rPr>
            </w:pPr>
            <w:r>
              <w:rPr>
                <w:rFonts w:hint="eastAsia" w:ascii="宋体" w:hAnsi="宋体"/>
                <w:color w:val="000000"/>
                <w:kern w:val="0"/>
                <w:sz w:val="18"/>
                <w:szCs w:val="18"/>
              </w:rPr>
              <w:t>★固件安全启动</w:t>
            </w:r>
          </w:p>
        </w:tc>
        <w:tc>
          <w:tcPr>
            <w:tcW w:w="4961" w:type="dxa"/>
            <w:tcBorders>
              <w:top w:val="single" w:color="000000" w:sz="4" w:space="0"/>
              <w:left w:val="single" w:color="000000" w:sz="4" w:space="0"/>
              <w:bottom w:val="single" w:color="000000" w:sz="4" w:space="0"/>
              <w:right w:val="single" w:color="000000" w:sz="4" w:space="0"/>
            </w:tcBorders>
            <w:vAlign w:val="center"/>
          </w:tcPr>
          <w:p w14:paraId="47D58655">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7767FE97">
        <w:tblPrEx>
          <w:tblCellMar>
            <w:top w:w="0" w:type="dxa"/>
            <w:left w:w="108" w:type="dxa"/>
            <w:bottom w:w="0" w:type="dxa"/>
            <w:right w:w="108" w:type="dxa"/>
          </w:tblCellMar>
        </w:tblPrEx>
        <w:trPr>
          <w:trHeight w:val="956"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B9BFBD5">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kern w:val="0"/>
                <w:sz w:val="18"/>
                <w:szCs w:val="18"/>
                <w:lang w:val="en-US" w:eastAsia="zh-CN"/>
              </w:rPr>
              <w:t>167</w:t>
            </w:r>
          </w:p>
        </w:tc>
        <w:tc>
          <w:tcPr>
            <w:tcW w:w="992" w:type="dxa"/>
            <w:tcBorders>
              <w:top w:val="single" w:color="000000" w:sz="4" w:space="0"/>
              <w:left w:val="single" w:color="000000" w:sz="4" w:space="0"/>
              <w:bottom w:val="single" w:color="000000" w:sz="4" w:space="0"/>
              <w:right w:val="single" w:color="000000" w:sz="4" w:space="0"/>
            </w:tcBorders>
            <w:vAlign w:val="center"/>
          </w:tcPr>
          <w:p w14:paraId="55B7F634">
            <w:pPr>
              <w:widowControl/>
              <w:jc w:val="center"/>
              <w:textAlignment w:val="center"/>
              <w:rPr>
                <w:rFonts w:ascii="宋体" w:hAnsi="宋体"/>
                <w:color w:val="000000"/>
                <w:sz w:val="18"/>
                <w:szCs w:val="18"/>
              </w:rPr>
            </w:pPr>
            <w:r>
              <w:rPr>
                <w:rFonts w:hint="eastAsia" w:ascii="宋体" w:hAnsi="宋体"/>
                <w:color w:val="000000"/>
                <w:kern w:val="0"/>
                <w:sz w:val="18"/>
                <w:szCs w:val="18"/>
              </w:rPr>
              <w:t>安全要求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61AD6927">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F99EA80">
            <w:pPr>
              <w:widowControl/>
              <w:jc w:val="center"/>
              <w:textAlignment w:val="center"/>
              <w:rPr>
                <w:rFonts w:ascii="宋体" w:hAnsi="宋体"/>
                <w:color w:val="000000"/>
                <w:sz w:val="18"/>
                <w:szCs w:val="18"/>
              </w:rPr>
            </w:pPr>
            <w:r>
              <w:rPr>
                <w:rFonts w:hint="eastAsia" w:ascii="宋体" w:hAnsi="宋体"/>
                <w:color w:val="000000"/>
                <w:kern w:val="0"/>
                <w:sz w:val="18"/>
                <w:szCs w:val="18"/>
              </w:rPr>
              <w:t>★限用物质的限量要求</w:t>
            </w:r>
          </w:p>
        </w:tc>
        <w:tc>
          <w:tcPr>
            <w:tcW w:w="4961" w:type="dxa"/>
            <w:tcBorders>
              <w:top w:val="single" w:color="000000" w:sz="4" w:space="0"/>
              <w:left w:val="single" w:color="000000" w:sz="4" w:space="0"/>
              <w:bottom w:val="single" w:color="000000" w:sz="4" w:space="0"/>
              <w:right w:val="single" w:color="000000" w:sz="4" w:space="0"/>
            </w:tcBorders>
            <w:vAlign w:val="center"/>
          </w:tcPr>
          <w:p w14:paraId="3E2870AB">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bl>
    <w:p w14:paraId="450244AB">
      <w:pPr>
        <w:rPr>
          <w:rFonts w:hint="eastAsia"/>
          <w:highlight w:val="none"/>
        </w:rPr>
      </w:pPr>
    </w:p>
    <w:p w14:paraId="1EB024B3">
      <w:pPr>
        <w:rPr>
          <w:rFonts w:hint="eastAsia"/>
          <w:highlight w:val="none"/>
        </w:rPr>
      </w:pPr>
    </w:p>
    <w:p w14:paraId="73EBEE55">
      <w:pPr>
        <w:rPr>
          <w:highlight w:val="none"/>
        </w:rPr>
      </w:pPr>
    </w:p>
    <w:p w14:paraId="16C569E5">
      <w:pPr>
        <w:rPr>
          <w:highlight w:val="none"/>
        </w:rPr>
      </w:pPr>
      <w:r>
        <w:rPr>
          <w:rFonts w:hint="eastAsia"/>
          <w:highlight w:val="none"/>
        </w:rPr>
        <w:t>附件2：</w:t>
      </w:r>
    </w:p>
    <w:p w14:paraId="746025E3">
      <w:pPr>
        <w:rPr>
          <w:rFonts w:hint="default"/>
          <w:highlight w:val="none"/>
          <w:lang w:val="en-US"/>
        </w:rPr>
      </w:pPr>
      <w:r>
        <w:rPr>
          <w:rFonts w:hint="eastAsia"/>
          <w:highlight w:val="none"/>
        </w:rPr>
        <w:t>显示器</w:t>
      </w:r>
      <w:r>
        <w:rPr>
          <w:rFonts w:hint="eastAsia"/>
          <w:highlight w:val="none"/>
          <w:lang w:val="en-US" w:eastAsia="zh-CN"/>
        </w:rPr>
        <w:t>50台</w:t>
      </w:r>
    </w:p>
    <w:tbl>
      <w:tblPr>
        <w:tblStyle w:val="19"/>
        <w:tblW w:w="9073" w:type="dxa"/>
        <w:tblInd w:w="-318" w:type="dxa"/>
        <w:tblLayout w:type="autofit"/>
        <w:tblCellMar>
          <w:top w:w="0" w:type="dxa"/>
          <w:left w:w="108" w:type="dxa"/>
          <w:bottom w:w="0" w:type="dxa"/>
          <w:right w:w="108" w:type="dxa"/>
        </w:tblCellMar>
      </w:tblPr>
      <w:tblGrid>
        <w:gridCol w:w="710"/>
        <w:gridCol w:w="992"/>
        <w:gridCol w:w="1134"/>
        <w:gridCol w:w="1276"/>
        <w:gridCol w:w="4961"/>
      </w:tblGrid>
      <w:tr w14:paraId="4B3769CF">
        <w:tblPrEx>
          <w:tblCellMar>
            <w:top w:w="0" w:type="dxa"/>
            <w:left w:w="108" w:type="dxa"/>
            <w:bottom w:w="0" w:type="dxa"/>
            <w:right w:w="108" w:type="dxa"/>
          </w:tblCellMar>
        </w:tblPrEx>
        <w:trPr>
          <w:trHeight w:val="648"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3C567BBB">
            <w:pPr>
              <w:widowControl/>
              <w:jc w:val="center"/>
              <w:textAlignment w:val="center"/>
              <w:rPr>
                <w:rFonts w:ascii="宋体" w:hAnsi="宋体"/>
                <w:b/>
                <w:bCs/>
                <w:color w:val="000000"/>
                <w:sz w:val="18"/>
                <w:szCs w:val="18"/>
              </w:rPr>
            </w:pPr>
            <w:r>
              <w:rPr>
                <w:rFonts w:hint="eastAsia" w:ascii="宋体" w:hAnsi="宋体"/>
                <w:b/>
                <w:bCs/>
                <w:color w:val="000000"/>
                <w:kern w:val="0"/>
                <w:sz w:val="18"/>
                <w:szCs w:val="18"/>
              </w:rPr>
              <w:t>序号</w:t>
            </w:r>
          </w:p>
        </w:tc>
        <w:tc>
          <w:tcPr>
            <w:tcW w:w="992" w:type="dxa"/>
            <w:tcBorders>
              <w:top w:val="single" w:color="000000" w:sz="4" w:space="0"/>
              <w:left w:val="single" w:color="000000" w:sz="4" w:space="0"/>
              <w:bottom w:val="single" w:color="000000" w:sz="4" w:space="0"/>
              <w:right w:val="single" w:color="000000" w:sz="4" w:space="0"/>
            </w:tcBorders>
            <w:vAlign w:val="center"/>
          </w:tcPr>
          <w:p w14:paraId="671F2879">
            <w:pPr>
              <w:widowControl/>
              <w:jc w:val="center"/>
              <w:textAlignment w:val="center"/>
              <w:rPr>
                <w:rFonts w:ascii="宋体" w:hAnsi="宋体"/>
                <w:b/>
                <w:bCs/>
                <w:color w:val="000000"/>
                <w:sz w:val="18"/>
                <w:szCs w:val="18"/>
              </w:rPr>
            </w:pPr>
            <w:r>
              <w:rPr>
                <w:rFonts w:hint="eastAsia" w:ascii="宋体" w:hAnsi="宋体"/>
                <w:b/>
                <w:bCs/>
                <w:color w:val="000000"/>
                <w:kern w:val="0"/>
                <w:sz w:val="18"/>
                <w:szCs w:val="18"/>
              </w:rPr>
              <w:t>指标分类</w:t>
            </w:r>
          </w:p>
        </w:tc>
        <w:tc>
          <w:tcPr>
            <w:tcW w:w="1134" w:type="dxa"/>
            <w:tcBorders>
              <w:top w:val="single" w:color="000000" w:sz="4" w:space="0"/>
              <w:left w:val="single" w:color="000000" w:sz="4" w:space="0"/>
              <w:bottom w:val="single" w:color="000000" w:sz="4" w:space="0"/>
              <w:right w:val="single" w:color="000000" w:sz="4" w:space="0"/>
            </w:tcBorders>
            <w:vAlign w:val="center"/>
          </w:tcPr>
          <w:p w14:paraId="00A58CA3">
            <w:pPr>
              <w:widowControl/>
              <w:jc w:val="center"/>
              <w:textAlignment w:val="center"/>
              <w:rPr>
                <w:rFonts w:ascii="宋体" w:hAnsi="宋体"/>
                <w:b/>
                <w:bCs/>
                <w:color w:val="000000"/>
                <w:sz w:val="18"/>
                <w:szCs w:val="18"/>
              </w:rPr>
            </w:pPr>
            <w:r>
              <w:rPr>
                <w:rFonts w:hint="eastAsia" w:ascii="宋体" w:hAnsi="宋体"/>
                <w:b/>
                <w:bCs/>
                <w:color w:val="000000"/>
                <w:kern w:val="0"/>
                <w:sz w:val="18"/>
                <w:szCs w:val="18"/>
              </w:rPr>
              <w:t>一级指标</w:t>
            </w:r>
          </w:p>
        </w:tc>
        <w:tc>
          <w:tcPr>
            <w:tcW w:w="1276" w:type="dxa"/>
            <w:tcBorders>
              <w:top w:val="single" w:color="000000" w:sz="4" w:space="0"/>
              <w:left w:val="single" w:color="000000" w:sz="4" w:space="0"/>
              <w:bottom w:val="single" w:color="000000" w:sz="4" w:space="0"/>
              <w:right w:val="single" w:color="000000" w:sz="4" w:space="0"/>
            </w:tcBorders>
            <w:vAlign w:val="center"/>
          </w:tcPr>
          <w:p w14:paraId="6AF87442">
            <w:pPr>
              <w:widowControl/>
              <w:jc w:val="center"/>
              <w:textAlignment w:val="center"/>
              <w:rPr>
                <w:rFonts w:ascii="宋体" w:hAnsi="宋体"/>
                <w:b/>
                <w:bCs/>
                <w:color w:val="000000"/>
                <w:sz w:val="18"/>
                <w:szCs w:val="18"/>
              </w:rPr>
            </w:pPr>
            <w:r>
              <w:rPr>
                <w:rFonts w:hint="eastAsia" w:ascii="宋体" w:hAnsi="宋体"/>
                <w:b/>
                <w:bCs/>
                <w:color w:val="000000"/>
                <w:kern w:val="0"/>
                <w:sz w:val="18"/>
                <w:szCs w:val="18"/>
              </w:rPr>
              <w:t>二级指标</w:t>
            </w:r>
          </w:p>
        </w:tc>
        <w:tc>
          <w:tcPr>
            <w:tcW w:w="4961" w:type="dxa"/>
            <w:tcBorders>
              <w:top w:val="single" w:color="000000" w:sz="4" w:space="0"/>
              <w:left w:val="single" w:color="000000" w:sz="4" w:space="0"/>
              <w:bottom w:val="single" w:color="000000" w:sz="4" w:space="0"/>
              <w:right w:val="single" w:color="000000" w:sz="4" w:space="0"/>
            </w:tcBorders>
            <w:vAlign w:val="center"/>
          </w:tcPr>
          <w:p w14:paraId="032755EC">
            <w:pPr>
              <w:widowControl/>
              <w:jc w:val="center"/>
              <w:textAlignment w:val="center"/>
              <w:rPr>
                <w:rFonts w:ascii="宋体" w:hAnsi="宋体"/>
                <w:b/>
                <w:bCs/>
                <w:color w:val="000000"/>
                <w:sz w:val="18"/>
                <w:szCs w:val="18"/>
              </w:rPr>
            </w:pPr>
            <w:r>
              <w:rPr>
                <w:rFonts w:hint="eastAsia" w:ascii="宋体" w:hAnsi="宋体"/>
                <w:b/>
                <w:bCs/>
                <w:color w:val="000000"/>
                <w:kern w:val="0"/>
                <w:sz w:val="18"/>
                <w:szCs w:val="18"/>
              </w:rPr>
              <w:t>采购人技术要求</w:t>
            </w:r>
          </w:p>
        </w:tc>
      </w:tr>
      <w:tr w14:paraId="1218149D">
        <w:tblPrEx>
          <w:tblCellMar>
            <w:top w:w="0" w:type="dxa"/>
            <w:left w:w="108" w:type="dxa"/>
            <w:bottom w:w="0" w:type="dxa"/>
            <w:right w:w="108" w:type="dxa"/>
          </w:tblCellMar>
        </w:tblPrEx>
        <w:trPr>
          <w:trHeight w:val="432"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7467F0F">
            <w:pPr>
              <w:widowControl/>
              <w:jc w:val="center"/>
              <w:textAlignment w:val="center"/>
              <w:rPr>
                <w:rFonts w:hint="eastAsia" w:ascii="宋体" w:hAnsi="宋体" w:eastAsia="宋体"/>
                <w:color w:val="000000"/>
                <w:sz w:val="18"/>
                <w:szCs w:val="18"/>
                <w:lang w:val="en-US" w:eastAsia="zh-CN"/>
              </w:rPr>
            </w:pPr>
            <w:r>
              <w:rPr>
                <w:rFonts w:hint="eastAsia" w:ascii="宋体" w:hAnsi="宋体"/>
                <w:color w:val="000000"/>
                <w:sz w:val="18"/>
                <w:szCs w:val="18"/>
                <w:lang w:val="en-US" w:eastAsia="zh-CN"/>
              </w:rPr>
              <w:t>1</w:t>
            </w:r>
          </w:p>
        </w:tc>
        <w:tc>
          <w:tcPr>
            <w:tcW w:w="992" w:type="dxa"/>
            <w:tcBorders>
              <w:top w:val="single" w:color="000000" w:sz="4" w:space="0"/>
              <w:left w:val="single" w:color="000000" w:sz="4" w:space="0"/>
              <w:bottom w:val="single" w:color="000000" w:sz="4" w:space="0"/>
              <w:right w:val="single" w:color="000000" w:sz="4" w:space="0"/>
            </w:tcBorders>
            <w:vAlign w:val="center"/>
          </w:tcPr>
          <w:p w14:paraId="18C2291B">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1FCFE516">
            <w:pPr>
              <w:widowControl/>
              <w:jc w:val="center"/>
              <w:textAlignment w:val="center"/>
              <w:rPr>
                <w:rFonts w:ascii="宋体" w:hAnsi="宋体"/>
                <w:color w:val="000000"/>
                <w:sz w:val="18"/>
                <w:szCs w:val="18"/>
              </w:rPr>
            </w:pPr>
            <w:r>
              <w:rPr>
                <w:rFonts w:hint="eastAsia" w:ascii="宋体" w:hAnsi="宋体"/>
                <w:color w:val="000000"/>
                <w:kern w:val="0"/>
                <w:sz w:val="18"/>
                <w:szCs w:val="18"/>
              </w:rPr>
              <w:t>显示设备规格</w:t>
            </w:r>
          </w:p>
        </w:tc>
        <w:tc>
          <w:tcPr>
            <w:tcW w:w="1276" w:type="dxa"/>
            <w:tcBorders>
              <w:top w:val="single" w:color="000000" w:sz="4" w:space="0"/>
              <w:left w:val="single" w:color="000000" w:sz="4" w:space="0"/>
              <w:bottom w:val="single" w:color="000000" w:sz="4" w:space="0"/>
              <w:right w:val="single" w:color="000000" w:sz="4" w:space="0"/>
            </w:tcBorders>
            <w:vAlign w:val="center"/>
          </w:tcPr>
          <w:p w14:paraId="5956D840">
            <w:pPr>
              <w:widowControl/>
              <w:jc w:val="center"/>
              <w:textAlignment w:val="center"/>
              <w:rPr>
                <w:rFonts w:ascii="宋体" w:hAnsi="宋体"/>
                <w:color w:val="000000"/>
                <w:sz w:val="18"/>
                <w:szCs w:val="18"/>
              </w:rPr>
            </w:pPr>
            <w:r>
              <w:rPr>
                <w:rFonts w:hint="eastAsia" w:ascii="宋体" w:hAnsi="宋体"/>
                <w:color w:val="000000"/>
                <w:kern w:val="0"/>
                <w:sz w:val="18"/>
                <w:szCs w:val="18"/>
              </w:rPr>
              <w:t>★显示屏屏占比</w:t>
            </w:r>
          </w:p>
        </w:tc>
        <w:tc>
          <w:tcPr>
            <w:tcW w:w="4961" w:type="dxa"/>
            <w:tcBorders>
              <w:top w:val="single" w:color="000000" w:sz="4" w:space="0"/>
              <w:left w:val="single" w:color="000000" w:sz="4" w:space="0"/>
              <w:bottom w:val="single" w:color="000000" w:sz="4" w:space="0"/>
              <w:right w:val="single" w:color="000000" w:sz="4" w:space="0"/>
            </w:tcBorders>
            <w:vAlign w:val="center"/>
          </w:tcPr>
          <w:p w14:paraId="2FD2F271">
            <w:pPr>
              <w:widowControl/>
              <w:jc w:val="left"/>
              <w:textAlignment w:val="center"/>
              <w:rPr>
                <w:rFonts w:ascii="宋体" w:hAnsi="宋体"/>
                <w:color w:val="000000"/>
                <w:sz w:val="18"/>
                <w:szCs w:val="18"/>
              </w:rPr>
            </w:pPr>
            <w:r>
              <w:rPr>
                <w:rFonts w:hint="eastAsia" w:ascii="宋体" w:hAnsi="宋体"/>
                <w:color w:val="000000"/>
                <w:kern w:val="0"/>
                <w:sz w:val="18"/>
                <w:szCs w:val="18"/>
              </w:rPr>
              <w:t>≥80%</w:t>
            </w:r>
          </w:p>
        </w:tc>
      </w:tr>
      <w:tr w14:paraId="421C3C70">
        <w:tblPrEx>
          <w:tblCellMar>
            <w:top w:w="0" w:type="dxa"/>
            <w:left w:w="108" w:type="dxa"/>
            <w:bottom w:w="0" w:type="dxa"/>
            <w:right w:w="108" w:type="dxa"/>
          </w:tblCellMar>
        </w:tblPrEx>
        <w:trPr>
          <w:trHeight w:val="1512"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3A95C909">
            <w:pPr>
              <w:widowControl/>
              <w:jc w:val="center"/>
              <w:textAlignment w:val="center"/>
              <w:rPr>
                <w:rFonts w:hint="eastAsia" w:ascii="宋体" w:hAnsi="宋体" w:eastAsia="宋体"/>
                <w:color w:val="000000"/>
                <w:sz w:val="18"/>
                <w:szCs w:val="18"/>
                <w:lang w:val="en-US" w:eastAsia="zh-CN"/>
              </w:rPr>
            </w:pPr>
            <w:r>
              <w:rPr>
                <w:rFonts w:hint="eastAsia" w:ascii="宋体" w:hAnsi="宋体"/>
                <w:color w:val="000000"/>
                <w:sz w:val="18"/>
                <w:szCs w:val="18"/>
                <w:lang w:val="en-US" w:eastAsia="zh-CN"/>
              </w:rPr>
              <w:t>2</w:t>
            </w:r>
          </w:p>
        </w:tc>
        <w:tc>
          <w:tcPr>
            <w:tcW w:w="992" w:type="dxa"/>
            <w:tcBorders>
              <w:top w:val="single" w:color="000000" w:sz="4" w:space="0"/>
              <w:left w:val="single" w:color="000000" w:sz="4" w:space="0"/>
              <w:bottom w:val="single" w:color="000000" w:sz="4" w:space="0"/>
              <w:right w:val="single" w:color="000000" w:sz="4" w:space="0"/>
            </w:tcBorders>
            <w:vAlign w:val="center"/>
          </w:tcPr>
          <w:p w14:paraId="53A63268">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31E11D7B">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1CAD8E0">
            <w:pPr>
              <w:widowControl/>
              <w:jc w:val="center"/>
              <w:textAlignment w:val="center"/>
              <w:rPr>
                <w:rFonts w:ascii="宋体" w:hAnsi="宋体"/>
                <w:color w:val="000000"/>
                <w:sz w:val="18"/>
                <w:szCs w:val="18"/>
              </w:rPr>
            </w:pPr>
            <w:r>
              <w:rPr>
                <w:rFonts w:hint="eastAsia" w:ascii="宋体" w:hAnsi="宋体"/>
                <w:color w:val="000000"/>
                <w:kern w:val="0"/>
                <w:sz w:val="18"/>
                <w:szCs w:val="18"/>
              </w:rPr>
              <w:t>★显示屏分辨率</w:t>
            </w:r>
          </w:p>
        </w:tc>
        <w:tc>
          <w:tcPr>
            <w:tcW w:w="4961" w:type="dxa"/>
            <w:tcBorders>
              <w:top w:val="single" w:color="000000" w:sz="4" w:space="0"/>
              <w:left w:val="single" w:color="000000" w:sz="4" w:space="0"/>
              <w:bottom w:val="single" w:color="000000" w:sz="4" w:space="0"/>
              <w:right w:val="single" w:color="000000" w:sz="4" w:space="0"/>
            </w:tcBorders>
            <w:vAlign w:val="center"/>
          </w:tcPr>
          <w:p w14:paraId="32A18D06">
            <w:pPr>
              <w:widowControl/>
              <w:jc w:val="left"/>
              <w:textAlignment w:val="center"/>
              <w:rPr>
                <w:rFonts w:ascii="宋体" w:hAnsi="宋体"/>
                <w:color w:val="000000"/>
                <w:sz w:val="18"/>
                <w:szCs w:val="18"/>
              </w:rPr>
            </w:pPr>
            <w:r>
              <w:rPr>
                <w:rFonts w:hint="eastAsia" w:ascii="宋体" w:hAnsi="宋体"/>
                <w:color w:val="000000"/>
                <w:kern w:val="0"/>
                <w:sz w:val="18"/>
                <w:szCs w:val="18"/>
              </w:rPr>
              <w:t>≥1920x1080</w:t>
            </w:r>
          </w:p>
        </w:tc>
      </w:tr>
      <w:tr w14:paraId="3C5D422F">
        <w:tblPrEx>
          <w:tblCellMar>
            <w:top w:w="0" w:type="dxa"/>
            <w:left w:w="108" w:type="dxa"/>
            <w:bottom w:w="0" w:type="dxa"/>
            <w:right w:w="108" w:type="dxa"/>
          </w:tblCellMar>
        </w:tblPrEx>
        <w:trPr>
          <w:trHeight w:val="432"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C80C2BC">
            <w:pPr>
              <w:widowControl/>
              <w:jc w:val="center"/>
              <w:textAlignment w:val="center"/>
              <w:rPr>
                <w:rFonts w:hint="eastAsia" w:ascii="宋体" w:hAnsi="宋体" w:eastAsia="宋体"/>
                <w:color w:val="000000"/>
                <w:sz w:val="18"/>
                <w:szCs w:val="18"/>
                <w:lang w:val="en-US" w:eastAsia="zh-CN"/>
              </w:rPr>
            </w:pPr>
            <w:r>
              <w:rPr>
                <w:rFonts w:hint="eastAsia" w:ascii="宋体" w:hAnsi="宋体"/>
                <w:color w:val="000000"/>
                <w:sz w:val="18"/>
                <w:szCs w:val="18"/>
                <w:lang w:val="en-US" w:eastAsia="zh-CN"/>
              </w:rPr>
              <w:t>3</w:t>
            </w:r>
          </w:p>
        </w:tc>
        <w:tc>
          <w:tcPr>
            <w:tcW w:w="992" w:type="dxa"/>
            <w:tcBorders>
              <w:top w:val="single" w:color="000000" w:sz="4" w:space="0"/>
              <w:left w:val="single" w:color="000000" w:sz="4" w:space="0"/>
              <w:bottom w:val="single" w:color="000000" w:sz="4" w:space="0"/>
              <w:right w:val="single" w:color="000000" w:sz="4" w:space="0"/>
            </w:tcBorders>
            <w:vAlign w:val="center"/>
          </w:tcPr>
          <w:p w14:paraId="5F49E156">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90FA786">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251F117">
            <w:pPr>
              <w:widowControl/>
              <w:jc w:val="center"/>
              <w:textAlignment w:val="center"/>
              <w:rPr>
                <w:rFonts w:ascii="宋体" w:hAnsi="宋体"/>
                <w:color w:val="000000"/>
                <w:sz w:val="18"/>
                <w:szCs w:val="18"/>
              </w:rPr>
            </w:pPr>
            <w:r>
              <w:rPr>
                <w:rFonts w:hint="eastAsia" w:ascii="宋体" w:hAnsi="宋体"/>
                <w:color w:val="000000"/>
                <w:kern w:val="0"/>
                <w:sz w:val="18"/>
                <w:szCs w:val="18"/>
              </w:rPr>
              <w:t>显示屏像素密度</w:t>
            </w:r>
          </w:p>
        </w:tc>
        <w:tc>
          <w:tcPr>
            <w:tcW w:w="4961" w:type="dxa"/>
            <w:tcBorders>
              <w:top w:val="single" w:color="000000" w:sz="4" w:space="0"/>
              <w:left w:val="single" w:color="000000" w:sz="4" w:space="0"/>
              <w:bottom w:val="single" w:color="000000" w:sz="4" w:space="0"/>
              <w:right w:val="single" w:color="000000" w:sz="4" w:space="0"/>
            </w:tcBorders>
            <w:vAlign w:val="center"/>
          </w:tcPr>
          <w:p w14:paraId="7ACABD9D">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762D2E06">
        <w:tblPrEx>
          <w:tblCellMar>
            <w:top w:w="0" w:type="dxa"/>
            <w:left w:w="108" w:type="dxa"/>
            <w:bottom w:w="0" w:type="dxa"/>
            <w:right w:w="108" w:type="dxa"/>
          </w:tblCellMar>
        </w:tblPrEx>
        <w:trPr>
          <w:trHeight w:val="432"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507C118">
            <w:pPr>
              <w:widowControl/>
              <w:jc w:val="center"/>
              <w:textAlignment w:val="center"/>
              <w:rPr>
                <w:rFonts w:hint="eastAsia" w:ascii="宋体" w:hAnsi="宋体" w:eastAsia="宋体"/>
                <w:color w:val="000000"/>
                <w:sz w:val="18"/>
                <w:szCs w:val="18"/>
                <w:lang w:val="en-US" w:eastAsia="zh-CN"/>
              </w:rPr>
            </w:pPr>
            <w:r>
              <w:rPr>
                <w:rFonts w:hint="eastAsia" w:ascii="宋体" w:hAnsi="宋体"/>
                <w:color w:val="000000"/>
                <w:sz w:val="18"/>
                <w:szCs w:val="18"/>
                <w:lang w:val="en-US" w:eastAsia="zh-CN"/>
              </w:rPr>
              <w:t>4</w:t>
            </w:r>
          </w:p>
        </w:tc>
        <w:tc>
          <w:tcPr>
            <w:tcW w:w="992" w:type="dxa"/>
            <w:tcBorders>
              <w:top w:val="single" w:color="000000" w:sz="4" w:space="0"/>
              <w:left w:val="single" w:color="000000" w:sz="4" w:space="0"/>
              <w:bottom w:val="single" w:color="000000" w:sz="4" w:space="0"/>
              <w:right w:val="single" w:color="000000" w:sz="4" w:space="0"/>
            </w:tcBorders>
            <w:vAlign w:val="center"/>
          </w:tcPr>
          <w:p w14:paraId="64170E72">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49C08A4">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B4EE6EA">
            <w:pPr>
              <w:widowControl/>
              <w:jc w:val="center"/>
              <w:textAlignment w:val="center"/>
              <w:rPr>
                <w:rFonts w:ascii="宋体" w:hAnsi="宋体"/>
                <w:color w:val="000000"/>
                <w:sz w:val="18"/>
                <w:szCs w:val="18"/>
              </w:rPr>
            </w:pPr>
            <w:r>
              <w:rPr>
                <w:rFonts w:hint="eastAsia" w:ascii="宋体" w:hAnsi="宋体"/>
                <w:color w:val="000000"/>
                <w:kern w:val="0"/>
                <w:sz w:val="18"/>
                <w:szCs w:val="18"/>
              </w:rPr>
              <w:t>显示屏可视角度</w:t>
            </w:r>
          </w:p>
        </w:tc>
        <w:tc>
          <w:tcPr>
            <w:tcW w:w="4961" w:type="dxa"/>
            <w:tcBorders>
              <w:top w:val="single" w:color="000000" w:sz="4" w:space="0"/>
              <w:left w:val="single" w:color="000000" w:sz="4" w:space="0"/>
              <w:bottom w:val="single" w:color="000000" w:sz="4" w:space="0"/>
              <w:right w:val="single" w:color="000000" w:sz="4" w:space="0"/>
            </w:tcBorders>
            <w:vAlign w:val="center"/>
          </w:tcPr>
          <w:p w14:paraId="5E06068B">
            <w:pPr>
              <w:widowControl/>
              <w:jc w:val="left"/>
              <w:textAlignment w:val="center"/>
              <w:rPr>
                <w:rFonts w:ascii="宋体" w:hAnsi="宋体"/>
                <w:color w:val="000000"/>
                <w:sz w:val="18"/>
                <w:szCs w:val="18"/>
              </w:rPr>
            </w:pPr>
            <w:r>
              <w:rPr>
                <w:rFonts w:hint="eastAsia" w:ascii="宋体" w:hAnsi="宋体"/>
                <w:color w:val="000000"/>
                <w:kern w:val="0"/>
                <w:sz w:val="18"/>
                <w:szCs w:val="18"/>
              </w:rPr>
              <w:t>水平≥178°</w:t>
            </w:r>
          </w:p>
        </w:tc>
      </w:tr>
      <w:tr w14:paraId="32942E63">
        <w:tblPrEx>
          <w:tblCellMar>
            <w:top w:w="0" w:type="dxa"/>
            <w:left w:w="108" w:type="dxa"/>
            <w:bottom w:w="0" w:type="dxa"/>
            <w:right w:w="108" w:type="dxa"/>
          </w:tblCellMar>
        </w:tblPrEx>
        <w:trPr>
          <w:trHeight w:val="648"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D88E71F">
            <w:pPr>
              <w:widowControl/>
              <w:jc w:val="center"/>
              <w:textAlignment w:val="center"/>
              <w:rPr>
                <w:rFonts w:hint="eastAsia" w:ascii="宋体" w:hAnsi="宋体" w:eastAsia="宋体"/>
                <w:color w:val="000000"/>
                <w:sz w:val="18"/>
                <w:szCs w:val="18"/>
                <w:lang w:val="en-US" w:eastAsia="zh-CN"/>
              </w:rPr>
            </w:pPr>
            <w:r>
              <w:rPr>
                <w:rFonts w:hint="eastAsia" w:ascii="宋体" w:hAnsi="宋体"/>
                <w:color w:val="000000"/>
                <w:sz w:val="18"/>
                <w:szCs w:val="18"/>
                <w:lang w:val="en-US" w:eastAsia="zh-CN"/>
              </w:rPr>
              <w:t>5</w:t>
            </w:r>
          </w:p>
        </w:tc>
        <w:tc>
          <w:tcPr>
            <w:tcW w:w="992" w:type="dxa"/>
            <w:tcBorders>
              <w:top w:val="single" w:color="000000" w:sz="4" w:space="0"/>
              <w:left w:val="single" w:color="000000" w:sz="4" w:space="0"/>
              <w:bottom w:val="single" w:color="000000" w:sz="4" w:space="0"/>
              <w:right w:val="single" w:color="000000" w:sz="4" w:space="0"/>
            </w:tcBorders>
            <w:vAlign w:val="center"/>
          </w:tcPr>
          <w:p w14:paraId="2C5AA4A2">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18045A94">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47C3DDF">
            <w:pPr>
              <w:widowControl/>
              <w:jc w:val="center"/>
              <w:textAlignment w:val="center"/>
              <w:rPr>
                <w:rFonts w:ascii="宋体" w:hAnsi="宋体"/>
                <w:color w:val="000000"/>
                <w:sz w:val="18"/>
                <w:szCs w:val="18"/>
              </w:rPr>
            </w:pPr>
            <w:r>
              <w:rPr>
                <w:rFonts w:hint="eastAsia" w:ascii="宋体" w:hAnsi="宋体"/>
                <w:color w:val="000000"/>
                <w:kern w:val="0"/>
                <w:sz w:val="18"/>
                <w:szCs w:val="18"/>
              </w:rPr>
              <w:t>★显示屏尺寸</w:t>
            </w:r>
          </w:p>
        </w:tc>
        <w:tc>
          <w:tcPr>
            <w:tcW w:w="4961" w:type="dxa"/>
            <w:tcBorders>
              <w:top w:val="single" w:color="000000" w:sz="4" w:space="0"/>
              <w:left w:val="single" w:color="000000" w:sz="4" w:space="0"/>
              <w:bottom w:val="single" w:color="000000" w:sz="4" w:space="0"/>
              <w:right w:val="single" w:color="000000" w:sz="4" w:space="0"/>
            </w:tcBorders>
            <w:vAlign w:val="center"/>
          </w:tcPr>
          <w:p w14:paraId="76357882">
            <w:pPr>
              <w:widowControl/>
              <w:jc w:val="left"/>
              <w:textAlignment w:val="center"/>
              <w:rPr>
                <w:rFonts w:ascii="宋体" w:hAnsi="宋体"/>
                <w:color w:val="000000"/>
                <w:sz w:val="18"/>
                <w:szCs w:val="18"/>
              </w:rPr>
            </w:pPr>
            <w:r>
              <w:rPr>
                <w:rFonts w:hint="eastAsia" w:ascii="宋体" w:hAnsi="宋体"/>
                <w:color w:val="000000"/>
                <w:kern w:val="0"/>
                <w:sz w:val="18"/>
                <w:szCs w:val="18"/>
              </w:rPr>
              <w:t>≥23.8英寸</w:t>
            </w:r>
          </w:p>
        </w:tc>
      </w:tr>
      <w:tr w14:paraId="0FE0CC36">
        <w:tblPrEx>
          <w:tblCellMar>
            <w:top w:w="0" w:type="dxa"/>
            <w:left w:w="108" w:type="dxa"/>
            <w:bottom w:w="0" w:type="dxa"/>
            <w:right w:w="108" w:type="dxa"/>
          </w:tblCellMar>
        </w:tblPrEx>
        <w:trPr>
          <w:trHeight w:val="432"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8005C9C">
            <w:pPr>
              <w:widowControl/>
              <w:jc w:val="center"/>
              <w:textAlignment w:val="center"/>
              <w:rPr>
                <w:rFonts w:hint="eastAsia" w:ascii="宋体" w:hAnsi="宋体" w:eastAsia="宋体"/>
                <w:color w:val="000000"/>
                <w:sz w:val="18"/>
                <w:szCs w:val="18"/>
                <w:lang w:val="en-US" w:eastAsia="zh-CN"/>
              </w:rPr>
            </w:pPr>
            <w:r>
              <w:rPr>
                <w:rFonts w:hint="eastAsia" w:ascii="宋体" w:hAnsi="宋体"/>
                <w:color w:val="000000"/>
                <w:sz w:val="18"/>
                <w:szCs w:val="18"/>
                <w:lang w:val="en-US" w:eastAsia="zh-CN"/>
              </w:rPr>
              <w:t>6</w:t>
            </w:r>
          </w:p>
        </w:tc>
        <w:tc>
          <w:tcPr>
            <w:tcW w:w="992" w:type="dxa"/>
            <w:tcBorders>
              <w:top w:val="single" w:color="000000" w:sz="4" w:space="0"/>
              <w:left w:val="single" w:color="000000" w:sz="4" w:space="0"/>
              <w:bottom w:val="single" w:color="000000" w:sz="4" w:space="0"/>
              <w:right w:val="single" w:color="000000" w:sz="4" w:space="0"/>
            </w:tcBorders>
            <w:vAlign w:val="center"/>
          </w:tcPr>
          <w:p w14:paraId="6F79FA42">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15D123C">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46FDDD4">
            <w:pPr>
              <w:widowControl/>
              <w:jc w:val="center"/>
              <w:textAlignment w:val="center"/>
              <w:rPr>
                <w:rFonts w:ascii="宋体" w:hAnsi="宋体"/>
                <w:color w:val="000000"/>
                <w:sz w:val="18"/>
                <w:szCs w:val="18"/>
              </w:rPr>
            </w:pPr>
            <w:r>
              <w:rPr>
                <w:rFonts w:hint="eastAsia" w:ascii="宋体" w:hAnsi="宋体"/>
                <w:color w:val="000000"/>
                <w:kern w:val="0"/>
                <w:sz w:val="18"/>
                <w:szCs w:val="18"/>
              </w:rPr>
              <w:t>★显示屏屏幕比例</w:t>
            </w:r>
          </w:p>
        </w:tc>
        <w:tc>
          <w:tcPr>
            <w:tcW w:w="4961" w:type="dxa"/>
            <w:tcBorders>
              <w:top w:val="single" w:color="000000" w:sz="4" w:space="0"/>
              <w:left w:val="single" w:color="000000" w:sz="4" w:space="0"/>
              <w:bottom w:val="single" w:color="000000" w:sz="4" w:space="0"/>
              <w:right w:val="single" w:color="000000" w:sz="4" w:space="0"/>
            </w:tcBorders>
            <w:vAlign w:val="center"/>
          </w:tcPr>
          <w:p w14:paraId="65F5CD79">
            <w:pPr>
              <w:widowControl/>
              <w:jc w:val="left"/>
              <w:textAlignment w:val="center"/>
              <w:rPr>
                <w:rFonts w:ascii="宋体" w:hAnsi="宋体"/>
                <w:color w:val="000000"/>
                <w:sz w:val="18"/>
                <w:szCs w:val="18"/>
              </w:rPr>
            </w:pPr>
            <w:r>
              <w:rPr>
                <w:rFonts w:hint="eastAsia" w:ascii="宋体" w:hAnsi="宋体"/>
                <w:color w:val="000000"/>
                <w:kern w:val="0"/>
                <w:sz w:val="18"/>
                <w:szCs w:val="18"/>
              </w:rPr>
              <w:t>16:09</w:t>
            </w:r>
          </w:p>
        </w:tc>
      </w:tr>
      <w:tr w14:paraId="314BDD20">
        <w:tblPrEx>
          <w:tblCellMar>
            <w:top w:w="0" w:type="dxa"/>
            <w:left w:w="108" w:type="dxa"/>
            <w:bottom w:w="0" w:type="dxa"/>
            <w:right w:w="108" w:type="dxa"/>
          </w:tblCellMar>
        </w:tblPrEx>
        <w:trPr>
          <w:trHeight w:val="648"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3201DA99">
            <w:pPr>
              <w:widowControl/>
              <w:jc w:val="center"/>
              <w:textAlignment w:val="center"/>
              <w:rPr>
                <w:rFonts w:hint="eastAsia" w:ascii="宋体" w:hAnsi="宋体" w:eastAsia="宋体"/>
                <w:color w:val="000000"/>
                <w:sz w:val="18"/>
                <w:szCs w:val="18"/>
                <w:lang w:val="en-US" w:eastAsia="zh-CN"/>
              </w:rPr>
            </w:pPr>
            <w:r>
              <w:rPr>
                <w:rFonts w:hint="eastAsia" w:ascii="宋体" w:hAnsi="宋体"/>
                <w:color w:val="000000"/>
                <w:sz w:val="18"/>
                <w:szCs w:val="18"/>
                <w:lang w:val="en-US" w:eastAsia="zh-CN"/>
              </w:rPr>
              <w:t>7</w:t>
            </w:r>
          </w:p>
        </w:tc>
        <w:tc>
          <w:tcPr>
            <w:tcW w:w="992" w:type="dxa"/>
            <w:tcBorders>
              <w:top w:val="single" w:color="000000" w:sz="4" w:space="0"/>
              <w:left w:val="single" w:color="000000" w:sz="4" w:space="0"/>
              <w:bottom w:val="single" w:color="000000" w:sz="4" w:space="0"/>
              <w:right w:val="single" w:color="000000" w:sz="4" w:space="0"/>
            </w:tcBorders>
            <w:vAlign w:val="center"/>
          </w:tcPr>
          <w:p w14:paraId="3DF99D64">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57BD22CA">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A1B98FB">
            <w:pPr>
              <w:widowControl/>
              <w:jc w:val="center"/>
              <w:textAlignment w:val="center"/>
              <w:rPr>
                <w:rFonts w:ascii="宋体" w:hAnsi="宋体"/>
                <w:color w:val="000000"/>
                <w:sz w:val="18"/>
                <w:szCs w:val="18"/>
              </w:rPr>
            </w:pPr>
            <w:r>
              <w:rPr>
                <w:rFonts w:hint="eastAsia" w:ascii="宋体" w:hAnsi="宋体"/>
                <w:color w:val="000000"/>
                <w:kern w:val="0"/>
                <w:sz w:val="18"/>
                <w:szCs w:val="18"/>
              </w:rPr>
              <w:t>★显示器外观颜色</w:t>
            </w:r>
          </w:p>
        </w:tc>
        <w:tc>
          <w:tcPr>
            <w:tcW w:w="4961" w:type="dxa"/>
            <w:tcBorders>
              <w:top w:val="single" w:color="000000" w:sz="4" w:space="0"/>
              <w:left w:val="single" w:color="000000" w:sz="4" w:space="0"/>
              <w:bottom w:val="single" w:color="000000" w:sz="4" w:space="0"/>
              <w:right w:val="single" w:color="000000" w:sz="4" w:space="0"/>
            </w:tcBorders>
            <w:vAlign w:val="center"/>
          </w:tcPr>
          <w:p w14:paraId="6E7D04FF">
            <w:pPr>
              <w:widowControl/>
              <w:jc w:val="left"/>
              <w:textAlignment w:val="center"/>
              <w:rPr>
                <w:rFonts w:ascii="宋体" w:hAnsi="宋体"/>
                <w:color w:val="000000"/>
                <w:sz w:val="18"/>
                <w:szCs w:val="18"/>
              </w:rPr>
            </w:pPr>
            <w:r>
              <w:rPr>
                <w:rFonts w:hint="eastAsia" w:ascii="宋体" w:hAnsi="宋体"/>
                <w:color w:val="000000"/>
                <w:kern w:val="0"/>
                <w:sz w:val="18"/>
                <w:szCs w:val="18"/>
              </w:rPr>
              <w:t>黑色/白色/银色等商务色系</w:t>
            </w:r>
          </w:p>
        </w:tc>
      </w:tr>
      <w:tr w14:paraId="42C11B60">
        <w:tblPrEx>
          <w:tblCellMar>
            <w:top w:w="0" w:type="dxa"/>
            <w:left w:w="108" w:type="dxa"/>
            <w:bottom w:w="0" w:type="dxa"/>
            <w:right w:w="108" w:type="dxa"/>
          </w:tblCellMar>
        </w:tblPrEx>
        <w:trPr>
          <w:trHeight w:val="1080"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70D5CA6D">
            <w:pPr>
              <w:widowControl/>
              <w:jc w:val="center"/>
              <w:textAlignment w:val="center"/>
              <w:rPr>
                <w:rFonts w:hint="eastAsia" w:ascii="宋体" w:hAnsi="宋体" w:eastAsia="宋体"/>
                <w:color w:val="000000"/>
                <w:sz w:val="18"/>
                <w:szCs w:val="18"/>
                <w:lang w:val="en-US" w:eastAsia="zh-CN"/>
              </w:rPr>
            </w:pPr>
            <w:r>
              <w:rPr>
                <w:rFonts w:hint="eastAsia" w:ascii="宋体" w:hAnsi="宋体"/>
                <w:color w:val="000000"/>
                <w:sz w:val="18"/>
                <w:szCs w:val="18"/>
                <w:lang w:val="en-US" w:eastAsia="zh-CN"/>
              </w:rPr>
              <w:t>8</w:t>
            </w:r>
          </w:p>
        </w:tc>
        <w:tc>
          <w:tcPr>
            <w:tcW w:w="992" w:type="dxa"/>
            <w:tcBorders>
              <w:top w:val="single" w:color="000000" w:sz="4" w:space="0"/>
              <w:left w:val="single" w:color="000000" w:sz="4" w:space="0"/>
              <w:bottom w:val="single" w:color="000000" w:sz="4" w:space="0"/>
              <w:right w:val="single" w:color="000000" w:sz="4" w:space="0"/>
            </w:tcBorders>
            <w:vAlign w:val="center"/>
          </w:tcPr>
          <w:p w14:paraId="680D8EFE">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58F030CE">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4A823BDB">
            <w:pPr>
              <w:widowControl/>
              <w:jc w:val="center"/>
              <w:textAlignment w:val="center"/>
              <w:rPr>
                <w:rFonts w:ascii="宋体" w:hAnsi="宋体"/>
                <w:color w:val="000000"/>
                <w:sz w:val="18"/>
                <w:szCs w:val="18"/>
              </w:rPr>
            </w:pPr>
            <w:r>
              <w:rPr>
                <w:rFonts w:hint="eastAsia" w:ascii="宋体" w:hAnsi="宋体"/>
                <w:color w:val="000000"/>
                <w:kern w:val="0"/>
                <w:sz w:val="18"/>
                <w:szCs w:val="18"/>
              </w:rPr>
              <w:t>★显示屏防蓝光</w:t>
            </w:r>
          </w:p>
        </w:tc>
        <w:tc>
          <w:tcPr>
            <w:tcW w:w="4961" w:type="dxa"/>
            <w:tcBorders>
              <w:top w:val="single" w:color="000000" w:sz="4" w:space="0"/>
              <w:left w:val="single" w:color="000000" w:sz="4" w:space="0"/>
              <w:bottom w:val="single" w:color="000000" w:sz="4" w:space="0"/>
              <w:right w:val="single" w:color="000000" w:sz="4" w:space="0"/>
            </w:tcBorders>
            <w:vAlign w:val="center"/>
          </w:tcPr>
          <w:p w14:paraId="77ADE16B">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5B999B56">
        <w:tblPrEx>
          <w:tblCellMar>
            <w:top w:w="0" w:type="dxa"/>
            <w:left w:w="108" w:type="dxa"/>
            <w:bottom w:w="0" w:type="dxa"/>
            <w:right w:w="108" w:type="dxa"/>
          </w:tblCellMar>
        </w:tblPrEx>
        <w:trPr>
          <w:trHeight w:val="432"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8AB7506">
            <w:pPr>
              <w:widowControl/>
              <w:jc w:val="center"/>
              <w:textAlignment w:val="center"/>
              <w:rPr>
                <w:rFonts w:hint="eastAsia" w:ascii="宋体" w:hAnsi="宋体" w:eastAsia="宋体"/>
                <w:color w:val="000000"/>
                <w:sz w:val="18"/>
                <w:szCs w:val="18"/>
                <w:lang w:val="en-US" w:eastAsia="zh-CN"/>
              </w:rPr>
            </w:pPr>
            <w:r>
              <w:rPr>
                <w:rFonts w:hint="eastAsia" w:ascii="宋体" w:hAnsi="宋体"/>
                <w:color w:val="000000"/>
                <w:sz w:val="18"/>
                <w:szCs w:val="18"/>
                <w:lang w:val="en-US" w:eastAsia="zh-CN"/>
              </w:rPr>
              <w:t>9</w:t>
            </w:r>
          </w:p>
        </w:tc>
        <w:tc>
          <w:tcPr>
            <w:tcW w:w="992" w:type="dxa"/>
            <w:tcBorders>
              <w:top w:val="single" w:color="000000" w:sz="4" w:space="0"/>
              <w:left w:val="single" w:color="000000" w:sz="4" w:space="0"/>
              <w:bottom w:val="single" w:color="000000" w:sz="4" w:space="0"/>
              <w:right w:val="single" w:color="000000" w:sz="4" w:space="0"/>
            </w:tcBorders>
            <w:vAlign w:val="center"/>
          </w:tcPr>
          <w:p w14:paraId="1E9CD601">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692CF2FD">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2FACBDC5">
            <w:pPr>
              <w:widowControl/>
              <w:jc w:val="center"/>
              <w:textAlignment w:val="center"/>
              <w:rPr>
                <w:rFonts w:ascii="宋体" w:hAnsi="宋体"/>
                <w:color w:val="000000"/>
                <w:sz w:val="18"/>
                <w:szCs w:val="18"/>
              </w:rPr>
            </w:pPr>
            <w:r>
              <w:rPr>
                <w:rFonts w:hint="eastAsia" w:ascii="宋体" w:hAnsi="宋体"/>
                <w:color w:val="000000"/>
                <w:kern w:val="0"/>
                <w:sz w:val="18"/>
                <w:szCs w:val="18"/>
              </w:rPr>
              <w:t>★显示屏低频闪</w:t>
            </w:r>
          </w:p>
        </w:tc>
        <w:tc>
          <w:tcPr>
            <w:tcW w:w="4961" w:type="dxa"/>
            <w:tcBorders>
              <w:top w:val="single" w:color="000000" w:sz="4" w:space="0"/>
              <w:left w:val="single" w:color="000000" w:sz="4" w:space="0"/>
              <w:bottom w:val="single" w:color="000000" w:sz="4" w:space="0"/>
              <w:right w:val="single" w:color="000000" w:sz="4" w:space="0"/>
            </w:tcBorders>
            <w:vAlign w:val="center"/>
          </w:tcPr>
          <w:p w14:paraId="4912E527">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1FBF0957">
        <w:tblPrEx>
          <w:tblCellMar>
            <w:top w:w="0" w:type="dxa"/>
            <w:left w:w="108" w:type="dxa"/>
            <w:bottom w:w="0" w:type="dxa"/>
            <w:right w:w="108" w:type="dxa"/>
          </w:tblCellMar>
        </w:tblPrEx>
        <w:trPr>
          <w:trHeight w:val="432"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2ED5C4C7">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sz w:val="18"/>
                <w:szCs w:val="18"/>
                <w:lang w:val="en-US" w:eastAsia="zh-CN"/>
              </w:rPr>
              <w:t>10</w:t>
            </w:r>
          </w:p>
        </w:tc>
        <w:tc>
          <w:tcPr>
            <w:tcW w:w="992" w:type="dxa"/>
            <w:tcBorders>
              <w:top w:val="single" w:color="000000" w:sz="4" w:space="0"/>
              <w:left w:val="single" w:color="000000" w:sz="4" w:space="0"/>
              <w:bottom w:val="single" w:color="000000" w:sz="4" w:space="0"/>
              <w:right w:val="single" w:color="000000" w:sz="4" w:space="0"/>
            </w:tcBorders>
            <w:vAlign w:val="center"/>
          </w:tcPr>
          <w:p w14:paraId="2DD51021">
            <w:pPr>
              <w:widowControl/>
              <w:jc w:val="center"/>
              <w:textAlignment w:val="center"/>
              <w:rPr>
                <w:rFonts w:ascii="宋体" w:hAnsi="宋体"/>
                <w:color w:val="000000"/>
                <w:sz w:val="18"/>
                <w:szCs w:val="18"/>
              </w:rPr>
            </w:pPr>
            <w:r>
              <w:rPr>
                <w:rFonts w:hint="eastAsia" w:ascii="宋体" w:hAnsi="宋体"/>
                <w:color w:val="000000"/>
                <w:kern w:val="0"/>
                <w:sz w:val="18"/>
                <w:szCs w:val="18"/>
              </w:rPr>
              <w:t>产品规格</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04E652DB">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B579C7E">
            <w:pPr>
              <w:widowControl/>
              <w:jc w:val="center"/>
              <w:textAlignment w:val="center"/>
              <w:rPr>
                <w:rFonts w:ascii="宋体" w:hAnsi="宋体"/>
                <w:color w:val="000000"/>
                <w:sz w:val="18"/>
                <w:szCs w:val="18"/>
              </w:rPr>
            </w:pPr>
            <w:r>
              <w:rPr>
                <w:rFonts w:hint="eastAsia" w:ascii="宋体" w:hAnsi="宋体"/>
                <w:color w:val="000000"/>
                <w:kern w:val="0"/>
                <w:sz w:val="18"/>
                <w:szCs w:val="18"/>
              </w:rPr>
              <w:t>★显示屏防炫目</w:t>
            </w:r>
          </w:p>
        </w:tc>
        <w:tc>
          <w:tcPr>
            <w:tcW w:w="4961" w:type="dxa"/>
            <w:tcBorders>
              <w:top w:val="single" w:color="000000" w:sz="4" w:space="0"/>
              <w:left w:val="single" w:color="000000" w:sz="4" w:space="0"/>
              <w:bottom w:val="single" w:color="000000" w:sz="4" w:space="0"/>
              <w:right w:val="single" w:color="000000" w:sz="4" w:space="0"/>
            </w:tcBorders>
            <w:vAlign w:val="center"/>
          </w:tcPr>
          <w:p w14:paraId="1775FAF8">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25587A4F">
        <w:tblPrEx>
          <w:tblCellMar>
            <w:top w:w="0" w:type="dxa"/>
            <w:left w:w="108" w:type="dxa"/>
            <w:bottom w:w="0" w:type="dxa"/>
            <w:right w:w="108" w:type="dxa"/>
          </w:tblCellMar>
        </w:tblPrEx>
        <w:trPr>
          <w:trHeight w:val="648"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0549ED47">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sz w:val="18"/>
                <w:szCs w:val="18"/>
                <w:lang w:val="en-US" w:eastAsia="zh-CN"/>
              </w:rPr>
              <w:t>11</w:t>
            </w:r>
          </w:p>
        </w:tc>
        <w:tc>
          <w:tcPr>
            <w:tcW w:w="992" w:type="dxa"/>
            <w:tcBorders>
              <w:top w:val="single" w:color="000000" w:sz="4" w:space="0"/>
              <w:left w:val="single" w:color="000000" w:sz="4" w:space="0"/>
              <w:bottom w:val="single" w:color="000000" w:sz="4" w:space="0"/>
              <w:right w:val="single" w:color="000000" w:sz="4" w:space="0"/>
            </w:tcBorders>
            <w:vAlign w:val="center"/>
          </w:tcPr>
          <w:p w14:paraId="229658E5">
            <w:pPr>
              <w:widowControl/>
              <w:jc w:val="center"/>
              <w:textAlignment w:val="center"/>
              <w:rPr>
                <w:rFonts w:ascii="宋体" w:hAnsi="宋体"/>
                <w:color w:val="000000"/>
                <w:sz w:val="18"/>
                <w:szCs w:val="18"/>
              </w:rPr>
            </w:pPr>
            <w:r>
              <w:rPr>
                <w:rFonts w:hint="eastAsia" w:ascii="宋体" w:hAnsi="宋体"/>
                <w:color w:val="000000"/>
                <w:kern w:val="0"/>
                <w:sz w:val="18"/>
                <w:szCs w:val="18"/>
              </w:rPr>
              <w:t>性能要求</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615D9F6C">
            <w:pPr>
              <w:widowControl/>
              <w:jc w:val="center"/>
              <w:textAlignment w:val="center"/>
              <w:rPr>
                <w:rFonts w:ascii="宋体" w:hAnsi="宋体"/>
                <w:color w:val="000000"/>
                <w:sz w:val="18"/>
                <w:szCs w:val="18"/>
              </w:rPr>
            </w:pPr>
            <w:r>
              <w:rPr>
                <w:rFonts w:hint="eastAsia" w:ascii="宋体" w:hAnsi="宋体"/>
                <w:color w:val="000000"/>
                <w:kern w:val="0"/>
                <w:sz w:val="18"/>
                <w:szCs w:val="18"/>
              </w:rPr>
              <w:t>显示设备性能</w:t>
            </w:r>
          </w:p>
        </w:tc>
        <w:tc>
          <w:tcPr>
            <w:tcW w:w="1276" w:type="dxa"/>
            <w:tcBorders>
              <w:top w:val="single" w:color="000000" w:sz="4" w:space="0"/>
              <w:left w:val="single" w:color="000000" w:sz="4" w:space="0"/>
              <w:bottom w:val="single" w:color="000000" w:sz="4" w:space="0"/>
              <w:right w:val="single" w:color="000000" w:sz="4" w:space="0"/>
            </w:tcBorders>
            <w:vAlign w:val="center"/>
          </w:tcPr>
          <w:p w14:paraId="7B7B9E41">
            <w:pPr>
              <w:widowControl/>
              <w:jc w:val="center"/>
              <w:textAlignment w:val="center"/>
              <w:rPr>
                <w:rFonts w:ascii="宋体" w:hAnsi="宋体"/>
                <w:color w:val="000000"/>
                <w:sz w:val="18"/>
                <w:szCs w:val="18"/>
              </w:rPr>
            </w:pPr>
            <w:r>
              <w:rPr>
                <w:rFonts w:hint="eastAsia" w:ascii="宋体" w:hAnsi="宋体"/>
                <w:color w:val="000000"/>
                <w:kern w:val="0"/>
                <w:sz w:val="18"/>
                <w:szCs w:val="18"/>
              </w:rPr>
              <w:t>★显示屏刷新率</w:t>
            </w:r>
          </w:p>
        </w:tc>
        <w:tc>
          <w:tcPr>
            <w:tcW w:w="4961" w:type="dxa"/>
            <w:tcBorders>
              <w:top w:val="single" w:color="000000" w:sz="4" w:space="0"/>
              <w:left w:val="single" w:color="000000" w:sz="4" w:space="0"/>
              <w:bottom w:val="single" w:color="000000" w:sz="4" w:space="0"/>
              <w:right w:val="single" w:color="000000" w:sz="4" w:space="0"/>
            </w:tcBorders>
            <w:vAlign w:val="center"/>
          </w:tcPr>
          <w:p w14:paraId="11FF58B8">
            <w:pPr>
              <w:widowControl/>
              <w:jc w:val="left"/>
              <w:textAlignment w:val="center"/>
              <w:rPr>
                <w:rFonts w:ascii="宋体" w:hAnsi="宋体"/>
                <w:color w:val="000000"/>
                <w:sz w:val="18"/>
                <w:szCs w:val="18"/>
              </w:rPr>
            </w:pPr>
            <w:r>
              <w:rPr>
                <w:rFonts w:hint="eastAsia" w:ascii="宋体" w:hAnsi="宋体"/>
                <w:color w:val="000000"/>
                <w:kern w:val="0"/>
                <w:sz w:val="18"/>
                <w:szCs w:val="18"/>
              </w:rPr>
              <w:t>≥</w:t>
            </w:r>
            <w:r>
              <w:rPr>
                <w:rFonts w:hint="eastAsia" w:ascii="宋体" w:hAnsi="宋体"/>
                <w:color w:val="000000"/>
                <w:kern w:val="0"/>
                <w:sz w:val="18"/>
                <w:szCs w:val="18"/>
                <w:lang w:val="en-US" w:eastAsia="zh-CN"/>
              </w:rPr>
              <w:t>100</w:t>
            </w:r>
            <w:r>
              <w:rPr>
                <w:rFonts w:hint="eastAsia" w:ascii="宋体" w:hAnsi="宋体"/>
                <w:color w:val="000000"/>
                <w:kern w:val="0"/>
                <w:sz w:val="18"/>
                <w:szCs w:val="18"/>
              </w:rPr>
              <w:t>Hz</w:t>
            </w:r>
          </w:p>
        </w:tc>
      </w:tr>
      <w:tr w14:paraId="7B957C2D">
        <w:tblPrEx>
          <w:tblCellMar>
            <w:top w:w="0" w:type="dxa"/>
            <w:left w:w="108" w:type="dxa"/>
            <w:bottom w:w="0" w:type="dxa"/>
            <w:right w:w="108" w:type="dxa"/>
          </w:tblCellMar>
        </w:tblPrEx>
        <w:trPr>
          <w:trHeight w:val="864"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7A15B9A">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sz w:val="18"/>
                <w:szCs w:val="18"/>
                <w:lang w:val="en-US" w:eastAsia="zh-CN"/>
              </w:rPr>
              <w:t>12</w:t>
            </w:r>
          </w:p>
        </w:tc>
        <w:tc>
          <w:tcPr>
            <w:tcW w:w="992" w:type="dxa"/>
            <w:tcBorders>
              <w:top w:val="single" w:color="000000" w:sz="4" w:space="0"/>
              <w:left w:val="single" w:color="000000" w:sz="4" w:space="0"/>
              <w:bottom w:val="single" w:color="000000" w:sz="4" w:space="0"/>
              <w:right w:val="single" w:color="000000" w:sz="4" w:space="0"/>
            </w:tcBorders>
            <w:vAlign w:val="center"/>
          </w:tcPr>
          <w:p w14:paraId="607E1A24">
            <w:pPr>
              <w:widowControl/>
              <w:jc w:val="center"/>
              <w:textAlignment w:val="center"/>
              <w:rPr>
                <w:rFonts w:ascii="宋体" w:hAnsi="宋体"/>
                <w:color w:val="000000"/>
                <w:sz w:val="18"/>
                <w:szCs w:val="18"/>
              </w:rPr>
            </w:pPr>
            <w:r>
              <w:rPr>
                <w:rFonts w:hint="eastAsia" w:ascii="宋体" w:hAnsi="宋体"/>
                <w:color w:val="000000"/>
                <w:kern w:val="0"/>
                <w:sz w:val="18"/>
                <w:szCs w:val="18"/>
              </w:rPr>
              <w:t>性能要求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10D0D1A9">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7BACA79E">
            <w:pPr>
              <w:widowControl/>
              <w:jc w:val="center"/>
              <w:textAlignment w:val="center"/>
              <w:rPr>
                <w:rFonts w:ascii="宋体" w:hAnsi="宋体"/>
                <w:color w:val="000000"/>
                <w:sz w:val="18"/>
                <w:szCs w:val="18"/>
              </w:rPr>
            </w:pPr>
            <w:r>
              <w:rPr>
                <w:rFonts w:hint="eastAsia" w:ascii="宋体" w:hAnsi="宋体"/>
                <w:color w:val="000000"/>
                <w:kern w:val="0"/>
                <w:sz w:val="18"/>
                <w:szCs w:val="18"/>
              </w:rPr>
              <w:t>★显示屏位深</w:t>
            </w:r>
          </w:p>
        </w:tc>
        <w:tc>
          <w:tcPr>
            <w:tcW w:w="4961" w:type="dxa"/>
            <w:tcBorders>
              <w:top w:val="single" w:color="000000" w:sz="4" w:space="0"/>
              <w:left w:val="single" w:color="000000" w:sz="4" w:space="0"/>
              <w:bottom w:val="single" w:color="000000" w:sz="4" w:space="0"/>
              <w:right w:val="single" w:color="000000" w:sz="4" w:space="0"/>
            </w:tcBorders>
            <w:vAlign w:val="center"/>
          </w:tcPr>
          <w:p w14:paraId="2B1CDBD8">
            <w:pPr>
              <w:widowControl/>
              <w:jc w:val="left"/>
              <w:textAlignment w:val="center"/>
              <w:rPr>
                <w:rFonts w:ascii="宋体" w:hAnsi="宋体"/>
                <w:color w:val="000000"/>
                <w:sz w:val="18"/>
                <w:szCs w:val="18"/>
              </w:rPr>
            </w:pPr>
            <w:r>
              <w:rPr>
                <w:rFonts w:hint="eastAsia" w:ascii="宋体" w:hAnsi="宋体"/>
                <w:color w:val="000000"/>
                <w:kern w:val="0"/>
                <w:sz w:val="18"/>
                <w:szCs w:val="18"/>
              </w:rPr>
              <w:t>≥8位</w:t>
            </w:r>
          </w:p>
        </w:tc>
      </w:tr>
      <w:tr w14:paraId="7C22C93C">
        <w:tblPrEx>
          <w:tblCellMar>
            <w:top w:w="0" w:type="dxa"/>
            <w:left w:w="108" w:type="dxa"/>
            <w:bottom w:w="0" w:type="dxa"/>
            <w:right w:w="108" w:type="dxa"/>
          </w:tblCellMar>
        </w:tblPrEx>
        <w:trPr>
          <w:trHeight w:val="648"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0BD65543">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sz w:val="18"/>
                <w:szCs w:val="18"/>
                <w:lang w:val="en-US" w:eastAsia="zh-CN"/>
              </w:rPr>
              <w:t>13</w:t>
            </w:r>
          </w:p>
        </w:tc>
        <w:tc>
          <w:tcPr>
            <w:tcW w:w="992" w:type="dxa"/>
            <w:tcBorders>
              <w:top w:val="single" w:color="000000" w:sz="4" w:space="0"/>
              <w:left w:val="single" w:color="000000" w:sz="4" w:space="0"/>
              <w:bottom w:val="single" w:color="000000" w:sz="4" w:space="0"/>
              <w:right w:val="single" w:color="000000" w:sz="4" w:space="0"/>
            </w:tcBorders>
            <w:vAlign w:val="center"/>
          </w:tcPr>
          <w:p w14:paraId="2F6F6447">
            <w:pPr>
              <w:widowControl/>
              <w:jc w:val="center"/>
              <w:textAlignment w:val="center"/>
              <w:rPr>
                <w:rFonts w:ascii="宋体" w:hAnsi="宋体"/>
                <w:color w:val="000000"/>
                <w:sz w:val="18"/>
                <w:szCs w:val="18"/>
              </w:rPr>
            </w:pPr>
            <w:r>
              <w:rPr>
                <w:rFonts w:hint="eastAsia" w:ascii="宋体" w:hAnsi="宋体"/>
                <w:color w:val="000000"/>
                <w:kern w:val="0"/>
                <w:sz w:val="18"/>
                <w:szCs w:val="18"/>
              </w:rPr>
              <w:t>性能要求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4F6F72BE">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B2372E9">
            <w:pPr>
              <w:widowControl/>
              <w:jc w:val="center"/>
              <w:textAlignment w:val="center"/>
              <w:rPr>
                <w:rFonts w:ascii="宋体" w:hAnsi="宋体"/>
                <w:color w:val="000000"/>
                <w:sz w:val="18"/>
                <w:szCs w:val="18"/>
              </w:rPr>
            </w:pPr>
            <w:r>
              <w:rPr>
                <w:rFonts w:hint="eastAsia" w:ascii="宋体" w:hAnsi="宋体"/>
                <w:color w:val="000000"/>
                <w:kern w:val="0"/>
                <w:sz w:val="18"/>
                <w:szCs w:val="18"/>
              </w:rPr>
              <w:t>★显示屏色域</w:t>
            </w:r>
          </w:p>
        </w:tc>
        <w:tc>
          <w:tcPr>
            <w:tcW w:w="4961" w:type="dxa"/>
            <w:tcBorders>
              <w:top w:val="single" w:color="000000" w:sz="4" w:space="0"/>
              <w:left w:val="single" w:color="000000" w:sz="4" w:space="0"/>
              <w:bottom w:val="single" w:color="000000" w:sz="4" w:space="0"/>
              <w:right w:val="single" w:color="000000" w:sz="4" w:space="0"/>
            </w:tcBorders>
            <w:vAlign w:val="center"/>
          </w:tcPr>
          <w:p w14:paraId="4D414B71">
            <w:pPr>
              <w:widowControl/>
              <w:jc w:val="left"/>
              <w:textAlignment w:val="center"/>
              <w:rPr>
                <w:rFonts w:ascii="宋体" w:hAnsi="宋体"/>
                <w:color w:val="000000"/>
                <w:sz w:val="18"/>
                <w:szCs w:val="18"/>
              </w:rPr>
            </w:pPr>
            <w:r>
              <w:rPr>
                <w:rFonts w:hint="eastAsia" w:ascii="宋体" w:hAnsi="宋体"/>
                <w:color w:val="000000"/>
                <w:kern w:val="0"/>
                <w:sz w:val="18"/>
                <w:szCs w:val="18"/>
              </w:rPr>
              <w:t>≥99%sRGB</w:t>
            </w:r>
          </w:p>
        </w:tc>
      </w:tr>
      <w:tr w14:paraId="4424BD05">
        <w:tblPrEx>
          <w:tblCellMar>
            <w:top w:w="0" w:type="dxa"/>
            <w:left w:w="108" w:type="dxa"/>
            <w:bottom w:w="0" w:type="dxa"/>
            <w:right w:w="108" w:type="dxa"/>
          </w:tblCellMar>
        </w:tblPrEx>
        <w:trPr>
          <w:trHeight w:val="432"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13398689">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sz w:val="18"/>
                <w:szCs w:val="18"/>
                <w:lang w:val="en-US" w:eastAsia="zh-CN"/>
              </w:rPr>
              <w:t>14</w:t>
            </w:r>
          </w:p>
        </w:tc>
        <w:tc>
          <w:tcPr>
            <w:tcW w:w="992" w:type="dxa"/>
            <w:tcBorders>
              <w:top w:val="single" w:color="000000" w:sz="4" w:space="0"/>
              <w:left w:val="single" w:color="000000" w:sz="4" w:space="0"/>
              <w:bottom w:val="single" w:color="000000" w:sz="4" w:space="0"/>
              <w:right w:val="single" w:color="000000" w:sz="4" w:space="0"/>
            </w:tcBorders>
            <w:vAlign w:val="center"/>
          </w:tcPr>
          <w:p w14:paraId="12A77CBC">
            <w:pPr>
              <w:widowControl/>
              <w:jc w:val="center"/>
              <w:textAlignment w:val="center"/>
              <w:rPr>
                <w:rFonts w:ascii="宋体" w:hAnsi="宋体"/>
                <w:color w:val="000000"/>
                <w:sz w:val="18"/>
                <w:szCs w:val="18"/>
              </w:rPr>
            </w:pPr>
            <w:r>
              <w:rPr>
                <w:rFonts w:hint="eastAsia" w:ascii="宋体" w:hAnsi="宋体"/>
                <w:color w:val="000000"/>
                <w:kern w:val="0"/>
                <w:sz w:val="18"/>
                <w:szCs w:val="18"/>
              </w:rPr>
              <w:t>性能要求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16DE47E">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09659E60">
            <w:pPr>
              <w:widowControl/>
              <w:jc w:val="center"/>
              <w:textAlignment w:val="center"/>
              <w:rPr>
                <w:rFonts w:ascii="宋体" w:hAnsi="宋体"/>
                <w:color w:val="000000"/>
                <w:sz w:val="18"/>
                <w:szCs w:val="18"/>
              </w:rPr>
            </w:pPr>
            <w:r>
              <w:rPr>
                <w:rFonts w:hint="eastAsia" w:ascii="宋体" w:hAnsi="宋体"/>
                <w:color w:val="000000"/>
                <w:kern w:val="0"/>
                <w:sz w:val="18"/>
                <w:szCs w:val="18"/>
              </w:rPr>
              <w:t>★显示屏色准</w:t>
            </w:r>
          </w:p>
        </w:tc>
        <w:tc>
          <w:tcPr>
            <w:tcW w:w="4961" w:type="dxa"/>
            <w:tcBorders>
              <w:top w:val="single" w:color="000000" w:sz="4" w:space="0"/>
              <w:left w:val="single" w:color="000000" w:sz="4" w:space="0"/>
              <w:bottom w:val="single" w:color="000000" w:sz="4" w:space="0"/>
              <w:right w:val="single" w:color="000000" w:sz="4" w:space="0"/>
            </w:tcBorders>
            <w:vAlign w:val="center"/>
          </w:tcPr>
          <w:p w14:paraId="74E4F7EE">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05A5007F">
        <w:tblPrEx>
          <w:tblCellMar>
            <w:top w:w="0" w:type="dxa"/>
            <w:left w:w="108" w:type="dxa"/>
            <w:bottom w:w="0" w:type="dxa"/>
            <w:right w:w="108" w:type="dxa"/>
          </w:tblCellMar>
        </w:tblPrEx>
        <w:trPr>
          <w:trHeight w:val="432"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248902F">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sz w:val="18"/>
                <w:szCs w:val="18"/>
                <w:lang w:val="en-US" w:eastAsia="zh-CN"/>
              </w:rPr>
              <w:t>15</w:t>
            </w:r>
          </w:p>
        </w:tc>
        <w:tc>
          <w:tcPr>
            <w:tcW w:w="992" w:type="dxa"/>
            <w:tcBorders>
              <w:top w:val="single" w:color="000000" w:sz="4" w:space="0"/>
              <w:left w:val="single" w:color="000000" w:sz="4" w:space="0"/>
              <w:bottom w:val="single" w:color="000000" w:sz="4" w:space="0"/>
              <w:right w:val="single" w:color="000000" w:sz="4" w:space="0"/>
            </w:tcBorders>
            <w:vAlign w:val="center"/>
          </w:tcPr>
          <w:p w14:paraId="033E190F">
            <w:pPr>
              <w:widowControl/>
              <w:jc w:val="center"/>
              <w:textAlignment w:val="center"/>
              <w:rPr>
                <w:rFonts w:ascii="宋体" w:hAnsi="宋体"/>
                <w:color w:val="000000"/>
                <w:sz w:val="18"/>
                <w:szCs w:val="18"/>
              </w:rPr>
            </w:pPr>
            <w:r>
              <w:rPr>
                <w:rFonts w:hint="eastAsia" w:ascii="宋体" w:hAnsi="宋体"/>
                <w:color w:val="000000"/>
                <w:kern w:val="0"/>
                <w:sz w:val="18"/>
                <w:szCs w:val="18"/>
              </w:rPr>
              <w:t>性能要求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1E283217">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E33C6A3">
            <w:pPr>
              <w:widowControl/>
              <w:jc w:val="center"/>
              <w:textAlignment w:val="center"/>
              <w:rPr>
                <w:rFonts w:ascii="宋体" w:hAnsi="宋体"/>
                <w:color w:val="000000"/>
                <w:sz w:val="18"/>
                <w:szCs w:val="18"/>
              </w:rPr>
            </w:pPr>
            <w:r>
              <w:rPr>
                <w:rFonts w:hint="eastAsia" w:ascii="宋体" w:hAnsi="宋体"/>
                <w:color w:val="000000"/>
                <w:kern w:val="0"/>
                <w:sz w:val="18"/>
                <w:szCs w:val="18"/>
              </w:rPr>
              <w:t>★显示屏响应时间</w:t>
            </w:r>
          </w:p>
        </w:tc>
        <w:tc>
          <w:tcPr>
            <w:tcW w:w="4961" w:type="dxa"/>
            <w:tcBorders>
              <w:top w:val="single" w:color="000000" w:sz="4" w:space="0"/>
              <w:left w:val="single" w:color="000000" w:sz="4" w:space="0"/>
              <w:bottom w:val="single" w:color="000000" w:sz="4" w:space="0"/>
              <w:right w:val="single" w:color="000000" w:sz="4" w:space="0"/>
            </w:tcBorders>
            <w:vAlign w:val="center"/>
          </w:tcPr>
          <w:p w14:paraId="29871F92">
            <w:pPr>
              <w:widowControl/>
              <w:jc w:val="left"/>
              <w:textAlignment w:val="center"/>
              <w:rPr>
                <w:rFonts w:ascii="宋体" w:hAnsi="宋体"/>
                <w:color w:val="000000"/>
                <w:sz w:val="18"/>
                <w:szCs w:val="18"/>
              </w:rPr>
            </w:pPr>
            <w:r>
              <w:rPr>
                <w:rFonts w:hint="eastAsia" w:ascii="宋体" w:hAnsi="宋体"/>
                <w:color w:val="000000"/>
                <w:kern w:val="0"/>
                <w:sz w:val="18"/>
                <w:szCs w:val="18"/>
              </w:rPr>
              <w:t>≤8ms</w:t>
            </w:r>
          </w:p>
        </w:tc>
      </w:tr>
      <w:tr w14:paraId="4439E93C">
        <w:tblPrEx>
          <w:tblCellMar>
            <w:top w:w="0" w:type="dxa"/>
            <w:left w:w="108" w:type="dxa"/>
            <w:bottom w:w="0" w:type="dxa"/>
            <w:right w:w="108" w:type="dxa"/>
          </w:tblCellMar>
        </w:tblPrEx>
        <w:trPr>
          <w:trHeight w:val="432"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5FA4D7FB">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sz w:val="18"/>
                <w:szCs w:val="18"/>
                <w:lang w:val="en-US" w:eastAsia="zh-CN"/>
              </w:rPr>
              <w:t>16</w:t>
            </w:r>
          </w:p>
        </w:tc>
        <w:tc>
          <w:tcPr>
            <w:tcW w:w="992" w:type="dxa"/>
            <w:tcBorders>
              <w:top w:val="single" w:color="000000" w:sz="4" w:space="0"/>
              <w:left w:val="single" w:color="000000" w:sz="4" w:space="0"/>
              <w:bottom w:val="single" w:color="000000" w:sz="4" w:space="0"/>
              <w:right w:val="single" w:color="000000" w:sz="4" w:space="0"/>
            </w:tcBorders>
            <w:vAlign w:val="center"/>
          </w:tcPr>
          <w:p w14:paraId="3DBBAA11">
            <w:pPr>
              <w:widowControl/>
              <w:jc w:val="center"/>
              <w:textAlignment w:val="center"/>
              <w:rPr>
                <w:rFonts w:ascii="宋体" w:hAnsi="宋体"/>
                <w:color w:val="000000"/>
                <w:sz w:val="18"/>
                <w:szCs w:val="18"/>
              </w:rPr>
            </w:pPr>
            <w:r>
              <w:rPr>
                <w:rFonts w:hint="eastAsia" w:ascii="宋体" w:hAnsi="宋体"/>
                <w:color w:val="000000"/>
                <w:kern w:val="0"/>
                <w:sz w:val="18"/>
                <w:szCs w:val="18"/>
              </w:rPr>
              <w:t>性能要求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A4BDC75">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643A7632">
            <w:pPr>
              <w:widowControl/>
              <w:jc w:val="center"/>
              <w:textAlignment w:val="center"/>
              <w:rPr>
                <w:rFonts w:ascii="宋体" w:hAnsi="宋体"/>
                <w:color w:val="000000"/>
                <w:sz w:val="18"/>
                <w:szCs w:val="18"/>
              </w:rPr>
            </w:pPr>
            <w:r>
              <w:rPr>
                <w:rFonts w:hint="eastAsia" w:ascii="宋体" w:hAnsi="宋体"/>
                <w:color w:val="000000"/>
                <w:kern w:val="0"/>
                <w:sz w:val="18"/>
                <w:szCs w:val="18"/>
              </w:rPr>
              <w:t>★显示屏亮度</w:t>
            </w:r>
          </w:p>
        </w:tc>
        <w:tc>
          <w:tcPr>
            <w:tcW w:w="4961" w:type="dxa"/>
            <w:tcBorders>
              <w:top w:val="single" w:color="000000" w:sz="4" w:space="0"/>
              <w:left w:val="single" w:color="000000" w:sz="4" w:space="0"/>
              <w:bottom w:val="single" w:color="000000" w:sz="4" w:space="0"/>
              <w:right w:val="single" w:color="000000" w:sz="4" w:space="0"/>
            </w:tcBorders>
            <w:vAlign w:val="center"/>
          </w:tcPr>
          <w:p w14:paraId="256F00C2">
            <w:pPr>
              <w:widowControl/>
              <w:jc w:val="left"/>
              <w:textAlignment w:val="center"/>
              <w:rPr>
                <w:rFonts w:ascii="宋体" w:hAnsi="宋体"/>
                <w:color w:val="000000"/>
                <w:sz w:val="18"/>
                <w:szCs w:val="18"/>
              </w:rPr>
            </w:pPr>
            <w:r>
              <w:rPr>
                <w:rFonts w:hint="eastAsia" w:ascii="宋体" w:hAnsi="宋体"/>
                <w:color w:val="000000"/>
                <w:kern w:val="0"/>
                <w:sz w:val="18"/>
                <w:szCs w:val="18"/>
              </w:rPr>
              <w:t>≥250尼特</w:t>
            </w:r>
          </w:p>
        </w:tc>
      </w:tr>
      <w:tr w14:paraId="0ED26093">
        <w:tblPrEx>
          <w:tblCellMar>
            <w:top w:w="0" w:type="dxa"/>
            <w:left w:w="108" w:type="dxa"/>
            <w:bottom w:w="0" w:type="dxa"/>
            <w:right w:w="108" w:type="dxa"/>
          </w:tblCellMar>
        </w:tblPrEx>
        <w:trPr>
          <w:trHeight w:val="432"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0DF4F1F1">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sz w:val="18"/>
                <w:szCs w:val="18"/>
                <w:lang w:val="en-US" w:eastAsia="zh-CN"/>
              </w:rPr>
              <w:t>17</w:t>
            </w:r>
          </w:p>
        </w:tc>
        <w:tc>
          <w:tcPr>
            <w:tcW w:w="992" w:type="dxa"/>
            <w:tcBorders>
              <w:top w:val="single" w:color="000000" w:sz="4" w:space="0"/>
              <w:left w:val="single" w:color="000000" w:sz="4" w:space="0"/>
              <w:bottom w:val="single" w:color="000000" w:sz="4" w:space="0"/>
              <w:right w:val="single" w:color="000000" w:sz="4" w:space="0"/>
            </w:tcBorders>
            <w:vAlign w:val="center"/>
          </w:tcPr>
          <w:p w14:paraId="772AB6CA">
            <w:pPr>
              <w:widowControl/>
              <w:jc w:val="center"/>
              <w:textAlignment w:val="center"/>
              <w:rPr>
                <w:rFonts w:ascii="宋体" w:hAnsi="宋体"/>
                <w:color w:val="000000"/>
                <w:sz w:val="18"/>
                <w:szCs w:val="18"/>
              </w:rPr>
            </w:pPr>
            <w:r>
              <w:rPr>
                <w:rFonts w:hint="eastAsia" w:ascii="宋体" w:hAnsi="宋体"/>
                <w:color w:val="000000"/>
                <w:kern w:val="0"/>
                <w:sz w:val="18"/>
                <w:szCs w:val="18"/>
              </w:rPr>
              <w:t>性能要求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5C9FCC02">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716CBB68">
            <w:pPr>
              <w:widowControl/>
              <w:jc w:val="center"/>
              <w:textAlignment w:val="center"/>
              <w:rPr>
                <w:rFonts w:ascii="宋体" w:hAnsi="宋体"/>
                <w:color w:val="000000"/>
                <w:sz w:val="18"/>
                <w:szCs w:val="18"/>
              </w:rPr>
            </w:pPr>
            <w:r>
              <w:rPr>
                <w:rFonts w:hint="eastAsia" w:ascii="宋体" w:hAnsi="宋体"/>
                <w:color w:val="000000"/>
                <w:kern w:val="0"/>
                <w:sz w:val="18"/>
                <w:szCs w:val="18"/>
              </w:rPr>
              <w:t>★显示屏亮度一致性</w:t>
            </w:r>
          </w:p>
        </w:tc>
        <w:tc>
          <w:tcPr>
            <w:tcW w:w="4961" w:type="dxa"/>
            <w:tcBorders>
              <w:top w:val="single" w:color="000000" w:sz="4" w:space="0"/>
              <w:left w:val="single" w:color="000000" w:sz="4" w:space="0"/>
              <w:bottom w:val="single" w:color="000000" w:sz="4" w:space="0"/>
              <w:right w:val="single" w:color="000000" w:sz="4" w:space="0"/>
            </w:tcBorders>
            <w:vAlign w:val="center"/>
          </w:tcPr>
          <w:p w14:paraId="4FB9B0C8">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202FB18E">
        <w:tblPrEx>
          <w:tblCellMar>
            <w:top w:w="0" w:type="dxa"/>
            <w:left w:w="108" w:type="dxa"/>
            <w:bottom w:w="0" w:type="dxa"/>
            <w:right w:w="108" w:type="dxa"/>
          </w:tblCellMar>
        </w:tblPrEx>
        <w:trPr>
          <w:trHeight w:val="648"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563719FC">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sz w:val="18"/>
                <w:szCs w:val="18"/>
                <w:lang w:val="en-US" w:eastAsia="zh-CN"/>
              </w:rPr>
              <w:t>18</w:t>
            </w:r>
          </w:p>
        </w:tc>
        <w:tc>
          <w:tcPr>
            <w:tcW w:w="992" w:type="dxa"/>
            <w:tcBorders>
              <w:top w:val="single" w:color="000000" w:sz="4" w:space="0"/>
              <w:left w:val="single" w:color="000000" w:sz="4" w:space="0"/>
              <w:bottom w:val="single" w:color="000000" w:sz="4" w:space="0"/>
              <w:right w:val="single" w:color="000000" w:sz="4" w:space="0"/>
            </w:tcBorders>
            <w:vAlign w:val="center"/>
          </w:tcPr>
          <w:p w14:paraId="76C45783">
            <w:pPr>
              <w:widowControl/>
              <w:jc w:val="center"/>
              <w:textAlignment w:val="center"/>
              <w:rPr>
                <w:rFonts w:ascii="宋体" w:hAnsi="宋体"/>
                <w:color w:val="000000"/>
                <w:sz w:val="18"/>
                <w:szCs w:val="18"/>
              </w:rPr>
            </w:pPr>
            <w:r>
              <w:rPr>
                <w:rFonts w:hint="eastAsia" w:ascii="宋体" w:hAnsi="宋体"/>
                <w:color w:val="000000"/>
                <w:kern w:val="0"/>
                <w:sz w:val="18"/>
                <w:szCs w:val="18"/>
              </w:rPr>
              <w:t>性能要求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56BC473A">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11EF6053">
            <w:pPr>
              <w:widowControl/>
              <w:jc w:val="center"/>
              <w:textAlignment w:val="center"/>
              <w:rPr>
                <w:rFonts w:ascii="宋体" w:hAnsi="宋体"/>
                <w:color w:val="000000"/>
                <w:sz w:val="18"/>
                <w:szCs w:val="18"/>
              </w:rPr>
            </w:pPr>
            <w:r>
              <w:rPr>
                <w:rFonts w:hint="eastAsia" w:ascii="宋体" w:hAnsi="宋体"/>
                <w:color w:val="000000"/>
                <w:kern w:val="0"/>
                <w:sz w:val="18"/>
                <w:szCs w:val="18"/>
              </w:rPr>
              <w:t>★显示屏对比度</w:t>
            </w:r>
          </w:p>
        </w:tc>
        <w:tc>
          <w:tcPr>
            <w:tcW w:w="4961" w:type="dxa"/>
            <w:tcBorders>
              <w:top w:val="single" w:color="000000" w:sz="4" w:space="0"/>
              <w:left w:val="single" w:color="000000" w:sz="4" w:space="0"/>
              <w:bottom w:val="single" w:color="000000" w:sz="4" w:space="0"/>
              <w:right w:val="single" w:color="000000" w:sz="4" w:space="0"/>
            </w:tcBorders>
            <w:vAlign w:val="center"/>
          </w:tcPr>
          <w:p w14:paraId="281B1117">
            <w:pPr>
              <w:widowControl/>
              <w:jc w:val="left"/>
              <w:textAlignment w:val="center"/>
              <w:rPr>
                <w:rFonts w:ascii="宋体" w:hAnsi="宋体"/>
                <w:color w:val="000000"/>
                <w:sz w:val="18"/>
                <w:szCs w:val="18"/>
              </w:rPr>
            </w:pPr>
            <w:r>
              <w:rPr>
                <w:rFonts w:hint="eastAsia" w:ascii="宋体" w:hAnsi="宋体"/>
                <w:color w:val="000000"/>
                <w:kern w:val="0"/>
                <w:sz w:val="18"/>
                <w:szCs w:val="18"/>
              </w:rPr>
              <w:t>≥1000：1</w:t>
            </w:r>
          </w:p>
        </w:tc>
      </w:tr>
      <w:tr w14:paraId="5A4BD97B">
        <w:tblPrEx>
          <w:tblCellMar>
            <w:top w:w="0" w:type="dxa"/>
            <w:left w:w="108" w:type="dxa"/>
            <w:bottom w:w="0" w:type="dxa"/>
            <w:right w:w="108" w:type="dxa"/>
          </w:tblCellMar>
        </w:tblPrEx>
        <w:trPr>
          <w:trHeight w:val="432"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35C73352">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sz w:val="18"/>
                <w:szCs w:val="18"/>
                <w:lang w:val="en-US" w:eastAsia="zh-CN"/>
              </w:rPr>
              <w:t>19</w:t>
            </w:r>
          </w:p>
        </w:tc>
        <w:tc>
          <w:tcPr>
            <w:tcW w:w="992" w:type="dxa"/>
            <w:tcBorders>
              <w:top w:val="single" w:color="000000" w:sz="4" w:space="0"/>
              <w:left w:val="single" w:color="000000" w:sz="4" w:space="0"/>
              <w:bottom w:val="single" w:color="000000" w:sz="4" w:space="0"/>
              <w:right w:val="single" w:color="000000" w:sz="4" w:space="0"/>
            </w:tcBorders>
            <w:vAlign w:val="center"/>
          </w:tcPr>
          <w:p w14:paraId="55F69774">
            <w:pPr>
              <w:widowControl/>
              <w:jc w:val="center"/>
              <w:textAlignment w:val="center"/>
              <w:rPr>
                <w:rFonts w:ascii="宋体" w:hAnsi="宋体"/>
                <w:color w:val="000000"/>
                <w:sz w:val="18"/>
                <w:szCs w:val="18"/>
              </w:rPr>
            </w:pPr>
            <w:r>
              <w:rPr>
                <w:rFonts w:hint="eastAsia" w:ascii="宋体" w:hAnsi="宋体"/>
                <w:color w:val="000000"/>
                <w:kern w:val="0"/>
                <w:sz w:val="18"/>
                <w:szCs w:val="18"/>
              </w:rPr>
              <w:t>性能要求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7D7C7D6E">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3EE59415">
            <w:pPr>
              <w:widowControl/>
              <w:jc w:val="center"/>
              <w:textAlignment w:val="center"/>
              <w:rPr>
                <w:rFonts w:ascii="宋体" w:hAnsi="宋体"/>
                <w:color w:val="000000"/>
                <w:sz w:val="18"/>
                <w:szCs w:val="18"/>
              </w:rPr>
            </w:pPr>
            <w:r>
              <w:rPr>
                <w:rFonts w:hint="eastAsia" w:ascii="宋体" w:hAnsi="宋体"/>
                <w:color w:val="000000"/>
                <w:kern w:val="0"/>
                <w:sz w:val="18"/>
                <w:szCs w:val="18"/>
              </w:rPr>
              <w:t>★显示屏其他参数</w:t>
            </w:r>
          </w:p>
        </w:tc>
        <w:tc>
          <w:tcPr>
            <w:tcW w:w="4961" w:type="dxa"/>
            <w:tcBorders>
              <w:top w:val="single" w:color="000000" w:sz="4" w:space="0"/>
              <w:left w:val="single" w:color="000000" w:sz="4" w:space="0"/>
              <w:bottom w:val="single" w:color="000000" w:sz="4" w:space="0"/>
              <w:right w:val="single" w:color="000000" w:sz="4" w:space="0"/>
            </w:tcBorders>
            <w:vAlign w:val="center"/>
          </w:tcPr>
          <w:p w14:paraId="7371BB81">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3AF15FBD">
        <w:tblPrEx>
          <w:tblCellMar>
            <w:top w:w="0" w:type="dxa"/>
            <w:left w:w="108" w:type="dxa"/>
            <w:bottom w:w="0" w:type="dxa"/>
            <w:right w:w="108" w:type="dxa"/>
          </w:tblCellMar>
        </w:tblPrEx>
        <w:trPr>
          <w:trHeight w:val="432"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AE3102F">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sz w:val="18"/>
                <w:szCs w:val="18"/>
                <w:lang w:val="en-US" w:eastAsia="zh-CN"/>
              </w:rPr>
              <w:t>20</w:t>
            </w:r>
          </w:p>
        </w:tc>
        <w:tc>
          <w:tcPr>
            <w:tcW w:w="992" w:type="dxa"/>
            <w:tcBorders>
              <w:top w:val="single" w:color="000000" w:sz="4" w:space="0"/>
              <w:left w:val="single" w:color="000000" w:sz="4" w:space="0"/>
              <w:bottom w:val="single" w:color="000000" w:sz="4" w:space="0"/>
              <w:right w:val="single" w:color="000000" w:sz="4" w:space="0"/>
            </w:tcBorders>
            <w:vAlign w:val="center"/>
          </w:tcPr>
          <w:p w14:paraId="6B2B8A09">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restart"/>
            <w:tcBorders>
              <w:top w:val="single" w:color="000000" w:sz="4" w:space="0"/>
              <w:left w:val="single" w:color="000000" w:sz="4" w:space="0"/>
              <w:bottom w:val="single" w:color="000000" w:sz="4" w:space="0"/>
              <w:right w:val="single" w:color="000000" w:sz="4" w:space="0"/>
            </w:tcBorders>
            <w:vAlign w:val="center"/>
          </w:tcPr>
          <w:p w14:paraId="59330816">
            <w:pPr>
              <w:widowControl/>
              <w:jc w:val="center"/>
              <w:textAlignment w:val="center"/>
              <w:rPr>
                <w:rFonts w:ascii="宋体" w:hAnsi="宋体"/>
                <w:color w:val="000000"/>
                <w:sz w:val="18"/>
                <w:szCs w:val="18"/>
              </w:rPr>
            </w:pPr>
            <w:r>
              <w:rPr>
                <w:rFonts w:hint="eastAsia" w:ascii="宋体" w:hAnsi="宋体"/>
                <w:color w:val="000000"/>
                <w:kern w:val="0"/>
                <w:sz w:val="18"/>
                <w:szCs w:val="18"/>
              </w:rPr>
              <w:t>显示设备功能</w:t>
            </w:r>
          </w:p>
        </w:tc>
        <w:tc>
          <w:tcPr>
            <w:tcW w:w="1276" w:type="dxa"/>
            <w:tcBorders>
              <w:top w:val="single" w:color="000000" w:sz="4" w:space="0"/>
              <w:left w:val="single" w:color="000000" w:sz="4" w:space="0"/>
              <w:bottom w:val="single" w:color="000000" w:sz="4" w:space="0"/>
              <w:right w:val="single" w:color="000000" w:sz="4" w:space="0"/>
            </w:tcBorders>
            <w:vAlign w:val="center"/>
          </w:tcPr>
          <w:p w14:paraId="0EF23CCB">
            <w:pPr>
              <w:widowControl/>
              <w:jc w:val="center"/>
              <w:textAlignment w:val="center"/>
              <w:rPr>
                <w:rFonts w:ascii="宋体" w:hAnsi="宋体"/>
                <w:color w:val="000000"/>
                <w:sz w:val="18"/>
                <w:szCs w:val="18"/>
              </w:rPr>
            </w:pPr>
            <w:r>
              <w:rPr>
                <w:rFonts w:hint="eastAsia" w:ascii="宋体" w:hAnsi="宋体"/>
                <w:color w:val="000000"/>
                <w:kern w:val="0"/>
                <w:sz w:val="18"/>
                <w:szCs w:val="18"/>
              </w:rPr>
              <w:t>★显示器接口</w:t>
            </w:r>
          </w:p>
        </w:tc>
        <w:tc>
          <w:tcPr>
            <w:tcW w:w="4961" w:type="dxa"/>
            <w:tcBorders>
              <w:top w:val="single" w:color="000000" w:sz="4" w:space="0"/>
              <w:left w:val="single" w:color="000000" w:sz="4" w:space="0"/>
              <w:bottom w:val="single" w:color="000000" w:sz="4" w:space="0"/>
              <w:right w:val="single" w:color="000000" w:sz="4" w:space="0"/>
            </w:tcBorders>
            <w:vAlign w:val="center"/>
          </w:tcPr>
          <w:p w14:paraId="0C171CD9">
            <w:pPr>
              <w:widowControl/>
              <w:jc w:val="left"/>
              <w:textAlignment w:val="center"/>
              <w:rPr>
                <w:rFonts w:ascii="宋体" w:hAnsi="宋体"/>
                <w:color w:val="000000"/>
                <w:sz w:val="18"/>
                <w:szCs w:val="18"/>
              </w:rPr>
            </w:pPr>
            <w:r>
              <w:rPr>
                <w:rFonts w:hint="eastAsia" w:ascii="宋体" w:hAnsi="宋体"/>
                <w:color w:val="000000"/>
                <w:kern w:val="0"/>
                <w:sz w:val="18"/>
                <w:szCs w:val="18"/>
              </w:rPr>
              <w:t>显示器应至少有1个显示接口与显卡外接显示接口匹配</w:t>
            </w:r>
          </w:p>
        </w:tc>
      </w:tr>
      <w:tr w14:paraId="64F8FD1D">
        <w:tblPrEx>
          <w:tblCellMar>
            <w:top w:w="0" w:type="dxa"/>
            <w:left w:w="108" w:type="dxa"/>
            <w:bottom w:w="0" w:type="dxa"/>
            <w:right w:w="108" w:type="dxa"/>
          </w:tblCellMar>
        </w:tblPrEx>
        <w:trPr>
          <w:trHeight w:val="432"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65AC4BDD">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sz w:val="18"/>
                <w:szCs w:val="18"/>
                <w:lang w:val="en-US" w:eastAsia="zh-CN"/>
              </w:rPr>
              <w:t>21</w:t>
            </w:r>
          </w:p>
        </w:tc>
        <w:tc>
          <w:tcPr>
            <w:tcW w:w="992" w:type="dxa"/>
            <w:tcBorders>
              <w:top w:val="single" w:color="000000" w:sz="4" w:space="0"/>
              <w:left w:val="single" w:color="000000" w:sz="4" w:space="0"/>
              <w:bottom w:val="single" w:color="000000" w:sz="4" w:space="0"/>
              <w:right w:val="single" w:color="000000" w:sz="4" w:space="0"/>
            </w:tcBorders>
            <w:vAlign w:val="center"/>
          </w:tcPr>
          <w:p w14:paraId="630B2745">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6DD12B13">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5D164CA9">
            <w:pPr>
              <w:widowControl/>
              <w:jc w:val="center"/>
              <w:textAlignment w:val="center"/>
              <w:rPr>
                <w:rFonts w:ascii="宋体" w:hAnsi="宋体"/>
                <w:color w:val="000000"/>
                <w:sz w:val="18"/>
                <w:szCs w:val="18"/>
              </w:rPr>
            </w:pPr>
            <w:r>
              <w:rPr>
                <w:rFonts w:hint="eastAsia" w:ascii="宋体" w:hAnsi="宋体"/>
                <w:color w:val="000000"/>
                <w:kern w:val="0"/>
                <w:sz w:val="18"/>
                <w:szCs w:val="18"/>
              </w:rPr>
              <w:t>★显示器支架</w:t>
            </w:r>
          </w:p>
        </w:tc>
        <w:tc>
          <w:tcPr>
            <w:tcW w:w="4961" w:type="dxa"/>
            <w:tcBorders>
              <w:top w:val="single" w:color="000000" w:sz="4" w:space="0"/>
              <w:left w:val="single" w:color="000000" w:sz="4" w:space="0"/>
              <w:bottom w:val="single" w:color="000000" w:sz="4" w:space="0"/>
              <w:right w:val="single" w:color="000000" w:sz="4" w:space="0"/>
            </w:tcBorders>
            <w:vAlign w:val="center"/>
          </w:tcPr>
          <w:p w14:paraId="704AFB31">
            <w:pPr>
              <w:widowControl/>
              <w:jc w:val="left"/>
              <w:textAlignment w:val="center"/>
              <w:rPr>
                <w:rFonts w:ascii="宋体" w:hAnsi="宋体"/>
                <w:color w:val="000000"/>
                <w:sz w:val="18"/>
                <w:szCs w:val="18"/>
              </w:rPr>
            </w:pPr>
            <w:r>
              <w:rPr>
                <w:rFonts w:hint="eastAsia" w:ascii="宋体" w:hAnsi="宋体"/>
                <w:color w:val="000000"/>
                <w:kern w:val="0"/>
                <w:sz w:val="18"/>
                <w:szCs w:val="18"/>
              </w:rPr>
              <w:t>显示器应提供显示器支架，根据采购人需求支持屏幕俯仰</w:t>
            </w:r>
          </w:p>
        </w:tc>
      </w:tr>
      <w:tr w14:paraId="5BD572AF">
        <w:tblPrEx>
          <w:tblCellMar>
            <w:top w:w="0" w:type="dxa"/>
            <w:left w:w="108" w:type="dxa"/>
            <w:bottom w:w="0" w:type="dxa"/>
            <w:right w:w="108" w:type="dxa"/>
          </w:tblCellMar>
        </w:tblPrEx>
        <w:trPr>
          <w:trHeight w:val="432"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415510E5">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sz w:val="18"/>
                <w:szCs w:val="18"/>
                <w:lang w:val="en-US" w:eastAsia="zh-CN"/>
              </w:rPr>
              <w:t>22</w:t>
            </w:r>
          </w:p>
        </w:tc>
        <w:tc>
          <w:tcPr>
            <w:tcW w:w="992" w:type="dxa"/>
            <w:tcBorders>
              <w:top w:val="single" w:color="000000" w:sz="4" w:space="0"/>
              <w:left w:val="single" w:color="000000" w:sz="4" w:space="0"/>
              <w:bottom w:val="single" w:color="000000" w:sz="4" w:space="0"/>
              <w:right w:val="single" w:color="000000" w:sz="4" w:space="0"/>
            </w:tcBorders>
            <w:vAlign w:val="center"/>
          </w:tcPr>
          <w:p w14:paraId="25945E88">
            <w:pPr>
              <w:widowControl/>
              <w:jc w:val="center"/>
              <w:textAlignment w:val="center"/>
              <w:rPr>
                <w:rFonts w:ascii="宋体" w:hAnsi="宋体"/>
                <w:color w:val="000000"/>
                <w:sz w:val="18"/>
                <w:szCs w:val="18"/>
              </w:rPr>
            </w:pPr>
            <w:r>
              <w:rPr>
                <w:rFonts w:hint="eastAsia" w:ascii="宋体" w:hAnsi="宋体"/>
                <w:color w:val="000000"/>
                <w:kern w:val="0"/>
                <w:sz w:val="18"/>
                <w:szCs w:val="18"/>
              </w:rPr>
              <w:t>功能要求</w:t>
            </w:r>
          </w:p>
        </w:tc>
        <w:tc>
          <w:tcPr>
            <w:tcW w:w="1134" w:type="dxa"/>
            <w:vMerge w:val="continue"/>
            <w:tcBorders>
              <w:top w:val="single" w:color="000000" w:sz="4" w:space="0"/>
              <w:left w:val="single" w:color="000000" w:sz="4" w:space="0"/>
              <w:bottom w:val="single" w:color="000000" w:sz="4" w:space="0"/>
              <w:right w:val="single" w:color="000000" w:sz="4" w:space="0"/>
            </w:tcBorders>
            <w:vAlign w:val="center"/>
          </w:tcPr>
          <w:p w14:paraId="264F0301">
            <w:pPr>
              <w:jc w:val="center"/>
              <w:rPr>
                <w:rFonts w:ascii="宋体" w:hAnsi="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7F05E897">
            <w:pPr>
              <w:widowControl/>
              <w:jc w:val="center"/>
              <w:textAlignment w:val="center"/>
              <w:rPr>
                <w:rFonts w:ascii="宋体" w:hAnsi="宋体"/>
                <w:color w:val="000000"/>
                <w:sz w:val="18"/>
                <w:szCs w:val="18"/>
              </w:rPr>
            </w:pPr>
            <w:r>
              <w:rPr>
                <w:rFonts w:hint="eastAsia" w:ascii="宋体" w:hAnsi="宋体"/>
                <w:color w:val="000000"/>
                <w:kern w:val="0"/>
                <w:sz w:val="18"/>
                <w:szCs w:val="18"/>
              </w:rPr>
              <w:t>★显示器参数调节</w:t>
            </w:r>
          </w:p>
        </w:tc>
        <w:tc>
          <w:tcPr>
            <w:tcW w:w="4961" w:type="dxa"/>
            <w:tcBorders>
              <w:top w:val="single" w:color="000000" w:sz="4" w:space="0"/>
              <w:left w:val="single" w:color="000000" w:sz="4" w:space="0"/>
              <w:bottom w:val="single" w:color="000000" w:sz="4" w:space="0"/>
              <w:right w:val="single" w:color="000000" w:sz="4" w:space="0"/>
            </w:tcBorders>
            <w:vAlign w:val="center"/>
          </w:tcPr>
          <w:p w14:paraId="0B6C261C">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r w14:paraId="3F531F56">
        <w:tblPrEx>
          <w:tblCellMar>
            <w:top w:w="0" w:type="dxa"/>
            <w:left w:w="108" w:type="dxa"/>
            <w:bottom w:w="0" w:type="dxa"/>
            <w:right w:w="108" w:type="dxa"/>
          </w:tblCellMar>
        </w:tblPrEx>
        <w:trPr>
          <w:trHeight w:val="648" w:hRule="atLeast"/>
        </w:trPr>
        <w:tc>
          <w:tcPr>
            <w:tcW w:w="710" w:type="dxa"/>
            <w:tcBorders>
              <w:top w:val="single" w:color="000000" w:sz="4" w:space="0"/>
              <w:left w:val="single" w:color="000000" w:sz="4" w:space="0"/>
              <w:bottom w:val="single" w:color="000000" w:sz="4" w:space="0"/>
              <w:right w:val="single" w:color="000000" w:sz="4" w:space="0"/>
            </w:tcBorders>
            <w:vAlign w:val="center"/>
          </w:tcPr>
          <w:p w14:paraId="5A4BCC4C">
            <w:pPr>
              <w:widowControl/>
              <w:jc w:val="center"/>
              <w:textAlignment w:val="center"/>
              <w:rPr>
                <w:rFonts w:hint="default" w:ascii="宋体" w:hAnsi="宋体" w:eastAsia="宋体"/>
                <w:color w:val="000000"/>
                <w:sz w:val="18"/>
                <w:szCs w:val="18"/>
                <w:lang w:val="en-US" w:eastAsia="zh-CN"/>
              </w:rPr>
            </w:pPr>
            <w:r>
              <w:rPr>
                <w:rFonts w:hint="eastAsia" w:ascii="宋体" w:hAnsi="宋体"/>
                <w:color w:val="000000"/>
                <w:sz w:val="18"/>
                <w:szCs w:val="18"/>
                <w:lang w:val="en-US" w:eastAsia="zh-CN"/>
              </w:rPr>
              <w:t>23</w:t>
            </w:r>
          </w:p>
        </w:tc>
        <w:tc>
          <w:tcPr>
            <w:tcW w:w="992" w:type="dxa"/>
            <w:tcBorders>
              <w:top w:val="single" w:color="000000" w:sz="4" w:space="0"/>
              <w:left w:val="single" w:color="000000" w:sz="4" w:space="0"/>
              <w:bottom w:val="single" w:color="000000" w:sz="4" w:space="0"/>
              <w:right w:val="single" w:color="000000" w:sz="4" w:space="0"/>
            </w:tcBorders>
            <w:vAlign w:val="center"/>
          </w:tcPr>
          <w:p w14:paraId="051352AF">
            <w:pPr>
              <w:widowControl/>
              <w:jc w:val="center"/>
              <w:textAlignment w:val="center"/>
              <w:rPr>
                <w:rFonts w:ascii="宋体" w:hAnsi="宋体"/>
                <w:color w:val="000000"/>
                <w:sz w:val="18"/>
                <w:szCs w:val="18"/>
              </w:rPr>
            </w:pPr>
            <w:r>
              <w:rPr>
                <w:rFonts w:hint="eastAsia" w:ascii="宋体" w:hAnsi="宋体"/>
                <w:color w:val="000000"/>
                <w:kern w:val="0"/>
                <w:sz w:val="18"/>
                <w:szCs w:val="18"/>
              </w:rPr>
              <w:t>可靠性要求</w:t>
            </w:r>
          </w:p>
        </w:tc>
        <w:tc>
          <w:tcPr>
            <w:tcW w:w="1134" w:type="dxa"/>
            <w:tcBorders>
              <w:top w:val="single" w:color="000000" w:sz="4" w:space="0"/>
              <w:left w:val="single" w:color="000000" w:sz="4" w:space="0"/>
              <w:bottom w:val="single" w:color="000000" w:sz="4" w:space="0"/>
              <w:right w:val="single" w:color="000000" w:sz="4" w:space="0"/>
            </w:tcBorders>
            <w:vAlign w:val="center"/>
          </w:tcPr>
          <w:p w14:paraId="350E02B4">
            <w:pPr>
              <w:widowControl/>
              <w:jc w:val="center"/>
              <w:textAlignment w:val="center"/>
              <w:rPr>
                <w:rFonts w:ascii="宋体" w:hAnsi="宋体"/>
                <w:color w:val="000000"/>
                <w:sz w:val="18"/>
                <w:szCs w:val="18"/>
              </w:rPr>
            </w:pPr>
            <w:r>
              <w:rPr>
                <w:rFonts w:hint="eastAsia" w:ascii="宋体" w:hAnsi="宋体"/>
                <w:color w:val="000000"/>
                <w:kern w:val="0"/>
                <w:sz w:val="18"/>
                <w:szCs w:val="18"/>
              </w:rPr>
              <w:t>显示设备可靠性</w:t>
            </w:r>
          </w:p>
        </w:tc>
        <w:tc>
          <w:tcPr>
            <w:tcW w:w="1276" w:type="dxa"/>
            <w:tcBorders>
              <w:top w:val="single" w:color="000000" w:sz="4" w:space="0"/>
              <w:left w:val="single" w:color="000000" w:sz="4" w:space="0"/>
              <w:bottom w:val="single" w:color="000000" w:sz="4" w:space="0"/>
              <w:right w:val="single" w:color="000000" w:sz="4" w:space="0"/>
            </w:tcBorders>
            <w:vAlign w:val="center"/>
          </w:tcPr>
          <w:p w14:paraId="2A07814A">
            <w:pPr>
              <w:widowControl/>
              <w:jc w:val="center"/>
              <w:textAlignment w:val="center"/>
              <w:rPr>
                <w:rFonts w:ascii="宋体" w:hAnsi="宋体"/>
                <w:color w:val="000000"/>
                <w:sz w:val="18"/>
                <w:szCs w:val="18"/>
              </w:rPr>
            </w:pPr>
            <w:r>
              <w:rPr>
                <w:rFonts w:hint="eastAsia" w:ascii="宋体" w:hAnsi="宋体"/>
                <w:color w:val="000000"/>
                <w:kern w:val="0"/>
                <w:sz w:val="18"/>
                <w:szCs w:val="18"/>
              </w:rPr>
              <w:t>★显示屏屏幕失效点</w:t>
            </w:r>
          </w:p>
        </w:tc>
        <w:tc>
          <w:tcPr>
            <w:tcW w:w="4961" w:type="dxa"/>
            <w:tcBorders>
              <w:top w:val="single" w:color="000000" w:sz="4" w:space="0"/>
              <w:left w:val="single" w:color="000000" w:sz="4" w:space="0"/>
              <w:bottom w:val="single" w:color="000000" w:sz="4" w:space="0"/>
              <w:right w:val="single" w:color="000000" w:sz="4" w:space="0"/>
            </w:tcBorders>
            <w:vAlign w:val="center"/>
          </w:tcPr>
          <w:p w14:paraId="62B6ADCE">
            <w:pPr>
              <w:widowControl/>
              <w:jc w:val="left"/>
              <w:textAlignment w:val="center"/>
              <w:rPr>
                <w:rFonts w:ascii="宋体" w:hAnsi="宋体"/>
                <w:color w:val="000000"/>
                <w:sz w:val="18"/>
                <w:szCs w:val="18"/>
              </w:rPr>
            </w:pPr>
            <w:r>
              <w:rPr>
                <w:rFonts w:hint="eastAsia" w:ascii="宋体" w:hAnsi="宋体"/>
                <w:color w:val="000000"/>
                <w:kern w:val="0"/>
                <w:sz w:val="18"/>
                <w:szCs w:val="18"/>
              </w:rPr>
              <w:t>不涉及</w:t>
            </w:r>
          </w:p>
        </w:tc>
      </w:tr>
    </w:tbl>
    <w:p w14:paraId="3A1F8724">
      <w:pPr>
        <w:rPr>
          <w:highlight w:val="none"/>
        </w:rPr>
      </w:pPr>
    </w:p>
    <w:p w14:paraId="2ADDEC4C">
      <w:pPr>
        <w:tabs>
          <w:tab w:val="left" w:pos="360"/>
        </w:tabs>
        <w:spacing w:line="360" w:lineRule="auto"/>
        <w:ind w:firstLine="448" w:firstLineChars="200"/>
        <w:rPr>
          <w:b/>
          <w:bCs/>
          <w:sz w:val="24"/>
          <w:highlight w:val="none"/>
        </w:rPr>
      </w:pPr>
    </w:p>
    <w:sectPr>
      <w:footerReference r:id="rId3"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C30426">
    <w:pPr>
      <w:pStyle w:val="12"/>
      <w:jc w:val="center"/>
    </w:pPr>
    <w:r>
      <w:rPr>
        <w:b/>
      </w:rPr>
      <w:fldChar w:fldCharType="begin"/>
    </w:r>
    <w:r>
      <w:rPr>
        <w:b/>
      </w:rPr>
      <w:instrText xml:space="preserve">PAGE  \* Arabic  \* MERGEFORMAT</w:instrText>
    </w:r>
    <w:r>
      <w:rPr>
        <w:b/>
      </w:rPr>
      <w:fldChar w:fldCharType="separate"/>
    </w:r>
    <w:r>
      <w:rPr>
        <w:b/>
        <w:lang w:val="zh-CN"/>
      </w:rPr>
      <w:t>11</w:t>
    </w:r>
    <w:r>
      <w:rPr>
        <w:b/>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6"/>
      <w:lvlText w:val="%3."/>
      <w:lvlJc w:val="left"/>
      <w:pPr>
        <w:ind w:left="792" w:hanging="360"/>
      </w:pPr>
      <w:rPr>
        <w:rFonts w:hint="default"/>
      </w:rPr>
    </w:lvl>
    <w:lvl w:ilvl="3" w:tentative="0">
      <w:start w:val="1"/>
      <w:numFmt w:val="lowerRoman"/>
      <w:pStyle w:val="8"/>
      <w:lvlText w:val="%4."/>
      <w:lvlJc w:val="left"/>
      <w:pPr>
        <w:ind w:left="1152" w:hanging="360"/>
      </w:pPr>
      <w:rPr>
        <w:rFonts w:hint="default"/>
      </w:rPr>
    </w:lvl>
    <w:lvl w:ilvl="4" w:tentative="0">
      <w:start w:val="1"/>
      <w:numFmt w:val="lowerLetter"/>
      <w:pStyle w:val="15"/>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9"/>
  <w:bordersDoNotSurroundHeader w:val="1"/>
  <w:bordersDoNotSurroundFooter w:val="1"/>
  <w:hideSpelling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5C9C"/>
    <w:rsid w:val="00086EBE"/>
    <w:rsid w:val="000871A1"/>
    <w:rsid w:val="00092400"/>
    <w:rsid w:val="00095252"/>
    <w:rsid w:val="000A0277"/>
    <w:rsid w:val="000A119B"/>
    <w:rsid w:val="000A14FA"/>
    <w:rsid w:val="000A3F59"/>
    <w:rsid w:val="000A5C10"/>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D7630"/>
    <w:rsid w:val="000D7933"/>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2106C"/>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5B5F"/>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231"/>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E1103"/>
    <w:rsid w:val="001E3CB7"/>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D4A"/>
    <w:rsid w:val="0021638D"/>
    <w:rsid w:val="00217746"/>
    <w:rsid w:val="00224509"/>
    <w:rsid w:val="00224DBF"/>
    <w:rsid w:val="00225C2F"/>
    <w:rsid w:val="00226572"/>
    <w:rsid w:val="00230077"/>
    <w:rsid w:val="00230690"/>
    <w:rsid w:val="002314E2"/>
    <w:rsid w:val="00231752"/>
    <w:rsid w:val="00232F54"/>
    <w:rsid w:val="00233239"/>
    <w:rsid w:val="00240E84"/>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83B1E"/>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6F1E"/>
    <w:rsid w:val="002B7CDA"/>
    <w:rsid w:val="002C098C"/>
    <w:rsid w:val="002C0F2A"/>
    <w:rsid w:val="002C1661"/>
    <w:rsid w:val="002C2F4B"/>
    <w:rsid w:val="002C4E11"/>
    <w:rsid w:val="002C696D"/>
    <w:rsid w:val="002C70B9"/>
    <w:rsid w:val="002C7FE4"/>
    <w:rsid w:val="002D09CD"/>
    <w:rsid w:val="002D17E4"/>
    <w:rsid w:val="002D57F1"/>
    <w:rsid w:val="002D5B4E"/>
    <w:rsid w:val="002E4011"/>
    <w:rsid w:val="002E65F8"/>
    <w:rsid w:val="002E732E"/>
    <w:rsid w:val="002F1119"/>
    <w:rsid w:val="002F16C0"/>
    <w:rsid w:val="002F245E"/>
    <w:rsid w:val="002F4792"/>
    <w:rsid w:val="0031086D"/>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E7354"/>
    <w:rsid w:val="003F68DF"/>
    <w:rsid w:val="003F6B18"/>
    <w:rsid w:val="003F7598"/>
    <w:rsid w:val="003F7F16"/>
    <w:rsid w:val="0040134A"/>
    <w:rsid w:val="00401BB4"/>
    <w:rsid w:val="00402BE6"/>
    <w:rsid w:val="00403251"/>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4B19"/>
    <w:rsid w:val="004559D5"/>
    <w:rsid w:val="00457B84"/>
    <w:rsid w:val="00457D0B"/>
    <w:rsid w:val="00460809"/>
    <w:rsid w:val="00461A5D"/>
    <w:rsid w:val="00463F25"/>
    <w:rsid w:val="004715D1"/>
    <w:rsid w:val="00471879"/>
    <w:rsid w:val="00472C82"/>
    <w:rsid w:val="00472F16"/>
    <w:rsid w:val="004826E0"/>
    <w:rsid w:val="0048533D"/>
    <w:rsid w:val="00491AAD"/>
    <w:rsid w:val="004952DC"/>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3FB"/>
    <w:rsid w:val="004D6546"/>
    <w:rsid w:val="004E0B40"/>
    <w:rsid w:val="004E5186"/>
    <w:rsid w:val="004E66AE"/>
    <w:rsid w:val="004F3B06"/>
    <w:rsid w:val="004F3B93"/>
    <w:rsid w:val="004F55DE"/>
    <w:rsid w:val="004F74AE"/>
    <w:rsid w:val="004F77FC"/>
    <w:rsid w:val="004F7B5C"/>
    <w:rsid w:val="00501095"/>
    <w:rsid w:val="00502349"/>
    <w:rsid w:val="00506CD1"/>
    <w:rsid w:val="0051149D"/>
    <w:rsid w:val="00513A4E"/>
    <w:rsid w:val="005201BE"/>
    <w:rsid w:val="00524604"/>
    <w:rsid w:val="00524BD8"/>
    <w:rsid w:val="00525EE9"/>
    <w:rsid w:val="005267F3"/>
    <w:rsid w:val="00526AE5"/>
    <w:rsid w:val="0053021A"/>
    <w:rsid w:val="0053061A"/>
    <w:rsid w:val="00530E22"/>
    <w:rsid w:val="005333BF"/>
    <w:rsid w:val="005349D4"/>
    <w:rsid w:val="00535A85"/>
    <w:rsid w:val="00536B98"/>
    <w:rsid w:val="005375DF"/>
    <w:rsid w:val="00537D63"/>
    <w:rsid w:val="005407BF"/>
    <w:rsid w:val="00542508"/>
    <w:rsid w:val="005449BE"/>
    <w:rsid w:val="00544E43"/>
    <w:rsid w:val="00547881"/>
    <w:rsid w:val="00547F40"/>
    <w:rsid w:val="00550B2F"/>
    <w:rsid w:val="00553774"/>
    <w:rsid w:val="0055739D"/>
    <w:rsid w:val="0056011E"/>
    <w:rsid w:val="0056402A"/>
    <w:rsid w:val="00566432"/>
    <w:rsid w:val="00570207"/>
    <w:rsid w:val="0057120E"/>
    <w:rsid w:val="00572118"/>
    <w:rsid w:val="00572E0A"/>
    <w:rsid w:val="005737C6"/>
    <w:rsid w:val="00580546"/>
    <w:rsid w:val="0058275D"/>
    <w:rsid w:val="00583E55"/>
    <w:rsid w:val="005842A0"/>
    <w:rsid w:val="0058472E"/>
    <w:rsid w:val="00584D37"/>
    <w:rsid w:val="00587609"/>
    <w:rsid w:val="00590F48"/>
    <w:rsid w:val="00593B52"/>
    <w:rsid w:val="0059473B"/>
    <w:rsid w:val="005953CA"/>
    <w:rsid w:val="005960BA"/>
    <w:rsid w:val="005A07D2"/>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156"/>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32A6"/>
    <w:rsid w:val="00663FEC"/>
    <w:rsid w:val="00665F3D"/>
    <w:rsid w:val="0066632A"/>
    <w:rsid w:val="00670BE5"/>
    <w:rsid w:val="00673DD7"/>
    <w:rsid w:val="006741E5"/>
    <w:rsid w:val="00674887"/>
    <w:rsid w:val="00676812"/>
    <w:rsid w:val="006802EF"/>
    <w:rsid w:val="00681C7D"/>
    <w:rsid w:val="00693947"/>
    <w:rsid w:val="00695CA4"/>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D508C"/>
    <w:rsid w:val="006E0310"/>
    <w:rsid w:val="006E0CD2"/>
    <w:rsid w:val="006E1997"/>
    <w:rsid w:val="006E1DC3"/>
    <w:rsid w:val="006E2EB7"/>
    <w:rsid w:val="006E7858"/>
    <w:rsid w:val="006F030B"/>
    <w:rsid w:val="006F0645"/>
    <w:rsid w:val="006F1700"/>
    <w:rsid w:val="006F3592"/>
    <w:rsid w:val="006F618A"/>
    <w:rsid w:val="0070070A"/>
    <w:rsid w:val="0071599C"/>
    <w:rsid w:val="007173C0"/>
    <w:rsid w:val="00720210"/>
    <w:rsid w:val="007220DB"/>
    <w:rsid w:val="007236BA"/>
    <w:rsid w:val="007238DD"/>
    <w:rsid w:val="00723D02"/>
    <w:rsid w:val="00723D84"/>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EBE"/>
    <w:rsid w:val="007B0028"/>
    <w:rsid w:val="007B1550"/>
    <w:rsid w:val="007B1B3A"/>
    <w:rsid w:val="007B2FEC"/>
    <w:rsid w:val="007B3032"/>
    <w:rsid w:val="007B4071"/>
    <w:rsid w:val="007B4E82"/>
    <w:rsid w:val="007B7AF2"/>
    <w:rsid w:val="007B7C1E"/>
    <w:rsid w:val="007C143A"/>
    <w:rsid w:val="007C1D1B"/>
    <w:rsid w:val="007C422C"/>
    <w:rsid w:val="007D0F08"/>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16ED"/>
    <w:rsid w:val="008129E8"/>
    <w:rsid w:val="00814C9A"/>
    <w:rsid w:val="008150C7"/>
    <w:rsid w:val="00815E04"/>
    <w:rsid w:val="00817270"/>
    <w:rsid w:val="008204E3"/>
    <w:rsid w:val="008252B9"/>
    <w:rsid w:val="00837228"/>
    <w:rsid w:val="0084084A"/>
    <w:rsid w:val="00844D3D"/>
    <w:rsid w:val="00846B20"/>
    <w:rsid w:val="008506B2"/>
    <w:rsid w:val="00851179"/>
    <w:rsid w:val="00852EBB"/>
    <w:rsid w:val="008536E0"/>
    <w:rsid w:val="0085585F"/>
    <w:rsid w:val="00855A31"/>
    <w:rsid w:val="00855AF5"/>
    <w:rsid w:val="00855FFB"/>
    <w:rsid w:val="00857284"/>
    <w:rsid w:val="00860E59"/>
    <w:rsid w:val="008611F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378B"/>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97EA3"/>
    <w:rsid w:val="009A0B81"/>
    <w:rsid w:val="009A28F8"/>
    <w:rsid w:val="009A3182"/>
    <w:rsid w:val="009A4641"/>
    <w:rsid w:val="009A64B1"/>
    <w:rsid w:val="009A6BC9"/>
    <w:rsid w:val="009A70B1"/>
    <w:rsid w:val="009A7596"/>
    <w:rsid w:val="009B477B"/>
    <w:rsid w:val="009B533C"/>
    <w:rsid w:val="009B656D"/>
    <w:rsid w:val="009C019D"/>
    <w:rsid w:val="009C04EE"/>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2DCC"/>
    <w:rsid w:val="00A3561D"/>
    <w:rsid w:val="00A35BC5"/>
    <w:rsid w:val="00A36FA3"/>
    <w:rsid w:val="00A440E2"/>
    <w:rsid w:val="00A45815"/>
    <w:rsid w:val="00A5016B"/>
    <w:rsid w:val="00A5132F"/>
    <w:rsid w:val="00A522B7"/>
    <w:rsid w:val="00A5241A"/>
    <w:rsid w:val="00A53678"/>
    <w:rsid w:val="00A53C66"/>
    <w:rsid w:val="00A55CB3"/>
    <w:rsid w:val="00A57696"/>
    <w:rsid w:val="00A57A16"/>
    <w:rsid w:val="00A60795"/>
    <w:rsid w:val="00A60AF2"/>
    <w:rsid w:val="00A62455"/>
    <w:rsid w:val="00A64A05"/>
    <w:rsid w:val="00A64F8F"/>
    <w:rsid w:val="00A6798B"/>
    <w:rsid w:val="00A711EB"/>
    <w:rsid w:val="00A71FDC"/>
    <w:rsid w:val="00A7203A"/>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1FA0"/>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14885"/>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148F"/>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225D"/>
    <w:rsid w:val="00C8474B"/>
    <w:rsid w:val="00C934E9"/>
    <w:rsid w:val="00C960AB"/>
    <w:rsid w:val="00CA0D71"/>
    <w:rsid w:val="00CA262C"/>
    <w:rsid w:val="00CA793B"/>
    <w:rsid w:val="00CB1696"/>
    <w:rsid w:val="00CB40AA"/>
    <w:rsid w:val="00CB539D"/>
    <w:rsid w:val="00CB589F"/>
    <w:rsid w:val="00CB6183"/>
    <w:rsid w:val="00CC3889"/>
    <w:rsid w:val="00CC3D49"/>
    <w:rsid w:val="00CC7008"/>
    <w:rsid w:val="00CC723A"/>
    <w:rsid w:val="00CD0467"/>
    <w:rsid w:val="00CD11B0"/>
    <w:rsid w:val="00CD214D"/>
    <w:rsid w:val="00CD4977"/>
    <w:rsid w:val="00CD6CB4"/>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41FD"/>
    <w:rsid w:val="00D24534"/>
    <w:rsid w:val="00D25048"/>
    <w:rsid w:val="00D260FE"/>
    <w:rsid w:val="00D271B3"/>
    <w:rsid w:val="00D35751"/>
    <w:rsid w:val="00D43D4D"/>
    <w:rsid w:val="00D44078"/>
    <w:rsid w:val="00D529AD"/>
    <w:rsid w:val="00D52ECC"/>
    <w:rsid w:val="00D5488C"/>
    <w:rsid w:val="00D55D73"/>
    <w:rsid w:val="00D56A78"/>
    <w:rsid w:val="00D57E7B"/>
    <w:rsid w:val="00D6056E"/>
    <w:rsid w:val="00D616C1"/>
    <w:rsid w:val="00D61F06"/>
    <w:rsid w:val="00D63D99"/>
    <w:rsid w:val="00D63E4B"/>
    <w:rsid w:val="00D646D7"/>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08F0"/>
    <w:rsid w:val="00F0211C"/>
    <w:rsid w:val="00F040D8"/>
    <w:rsid w:val="00F041C4"/>
    <w:rsid w:val="00F04FF1"/>
    <w:rsid w:val="00F0691A"/>
    <w:rsid w:val="00F06D90"/>
    <w:rsid w:val="00F070E8"/>
    <w:rsid w:val="00F11609"/>
    <w:rsid w:val="00F14E51"/>
    <w:rsid w:val="00F16143"/>
    <w:rsid w:val="00F17102"/>
    <w:rsid w:val="00F172BC"/>
    <w:rsid w:val="00F17D6E"/>
    <w:rsid w:val="00F238DF"/>
    <w:rsid w:val="00F24726"/>
    <w:rsid w:val="00F25935"/>
    <w:rsid w:val="00F25B3F"/>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0215"/>
    <w:rsid w:val="00F61CAD"/>
    <w:rsid w:val="00F64D46"/>
    <w:rsid w:val="00F66DD2"/>
    <w:rsid w:val="00F67C9D"/>
    <w:rsid w:val="00F70820"/>
    <w:rsid w:val="00F71BEE"/>
    <w:rsid w:val="00F73CC1"/>
    <w:rsid w:val="00F740E6"/>
    <w:rsid w:val="00F77FB2"/>
    <w:rsid w:val="00F84299"/>
    <w:rsid w:val="00F85784"/>
    <w:rsid w:val="00F86DB5"/>
    <w:rsid w:val="00F86E3C"/>
    <w:rsid w:val="00F86E7B"/>
    <w:rsid w:val="00F9117A"/>
    <w:rsid w:val="00F92891"/>
    <w:rsid w:val="00F92DF9"/>
    <w:rsid w:val="00F9306C"/>
    <w:rsid w:val="00F93685"/>
    <w:rsid w:val="00F9689C"/>
    <w:rsid w:val="00F97162"/>
    <w:rsid w:val="00FA16EF"/>
    <w:rsid w:val="00FA1C74"/>
    <w:rsid w:val="00FA30E9"/>
    <w:rsid w:val="00FA4865"/>
    <w:rsid w:val="00FA54F1"/>
    <w:rsid w:val="00FA7585"/>
    <w:rsid w:val="00FB0A47"/>
    <w:rsid w:val="00FB3025"/>
    <w:rsid w:val="00FB56AE"/>
    <w:rsid w:val="00FC4548"/>
    <w:rsid w:val="00FC4DF5"/>
    <w:rsid w:val="00FC5B2A"/>
    <w:rsid w:val="00FC6024"/>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0ADE6554"/>
    <w:rsid w:val="0D762C87"/>
    <w:rsid w:val="1FD55B0C"/>
    <w:rsid w:val="30204B81"/>
    <w:rsid w:val="35034753"/>
    <w:rsid w:val="354B444E"/>
    <w:rsid w:val="419F703C"/>
    <w:rsid w:val="434327CD"/>
    <w:rsid w:val="477C367F"/>
    <w:rsid w:val="4FAE1D52"/>
    <w:rsid w:val="532064EF"/>
    <w:rsid w:val="53960571"/>
    <w:rsid w:val="56313DAF"/>
    <w:rsid w:val="5CE13766"/>
    <w:rsid w:val="6A0863EB"/>
    <w:rsid w:val="6FD46E53"/>
    <w:rsid w:val="74B27A30"/>
    <w:rsid w:val="76BE4A5D"/>
    <w:rsid w:val="774A385E"/>
    <w:rsid w:val="79660E24"/>
    <w:rsid w:val="79FA77BE"/>
    <w:rsid w:val="7AFB3928"/>
    <w:rsid w:val="7BBB7A53"/>
    <w:rsid w:val="7CCD2F6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2"/>
    <w:qFormat/>
    <w:uiPriority w:val="0"/>
    <w:pPr>
      <w:keepNext/>
      <w:keepLines/>
      <w:spacing w:before="260" w:after="260" w:line="416" w:lineRule="auto"/>
      <w:outlineLvl w:val="2"/>
    </w:pPr>
    <w:rPr>
      <w:b/>
      <w:bCs/>
      <w:sz w:val="32"/>
      <w:szCs w:val="32"/>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Body Text Indent"/>
    <w:basedOn w:val="1"/>
    <w:link w:val="24"/>
    <w:qFormat/>
    <w:uiPriority w:val="0"/>
    <w:pPr>
      <w:tabs>
        <w:tab w:val="left" w:pos="480"/>
      </w:tabs>
      <w:spacing w:line="560" w:lineRule="exact"/>
      <w:ind w:firstLine="480"/>
      <w:jc w:val="left"/>
    </w:pPr>
    <w:rPr>
      <w:rFonts w:ascii="宋体" w:hAnsi="宋体"/>
      <w:sz w:val="24"/>
    </w:rPr>
  </w:style>
  <w:style w:type="paragraph" w:styleId="6">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7">
    <w:name w:val="Plain Text"/>
    <w:basedOn w:val="1"/>
    <w:link w:val="36"/>
    <w:qFormat/>
    <w:uiPriority w:val="0"/>
    <w:rPr>
      <w:rFonts w:ascii="宋体" w:hAnsi="Courier New"/>
    </w:rPr>
  </w:style>
  <w:style w:type="paragraph" w:styleId="8">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Date"/>
    <w:basedOn w:val="1"/>
    <w:next w:val="1"/>
    <w:link w:val="29"/>
    <w:qFormat/>
    <w:uiPriority w:val="0"/>
    <w:pPr>
      <w:adjustRightInd w:val="0"/>
      <w:spacing w:line="360" w:lineRule="atLeast"/>
      <w:textAlignment w:val="baseline"/>
    </w:pPr>
    <w:rPr>
      <w:sz w:val="32"/>
    </w:rPr>
  </w:style>
  <w:style w:type="paragraph" w:styleId="10">
    <w:name w:val="Body Text Indent 2"/>
    <w:basedOn w:val="1"/>
    <w:link w:val="31"/>
    <w:semiHidden/>
    <w:unhideWhenUsed/>
    <w:qFormat/>
    <w:uiPriority w:val="99"/>
    <w:pPr>
      <w:spacing w:after="120" w:line="480" w:lineRule="auto"/>
      <w:ind w:left="420" w:leftChars="200"/>
    </w:pPr>
  </w:style>
  <w:style w:type="paragraph" w:styleId="11">
    <w:name w:val="Balloon Text"/>
    <w:basedOn w:val="1"/>
    <w:link w:val="42"/>
    <w:semiHidden/>
    <w:unhideWhenUsed/>
    <w:qFormat/>
    <w:uiPriority w:val="99"/>
    <w:rPr>
      <w:sz w:val="18"/>
      <w:szCs w:val="18"/>
    </w:rPr>
  </w:style>
  <w:style w:type="paragraph" w:styleId="12">
    <w:name w:val="footer"/>
    <w:basedOn w:val="1"/>
    <w:link w:val="28"/>
    <w:unhideWhenUsed/>
    <w:qFormat/>
    <w:uiPriority w:val="0"/>
    <w:pPr>
      <w:tabs>
        <w:tab w:val="center" w:pos="4153"/>
        <w:tab w:val="right" w:pos="8306"/>
      </w:tabs>
      <w:snapToGrid w:val="0"/>
      <w:jc w:val="left"/>
    </w:pPr>
    <w:rPr>
      <w:sz w:val="18"/>
      <w:szCs w:val="18"/>
    </w:rPr>
  </w:style>
  <w:style w:type="paragraph" w:styleId="13">
    <w:name w:val="header"/>
    <w:basedOn w:val="1"/>
    <w:link w:val="27"/>
    <w:unhideWhenUsed/>
    <w:qFormat/>
    <w:uiPriority w:val="0"/>
    <w:pPr>
      <w:pBdr>
        <w:bottom w:val="single" w:color="auto" w:sz="6" w:space="1"/>
      </w:pBdr>
      <w:tabs>
        <w:tab w:val="center" w:pos="4153"/>
        <w:tab w:val="right" w:pos="8306"/>
      </w:tabs>
      <w:snapToGrid w:val="0"/>
      <w:jc w:val="center"/>
    </w:pPr>
    <w:rPr>
      <w:sz w:val="18"/>
      <w:szCs w:val="18"/>
    </w:rPr>
  </w:style>
  <w:style w:type="paragraph" w:styleId="14">
    <w:name w:val="Subtitle"/>
    <w:basedOn w:val="1"/>
    <w:next w:val="1"/>
    <w:link w:val="26"/>
    <w:qFormat/>
    <w:uiPriority w:val="0"/>
    <w:pPr>
      <w:spacing w:before="240" w:after="60" w:line="312" w:lineRule="auto"/>
      <w:jc w:val="center"/>
      <w:outlineLvl w:val="1"/>
    </w:pPr>
    <w:rPr>
      <w:rFonts w:ascii="Cambria" w:hAnsi="Cambria"/>
      <w:b/>
      <w:bCs/>
      <w:kern w:val="28"/>
      <w:sz w:val="32"/>
      <w:szCs w:val="32"/>
    </w:rPr>
  </w:style>
  <w:style w:type="paragraph" w:styleId="15">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6">
    <w:name w:val="Body Text Indent 3"/>
    <w:basedOn w:val="1"/>
    <w:link w:val="37"/>
    <w:semiHidden/>
    <w:unhideWhenUsed/>
    <w:qFormat/>
    <w:uiPriority w:val="99"/>
    <w:pPr>
      <w:spacing w:after="120"/>
      <w:ind w:left="420" w:leftChars="200"/>
    </w:pPr>
    <w:rPr>
      <w:sz w:val="16"/>
      <w:szCs w:val="16"/>
    </w:rPr>
  </w:style>
  <w:style w:type="paragraph" w:styleId="17">
    <w:name w:val="Body Text 2"/>
    <w:basedOn w:val="1"/>
    <w:link w:val="33"/>
    <w:semiHidden/>
    <w:unhideWhenUsed/>
    <w:qFormat/>
    <w:uiPriority w:val="99"/>
    <w:pPr>
      <w:spacing w:after="120" w:line="480" w:lineRule="auto"/>
    </w:pPr>
  </w:style>
  <w:style w:type="paragraph" w:styleId="18">
    <w:name w:val="Title"/>
    <w:basedOn w:val="1"/>
    <w:next w:val="1"/>
    <w:link w:val="45"/>
    <w:qFormat/>
    <w:uiPriority w:val="10"/>
    <w:pPr>
      <w:spacing w:before="240" w:after="60"/>
      <w:jc w:val="center"/>
      <w:outlineLvl w:val="0"/>
    </w:pPr>
    <w:rPr>
      <w:rFonts w:ascii="Cambria" w:hAnsi="Cambria"/>
      <w:b/>
      <w:bCs/>
      <w:sz w:val="32"/>
      <w:szCs w:val="32"/>
    </w:rPr>
  </w:style>
  <w:style w:type="table" w:styleId="20">
    <w:name w:val="Table Grid"/>
    <w:basedOn w:val="1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2">
    <w:name w:val="FollowedHyperlink"/>
    <w:basedOn w:val="21"/>
    <w:semiHidden/>
    <w:unhideWhenUsed/>
    <w:qFormat/>
    <w:uiPriority w:val="99"/>
    <w:rPr>
      <w:color w:val="800080" w:themeColor="followedHyperlink"/>
      <w:u w:val="single"/>
      <w14:textFill>
        <w14:solidFill>
          <w14:schemeClr w14:val="folHlink"/>
        </w14:solidFill>
      </w14:textFill>
    </w:rPr>
  </w:style>
  <w:style w:type="character" w:styleId="23">
    <w:name w:val="Hyperlink"/>
    <w:basedOn w:val="21"/>
    <w:unhideWhenUsed/>
    <w:qFormat/>
    <w:uiPriority w:val="99"/>
    <w:rPr>
      <w:color w:val="0000FF" w:themeColor="hyperlink"/>
      <w:u w:val="single"/>
      <w14:textFill>
        <w14:solidFill>
          <w14:schemeClr w14:val="hlink"/>
        </w14:solidFill>
      </w14:textFill>
    </w:rPr>
  </w:style>
  <w:style w:type="character" w:customStyle="1" w:styleId="24">
    <w:name w:val="正文文本缩进 Char"/>
    <w:basedOn w:val="21"/>
    <w:link w:val="5"/>
    <w:qFormat/>
    <w:uiPriority w:val="0"/>
    <w:rPr>
      <w:rFonts w:ascii="宋体" w:hAnsi="宋体" w:eastAsia="宋体" w:cs="Times New Roman"/>
      <w:sz w:val="24"/>
      <w:szCs w:val="20"/>
    </w:rPr>
  </w:style>
  <w:style w:type="paragraph" w:customStyle="1" w:styleId="25">
    <w:name w:val="Default"/>
    <w:link w:val="43"/>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26">
    <w:name w:val="副标题 Char"/>
    <w:basedOn w:val="21"/>
    <w:link w:val="14"/>
    <w:qFormat/>
    <w:uiPriority w:val="0"/>
    <w:rPr>
      <w:rFonts w:ascii="Cambria" w:hAnsi="Cambria" w:eastAsia="宋体" w:cs="Times New Roman"/>
      <w:b/>
      <w:bCs/>
      <w:kern w:val="28"/>
      <w:sz w:val="32"/>
      <w:szCs w:val="32"/>
    </w:rPr>
  </w:style>
  <w:style w:type="character" w:customStyle="1" w:styleId="27">
    <w:name w:val="页眉 Char"/>
    <w:basedOn w:val="21"/>
    <w:link w:val="13"/>
    <w:qFormat/>
    <w:uiPriority w:val="0"/>
    <w:rPr>
      <w:rFonts w:ascii="Times New Roman" w:hAnsi="Times New Roman" w:eastAsia="宋体" w:cs="Times New Roman"/>
      <w:sz w:val="18"/>
      <w:szCs w:val="18"/>
    </w:rPr>
  </w:style>
  <w:style w:type="character" w:customStyle="1" w:styleId="28">
    <w:name w:val="页脚 Char"/>
    <w:basedOn w:val="21"/>
    <w:link w:val="12"/>
    <w:qFormat/>
    <w:uiPriority w:val="0"/>
    <w:rPr>
      <w:rFonts w:ascii="Times New Roman" w:hAnsi="Times New Roman" w:eastAsia="宋体" w:cs="Times New Roman"/>
      <w:sz w:val="18"/>
      <w:szCs w:val="18"/>
    </w:rPr>
  </w:style>
  <w:style w:type="character" w:customStyle="1" w:styleId="29">
    <w:name w:val="日期 Char"/>
    <w:basedOn w:val="21"/>
    <w:link w:val="9"/>
    <w:qFormat/>
    <w:uiPriority w:val="0"/>
    <w:rPr>
      <w:rFonts w:ascii="Times New Roman" w:hAnsi="Times New Roman" w:eastAsia="宋体" w:cs="Times New Roman"/>
      <w:sz w:val="32"/>
      <w:szCs w:val="20"/>
    </w:rPr>
  </w:style>
  <w:style w:type="paragraph" w:styleId="30">
    <w:name w:val="List Paragraph"/>
    <w:basedOn w:val="1"/>
    <w:link w:val="44"/>
    <w:qFormat/>
    <w:uiPriority w:val="34"/>
    <w:pPr>
      <w:ind w:firstLine="420" w:firstLineChars="200"/>
    </w:pPr>
  </w:style>
  <w:style w:type="character" w:customStyle="1" w:styleId="31">
    <w:name w:val="正文文本缩进 2 Char"/>
    <w:basedOn w:val="21"/>
    <w:link w:val="10"/>
    <w:semiHidden/>
    <w:qFormat/>
    <w:uiPriority w:val="99"/>
    <w:rPr>
      <w:rFonts w:ascii="Times New Roman" w:hAnsi="Times New Roman" w:eastAsia="宋体" w:cs="Times New Roman"/>
      <w:szCs w:val="20"/>
    </w:rPr>
  </w:style>
  <w:style w:type="character" w:customStyle="1" w:styleId="32">
    <w:name w:val="标题 3 Char"/>
    <w:basedOn w:val="21"/>
    <w:link w:val="2"/>
    <w:qFormat/>
    <w:uiPriority w:val="0"/>
    <w:rPr>
      <w:rFonts w:ascii="Times New Roman" w:hAnsi="Times New Roman" w:eastAsia="宋体" w:cs="Times New Roman"/>
      <w:b/>
      <w:bCs/>
      <w:sz w:val="32"/>
      <w:szCs w:val="32"/>
    </w:rPr>
  </w:style>
  <w:style w:type="character" w:customStyle="1" w:styleId="33">
    <w:name w:val="正文文本 2 Char"/>
    <w:basedOn w:val="21"/>
    <w:link w:val="17"/>
    <w:semiHidden/>
    <w:qFormat/>
    <w:uiPriority w:val="99"/>
    <w:rPr>
      <w:rFonts w:ascii="Times New Roman" w:hAnsi="Times New Roman" w:eastAsia="宋体" w:cs="Times New Roman"/>
      <w:szCs w:val="20"/>
    </w:rPr>
  </w:style>
  <w:style w:type="paragraph" w:customStyle="1" w:styleId="34">
    <w:name w:val="Char"/>
    <w:basedOn w:val="1"/>
    <w:autoRedefine/>
    <w:qFormat/>
    <w:uiPriority w:val="0"/>
    <w:pPr>
      <w:tabs>
        <w:tab w:val="left" w:pos="360"/>
      </w:tabs>
    </w:pPr>
    <w:rPr>
      <w:sz w:val="24"/>
      <w:szCs w:val="24"/>
    </w:rPr>
  </w:style>
  <w:style w:type="character" w:customStyle="1" w:styleId="35">
    <w:name w:val="纯文本 Char"/>
    <w:basedOn w:val="21"/>
    <w:semiHidden/>
    <w:qFormat/>
    <w:uiPriority w:val="99"/>
    <w:rPr>
      <w:rFonts w:ascii="宋体" w:hAnsi="Courier New" w:eastAsia="宋体" w:cs="Courier New"/>
      <w:szCs w:val="21"/>
    </w:rPr>
  </w:style>
  <w:style w:type="character" w:customStyle="1" w:styleId="36">
    <w:name w:val="纯文本 Char1"/>
    <w:link w:val="7"/>
    <w:qFormat/>
    <w:locked/>
    <w:uiPriority w:val="0"/>
    <w:rPr>
      <w:rFonts w:ascii="宋体" w:hAnsi="Courier New" w:eastAsia="宋体" w:cs="Times New Roman"/>
      <w:szCs w:val="20"/>
    </w:rPr>
  </w:style>
  <w:style w:type="character" w:customStyle="1" w:styleId="37">
    <w:name w:val="正文文本缩进 3 Char"/>
    <w:basedOn w:val="21"/>
    <w:link w:val="16"/>
    <w:semiHidden/>
    <w:qFormat/>
    <w:uiPriority w:val="99"/>
    <w:rPr>
      <w:rFonts w:ascii="Times New Roman" w:hAnsi="Times New Roman" w:eastAsia="宋体" w:cs="Times New Roman"/>
      <w:sz w:val="16"/>
      <w:szCs w:val="16"/>
    </w:rPr>
  </w:style>
  <w:style w:type="paragraph" w:customStyle="1" w:styleId="3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9">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0">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1">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2">
    <w:name w:val="批注框文本 Char"/>
    <w:basedOn w:val="21"/>
    <w:link w:val="11"/>
    <w:semiHidden/>
    <w:qFormat/>
    <w:uiPriority w:val="99"/>
    <w:rPr>
      <w:rFonts w:ascii="Times New Roman" w:hAnsi="Times New Roman" w:eastAsia="宋体" w:cs="Times New Roman"/>
      <w:sz w:val="18"/>
      <w:szCs w:val="18"/>
    </w:rPr>
  </w:style>
  <w:style w:type="character" w:customStyle="1" w:styleId="43">
    <w:name w:val="Default Char"/>
    <w:link w:val="25"/>
    <w:qFormat/>
    <w:locked/>
    <w:uiPriority w:val="0"/>
    <w:rPr>
      <w:rFonts w:ascii="......." w:hAnsi="Calibri" w:eastAsia="......." w:cs="......."/>
      <w:color w:val="000000"/>
      <w:kern w:val="0"/>
      <w:sz w:val="24"/>
      <w:szCs w:val="24"/>
    </w:rPr>
  </w:style>
  <w:style w:type="character" w:customStyle="1" w:styleId="44">
    <w:name w:val="列出段落 Char"/>
    <w:link w:val="30"/>
    <w:qFormat/>
    <w:uiPriority w:val="34"/>
    <w:rPr>
      <w:rFonts w:ascii="Times New Roman" w:hAnsi="Times New Roman" w:eastAsia="宋体" w:cs="Times New Roman"/>
      <w:szCs w:val="20"/>
    </w:rPr>
  </w:style>
  <w:style w:type="character" w:customStyle="1" w:styleId="45">
    <w:name w:val="标题 Char"/>
    <w:basedOn w:val="21"/>
    <w:link w:val="18"/>
    <w:qFormat/>
    <w:uiPriority w:val="10"/>
    <w:rPr>
      <w:rFonts w:ascii="Cambria" w:hAnsi="Cambria" w:eastAsia="宋体" w:cs="Times New Roman"/>
      <w:b/>
      <w:bCs/>
      <w:kern w:val="2"/>
      <w:sz w:val="32"/>
      <w:szCs w:val="32"/>
    </w:rPr>
  </w:style>
  <w:style w:type="character" w:customStyle="1" w:styleId="46">
    <w:name w:val="font01"/>
    <w:basedOn w:val="21"/>
    <w:qFormat/>
    <w:uiPriority w:val="0"/>
    <w:rPr>
      <w:rFonts w:hint="eastAsia" w:ascii="宋体" w:hAnsi="宋体" w:eastAsia="宋体" w:cs="宋体"/>
      <w:color w:val="000000"/>
      <w:sz w:val="22"/>
      <w:szCs w:val="22"/>
      <w:u w:val="none"/>
    </w:rPr>
  </w:style>
  <w:style w:type="paragraph" w:customStyle="1" w:styleId="47">
    <w:name w:val="列出段落2"/>
    <w:basedOn w:val="1"/>
    <w:autoRedefine/>
    <w:qFormat/>
    <w:uiPriority w:val="0"/>
    <w:pPr>
      <w:adjustRightInd w:val="0"/>
      <w:spacing w:line="360" w:lineRule="atLeast"/>
      <w:ind w:firstLine="420" w:firstLineChars="200"/>
      <w:jc w:val="left"/>
    </w:pPr>
    <w:rPr>
      <w:kern w:val="0"/>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MS</Company>
  <Pages>19</Pages>
  <Words>4531</Words>
  <Characters>4950</Characters>
  <Lines>963</Lines>
  <Paragraphs>271</Paragraphs>
  <TotalTime>0</TotalTime>
  <ScaleCrop>false</ScaleCrop>
  <LinksUpToDate>false</LinksUpToDate>
  <CharactersWithSpaces>5115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2017-09-13T09:35:00Z</dcterms:created>
  <dc:creator>未定义</dc:creator>
  <cp:lastModifiedBy>平淡是福</cp:lastModifiedBy>
  <cp:lastPrinted>2017-09-13T07:55:00Z</cp:lastPrinted>
  <dcterms:modified xsi:type="dcterms:W3CDTF">2025-12-15T00:44:58Z</dcterms:modified>
  <cp:revision>240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23D207E2371E497EA4F97C4BAAF195AA_13</vt:lpwstr>
  </property>
  <property fmtid="{D5CDD505-2E9C-101B-9397-08002B2CF9AE}" pid="4" name="KSOTemplateDocerSaveRecord">
    <vt:lpwstr>eyJoZGlkIjoiNDcyYjhhZTQ1YjY3NzEyOTAzNmFmN2NjZTkwYWI0ZjgiLCJ1c2VySWQiOiI1Nzk3OTQ0NTYifQ==</vt:lpwstr>
  </property>
</Properties>
</file>