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4B06A4" w:rsidRDefault="004B06A4">
      <w:pPr>
        <w:rPr>
          <w:sz w:val="84"/>
        </w:rPr>
      </w:pPr>
    </w:p>
    <w:p w:rsidR="004B06A4" w:rsidRDefault="006522BC">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5.9pt,20.25pt" to="13.6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A830CE">
        <w:rPr>
          <w:rFonts w:ascii="黑体" w:eastAsia="黑体" w:hAnsi="黑体" w:hint="eastAsia"/>
          <w:b/>
          <w:color w:val="333399"/>
          <w:spacing w:val="40"/>
          <w:w w:val="66"/>
          <w:sz w:val="60"/>
          <w:szCs w:val="60"/>
        </w:rPr>
        <w:t>天津市滨海新区中医医院采购北塘院区2025-2027年度安保服务</w:t>
      </w:r>
      <w:r w:rsidR="00A830CE">
        <w:rPr>
          <w:rFonts w:ascii="黑体" w:eastAsia="黑体" w:hAnsi="黑体"/>
          <w:b/>
          <w:color w:val="333399"/>
          <w:spacing w:val="40"/>
          <w:w w:val="66"/>
          <w:sz w:val="60"/>
          <w:szCs w:val="60"/>
        </w:rPr>
        <w:t>项目</w:t>
      </w:r>
    </w:p>
    <w:p w:rsidR="004B06A4" w:rsidRDefault="006522BC">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mso-width-relative:page;mso-height-relative:page" from="-2.15pt,22.5pt" to="290.4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830CE">
        <w:rPr>
          <w:rFonts w:ascii="黑体" w:eastAsia="黑体" w:hAnsi="黑体"/>
          <w:b/>
          <w:color w:val="333399"/>
          <w:spacing w:val="40"/>
          <w:w w:val="66"/>
          <w:sz w:val="60"/>
          <w:szCs w:val="60"/>
        </w:rPr>
        <w:t>招标文件</w:t>
      </w:r>
    </w:p>
    <w:p w:rsidR="004B06A4" w:rsidRDefault="004B06A4">
      <w:pPr>
        <w:ind w:right="1025"/>
        <w:jc w:val="center"/>
        <w:rPr>
          <w:rFonts w:ascii="黑体" w:eastAsia="黑体" w:hAnsi="黑体"/>
          <w:b/>
          <w:spacing w:val="40"/>
          <w:w w:val="66"/>
          <w:sz w:val="60"/>
          <w:szCs w:val="60"/>
        </w:rPr>
      </w:pPr>
    </w:p>
    <w:p w:rsidR="004B06A4" w:rsidRDefault="004B06A4">
      <w:pPr>
        <w:jc w:val="center"/>
        <w:rPr>
          <w:rFonts w:ascii="黑体" w:eastAsia="黑体" w:hAnsi="黑体"/>
          <w:b/>
          <w:spacing w:val="40"/>
          <w:w w:val="66"/>
          <w:sz w:val="15"/>
          <w:szCs w:val="15"/>
        </w:rPr>
      </w:pPr>
    </w:p>
    <w:p w:rsidR="004B06A4" w:rsidRDefault="00A830CE">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（项目编号：TJBH-2025-D-0101）</w:t>
      </w:r>
    </w:p>
    <w:p w:rsidR="004B06A4" w:rsidRDefault="004B06A4">
      <w:pPr>
        <w:rPr>
          <w:rFonts w:ascii="黑体" w:eastAsia="黑体" w:hAnsi="黑体"/>
          <w:b/>
          <w:sz w:val="40"/>
        </w:rPr>
      </w:pPr>
    </w:p>
    <w:p w:rsidR="004B06A4" w:rsidRDefault="004B06A4">
      <w:pPr>
        <w:rPr>
          <w:rFonts w:ascii="黑体" w:eastAsia="黑体" w:hAnsi="黑体"/>
          <w:b/>
          <w:sz w:val="36"/>
        </w:rPr>
      </w:pPr>
    </w:p>
    <w:p w:rsidR="004B06A4" w:rsidRDefault="004B06A4">
      <w:pPr>
        <w:rPr>
          <w:rFonts w:ascii="黑体" w:eastAsia="黑体" w:hAnsi="黑体"/>
          <w:b/>
          <w:sz w:val="36"/>
        </w:rPr>
      </w:pPr>
    </w:p>
    <w:p w:rsidR="004B06A4" w:rsidRDefault="004B06A4">
      <w:pPr>
        <w:rPr>
          <w:rFonts w:ascii="黑体" w:eastAsia="黑体" w:hAnsi="黑体"/>
          <w:b/>
          <w:sz w:val="36"/>
        </w:rPr>
      </w:pPr>
    </w:p>
    <w:p w:rsidR="004B06A4" w:rsidRDefault="004B06A4">
      <w:pPr>
        <w:rPr>
          <w:rFonts w:ascii="黑体" w:eastAsia="黑体" w:hAnsi="黑体"/>
          <w:b/>
          <w:sz w:val="36"/>
        </w:rPr>
      </w:pPr>
    </w:p>
    <w:p w:rsidR="004B06A4" w:rsidRDefault="004B06A4">
      <w:pPr>
        <w:rPr>
          <w:rFonts w:ascii="黑体" w:eastAsia="黑体" w:hAnsi="黑体"/>
          <w:b/>
          <w:sz w:val="36"/>
        </w:rPr>
      </w:pPr>
    </w:p>
    <w:p w:rsidR="004B06A4" w:rsidRDefault="004B06A4">
      <w:pPr>
        <w:rPr>
          <w:rFonts w:ascii="黑体" w:eastAsia="黑体" w:hAnsi="黑体"/>
          <w:b/>
          <w:sz w:val="36"/>
        </w:rPr>
      </w:pPr>
    </w:p>
    <w:p w:rsidR="004B06A4" w:rsidRDefault="004B06A4">
      <w:pPr>
        <w:rPr>
          <w:ins w:id="0" w:author="未定义" w:date="2025-07-29T10:39:00Z"/>
          <w:rFonts w:ascii="黑体" w:eastAsia="黑体" w:hAnsi="黑体"/>
          <w:b/>
          <w:sz w:val="36"/>
        </w:rPr>
      </w:pPr>
    </w:p>
    <w:p w:rsidR="00481590" w:rsidRDefault="00481590">
      <w:pPr>
        <w:rPr>
          <w:rFonts w:ascii="黑体" w:eastAsia="黑体" w:hAnsi="黑体"/>
          <w:b/>
          <w:sz w:val="36"/>
        </w:rPr>
      </w:pPr>
    </w:p>
    <w:p w:rsidR="004B06A4" w:rsidRDefault="004B06A4">
      <w:pPr>
        <w:rPr>
          <w:rFonts w:ascii="黑体" w:eastAsia="黑体" w:hAnsi="黑体"/>
          <w:b/>
          <w:sz w:val="36"/>
        </w:rPr>
      </w:pPr>
    </w:p>
    <w:p w:rsidR="004B06A4" w:rsidRDefault="00A830CE">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4B06A4" w:rsidRDefault="00A830C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Pr>
          <w:rFonts w:ascii="黑体" w:eastAsia="黑体" w:hAnsi="黑体" w:hint="eastAsia"/>
          <w:b/>
          <w:bCs/>
          <w:color w:val="333399"/>
          <w:kern w:val="0"/>
          <w:sz w:val="44"/>
          <w:szCs w:val="44"/>
        </w:rPr>
        <w:t>5</w:t>
      </w:r>
      <w:r>
        <w:rPr>
          <w:rFonts w:ascii="黑体" w:eastAsia="黑体" w:hAnsi="黑体"/>
          <w:b/>
          <w:bCs/>
          <w:color w:val="333399"/>
          <w:kern w:val="0"/>
          <w:sz w:val="44"/>
          <w:szCs w:val="44"/>
        </w:rPr>
        <w:t>.</w:t>
      </w:r>
      <w:r>
        <w:rPr>
          <w:rFonts w:ascii="黑体" w:eastAsia="黑体" w:hAnsi="黑体" w:hint="eastAsia"/>
          <w:b/>
          <w:bCs/>
          <w:color w:val="333399"/>
          <w:kern w:val="0"/>
          <w:sz w:val="44"/>
          <w:szCs w:val="44"/>
        </w:rPr>
        <w:t>7</w:t>
      </w:r>
    </w:p>
    <w:p w:rsidR="004B06A4" w:rsidRDefault="004B06A4">
      <w:pPr>
        <w:widowControl/>
        <w:jc w:val="left"/>
        <w:rPr>
          <w:rFonts w:ascii="黑体" w:eastAsia="黑体" w:hAnsi="黑体"/>
          <w:b/>
          <w:bCs/>
          <w:kern w:val="0"/>
          <w:sz w:val="44"/>
          <w:szCs w:val="44"/>
        </w:rPr>
      </w:pPr>
    </w:p>
    <w:p w:rsidR="004B06A4" w:rsidRDefault="004B06A4" w:rsidP="002B0DAE">
      <w:pPr>
        <w:ind w:firstLineChars="100" w:firstLine="411"/>
        <w:jc w:val="center"/>
        <w:rPr>
          <w:b/>
          <w:spacing w:val="20"/>
          <w:w w:val="80"/>
          <w:sz w:val="48"/>
          <w:szCs w:val="48"/>
        </w:rPr>
        <w:sectPr w:rsidR="004B06A4">
          <w:pgSz w:w="11906" w:h="16838"/>
          <w:pgMar w:top="1440" w:right="1797" w:bottom="1440" w:left="1797" w:header="851" w:footer="992" w:gutter="0"/>
          <w:pgNumType w:start="1"/>
          <w:cols w:space="425"/>
          <w:docGrid w:type="linesAndChars" w:linePitch="285" w:charSpace="-3449"/>
        </w:sectPr>
      </w:pPr>
    </w:p>
    <w:p w:rsidR="004B06A4" w:rsidRDefault="00A830CE" w:rsidP="002B0DAE">
      <w:pPr>
        <w:ind w:firstLineChars="100" w:firstLine="411"/>
        <w:jc w:val="center"/>
        <w:rPr>
          <w:b/>
          <w:spacing w:val="20"/>
          <w:w w:val="80"/>
          <w:sz w:val="48"/>
          <w:szCs w:val="48"/>
        </w:rPr>
      </w:pPr>
      <w:r>
        <w:rPr>
          <w:rFonts w:hAnsiTheme="minorEastAsia"/>
          <w:b/>
          <w:spacing w:val="20"/>
          <w:w w:val="80"/>
          <w:sz w:val="48"/>
          <w:szCs w:val="48"/>
        </w:rPr>
        <w:lastRenderedPageBreak/>
        <w:t>目录</w:t>
      </w:r>
    </w:p>
    <w:p w:rsidR="004B06A4" w:rsidRDefault="00A830CE">
      <w:pPr>
        <w:spacing w:line="560" w:lineRule="exact"/>
        <w:ind w:rightChars="-73" w:right="-141"/>
        <w:rPr>
          <w:b/>
          <w:sz w:val="24"/>
        </w:rPr>
      </w:pPr>
      <w:r>
        <w:rPr>
          <w:rFonts w:hAnsiTheme="minorEastAsia"/>
          <w:b/>
          <w:sz w:val="24"/>
        </w:rPr>
        <w:t>第一部分投标邀请函</w:t>
      </w:r>
    </w:p>
    <w:p w:rsidR="004B06A4" w:rsidRDefault="004B06A4">
      <w:pPr>
        <w:spacing w:line="560" w:lineRule="exact"/>
        <w:ind w:rightChars="-73" w:right="-141"/>
        <w:rPr>
          <w:b/>
          <w:sz w:val="24"/>
        </w:rPr>
      </w:pPr>
    </w:p>
    <w:p w:rsidR="004B06A4" w:rsidRDefault="00A830CE">
      <w:pPr>
        <w:spacing w:line="560" w:lineRule="exact"/>
        <w:ind w:rightChars="-73" w:right="-141"/>
        <w:rPr>
          <w:b/>
          <w:sz w:val="24"/>
        </w:rPr>
      </w:pPr>
      <w:r>
        <w:rPr>
          <w:rFonts w:hAnsiTheme="minorEastAsia"/>
          <w:b/>
          <w:sz w:val="24"/>
        </w:rPr>
        <w:t>第二部分招标项目要求</w:t>
      </w:r>
    </w:p>
    <w:p w:rsidR="004B06A4" w:rsidRDefault="004B06A4">
      <w:pPr>
        <w:spacing w:line="560" w:lineRule="exact"/>
        <w:ind w:rightChars="-73" w:right="-141"/>
        <w:rPr>
          <w:b/>
          <w:sz w:val="24"/>
        </w:rPr>
      </w:pPr>
    </w:p>
    <w:p w:rsidR="004B06A4" w:rsidRDefault="00A830CE">
      <w:pPr>
        <w:spacing w:line="560" w:lineRule="exact"/>
        <w:ind w:rightChars="-73" w:right="-141"/>
        <w:rPr>
          <w:b/>
          <w:sz w:val="24"/>
        </w:rPr>
      </w:pPr>
      <w:r>
        <w:rPr>
          <w:rFonts w:hAnsiTheme="minorEastAsia"/>
          <w:b/>
          <w:sz w:val="24"/>
        </w:rPr>
        <w:t>第三部分投标须知</w:t>
      </w:r>
    </w:p>
    <w:p w:rsidR="004B06A4" w:rsidRDefault="004B06A4">
      <w:pPr>
        <w:spacing w:line="560" w:lineRule="exact"/>
        <w:ind w:rightChars="-73" w:right="-141"/>
        <w:rPr>
          <w:sz w:val="24"/>
        </w:rPr>
      </w:pPr>
    </w:p>
    <w:p w:rsidR="004B06A4" w:rsidRDefault="00A830CE">
      <w:pPr>
        <w:spacing w:line="560" w:lineRule="exact"/>
        <w:rPr>
          <w:b/>
          <w:sz w:val="24"/>
        </w:rPr>
      </w:pPr>
      <w:r>
        <w:rPr>
          <w:rFonts w:hAnsiTheme="minorEastAsia"/>
          <w:b/>
          <w:sz w:val="24"/>
        </w:rPr>
        <w:t>第四部分合同条款</w:t>
      </w:r>
    </w:p>
    <w:p w:rsidR="004B06A4" w:rsidRDefault="004B06A4">
      <w:pPr>
        <w:spacing w:line="560" w:lineRule="exact"/>
        <w:rPr>
          <w:sz w:val="24"/>
        </w:rPr>
      </w:pPr>
    </w:p>
    <w:p w:rsidR="004B06A4" w:rsidRDefault="00A830CE">
      <w:pPr>
        <w:spacing w:line="560" w:lineRule="exact"/>
        <w:rPr>
          <w:sz w:val="24"/>
        </w:rPr>
      </w:pPr>
      <w:r>
        <w:rPr>
          <w:rFonts w:hAnsiTheme="minorEastAsia"/>
          <w:b/>
          <w:sz w:val="24"/>
        </w:rPr>
        <w:t>第五部分投标文件格式</w:t>
      </w:r>
    </w:p>
    <w:p w:rsidR="004B06A4" w:rsidRDefault="004B06A4">
      <w:pPr>
        <w:rPr>
          <w:sz w:val="24"/>
        </w:rPr>
      </w:pPr>
    </w:p>
    <w:p w:rsidR="004B06A4" w:rsidRDefault="004B06A4">
      <w:pPr>
        <w:rPr>
          <w:sz w:val="24"/>
        </w:rPr>
      </w:pPr>
    </w:p>
    <w:p w:rsidR="004B06A4" w:rsidRDefault="004B06A4">
      <w:pPr>
        <w:rPr>
          <w:sz w:val="24"/>
        </w:rPr>
      </w:pPr>
    </w:p>
    <w:p w:rsidR="004B06A4" w:rsidRDefault="004B06A4">
      <w:pPr>
        <w:rPr>
          <w:sz w:val="24"/>
        </w:rPr>
      </w:pPr>
    </w:p>
    <w:p w:rsidR="004B06A4" w:rsidRDefault="004B06A4">
      <w:pPr>
        <w:rPr>
          <w:sz w:val="24"/>
        </w:rPr>
      </w:pPr>
    </w:p>
    <w:p w:rsidR="004B06A4" w:rsidRDefault="004B06A4">
      <w:pPr>
        <w:rPr>
          <w:sz w:val="24"/>
        </w:rPr>
      </w:pPr>
    </w:p>
    <w:p w:rsidR="004B06A4" w:rsidRDefault="004B06A4">
      <w:pPr>
        <w:rPr>
          <w:b/>
        </w:rPr>
      </w:pPr>
    </w:p>
    <w:p w:rsidR="004B06A4" w:rsidRDefault="004B06A4">
      <w:pPr>
        <w:pStyle w:val="ab"/>
        <w:rPr>
          <w:rFonts w:ascii="Times New Roman" w:hAnsi="Times New Roman"/>
        </w:rPr>
        <w:sectPr w:rsidR="004B06A4">
          <w:pgSz w:w="11906" w:h="16838"/>
          <w:pgMar w:top="1440" w:right="1797" w:bottom="1440" w:left="1797" w:header="851" w:footer="992" w:gutter="0"/>
          <w:pgNumType w:start="1"/>
          <w:cols w:space="425"/>
          <w:docGrid w:type="linesAndChars" w:linePitch="285" w:charSpace="-3449"/>
        </w:sectPr>
      </w:pPr>
      <w:bookmarkStart w:id="1" w:name="_Toc412903614"/>
    </w:p>
    <w:p w:rsidR="004B06A4" w:rsidRDefault="00A830CE">
      <w:pPr>
        <w:pStyle w:val="ab"/>
        <w:rPr>
          <w:rFonts w:ascii="Times New Roman" w:hAnsi="Times New Roman"/>
        </w:rPr>
      </w:pPr>
      <w:r>
        <w:rPr>
          <w:rFonts w:ascii="Times New Roman" w:hAnsiTheme="minorEastAsia"/>
        </w:rPr>
        <w:lastRenderedPageBreak/>
        <w:t>第一部分投标邀请函</w:t>
      </w:r>
      <w:bookmarkEnd w:id="1"/>
    </w:p>
    <w:p w:rsidR="004B06A4" w:rsidRDefault="00A830CE" w:rsidP="000210CE">
      <w:pPr>
        <w:pStyle w:val="Default"/>
        <w:spacing w:line="360" w:lineRule="auto"/>
        <w:ind w:firstLineChars="200" w:firstLine="446"/>
        <w:jc w:val="both"/>
        <w:rPr>
          <w:rFonts w:ascii="Times New Roman" w:eastAsia="宋体" w:hAnsi="Times New Roman" w:cs="Times New Roman"/>
          <w:color w:val="auto"/>
          <w:szCs w:val="32"/>
        </w:rPr>
      </w:pPr>
      <w:bookmarkStart w:id="2" w:name="OLE_LINK15"/>
      <w:bookmarkStart w:id="3" w:name="OLE_LINK23"/>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天津市滨海新区中医医院</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天津市滨海新区中医医院采购北塘院区</w:t>
      </w:r>
      <w:r>
        <w:rPr>
          <w:rFonts w:ascii="Times New Roman" w:eastAsia="宋体" w:hAnsiTheme="minorEastAsia" w:cs="Times New Roman" w:hint="eastAsia"/>
          <w:color w:val="auto"/>
          <w:szCs w:val="32"/>
        </w:rPr>
        <w:t>2025-2027</w:t>
      </w:r>
      <w:r>
        <w:rPr>
          <w:rFonts w:ascii="Times New Roman" w:eastAsia="宋体" w:hAnsiTheme="minorEastAsia" w:cs="Times New Roman" w:hint="eastAsia"/>
          <w:color w:val="auto"/>
          <w:szCs w:val="32"/>
        </w:rPr>
        <w:t>年度安保服务项目</w:t>
      </w:r>
      <w:r>
        <w:rPr>
          <w:rFonts w:ascii="Times New Roman" w:eastAsia="宋体" w:hAnsiTheme="minorEastAsia" w:cs="Times New Roman"/>
          <w:color w:val="auto"/>
          <w:szCs w:val="32"/>
        </w:rPr>
        <w:t>实施政府采购。现欢迎合格的供应商参加投标。</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4" w:name="OLE_LINK40"/>
      <w:r>
        <w:rPr>
          <w:rFonts w:ascii="Times New Roman" w:eastAsia="宋体" w:hAnsiTheme="minorEastAsia" w:cs="Times New Roman" w:hint="eastAsia"/>
          <w:color w:val="auto"/>
        </w:rPr>
        <w:t>天津市滨海新区中医医院采购北塘院区</w:t>
      </w:r>
      <w:r>
        <w:rPr>
          <w:rFonts w:ascii="Times New Roman" w:eastAsia="宋体" w:hAnsiTheme="minorEastAsia" w:cs="Times New Roman" w:hint="eastAsia"/>
          <w:color w:val="auto"/>
        </w:rPr>
        <w:t>2025-2027</w:t>
      </w:r>
      <w:r>
        <w:rPr>
          <w:rFonts w:ascii="Times New Roman" w:eastAsia="宋体" w:hAnsiTheme="minorEastAsia" w:cs="Times New Roman" w:hint="eastAsia"/>
          <w:color w:val="auto"/>
        </w:rPr>
        <w:t>年度安保服务项目</w:t>
      </w:r>
      <w:bookmarkEnd w:id="4"/>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5" w:name="OLE_LINK41"/>
      <w:bookmarkStart w:id="6" w:name="OLE_LINK42"/>
      <w:r>
        <w:rPr>
          <w:rFonts w:ascii="Times New Roman" w:eastAsia="宋体" w:hAnsiTheme="minorEastAsia" w:cs="Times New Roman"/>
          <w:color w:val="auto"/>
        </w:rPr>
        <w:t>TJBH-2025-D-0101</w:t>
      </w:r>
      <w:bookmarkEnd w:id="5"/>
      <w:bookmarkEnd w:id="6"/>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4B06A4" w:rsidRDefault="00A830CE" w:rsidP="002B0DAE">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第一包：保安服务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2</w:t>
      </w:r>
      <w:r>
        <w:rPr>
          <w:rFonts w:ascii="Times New Roman" w:eastAsia="宋体" w:hAnsiTheme="minorEastAsia" w:hint="eastAsia"/>
          <w:color w:val="auto"/>
        </w:rPr>
        <w:t>年。</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7990000</w:t>
      </w:r>
      <w:r>
        <w:rPr>
          <w:rFonts w:ascii="Times New Roman" w:eastAsia="宋体" w:hAnsiTheme="minorEastAsia" w:cs="Times New Roman" w:hint="eastAsia"/>
          <w:color w:val="auto"/>
        </w:rPr>
        <w:t>元。</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4B06A4" w:rsidRDefault="00A830CE" w:rsidP="002B0DA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投标人须具备公安部门颁发的《保安服务许可证》（包含安全检查），提供证书扫描件。非天津注册投标人一旦成交，还须在合同规定时间内到天津市公安机关进行备案，投标文件中须提供备案承诺书。</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B06A4" w:rsidRDefault="00A830CE" w:rsidP="002B0DAE">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B06A4" w:rsidRDefault="00A830CE" w:rsidP="002B0DA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w:t>
      </w:r>
      <w:bookmarkStart w:id="7" w:name="OLE_LINK5"/>
      <w:bookmarkStart w:id="8" w:name="OLE_LINK6"/>
      <w:r>
        <w:rPr>
          <w:rFonts w:ascii="Times New Roman" w:eastAsia="宋体" w:hAnsiTheme="minorEastAsia" w:cs="Times New Roman" w:hint="eastAsia"/>
          <w:color w:val="auto"/>
        </w:rPr>
        <w:t>本项目专门面向中小企业采购</w:t>
      </w:r>
      <w:bookmarkEnd w:id="7"/>
      <w:bookmarkEnd w:id="8"/>
      <w:r>
        <w:rPr>
          <w:rFonts w:ascii="Times New Roman" w:eastAsia="宋体" w:hAnsiTheme="minorEastAsia" w:cs="Times New Roman" w:hint="eastAsia"/>
          <w:color w:val="auto"/>
        </w:rPr>
        <w:t>，提供《中小企业声明函》。</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4B06A4" w:rsidRDefault="00A830CE" w:rsidP="002B0DAE">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4B06A4" w:rsidRDefault="00A830CE" w:rsidP="002B0DA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B06A4" w:rsidRDefault="00A830CE" w:rsidP="002B0DA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4B06A4" w:rsidRDefault="00A830CE" w:rsidP="002B0DA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del w:id="11" w:author="未定义" w:date="2025-07-29T10:43:00Z">
        <w:r w:rsidDel="00E04DF6">
          <w:rPr>
            <w:rFonts w:ascii="Times New Roman" w:eastAsia="宋体" w:hAnsiTheme="minorEastAsia" w:cs="Times New Roman" w:hint="eastAsia"/>
            <w:color w:val="auto"/>
          </w:rPr>
          <w:delText>解密截止时间</w:delText>
        </w:r>
      </w:del>
      <w:ins w:id="12" w:author="未定义" w:date="2025-07-29T10:43:00Z">
        <w:r w:rsidR="00E04DF6">
          <w:rPr>
            <w:rFonts w:ascii="Times New Roman" w:eastAsia="宋体" w:hAnsiTheme="minorEastAsia" w:cs="Times New Roman" w:hint="eastAsia"/>
            <w:color w:val="auto"/>
          </w:rPr>
          <w:t>12</w:t>
        </w:r>
        <w:r w:rsidR="00E04DF6">
          <w:rPr>
            <w:rFonts w:ascii="Times New Roman" w:eastAsia="宋体" w:hAnsiTheme="minorEastAsia" w:cs="Times New Roman" w:hint="eastAsia"/>
            <w:color w:val="auto"/>
          </w:rPr>
          <w:t>：</w:t>
        </w:r>
        <w:r w:rsidR="00E04DF6">
          <w:rPr>
            <w:rFonts w:ascii="Times New Roman" w:eastAsia="宋体" w:hAnsiTheme="minorEastAsia" w:cs="Times New Roman" w:hint="eastAsia"/>
            <w:color w:val="auto"/>
          </w:rPr>
          <w:t>00</w:t>
        </w:r>
        <w:r w:rsidR="00E04DF6">
          <w:rPr>
            <w:rFonts w:ascii="Times New Roman" w:eastAsia="宋体" w:hAnsiTheme="minorEastAsia" w:cs="Times New Roman" w:hint="eastAsia"/>
            <w:color w:val="auto"/>
          </w:rPr>
          <w:t>前</w:t>
        </w:r>
      </w:ins>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E04DF6">
        <w:rPr>
          <w:rFonts w:ascii="Times New Roman" w:eastAsia="宋体" w:hAnsi="Times New Roman" w:cs="Times New Roman" w:hint="eastAsia"/>
          <w:color w:val="auto"/>
          <w:rPrChange w:id="14" w:author="未定义" w:date="2025-07-29T10:42:00Z">
            <w:rPr>
              <w:rFonts w:ascii="Times New Roman" w:eastAsia="宋体" w:hAnsi="Times New Roman" w:cs="Times New Roman" w:hint="eastAsia"/>
              <w:color w:val="auto"/>
              <w:kern w:val="2"/>
              <w:sz w:val="21"/>
              <w:szCs w:val="20"/>
            </w:rPr>
          </w:rPrChange>
        </w:rPr>
        <w:t>时间：</w:t>
      </w:r>
      <w:r w:rsidRPr="00E04DF6">
        <w:rPr>
          <w:rFonts w:ascii="Times New Roman" w:eastAsia="宋体" w:hAnsi="Times New Roman" w:cs="Times New Roman"/>
          <w:color w:val="auto"/>
          <w:rPrChange w:id="15"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16" w:author="未定义" w:date="2025-07-29T10:42:00Z">
            <w:rPr>
              <w:rFonts w:ascii="Times New Roman" w:eastAsia="宋体" w:hAnsi="Times New Roman" w:cs="Times New Roman" w:hint="eastAsia"/>
              <w:color w:val="FF0000"/>
              <w:kern w:val="2"/>
              <w:sz w:val="21"/>
              <w:szCs w:val="20"/>
            </w:rPr>
          </w:rPrChange>
        </w:rPr>
        <w:t>年</w:t>
      </w:r>
      <w:ins w:id="17" w:author="未定义" w:date="2025-07-29T10:41:00Z">
        <w:r w:rsidR="00E04DF6" w:rsidRPr="00E04DF6">
          <w:rPr>
            <w:rFonts w:ascii="Times New Roman" w:eastAsia="宋体" w:hAnsi="Times New Roman" w:cs="Times New Roman"/>
            <w:color w:val="auto"/>
            <w:rPrChange w:id="18" w:author="未定义" w:date="2025-07-29T10:42:00Z">
              <w:rPr>
                <w:rFonts w:ascii="Times New Roman" w:eastAsia="宋体" w:hAnsi="Times New Roman" w:cs="Times New Roman"/>
                <w:color w:val="FF0000"/>
                <w:kern w:val="2"/>
                <w:sz w:val="21"/>
                <w:szCs w:val="20"/>
              </w:rPr>
            </w:rPrChange>
          </w:rPr>
          <w:t>7</w:t>
        </w:r>
      </w:ins>
      <w:r w:rsidRPr="00E04DF6">
        <w:rPr>
          <w:rFonts w:ascii="Times New Roman" w:eastAsia="宋体" w:hAnsi="Times New Roman" w:cs="Times New Roman" w:hint="eastAsia"/>
          <w:color w:val="auto"/>
          <w:rPrChange w:id="19" w:author="未定义" w:date="2025-07-29T10:42:00Z">
            <w:rPr>
              <w:rFonts w:ascii="Times New Roman" w:eastAsia="宋体" w:hAnsi="Times New Roman" w:cs="Times New Roman" w:hint="eastAsia"/>
              <w:color w:val="FF0000"/>
              <w:kern w:val="2"/>
              <w:sz w:val="21"/>
              <w:szCs w:val="20"/>
            </w:rPr>
          </w:rPrChange>
        </w:rPr>
        <w:t>月</w:t>
      </w:r>
      <w:ins w:id="20" w:author="未定义" w:date="2025-07-30T09:51:00Z">
        <w:r w:rsidR="003B273E">
          <w:rPr>
            <w:rFonts w:ascii="Times New Roman" w:eastAsia="宋体" w:hAnsi="Times New Roman" w:cs="Times New Roman" w:hint="eastAsia"/>
            <w:color w:val="auto"/>
          </w:rPr>
          <w:t>30</w:t>
        </w:r>
      </w:ins>
      <w:r w:rsidRPr="00E04DF6">
        <w:rPr>
          <w:rFonts w:ascii="Times New Roman" w:eastAsia="宋体" w:hAnsi="Times New Roman" w:cs="Times New Roman" w:hint="eastAsia"/>
          <w:color w:val="auto"/>
          <w:rPrChange w:id="21" w:author="未定义" w:date="2025-07-29T10:42:00Z">
            <w:rPr>
              <w:rFonts w:ascii="Times New Roman" w:eastAsia="宋体" w:hAnsi="Times New Roman" w:cs="Times New Roman" w:hint="eastAsia"/>
              <w:color w:val="FF0000"/>
              <w:kern w:val="2"/>
              <w:sz w:val="21"/>
              <w:szCs w:val="20"/>
            </w:rPr>
          </w:rPrChange>
        </w:rPr>
        <w:t>日至</w:t>
      </w:r>
      <w:r w:rsidRPr="00E04DF6">
        <w:rPr>
          <w:rFonts w:ascii="Times New Roman" w:eastAsia="宋体" w:hAnsi="Times New Roman" w:cs="Times New Roman"/>
          <w:color w:val="auto"/>
          <w:rPrChange w:id="22"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23" w:author="未定义" w:date="2025-07-29T10:42:00Z">
            <w:rPr>
              <w:rFonts w:ascii="Times New Roman" w:eastAsia="宋体" w:hAnsi="Times New Roman" w:cs="Times New Roman" w:hint="eastAsia"/>
              <w:color w:val="FF0000"/>
              <w:kern w:val="2"/>
              <w:sz w:val="21"/>
              <w:szCs w:val="20"/>
            </w:rPr>
          </w:rPrChange>
        </w:rPr>
        <w:t>年</w:t>
      </w:r>
      <w:del w:id="24" w:author="未定义" w:date="2025-07-29T10:41:00Z">
        <w:r w:rsidRPr="00E04DF6" w:rsidDel="00E04DF6">
          <w:rPr>
            <w:rFonts w:ascii="Times New Roman" w:eastAsia="宋体" w:hAnsi="Times New Roman" w:cs="Times New Roman"/>
            <w:color w:val="auto"/>
            <w:rPrChange w:id="25" w:author="未定义" w:date="2025-07-29T10:42:00Z">
              <w:rPr>
                <w:rFonts w:ascii="Times New Roman" w:eastAsia="宋体" w:hAnsi="Times New Roman" w:cs="Times New Roman"/>
                <w:color w:val="FF0000"/>
                <w:kern w:val="2"/>
                <w:sz w:val="21"/>
                <w:szCs w:val="20"/>
              </w:rPr>
            </w:rPrChange>
          </w:rPr>
          <w:delText>**</w:delText>
        </w:r>
      </w:del>
      <w:ins w:id="26" w:author="未定义" w:date="2025-07-29T10:41:00Z">
        <w:r w:rsidR="00E04DF6" w:rsidRPr="00E04DF6">
          <w:rPr>
            <w:rFonts w:ascii="Times New Roman" w:eastAsia="宋体" w:hAnsi="Times New Roman" w:cs="Times New Roman"/>
            <w:color w:val="auto"/>
            <w:rPrChange w:id="27" w:author="未定义" w:date="2025-07-29T10:42:00Z">
              <w:rPr>
                <w:rFonts w:ascii="Times New Roman" w:eastAsia="宋体" w:hAnsi="Times New Roman" w:cs="Times New Roman"/>
                <w:color w:val="FF0000"/>
                <w:kern w:val="2"/>
                <w:sz w:val="21"/>
                <w:szCs w:val="20"/>
              </w:rPr>
            </w:rPrChange>
          </w:rPr>
          <w:t>8</w:t>
        </w:r>
      </w:ins>
      <w:r w:rsidRPr="00E04DF6">
        <w:rPr>
          <w:rFonts w:ascii="Times New Roman" w:eastAsia="宋体" w:hAnsi="Times New Roman" w:cs="Times New Roman" w:hint="eastAsia"/>
          <w:color w:val="auto"/>
          <w:rPrChange w:id="28" w:author="未定义" w:date="2025-07-29T10:42:00Z">
            <w:rPr>
              <w:rFonts w:ascii="Times New Roman" w:eastAsia="宋体" w:hAnsi="Times New Roman" w:cs="Times New Roman" w:hint="eastAsia"/>
              <w:color w:val="FF0000"/>
              <w:kern w:val="2"/>
              <w:sz w:val="21"/>
              <w:szCs w:val="20"/>
            </w:rPr>
          </w:rPrChange>
        </w:rPr>
        <w:t>月</w:t>
      </w:r>
      <w:del w:id="29" w:author="未定义" w:date="2025-07-29T10:41:00Z">
        <w:r w:rsidRPr="00E04DF6" w:rsidDel="00E04DF6">
          <w:rPr>
            <w:rFonts w:ascii="Times New Roman" w:eastAsia="宋体" w:hAnsi="Times New Roman" w:cs="Times New Roman"/>
            <w:color w:val="auto"/>
            <w:rPrChange w:id="30" w:author="未定义" w:date="2025-07-29T10:42:00Z">
              <w:rPr>
                <w:rFonts w:ascii="Times New Roman" w:eastAsia="宋体" w:hAnsi="Times New Roman" w:cs="Times New Roman"/>
                <w:color w:val="FF0000"/>
                <w:kern w:val="2"/>
                <w:sz w:val="21"/>
                <w:szCs w:val="20"/>
              </w:rPr>
            </w:rPrChange>
          </w:rPr>
          <w:delText>**</w:delText>
        </w:r>
      </w:del>
      <w:ins w:id="31" w:author="未定义" w:date="2025-07-30T09:51:00Z">
        <w:r w:rsidR="003B273E">
          <w:rPr>
            <w:rFonts w:ascii="Times New Roman" w:eastAsia="宋体" w:hAnsi="Times New Roman" w:cs="Times New Roman" w:hint="eastAsia"/>
            <w:color w:val="auto"/>
          </w:rPr>
          <w:t>6</w:t>
        </w:r>
      </w:ins>
      <w:r w:rsidRPr="00E04DF6">
        <w:rPr>
          <w:rFonts w:ascii="Times New Roman" w:eastAsia="宋体" w:hAnsi="Times New Roman" w:cs="Times New Roman" w:hint="eastAsia"/>
          <w:color w:val="auto"/>
          <w:rPrChange w:id="32" w:author="未定义" w:date="2025-07-29T10:42:00Z">
            <w:rPr>
              <w:rFonts w:ascii="Times New Roman" w:eastAsia="宋体" w:hAnsi="Times New Roman" w:cs="Times New Roman" w:hint="eastAsia"/>
              <w:color w:val="FF0000"/>
              <w:kern w:val="2"/>
              <w:sz w:val="21"/>
              <w:szCs w:val="20"/>
            </w:rPr>
          </w:rPrChange>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lastRenderedPageBreak/>
        <w:t>（</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B06A4" w:rsidRDefault="00A830CE">
      <w:pPr>
        <w:pStyle w:val="Default"/>
        <w:spacing w:line="360" w:lineRule="auto"/>
        <w:ind w:firstLineChars="200" w:firstLine="446"/>
        <w:jc w:val="both"/>
        <w:rPr>
          <w:rFonts w:ascii="Times New Roman" w:eastAsia="宋体" w:hAnsi="Times New Roman" w:cs="Times New Roman"/>
          <w:color w:val="auto"/>
        </w:rPr>
        <w:pPrChange w:id="33" w:author="未定义" w:date="2025-07-29T11:00:00Z">
          <w:pPr>
            <w:pStyle w:val="Default"/>
            <w:spacing w:line="360" w:lineRule="auto"/>
            <w:ind w:firstLineChars="200" w:firstLine="386"/>
            <w:jc w:val="both"/>
          </w:pPr>
        </w:pPrChange>
      </w:pPr>
      <w:r w:rsidRPr="00E04DF6">
        <w:rPr>
          <w:rFonts w:ascii="Times New Roman" w:eastAsia="宋体" w:hAnsi="Times New Roman" w:cs="Times New Roman"/>
          <w:color w:val="auto"/>
          <w:rPrChange w:id="34"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35" w:author="未定义" w:date="2025-07-29T10:42:00Z">
            <w:rPr>
              <w:rFonts w:ascii="Times New Roman" w:eastAsia="宋体" w:hAnsi="Times New Roman" w:cs="Times New Roman" w:hint="eastAsia"/>
              <w:color w:val="FF0000"/>
              <w:kern w:val="2"/>
              <w:sz w:val="21"/>
              <w:szCs w:val="20"/>
            </w:rPr>
          </w:rPrChange>
        </w:rPr>
        <w:t>年</w:t>
      </w:r>
      <w:del w:id="36" w:author="未定义" w:date="2025-07-29T10:41:00Z">
        <w:r w:rsidRPr="00E04DF6" w:rsidDel="00E04DF6">
          <w:rPr>
            <w:rFonts w:ascii="Times New Roman" w:eastAsia="宋体" w:hAnsi="Times New Roman" w:cs="Times New Roman"/>
            <w:color w:val="auto"/>
            <w:rPrChange w:id="37" w:author="未定义" w:date="2025-07-29T10:42:00Z">
              <w:rPr>
                <w:rFonts w:ascii="Times New Roman" w:eastAsia="宋体" w:hAnsi="Times New Roman" w:cs="Times New Roman"/>
                <w:color w:val="FF0000"/>
                <w:kern w:val="2"/>
                <w:sz w:val="21"/>
                <w:szCs w:val="20"/>
              </w:rPr>
            </w:rPrChange>
          </w:rPr>
          <w:delText>**</w:delText>
        </w:r>
      </w:del>
      <w:ins w:id="38" w:author="未定义" w:date="2025-07-29T10:41:00Z">
        <w:r w:rsidR="00E04DF6" w:rsidRPr="00E04DF6">
          <w:rPr>
            <w:rFonts w:ascii="Times New Roman" w:eastAsia="宋体" w:hAnsi="Times New Roman" w:cs="Times New Roman"/>
            <w:color w:val="auto"/>
            <w:rPrChange w:id="39" w:author="未定义" w:date="2025-07-29T10:42:00Z">
              <w:rPr>
                <w:rFonts w:ascii="Times New Roman" w:eastAsia="宋体" w:hAnsi="Times New Roman" w:cs="Times New Roman"/>
                <w:color w:val="FF0000"/>
                <w:kern w:val="2"/>
                <w:sz w:val="21"/>
                <w:szCs w:val="20"/>
              </w:rPr>
            </w:rPrChange>
          </w:rPr>
          <w:t>7</w:t>
        </w:r>
      </w:ins>
      <w:r w:rsidRPr="00E04DF6">
        <w:rPr>
          <w:rFonts w:ascii="Times New Roman" w:eastAsia="宋体" w:hAnsi="Times New Roman" w:cs="Times New Roman" w:hint="eastAsia"/>
          <w:color w:val="auto"/>
          <w:rPrChange w:id="40" w:author="未定义" w:date="2025-07-29T10:42:00Z">
            <w:rPr>
              <w:rFonts w:ascii="Times New Roman" w:eastAsia="宋体" w:hAnsi="Times New Roman" w:cs="Times New Roman" w:hint="eastAsia"/>
              <w:color w:val="FF0000"/>
              <w:kern w:val="2"/>
              <w:sz w:val="21"/>
              <w:szCs w:val="20"/>
            </w:rPr>
          </w:rPrChange>
        </w:rPr>
        <w:t>月</w:t>
      </w:r>
      <w:ins w:id="41" w:author="未定义" w:date="2025-07-30T09:52:00Z">
        <w:r w:rsidR="003B273E">
          <w:rPr>
            <w:rFonts w:ascii="Times New Roman" w:eastAsia="宋体" w:hAnsi="Times New Roman" w:cs="Times New Roman" w:hint="eastAsia"/>
            <w:color w:val="auto"/>
          </w:rPr>
          <w:t>30</w:t>
        </w:r>
      </w:ins>
      <w:del w:id="42" w:author="未定义" w:date="2025-07-29T10:41:00Z">
        <w:r w:rsidRPr="00E04DF6" w:rsidDel="00E04DF6">
          <w:rPr>
            <w:rFonts w:ascii="Times New Roman" w:eastAsia="宋体" w:hAnsi="Times New Roman" w:cs="Times New Roman"/>
            <w:color w:val="auto"/>
            <w:rPrChange w:id="43" w:author="未定义" w:date="2025-07-29T10:42:00Z">
              <w:rPr>
                <w:rFonts w:ascii="Times New Roman" w:eastAsia="宋体" w:hAnsi="Times New Roman" w:cs="Times New Roman"/>
                <w:color w:val="FF0000"/>
                <w:kern w:val="2"/>
                <w:sz w:val="21"/>
                <w:szCs w:val="20"/>
              </w:rPr>
            </w:rPrChange>
          </w:rPr>
          <w:delText>**</w:delText>
        </w:r>
      </w:del>
      <w:r w:rsidRPr="00E04DF6">
        <w:rPr>
          <w:rFonts w:ascii="Times New Roman" w:eastAsia="宋体" w:hAnsi="Times New Roman" w:cs="Times New Roman" w:hint="eastAsia"/>
          <w:color w:val="auto"/>
          <w:rPrChange w:id="44" w:author="未定义" w:date="2025-07-29T10:42:00Z">
            <w:rPr>
              <w:rFonts w:ascii="Times New Roman" w:eastAsia="宋体" w:hAnsi="Times New Roman" w:cs="Times New Roman" w:hint="eastAsia"/>
              <w:color w:val="FF0000"/>
              <w:kern w:val="2"/>
              <w:sz w:val="21"/>
              <w:szCs w:val="20"/>
            </w:rPr>
          </w:rPrChange>
        </w:rPr>
        <w:t>日</w:t>
      </w:r>
      <w:r w:rsidRPr="00E04DF6">
        <w:rPr>
          <w:rFonts w:ascii="Times New Roman" w:eastAsia="宋体" w:hAnsi="Times New Roman" w:cs="Times New Roman"/>
          <w:color w:val="auto"/>
          <w:rPrChange w:id="45" w:author="未定义" w:date="2025-07-29T10:42:00Z">
            <w:rPr>
              <w:rFonts w:ascii="Times New Roman" w:eastAsia="宋体" w:hAnsi="Times New Roman" w:cs="Times New Roman"/>
              <w:color w:val="FF0000"/>
              <w:kern w:val="2"/>
              <w:sz w:val="21"/>
              <w:szCs w:val="20"/>
            </w:rPr>
          </w:rPrChange>
        </w:rPr>
        <w:t>9:00</w:t>
      </w:r>
      <w:r w:rsidRPr="00E04DF6">
        <w:rPr>
          <w:rFonts w:ascii="Times New Roman" w:eastAsia="宋体" w:hAnsi="Times New Roman" w:cs="Times New Roman" w:hint="eastAsia"/>
          <w:color w:val="auto"/>
          <w:rPrChange w:id="46" w:author="未定义" w:date="2025-07-29T10:42:00Z">
            <w:rPr>
              <w:rFonts w:ascii="Times New Roman" w:eastAsia="宋体" w:hAnsi="Times New Roman" w:cs="Times New Roman" w:hint="eastAsia"/>
              <w:color w:val="FF0000"/>
              <w:kern w:val="2"/>
              <w:sz w:val="21"/>
              <w:szCs w:val="20"/>
            </w:rPr>
          </w:rPrChange>
        </w:rPr>
        <w:t>至</w:t>
      </w:r>
      <w:r w:rsidRPr="00E04DF6">
        <w:rPr>
          <w:rFonts w:ascii="Times New Roman" w:eastAsia="宋体" w:hAnsi="Times New Roman" w:cs="Times New Roman"/>
          <w:color w:val="auto"/>
          <w:rPrChange w:id="47"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48" w:author="未定义" w:date="2025-07-29T10:42:00Z">
            <w:rPr>
              <w:rFonts w:ascii="Times New Roman" w:eastAsia="宋体" w:hAnsi="Times New Roman" w:cs="Times New Roman" w:hint="eastAsia"/>
              <w:color w:val="FF0000"/>
              <w:kern w:val="2"/>
              <w:sz w:val="21"/>
              <w:szCs w:val="20"/>
            </w:rPr>
          </w:rPrChange>
        </w:rPr>
        <w:t>年</w:t>
      </w:r>
      <w:del w:id="49" w:author="未定义" w:date="2025-07-29T10:41:00Z">
        <w:r w:rsidRPr="00E04DF6" w:rsidDel="00E04DF6">
          <w:rPr>
            <w:rFonts w:ascii="Times New Roman" w:eastAsia="宋体" w:hAnsi="Times New Roman" w:cs="Times New Roman"/>
            <w:color w:val="auto"/>
            <w:rPrChange w:id="50" w:author="未定义" w:date="2025-07-29T10:42:00Z">
              <w:rPr>
                <w:rFonts w:ascii="Times New Roman" w:eastAsia="宋体" w:hAnsi="Times New Roman" w:cs="Times New Roman"/>
                <w:color w:val="FF0000"/>
                <w:kern w:val="2"/>
                <w:sz w:val="21"/>
                <w:szCs w:val="20"/>
              </w:rPr>
            </w:rPrChange>
          </w:rPr>
          <w:delText>**</w:delText>
        </w:r>
      </w:del>
      <w:ins w:id="51" w:author="未定义" w:date="2025-07-29T10:41:00Z">
        <w:r w:rsidR="00E04DF6" w:rsidRPr="00E04DF6">
          <w:rPr>
            <w:rFonts w:ascii="Times New Roman" w:eastAsia="宋体" w:hAnsi="Times New Roman" w:cs="Times New Roman"/>
            <w:color w:val="auto"/>
            <w:rPrChange w:id="52" w:author="未定义" w:date="2025-07-29T10:42:00Z">
              <w:rPr>
                <w:rFonts w:ascii="Times New Roman" w:eastAsia="宋体" w:hAnsi="Times New Roman" w:cs="Times New Roman"/>
                <w:color w:val="FF0000"/>
                <w:kern w:val="2"/>
                <w:sz w:val="21"/>
                <w:szCs w:val="20"/>
              </w:rPr>
            </w:rPrChange>
          </w:rPr>
          <w:t>9</w:t>
        </w:r>
      </w:ins>
      <w:r w:rsidRPr="00E04DF6">
        <w:rPr>
          <w:rFonts w:ascii="Times New Roman" w:eastAsia="宋体" w:hAnsi="Times New Roman" w:cs="Times New Roman" w:hint="eastAsia"/>
          <w:color w:val="auto"/>
          <w:rPrChange w:id="53" w:author="未定义" w:date="2025-07-29T10:42:00Z">
            <w:rPr>
              <w:rFonts w:ascii="Times New Roman" w:eastAsia="宋体" w:hAnsi="Times New Roman" w:cs="Times New Roman" w:hint="eastAsia"/>
              <w:color w:val="FF0000"/>
              <w:kern w:val="2"/>
              <w:sz w:val="21"/>
              <w:szCs w:val="20"/>
            </w:rPr>
          </w:rPrChange>
        </w:rPr>
        <w:t>月</w:t>
      </w:r>
      <w:del w:id="54" w:author="未定义" w:date="2025-07-29T10:41:00Z">
        <w:r w:rsidRPr="00E04DF6" w:rsidDel="00E04DF6">
          <w:rPr>
            <w:rFonts w:ascii="Times New Roman" w:eastAsia="宋体" w:hAnsi="Times New Roman" w:cs="Times New Roman"/>
            <w:color w:val="auto"/>
            <w:rPrChange w:id="55" w:author="未定义" w:date="2025-07-29T10:42:00Z">
              <w:rPr>
                <w:rFonts w:ascii="Times New Roman" w:eastAsia="宋体" w:hAnsi="Times New Roman" w:cs="Times New Roman"/>
                <w:color w:val="FF0000"/>
                <w:kern w:val="2"/>
                <w:sz w:val="21"/>
                <w:szCs w:val="20"/>
              </w:rPr>
            </w:rPrChange>
          </w:rPr>
          <w:delText>**</w:delText>
        </w:r>
      </w:del>
      <w:ins w:id="56" w:author="未定义" w:date="2025-07-29T16:08:00Z">
        <w:r w:rsidR="00092EC5">
          <w:rPr>
            <w:rFonts w:ascii="Times New Roman" w:eastAsia="宋体" w:hAnsi="Times New Roman" w:cs="Times New Roman" w:hint="eastAsia"/>
            <w:color w:val="auto"/>
          </w:rPr>
          <w:t>4</w:t>
        </w:r>
      </w:ins>
      <w:r w:rsidRPr="00E04DF6">
        <w:rPr>
          <w:rFonts w:ascii="Times New Roman" w:eastAsia="宋体" w:hAnsi="Times New Roman" w:cs="Times New Roman" w:hint="eastAsia"/>
          <w:color w:val="auto"/>
          <w:rPrChange w:id="57" w:author="未定义" w:date="2025-07-29T10:42:00Z">
            <w:rPr>
              <w:rFonts w:ascii="Times New Roman" w:eastAsia="宋体" w:hAnsi="Times New Roman" w:cs="Times New Roman" w:hint="eastAsia"/>
              <w:color w:val="FF0000"/>
              <w:kern w:val="2"/>
              <w:sz w:val="21"/>
              <w:szCs w:val="20"/>
            </w:rPr>
          </w:rPrChange>
        </w:rPr>
        <w:t>日</w:t>
      </w:r>
      <w:r w:rsidRPr="00E04DF6">
        <w:rPr>
          <w:rFonts w:ascii="Times New Roman" w:eastAsia="宋体" w:hAnsi="Times New Roman" w:cs="Times New Roman"/>
          <w:color w:val="auto"/>
          <w:rPrChange w:id="58" w:author="未定义" w:date="2025-07-29T10:42:00Z">
            <w:rPr>
              <w:rFonts w:ascii="Times New Roman" w:eastAsia="宋体" w:hAnsi="Times New Roman" w:cs="Times New Roman"/>
              <w:color w:val="FF0000"/>
              <w:kern w:val="2"/>
              <w:sz w:val="21"/>
              <w:szCs w:val="20"/>
            </w:rPr>
          </w:rPrChange>
        </w:rPr>
        <w:t>8:30</w:t>
      </w:r>
      <w:r w:rsidRPr="00E04DF6">
        <w:rPr>
          <w:rFonts w:ascii="Times New Roman" w:eastAsia="宋体" w:hAnsi="Times New Roman" w:cs="Times New Roman" w:hint="eastAsia"/>
          <w:color w:val="auto"/>
          <w:rPrChange w:id="59" w:author="未定义" w:date="2025-07-29T10:42:00Z">
            <w:rPr>
              <w:rFonts w:ascii="Times New Roman" w:eastAsia="宋体" w:hAnsi="Times New Roman" w:cs="Times New Roman" w:hint="eastAsia"/>
              <w:color w:val="auto"/>
              <w:kern w:val="2"/>
              <w:sz w:val="21"/>
              <w:szCs w:val="20"/>
            </w:rPr>
          </w:rPrChange>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sidR="00174219">
        <w:fldChar w:fldCharType="begin"/>
      </w:r>
      <w:r w:rsidR="00174219">
        <w:instrText xml:space="preserve"> HYPERLINK "http://tjgpc.cz.tj.gov.cn/" </w:instrText>
      </w:r>
      <w:r w:rsidR="00174219">
        <w:fldChar w:fldCharType="separate"/>
      </w:r>
      <w:r>
        <w:rPr>
          <w:rStyle w:val="af"/>
          <w:rFonts w:ascii="Times New Roman" w:eastAsia="宋体" w:hAnsi="Times New Roman" w:cs="Times New Roman"/>
        </w:rPr>
        <w:t>http://tjgpc.zwfwb.tj.gov.cn/</w:t>
      </w:r>
      <w:r w:rsidR="00174219">
        <w:rPr>
          <w:rStyle w:val="af"/>
          <w:rFonts w:ascii="Times New Roman" w:eastAsia="宋体" w:hAnsi="Times New Roman" w:cs="Times New Roman"/>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E04DF6">
        <w:rPr>
          <w:rFonts w:ascii="Times New Roman" w:eastAsia="宋体" w:hAnsi="Times New Roman" w:cs="Times New Roman" w:hint="eastAsia"/>
          <w:color w:val="auto"/>
          <w:rPrChange w:id="60" w:author="未定义" w:date="2025-07-29T10:42:00Z">
            <w:rPr>
              <w:rFonts w:ascii="Times New Roman" w:eastAsia="宋体" w:hAnsi="Times New Roman" w:cs="Times New Roman" w:hint="eastAsia"/>
              <w:color w:val="auto"/>
              <w:kern w:val="2"/>
              <w:sz w:val="21"/>
              <w:szCs w:val="20"/>
            </w:rPr>
          </w:rPrChange>
        </w:rPr>
        <w:t>止时间：</w:t>
      </w:r>
      <w:r w:rsidRPr="00E04DF6">
        <w:rPr>
          <w:rFonts w:ascii="Times New Roman" w:eastAsia="宋体" w:hAnsi="Times New Roman" w:cs="Times New Roman"/>
          <w:color w:val="auto"/>
          <w:rPrChange w:id="61"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62" w:author="未定义" w:date="2025-07-29T10:42:00Z">
            <w:rPr>
              <w:rFonts w:ascii="Times New Roman" w:eastAsia="宋体" w:hAnsi="Times New Roman" w:cs="Times New Roman" w:hint="eastAsia"/>
              <w:color w:val="FF0000"/>
              <w:kern w:val="2"/>
              <w:sz w:val="21"/>
              <w:szCs w:val="20"/>
            </w:rPr>
          </w:rPrChange>
        </w:rPr>
        <w:t>年</w:t>
      </w:r>
      <w:del w:id="63" w:author="未定义" w:date="2025-07-29T10:41:00Z">
        <w:r w:rsidRPr="00E04DF6" w:rsidDel="00E04DF6">
          <w:rPr>
            <w:rFonts w:ascii="Times New Roman" w:eastAsia="宋体" w:hAnsi="Times New Roman" w:cs="Times New Roman"/>
            <w:color w:val="auto"/>
            <w:rPrChange w:id="64" w:author="未定义" w:date="2025-07-29T10:42:00Z">
              <w:rPr>
                <w:rFonts w:ascii="Times New Roman" w:eastAsia="宋体" w:hAnsi="Times New Roman" w:cs="Times New Roman"/>
                <w:color w:val="FF0000"/>
                <w:kern w:val="2"/>
                <w:sz w:val="21"/>
                <w:szCs w:val="20"/>
              </w:rPr>
            </w:rPrChange>
          </w:rPr>
          <w:delText>**</w:delText>
        </w:r>
      </w:del>
      <w:ins w:id="65" w:author="未定义" w:date="2025-07-29T10:41:00Z">
        <w:r w:rsidR="00E04DF6" w:rsidRPr="00E04DF6">
          <w:rPr>
            <w:rFonts w:ascii="Times New Roman" w:eastAsia="宋体" w:hAnsi="Times New Roman" w:cs="Times New Roman"/>
            <w:color w:val="auto"/>
            <w:rPrChange w:id="66" w:author="未定义" w:date="2025-07-29T10:42:00Z">
              <w:rPr>
                <w:rFonts w:ascii="Times New Roman" w:eastAsia="宋体" w:hAnsi="Times New Roman" w:cs="Times New Roman"/>
                <w:color w:val="FF0000"/>
                <w:kern w:val="2"/>
                <w:sz w:val="21"/>
                <w:szCs w:val="20"/>
              </w:rPr>
            </w:rPrChange>
          </w:rPr>
          <w:t>9</w:t>
        </w:r>
      </w:ins>
      <w:r w:rsidRPr="00E04DF6">
        <w:rPr>
          <w:rFonts w:ascii="Times New Roman" w:eastAsia="宋体" w:hAnsi="Times New Roman" w:cs="Times New Roman" w:hint="eastAsia"/>
          <w:color w:val="auto"/>
          <w:rPrChange w:id="67" w:author="未定义" w:date="2025-07-29T10:42:00Z">
            <w:rPr>
              <w:rFonts w:ascii="Times New Roman" w:eastAsia="宋体" w:hAnsi="Times New Roman" w:cs="Times New Roman" w:hint="eastAsia"/>
              <w:color w:val="FF0000"/>
              <w:kern w:val="2"/>
              <w:sz w:val="21"/>
              <w:szCs w:val="20"/>
            </w:rPr>
          </w:rPrChange>
        </w:rPr>
        <w:t>月</w:t>
      </w:r>
      <w:del w:id="68" w:author="未定义" w:date="2025-07-29T10:41:00Z">
        <w:r w:rsidRPr="00E04DF6" w:rsidDel="00E04DF6">
          <w:rPr>
            <w:rFonts w:ascii="Times New Roman" w:eastAsia="宋体" w:hAnsi="Times New Roman" w:cs="Times New Roman"/>
            <w:color w:val="auto"/>
            <w:rPrChange w:id="69" w:author="未定义" w:date="2025-07-29T10:42:00Z">
              <w:rPr>
                <w:rFonts w:ascii="Times New Roman" w:eastAsia="宋体" w:hAnsi="Times New Roman" w:cs="Times New Roman"/>
                <w:color w:val="FF0000"/>
                <w:kern w:val="2"/>
                <w:sz w:val="21"/>
                <w:szCs w:val="20"/>
              </w:rPr>
            </w:rPrChange>
          </w:rPr>
          <w:delText>**</w:delText>
        </w:r>
      </w:del>
      <w:ins w:id="70" w:author="未定义" w:date="2025-07-29T16:08:00Z">
        <w:r w:rsidR="00092EC5">
          <w:rPr>
            <w:rFonts w:ascii="Times New Roman" w:eastAsia="宋体" w:hAnsi="Times New Roman" w:cs="Times New Roman" w:hint="eastAsia"/>
            <w:color w:val="auto"/>
          </w:rPr>
          <w:t>4</w:t>
        </w:r>
      </w:ins>
      <w:r w:rsidRPr="00E04DF6">
        <w:rPr>
          <w:rFonts w:ascii="Times New Roman" w:eastAsia="宋体" w:hAnsi="Times New Roman" w:cs="Times New Roman" w:hint="eastAsia"/>
          <w:color w:val="auto"/>
          <w:rPrChange w:id="71" w:author="未定义" w:date="2025-07-29T10:42:00Z">
            <w:rPr>
              <w:rFonts w:ascii="Times New Roman" w:eastAsia="宋体" w:hAnsi="Times New Roman" w:cs="Times New Roman" w:hint="eastAsia"/>
              <w:color w:val="FF0000"/>
              <w:kern w:val="2"/>
              <w:sz w:val="21"/>
              <w:szCs w:val="20"/>
            </w:rPr>
          </w:rPrChange>
        </w:rPr>
        <w:t>日</w:t>
      </w:r>
      <w:r w:rsidRPr="00E04DF6">
        <w:rPr>
          <w:rFonts w:ascii="Times New Roman" w:eastAsia="宋体" w:hAnsi="Times New Roman" w:cs="Times New Roman"/>
          <w:color w:val="auto"/>
          <w:rPrChange w:id="72" w:author="未定义" w:date="2025-07-29T10:42:00Z">
            <w:rPr>
              <w:rFonts w:ascii="Times New Roman" w:eastAsia="宋体" w:hAnsi="Times New Roman" w:cs="Times New Roman"/>
              <w:color w:val="FF0000"/>
              <w:kern w:val="2"/>
              <w:sz w:val="21"/>
              <w:szCs w:val="20"/>
            </w:rPr>
          </w:rPrChange>
        </w:rPr>
        <w:t>8:30</w:t>
      </w:r>
      <w:r w:rsidRPr="00E04DF6">
        <w:rPr>
          <w:rFonts w:ascii="Times New Roman" w:eastAsia="宋体" w:hAnsi="Times New Roman" w:cs="Times New Roman" w:hint="eastAsia"/>
          <w:color w:val="auto"/>
          <w:szCs w:val="21"/>
          <w:rPrChange w:id="73" w:author="未定义" w:date="2025-07-29T10:42:00Z">
            <w:rPr>
              <w:rFonts w:ascii="Times New Roman" w:eastAsia="宋体" w:hAnsi="Times New Roman" w:cs="Times New Roman" w:hint="eastAsia"/>
              <w:color w:val="FF0000"/>
              <w:kern w:val="2"/>
              <w:sz w:val="21"/>
              <w:szCs w:val="21"/>
            </w:rPr>
          </w:rPrChange>
        </w:rPr>
        <w:t>。</w:t>
      </w:r>
      <w:r w:rsidRPr="00E04DF6">
        <w:rPr>
          <w:rFonts w:ascii="Times New Roman" w:eastAsia="宋体" w:hAnsi="Times New Roman" w:cs="Times New Roman" w:hint="eastAsia"/>
          <w:color w:val="auto"/>
          <w:rPrChange w:id="74" w:author="未定义" w:date="2025-07-29T10:42:00Z">
            <w:rPr>
              <w:rFonts w:ascii="Times New Roman" w:eastAsia="宋体" w:hAnsi="Times New Roman" w:cs="Times New Roman" w:hint="eastAsia"/>
              <w:color w:val="auto"/>
              <w:kern w:val="2"/>
              <w:sz w:val="21"/>
              <w:szCs w:val="20"/>
            </w:rPr>
          </w:rPrChange>
        </w:rPr>
        <w:t>投标截止时间前提交网上应答并上传加盖投标人电子签章的电子投标文件（以通过天</w:t>
      </w:r>
      <w:r>
        <w:rPr>
          <w:rFonts w:ascii="Times New Roman" w:eastAsia="宋体" w:hAnsi="Times New Roman" w:cs="Times New Roman" w:hint="eastAsia"/>
          <w:color w:val="auto"/>
        </w:rPr>
        <w:t>津公共资源电子签章客户端正确读取签章信息为准）</w:t>
      </w:r>
      <w:r>
        <w:rPr>
          <w:rFonts w:ascii="Times New Roman" w:eastAsia="宋体" w:hAnsi="Times New Roman" w:cs="Times New Roman"/>
          <w:color w:val="auto"/>
        </w:rPr>
        <w:t>方为有效投标。</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E04DF6">
        <w:rPr>
          <w:rFonts w:ascii="Times New Roman" w:eastAsia="宋体" w:hAnsi="Times New Roman" w:cs="Times New Roman" w:hint="eastAsia"/>
          <w:color w:val="auto"/>
          <w:rPrChange w:id="75" w:author="未定义" w:date="2025-07-29T10:42:00Z">
            <w:rPr>
              <w:rFonts w:ascii="Times New Roman" w:eastAsia="宋体" w:hAnsi="Times New Roman" w:cs="Times New Roman" w:hint="eastAsia"/>
              <w:color w:val="auto"/>
              <w:kern w:val="2"/>
              <w:sz w:val="21"/>
              <w:szCs w:val="20"/>
            </w:rPr>
          </w:rPrChange>
        </w:rPr>
        <w:t>时间：</w:t>
      </w:r>
      <w:r w:rsidRPr="00E04DF6">
        <w:rPr>
          <w:rFonts w:ascii="Times New Roman" w:eastAsia="宋体" w:hAnsi="Times New Roman" w:cs="Times New Roman"/>
          <w:color w:val="auto"/>
          <w:rPrChange w:id="76"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77" w:author="未定义" w:date="2025-07-29T10:42:00Z">
            <w:rPr>
              <w:rFonts w:ascii="Times New Roman" w:eastAsia="宋体" w:hAnsi="Times New Roman" w:cs="Times New Roman" w:hint="eastAsia"/>
              <w:color w:val="FF0000"/>
              <w:kern w:val="2"/>
              <w:sz w:val="21"/>
              <w:szCs w:val="20"/>
            </w:rPr>
          </w:rPrChange>
        </w:rPr>
        <w:t>年</w:t>
      </w:r>
      <w:del w:id="78" w:author="未定义" w:date="2025-07-29T10:41:00Z">
        <w:r w:rsidRPr="00E04DF6" w:rsidDel="00E04DF6">
          <w:rPr>
            <w:rFonts w:ascii="Times New Roman" w:eastAsia="宋体" w:hAnsi="Times New Roman" w:cs="Times New Roman"/>
            <w:color w:val="auto"/>
            <w:rPrChange w:id="79" w:author="未定义" w:date="2025-07-29T10:42:00Z">
              <w:rPr>
                <w:rFonts w:ascii="Times New Roman" w:eastAsia="宋体" w:hAnsi="Times New Roman" w:cs="Times New Roman"/>
                <w:color w:val="FF0000"/>
                <w:kern w:val="2"/>
                <w:sz w:val="21"/>
                <w:szCs w:val="20"/>
              </w:rPr>
            </w:rPrChange>
          </w:rPr>
          <w:delText>**</w:delText>
        </w:r>
      </w:del>
      <w:ins w:id="80" w:author="未定义" w:date="2025-07-29T10:41:00Z">
        <w:r w:rsidR="00E04DF6" w:rsidRPr="00E04DF6">
          <w:rPr>
            <w:rFonts w:ascii="Times New Roman" w:eastAsia="宋体" w:hAnsi="Times New Roman" w:cs="Times New Roman"/>
            <w:color w:val="auto"/>
            <w:rPrChange w:id="81" w:author="未定义" w:date="2025-07-29T10:42:00Z">
              <w:rPr>
                <w:rFonts w:ascii="Times New Roman" w:eastAsia="宋体" w:hAnsi="Times New Roman" w:cs="Times New Roman"/>
                <w:color w:val="FF0000"/>
                <w:kern w:val="2"/>
                <w:sz w:val="21"/>
                <w:szCs w:val="20"/>
              </w:rPr>
            </w:rPrChange>
          </w:rPr>
          <w:t>9</w:t>
        </w:r>
      </w:ins>
      <w:r w:rsidRPr="00E04DF6">
        <w:rPr>
          <w:rFonts w:ascii="Times New Roman" w:eastAsia="宋体" w:hAnsi="Times New Roman" w:cs="Times New Roman" w:hint="eastAsia"/>
          <w:color w:val="auto"/>
          <w:rPrChange w:id="82" w:author="未定义" w:date="2025-07-29T10:42:00Z">
            <w:rPr>
              <w:rFonts w:ascii="Times New Roman" w:eastAsia="宋体" w:hAnsi="Times New Roman" w:cs="Times New Roman" w:hint="eastAsia"/>
              <w:color w:val="FF0000"/>
              <w:kern w:val="2"/>
              <w:sz w:val="21"/>
              <w:szCs w:val="20"/>
            </w:rPr>
          </w:rPrChange>
        </w:rPr>
        <w:t>月</w:t>
      </w:r>
      <w:del w:id="83" w:author="未定义" w:date="2025-07-29T10:41:00Z">
        <w:r w:rsidRPr="00E04DF6" w:rsidDel="00E04DF6">
          <w:rPr>
            <w:rFonts w:ascii="Times New Roman" w:eastAsia="宋体" w:hAnsi="Times New Roman" w:cs="Times New Roman"/>
            <w:color w:val="auto"/>
            <w:rPrChange w:id="84" w:author="未定义" w:date="2025-07-29T10:42:00Z">
              <w:rPr>
                <w:rFonts w:ascii="Times New Roman" w:eastAsia="宋体" w:hAnsi="Times New Roman" w:cs="Times New Roman"/>
                <w:color w:val="FF0000"/>
                <w:kern w:val="2"/>
                <w:sz w:val="21"/>
                <w:szCs w:val="20"/>
              </w:rPr>
            </w:rPrChange>
          </w:rPr>
          <w:delText>**</w:delText>
        </w:r>
      </w:del>
      <w:ins w:id="85" w:author="未定义" w:date="2025-07-29T16:08:00Z">
        <w:r w:rsidR="00092EC5">
          <w:rPr>
            <w:rFonts w:ascii="Times New Roman" w:eastAsia="宋体" w:hAnsi="Times New Roman" w:cs="Times New Roman" w:hint="eastAsia"/>
            <w:color w:val="auto"/>
          </w:rPr>
          <w:t>4</w:t>
        </w:r>
      </w:ins>
      <w:r w:rsidRPr="00E04DF6">
        <w:rPr>
          <w:rFonts w:ascii="Times New Roman" w:eastAsia="宋体" w:hAnsi="Times New Roman" w:cs="Times New Roman" w:hint="eastAsia"/>
          <w:color w:val="auto"/>
          <w:rPrChange w:id="86" w:author="未定义" w:date="2025-07-29T10:42:00Z">
            <w:rPr>
              <w:rFonts w:ascii="Times New Roman" w:eastAsia="宋体" w:hAnsi="Times New Roman" w:cs="Times New Roman" w:hint="eastAsia"/>
              <w:color w:val="FF0000"/>
              <w:kern w:val="2"/>
              <w:sz w:val="21"/>
              <w:szCs w:val="20"/>
            </w:rPr>
          </w:rPrChange>
        </w:rPr>
        <w:t>日</w:t>
      </w:r>
      <w:r w:rsidRPr="00E04DF6">
        <w:rPr>
          <w:rFonts w:ascii="Times New Roman" w:eastAsia="宋体" w:hAnsi="Times New Roman" w:cs="Times New Roman"/>
          <w:color w:val="auto"/>
          <w:rPrChange w:id="87" w:author="未定义" w:date="2025-07-29T10:42:00Z">
            <w:rPr>
              <w:rFonts w:ascii="Times New Roman" w:eastAsia="宋体" w:hAnsi="Times New Roman" w:cs="Times New Roman"/>
              <w:color w:val="FF0000"/>
              <w:kern w:val="2"/>
              <w:sz w:val="21"/>
              <w:szCs w:val="20"/>
            </w:rPr>
          </w:rPrChange>
        </w:rPr>
        <w:t>8:30</w:t>
      </w:r>
      <w:r w:rsidRPr="00E04DF6">
        <w:rPr>
          <w:rFonts w:ascii="Times New Roman" w:eastAsia="宋体" w:hAnsi="Times New Roman" w:cs="Times New Roman" w:hint="eastAsia"/>
          <w:color w:val="auto"/>
          <w:rPrChange w:id="88" w:author="未定义" w:date="2025-07-29T10:42:00Z">
            <w:rPr>
              <w:rFonts w:ascii="Times New Roman" w:eastAsia="宋体" w:hAnsi="Times New Roman" w:cs="Times New Roman" w:hint="eastAsia"/>
              <w:color w:val="FF0000"/>
              <w:kern w:val="2"/>
              <w:sz w:val="21"/>
              <w:szCs w:val="20"/>
            </w:rPr>
          </w:rPrChange>
        </w:rPr>
        <w:t>至</w:t>
      </w:r>
      <w:r w:rsidRPr="00E04DF6">
        <w:rPr>
          <w:rFonts w:ascii="Times New Roman" w:eastAsia="宋体" w:hAnsi="Times New Roman" w:cs="Times New Roman"/>
          <w:color w:val="auto"/>
          <w:rPrChange w:id="89" w:author="未定义" w:date="2025-07-29T10:42:00Z">
            <w:rPr>
              <w:rFonts w:ascii="Times New Roman" w:eastAsia="宋体" w:hAnsi="Times New Roman" w:cs="Times New Roman"/>
              <w:color w:val="FF0000"/>
              <w:kern w:val="2"/>
              <w:sz w:val="21"/>
              <w:szCs w:val="20"/>
            </w:rPr>
          </w:rPrChange>
        </w:rPr>
        <w:t>9:30</w:t>
      </w:r>
      <w:r w:rsidRPr="00E04DF6">
        <w:rPr>
          <w:rFonts w:ascii="Times New Roman" w:eastAsia="宋体" w:hAnsi="Times New Roman" w:cs="Times New Roman" w:hint="eastAsia"/>
          <w:color w:val="auto"/>
          <w:rPrChange w:id="90" w:author="未定义" w:date="2025-07-29T10:42:00Z">
            <w:rPr>
              <w:rFonts w:ascii="Times New Roman" w:eastAsia="宋体" w:hAnsi="Times New Roman" w:cs="Times New Roman" w:hint="eastAsia"/>
              <w:color w:val="auto"/>
              <w:kern w:val="2"/>
              <w:sz w:val="21"/>
              <w:szCs w:val="20"/>
            </w:rPr>
          </w:rPrChange>
        </w:rPr>
        <w:t>完成开标</w:t>
      </w:r>
      <w:r>
        <w:rPr>
          <w:rFonts w:ascii="Times New Roman" w:eastAsia="宋体" w:hAnsi="Times New Roman" w:cs="Times New Roman"/>
          <w:color w:val="auto"/>
        </w:rPr>
        <w:t>解密的投标为有效投标。</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w:t>
      </w:r>
      <w:r>
        <w:rPr>
          <w:rFonts w:ascii="Times New Roman" w:eastAsia="宋体" w:hAnsi="Times New Roman" w:cs="Times New Roman"/>
          <w:color w:val="auto"/>
        </w:rPr>
        <w:lastRenderedPageBreak/>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E04DF6">
        <w:rPr>
          <w:rFonts w:ascii="Times New Roman" w:eastAsia="宋体" w:hAnsi="Times New Roman" w:cs="Times New Roman" w:hint="eastAsia"/>
          <w:color w:val="auto"/>
          <w:rPrChange w:id="91" w:author="未定义" w:date="2025-07-29T10:42:00Z">
            <w:rPr>
              <w:rFonts w:ascii="Times New Roman" w:eastAsia="宋体" w:hAnsi="Times New Roman" w:cs="Times New Roman" w:hint="eastAsia"/>
              <w:color w:val="auto"/>
              <w:kern w:val="2"/>
              <w:sz w:val="21"/>
              <w:szCs w:val="20"/>
            </w:rPr>
          </w:rPrChange>
        </w:rPr>
        <w:t>：</w:t>
      </w:r>
      <w:r w:rsidRPr="00E04DF6">
        <w:rPr>
          <w:rFonts w:ascii="Times New Roman" w:eastAsia="宋体" w:hAnsi="Times New Roman" w:cs="Times New Roman"/>
          <w:color w:val="auto"/>
          <w:rPrChange w:id="92"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93" w:author="未定义" w:date="2025-07-29T10:42:00Z">
            <w:rPr>
              <w:rFonts w:ascii="Times New Roman" w:eastAsia="宋体" w:hAnsi="Times New Roman" w:cs="Times New Roman" w:hint="eastAsia"/>
              <w:color w:val="FF0000"/>
              <w:kern w:val="2"/>
              <w:sz w:val="21"/>
              <w:szCs w:val="20"/>
            </w:rPr>
          </w:rPrChange>
        </w:rPr>
        <w:t>年</w:t>
      </w:r>
      <w:del w:id="94" w:author="未定义" w:date="2025-07-29T10:41:00Z">
        <w:r w:rsidRPr="00E04DF6" w:rsidDel="00E04DF6">
          <w:rPr>
            <w:rFonts w:ascii="Times New Roman" w:eastAsia="宋体" w:hAnsi="Times New Roman" w:cs="Times New Roman"/>
            <w:color w:val="auto"/>
            <w:rPrChange w:id="95" w:author="未定义" w:date="2025-07-29T10:42:00Z">
              <w:rPr>
                <w:rFonts w:ascii="Times New Roman" w:eastAsia="宋体" w:hAnsi="Times New Roman" w:cs="Times New Roman"/>
                <w:color w:val="FF0000"/>
                <w:kern w:val="2"/>
                <w:sz w:val="21"/>
                <w:szCs w:val="20"/>
              </w:rPr>
            </w:rPrChange>
          </w:rPr>
          <w:delText>**</w:delText>
        </w:r>
      </w:del>
      <w:ins w:id="96" w:author="未定义" w:date="2025-07-29T10:41:00Z">
        <w:r w:rsidR="00E04DF6" w:rsidRPr="00E04DF6">
          <w:rPr>
            <w:rFonts w:ascii="Times New Roman" w:eastAsia="宋体" w:hAnsi="Times New Roman" w:cs="Times New Roman"/>
            <w:color w:val="auto"/>
            <w:rPrChange w:id="97" w:author="未定义" w:date="2025-07-29T10:42:00Z">
              <w:rPr>
                <w:rFonts w:ascii="Times New Roman" w:eastAsia="宋体" w:hAnsi="Times New Roman" w:cs="Times New Roman"/>
                <w:color w:val="FF0000"/>
                <w:kern w:val="2"/>
                <w:sz w:val="21"/>
                <w:szCs w:val="20"/>
              </w:rPr>
            </w:rPrChange>
          </w:rPr>
          <w:t>9</w:t>
        </w:r>
      </w:ins>
      <w:r w:rsidRPr="00E04DF6">
        <w:rPr>
          <w:rFonts w:ascii="Times New Roman" w:eastAsia="宋体" w:hAnsi="Times New Roman" w:cs="Times New Roman" w:hint="eastAsia"/>
          <w:color w:val="auto"/>
          <w:rPrChange w:id="98" w:author="未定义" w:date="2025-07-29T10:42:00Z">
            <w:rPr>
              <w:rFonts w:ascii="Times New Roman" w:eastAsia="宋体" w:hAnsi="Times New Roman" w:cs="Times New Roman" w:hint="eastAsia"/>
              <w:color w:val="FF0000"/>
              <w:kern w:val="2"/>
              <w:sz w:val="21"/>
              <w:szCs w:val="20"/>
            </w:rPr>
          </w:rPrChange>
        </w:rPr>
        <w:t>月</w:t>
      </w:r>
      <w:del w:id="99" w:author="未定义" w:date="2025-07-29T10:42:00Z">
        <w:r w:rsidRPr="00E04DF6" w:rsidDel="00E04DF6">
          <w:rPr>
            <w:rFonts w:ascii="Times New Roman" w:eastAsia="宋体" w:hAnsi="Times New Roman" w:cs="Times New Roman"/>
            <w:color w:val="auto"/>
            <w:rPrChange w:id="100" w:author="未定义" w:date="2025-07-29T10:42:00Z">
              <w:rPr>
                <w:rFonts w:ascii="Times New Roman" w:eastAsia="宋体" w:hAnsi="Times New Roman" w:cs="Times New Roman"/>
                <w:color w:val="FF0000"/>
                <w:kern w:val="2"/>
                <w:sz w:val="21"/>
                <w:szCs w:val="20"/>
              </w:rPr>
            </w:rPrChange>
          </w:rPr>
          <w:delText>**</w:delText>
        </w:r>
      </w:del>
      <w:ins w:id="101" w:author="未定义" w:date="2025-07-29T16:08:00Z">
        <w:r w:rsidR="00092EC5">
          <w:rPr>
            <w:rFonts w:ascii="Times New Roman" w:eastAsia="宋体" w:hAnsi="Times New Roman" w:cs="Times New Roman" w:hint="eastAsia"/>
            <w:color w:val="auto"/>
          </w:rPr>
          <w:t>4</w:t>
        </w:r>
      </w:ins>
      <w:r w:rsidRPr="00E04DF6">
        <w:rPr>
          <w:rFonts w:ascii="Times New Roman" w:eastAsia="宋体" w:hAnsi="Times New Roman" w:cs="Times New Roman" w:hint="eastAsia"/>
          <w:color w:val="auto"/>
          <w:rPrChange w:id="102" w:author="未定义" w:date="2025-07-29T10:42:00Z">
            <w:rPr>
              <w:rFonts w:ascii="Times New Roman" w:eastAsia="宋体" w:hAnsi="Times New Roman" w:cs="Times New Roman" w:hint="eastAsia"/>
              <w:color w:val="FF0000"/>
              <w:kern w:val="2"/>
              <w:sz w:val="21"/>
              <w:szCs w:val="20"/>
            </w:rPr>
          </w:rPrChange>
        </w:rPr>
        <w:t>日</w:t>
      </w:r>
      <w:r w:rsidRPr="00E04DF6">
        <w:rPr>
          <w:rFonts w:ascii="Times New Roman" w:eastAsia="宋体" w:hAnsi="Times New Roman" w:cs="Times New Roman"/>
          <w:color w:val="auto"/>
          <w:rPrChange w:id="103" w:author="未定义" w:date="2025-07-29T10:42:00Z">
            <w:rPr>
              <w:rFonts w:ascii="Times New Roman" w:eastAsia="宋体" w:hAnsi="Times New Roman" w:cs="Times New Roman"/>
              <w:color w:val="FF0000"/>
              <w:kern w:val="2"/>
              <w:sz w:val="21"/>
              <w:szCs w:val="20"/>
            </w:rPr>
          </w:rPrChange>
        </w:rPr>
        <w:t>9:30</w:t>
      </w:r>
      <w:r w:rsidRPr="00E04DF6">
        <w:rPr>
          <w:rFonts w:ascii="Times New Roman" w:eastAsia="宋体" w:hAnsi="Times New Roman" w:cs="Times New Roman" w:hint="eastAsia"/>
          <w:color w:val="auto"/>
          <w:rPrChange w:id="104" w:author="未定义" w:date="2025-07-29T10:42:00Z">
            <w:rPr>
              <w:rFonts w:ascii="Times New Roman" w:eastAsia="宋体" w:hAnsi="Times New Roman" w:cs="Times New Roman" w:hint="eastAsia"/>
              <w:color w:val="FF0000"/>
              <w:kern w:val="2"/>
              <w:sz w:val="21"/>
              <w:szCs w:val="20"/>
            </w:rPr>
          </w:rPrChange>
        </w:rPr>
        <w:t>至</w:t>
      </w:r>
      <w:r w:rsidRPr="00E04DF6">
        <w:rPr>
          <w:rFonts w:ascii="Times New Roman" w:eastAsia="宋体" w:hAnsi="Times New Roman" w:cs="Times New Roman"/>
          <w:color w:val="auto"/>
          <w:rPrChange w:id="105" w:author="未定义" w:date="2025-07-29T10:42:00Z">
            <w:rPr>
              <w:rFonts w:ascii="Times New Roman" w:eastAsia="宋体" w:hAnsi="Times New Roman" w:cs="Times New Roman"/>
              <w:color w:val="FF0000"/>
              <w:kern w:val="2"/>
              <w:sz w:val="21"/>
              <w:szCs w:val="20"/>
            </w:rPr>
          </w:rPrChange>
        </w:rPr>
        <w:t>12:00</w:t>
      </w:r>
      <w:r w:rsidRPr="00E04DF6">
        <w:rPr>
          <w:rFonts w:ascii="Times New Roman" w:eastAsia="宋体" w:hAnsi="Times New Roman" w:cs="Times New Roman" w:hint="eastAsia"/>
          <w:color w:val="auto"/>
          <w:rPrChange w:id="106" w:author="未定义" w:date="2025-07-29T10:42:00Z">
            <w:rPr>
              <w:rFonts w:ascii="Times New Roman" w:eastAsia="宋体" w:hAnsi="Times New Roman" w:cs="Times New Roman" w:hint="eastAsia"/>
              <w:color w:val="auto"/>
              <w:kern w:val="2"/>
              <w:sz w:val="21"/>
              <w:szCs w:val="20"/>
            </w:rPr>
          </w:rPrChange>
        </w:rPr>
        <w:t>。投标人可</w:t>
      </w:r>
      <w:r>
        <w:rPr>
          <w:rFonts w:ascii="Times New Roman" w:eastAsia="宋体" w:hAnsi="Times New Roman" w:cs="Times New Roman" w:hint="eastAsia"/>
          <w:color w:val="auto"/>
        </w:rPr>
        <w:t>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
            <w:rFonts w:ascii="Times New Roman" w:eastAsia="宋体" w:hAnsi="Times New Roman" w:cs="Times New Roman"/>
          </w:rPr>
          <w:t>http://tjgpc.zwfwb.tj.gov.cn/</w:t>
        </w:r>
      </w:hyperlink>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07" w:name="OLE_LINK7"/>
      <w:bookmarkStart w:id="108" w:name="OLE_LINK8"/>
      <w:r>
        <w:rPr>
          <w:rFonts w:ascii="Times New Roman" w:eastAsia="宋体" w:hAnsi="Times New Roman" w:cs="Times New Roman" w:hint="eastAsia"/>
          <w:color w:val="auto"/>
        </w:rPr>
        <w:t>天津市滨海新区中医医院</w:t>
      </w:r>
      <w:bookmarkEnd w:id="107"/>
      <w:bookmarkEnd w:id="108"/>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09" w:name="OLE_LINK9"/>
      <w:bookmarkStart w:id="110" w:name="OLE_LINK10"/>
      <w:r>
        <w:rPr>
          <w:rFonts w:ascii="Times New Roman" w:eastAsia="宋体" w:hAnsi="Times New Roman" w:cs="Times New Roman" w:hint="eastAsia"/>
          <w:color w:val="auto"/>
        </w:rPr>
        <w:t>天津市滨海新区中医医院柳州东道</w:t>
      </w:r>
      <w:r>
        <w:rPr>
          <w:rFonts w:ascii="Times New Roman" w:eastAsia="宋体" w:hAnsi="Times New Roman" w:cs="Times New Roman" w:hint="eastAsia"/>
          <w:color w:val="auto"/>
        </w:rPr>
        <w:t>292</w:t>
      </w:r>
      <w:r>
        <w:rPr>
          <w:rFonts w:ascii="Times New Roman" w:eastAsia="宋体" w:hAnsi="Times New Roman" w:cs="Times New Roman" w:hint="eastAsia"/>
          <w:color w:val="auto"/>
        </w:rPr>
        <w:t>号</w:t>
      </w:r>
      <w:bookmarkEnd w:id="109"/>
      <w:bookmarkEnd w:id="110"/>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111" w:name="OLE_LINK12"/>
      <w:bookmarkStart w:id="112" w:name="OLE_LINK11"/>
      <w:r>
        <w:rPr>
          <w:rFonts w:ascii="Times New Roman" w:eastAsia="宋体" w:hAnsi="Times New Roman" w:cs="Times New Roman" w:hint="eastAsia"/>
          <w:color w:val="auto"/>
        </w:rPr>
        <w:t>张老师、刘老师</w:t>
      </w:r>
    </w:p>
    <w:bookmarkEnd w:id="111"/>
    <w:bookmarkEnd w:id="112"/>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60837877</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联系部门：天津市滨海新区中医医院采购办</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联系人：张老师、刘老师</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60837877</w:t>
      </w:r>
    </w:p>
    <w:p w:rsidR="004B06A4" w:rsidRDefault="00A830CE" w:rsidP="002B0DA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联系地址：天津市滨海新区中医医院柳州东道</w:t>
      </w:r>
      <w:r>
        <w:rPr>
          <w:rFonts w:ascii="Times New Roman" w:eastAsia="宋体" w:hAnsi="Times New Roman" w:cs="Times New Roman" w:hint="eastAsia"/>
          <w:color w:val="auto"/>
        </w:rPr>
        <w:t>292</w:t>
      </w:r>
      <w:r>
        <w:rPr>
          <w:rFonts w:ascii="Times New Roman" w:eastAsia="宋体" w:hAnsi="Times New Roman" w:cs="Times New Roman" w:hint="eastAsia"/>
          <w:color w:val="auto"/>
        </w:rPr>
        <w:t>号</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B06A4" w:rsidRDefault="00A830CE" w:rsidP="002B0DA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B06A4" w:rsidRPr="00E04DF6" w:rsidRDefault="00A830CE">
      <w:pPr>
        <w:pStyle w:val="Default"/>
        <w:spacing w:line="360" w:lineRule="auto"/>
        <w:ind w:firstLineChars="3000" w:firstLine="6695"/>
        <w:jc w:val="both"/>
        <w:rPr>
          <w:rFonts w:ascii="Times New Roman" w:eastAsia="宋体" w:hAnsi="Times New Roman"/>
          <w:b/>
          <w:bCs/>
          <w:color w:val="auto"/>
          <w:kern w:val="28"/>
          <w:sz w:val="32"/>
          <w:szCs w:val="32"/>
          <w:rPrChange w:id="113" w:author="未定义" w:date="2025-07-29T10:42:00Z">
            <w:rPr>
              <w:rFonts w:ascii="Times New Roman" w:eastAsia="宋体" w:hAnsi="Times New Roman"/>
              <w:b/>
              <w:bCs/>
              <w:color w:val="FF0000"/>
              <w:kern w:val="28"/>
              <w:sz w:val="32"/>
              <w:szCs w:val="32"/>
            </w:rPr>
          </w:rPrChange>
        </w:rPr>
        <w:pPrChange w:id="114" w:author="未定义" w:date="2025-07-29T11:00:00Z">
          <w:pPr>
            <w:pStyle w:val="Default"/>
            <w:spacing w:line="360" w:lineRule="auto"/>
            <w:ind w:firstLineChars="3000" w:firstLine="5795"/>
            <w:jc w:val="both"/>
          </w:pPr>
        </w:pPrChange>
      </w:pPr>
      <w:r w:rsidRPr="00E04DF6">
        <w:rPr>
          <w:rFonts w:ascii="Times New Roman" w:eastAsia="宋体" w:hAnsi="Times New Roman" w:cs="Times New Roman"/>
          <w:color w:val="auto"/>
          <w:rPrChange w:id="115" w:author="未定义" w:date="2025-07-29T10:42:00Z">
            <w:rPr>
              <w:rFonts w:ascii="Times New Roman" w:eastAsia="宋体" w:hAnsi="Times New Roman" w:cs="Times New Roman"/>
              <w:color w:val="FF0000"/>
              <w:kern w:val="2"/>
              <w:sz w:val="21"/>
              <w:szCs w:val="20"/>
            </w:rPr>
          </w:rPrChange>
        </w:rPr>
        <w:t>2025</w:t>
      </w:r>
      <w:r w:rsidRPr="00E04DF6">
        <w:rPr>
          <w:rFonts w:ascii="Times New Roman" w:eastAsia="宋体" w:hAnsi="Times New Roman" w:cs="Times New Roman" w:hint="eastAsia"/>
          <w:color w:val="auto"/>
          <w:rPrChange w:id="116" w:author="未定义" w:date="2025-07-29T10:42:00Z">
            <w:rPr>
              <w:rFonts w:ascii="Times New Roman" w:eastAsia="宋体" w:hAnsi="Times New Roman" w:cs="Times New Roman" w:hint="eastAsia"/>
              <w:color w:val="FF0000"/>
              <w:kern w:val="2"/>
              <w:sz w:val="21"/>
              <w:szCs w:val="20"/>
            </w:rPr>
          </w:rPrChange>
        </w:rPr>
        <w:t>年</w:t>
      </w:r>
      <w:del w:id="117" w:author="未定义" w:date="2025-07-29T10:42:00Z">
        <w:r w:rsidRPr="00E04DF6" w:rsidDel="00E04DF6">
          <w:rPr>
            <w:rFonts w:ascii="Times New Roman" w:eastAsia="宋体" w:hAnsi="Times New Roman" w:cs="Times New Roman"/>
            <w:color w:val="auto"/>
            <w:rPrChange w:id="118" w:author="未定义" w:date="2025-07-29T10:42:00Z">
              <w:rPr>
                <w:rFonts w:ascii="Times New Roman" w:eastAsia="宋体" w:hAnsi="Times New Roman" w:cs="Times New Roman"/>
                <w:color w:val="FF0000"/>
                <w:kern w:val="2"/>
                <w:sz w:val="21"/>
                <w:szCs w:val="20"/>
              </w:rPr>
            </w:rPrChange>
          </w:rPr>
          <w:delText>**</w:delText>
        </w:r>
      </w:del>
      <w:ins w:id="119" w:author="未定义" w:date="2025-07-29T10:42:00Z">
        <w:r w:rsidR="00E04DF6" w:rsidRPr="00E04DF6">
          <w:rPr>
            <w:rFonts w:ascii="Times New Roman" w:eastAsia="宋体" w:hAnsi="Times New Roman" w:cs="Times New Roman"/>
            <w:color w:val="auto"/>
            <w:rPrChange w:id="120" w:author="未定义" w:date="2025-07-29T10:42:00Z">
              <w:rPr>
                <w:rFonts w:ascii="Times New Roman" w:eastAsia="宋体" w:hAnsi="Times New Roman" w:cs="Times New Roman"/>
                <w:color w:val="FF0000"/>
                <w:kern w:val="2"/>
                <w:sz w:val="21"/>
                <w:szCs w:val="20"/>
              </w:rPr>
            </w:rPrChange>
          </w:rPr>
          <w:t>7</w:t>
        </w:r>
      </w:ins>
      <w:r w:rsidRPr="00E04DF6">
        <w:rPr>
          <w:rFonts w:ascii="Times New Roman" w:eastAsia="宋体" w:hAnsi="Times New Roman" w:cs="Times New Roman" w:hint="eastAsia"/>
          <w:color w:val="auto"/>
          <w:rPrChange w:id="121" w:author="未定义" w:date="2025-07-29T10:42:00Z">
            <w:rPr>
              <w:rFonts w:ascii="Times New Roman" w:eastAsia="宋体" w:hAnsi="Times New Roman" w:cs="Times New Roman" w:hint="eastAsia"/>
              <w:color w:val="FF0000"/>
              <w:kern w:val="2"/>
              <w:sz w:val="21"/>
              <w:szCs w:val="20"/>
            </w:rPr>
          </w:rPrChange>
        </w:rPr>
        <w:t>月</w:t>
      </w:r>
      <w:del w:id="122" w:author="未定义" w:date="2025-07-29T10:42:00Z">
        <w:r w:rsidRPr="00E04DF6" w:rsidDel="00E04DF6">
          <w:rPr>
            <w:rFonts w:ascii="Times New Roman" w:eastAsia="宋体" w:hAnsi="Times New Roman" w:cs="Times New Roman"/>
            <w:color w:val="auto"/>
            <w:rPrChange w:id="123" w:author="未定义" w:date="2025-07-29T10:42:00Z">
              <w:rPr>
                <w:rFonts w:ascii="Times New Roman" w:eastAsia="宋体" w:hAnsi="Times New Roman" w:cs="Times New Roman"/>
                <w:color w:val="FF0000"/>
                <w:kern w:val="2"/>
                <w:sz w:val="21"/>
                <w:szCs w:val="20"/>
              </w:rPr>
            </w:rPrChange>
          </w:rPr>
          <w:delText>**</w:delText>
        </w:r>
      </w:del>
      <w:ins w:id="124" w:author="未定义" w:date="2025-07-30T09:54:00Z">
        <w:r w:rsidR="005F467C">
          <w:rPr>
            <w:rFonts w:ascii="Times New Roman" w:eastAsia="宋体" w:hAnsi="Times New Roman" w:cs="Times New Roman" w:hint="eastAsia"/>
            <w:color w:val="auto"/>
          </w:rPr>
          <w:t>30</w:t>
        </w:r>
      </w:ins>
      <w:r w:rsidRPr="00E04DF6">
        <w:rPr>
          <w:rFonts w:ascii="Times New Roman" w:eastAsia="宋体" w:hAnsi="Times New Roman" w:cs="Times New Roman" w:hint="eastAsia"/>
          <w:color w:val="auto"/>
          <w:rPrChange w:id="125" w:author="未定义" w:date="2025-07-29T10:42:00Z">
            <w:rPr>
              <w:rFonts w:ascii="Times New Roman" w:eastAsia="宋体" w:hAnsi="Times New Roman" w:cs="Times New Roman" w:hint="eastAsia"/>
              <w:color w:val="FF0000"/>
              <w:kern w:val="2"/>
              <w:sz w:val="21"/>
              <w:szCs w:val="20"/>
            </w:rPr>
          </w:rPrChange>
        </w:rPr>
        <w:t>日</w:t>
      </w:r>
      <w:bookmarkEnd w:id="2"/>
      <w:bookmarkEnd w:id="3"/>
      <w:r w:rsidRPr="00E04DF6">
        <w:rPr>
          <w:rFonts w:ascii="Times New Roman" w:eastAsia="宋体" w:hAnsi="Times New Roman"/>
          <w:color w:val="auto"/>
          <w:rPrChange w:id="126" w:author="未定义" w:date="2025-07-29T10:42:00Z">
            <w:rPr>
              <w:rFonts w:ascii="Times New Roman" w:eastAsia="宋体" w:hAnsi="Times New Roman" w:cs="Times New Roman"/>
              <w:color w:val="FF0000"/>
              <w:kern w:val="2"/>
              <w:sz w:val="21"/>
              <w:szCs w:val="20"/>
            </w:rPr>
          </w:rPrChange>
        </w:rPr>
        <w:br w:type="page"/>
      </w:r>
    </w:p>
    <w:p w:rsidR="004B06A4" w:rsidRDefault="00A830CE">
      <w:pPr>
        <w:pStyle w:val="ab"/>
        <w:rPr>
          <w:rFonts w:ascii="Times New Roman" w:hAnsi="Times New Roman"/>
        </w:rPr>
      </w:pPr>
      <w:r>
        <w:rPr>
          <w:rFonts w:ascii="Times New Roman" w:hAnsiTheme="minorEastAsia"/>
        </w:rPr>
        <w:lastRenderedPageBreak/>
        <w:t>第二部分招标项目要求</w:t>
      </w:r>
      <w:bookmarkEnd w:id="13"/>
    </w:p>
    <w:p w:rsidR="004B06A4" w:rsidRDefault="00A830CE" w:rsidP="002B0DAE">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4B06A4" w:rsidRDefault="00A830CE" w:rsidP="002B0DAE">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4B06A4" w:rsidRDefault="00A830CE" w:rsidP="002B0DAE">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4B06A4" w:rsidRDefault="00A830CE" w:rsidP="002B0DAE">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4B06A4" w:rsidRDefault="00A830CE" w:rsidP="002B0DAE">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4B06A4" w:rsidRDefault="00A830CE" w:rsidP="002B0DAE">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4B06A4" w:rsidRDefault="00A830CE" w:rsidP="002B0DA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4B06A4" w:rsidRDefault="00A830CE" w:rsidP="002B0DAE">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bookmarkStart w:id="127" w:name="OLE_LINK27"/>
      <w:bookmarkStart w:id="128" w:name="OLE_LINK28"/>
      <w:bookmarkStart w:id="129" w:name="OLE_LINK29"/>
      <w:r>
        <w:rPr>
          <w:rFonts w:hAnsiTheme="minorEastAsia" w:hint="eastAsia"/>
          <w:sz w:val="24"/>
        </w:rPr>
        <w:t>合同规定的服务起始之日起</w:t>
      </w:r>
      <w:r>
        <w:rPr>
          <w:rFonts w:hAnsiTheme="minorEastAsia" w:hint="eastAsia"/>
          <w:sz w:val="24"/>
        </w:rPr>
        <w:t>2</w:t>
      </w:r>
      <w:r>
        <w:rPr>
          <w:rFonts w:hAnsiTheme="minorEastAsia" w:hint="eastAsia"/>
          <w:sz w:val="24"/>
        </w:rPr>
        <w:t>年的服务期</w:t>
      </w:r>
      <w:r>
        <w:rPr>
          <w:rFonts w:hAnsiTheme="minorEastAsia"/>
          <w:sz w:val="24"/>
        </w:rPr>
        <w:t>（特殊情况以合同为准）。</w:t>
      </w:r>
      <w:bookmarkEnd w:id="127"/>
      <w:bookmarkEnd w:id="128"/>
      <w:bookmarkEnd w:id="129"/>
    </w:p>
    <w:p w:rsidR="004B06A4" w:rsidRDefault="00A830CE" w:rsidP="002B0DAE">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天津市滨海新区中医医院北塘院区（柳州东道</w:t>
      </w:r>
      <w:r>
        <w:rPr>
          <w:rFonts w:hAnsiTheme="minorEastAsia" w:hint="eastAsia"/>
          <w:sz w:val="24"/>
        </w:rPr>
        <w:t>292</w:t>
      </w:r>
      <w:r>
        <w:rPr>
          <w:rFonts w:hAnsiTheme="minorEastAsia" w:hint="eastAsia"/>
          <w:sz w:val="24"/>
        </w:rPr>
        <w:t>号）</w:t>
      </w:r>
      <w:r>
        <w:rPr>
          <w:rFonts w:hAnsiTheme="minorEastAsia"/>
          <w:sz w:val="24"/>
        </w:rPr>
        <w:t>（特殊情况以合同为准）。</w:t>
      </w:r>
    </w:p>
    <w:p w:rsidR="004B06A4" w:rsidRDefault="00A830CE" w:rsidP="002B0DA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4B06A4" w:rsidRDefault="00A830CE" w:rsidP="002B0DAE">
      <w:pPr>
        <w:autoSpaceDE w:val="0"/>
        <w:autoSpaceDN w:val="0"/>
        <w:adjustRightInd w:val="0"/>
        <w:spacing w:line="360" w:lineRule="auto"/>
        <w:ind w:firstLineChars="200" w:firstLine="446"/>
        <w:rPr>
          <w:sz w:val="24"/>
        </w:rPr>
      </w:pPr>
      <w:bookmarkStart w:id="130" w:name="OLE_LINK13"/>
      <w:bookmarkStart w:id="131" w:name="OLE_LINK14"/>
      <w:bookmarkStart w:id="132" w:name="OLE_LINK52"/>
      <w:bookmarkStart w:id="133" w:name="OLE_LINK53"/>
      <w:bookmarkStart w:id="134" w:name="OLE_LINK32"/>
      <w:bookmarkStart w:id="135" w:name="OLE_LINK33"/>
      <w:r>
        <w:rPr>
          <w:rFonts w:hint="eastAsia"/>
          <w:sz w:val="24"/>
        </w:rPr>
        <w:t>本项目付款事项如属于机关、事业单位采购货物、工程、服务支付中小企业款项，则应按照《保障中小企业款项支付条例》的相关规定执行：</w:t>
      </w:r>
    </w:p>
    <w:p w:rsidR="004B06A4" w:rsidRDefault="00A830CE" w:rsidP="002B0DAE">
      <w:pPr>
        <w:autoSpaceDE w:val="0"/>
        <w:autoSpaceDN w:val="0"/>
        <w:adjustRightInd w:val="0"/>
        <w:spacing w:line="360" w:lineRule="auto"/>
        <w:ind w:firstLineChars="200" w:firstLine="446"/>
        <w:rPr>
          <w:sz w:val="24"/>
        </w:rPr>
      </w:pPr>
      <w:r>
        <w:rPr>
          <w:rFonts w:hint="eastAsia"/>
          <w:sz w:val="24"/>
        </w:rPr>
        <w:t xml:space="preserve"> </w:t>
      </w:r>
      <w:r>
        <w:rPr>
          <w:rFonts w:hint="eastAsia"/>
          <w:sz w:val="24"/>
        </w:rPr>
        <w:t>机关、事业单位从中小企业采购货物、工程、服务，应当自货物、工程、服务交付之日起</w:t>
      </w:r>
      <w:r>
        <w:rPr>
          <w:rFonts w:hint="eastAsia"/>
          <w:sz w:val="24"/>
        </w:rPr>
        <w:t>30</w:t>
      </w:r>
      <w:r>
        <w:rPr>
          <w:rFonts w:hint="eastAsia"/>
          <w:sz w:val="24"/>
        </w:rPr>
        <w:t>日内支付款项；合同另有约定的，从其约定，但付款期限最长不得超过</w:t>
      </w:r>
      <w:r>
        <w:rPr>
          <w:rFonts w:hint="eastAsia"/>
          <w:sz w:val="24"/>
        </w:rPr>
        <w:t>60</w:t>
      </w:r>
      <w:r>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4B06A4" w:rsidRDefault="00A830CE" w:rsidP="002B0DAE">
      <w:pPr>
        <w:autoSpaceDE w:val="0"/>
        <w:autoSpaceDN w:val="0"/>
        <w:adjustRightInd w:val="0"/>
        <w:spacing w:line="360" w:lineRule="auto"/>
        <w:ind w:firstLineChars="200" w:firstLine="446"/>
        <w:rPr>
          <w:sz w:val="24"/>
        </w:rPr>
      </w:pPr>
      <w:r>
        <w:rPr>
          <w:rFonts w:hint="eastAsia"/>
          <w:sz w:val="24"/>
        </w:rPr>
        <w:t>机关、事业单位与中小企业约定以货物、工程、服务交付后经检验或者验收合格</w:t>
      </w:r>
      <w:r>
        <w:rPr>
          <w:rFonts w:hint="eastAsia"/>
          <w:sz w:val="24"/>
        </w:rPr>
        <w:lastRenderedPageBreak/>
        <w:t>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130"/>
      <w:bookmarkEnd w:id="131"/>
    </w:p>
    <w:p w:rsidR="004B06A4" w:rsidRPr="00481590" w:rsidRDefault="00A830CE" w:rsidP="00481590">
      <w:pPr>
        <w:autoSpaceDE w:val="0"/>
        <w:autoSpaceDN w:val="0"/>
        <w:adjustRightInd w:val="0"/>
        <w:spacing w:line="360" w:lineRule="auto"/>
        <w:ind w:firstLineChars="200" w:firstLine="446"/>
        <w:rPr>
          <w:sz w:val="24"/>
        </w:rPr>
      </w:pPr>
      <w:bookmarkStart w:id="136" w:name="OLE_LINK19"/>
      <w:bookmarkStart w:id="137" w:name="OLE_LINK22"/>
      <w:bookmarkEnd w:id="132"/>
      <w:bookmarkEnd w:id="133"/>
      <w:r w:rsidRPr="00481590">
        <w:rPr>
          <w:rFonts w:hint="eastAsia"/>
          <w:sz w:val="24"/>
        </w:rPr>
        <w:t>采购人按月度付款，每月度据实考核后</w:t>
      </w:r>
      <w:r w:rsidRPr="00481590">
        <w:rPr>
          <w:sz w:val="24"/>
        </w:rPr>
        <w:t xml:space="preserve"> 30 </w:t>
      </w:r>
      <w:r w:rsidRPr="00481590">
        <w:rPr>
          <w:rFonts w:hint="eastAsia"/>
          <w:sz w:val="24"/>
        </w:rPr>
        <w:t>天内支付上一月度服务费</w:t>
      </w:r>
      <w:del w:id="138" w:author="麺梨小姐™" w:date="2025-07-24T13:46:00Z">
        <w:r w:rsidRPr="00481590">
          <w:rPr>
            <w:sz w:val="24"/>
            <w:rPrChange w:id="139" w:author="未定义" w:date="2025-07-29T10:39:00Z">
              <w:rPr>
                <w:rFonts w:ascii="......." w:eastAsia="......." w:hAnsi="Calibri" w:cs="......."/>
                <w:color w:val="000000"/>
                <w:kern w:val="0"/>
                <w:sz w:val="24"/>
                <w:szCs w:val="24"/>
                <w:highlight w:val="yellow"/>
              </w:rPr>
            </w:rPrChange>
          </w:rPr>
          <w:delText>(</w:delText>
        </w:r>
        <w:r w:rsidRPr="00481590">
          <w:rPr>
            <w:rFonts w:hint="eastAsia"/>
            <w:sz w:val="24"/>
            <w:rPrChange w:id="140" w:author="未定义" w:date="2025-07-29T10:39:00Z">
              <w:rPr>
                <w:rFonts w:ascii="......." w:eastAsia="......." w:hAnsi="Calibri" w:cs="......." w:hint="eastAsia"/>
                <w:color w:val="000000"/>
                <w:kern w:val="0"/>
                <w:sz w:val="24"/>
                <w:szCs w:val="24"/>
                <w:highlight w:val="yellow"/>
              </w:rPr>
            </w:rPrChange>
          </w:rPr>
          <w:delText>物业服务费用按岗结算</w:delText>
        </w:r>
        <w:r w:rsidRPr="00481590">
          <w:rPr>
            <w:sz w:val="24"/>
            <w:rPrChange w:id="141" w:author="未定义" w:date="2025-07-29T10:39:00Z">
              <w:rPr>
                <w:rFonts w:ascii="......." w:eastAsia="......." w:hAnsi="Calibri" w:cs="......."/>
                <w:color w:val="000000"/>
                <w:kern w:val="0"/>
                <w:sz w:val="24"/>
                <w:szCs w:val="24"/>
                <w:highlight w:val="yellow"/>
              </w:rPr>
            </w:rPrChange>
          </w:rPr>
          <w:delText>)</w:delText>
        </w:r>
      </w:del>
      <w:r w:rsidRPr="00481590">
        <w:rPr>
          <w:rFonts w:hint="eastAsia"/>
          <w:sz w:val="24"/>
        </w:rPr>
        <w:t>（特殊情况以合同为准）。</w:t>
      </w:r>
      <w:bookmarkEnd w:id="136"/>
      <w:bookmarkEnd w:id="137"/>
    </w:p>
    <w:bookmarkEnd w:id="134"/>
    <w:bookmarkEnd w:id="135"/>
    <w:p w:rsidR="004B06A4" w:rsidRDefault="00A830C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4B06A4" w:rsidRDefault="00A830CE">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4B06A4" w:rsidRDefault="00A830CE">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4B06A4" w:rsidRDefault="00A830CE">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4B06A4" w:rsidRDefault="00A830CE">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4B06A4" w:rsidRDefault="00A830CE">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4B06A4" w:rsidRDefault="00A830CE">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4B06A4" w:rsidRDefault="00A830CE">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4B06A4" w:rsidRDefault="00A830CE">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4B06A4" w:rsidRDefault="00A830CE">
      <w:pPr>
        <w:spacing w:line="360" w:lineRule="auto"/>
        <w:ind w:firstLineChars="200" w:firstLine="446"/>
        <w:outlineLvl w:val="0"/>
        <w:rPr>
          <w:sz w:val="24"/>
        </w:rPr>
      </w:pPr>
      <w:r>
        <w:rPr>
          <w:rFonts w:hAnsiTheme="minorEastAsia"/>
          <w:sz w:val="24"/>
        </w:rPr>
        <w:t>（四）具体需求详见本部分项目需求书。</w:t>
      </w:r>
    </w:p>
    <w:p w:rsidR="004B06A4" w:rsidRDefault="00A830CE">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B06A4">
        <w:trPr>
          <w:trHeight w:val="285"/>
          <w:jc w:val="center"/>
        </w:trPr>
        <w:tc>
          <w:tcPr>
            <w:tcW w:w="9393" w:type="dxa"/>
            <w:gridSpan w:val="3"/>
            <w:vAlign w:val="center"/>
          </w:tcPr>
          <w:p w:rsidR="004B06A4" w:rsidRDefault="00A830CE">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分值</w:t>
            </w:r>
          </w:p>
        </w:tc>
      </w:tr>
      <w:tr w:rsidR="004B06A4">
        <w:trPr>
          <w:trHeight w:val="78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4B06A4" w:rsidRDefault="00A830CE">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B06A4" w:rsidRDefault="00A830CE">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4B06A4" w:rsidRDefault="00A830CE">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20</w:t>
            </w:r>
          </w:p>
        </w:tc>
      </w:tr>
      <w:tr w:rsidR="004B06A4">
        <w:trPr>
          <w:trHeight w:val="70"/>
          <w:jc w:val="center"/>
        </w:trPr>
        <w:tc>
          <w:tcPr>
            <w:tcW w:w="9393" w:type="dxa"/>
            <w:gridSpan w:val="3"/>
            <w:noWrap/>
            <w:vAlign w:val="center"/>
          </w:tcPr>
          <w:p w:rsidR="004B06A4" w:rsidRDefault="00A830CE">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分值</w:t>
            </w:r>
          </w:p>
        </w:tc>
      </w:tr>
      <w:tr w:rsidR="004B06A4">
        <w:trPr>
          <w:trHeight w:val="105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42" w:name="_Hlk204699414"/>
            <w:r>
              <w:rPr>
                <w:kern w:val="0"/>
                <w:sz w:val="24"/>
                <w:szCs w:val="24"/>
              </w:rPr>
              <w:t>1</w:t>
            </w:r>
          </w:p>
        </w:tc>
        <w:tc>
          <w:tcPr>
            <w:tcW w:w="1419"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完全按照以下要求提供投标人在获得《保安服务许可证》后实施的非住宅保安服务业绩，提供的证明材料均不得遮挡涂黑，否则不予认定加分。</w:t>
            </w:r>
          </w:p>
          <w:p w:rsidR="004B06A4" w:rsidRDefault="00A830CE">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4B06A4" w:rsidRDefault="00A830CE">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4B06A4" w:rsidRDefault="00A830CE">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Pr>
                <w:rFonts w:hint="eastAsia"/>
                <w:kern w:val="0"/>
                <w:sz w:val="24"/>
                <w:szCs w:val="24"/>
              </w:rPr>
              <w:t>某业绩</w:t>
            </w:r>
            <w:proofErr w:type="gramEnd"/>
            <w:r>
              <w:rPr>
                <w:rFonts w:hint="eastAsia"/>
                <w:kern w:val="0"/>
                <w:sz w:val="24"/>
                <w:szCs w:val="24"/>
              </w:rPr>
              <w:t>为投标人获得《保安服务许可证》后实施的，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10</w:t>
            </w:r>
          </w:p>
        </w:tc>
      </w:tr>
      <w:bookmarkEnd w:id="142"/>
      <w:tr w:rsidR="004B06A4">
        <w:trPr>
          <w:trHeight w:val="806"/>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4B06A4" w:rsidRDefault="00A830CE">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color w:val="000000" w:themeColor="text1"/>
                <w:kern w:val="0"/>
                <w:sz w:val="24"/>
                <w:szCs w:val="24"/>
              </w:rPr>
              <w:t>3</w:t>
            </w:r>
            <w:r>
              <w:rPr>
                <w:rFonts w:hint="eastAsia"/>
                <w:kern w:val="0"/>
                <w:sz w:val="24"/>
                <w:szCs w:val="24"/>
              </w:rPr>
              <w:t>分</w:t>
            </w:r>
          </w:p>
        </w:tc>
        <w:tc>
          <w:tcPr>
            <w:tcW w:w="1143" w:type="dxa"/>
            <w:vAlign w:val="center"/>
          </w:tcPr>
          <w:p w:rsidR="004B06A4" w:rsidRDefault="00A830CE">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3</w:t>
            </w:r>
          </w:p>
        </w:tc>
      </w:tr>
      <w:tr w:rsidR="004B06A4">
        <w:trPr>
          <w:trHeight w:val="105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43" w:name="_Hlk204699426"/>
            <w:r>
              <w:rPr>
                <w:rFonts w:hint="eastAsia"/>
                <w:kern w:val="0"/>
                <w:sz w:val="24"/>
                <w:szCs w:val="24"/>
              </w:rPr>
              <w:lastRenderedPageBreak/>
              <w:t>3</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派驻</w:t>
            </w:r>
            <w:r>
              <w:rPr>
                <w:rFonts w:hint="eastAsia"/>
                <w:sz w:val="24"/>
                <w:szCs w:val="24"/>
              </w:rPr>
              <w:t>项目经理</w:t>
            </w:r>
            <w:r>
              <w:rPr>
                <w:rFonts w:hint="eastAsia"/>
                <w:kern w:val="0"/>
                <w:sz w:val="24"/>
                <w:szCs w:val="24"/>
              </w:rPr>
              <w:t>评价</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投入的</w:t>
            </w:r>
            <w:r>
              <w:rPr>
                <w:rFonts w:hint="eastAsia"/>
                <w:sz w:val="24"/>
                <w:szCs w:val="24"/>
              </w:rPr>
              <w:t>项目经理</w:t>
            </w:r>
            <w:r>
              <w:rPr>
                <w:rFonts w:hint="eastAsia"/>
                <w:kern w:val="0"/>
                <w:sz w:val="24"/>
                <w:szCs w:val="24"/>
              </w:rPr>
              <w:t>为投标单位正式员工，提供</w:t>
            </w:r>
            <w:r>
              <w:rPr>
                <w:rFonts w:hint="eastAsia"/>
                <w:sz w:val="24"/>
                <w:szCs w:val="24"/>
              </w:rPr>
              <w:t>项目经理</w:t>
            </w:r>
            <w:r>
              <w:rPr>
                <w:rFonts w:hint="eastAsia"/>
                <w:kern w:val="0"/>
                <w:sz w:val="24"/>
                <w:szCs w:val="24"/>
              </w:rPr>
              <w:t>姓名、</w:t>
            </w:r>
            <w:r>
              <w:rPr>
                <w:rFonts w:hint="eastAsia"/>
                <w:sz w:val="24"/>
                <w:szCs w:val="24"/>
              </w:rPr>
              <w:t>项目经理</w:t>
            </w:r>
            <w:r>
              <w:rPr>
                <w:rFonts w:hint="eastAsia"/>
                <w:kern w:val="0"/>
                <w:sz w:val="24"/>
                <w:szCs w:val="24"/>
              </w:rPr>
              <w:t>开标日当月或上一月的由投标单位或其分公司缴纳社会保险证明扫描件，否则不予认定加分。</w:t>
            </w:r>
          </w:p>
          <w:p w:rsidR="004B06A4" w:rsidRDefault="00A830CE">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w:t>
            </w:r>
            <w:r>
              <w:rPr>
                <w:rFonts w:hint="eastAsia"/>
                <w:sz w:val="24"/>
                <w:szCs w:val="24"/>
              </w:rPr>
              <w:t>项目经理</w:t>
            </w:r>
            <w:r>
              <w:rPr>
                <w:rFonts w:hint="eastAsia"/>
                <w:kern w:val="0"/>
                <w:sz w:val="24"/>
                <w:szCs w:val="24"/>
              </w:rPr>
              <w:t>大专或以上学历毕业证书</w:t>
            </w:r>
            <w:proofErr w:type="gramStart"/>
            <w:r>
              <w:rPr>
                <w:rFonts w:hint="eastAsia"/>
                <w:kern w:val="0"/>
                <w:sz w:val="24"/>
                <w:szCs w:val="24"/>
              </w:rPr>
              <w:t>扫描件且满足</w:t>
            </w:r>
            <w:proofErr w:type="gramEnd"/>
            <w:r>
              <w:rPr>
                <w:rFonts w:hint="eastAsia"/>
                <w:kern w:val="0"/>
                <w:sz w:val="24"/>
                <w:szCs w:val="24"/>
              </w:rPr>
              <w:t>招标文件要求：</w:t>
            </w:r>
            <w:del w:id="144" w:author="未定义" w:date="2025-07-29T11:12:00Z">
              <w:r w:rsidDel="00DB700B">
                <w:rPr>
                  <w:rFonts w:hint="eastAsia"/>
                  <w:kern w:val="0"/>
                  <w:sz w:val="24"/>
                  <w:szCs w:val="24"/>
                </w:rPr>
                <w:delText>1</w:delText>
              </w:r>
            </w:del>
            <w:ins w:id="145" w:author="未定义" w:date="2025-07-29T11:12:00Z">
              <w:r w:rsidR="00DB700B">
                <w:rPr>
                  <w:rFonts w:hint="eastAsia"/>
                  <w:kern w:val="0"/>
                  <w:sz w:val="24"/>
                  <w:szCs w:val="24"/>
                </w:rPr>
                <w:t>2</w:t>
              </w:r>
            </w:ins>
            <w:r>
              <w:rPr>
                <w:rFonts w:hint="eastAsia"/>
                <w:kern w:val="0"/>
                <w:sz w:val="24"/>
                <w:szCs w:val="24"/>
              </w:rPr>
              <w:t>分，其他：</w:t>
            </w:r>
            <w:r>
              <w:rPr>
                <w:kern w:val="0"/>
                <w:sz w:val="24"/>
                <w:szCs w:val="24"/>
              </w:rPr>
              <w:t>0</w:t>
            </w:r>
            <w:r>
              <w:rPr>
                <w:rFonts w:hint="eastAsia"/>
                <w:kern w:val="0"/>
                <w:sz w:val="24"/>
                <w:szCs w:val="24"/>
              </w:rPr>
              <w:t>分；</w:t>
            </w:r>
          </w:p>
          <w:p w:rsidR="004B06A4" w:rsidRDefault="00A830CE">
            <w:pPr>
              <w:widowControl/>
              <w:adjustRightInd w:val="0"/>
              <w:snapToGrid w:val="0"/>
              <w:spacing w:line="360" w:lineRule="auto"/>
              <w:rPr>
                <w:kern w:val="0"/>
                <w:sz w:val="24"/>
                <w:szCs w:val="24"/>
              </w:rPr>
            </w:pPr>
            <w:bookmarkStart w:id="146" w:name="OLE_LINK34"/>
            <w:bookmarkStart w:id="147" w:name="OLE_LINK35"/>
            <w:bookmarkStart w:id="148" w:name="OLE_LINK36"/>
            <w:r>
              <w:rPr>
                <w:rFonts w:hint="eastAsia"/>
                <w:kern w:val="0"/>
                <w:sz w:val="24"/>
                <w:szCs w:val="24"/>
              </w:rPr>
              <w:t>（</w:t>
            </w:r>
            <w:r>
              <w:rPr>
                <w:kern w:val="0"/>
                <w:sz w:val="24"/>
                <w:szCs w:val="24"/>
              </w:rPr>
              <w:t>2</w:t>
            </w:r>
            <w:r>
              <w:rPr>
                <w:rFonts w:hint="eastAsia"/>
                <w:kern w:val="0"/>
                <w:sz w:val="24"/>
                <w:szCs w:val="24"/>
              </w:rPr>
              <w:t>）提供</w:t>
            </w:r>
            <w:r>
              <w:rPr>
                <w:rFonts w:hint="eastAsia"/>
                <w:sz w:val="24"/>
                <w:szCs w:val="24"/>
              </w:rPr>
              <w:t>项目经理</w:t>
            </w:r>
            <w:r>
              <w:rPr>
                <w:rFonts w:hint="eastAsia"/>
                <w:kern w:val="0"/>
                <w:sz w:val="24"/>
                <w:szCs w:val="24"/>
              </w:rPr>
              <w:t>用户服务证明扫描件（加盖用户单位公章），用户服务证明能表明该</w:t>
            </w:r>
            <w:r>
              <w:rPr>
                <w:rFonts w:hint="eastAsia"/>
                <w:sz w:val="24"/>
                <w:szCs w:val="24"/>
              </w:rPr>
              <w:t>项目经理</w:t>
            </w:r>
            <w:r>
              <w:rPr>
                <w:rFonts w:hint="eastAsia"/>
                <w:kern w:val="0"/>
                <w:sz w:val="24"/>
                <w:szCs w:val="24"/>
              </w:rPr>
              <w:t>具备三年（含三年）以上非住宅保安管理经验的：</w:t>
            </w:r>
            <w:r>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p w:rsidR="004B06A4" w:rsidRDefault="00A830CE">
            <w:pPr>
              <w:widowControl/>
              <w:adjustRightInd w:val="0"/>
              <w:snapToGrid w:val="0"/>
              <w:spacing w:line="360" w:lineRule="auto"/>
              <w:rPr>
                <w:kern w:val="0"/>
                <w:sz w:val="24"/>
                <w:szCs w:val="24"/>
              </w:rPr>
            </w:pPr>
            <w:bookmarkStart w:id="149" w:name="OLE_LINK37"/>
            <w:bookmarkEnd w:id="146"/>
            <w:bookmarkEnd w:id="147"/>
            <w:bookmarkEnd w:id="148"/>
            <w:r>
              <w:rPr>
                <w:rFonts w:hint="eastAsia"/>
                <w:kern w:val="0"/>
                <w:sz w:val="24"/>
                <w:szCs w:val="24"/>
              </w:rPr>
              <w:t>（</w:t>
            </w:r>
            <w:r>
              <w:rPr>
                <w:kern w:val="0"/>
                <w:sz w:val="24"/>
                <w:szCs w:val="24"/>
              </w:rPr>
              <w:t>3</w:t>
            </w:r>
            <w:r>
              <w:rPr>
                <w:rFonts w:hint="eastAsia"/>
                <w:kern w:val="0"/>
                <w:sz w:val="24"/>
                <w:szCs w:val="24"/>
              </w:rPr>
              <w:t>）提供</w:t>
            </w:r>
            <w:r>
              <w:rPr>
                <w:rFonts w:hint="eastAsia"/>
                <w:sz w:val="24"/>
                <w:szCs w:val="24"/>
              </w:rPr>
              <w:t>项目经理</w:t>
            </w:r>
            <w:r>
              <w:rPr>
                <w:rFonts w:hint="eastAsia"/>
                <w:kern w:val="0"/>
                <w:sz w:val="24"/>
                <w:szCs w:val="24"/>
              </w:rPr>
              <w:t>身份证扫描件，该</w:t>
            </w:r>
            <w:r>
              <w:rPr>
                <w:rFonts w:hint="eastAsia"/>
                <w:sz w:val="24"/>
                <w:szCs w:val="24"/>
              </w:rPr>
              <w:t>项目经理</w:t>
            </w:r>
            <w:r>
              <w:rPr>
                <w:rFonts w:hint="eastAsia"/>
                <w:kern w:val="0"/>
                <w:sz w:val="24"/>
                <w:szCs w:val="24"/>
              </w:rPr>
              <w:t>年龄在</w:t>
            </w:r>
            <w:r>
              <w:rPr>
                <w:rFonts w:hint="eastAsia"/>
                <w:kern w:val="0"/>
                <w:sz w:val="24"/>
                <w:szCs w:val="24"/>
              </w:rPr>
              <w:t>50</w:t>
            </w:r>
            <w:r>
              <w:rPr>
                <w:rFonts w:hint="eastAsia"/>
                <w:kern w:val="0"/>
                <w:sz w:val="24"/>
                <w:szCs w:val="24"/>
              </w:rPr>
              <w:t>周岁或以下的：</w:t>
            </w:r>
            <w:del w:id="150" w:author="未定义" w:date="2025-07-29T11:12:00Z">
              <w:r w:rsidDel="00DB700B">
                <w:rPr>
                  <w:rFonts w:hint="eastAsia"/>
                  <w:kern w:val="0"/>
                  <w:sz w:val="24"/>
                  <w:szCs w:val="24"/>
                </w:rPr>
                <w:delText>1</w:delText>
              </w:r>
            </w:del>
            <w:ins w:id="151" w:author="未定义" w:date="2025-07-29T11:12:00Z">
              <w:r w:rsidR="00DB700B">
                <w:rPr>
                  <w:rFonts w:hint="eastAsia"/>
                  <w:kern w:val="0"/>
                  <w:sz w:val="24"/>
                  <w:szCs w:val="24"/>
                </w:rPr>
                <w:t>2</w:t>
              </w:r>
            </w:ins>
            <w:r>
              <w:rPr>
                <w:rFonts w:hint="eastAsia"/>
                <w:kern w:val="0"/>
                <w:sz w:val="24"/>
                <w:szCs w:val="24"/>
              </w:rPr>
              <w:t>分，其他：</w:t>
            </w:r>
            <w:r>
              <w:rPr>
                <w:kern w:val="0"/>
                <w:sz w:val="24"/>
                <w:szCs w:val="24"/>
              </w:rPr>
              <w:t>0</w:t>
            </w:r>
            <w:r>
              <w:rPr>
                <w:rFonts w:hint="eastAsia"/>
                <w:kern w:val="0"/>
                <w:sz w:val="24"/>
                <w:szCs w:val="24"/>
              </w:rPr>
              <w:t>分；</w:t>
            </w:r>
          </w:p>
          <w:p w:rsidR="004B06A4" w:rsidRDefault="00A830CE">
            <w:pPr>
              <w:widowControl/>
              <w:adjustRightInd w:val="0"/>
              <w:snapToGrid w:val="0"/>
              <w:spacing w:line="360" w:lineRule="auto"/>
              <w:rPr>
                <w:color w:val="FF0000"/>
                <w:kern w:val="0"/>
                <w:sz w:val="24"/>
                <w:szCs w:val="24"/>
              </w:rPr>
            </w:pPr>
            <w:bookmarkStart w:id="152" w:name="_GoBack"/>
            <w:bookmarkEnd w:id="149"/>
            <w:r>
              <w:rPr>
                <w:rFonts w:hint="eastAsia"/>
                <w:kern w:val="0"/>
                <w:sz w:val="24"/>
                <w:szCs w:val="24"/>
              </w:rPr>
              <w:t>（</w:t>
            </w:r>
            <w:r>
              <w:rPr>
                <w:kern w:val="0"/>
                <w:sz w:val="24"/>
                <w:szCs w:val="24"/>
              </w:rPr>
              <w:t>4</w:t>
            </w:r>
            <w:r>
              <w:rPr>
                <w:rFonts w:hint="eastAsia"/>
                <w:kern w:val="0"/>
                <w:sz w:val="24"/>
                <w:szCs w:val="24"/>
              </w:rPr>
              <w:t>）提供</w:t>
            </w:r>
            <w:r>
              <w:rPr>
                <w:rFonts w:hint="eastAsia"/>
                <w:sz w:val="24"/>
                <w:szCs w:val="24"/>
              </w:rPr>
              <w:t>项目经理</w:t>
            </w:r>
            <w:r>
              <w:rPr>
                <w:rFonts w:hint="eastAsia"/>
                <w:kern w:val="0"/>
                <w:sz w:val="24"/>
                <w:szCs w:val="24"/>
              </w:rPr>
              <w:t>由劳动和社会保障部颁发的或省市级或以上公安部门颁发的二级以上保安师（含二级）证书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ins w:id="153" w:author="未定义" w:date="2025-07-30T10:31:00Z">
              <w:r w:rsidR="005B39C2">
                <w:rPr>
                  <w:rFonts w:hint="eastAsia"/>
                  <w:kern w:val="0"/>
                  <w:sz w:val="24"/>
                  <w:szCs w:val="24"/>
                </w:rPr>
                <w:t>。</w:t>
              </w:r>
            </w:ins>
            <w:bookmarkEnd w:id="152"/>
            <w:del w:id="154" w:author="未定义" w:date="2025-07-30T10:31:00Z">
              <w:r w:rsidDel="005B39C2">
                <w:rPr>
                  <w:rFonts w:hint="eastAsia"/>
                  <w:kern w:val="0"/>
                  <w:sz w:val="24"/>
                  <w:szCs w:val="24"/>
                </w:rPr>
                <w:delText>；</w:delText>
              </w:r>
            </w:del>
          </w:p>
        </w:tc>
        <w:tc>
          <w:tcPr>
            <w:tcW w:w="1143" w:type="dxa"/>
            <w:vAlign w:val="center"/>
          </w:tcPr>
          <w:p w:rsidR="004B06A4" w:rsidRPr="00414771" w:rsidRDefault="00A830CE">
            <w:pPr>
              <w:widowControl/>
              <w:adjustRightInd w:val="0"/>
              <w:snapToGrid w:val="0"/>
              <w:spacing w:line="360" w:lineRule="auto"/>
              <w:jc w:val="center"/>
              <w:rPr>
                <w:kern w:val="0"/>
                <w:sz w:val="24"/>
                <w:szCs w:val="24"/>
              </w:rPr>
            </w:pPr>
            <w:del w:id="155" w:author="未定义" w:date="2025-07-29T11:12:00Z">
              <w:r w:rsidRPr="00414771" w:rsidDel="00DB700B">
                <w:rPr>
                  <w:kern w:val="0"/>
                  <w:sz w:val="24"/>
                  <w:szCs w:val="24"/>
                  <w:rPrChange w:id="156" w:author="未定义" w:date="2025-07-29T16:03:00Z">
                    <w:rPr>
                      <w:rFonts w:ascii="......." w:eastAsia="......." w:hAnsi="Calibri" w:cs="......."/>
                      <w:color w:val="000000"/>
                      <w:kern w:val="0"/>
                      <w:sz w:val="24"/>
                      <w:szCs w:val="24"/>
                    </w:rPr>
                  </w:rPrChange>
                </w:rPr>
                <w:delText>6</w:delText>
              </w:r>
            </w:del>
            <w:ins w:id="157" w:author="未定义" w:date="2025-07-29T11:12:00Z">
              <w:r w:rsidR="00DB700B" w:rsidRPr="00414771">
                <w:rPr>
                  <w:kern w:val="0"/>
                  <w:sz w:val="24"/>
                  <w:szCs w:val="24"/>
                  <w:rPrChange w:id="158" w:author="未定义" w:date="2025-07-29T16:03:00Z">
                    <w:rPr>
                      <w:rFonts w:ascii="......." w:eastAsia="......." w:hAnsi="Calibri" w:cs="......."/>
                      <w:color w:val="000000"/>
                      <w:kern w:val="0"/>
                      <w:sz w:val="24"/>
                      <w:szCs w:val="24"/>
                    </w:rPr>
                  </w:rPrChange>
                </w:rPr>
                <w:t>8</w:t>
              </w:r>
            </w:ins>
          </w:p>
        </w:tc>
      </w:tr>
      <w:bookmarkEnd w:id="143"/>
      <w:tr w:rsidR="004B06A4">
        <w:trPr>
          <w:trHeight w:val="105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bookmarkStart w:id="159" w:name="OLE_LINK81"/>
            <w:bookmarkStart w:id="160" w:name="OLE_LINK80"/>
            <w:r>
              <w:rPr>
                <w:rFonts w:hint="eastAsia"/>
                <w:kern w:val="0"/>
                <w:sz w:val="24"/>
                <w:szCs w:val="24"/>
              </w:rPr>
              <w:t>消防监控室保安员：</w:t>
            </w:r>
            <w:bookmarkEnd w:id="159"/>
            <w:bookmarkEnd w:id="160"/>
            <w:r>
              <w:rPr>
                <w:rFonts w:hint="eastAsia"/>
                <w:kern w:val="0"/>
                <w:sz w:val="24"/>
              </w:rPr>
              <w:t>提供</w:t>
            </w:r>
            <w:r>
              <w:rPr>
                <w:rFonts w:hint="eastAsia"/>
                <w:kern w:val="0"/>
                <w:sz w:val="24"/>
                <w:szCs w:val="24"/>
              </w:rPr>
              <w:t>公安机关盖章的保安员证和</w:t>
            </w:r>
            <w:bookmarkStart w:id="161" w:name="OLE_LINK16"/>
            <w:bookmarkStart w:id="162" w:name="OLE_LINK26"/>
            <w:r>
              <w:rPr>
                <w:rFonts w:hint="eastAsia"/>
                <w:kern w:val="0"/>
                <w:sz w:val="24"/>
                <w:szCs w:val="24"/>
              </w:rPr>
              <w:t>《职业资格证书（建（构）筑物消防员或消防设施操作员）》</w:t>
            </w:r>
            <w:bookmarkEnd w:id="161"/>
            <w:r>
              <w:rPr>
                <w:rFonts w:hint="eastAsia"/>
                <w:kern w:val="0"/>
                <w:sz w:val="24"/>
                <w:szCs w:val="24"/>
              </w:rPr>
              <w:t>（四级及以上）</w:t>
            </w:r>
            <w:bookmarkEnd w:id="162"/>
            <w:r>
              <w:rPr>
                <w:rFonts w:hint="eastAsia"/>
                <w:kern w:val="0"/>
                <w:sz w:val="24"/>
              </w:rPr>
              <w:t>证书</w:t>
            </w:r>
            <w:proofErr w:type="gramStart"/>
            <w:r>
              <w:rPr>
                <w:rFonts w:hint="eastAsia"/>
                <w:kern w:val="0"/>
                <w:sz w:val="24"/>
              </w:rPr>
              <w:t>扫描件且满足</w:t>
            </w:r>
            <w:proofErr w:type="gramEnd"/>
            <w:r>
              <w:rPr>
                <w:rFonts w:hint="eastAsia"/>
                <w:kern w:val="0"/>
                <w:sz w:val="24"/>
              </w:rPr>
              <w:t>招标文件要求，每个合格的同时具有双证的人员得</w:t>
            </w:r>
            <w:r>
              <w:rPr>
                <w:rFonts w:hint="eastAsia"/>
                <w:kern w:val="0"/>
                <w:sz w:val="24"/>
              </w:rPr>
              <w:t>2</w:t>
            </w:r>
            <w:r>
              <w:rPr>
                <w:rFonts w:hint="eastAsia"/>
                <w:kern w:val="0"/>
                <w:sz w:val="24"/>
              </w:rPr>
              <w:t>分，最多</w:t>
            </w:r>
            <w:r>
              <w:rPr>
                <w:rFonts w:hint="eastAsia"/>
                <w:kern w:val="0"/>
                <w:sz w:val="24"/>
              </w:rPr>
              <w:t>8</w:t>
            </w:r>
            <w:r>
              <w:rPr>
                <w:rFonts w:hint="eastAsia"/>
                <w:kern w:val="0"/>
                <w:sz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sz w:val="24"/>
                <w:szCs w:val="24"/>
              </w:rPr>
              <w:t>消防监控室</w:t>
            </w:r>
            <w:r>
              <w:rPr>
                <w:rFonts w:hint="eastAsia"/>
                <w:kern w:val="0"/>
                <w:sz w:val="24"/>
                <w:szCs w:val="24"/>
              </w:rPr>
              <w:t>保安员：提供上述</w:t>
            </w:r>
            <w:r>
              <w:rPr>
                <w:rFonts w:hint="eastAsia"/>
                <w:sz w:val="24"/>
                <w:szCs w:val="24"/>
              </w:rPr>
              <w:t>消防监控室</w:t>
            </w:r>
            <w:r>
              <w:rPr>
                <w:rFonts w:hint="eastAsia"/>
                <w:kern w:val="0"/>
                <w:sz w:val="24"/>
                <w:szCs w:val="24"/>
              </w:rPr>
              <w:t>保安员（已提供（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vAlign w:val="center"/>
          </w:tcPr>
          <w:p w:rsidR="004B06A4" w:rsidRPr="00414771" w:rsidRDefault="00A830CE">
            <w:pPr>
              <w:widowControl/>
              <w:adjustRightInd w:val="0"/>
              <w:snapToGrid w:val="0"/>
              <w:spacing w:line="360" w:lineRule="auto"/>
              <w:jc w:val="center"/>
              <w:rPr>
                <w:kern w:val="0"/>
                <w:sz w:val="24"/>
                <w:szCs w:val="24"/>
              </w:rPr>
            </w:pPr>
            <w:r w:rsidRPr="00414771">
              <w:rPr>
                <w:kern w:val="0"/>
                <w:sz w:val="24"/>
                <w:szCs w:val="24"/>
                <w:rPrChange w:id="163" w:author="未定义" w:date="2025-07-29T16:03:00Z">
                  <w:rPr>
                    <w:rFonts w:ascii="......." w:eastAsia="......." w:hAnsi="Calibri" w:cs="......."/>
                    <w:color w:val="000000"/>
                    <w:kern w:val="0"/>
                    <w:sz w:val="24"/>
                    <w:szCs w:val="24"/>
                  </w:rPr>
                </w:rPrChange>
              </w:rPr>
              <w:t>16</w:t>
            </w:r>
          </w:p>
        </w:tc>
      </w:tr>
      <w:tr w:rsidR="004B06A4">
        <w:trPr>
          <w:trHeight w:val="509"/>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4B06A4" w:rsidRDefault="00A830CE">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4B06A4" w:rsidRDefault="00A830CE">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4B06A4" w:rsidRPr="00414771" w:rsidRDefault="00A830CE">
            <w:pPr>
              <w:widowControl/>
              <w:adjustRightInd w:val="0"/>
              <w:snapToGrid w:val="0"/>
              <w:spacing w:line="360" w:lineRule="auto"/>
              <w:jc w:val="center"/>
              <w:rPr>
                <w:kern w:val="0"/>
                <w:sz w:val="24"/>
                <w:szCs w:val="24"/>
              </w:rPr>
            </w:pPr>
            <w:r w:rsidRPr="00414771">
              <w:rPr>
                <w:kern w:val="0"/>
                <w:sz w:val="24"/>
                <w:szCs w:val="24"/>
                <w:rPrChange w:id="164" w:author="未定义" w:date="2025-07-29T16:03:00Z">
                  <w:rPr>
                    <w:rFonts w:ascii="......." w:eastAsia="......." w:hAnsi="Calibri" w:cs="......."/>
                    <w:color w:val="000000"/>
                    <w:kern w:val="0"/>
                    <w:sz w:val="24"/>
                    <w:szCs w:val="24"/>
                  </w:rPr>
                </w:rPrChange>
              </w:rPr>
              <w:t>6</w:t>
            </w:r>
          </w:p>
        </w:tc>
      </w:tr>
      <w:tr w:rsidR="004B06A4" w:rsidDel="00E52C06">
        <w:trPr>
          <w:trHeight w:val="671"/>
          <w:jc w:val="center"/>
          <w:del w:id="165" w:author="未定义" w:date="2025-07-29T11:11:00Z"/>
        </w:trPr>
        <w:tc>
          <w:tcPr>
            <w:tcW w:w="663" w:type="dxa"/>
            <w:noWrap/>
            <w:vAlign w:val="center"/>
          </w:tcPr>
          <w:p w:rsidR="004B06A4" w:rsidDel="00E52C06" w:rsidRDefault="00A830CE">
            <w:pPr>
              <w:widowControl/>
              <w:adjustRightInd w:val="0"/>
              <w:snapToGrid w:val="0"/>
              <w:spacing w:line="360" w:lineRule="auto"/>
              <w:jc w:val="center"/>
              <w:rPr>
                <w:del w:id="166" w:author="未定义" w:date="2025-07-29T11:11:00Z"/>
                <w:kern w:val="0"/>
                <w:sz w:val="24"/>
                <w:szCs w:val="24"/>
              </w:rPr>
            </w:pPr>
            <w:del w:id="167" w:author="未定义" w:date="2025-07-29T11:11:00Z">
              <w:r w:rsidDel="00E52C06">
                <w:rPr>
                  <w:rFonts w:hint="eastAsia"/>
                  <w:kern w:val="0"/>
                  <w:sz w:val="24"/>
                  <w:szCs w:val="24"/>
                </w:rPr>
                <w:delText>6</w:delText>
              </w:r>
            </w:del>
          </w:p>
        </w:tc>
        <w:tc>
          <w:tcPr>
            <w:tcW w:w="1419" w:type="dxa"/>
            <w:vAlign w:val="center"/>
          </w:tcPr>
          <w:p w:rsidR="004B06A4" w:rsidDel="00E52C06" w:rsidRDefault="00A830CE">
            <w:pPr>
              <w:widowControl/>
              <w:adjustRightInd w:val="0"/>
              <w:snapToGrid w:val="0"/>
              <w:spacing w:line="360" w:lineRule="auto"/>
              <w:jc w:val="center"/>
              <w:rPr>
                <w:del w:id="168" w:author="未定义" w:date="2025-07-29T11:11:00Z"/>
                <w:sz w:val="24"/>
              </w:rPr>
            </w:pPr>
            <w:del w:id="169" w:author="未定义" w:date="2025-07-29T11:11:00Z">
              <w:r w:rsidDel="00E52C06">
                <w:rPr>
                  <w:rFonts w:hint="eastAsia"/>
                  <w:kern w:val="0"/>
                  <w:sz w:val="24"/>
                </w:rPr>
                <w:delText>企业建设评价</w:delText>
              </w:r>
            </w:del>
          </w:p>
        </w:tc>
        <w:tc>
          <w:tcPr>
            <w:tcW w:w="7311" w:type="dxa"/>
            <w:vAlign w:val="center"/>
          </w:tcPr>
          <w:p w:rsidR="004B06A4" w:rsidDel="00E52C06" w:rsidRDefault="00A830CE">
            <w:pPr>
              <w:widowControl/>
              <w:adjustRightInd w:val="0"/>
              <w:snapToGrid w:val="0"/>
              <w:spacing w:line="360" w:lineRule="auto"/>
              <w:rPr>
                <w:del w:id="170" w:author="未定义" w:date="2025-07-29T11:11:00Z"/>
                <w:kern w:val="0"/>
                <w:sz w:val="24"/>
              </w:rPr>
            </w:pPr>
            <w:del w:id="171" w:author="未定义" w:date="2025-07-29T11:11:00Z">
              <w:r w:rsidDel="00E52C06">
                <w:rPr>
                  <w:rFonts w:hint="eastAsia"/>
                  <w:kern w:val="0"/>
                  <w:sz w:val="24"/>
                </w:rPr>
                <w:delText>（</w:delText>
              </w:r>
              <w:r w:rsidDel="00E52C06">
                <w:rPr>
                  <w:rFonts w:hint="eastAsia"/>
                  <w:kern w:val="0"/>
                  <w:sz w:val="24"/>
                </w:rPr>
                <w:delText>1</w:delText>
              </w:r>
              <w:r w:rsidDel="00E52C06">
                <w:rPr>
                  <w:rFonts w:hint="eastAsia"/>
                  <w:kern w:val="0"/>
                  <w:sz w:val="24"/>
                </w:rPr>
                <w:delText>）投标人具备党组织，提供上级党组织出具的相关证明扫描件。提供</w:delText>
              </w:r>
              <w:r w:rsidDel="00E52C06">
                <w:rPr>
                  <w:rFonts w:hint="eastAsia"/>
                  <w:kern w:val="0"/>
                  <w:sz w:val="24"/>
                </w:rPr>
                <w:delText>2</w:delText>
              </w:r>
              <w:r w:rsidDel="00E52C06">
                <w:rPr>
                  <w:rFonts w:hint="eastAsia"/>
                  <w:kern w:val="0"/>
                  <w:sz w:val="24"/>
                </w:rPr>
                <w:delText>分，其他</w:delText>
              </w:r>
              <w:r w:rsidDel="00E52C06">
                <w:rPr>
                  <w:rFonts w:hint="eastAsia"/>
                  <w:kern w:val="0"/>
                  <w:sz w:val="24"/>
                </w:rPr>
                <w:delText>0</w:delText>
              </w:r>
              <w:r w:rsidDel="00E52C06">
                <w:rPr>
                  <w:rFonts w:hint="eastAsia"/>
                  <w:kern w:val="0"/>
                  <w:sz w:val="24"/>
                </w:rPr>
                <w:delText>分。</w:delText>
              </w:r>
            </w:del>
          </w:p>
          <w:p w:rsidR="004B06A4" w:rsidDel="00E52C06" w:rsidRDefault="00A830CE">
            <w:pPr>
              <w:widowControl/>
              <w:adjustRightInd w:val="0"/>
              <w:snapToGrid w:val="0"/>
              <w:spacing w:line="360" w:lineRule="auto"/>
              <w:rPr>
                <w:del w:id="172" w:author="未定义" w:date="2025-07-29T11:11:00Z"/>
                <w:kern w:val="0"/>
                <w:sz w:val="24"/>
                <w:szCs w:val="24"/>
              </w:rPr>
            </w:pPr>
            <w:del w:id="173" w:author="未定义" w:date="2025-07-29T11:11:00Z">
              <w:r w:rsidDel="00E52C06">
                <w:rPr>
                  <w:rFonts w:hint="eastAsia"/>
                  <w:kern w:val="0"/>
                  <w:sz w:val="24"/>
                </w:rPr>
                <w:delText>（</w:delText>
              </w:r>
              <w:r w:rsidDel="00E52C06">
                <w:rPr>
                  <w:rFonts w:hint="eastAsia"/>
                  <w:kern w:val="0"/>
                  <w:sz w:val="24"/>
                </w:rPr>
                <w:delText>2</w:delText>
              </w:r>
              <w:r w:rsidDel="00E52C06">
                <w:rPr>
                  <w:rFonts w:hint="eastAsia"/>
                  <w:kern w:val="0"/>
                  <w:sz w:val="24"/>
                </w:rPr>
                <w:delText>）投标人具备工会组织，提供《工会法人资格证书》扫描件。提供</w:delText>
              </w:r>
              <w:r w:rsidDel="00E52C06">
                <w:rPr>
                  <w:rFonts w:hint="eastAsia"/>
                  <w:kern w:val="0"/>
                  <w:sz w:val="24"/>
                </w:rPr>
                <w:delText>2</w:delText>
              </w:r>
              <w:r w:rsidDel="00E52C06">
                <w:rPr>
                  <w:rFonts w:hint="eastAsia"/>
                  <w:kern w:val="0"/>
                  <w:sz w:val="24"/>
                </w:rPr>
                <w:delText>分，其他</w:delText>
              </w:r>
              <w:r w:rsidDel="00E52C06">
                <w:rPr>
                  <w:rFonts w:hint="eastAsia"/>
                  <w:kern w:val="0"/>
                  <w:sz w:val="24"/>
                </w:rPr>
                <w:delText>0</w:delText>
              </w:r>
              <w:r w:rsidDel="00E52C06">
                <w:rPr>
                  <w:rFonts w:hint="eastAsia"/>
                  <w:kern w:val="0"/>
                  <w:sz w:val="24"/>
                </w:rPr>
                <w:delText>分。</w:delText>
              </w:r>
            </w:del>
          </w:p>
        </w:tc>
        <w:tc>
          <w:tcPr>
            <w:tcW w:w="1143" w:type="dxa"/>
            <w:vAlign w:val="center"/>
          </w:tcPr>
          <w:p w:rsidR="004B06A4" w:rsidRPr="00414771" w:rsidDel="00E52C06" w:rsidRDefault="00A830CE">
            <w:pPr>
              <w:widowControl/>
              <w:adjustRightInd w:val="0"/>
              <w:snapToGrid w:val="0"/>
              <w:spacing w:line="360" w:lineRule="auto"/>
              <w:jc w:val="center"/>
              <w:rPr>
                <w:del w:id="174" w:author="未定义" w:date="2025-07-29T11:11:00Z"/>
                <w:kern w:val="0"/>
                <w:sz w:val="24"/>
                <w:szCs w:val="24"/>
              </w:rPr>
            </w:pPr>
            <w:del w:id="175" w:author="未定义" w:date="2025-07-29T11:11:00Z">
              <w:r w:rsidRPr="00414771" w:rsidDel="00E52C06">
                <w:rPr>
                  <w:kern w:val="0"/>
                  <w:sz w:val="24"/>
                  <w:szCs w:val="24"/>
                  <w:rPrChange w:id="176" w:author="未定义" w:date="2025-07-29T16:03:00Z">
                    <w:rPr>
                      <w:rFonts w:ascii="......." w:eastAsia="......." w:hAnsi="Calibri" w:cs="......."/>
                      <w:color w:val="000000"/>
                      <w:kern w:val="0"/>
                      <w:sz w:val="24"/>
                      <w:szCs w:val="24"/>
                    </w:rPr>
                  </w:rPrChange>
                </w:rPr>
                <w:delText>4</w:delText>
              </w:r>
            </w:del>
          </w:p>
        </w:tc>
      </w:tr>
      <w:tr w:rsidR="004B06A4">
        <w:trPr>
          <w:trHeight w:val="671"/>
          <w:jc w:val="center"/>
        </w:trPr>
        <w:tc>
          <w:tcPr>
            <w:tcW w:w="663" w:type="dxa"/>
            <w:noWrap/>
            <w:vAlign w:val="center"/>
          </w:tcPr>
          <w:p w:rsidR="004B06A4" w:rsidRDefault="00A830CE">
            <w:pPr>
              <w:spacing w:line="360" w:lineRule="auto"/>
              <w:jc w:val="center"/>
              <w:rPr>
                <w:kern w:val="0"/>
                <w:sz w:val="24"/>
                <w:szCs w:val="24"/>
              </w:rPr>
            </w:pPr>
            <w:del w:id="177" w:author="未定义" w:date="2025-07-29T11:11:00Z">
              <w:r w:rsidDel="00E52C06">
                <w:rPr>
                  <w:rFonts w:hint="eastAsia"/>
                  <w:kern w:val="0"/>
                  <w:sz w:val="24"/>
                  <w:szCs w:val="24"/>
                </w:rPr>
                <w:delText>7</w:delText>
              </w:r>
            </w:del>
            <w:ins w:id="178" w:author="未定义" w:date="2025-07-29T11:11:00Z">
              <w:r w:rsidR="00E52C06">
                <w:rPr>
                  <w:rFonts w:hint="eastAsia"/>
                  <w:kern w:val="0"/>
                  <w:sz w:val="24"/>
                  <w:szCs w:val="24"/>
                </w:rPr>
                <w:t>6</w:t>
              </w:r>
            </w:ins>
          </w:p>
        </w:tc>
        <w:tc>
          <w:tcPr>
            <w:tcW w:w="1419" w:type="dxa"/>
            <w:vAlign w:val="center"/>
          </w:tcPr>
          <w:p w:rsidR="004B06A4" w:rsidRDefault="00A830CE">
            <w:pPr>
              <w:spacing w:line="360" w:lineRule="auto"/>
              <w:jc w:val="center"/>
              <w:rPr>
                <w:sz w:val="24"/>
              </w:rPr>
            </w:pPr>
            <w:r>
              <w:rPr>
                <w:rFonts w:hint="eastAsia"/>
                <w:sz w:val="24"/>
              </w:rPr>
              <w:t>投标人承诺评价</w:t>
            </w:r>
          </w:p>
        </w:tc>
        <w:tc>
          <w:tcPr>
            <w:tcW w:w="7311" w:type="dxa"/>
            <w:vAlign w:val="center"/>
          </w:tcPr>
          <w:p w:rsidR="004B06A4" w:rsidRDefault="00A830CE">
            <w:pPr>
              <w:spacing w:line="360" w:lineRule="auto"/>
              <w:rPr>
                <w:kern w:val="0"/>
                <w:sz w:val="24"/>
                <w:szCs w:val="24"/>
              </w:rPr>
            </w:pPr>
            <w:r>
              <w:rPr>
                <w:rFonts w:hint="eastAsia"/>
                <w:kern w:val="0"/>
                <w:sz w:val="24"/>
                <w:szCs w:val="24"/>
              </w:rPr>
              <w:t>承诺完全满足招标文件“报价要求”、“时间地点要求”、“付款方式要求”和“技术要求”的：</w:t>
            </w:r>
            <w:del w:id="179" w:author="未定义" w:date="2025-07-29T11:11:00Z">
              <w:r w:rsidDel="00E52C06">
                <w:rPr>
                  <w:rFonts w:hint="eastAsia"/>
                  <w:kern w:val="0"/>
                  <w:sz w:val="24"/>
                  <w:szCs w:val="24"/>
                </w:rPr>
                <w:delText>2</w:delText>
              </w:r>
            </w:del>
            <w:ins w:id="180" w:author="未定义" w:date="2025-07-29T11:11:00Z">
              <w:r w:rsidR="00E52C06">
                <w:rPr>
                  <w:rFonts w:hint="eastAsia"/>
                  <w:kern w:val="0"/>
                  <w:sz w:val="24"/>
                  <w:szCs w:val="24"/>
                </w:rPr>
                <w:t>4</w:t>
              </w:r>
            </w:ins>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4B06A4" w:rsidRPr="00414771" w:rsidRDefault="00A830CE">
            <w:pPr>
              <w:spacing w:line="360" w:lineRule="auto"/>
              <w:jc w:val="center"/>
              <w:rPr>
                <w:kern w:val="0"/>
                <w:sz w:val="24"/>
                <w:szCs w:val="24"/>
              </w:rPr>
            </w:pPr>
            <w:del w:id="181" w:author="未定义" w:date="2025-07-29T11:11:00Z">
              <w:r w:rsidRPr="00414771" w:rsidDel="00E52C06">
                <w:rPr>
                  <w:kern w:val="0"/>
                  <w:sz w:val="24"/>
                  <w:szCs w:val="24"/>
                  <w:rPrChange w:id="182" w:author="未定义" w:date="2025-07-29T16:03:00Z">
                    <w:rPr>
                      <w:rFonts w:ascii="......." w:eastAsia="......." w:hAnsi="Calibri" w:cs="......."/>
                      <w:color w:val="000000"/>
                      <w:kern w:val="0"/>
                      <w:sz w:val="24"/>
                      <w:szCs w:val="24"/>
                    </w:rPr>
                  </w:rPrChange>
                </w:rPr>
                <w:delText>2</w:delText>
              </w:r>
            </w:del>
            <w:ins w:id="183" w:author="未定义" w:date="2025-07-29T11:11:00Z">
              <w:r w:rsidR="00E52C06" w:rsidRPr="00414771">
                <w:rPr>
                  <w:kern w:val="0"/>
                  <w:sz w:val="24"/>
                  <w:szCs w:val="24"/>
                  <w:rPrChange w:id="184" w:author="未定义" w:date="2025-07-29T16:03:00Z">
                    <w:rPr>
                      <w:rFonts w:ascii="......." w:eastAsia="......." w:hAnsi="Calibri" w:cs="......."/>
                      <w:color w:val="000000"/>
                      <w:kern w:val="0"/>
                      <w:sz w:val="24"/>
                      <w:szCs w:val="24"/>
                    </w:rPr>
                  </w:rPrChange>
                </w:rPr>
                <w:t>4</w:t>
              </w:r>
            </w:ins>
          </w:p>
        </w:tc>
      </w:tr>
      <w:tr w:rsidR="004B06A4">
        <w:trPr>
          <w:trHeight w:val="204"/>
          <w:jc w:val="center"/>
        </w:trPr>
        <w:tc>
          <w:tcPr>
            <w:tcW w:w="9393" w:type="dxa"/>
            <w:gridSpan w:val="3"/>
            <w:noWrap/>
            <w:vAlign w:val="center"/>
          </w:tcPr>
          <w:p w:rsidR="004B06A4" w:rsidRDefault="00A830CE">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分值</w:t>
            </w:r>
          </w:p>
        </w:tc>
      </w:tr>
      <w:tr w:rsidR="004B06A4">
        <w:trPr>
          <w:trHeight w:val="105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85" w:name="_Hlk204699273"/>
            <w:r>
              <w:rPr>
                <w:kern w:val="0"/>
                <w:sz w:val="24"/>
                <w:szCs w:val="24"/>
              </w:rPr>
              <w:t>1</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针对本项目特点的人员、岗位配</w:t>
            </w:r>
            <w:r>
              <w:rPr>
                <w:rFonts w:hint="eastAsia"/>
                <w:kern w:val="0"/>
                <w:sz w:val="24"/>
                <w:szCs w:val="24"/>
              </w:rPr>
              <w:lastRenderedPageBreak/>
              <w:t>置方案评价</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lastRenderedPageBreak/>
              <w:t>人员配置方案满足招标文件要求，内容无瑕疵：</w:t>
            </w:r>
            <w:r>
              <w:rPr>
                <w:rFonts w:hint="eastAsia"/>
                <w:kern w:val="0"/>
                <w:sz w:val="24"/>
                <w:szCs w:val="24"/>
              </w:rPr>
              <w:t>5</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4B06A4" w:rsidRDefault="00A830CE">
            <w:pPr>
              <w:widowControl/>
              <w:adjustRightInd w:val="0"/>
              <w:snapToGrid w:val="0"/>
              <w:spacing w:line="360" w:lineRule="auto"/>
              <w:rPr>
                <w:color w:val="FF0000"/>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lastRenderedPageBreak/>
              <w:t>5</w:t>
            </w:r>
          </w:p>
        </w:tc>
      </w:tr>
      <w:bookmarkEnd w:id="185"/>
      <w:tr w:rsidR="004B06A4">
        <w:trPr>
          <w:trHeight w:val="105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r>
              <w:rPr>
                <w:kern w:val="0"/>
                <w:sz w:val="24"/>
                <w:szCs w:val="24"/>
              </w:rPr>
              <w:lastRenderedPageBreak/>
              <w:t>2</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5</w:t>
            </w:r>
          </w:p>
        </w:tc>
      </w:tr>
      <w:tr w:rsidR="004B06A4">
        <w:trPr>
          <w:trHeight w:val="416"/>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86" w:name="_Hlk204699288"/>
            <w:r>
              <w:rPr>
                <w:kern w:val="0"/>
                <w:sz w:val="24"/>
                <w:szCs w:val="24"/>
              </w:rPr>
              <w:t>3</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5</w:t>
            </w:r>
          </w:p>
        </w:tc>
      </w:tr>
      <w:tr w:rsidR="004B06A4">
        <w:trPr>
          <w:trHeight w:val="105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87" w:name="_Hlk204699322"/>
            <w:bookmarkEnd w:id="186"/>
            <w:r>
              <w:rPr>
                <w:rFonts w:hint="eastAsia"/>
                <w:kern w:val="0"/>
                <w:sz w:val="24"/>
                <w:szCs w:val="24"/>
              </w:rPr>
              <w:t>4</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4B06A4" w:rsidRDefault="00A830CE">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B06A4" w:rsidRDefault="00A830CE">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4B06A4" w:rsidRDefault="00A830C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5</w:t>
            </w:r>
          </w:p>
        </w:tc>
      </w:tr>
      <w:tr w:rsidR="004B06A4">
        <w:trPr>
          <w:trHeight w:val="1050"/>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88" w:name="_Hlk204699355"/>
            <w:bookmarkEnd w:id="187"/>
            <w:r>
              <w:rPr>
                <w:rFonts w:hint="eastAsia"/>
                <w:kern w:val="0"/>
                <w:sz w:val="24"/>
                <w:szCs w:val="24"/>
              </w:rPr>
              <w:t>5</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4B06A4" w:rsidRDefault="00A830CE">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4B06A4" w:rsidRDefault="00A830CE">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4B06A4" w:rsidRDefault="00A830CE">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4B06A4" w:rsidRDefault="00A830CE">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5</w:t>
            </w:r>
          </w:p>
        </w:tc>
      </w:tr>
      <w:tr w:rsidR="004B06A4">
        <w:trPr>
          <w:trHeight w:val="699"/>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89" w:name="_Hlk204699389"/>
            <w:bookmarkEnd w:id="188"/>
            <w:r>
              <w:rPr>
                <w:rFonts w:hint="eastAsia"/>
                <w:kern w:val="0"/>
                <w:sz w:val="24"/>
                <w:szCs w:val="24"/>
              </w:rPr>
              <w:t>6</w:t>
            </w:r>
          </w:p>
        </w:tc>
        <w:tc>
          <w:tcPr>
            <w:tcW w:w="1419" w:type="dxa"/>
            <w:vAlign w:val="center"/>
          </w:tcPr>
          <w:p w:rsidR="004B06A4" w:rsidRDefault="00A830CE">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4B06A4" w:rsidRDefault="00A830CE">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4B06A4" w:rsidRDefault="00A830CE">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4B06A4" w:rsidRDefault="00A830CE">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4B06A4" w:rsidRDefault="00A830CE">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t>5</w:t>
            </w:r>
          </w:p>
        </w:tc>
      </w:tr>
      <w:tr w:rsidR="004B06A4">
        <w:trPr>
          <w:trHeight w:val="841"/>
          <w:jc w:val="center"/>
        </w:trPr>
        <w:tc>
          <w:tcPr>
            <w:tcW w:w="663" w:type="dxa"/>
            <w:noWrap/>
            <w:vAlign w:val="center"/>
          </w:tcPr>
          <w:p w:rsidR="004B06A4" w:rsidRDefault="00A830CE">
            <w:pPr>
              <w:widowControl/>
              <w:adjustRightInd w:val="0"/>
              <w:snapToGrid w:val="0"/>
              <w:spacing w:line="360" w:lineRule="auto"/>
              <w:jc w:val="center"/>
              <w:rPr>
                <w:kern w:val="0"/>
                <w:sz w:val="24"/>
                <w:szCs w:val="24"/>
              </w:rPr>
            </w:pPr>
            <w:bookmarkStart w:id="190" w:name="_Hlk204699373"/>
            <w:bookmarkEnd w:id="189"/>
            <w:r>
              <w:rPr>
                <w:rFonts w:hint="eastAsia"/>
                <w:kern w:val="0"/>
                <w:sz w:val="24"/>
                <w:szCs w:val="24"/>
              </w:rPr>
              <w:t>7</w:t>
            </w:r>
          </w:p>
        </w:tc>
        <w:tc>
          <w:tcPr>
            <w:tcW w:w="1419" w:type="dxa"/>
            <w:vAlign w:val="center"/>
          </w:tcPr>
          <w:p w:rsidR="004B06A4" w:rsidRDefault="00A830CE">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4B06A4" w:rsidRDefault="00A830CE">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w:t>
            </w:r>
            <w:r>
              <w:rPr>
                <w:rFonts w:hint="eastAsia"/>
                <w:sz w:val="24"/>
              </w:rPr>
              <w:lastRenderedPageBreak/>
              <w:t>并提供，否则不予认定</w:t>
            </w:r>
          </w:p>
          <w:p w:rsidR="004B06A4" w:rsidRDefault="00A830CE">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4B06A4" w:rsidRDefault="00A830CE">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4B06A4" w:rsidRDefault="00A830CE">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4B06A4" w:rsidRDefault="00A830CE">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4B06A4" w:rsidRDefault="00A830CE">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4B06A4" w:rsidRDefault="00A830CE">
            <w:pPr>
              <w:widowControl/>
              <w:adjustRightInd w:val="0"/>
              <w:snapToGrid w:val="0"/>
              <w:spacing w:line="360" w:lineRule="auto"/>
              <w:jc w:val="center"/>
              <w:rPr>
                <w:kern w:val="0"/>
                <w:sz w:val="24"/>
                <w:szCs w:val="24"/>
              </w:rPr>
            </w:pPr>
            <w:r>
              <w:rPr>
                <w:rFonts w:hint="eastAsia"/>
                <w:kern w:val="0"/>
                <w:sz w:val="24"/>
                <w:szCs w:val="24"/>
              </w:rPr>
              <w:lastRenderedPageBreak/>
              <w:t>3</w:t>
            </w:r>
          </w:p>
        </w:tc>
      </w:tr>
      <w:bookmarkEnd w:id="190"/>
      <w:tr w:rsidR="004B06A4">
        <w:trPr>
          <w:trHeight w:val="341"/>
          <w:jc w:val="center"/>
        </w:trPr>
        <w:tc>
          <w:tcPr>
            <w:tcW w:w="9393" w:type="dxa"/>
            <w:gridSpan w:val="3"/>
            <w:noWrap/>
            <w:vAlign w:val="center"/>
          </w:tcPr>
          <w:p w:rsidR="004B06A4" w:rsidRDefault="00A830CE">
            <w:pPr>
              <w:widowControl/>
              <w:adjustRightInd w:val="0"/>
              <w:snapToGrid w:val="0"/>
              <w:spacing w:line="360" w:lineRule="auto"/>
              <w:jc w:val="center"/>
              <w:rPr>
                <w:sz w:val="24"/>
              </w:rPr>
            </w:pPr>
            <w:r>
              <w:rPr>
                <w:sz w:val="24"/>
              </w:rPr>
              <w:lastRenderedPageBreak/>
              <w:t>合计</w:t>
            </w:r>
          </w:p>
        </w:tc>
        <w:tc>
          <w:tcPr>
            <w:tcW w:w="1143" w:type="dxa"/>
            <w:vAlign w:val="center"/>
          </w:tcPr>
          <w:p w:rsidR="004B06A4" w:rsidRDefault="00A830CE">
            <w:pPr>
              <w:widowControl/>
              <w:adjustRightInd w:val="0"/>
              <w:snapToGrid w:val="0"/>
              <w:spacing w:line="360" w:lineRule="auto"/>
              <w:jc w:val="center"/>
              <w:rPr>
                <w:kern w:val="0"/>
                <w:sz w:val="24"/>
                <w:szCs w:val="24"/>
              </w:rPr>
            </w:pPr>
            <w:r>
              <w:rPr>
                <w:kern w:val="0"/>
                <w:sz w:val="24"/>
                <w:szCs w:val="24"/>
              </w:rPr>
              <w:t>100</w:t>
            </w:r>
          </w:p>
        </w:tc>
      </w:tr>
      <w:tr w:rsidR="004B06A4">
        <w:trPr>
          <w:trHeight w:val="341"/>
          <w:jc w:val="center"/>
        </w:trPr>
        <w:tc>
          <w:tcPr>
            <w:tcW w:w="10536" w:type="dxa"/>
            <w:gridSpan w:val="4"/>
            <w:noWrap/>
            <w:vAlign w:val="center"/>
          </w:tcPr>
          <w:p w:rsidR="004B06A4" w:rsidRDefault="00A830CE">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B06A4" w:rsidRDefault="00A830CE" w:rsidP="00481590">
      <w:pPr>
        <w:spacing w:line="360" w:lineRule="auto"/>
        <w:ind w:firstLineChars="200" w:firstLine="446"/>
        <w:outlineLvl w:val="0"/>
        <w:rPr>
          <w:sz w:val="24"/>
        </w:rPr>
      </w:pPr>
      <w:r>
        <w:rPr>
          <w:rFonts w:hAnsiTheme="minorEastAsia"/>
          <w:sz w:val="24"/>
        </w:rPr>
        <w:t>四、投标文件内容要求</w:t>
      </w:r>
    </w:p>
    <w:p w:rsidR="004B06A4" w:rsidRDefault="00A830CE">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4B06A4" w:rsidRDefault="00A830CE">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4B06A4" w:rsidRDefault="00A830CE">
      <w:pPr>
        <w:spacing w:line="360" w:lineRule="auto"/>
        <w:jc w:val="center"/>
        <w:rPr>
          <w:b/>
          <w:sz w:val="24"/>
        </w:rPr>
      </w:pPr>
      <w:r>
        <w:rPr>
          <w:sz w:val="24"/>
          <w:u w:val="single"/>
        </w:rPr>
        <w:br w:type="page"/>
      </w:r>
      <w:r>
        <w:rPr>
          <w:rFonts w:hAnsiTheme="minorEastAsia"/>
          <w:b/>
          <w:sz w:val="24"/>
        </w:rPr>
        <w:lastRenderedPageBreak/>
        <w:t>项目需求书</w:t>
      </w:r>
    </w:p>
    <w:p w:rsidR="004B06A4" w:rsidRDefault="00A830CE">
      <w:pPr>
        <w:spacing w:line="360" w:lineRule="auto"/>
        <w:rPr>
          <w:b/>
          <w:sz w:val="24"/>
          <w:szCs w:val="24"/>
        </w:rPr>
      </w:pPr>
      <w:r>
        <w:rPr>
          <w:b/>
          <w:sz w:val="24"/>
          <w:szCs w:val="24"/>
        </w:rPr>
        <w:t>一、项目背景</w:t>
      </w:r>
    </w:p>
    <w:p w:rsidR="004B06A4" w:rsidRDefault="00A830CE" w:rsidP="00481590">
      <w:pPr>
        <w:spacing w:line="360" w:lineRule="auto"/>
        <w:ind w:firstLineChars="200" w:firstLine="446"/>
        <w:rPr>
          <w:sz w:val="24"/>
          <w:szCs w:val="24"/>
        </w:rPr>
      </w:pPr>
      <w:r>
        <w:rPr>
          <w:rFonts w:ascii="仿宋_GB2312" w:eastAsia="仿宋_GB2312" w:hAnsi="黑体" w:hint="eastAsia"/>
          <w:color w:val="000000"/>
          <w:sz w:val="24"/>
          <w:szCs w:val="24"/>
        </w:rPr>
        <w:t xml:space="preserve"> </w:t>
      </w:r>
      <w:r>
        <w:rPr>
          <w:rFonts w:hint="eastAsia"/>
          <w:sz w:val="24"/>
          <w:szCs w:val="24"/>
        </w:rPr>
        <w:t>天津市滨海新区中医医院暨天津中医药大学第四附属医院新院区位于北塘中关村内，紧邻京津高速，东靠东海路，西侧为黄海北路。医院以建设特色鲜明、水平一流、环境优美的现代化综合性医院为目标，打造实际旗舰名医堂，集医疗、预防、教学、科研于一体，成为足本市，具有一定辐射能力的区域医疗中心。医院占地面积</w:t>
      </w:r>
      <w:r>
        <w:rPr>
          <w:rFonts w:hint="eastAsia"/>
          <w:sz w:val="24"/>
          <w:szCs w:val="24"/>
        </w:rPr>
        <w:t>100</w:t>
      </w:r>
      <w:r>
        <w:rPr>
          <w:rFonts w:hint="eastAsia"/>
          <w:sz w:val="24"/>
          <w:szCs w:val="24"/>
        </w:rPr>
        <w:t>亩，总规划床位</w:t>
      </w:r>
      <w:r>
        <w:rPr>
          <w:rFonts w:hint="eastAsia"/>
          <w:sz w:val="24"/>
          <w:szCs w:val="24"/>
        </w:rPr>
        <w:t>1000</w:t>
      </w:r>
      <w:r>
        <w:rPr>
          <w:rFonts w:hint="eastAsia"/>
          <w:sz w:val="24"/>
          <w:szCs w:val="24"/>
        </w:rPr>
        <w:t>张，二期工程正在建设中，预计</w:t>
      </w:r>
      <w:r>
        <w:rPr>
          <w:rFonts w:hint="eastAsia"/>
          <w:sz w:val="24"/>
          <w:szCs w:val="24"/>
        </w:rPr>
        <w:t>2025</w:t>
      </w:r>
      <w:r>
        <w:rPr>
          <w:rFonts w:hint="eastAsia"/>
          <w:sz w:val="24"/>
          <w:szCs w:val="24"/>
        </w:rPr>
        <w:t>年底完成建设，</w:t>
      </w:r>
      <w:r>
        <w:rPr>
          <w:rFonts w:hint="eastAsia"/>
          <w:sz w:val="24"/>
          <w:szCs w:val="24"/>
        </w:rPr>
        <w:t>2026</w:t>
      </w:r>
      <w:r>
        <w:rPr>
          <w:rFonts w:hint="eastAsia"/>
          <w:sz w:val="24"/>
          <w:szCs w:val="24"/>
        </w:rPr>
        <w:t>年开始投入使用。现开放床位</w:t>
      </w:r>
      <w:r>
        <w:rPr>
          <w:rFonts w:hint="eastAsia"/>
          <w:sz w:val="24"/>
          <w:szCs w:val="24"/>
        </w:rPr>
        <w:t>620</w:t>
      </w:r>
      <w:r>
        <w:rPr>
          <w:rFonts w:hint="eastAsia"/>
          <w:sz w:val="24"/>
          <w:szCs w:val="24"/>
        </w:rPr>
        <w:t>张，拟陆续开放</w:t>
      </w:r>
      <w:r>
        <w:rPr>
          <w:rFonts w:hint="eastAsia"/>
          <w:sz w:val="24"/>
          <w:szCs w:val="24"/>
        </w:rPr>
        <w:t>800</w:t>
      </w:r>
      <w:r>
        <w:rPr>
          <w:rFonts w:hint="eastAsia"/>
          <w:sz w:val="24"/>
          <w:szCs w:val="24"/>
        </w:rPr>
        <w:t>张床位，现有建筑面积</w:t>
      </w:r>
      <w:r>
        <w:rPr>
          <w:rFonts w:hint="eastAsia"/>
          <w:sz w:val="24"/>
          <w:szCs w:val="24"/>
        </w:rPr>
        <w:t>11.2</w:t>
      </w:r>
      <w:r>
        <w:rPr>
          <w:rFonts w:hint="eastAsia"/>
          <w:sz w:val="24"/>
          <w:szCs w:val="24"/>
        </w:rPr>
        <w:t>万平方米，二期工程全部投入使用后建筑面积增至</w:t>
      </w:r>
      <w:r>
        <w:rPr>
          <w:rFonts w:hint="eastAsia"/>
          <w:sz w:val="24"/>
          <w:szCs w:val="24"/>
        </w:rPr>
        <w:t>15.4</w:t>
      </w:r>
      <w:r>
        <w:rPr>
          <w:rFonts w:hint="eastAsia"/>
          <w:sz w:val="24"/>
          <w:szCs w:val="24"/>
        </w:rPr>
        <w:t>万平方米。成为了滨城中医医疗中心，进一步扩大中医药影响，在推进中医药特色重点医院建设和三级甲等医院创建中，发挥市级中医专科联盟作用，成为支撑引领全区中医“龙头”医院，更好地为百姓健康服务。</w:t>
      </w:r>
    </w:p>
    <w:p w:rsidR="004B06A4" w:rsidRDefault="00A830CE">
      <w:pPr>
        <w:spacing w:line="360" w:lineRule="auto"/>
        <w:ind w:firstLineChars="200" w:firstLine="446"/>
        <w:rPr>
          <w:rFonts w:ascii="仿宋_GB2312" w:eastAsia="仿宋_GB2312" w:hAnsi="黑体"/>
          <w:color w:val="000000"/>
          <w:sz w:val="24"/>
          <w:szCs w:val="24"/>
        </w:rPr>
      </w:pPr>
      <w:r>
        <w:rPr>
          <w:rFonts w:hint="eastAsia"/>
          <w:sz w:val="24"/>
          <w:szCs w:val="24"/>
        </w:rPr>
        <w:t>根据</w:t>
      </w:r>
      <w:proofErr w:type="gramStart"/>
      <w:r>
        <w:rPr>
          <w:rFonts w:hint="eastAsia"/>
          <w:sz w:val="24"/>
          <w:szCs w:val="24"/>
        </w:rPr>
        <w:t>医院北塘院</w:t>
      </w:r>
      <w:proofErr w:type="gramEnd"/>
      <w:r>
        <w:rPr>
          <w:rFonts w:hint="eastAsia"/>
          <w:sz w:val="24"/>
          <w:szCs w:val="24"/>
        </w:rPr>
        <w:t>区的特点，安保服务是为</w:t>
      </w:r>
      <w:proofErr w:type="gramStart"/>
      <w:r>
        <w:rPr>
          <w:rFonts w:hint="eastAsia"/>
          <w:sz w:val="24"/>
          <w:szCs w:val="24"/>
        </w:rPr>
        <w:t>北塘院区</w:t>
      </w:r>
      <w:proofErr w:type="gramEnd"/>
      <w:r>
        <w:rPr>
          <w:rFonts w:hint="eastAsia"/>
          <w:sz w:val="24"/>
          <w:szCs w:val="24"/>
        </w:rPr>
        <w:t>全域及周围环境提供</w:t>
      </w:r>
      <w:r>
        <w:rPr>
          <w:rFonts w:hint="eastAsia"/>
          <w:sz w:val="24"/>
          <w:szCs w:val="24"/>
        </w:rPr>
        <w:t>24</w:t>
      </w:r>
      <w:r>
        <w:rPr>
          <w:rFonts w:hint="eastAsia"/>
          <w:sz w:val="24"/>
          <w:szCs w:val="24"/>
        </w:rPr>
        <w:t>小时的安防、消防等服务，并根据项目实际情况进行调整。科学的利用人防、物防、技防等手段，保证院区及周边环境内的人员安全、协助车辆管理、就诊秩序正常有序，以及突发应急事件的应急处置。规范医疗区、办公区的安保工作，确保治安良好，符合国家相关标准。</w:t>
      </w:r>
      <w:r>
        <w:rPr>
          <w:rFonts w:ascii="仿宋_GB2312" w:eastAsia="仿宋_GB2312" w:hAnsi="黑体" w:hint="eastAsia"/>
          <w:color w:val="000000"/>
          <w:sz w:val="24"/>
          <w:szCs w:val="24"/>
        </w:rPr>
        <w:t xml:space="preserve">     </w:t>
      </w:r>
    </w:p>
    <w:p w:rsidR="004B06A4" w:rsidRDefault="00A830CE">
      <w:pPr>
        <w:widowControl/>
        <w:jc w:val="left"/>
        <w:rPr>
          <w:rFonts w:asciiTheme="minorHAnsi" w:eastAsiaTheme="minorEastAsia" w:hAnsiTheme="minorHAnsi"/>
          <w:sz w:val="24"/>
          <w:szCs w:val="22"/>
        </w:rPr>
      </w:pPr>
      <w:r>
        <w:rPr>
          <w:rFonts w:ascii="仿宋_GB2312" w:eastAsia="仿宋_GB2312" w:hAnsi="黑体" w:hint="eastAsia"/>
          <w:color w:val="000000"/>
          <w:sz w:val="24"/>
          <w:szCs w:val="24"/>
        </w:rPr>
        <w:t xml:space="preserve">     </w:t>
      </w:r>
      <w:bookmarkStart w:id="191" w:name="OLE_LINK79"/>
      <w:bookmarkStart w:id="192" w:name="OLE_LINK78"/>
      <w:r>
        <w:rPr>
          <w:rFonts w:hint="eastAsia"/>
          <w:sz w:val="24"/>
        </w:rPr>
        <w:t>本项目所属行业：</w:t>
      </w:r>
      <w:r>
        <w:rPr>
          <w:rFonts w:hint="eastAsia"/>
          <w:b/>
          <w:sz w:val="24"/>
        </w:rPr>
        <w:t>租赁和商务服务业</w:t>
      </w:r>
      <w:r>
        <w:rPr>
          <w:rFonts w:hint="eastAsia"/>
          <w:sz w:val="24"/>
        </w:rPr>
        <w:t>。</w:t>
      </w:r>
      <w:bookmarkEnd w:id="191"/>
      <w:bookmarkEnd w:id="192"/>
    </w:p>
    <w:p w:rsidR="004B06A4" w:rsidRDefault="00A830CE" w:rsidP="00481590">
      <w:pPr>
        <w:pStyle w:val="a5"/>
        <w:numPr>
          <w:ilvl w:val="255"/>
          <w:numId w:val="0"/>
        </w:numPr>
        <w:ind w:firstLineChars="300" w:firstLine="669"/>
      </w:pPr>
      <w:r>
        <w:rPr>
          <w:rFonts w:hint="eastAsia"/>
          <w:sz w:val="24"/>
          <w:szCs w:val="24"/>
        </w:rPr>
        <w:t>服务要求：</w:t>
      </w:r>
      <w:r>
        <w:rPr>
          <w:rFonts w:hint="eastAsia"/>
        </w:rPr>
        <w:t xml:space="preserve">   </w:t>
      </w:r>
    </w:p>
    <w:p w:rsidR="004B06A4" w:rsidRDefault="00A830CE">
      <w:pPr>
        <w:spacing w:line="360" w:lineRule="auto"/>
        <w:rPr>
          <w:sz w:val="24"/>
          <w:szCs w:val="24"/>
        </w:rPr>
      </w:pPr>
      <w:r>
        <w:rPr>
          <w:rFonts w:hint="eastAsia"/>
          <w:sz w:val="24"/>
          <w:szCs w:val="24"/>
        </w:rPr>
        <w:t xml:space="preserve">    </w:t>
      </w:r>
      <w:r>
        <w:rPr>
          <w:rFonts w:hint="eastAsia"/>
          <w:sz w:val="24"/>
          <w:szCs w:val="24"/>
        </w:rPr>
        <w:t>（一）供应商必须为派驻甲方人员缴纳社会保险等各项《劳动法》规定的福利，发放的工资标准不低于天津市人力社会保障部的规定。因违反劳动法等相关法律用工所引发的劳动纠纷由供应商承担完全责任。提供承诺书加盖公章。</w:t>
      </w:r>
    </w:p>
    <w:p w:rsidR="004B06A4" w:rsidRDefault="00A830CE" w:rsidP="00481590">
      <w:pPr>
        <w:spacing w:line="360" w:lineRule="auto"/>
        <w:ind w:firstLineChars="200" w:firstLine="446"/>
        <w:rPr>
          <w:sz w:val="24"/>
          <w:szCs w:val="24"/>
        </w:rPr>
      </w:pPr>
      <w:r>
        <w:rPr>
          <w:rFonts w:hint="eastAsia"/>
          <w:sz w:val="24"/>
          <w:szCs w:val="24"/>
        </w:rPr>
        <w:t>供应商具备使用信息化安保服务系统的能力，具备智能化管理的组织结构和不断改进的服务能力。提供承诺书。</w:t>
      </w:r>
    </w:p>
    <w:p w:rsidR="004B06A4" w:rsidRDefault="00A830CE" w:rsidP="00481590">
      <w:pPr>
        <w:spacing w:line="360" w:lineRule="auto"/>
        <w:ind w:firstLineChars="200" w:firstLine="446"/>
        <w:rPr>
          <w:sz w:val="24"/>
          <w:szCs w:val="24"/>
        </w:rPr>
      </w:pPr>
      <w:r>
        <w:rPr>
          <w:rFonts w:hint="eastAsia"/>
          <w:sz w:val="24"/>
          <w:szCs w:val="24"/>
        </w:rPr>
        <w:lastRenderedPageBreak/>
        <w:t>（二）入驻本项目的人员必须全部持有省</w:t>
      </w:r>
      <w:r>
        <w:rPr>
          <w:rFonts w:hint="eastAsia"/>
          <w:sz w:val="24"/>
          <w:szCs w:val="24"/>
        </w:rPr>
        <w:t>/</w:t>
      </w:r>
      <w:r>
        <w:rPr>
          <w:rFonts w:hint="eastAsia"/>
          <w:sz w:val="24"/>
          <w:szCs w:val="24"/>
        </w:rPr>
        <w:t>市级公安机关颁发的中华人民共和国保安员证。</w:t>
      </w:r>
    </w:p>
    <w:p w:rsidR="004B06A4" w:rsidRDefault="00A830CE">
      <w:pPr>
        <w:spacing w:line="360" w:lineRule="auto"/>
        <w:ind w:firstLineChars="200" w:firstLine="446"/>
        <w:rPr>
          <w:sz w:val="24"/>
          <w:szCs w:val="24"/>
        </w:rPr>
      </w:pPr>
      <w:r>
        <w:rPr>
          <w:rFonts w:hint="eastAsia"/>
          <w:sz w:val="24"/>
          <w:szCs w:val="24"/>
        </w:rPr>
        <w:t>（三）派驻本项目保安队中须成立一支由退伍军人为主组成的特勤应急队（最小应急单元）处置突发情况。</w:t>
      </w:r>
    </w:p>
    <w:p w:rsidR="004B06A4" w:rsidRDefault="00A830CE">
      <w:pPr>
        <w:spacing w:line="360" w:lineRule="auto"/>
        <w:ind w:firstLineChars="200" w:firstLine="446"/>
        <w:rPr>
          <w:sz w:val="24"/>
          <w:szCs w:val="24"/>
        </w:rPr>
      </w:pPr>
      <w:r>
        <w:rPr>
          <w:rFonts w:hint="eastAsia"/>
          <w:sz w:val="24"/>
          <w:szCs w:val="24"/>
        </w:rPr>
        <w:t>（四）根据医院的特性，住院部及门诊区域是人员密集型场所，应按照现有法律法规做好消防控制室值守和紧急情况的处置。</w:t>
      </w:r>
    </w:p>
    <w:p w:rsidR="004B06A4" w:rsidRDefault="00A830CE">
      <w:pPr>
        <w:spacing w:line="360" w:lineRule="auto"/>
        <w:ind w:firstLineChars="200" w:firstLine="446"/>
        <w:rPr>
          <w:sz w:val="24"/>
          <w:szCs w:val="24"/>
        </w:rPr>
      </w:pPr>
      <w:r>
        <w:rPr>
          <w:rFonts w:hint="eastAsia"/>
          <w:sz w:val="24"/>
          <w:szCs w:val="24"/>
        </w:rPr>
        <w:t>（五）建立志愿消防队，负责管理维护微型消防站物品及应急处置。在发生火情时志愿消防队人员要具备扑灭初级火情，疏散人员能力，懂得“三知、四会、</w:t>
      </w:r>
      <w:proofErr w:type="gramStart"/>
      <w:r>
        <w:rPr>
          <w:rFonts w:hint="eastAsia"/>
          <w:sz w:val="24"/>
          <w:szCs w:val="24"/>
        </w:rPr>
        <w:t>一</w:t>
      </w:r>
      <w:proofErr w:type="gramEnd"/>
      <w:r>
        <w:rPr>
          <w:rFonts w:hint="eastAsia"/>
          <w:sz w:val="24"/>
          <w:szCs w:val="24"/>
        </w:rPr>
        <w:t>联通”的消防知识，落实消防管理责任，及时将隐患报告甲方及相关维保单位。</w:t>
      </w:r>
    </w:p>
    <w:p w:rsidR="004B06A4" w:rsidRDefault="00A830CE">
      <w:pPr>
        <w:spacing w:line="360" w:lineRule="auto"/>
        <w:ind w:firstLineChars="200" w:firstLine="446"/>
        <w:rPr>
          <w:sz w:val="24"/>
          <w:szCs w:val="24"/>
        </w:rPr>
      </w:pPr>
      <w:r>
        <w:rPr>
          <w:rFonts w:hint="eastAsia"/>
          <w:sz w:val="24"/>
          <w:szCs w:val="24"/>
        </w:rPr>
        <w:t>（六）在服务期间依据法律法规及相关制度要求的更新，供应商应及时按照新要求落实各项工作。</w:t>
      </w:r>
    </w:p>
    <w:p w:rsidR="004B06A4" w:rsidRDefault="00A830CE">
      <w:pPr>
        <w:spacing w:line="360" w:lineRule="auto"/>
        <w:ind w:firstLineChars="200" w:firstLine="446"/>
        <w:rPr>
          <w:sz w:val="24"/>
          <w:szCs w:val="24"/>
        </w:rPr>
      </w:pPr>
      <w:r>
        <w:rPr>
          <w:rFonts w:hint="eastAsia"/>
          <w:sz w:val="24"/>
          <w:szCs w:val="24"/>
        </w:rPr>
        <w:t>（七）更换项目负责人及重要岗位人员，必须经过甲方面试合格后方可派驻现场。</w:t>
      </w:r>
    </w:p>
    <w:p w:rsidR="004B06A4" w:rsidRDefault="00A830CE">
      <w:pPr>
        <w:spacing w:line="360" w:lineRule="auto"/>
        <w:ind w:firstLineChars="200" w:firstLine="446"/>
        <w:rPr>
          <w:sz w:val="24"/>
          <w:szCs w:val="24"/>
        </w:rPr>
      </w:pPr>
      <w:r>
        <w:rPr>
          <w:rFonts w:hint="eastAsia"/>
          <w:sz w:val="24"/>
          <w:szCs w:val="24"/>
        </w:rPr>
        <w:t>（八）人员要求</w:t>
      </w:r>
    </w:p>
    <w:p w:rsidR="004B06A4" w:rsidRDefault="00A830CE">
      <w:pPr>
        <w:pStyle w:val="a5"/>
        <w:spacing w:line="360" w:lineRule="auto"/>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、全员持有公安机关的无犯罪记录证明，无非法宗教信仰，无开除公职、开除军籍等不良记录，无纹身，不留奇异发型。提供承诺书。</w:t>
      </w:r>
    </w:p>
    <w:p w:rsidR="004B06A4" w:rsidRDefault="00A830CE">
      <w:pPr>
        <w:pStyle w:val="a5"/>
        <w:spacing w:line="360" w:lineRule="auto"/>
        <w:ind w:firstLineChars="200" w:firstLine="446"/>
        <w:rPr>
          <w:sz w:val="24"/>
          <w:szCs w:val="24"/>
        </w:rPr>
      </w:pPr>
      <w:r>
        <w:rPr>
          <w:rFonts w:eastAsiaTheme="minorEastAsia" w:hint="eastAsia"/>
          <w:sz w:val="24"/>
          <w:szCs w:val="24"/>
        </w:rPr>
        <w:t>2</w:t>
      </w:r>
      <w:r>
        <w:rPr>
          <w:rFonts w:eastAsiaTheme="minorEastAsia" w:hint="eastAsia"/>
          <w:sz w:val="24"/>
          <w:szCs w:val="24"/>
        </w:rPr>
        <w:t>、能按照规范正确使用安全防护装备及安保通讯设备。根据岗位要求使用防爆设施设备。</w:t>
      </w:r>
    </w:p>
    <w:p w:rsidR="004B06A4" w:rsidRDefault="00A830CE">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d"/>
        <w:tblW w:w="9627" w:type="dxa"/>
        <w:jc w:val="center"/>
        <w:tblLayout w:type="fixed"/>
        <w:tblLook w:val="04A0" w:firstRow="1" w:lastRow="0" w:firstColumn="1" w:lastColumn="0" w:noHBand="0" w:noVBand="1"/>
      </w:tblPr>
      <w:tblGrid>
        <w:gridCol w:w="689"/>
        <w:gridCol w:w="1390"/>
        <w:gridCol w:w="709"/>
        <w:gridCol w:w="3969"/>
        <w:gridCol w:w="1275"/>
        <w:gridCol w:w="1595"/>
      </w:tblGrid>
      <w:tr w:rsidR="004B06A4">
        <w:trPr>
          <w:jc w:val="center"/>
        </w:trPr>
        <w:tc>
          <w:tcPr>
            <w:tcW w:w="689" w:type="dxa"/>
            <w:vAlign w:val="center"/>
          </w:tcPr>
          <w:p w:rsidR="004B06A4" w:rsidRDefault="00A830CE">
            <w:pPr>
              <w:spacing w:line="360" w:lineRule="auto"/>
              <w:jc w:val="center"/>
              <w:rPr>
                <w:b/>
                <w:sz w:val="24"/>
                <w:szCs w:val="24"/>
              </w:rPr>
            </w:pPr>
            <w:r>
              <w:rPr>
                <w:rFonts w:hint="eastAsia"/>
                <w:b/>
                <w:sz w:val="24"/>
                <w:szCs w:val="24"/>
              </w:rPr>
              <w:t>序号</w:t>
            </w:r>
          </w:p>
        </w:tc>
        <w:tc>
          <w:tcPr>
            <w:tcW w:w="1390" w:type="dxa"/>
            <w:vAlign w:val="center"/>
          </w:tcPr>
          <w:p w:rsidR="004B06A4" w:rsidRDefault="00A830CE">
            <w:pPr>
              <w:spacing w:line="360" w:lineRule="auto"/>
              <w:jc w:val="center"/>
              <w:rPr>
                <w:b/>
                <w:sz w:val="24"/>
                <w:szCs w:val="24"/>
              </w:rPr>
            </w:pPr>
            <w:r>
              <w:rPr>
                <w:rFonts w:hint="eastAsia"/>
                <w:b/>
                <w:sz w:val="24"/>
                <w:szCs w:val="24"/>
              </w:rPr>
              <w:t>岗位名称</w:t>
            </w:r>
          </w:p>
        </w:tc>
        <w:tc>
          <w:tcPr>
            <w:tcW w:w="709" w:type="dxa"/>
            <w:vAlign w:val="center"/>
          </w:tcPr>
          <w:p w:rsidR="004B06A4" w:rsidRDefault="00A830CE">
            <w:pPr>
              <w:spacing w:line="360" w:lineRule="auto"/>
              <w:jc w:val="center"/>
              <w:rPr>
                <w:b/>
                <w:sz w:val="24"/>
                <w:szCs w:val="24"/>
              </w:rPr>
            </w:pPr>
            <w:r>
              <w:rPr>
                <w:rFonts w:hint="eastAsia"/>
                <w:b/>
                <w:sz w:val="24"/>
                <w:szCs w:val="24"/>
              </w:rPr>
              <w:t>人数</w:t>
            </w:r>
          </w:p>
        </w:tc>
        <w:tc>
          <w:tcPr>
            <w:tcW w:w="3969" w:type="dxa"/>
            <w:vAlign w:val="center"/>
          </w:tcPr>
          <w:p w:rsidR="004B06A4" w:rsidRDefault="00A830CE">
            <w:pPr>
              <w:spacing w:line="360" w:lineRule="auto"/>
              <w:jc w:val="center"/>
              <w:rPr>
                <w:b/>
                <w:sz w:val="24"/>
                <w:szCs w:val="24"/>
              </w:rPr>
            </w:pPr>
            <w:r>
              <w:rPr>
                <w:rFonts w:hint="eastAsia"/>
                <w:b/>
                <w:sz w:val="24"/>
                <w:szCs w:val="24"/>
              </w:rPr>
              <w:t>要求</w:t>
            </w:r>
          </w:p>
        </w:tc>
        <w:tc>
          <w:tcPr>
            <w:tcW w:w="1275" w:type="dxa"/>
            <w:vAlign w:val="center"/>
          </w:tcPr>
          <w:p w:rsidR="004B06A4" w:rsidRDefault="00A830CE">
            <w:pPr>
              <w:spacing w:line="360" w:lineRule="auto"/>
              <w:jc w:val="center"/>
              <w:rPr>
                <w:b/>
                <w:sz w:val="24"/>
                <w:szCs w:val="24"/>
              </w:rPr>
            </w:pPr>
            <w:bookmarkStart w:id="193" w:name="OLE_LINK2"/>
            <w:bookmarkStart w:id="194" w:name="OLE_LINK1"/>
            <w:r>
              <w:rPr>
                <w:rFonts w:hint="eastAsia"/>
                <w:b/>
                <w:sz w:val="24"/>
                <w:szCs w:val="24"/>
              </w:rPr>
              <w:t>是否接受退休人员</w:t>
            </w:r>
            <w:bookmarkEnd w:id="193"/>
            <w:bookmarkEnd w:id="194"/>
          </w:p>
        </w:tc>
        <w:tc>
          <w:tcPr>
            <w:tcW w:w="1595" w:type="dxa"/>
            <w:vAlign w:val="center"/>
          </w:tcPr>
          <w:p w:rsidR="004B06A4" w:rsidRDefault="00A830CE">
            <w:pPr>
              <w:spacing w:line="360" w:lineRule="auto"/>
              <w:jc w:val="center"/>
              <w:rPr>
                <w:b/>
                <w:sz w:val="24"/>
                <w:szCs w:val="24"/>
              </w:rPr>
            </w:pPr>
            <w:r>
              <w:rPr>
                <w:rFonts w:hint="eastAsia"/>
                <w:b/>
                <w:sz w:val="24"/>
                <w:szCs w:val="24"/>
              </w:rPr>
              <w:t>工作时间</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w:t>
            </w:r>
          </w:p>
        </w:tc>
        <w:tc>
          <w:tcPr>
            <w:tcW w:w="1390" w:type="dxa"/>
            <w:vAlign w:val="center"/>
          </w:tcPr>
          <w:p w:rsidR="004B06A4" w:rsidRDefault="00A830CE">
            <w:pPr>
              <w:spacing w:line="360" w:lineRule="auto"/>
              <w:jc w:val="center"/>
              <w:rPr>
                <w:sz w:val="24"/>
                <w:szCs w:val="24"/>
              </w:rPr>
            </w:pPr>
            <w:bookmarkStart w:id="195" w:name="OLE_LINK20"/>
            <w:bookmarkStart w:id="196" w:name="OLE_LINK21"/>
            <w:r>
              <w:rPr>
                <w:rFonts w:hint="eastAsia"/>
                <w:sz w:val="24"/>
                <w:szCs w:val="24"/>
              </w:rPr>
              <w:t>项目经理</w:t>
            </w:r>
            <w:bookmarkEnd w:id="195"/>
            <w:bookmarkEnd w:id="196"/>
          </w:p>
        </w:tc>
        <w:tc>
          <w:tcPr>
            <w:tcW w:w="709" w:type="dxa"/>
            <w:vAlign w:val="center"/>
          </w:tcPr>
          <w:p w:rsidR="004B06A4" w:rsidRDefault="00A830CE">
            <w:pPr>
              <w:spacing w:line="360" w:lineRule="auto"/>
              <w:jc w:val="center"/>
              <w:rPr>
                <w:sz w:val="24"/>
                <w:szCs w:val="24"/>
              </w:rPr>
            </w:pPr>
            <w:r>
              <w:rPr>
                <w:sz w:val="24"/>
                <w:szCs w:val="24"/>
              </w:rPr>
              <w:t>1</w:t>
            </w:r>
          </w:p>
        </w:tc>
        <w:tc>
          <w:tcPr>
            <w:tcW w:w="3969" w:type="dxa"/>
            <w:vAlign w:val="center"/>
          </w:tcPr>
          <w:p w:rsidR="004B06A4" w:rsidRDefault="00A830CE" w:rsidP="00481590">
            <w:pPr>
              <w:spacing w:line="360" w:lineRule="auto"/>
              <w:ind w:firstLineChars="200" w:firstLine="446"/>
              <w:jc w:val="left"/>
              <w:rPr>
                <w:sz w:val="24"/>
                <w:szCs w:val="24"/>
              </w:rPr>
            </w:pPr>
            <w:r>
              <w:rPr>
                <w:rFonts w:hint="eastAsia"/>
                <w:sz w:val="24"/>
                <w:szCs w:val="24"/>
              </w:rPr>
              <w:t>身体健康，年龄</w:t>
            </w:r>
            <w:r>
              <w:rPr>
                <w:sz w:val="24"/>
                <w:szCs w:val="24"/>
              </w:rPr>
              <w:t>50</w:t>
            </w:r>
            <w:r>
              <w:rPr>
                <w:rFonts w:hint="eastAsia"/>
                <w:sz w:val="24"/>
                <w:szCs w:val="24"/>
              </w:rPr>
              <w:t>岁以下，大专以上学历，不低于国家二级保安师资格，须具备有三年以上从事保安服务管理的经验，全权代表其负责管理承包区</w:t>
            </w:r>
            <w:r>
              <w:rPr>
                <w:rFonts w:hint="eastAsia"/>
                <w:sz w:val="24"/>
                <w:szCs w:val="24"/>
              </w:rPr>
              <w:lastRenderedPageBreak/>
              <w:t>域服务工作，并与采购人保持密切联系。</w:t>
            </w:r>
          </w:p>
        </w:tc>
        <w:tc>
          <w:tcPr>
            <w:tcW w:w="1275" w:type="dxa"/>
            <w:vAlign w:val="center"/>
          </w:tcPr>
          <w:p w:rsidR="004B06A4" w:rsidRDefault="00A830CE">
            <w:pPr>
              <w:spacing w:line="360" w:lineRule="auto"/>
              <w:jc w:val="center"/>
              <w:rPr>
                <w:sz w:val="24"/>
                <w:szCs w:val="24"/>
              </w:rPr>
            </w:pPr>
            <w:r>
              <w:rPr>
                <w:rFonts w:hint="eastAsia"/>
                <w:sz w:val="24"/>
                <w:szCs w:val="24"/>
              </w:rPr>
              <w:lastRenderedPageBreak/>
              <w:t>否</w:t>
            </w:r>
          </w:p>
        </w:tc>
        <w:tc>
          <w:tcPr>
            <w:tcW w:w="1595" w:type="dxa"/>
            <w:vAlign w:val="center"/>
          </w:tcPr>
          <w:p w:rsidR="004B06A4" w:rsidRDefault="00A830CE">
            <w:pPr>
              <w:spacing w:line="360" w:lineRule="auto"/>
              <w:jc w:val="left"/>
              <w:rPr>
                <w:sz w:val="24"/>
                <w:szCs w:val="24"/>
              </w:rPr>
            </w:pPr>
            <w:r>
              <w:rPr>
                <w:rFonts w:hint="eastAsia"/>
                <w:sz w:val="24"/>
                <w:szCs w:val="24"/>
              </w:rPr>
              <w:t>每天</w:t>
            </w:r>
            <w:r>
              <w:rPr>
                <w:sz w:val="24"/>
                <w:szCs w:val="24"/>
              </w:rPr>
              <w:t>8</w:t>
            </w:r>
            <w:r>
              <w:rPr>
                <w:rFonts w:hint="eastAsia"/>
                <w:sz w:val="24"/>
                <w:szCs w:val="24"/>
              </w:rPr>
              <w:t>小时，每周</w:t>
            </w:r>
            <w:r>
              <w:rPr>
                <w:sz w:val="24"/>
                <w:szCs w:val="24"/>
              </w:rPr>
              <w:t>6</w:t>
            </w:r>
            <w:r>
              <w:rPr>
                <w:rFonts w:hint="eastAsia"/>
                <w:sz w:val="24"/>
                <w:szCs w:val="24"/>
              </w:rPr>
              <w:t>天</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lastRenderedPageBreak/>
              <w:t>2</w:t>
            </w:r>
          </w:p>
        </w:tc>
        <w:tc>
          <w:tcPr>
            <w:tcW w:w="1390" w:type="dxa"/>
            <w:vAlign w:val="center"/>
          </w:tcPr>
          <w:p w:rsidR="004B06A4" w:rsidRDefault="00A830CE">
            <w:pPr>
              <w:spacing w:line="360" w:lineRule="auto"/>
              <w:jc w:val="center"/>
              <w:rPr>
                <w:sz w:val="24"/>
                <w:szCs w:val="24"/>
              </w:rPr>
            </w:pPr>
            <w:r>
              <w:rPr>
                <w:sz w:val="24"/>
                <w:szCs w:val="24"/>
              </w:rPr>
              <w:t>A</w:t>
            </w:r>
            <w:r>
              <w:rPr>
                <w:rFonts w:hint="eastAsia"/>
                <w:sz w:val="24"/>
                <w:szCs w:val="24"/>
              </w:rPr>
              <w:t>座</w:t>
            </w:r>
            <w:r>
              <w:rPr>
                <w:sz w:val="24"/>
                <w:szCs w:val="24"/>
              </w:rPr>
              <w:t>1</w:t>
            </w:r>
            <w:r>
              <w:rPr>
                <w:rFonts w:hint="eastAsia"/>
                <w:sz w:val="24"/>
                <w:szCs w:val="24"/>
              </w:rPr>
              <w:t>楼急诊安检</w:t>
            </w:r>
          </w:p>
        </w:tc>
        <w:tc>
          <w:tcPr>
            <w:tcW w:w="709" w:type="dxa"/>
            <w:vAlign w:val="center"/>
          </w:tcPr>
          <w:p w:rsidR="004B06A4" w:rsidRDefault="00A830CE">
            <w:pPr>
              <w:spacing w:line="360" w:lineRule="auto"/>
              <w:jc w:val="center"/>
              <w:rPr>
                <w:sz w:val="24"/>
                <w:szCs w:val="24"/>
              </w:rPr>
            </w:pPr>
            <w:r>
              <w:rPr>
                <w:sz w:val="24"/>
                <w:szCs w:val="24"/>
              </w:rPr>
              <w:t>6</w:t>
            </w:r>
          </w:p>
        </w:tc>
        <w:tc>
          <w:tcPr>
            <w:tcW w:w="3969" w:type="dxa"/>
            <w:vAlign w:val="center"/>
          </w:tcPr>
          <w:p w:rsidR="004B06A4" w:rsidRDefault="00A830CE" w:rsidP="00481590">
            <w:pPr>
              <w:spacing w:line="360" w:lineRule="auto"/>
              <w:ind w:firstLineChars="200" w:firstLine="446"/>
              <w:rPr>
                <w:sz w:val="24"/>
                <w:szCs w:val="24"/>
              </w:rPr>
            </w:pPr>
            <w:bookmarkStart w:id="197" w:name="OLE_LINK17"/>
            <w:bookmarkStart w:id="198" w:name="OLE_LINK18"/>
            <w:r>
              <w:rPr>
                <w:rFonts w:hint="eastAsia"/>
                <w:sz w:val="24"/>
                <w:szCs w:val="24"/>
              </w:rPr>
              <w:t>持安检员证</w:t>
            </w:r>
            <w:bookmarkEnd w:id="197"/>
            <w:bookmarkEnd w:id="198"/>
            <w:r>
              <w:rPr>
                <w:rFonts w:hint="eastAsia"/>
                <w:sz w:val="24"/>
                <w:szCs w:val="24"/>
              </w:rPr>
              <w:t>，每个出入口开放时间均有持证人员在岗，年龄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小时岗，白班</w:t>
            </w:r>
            <w:r>
              <w:rPr>
                <w:sz w:val="24"/>
                <w:szCs w:val="24"/>
              </w:rPr>
              <w:t>2</w:t>
            </w:r>
            <w:r>
              <w:rPr>
                <w:rFonts w:hint="eastAsia"/>
                <w:sz w:val="24"/>
                <w:szCs w:val="24"/>
              </w:rPr>
              <w:t>人，夜班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3</w:t>
            </w:r>
          </w:p>
        </w:tc>
        <w:tc>
          <w:tcPr>
            <w:tcW w:w="1390" w:type="dxa"/>
            <w:vAlign w:val="center"/>
          </w:tcPr>
          <w:p w:rsidR="004B06A4" w:rsidRDefault="00A830CE">
            <w:pPr>
              <w:spacing w:line="360" w:lineRule="auto"/>
              <w:jc w:val="center"/>
              <w:rPr>
                <w:sz w:val="24"/>
                <w:szCs w:val="24"/>
              </w:rPr>
            </w:pPr>
            <w:r>
              <w:rPr>
                <w:sz w:val="24"/>
                <w:szCs w:val="24"/>
              </w:rPr>
              <w:t>A</w:t>
            </w:r>
            <w:r>
              <w:rPr>
                <w:rFonts w:hint="eastAsia"/>
                <w:sz w:val="24"/>
                <w:szCs w:val="24"/>
              </w:rPr>
              <w:t>座</w:t>
            </w:r>
            <w:r>
              <w:rPr>
                <w:sz w:val="24"/>
                <w:szCs w:val="24"/>
              </w:rPr>
              <w:t>2</w:t>
            </w:r>
            <w:r>
              <w:rPr>
                <w:rFonts w:hint="eastAsia"/>
                <w:sz w:val="24"/>
                <w:szCs w:val="24"/>
              </w:rPr>
              <w:t>楼</w:t>
            </w:r>
          </w:p>
        </w:tc>
        <w:tc>
          <w:tcPr>
            <w:tcW w:w="709" w:type="dxa"/>
            <w:vAlign w:val="center"/>
          </w:tcPr>
          <w:p w:rsidR="004B06A4" w:rsidRDefault="00A830CE">
            <w:pPr>
              <w:spacing w:line="360" w:lineRule="auto"/>
              <w:jc w:val="center"/>
              <w:rPr>
                <w:sz w:val="24"/>
                <w:szCs w:val="24"/>
              </w:rPr>
            </w:pPr>
            <w:r>
              <w:rPr>
                <w:sz w:val="24"/>
                <w:szCs w:val="24"/>
              </w:rPr>
              <w:t>4</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小时岗，每班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4</w:t>
            </w:r>
          </w:p>
        </w:tc>
        <w:tc>
          <w:tcPr>
            <w:tcW w:w="1390" w:type="dxa"/>
            <w:vAlign w:val="center"/>
          </w:tcPr>
          <w:p w:rsidR="004B06A4" w:rsidRDefault="00A830CE">
            <w:pPr>
              <w:spacing w:line="360" w:lineRule="auto"/>
              <w:jc w:val="center"/>
              <w:rPr>
                <w:sz w:val="24"/>
                <w:szCs w:val="24"/>
              </w:rPr>
            </w:pPr>
            <w:r>
              <w:rPr>
                <w:sz w:val="24"/>
                <w:szCs w:val="24"/>
              </w:rPr>
              <w:t>B</w:t>
            </w:r>
            <w:r>
              <w:rPr>
                <w:rFonts w:hint="eastAsia"/>
                <w:sz w:val="24"/>
                <w:szCs w:val="24"/>
              </w:rPr>
              <w:t>座</w:t>
            </w:r>
            <w:r>
              <w:rPr>
                <w:sz w:val="24"/>
                <w:szCs w:val="24"/>
              </w:rPr>
              <w:t>1</w:t>
            </w:r>
            <w:r>
              <w:rPr>
                <w:rFonts w:hint="eastAsia"/>
                <w:sz w:val="24"/>
                <w:szCs w:val="24"/>
              </w:rPr>
              <w:t>楼门诊大厅</w:t>
            </w:r>
          </w:p>
        </w:tc>
        <w:tc>
          <w:tcPr>
            <w:tcW w:w="709" w:type="dxa"/>
            <w:vAlign w:val="center"/>
          </w:tcPr>
          <w:p w:rsidR="004B06A4" w:rsidRDefault="00A830CE">
            <w:pPr>
              <w:spacing w:line="360" w:lineRule="auto"/>
              <w:jc w:val="center"/>
              <w:rPr>
                <w:sz w:val="24"/>
                <w:szCs w:val="24"/>
              </w:rPr>
            </w:pPr>
            <w:r>
              <w:rPr>
                <w:sz w:val="24"/>
                <w:szCs w:val="24"/>
              </w:rPr>
              <w:t>6</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8</w:t>
            </w:r>
            <w:r>
              <w:rPr>
                <w:rFonts w:hint="eastAsia"/>
                <w:sz w:val="24"/>
                <w:szCs w:val="24"/>
              </w:rPr>
              <w:t>小时岗，每班</w:t>
            </w:r>
            <w:r>
              <w:rPr>
                <w:sz w:val="24"/>
                <w:szCs w:val="24"/>
              </w:rPr>
              <w:t>4</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5</w:t>
            </w:r>
          </w:p>
        </w:tc>
        <w:tc>
          <w:tcPr>
            <w:tcW w:w="1390" w:type="dxa"/>
            <w:vAlign w:val="center"/>
          </w:tcPr>
          <w:p w:rsidR="004B06A4" w:rsidRDefault="00A830CE">
            <w:pPr>
              <w:spacing w:line="360" w:lineRule="auto"/>
              <w:jc w:val="center"/>
              <w:rPr>
                <w:sz w:val="24"/>
                <w:szCs w:val="24"/>
              </w:rPr>
            </w:pPr>
            <w:r>
              <w:rPr>
                <w:sz w:val="24"/>
                <w:szCs w:val="24"/>
              </w:rPr>
              <w:t>B</w:t>
            </w:r>
            <w:r>
              <w:rPr>
                <w:rFonts w:hint="eastAsia"/>
                <w:sz w:val="24"/>
                <w:szCs w:val="24"/>
              </w:rPr>
              <w:t>座门诊北门</w:t>
            </w:r>
          </w:p>
        </w:tc>
        <w:tc>
          <w:tcPr>
            <w:tcW w:w="709" w:type="dxa"/>
            <w:vAlign w:val="center"/>
          </w:tcPr>
          <w:p w:rsidR="004B06A4" w:rsidRDefault="00A830CE">
            <w:pPr>
              <w:spacing w:line="360" w:lineRule="auto"/>
              <w:jc w:val="center"/>
              <w:rPr>
                <w:sz w:val="24"/>
                <w:szCs w:val="24"/>
              </w:rPr>
            </w:pPr>
            <w:r>
              <w:rPr>
                <w:sz w:val="24"/>
                <w:szCs w:val="24"/>
              </w:rPr>
              <w:t>4</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12</w:t>
            </w:r>
            <w:r>
              <w:rPr>
                <w:rFonts w:hint="eastAsia"/>
                <w:sz w:val="24"/>
                <w:szCs w:val="24"/>
              </w:rPr>
              <w:t>小时岗，每班</w:t>
            </w:r>
            <w:r>
              <w:rPr>
                <w:sz w:val="24"/>
                <w:szCs w:val="24"/>
              </w:rPr>
              <w:t>2</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6</w:t>
            </w:r>
          </w:p>
        </w:tc>
        <w:tc>
          <w:tcPr>
            <w:tcW w:w="1390" w:type="dxa"/>
            <w:vAlign w:val="center"/>
          </w:tcPr>
          <w:p w:rsidR="004B06A4" w:rsidRDefault="00A830CE">
            <w:pPr>
              <w:spacing w:line="360" w:lineRule="auto"/>
              <w:jc w:val="center"/>
              <w:rPr>
                <w:sz w:val="24"/>
                <w:szCs w:val="24"/>
              </w:rPr>
            </w:pPr>
            <w:r>
              <w:rPr>
                <w:sz w:val="24"/>
                <w:szCs w:val="24"/>
              </w:rPr>
              <w:t>C</w:t>
            </w:r>
            <w:r>
              <w:rPr>
                <w:rFonts w:hint="eastAsia"/>
                <w:sz w:val="24"/>
                <w:szCs w:val="24"/>
              </w:rPr>
              <w:t>座</w:t>
            </w:r>
            <w:r>
              <w:rPr>
                <w:sz w:val="24"/>
                <w:szCs w:val="24"/>
              </w:rPr>
              <w:t>1</w:t>
            </w:r>
            <w:r>
              <w:rPr>
                <w:rFonts w:hint="eastAsia"/>
                <w:sz w:val="24"/>
                <w:szCs w:val="24"/>
              </w:rPr>
              <w:t>楼大厅</w:t>
            </w:r>
          </w:p>
        </w:tc>
        <w:tc>
          <w:tcPr>
            <w:tcW w:w="709" w:type="dxa"/>
            <w:vAlign w:val="center"/>
          </w:tcPr>
          <w:p w:rsidR="004B06A4" w:rsidRDefault="00A830CE">
            <w:pPr>
              <w:spacing w:line="360" w:lineRule="auto"/>
              <w:jc w:val="center"/>
              <w:rPr>
                <w:sz w:val="24"/>
                <w:szCs w:val="24"/>
              </w:rPr>
            </w:pPr>
            <w:r>
              <w:rPr>
                <w:sz w:val="24"/>
                <w:szCs w:val="24"/>
              </w:rPr>
              <w:t>1</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周岁以下，初中以上学历。持</w:t>
            </w:r>
            <w:bookmarkStart w:id="199" w:name="OLE_LINK24"/>
            <w:bookmarkStart w:id="200" w:name="OLE_LINK25"/>
            <w:proofErr w:type="gramStart"/>
            <w:r>
              <w:rPr>
                <w:rFonts w:hint="eastAsia"/>
                <w:sz w:val="24"/>
                <w:szCs w:val="24"/>
              </w:rPr>
              <w:t>持</w:t>
            </w:r>
            <w:proofErr w:type="gramEnd"/>
            <w:r>
              <w:rPr>
                <w:rFonts w:hint="eastAsia"/>
                <w:sz w:val="24"/>
                <w:szCs w:val="24"/>
              </w:rPr>
              <w:t>安检员证</w:t>
            </w:r>
            <w:bookmarkEnd w:id="199"/>
            <w:bookmarkEnd w:id="200"/>
            <w:r>
              <w:rPr>
                <w:rFonts w:hint="eastAsia"/>
                <w:sz w:val="24"/>
                <w:szCs w:val="24"/>
              </w:rPr>
              <w:t>，每个出入口开放时间均有持证人员在岗，</w:t>
            </w:r>
            <w:r>
              <w:rPr>
                <w:rFonts w:hint="eastAsia"/>
                <w:sz w:val="24"/>
                <w:szCs w:val="24"/>
              </w:rPr>
              <w:lastRenderedPageBreak/>
              <w:t>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lastRenderedPageBreak/>
              <w:t>否</w:t>
            </w:r>
          </w:p>
        </w:tc>
        <w:tc>
          <w:tcPr>
            <w:tcW w:w="1595" w:type="dxa"/>
            <w:vAlign w:val="center"/>
          </w:tcPr>
          <w:p w:rsidR="004B06A4" w:rsidRDefault="00A830CE">
            <w:pPr>
              <w:spacing w:line="360" w:lineRule="auto"/>
              <w:rPr>
                <w:sz w:val="24"/>
                <w:szCs w:val="24"/>
              </w:rPr>
            </w:pPr>
            <w:r>
              <w:rPr>
                <w:sz w:val="24"/>
                <w:szCs w:val="24"/>
              </w:rPr>
              <w:t>8</w:t>
            </w:r>
            <w:r>
              <w:rPr>
                <w:rFonts w:hint="eastAsia"/>
                <w:sz w:val="24"/>
                <w:szCs w:val="24"/>
              </w:rPr>
              <w:t>小时岗，每班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lastRenderedPageBreak/>
              <w:t>7</w:t>
            </w:r>
          </w:p>
        </w:tc>
        <w:tc>
          <w:tcPr>
            <w:tcW w:w="1390" w:type="dxa"/>
            <w:vAlign w:val="center"/>
          </w:tcPr>
          <w:p w:rsidR="004B06A4" w:rsidRDefault="00A830CE">
            <w:pPr>
              <w:spacing w:line="360" w:lineRule="auto"/>
              <w:jc w:val="center"/>
              <w:rPr>
                <w:sz w:val="24"/>
                <w:szCs w:val="24"/>
              </w:rPr>
            </w:pPr>
            <w:r>
              <w:rPr>
                <w:sz w:val="24"/>
                <w:szCs w:val="24"/>
              </w:rPr>
              <w:t>D</w:t>
            </w:r>
            <w:r>
              <w:rPr>
                <w:rFonts w:hint="eastAsia"/>
                <w:sz w:val="24"/>
                <w:szCs w:val="24"/>
              </w:rPr>
              <w:t>座住院部南门</w:t>
            </w:r>
          </w:p>
        </w:tc>
        <w:tc>
          <w:tcPr>
            <w:tcW w:w="709" w:type="dxa"/>
            <w:vAlign w:val="center"/>
          </w:tcPr>
          <w:p w:rsidR="004B06A4" w:rsidRDefault="00A830CE">
            <w:pPr>
              <w:spacing w:line="360" w:lineRule="auto"/>
              <w:jc w:val="center"/>
              <w:rPr>
                <w:sz w:val="24"/>
                <w:szCs w:val="24"/>
              </w:rPr>
            </w:pPr>
            <w:r>
              <w:rPr>
                <w:sz w:val="24"/>
                <w:szCs w:val="24"/>
              </w:rPr>
              <w:t>8</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小时岗，白班</w:t>
            </w:r>
            <w:r>
              <w:rPr>
                <w:sz w:val="24"/>
                <w:szCs w:val="24"/>
              </w:rPr>
              <w:t>3</w:t>
            </w:r>
            <w:r>
              <w:rPr>
                <w:rFonts w:hint="eastAsia"/>
                <w:sz w:val="24"/>
                <w:szCs w:val="24"/>
              </w:rPr>
              <w:t>人，夜班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8</w:t>
            </w:r>
          </w:p>
        </w:tc>
        <w:tc>
          <w:tcPr>
            <w:tcW w:w="1390" w:type="dxa"/>
            <w:vAlign w:val="center"/>
          </w:tcPr>
          <w:p w:rsidR="004B06A4" w:rsidRDefault="00A830CE">
            <w:pPr>
              <w:spacing w:line="360" w:lineRule="auto"/>
              <w:jc w:val="center"/>
              <w:rPr>
                <w:sz w:val="24"/>
                <w:szCs w:val="24"/>
              </w:rPr>
            </w:pPr>
            <w:r>
              <w:rPr>
                <w:sz w:val="24"/>
                <w:szCs w:val="24"/>
              </w:rPr>
              <w:t>B</w:t>
            </w:r>
            <w:proofErr w:type="gramStart"/>
            <w:r>
              <w:rPr>
                <w:rFonts w:hint="eastAsia"/>
                <w:sz w:val="24"/>
                <w:szCs w:val="24"/>
              </w:rPr>
              <w:t>座负</w:t>
            </w:r>
            <w:r>
              <w:rPr>
                <w:sz w:val="24"/>
                <w:szCs w:val="24"/>
              </w:rPr>
              <w:t>1</w:t>
            </w:r>
            <w:r>
              <w:rPr>
                <w:rFonts w:hint="eastAsia"/>
                <w:sz w:val="24"/>
                <w:szCs w:val="24"/>
              </w:rPr>
              <w:t>层</w:t>
            </w:r>
            <w:proofErr w:type="gramEnd"/>
          </w:p>
        </w:tc>
        <w:tc>
          <w:tcPr>
            <w:tcW w:w="709" w:type="dxa"/>
            <w:vAlign w:val="center"/>
          </w:tcPr>
          <w:p w:rsidR="004B06A4" w:rsidRDefault="00A830CE">
            <w:pPr>
              <w:spacing w:line="360" w:lineRule="auto"/>
              <w:jc w:val="center"/>
              <w:rPr>
                <w:sz w:val="24"/>
                <w:szCs w:val="24"/>
              </w:rPr>
            </w:pPr>
            <w:r>
              <w:rPr>
                <w:sz w:val="24"/>
                <w:szCs w:val="24"/>
              </w:rPr>
              <w:t>6</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小时岗，白班</w:t>
            </w:r>
            <w:r>
              <w:rPr>
                <w:sz w:val="24"/>
                <w:szCs w:val="24"/>
              </w:rPr>
              <w:t>2</w:t>
            </w:r>
            <w:r>
              <w:rPr>
                <w:rFonts w:hint="eastAsia"/>
                <w:sz w:val="24"/>
                <w:szCs w:val="24"/>
              </w:rPr>
              <w:t>人，夜班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9</w:t>
            </w:r>
          </w:p>
        </w:tc>
        <w:tc>
          <w:tcPr>
            <w:tcW w:w="1390" w:type="dxa"/>
            <w:vAlign w:val="center"/>
          </w:tcPr>
          <w:p w:rsidR="004B06A4" w:rsidRDefault="00A830CE">
            <w:pPr>
              <w:spacing w:line="360" w:lineRule="auto"/>
              <w:jc w:val="center"/>
              <w:rPr>
                <w:sz w:val="24"/>
                <w:szCs w:val="24"/>
              </w:rPr>
            </w:pPr>
            <w:bookmarkStart w:id="201" w:name="OLE_LINK30"/>
            <w:bookmarkStart w:id="202" w:name="OLE_LINK31"/>
            <w:r>
              <w:rPr>
                <w:rFonts w:hint="eastAsia"/>
                <w:sz w:val="24"/>
                <w:szCs w:val="24"/>
              </w:rPr>
              <w:t>消防监控室</w:t>
            </w:r>
            <w:bookmarkEnd w:id="201"/>
            <w:bookmarkEnd w:id="202"/>
          </w:p>
        </w:tc>
        <w:tc>
          <w:tcPr>
            <w:tcW w:w="709" w:type="dxa"/>
            <w:vAlign w:val="center"/>
          </w:tcPr>
          <w:p w:rsidR="004B06A4" w:rsidRDefault="00A830CE">
            <w:pPr>
              <w:spacing w:line="360" w:lineRule="auto"/>
              <w:jc w:val="center"/>
              <w:rPr>
                <w:sz w:val="24"/>
                <w:szCs w:val="24"/>
              </w:rPr>
            </w:pPr>
            <w:r>
              <w:rPr>
                <w:sz w:val="24"/>
                <w:szCs w:val="24"/>
              </w:rPr>
              <w:t>8</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资质符合国家职业技能标准《消防设施操作员》及相关管理部门颁发的要求，持有国家《消防行业职业技能鉴定指导中心》考核通过并颁发的消防设施操作员证四级</w:t>
            </w:r>
            <w:r>
              <w:rPr>
                <w:sz w:val="24"/>
                <w:szCs w:val="24"/>
              </w:rPr>
              <w:t>/</w:t>
            </w:r>
            <w:r>
              <w:rPr>
                <w:rFonts w:hint="eastAsia"/>
                <w:sz w:val="24"/>
                <w:szCs w:val="24"/>
              </w:rPr>
              <w:t>中级工，并持保安员证上岗。</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小时岗，每班</w:t>
            </w:r>
            <w:r>
              <w:rPr>
                <w:sz w:val="24"/>
                <w:szCs w:val="24"/>
              </w:rPr>
              <w:t>2</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10</w:t>
            </w:r>
          </w:p>
        </w:tc>
        <w:tc>
          <w:tcPr>
            <w:tcW w:w="1390" w:type="dxa"/>
            <w:vAlign w:val="center"/>
          </w:tcPr>
          <w:p w:rsidR="004B06A4" w:rsidRDefault="00A830CE">
            <w:pPr>
              <w:spacing w:line="360" w:lineRule="auto"/>
              <w:jc w:val="center"/>
              <w:rPr>
                <w:sz w:val="24"/>
                <w:szCs w:val="24"/>
              </w:rPr>
            </w:pPr>
            <w:r>
              <w:rPr>
                <w:rFonts w:hint="eastAsia"/>
                <w:sz w:val="24"/>
                <w:szCs w:val="24"/>
              </w:rPr>
              <w:t>特勤岗位</w:t>
            </w:r>
          </w:p>
        </w:tc>
        <w:tc>
          <w:tcPr>
            <w:tcW w:w="709" w:type="dxa"/>
            <w:vAlign w:val="center"/>
          </w:tcPr>
          <w:p w:rsidR="004B06A4" w:rsidRDefault="00A830CE">
            <w:pPr>
              <w:spacing w:line="360" w:lineRule="auto"/>
              <w:jc w:val="center"/>
              <w:rPr>
                <w:sz w:val="24"/>
                <w:szCs w:val="24"/>
              </w:rPr>
            </w:pPr>
            <w:r>
              <w:rPr>
                <w:sz w:val="24"/>
                <w:szCs w:val="24"/>
              </w:rPr>
              <w:t>13</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队员不少于</w:t>
            </w:r>
            <w:r>
              <w:rPr>
                <w:sz w:val="24"/>
                <w:szCs w:val="24"/>
              </w:rPr>
              <w:t>6</w:t>
            </w:r>
            <w:r>
              <w:rPr>
                <w:rFonts w:hint="eastAsia"/>
                <w:sz w:val="24"/>
                <w:szCs w:val="24"/>
              </w:rPr>
              <w:t>人，年龄</w:t>
            </w:r>
            <w:r>
              <w:rPr>
                <w:sz w:val="24"/>
                <w:szCs w:val="24"/>
              </w:rPr>
              <w:t>18</w:t>
            </w:r>
            <w:r>
              <w:rPr>
                <w:rFonts w:hint="eastAsia"/>
                <w:sz w:val="24"/>
                <w:szCs w:val="24"/>
              </w:rPr>
              <w:t>周岁～</w:t>
            </w:r>
            <w:r>
              <w:rPr>
                <w:sz w:val="24"/>
                <w:szCs w:val="24"/>
              </w:rPr>
              <w:t>45</w:t>
            </w:r>
            <w:r>
              <w:rPr>
                <w:rFonts w:hint="eastAsia"/>
                <w:sz w:val="24"/>
                <w:szCs w:val="24"/>
              </w:rPr>
              <w:t>周岁，初中以上（含初中）文化程度，退伍军人人数不得少于</w:t>
            </w:r>
            <w:r>
              <w:rPr>
                <w:sz w:val="24"/>
                <w:szCs w:val="24"/>
              </w:rPr>
              <w:t>3</w:t>
            </w:r>
            <w:r>
              <w:rPr>
                <w:rFonts w:hint="eastAsia"/>
                <w:sz w:val="24"/>
                <w:szCs w:val="24"/>
              </w:rPr>
              <w:t>人。</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小时岗，白班</w:t>
            </w:r>
            <w:r>
              <w:rPr>
                <w:sz w:val="24"/>
                <w:szCs w:val="24"/>
              </w:rPr>
              <w:t>4</w:t>
            </w:r>
            <w:r>
              <w:rPr>
                <w:rFonts w:hint="eastAsia"/>
                <w:sz w:val="24"/>
                <w:szCs w:val="24"/>
              </w:rPr>
              <w:t>人，夜班</w:t>
            </w:r>
            <w:r>
              <w:rPr>
                <w:sz w:val="24"/>
                <w:szCs w:val="24"/>
              </w:rPr>
              <w:t>2</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11</w:t>
            </w:r>
          </w:p>
        </w:tc>
        <w:tc>
          <w:tcPr>
            <w:tcW w:w="1390" w:type="dxa"/>
            <w:vAlign w:val="center"/>
          </w:tcPr>
          <w:p w:rsidR="004B06A4" w:rsidRDefault="00A830CE">
            <w:pPr>
              <w:spacing w:line="360" w:lineRule="auto"/>
              <w:jc w:val="center"/>
              <w:rPr>
                <w:sz w:val="24"/>
                <w:szCs w:val="24"/>
              </w:rPr>
            </w:pPr>
            <w:r>
              <w:rPr>
                <w:rFonts w:hint="eastAsia"/>
                <w:sz w:val="24"/>
                <w:szCs w:val="24"/>
              </w:rPr>
              <w:t>微型消防站</w:t>
            </w:r>
          </w:p>
        </w:tc>
        <w:tc>
          <w:tcPr>
            <w:tcW w:w="709" w:type="dxa"/>
            <w:vAlign w:val="center"/>
          </w:tcPr>
          <w:p w:rsidR="004B06A4" w:rsidRDefault="00A830CE">
            <w:pPr>
              <w:spacing w:line="360" w:lineRule="auto"/>
              <w:jc w:val="center"/>
              <w:rPr>
                <w:sz w:val="24"/>
                <w:szCs w:val="24"/>
              </w:rPr>
            </w:pPr>
            <w:r>
              <w:rPr>
                <w:sz w:val="24"/>
                <w:szCs w:val="24"/>
              </w:rPr>
              <w:t>4</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不少于</w:t>
            </w:r>
            <w:r>
              <w:rPr>
                <w:sz w:val="24"/>
                <w:szCs w:val="24"/>
              </w:rPr>
              <w:t>2</w:t>
            </w:r>
            <w:r>
              <w:rPr>
                <w:rFonts w:hint="eastAsia"/>
                <w:sz w:val="24"/>
                <w:szCs w:val="24"/>
              </w:rPr>
              <w:t>人，年龄</w:t>
            </w:r>
            <w:r>
              <w:rPr>
                <w:sz w:val="24"/>
                <w:szCs w:val="24"/>
              </w:rPr>
              <w:t>45</w:t>
            </w:r>
            <w:r>
              <w:rPr>
                <w:rFonts w:hint="eastAsia"/>
                <w:sz w:val="24"/>
                <w:szCs w:val="24"/>
              </w:rPr>
              <w:t>周岁以下，</w:t>
            </w:r>
            <w:r>
              <w:rPr>
                <w:rFonts w:hint="eastAsia"/>
                <w:sz w:val="24"/>
                <w:szCs w:val="24"/>
              </w:rPr>
              <w:lastRenderedPageBreak/>
              <w:t>高中以上文化程度，具备消防基础知识及应急疏散组织能力能胜任一级微型消防站站长职责。</w:t>
            </w:r>
          </w:p>
        </w:tc>
        <w:tc>
          <w:tcPr>
            <w:tcW w:w="1275" w:type="dxa"/>
            <w:vAlign w:val="center"/>
          </w:tcPr>
          <w:p w:rsidR="004B06A4" w:rsidRDefault="00A830CE">
            <w:pPr>
              <w:widowControl/>
              <w:adjustRightInd w:val="0"/>
              <w:snapToGrid w:val="0"/>
              <w:jc w:val="center"/>
              <w:textAlignment w:val="center"/>
              <w:rPr>
                <w:sz w:val="24"/>
                <w:szCs w:val="24"/>
              </w:rPr>
            </w:pPr>
            <w:r>
              <w:rPr>
                <w:rFonts w:hint="eastAsia"/>
                <w:sz w:val="24"/>
                <w:szCs w:val="24"/>
              </w:rPr>
              <w:lastRenderedPageBreak/>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小时岗，每</w:t>
            </w:r>
            <w:r>
              <w:rPr>
                <w:rFonts w:hint="eastAsia"/>
                <w:sz w:val="24"/>
                <w:szCs w:val="24"/>
              </w:rPr>
              <w:lastRenderedPageBreak/>
              <w:t>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lastRenderedPageBreak/>
              <w:t>12</w:t>
            </w:r>
          </w:p>
        </w:tc>
        <w:tc>
          <w:tcPr>
            <w:tcW w:w="1390" w:type="dxa"/>
            <w:vAlign w:val="center"/>
          </w:tcPr>
          <w:p w:rsidR="004B06A4" w:rsidRDefault="00A830CE">
            <w:pPr>
              <w:spacing w:line="360" w:lineRule="auto"/>
              <w:jc w:val="center"/>
              <w:rPr>
                <w:sz w:val="24"/>
                <w:szCs w:val="24"/>
              </w:rPr>
            </w:pPr>
            <w:r>
              <w:rPr>
                <w:rFonts w:hint="eastAsia"/>
                <w:sz w:val="24"/>
                <w:szCs w:val="24"/>
              </w:rPr>
              <w:t>二期肠道门诊安检</w:t>
            </w:r>
          </w:p>
        </w:tc>
        <w:tc>
          <w:tcPr>
            <w:tcW w:w="709" w:type="dxa"/>
            <w:vAlign w:val="center"/>
          </w:tcPr>
          <w:p w:rsidR="004B06A4" w:rsidRDefault="00A830CE">
            <w:pPr>
              <w:spacing w:line="360" w:lineRule="auto"/>
              <w:jc w:val="center"/>
              <w:rPr>
                <w:sz w:val="24"/>
                <w:szCs w:val="24"/>
              </w:rPr>
            </w:pPr>
            <w:r>
              <w:rPr>
                <w:sz w:val="24"/>
                <w:szCs w:val="24"/>
              </w:rPr>
              <w:t>4</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小时岗，每班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13</w:t>
            </w:r>
          </w:p>
        </w:tc>
        <w:tc>
          <w:tcPr>
            <w:tcW w:w="1390" w:type="dxa"/>
            <w:vAlign w:val="center"/>
          </w:tcPr>
          <w:p w:rsidR="004B06A4" w:rsidRDefault="00A830CE">
            <w:pPr>
              <w:spacing w:line="360" w:lineRule="auto"/>
              <w:jc w:val="center"/>
              <w:rPr>
                <w:sz w:val="24"/>
                <w:szCs w:val="24"/>
              </w:rPr>
            </w:pPr>
            <w:r>
              <w:rPr>
                <w:rFonts w:hint="eastAsia"/>
                <w:sz w:val="24"/>
                <w:szCs w:val="24"/>
              </w:rPr>
              <w:t>二期发热门诊安检</w:t>
            </w:r>
          </w:p>
        </w:tc>
        <w:tc>
          <w:tcPr>
            <w:tcW w:w="709" w:type="dxa"/>
            <w:vAlign w:val="center"/>
          </w:tcPr>
          <w:p w:rsidR="004B06A4" w:rsidRDefault="00A830CE">
            <w:pPr>
              <w:spacing w:line="360" w:lineRule="auto"/>
              <w:jc w:val="center"/>
              <w:rPr>
                <w:sz w:val="24"/>
                <w:szCs w:val="24"/>
              </w:rPr>
            </w:pPr>
            <w:r>
              <w:rPr>
                <w:sz w:val="24"/>
                <w:szCs w:val="24"/>
              </w:rPr>
              <w:t>4</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小时岗，每班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14</w:t>
            </w:r>
          </w:p>
        </w:tc>
        <w:tc>
          <w:tcPr>
            <w:tcW w:w="1390" w:type="dxa"/>
            <w:vAlign w:val="center"/>
          </w:tcPr>
          <w:p w:rsidR="004B06A4" w:rsidRDefault="00A830CE">
            <w:pPr>
              <w:spacing w:line="360" w:lineRule="auto"/>
              <w:jc w:val="center"/>
              <w:rPr>
                <w:sz w:val="24"/>
                <w:szCs w:val="24"/>
              </w:rPr>
            </w:pPr>
            <w:r>
              <w:rPr>
                <w:rFonts w:hint="eastAsia"/>
                <w:sz w:val="24"/>
                <w:szCs w:val="24"/>
              </w:rPr>
              <w:t>二期病房</w:t>
            </w:r>
            <w:proofErr w:type="gramStart"/>
            <w:r>
              <w:rPr>
                <w:rFonts w:hint="eastAsia"/>
                <w:sz w:val="24"/>
                <w:szCs w:val="24"/>
              </w:rPr>
              <w:t>楼患者</w:t>
            </w:r>
            <w:proofErr w:type="gramEnd"/>
            <w:r>
              <w:rPr>
                <w:rFonts w:hint="eastAsia"/>
                <w:sz w:val="24"/>
                <w:szCs w:val="24"/>
              </w:rPr>
              <w:t>入口安检</w:t>
            </w:r>
          </w:p>
        </w:tc>
        <w:tc>
          <w:tcPr>
            <w:tcW w:w="709" w:type="dxa"/>
            <w:vAlign w:val="center"/>
          </w:tcPr>
          <w:p w:rsidR="004B06A4" w:rsidRDefault="00A830CE">
            <w:pPr>
              <w:spacing w:line="360" w:lineRule="auto"/>
              <w:jc w:val="center"/>
              <w:rPr>
                <w:sz w:val="24"/>
                <w:szCs w:val="24"/>
              </w:rPr>
            </w:pPr>
            <w:r>
              <w:rPr>
                <w:sz w:val="24"/>
                <w:szCs w:val="24"/>
              </w:rPr>
              <w:t>8</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小时岗，白班</w:t>
            </w:r>
            <w:r>
              <w:rPr>
                <w:sz w:val="24"/>
                <w:szCs w:val="24"/>
              </w:rPr>
              <w:t>3</w:t>
            </w:r>
            <w:r>
              <w:rPr>
                <w:rFonts w:hint="eastAsia"/>
                <w:sz w:val="24"/>
                <w:szCs w:val="24"/>
              </w:rPr>
              <w:t>人，夜班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15</w:t>
            </w:r>
          </w:p>
        </w:tc>
        <w:tc>
          <w:tcPr>
            <w:tcW w:w="1390" w:type="dxa"/>
            <w:vAlign w:val="center"/>
          </w:tcPr>
          <w:p w:rsidR="004B06A4" w:rsidRDefault="00A830CE">
            <w:pPr>
              <w:spacing w:line="360" w:lineRule="auto"/>
              <w:jc w:val="center"/>
              <w:rPr>
                <w:sz w:val="24"/>
                <w:szCs w:val="24"/>
              </w:rPr>
            </w:pPr>
            <w:r>
              <w:rPr>
                <w:rFonts w:hint="eastAsia"/>
                <w:sz w:val="24"/>
                <w:szCs w:val="24"/>
              </w:rPr>
              <w:t>二期病房</w:t>
            </w:r>
            <w:proofErr w:type="gramStart"/>
            <w:r>
              <w:rPr>
                <w:rFonts w:hint="eastAsia"/>
                <w:sz w:val="24"/>
                <w:szCs w:val="24"/>
              </w:rPr>
              <w:t>楼患者</w:t>
            </w:r>
            <w:proofErr w:type="gramEnd"/>
            <w:r>
              <w:rPr>
                <w:rFonts w:hint="eastAsia"/>
                <w:sz w:val="24"/>
                <w:szCs w:val="24"/>
              </w:rPr>
              <w:t>出口</w:t>
            </w:r>
          </w:p>
        </w:tc>
        <w:tc>
          <w:tcPr>
            <w:tcW w:w="709" w:type="dxa"/>
            <w:vAlign w:val="center"/>
          </w:tcPr>
          <w:p w:rsidR="004B06A4" w:rsidRDefault="00A830CE">
            <w:pPr>
              <w:spacing w:line="360" w:lineRule="auto"/>
              <w:jc w:val="center"/>
              <w:rPr>
                <w:sz w:val="24"/>
                <w:szCs w:val="24"/>
              </w:rPr>
            </w:pPr>
            <w:r>
              <w:rPr>
                <w:sz w:val="24"/>
                <w:szCs w:val="24"/>
              </w:rPr>
              <w:t>1</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8</w:t>
            </w:r>
            <w:r>
              <w:rPr>
                <w:rFonts w:hint="eastAsia"/>
                <w:sz w:val="24"/>
                <w:szCs w:val="24"/>
              </w:rPr>
              <w:t>小时岗，每班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16</w:t>
            </w:r>
          </w:p>
        </w:tc>
        <w:tc>
          <w:tcPr>
            <w:tcW w:w="1390" w:type="dxa"/>
            <w:vAlign w:val="center"/>
          </w:tcPr>
          <w:p w:rsidR="004B06A4" w:rsidRDefault="00A830CE">
            <w:pPr>
              <w:spacing w:line="360" w:lineRule="auto"/>
              <w:jc w:val="center"/>
              <w:rPr>
                <w:sz w:val="24"/>
                <w:szCs w:val="24"/>
              </w:rPr>
            </w:pPr>
            <w:r>
              <w:rPr>
                <w:rFonts w:hint="eastAsia"/>
                <w:sz w:val="24"/>
                <w:szCs w:val="24"/>
              </w:rPr>
              <w:t>二期行政科研</w:t>
            </w:r>
            <w:proofErr w:type="gramStart"/>
            <w:r>
              <w:rPr>
                <w:rFonts w:hint="eastAsia"/>
                <w:sz w:val="24"/>
                <w:szCs w:val="24"/>
              </w:rPr>
              <w:t>楼患者</w:t>
            </w:r>
            <w:proofErr w:type="gramEnd"/>
            <w:r>
              <w:rPr>
                <w:rFonts w:hint="eastAsia"/>
                <w:sz w:val="24"/>
                <w:szCs w:val="24"/>
              </w:rPr>
              <w:t>入口安检</w:t>
            </w:r>
          </w:p>
        </w:tc>
        <w:tc>
          <w:tcPr>
            <w:tcW w:w="709" w:type="dxa"/>
            <w:vAlign w:val="center"/>
          </w:tcPr>
          <w:p w:rsidR="004B06A4" w:rsidRDefault="00A830CE">
            <w:pPr>
              <w:spacing w:line="360" w:lineRule="auto"/>
              <w:jc w:val="center"/>
              <w:rPr>
                <w:sz w:val="24"/>
                <w:szCs w:val="24"/>
              </w:rPr>
            </w:pPr>
            <w:r>
              <w:rPr>
                <w:sz w:val="24"/>
                <w:szCs w:val="24"/>
              </w:rPr>
              <w:t>6</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24</w:t>
            </w:r>
            <w:r>
              <w:rPr>
                <w:rFonts w:hint="eastAsia"/>
                <w:sz w:val="24"/>
                <w:szCs w:val="24"/>
              </w:rPr>
              <w:t>小时岗，白班</w:t>
            </w:r>
            <w:r>
              <w:rPr>
                <w:sz w:val="24"/>
                <w:szCs w:val="24"/>
              </w:rPr>
              <w:t>2</w:t>
            </w:r>
            <w:r>
              <w:rPr>
                <w:rFonts w:hint="eastAsia"/>
                <w:sz w:val="24"/>
                <w:szCs w:val="24"/>
              </w:rPr>
              <w:t>人，夜班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17</w:t>
            </w:r>
          </w:p>
        </w:tc>
        <w:tc>
          <w:tcPr>
            <w:tcW w:w="1390" w:type="dxa"/>
            <w:vAlign w:val="center"/>
          </w:tcPr>
          <w:p w:rsidR="004B06A4" w:rsidRDefault="00A830CE">
            <w:pPr>
              <w:spacing w:line="360" w:lineRule="auto"/>
              <w:jc w:val="center"/>
              <w:rPr>
                <w:sz w:val="24"/>
                <w:szCs w:val="24"/>
              </w:rPr>
            </w:pPr>
            <w:r>
              <w:rPr>
                <w:rFonts w:hint="eastAsia"/>
                <w:sz w:val="24"/>
                <w:szCs w:val="24"/>
              </w:rPr>
              <w:t>二期行政科研</w:t>
            </w:r>
            <w:proofErr w:type="gramStart"/>
            <w:r>
              <w:rPr>
                <w:rFonts w:hint="eastAsia"/>
                <w:sz w:val="24"/>
                <w:szCs w:val="24"/>
              </w:rPr>
              <w:t>楼患者</w:t>
            </w:r>
            <w:proofErr w:type="gramEnd"/>
            <w:r>
              <w:rPr>
                <w:rFonts w:hint="eastAsia"/>
                <w:sz w:val="24"/>
                <w:szCs w:val="24"/>
              </w:rPr>
              <w:t>出口</w:t>
            </w:r>
          </w:p>
        </w:tc>
        <w:tc>
          <w:tcPr>
            <w:tcW w:w="709" w:type="dxa"/>
            <w:vAlign w:val="center"/>
          </w:tcPr>
          <w:p w:rsidR="004B06A4" w:rsidRDefault="00A830CE">
            <w:pPr>
              <w:spacing w:line="360" w:lineRule="auto"/>
              <w:jc w:val="center"/>
              <w:rPr>
                <w:sz w:val="24"/>
                <w:szCs w:val="24"/>
              </w:rPr>
            </w:pPr>
            <w:r>
              <w:rPr>
                <w:sz w:val="24"/>
                <w:szCs w:val="24"/>
              </w:rPr>
              <w:t>2</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身体健康，身高男性</w:t>
            </w:r>
            <w:r>
              <w:rPr>
                <w:sz w:val="24"/>
                <w:szCs w:val="24"/>
              </w:rPr>
              <w:t>170cm</w:t>
            </w:r>
            <w:r>
              <w:rPr>
                <w:rFonts w:hint="eastAsia"/>
                <w:sz w:val="24"/>
                <w:szCs w:val="24"/>
              </w:rPr>
              <w:t>以上，女性</w:t>
            </w:r>
            <w:r>
              <w:rPr>
                <w:sz w:val="24"/>
                <w:szCs w:val="24"/>
              </w:rPr>
              <w:t>160cm</w:t>
            </w:r>
            <w:r>
              <w:rPr>
                <w:rFonts w:hint="eastAsia"/>
                <w:sz w:val="24"/>
                <w:szCs w:val="24"/>
              </w:rPr>
              <w:t>以上占</w:t>
            </w:r>
            <w:r>
              <w:rPr>
                <w:sz w:val="24"/>
                <w:szCs w:val="24"/>
              </w:rPr>
              <w:t>80%</w:t>
            </w:r>
            <w:r>
              <w:rPr>
                <w:rFonts w:hint="eastAsia"/>
                <w:sz w:val="24"/>
                <w:szCs w:val="24"/>
              </w:rPr>
              <w:t>以上</w:t>
            </w:r>
            <w:r>
              <w:rPr>
                <w:sz w:val="24"/>
                <w:szCs w:val="24"/>
              </w:rPr>
              <w:t>, 55</w:t>
            </w:r>
            <w:r>
              <w:rPr>
                <w:rFonts w:hint="eastAsia"/>
                <w:sz w:val="24"/>
                <w:szCs w:val="24"/>
              </w:rPr>
              <w:t>周岁以下，初中以上学历。</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8</w:t>
            </w:r>
            <w:r>
              <w:rPr>
                <w:rFonts w:hint="eastAsia"/>
                <w:sz w:val="24"/>
                <w:szCs w:val="24"/>
              </w:rPr>
              <w:t>小时岗，每班</w:t>
            </w:r>
            <w:r>
              <w:rPr>
                <w:sz w:val="24"/>
                <w:szCs w:val="24"/>
              </w:rPr>
              <w:t>1</w:t>
            </w:r>
            <w:r>
              <w:rPr>
                <w:rFonts w:hint="eastAsia"/>
                <w:sz w:val="24"/>
                <w:szCs w:val="24"/>
              </w:rPr>
              <w:t>人</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t>18</w:t>
            </w:r>
          </w:p>
        </w:tc>
        <w:tc>
          <w:tcPr>
            <w:tcW w:w="1390" w:type="dxa"/>
            <w:vAlign w:val="center"/>
          </w:tcPr>
          <w:p w:rsidR="004B06A4" w:rsidRDefault="00A830CE">
            <w:pPr>
              <w:spacing w:line="360" w:lineRule="auto"/>
              <w:jc w:val="center"/>
              <w:rPr>
                <w:sz w:val="24"/>
                <w:szCs w:val="24"/>
              </w:rPr>
            </w:pPr>
            <w:r>
              <w:rPr>
                <w:rFonts w:hint="eastAsia"/>
                <w:sz w:val="24"/>
                <w:szCs w:val="24"/>
              </w:rPr>
              <w:t>二期行政入口安检</w:t>
            </w:r>
          </w:p>
        </w:tc>
        <w:tc>
          <w:tcPr>
            <w:tcW w:w="709" w:type="dxa"/>
            <w:vAlign w:val="center"/>
          </w:tcPr>
          <w:p w:rsidR="004B06A4" w:rsidRDefault="00A830CE">
            <w:pPr>
              <w:spacing w:line="360" w:lineRule="auto"/>
              <w:jc w:val="center"/>
              <w:rPr>
                <w:sz w:val="24"/>
                <w:szCs w:val="24"/>
              </w:rPr>
            </w:pPr>
            <w:r>
              <w:rPr>
                <w:sz w:val="24"/>
                <w:szCs w:val="24"/>
              </w:rPr>
              <w:t>1</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8</w:t>
            </w:r>
            <w:r>
              <w:rPr>
                <w:rFonts w:hint="eastAsia"/>
                <w:sz w:val="24"/>
                <w:szCs w:val="24"/>
              </w:rPr>
              <w:t>小时岗，每班</w:t>
            </w:r>
            <w:r>
              <w:rPr>
                <w:sz w:val="24"/>
                <w:szCs w:val="24"/>
              </w:rPr>
              <w:t>1</w:t>
            </w:r>
            <w:r>
              <w:rPr>
                <w:rFonts w:hint="eastAsia"/>
                <w:sz w:val="24"/>
                <w:szCs w:val="24"/>
              </w:rPr>
              <w:t>人，每周</w:t>
            </w:r>
            <w:r>
              <w:rPr>
                <w:sz w:val="24"/>
                <w:szCs w:val="24"/>
              </w:rPr>
              <w:t>5</w:t>
            </w:r>
            <w:r>
              <w:rPr>
                <w:rFonts w:hint="eastAsia"/>
                <w:sz w:val="24"/>
                <w:szCs w:val="24"/>
              </w:rPr>
              <w:t>天</w:t>
            </w:r>
          </w:p>
        </w:tc>
      </w:tr>
      <w:tr w:rsidR="004B06A4">
        <w:trPr>
          <w:jc w:val="center"/>
        </w:trPr>
        <w:tc>
          <w:tcPr>
            <w:tcW w:w="689" w:type="dxa"/>
            <w:vAlign w:val="center"/>
          </w:tcPr>
          <w:p w:rsidR="004B06A4" w:rsidRDefault="00A830CE">
            <w:pPr>
              <w:spacing w:line="360" w:lineRule="auto"/>
              <w:jc w:val="center"/>
              <w:rPr>
                <w:sz w:val="24"/>
                <w:szCs w:val="24"/>
              </w:rPr>
            </w:pPr>
            <w:r>
              <w:rPr>
                <w:sz w:val="24"/>
                <w:szCs w:val="24"/>
              </w:rPr>
              <w:lastRenderedPageBreak/>
              <w:t>19</w:t>
            </w:r>
          </w:p>
        </w:tc>
        <w:tc>
          <w:tcPr>
            <w:tcW w:w="1390" w:type="dxa"/>
            <w:vAlign w:val="center"/>
          </w:tcPr>
          <w:p w:rsidR="004B06A4" w:rsidRDefault="00A830CE">
            <w:pPr>
              <w:spacing w:line="360" w:lineRule="auto"/>
              <w:jc w:val="center"/>
              <w:rPr>
                <w:sz w:val="24"/>
                <w:szCs w:val="24"/>
              </w:rPr>
            </w:pPr>
            <w:r>
              <w:rPr>
                <w:rFonts w:hint="eastAsia"/>
                <w:sz w:val="24"/>
                <w:szCs w:val="24"/>
              </w:rPr>
              <w:t>二期</w:t>
            </w:r>
            <w:r>
              <w:rPr>
                <w:sz w:val="24"/>
                <w:szCs w:val="24"/>
              </w:rPr>
              <w:t>DSA</w:t>
            </w:r>
            <w:r>
              <w:rPr>
                <w:rFonts w:hint="eastAsia"/>
                <w:sz w:val="24"/>
                <w:szCs w:val="24"/>
              </w:rPr>
              <w:t>区域安检</w:t>
            </w:r>
          </w:p>
        </w:tc>
        <w:tc>
          <w:tcPr>
            <w:tcW w:w="709" w:type="dxa"/>
            <w:vAlign w:val="center"/>
          </w:tcPr>
          <w:p w:rsidR="004B06A4" w:rsidRDefault="00A830CE">
            <w:pPr>
              <w:spacing w:line="360" w:lineRule="auto"/>
              <w:jc w:val="center"/>
              <w:rPr>
                <w:sz w:val="24"/>
                <w:szCs w:val="24"/>
              </w:rPr>
            </w:pPr>
            <w:r>
              <w:rPr>
                <w:sz w:val="24"/>
                <w:szCs w:val="24"/>
              </w:rPr>
              <w:t>2</w:t>
            </w:r>
          </w:p>
        </w:tc>
        <w:tc>
          <w:tcPr>
            <w:tcW w:w="3969" w:type="dxa"/>
            <w:vAlign w:val="center"/>
          </w:tcPr>
          <w:p w:rsidR="004B06A4" w:rsidRDefault="00A830CE" w:rsidP="00481590">
            <w:pPr>
              <w:spacing w:line="360" w:lineRule="auto"/>
              <w:ind w:firstLineChars="200" w:firstLine="446"/>
              <w:rPr>
                <w:sz w:val="24"/>
                <w:szCs w:val="24"/>
              </w:rPr>
            </w:pPr>
            <w:r>
              <w:rPr>
                <w:rFonts w:hint="eastAsia"/>
                <w:sz w:val="24"/>
                <w:szCs w:val="24"/>
              </w:rPr>
              <w:t>持安检员证，每个出入口开放时间均有持证人员在岗，年龄</w:t>
            </w:r>
            <w:r>
              <w:rPr>
                <w:sz w:val="24"/>
                <w:szCs w:val="24"/>
              </w:rPr>
              <w:t>18</w:t>
            </w:r>
            <w:r>
              <w:rPr>
                <w:rFonts w:hint="eastAsia"/>
                <w:sz w:val="24"/>
                <w:szCs w:val="24"/>
              </w:rPr>
              <w:t>周岁～</w:t>
            </w:r>
            <w:r>
              <w:rPr>
                <w:sz w:val="24"/>
                <w:szCs w:val="24"/>
              </w:rPr>
              <w:t>45</w:t>
            </w:r>
            <w:r>
              <w:rPr>
                <w:rFonts w:hint="eastAsia"/>
                <w:sz w:val="24"/>
                <w:szCs w:val="24"/>
              </w:rPr>
              <w:t>周岁，女性比例不少于</w:t>
            </w:r>
            <w:r>
              <w:rPr>
                <w:sz w:val="24"/>
                <w:szCs w:val="24"/>
              </w:rPr>
              <w:t>50%</w:t>
            </w:r>
            <w:r>
              <w:rPr>
                <w:rFonts w:hint="eastAsia"/>
                <w:sz w:val="24"/>
                <w:szCs w:val="24"/>
              </w:rPr>
              <w:t>。</w:t>
            </w:r>
          </w:p>
        </w:tc>
        <w:tc>
          <w:tcPr>
            <w:tcW w:w="1275" w:type="dxa"/>
            <w:vAlign w:val="center"/>
          </w:tcPr>
          <w:p w:rsidR="004B06A4" w:rsidRDefault="00A830CE">
            <w:pPr>
              <w:spacing w:line="360" w:lineRule="auto"/>
              <w:ind w:firstLineChars="200" w:firstLine="446"/>
              <w:jc w:val="left"/>
              <w:rPr>
                <w:sz w:val="24"/>
                <w:szCs w:val="24"/>
              </w:rPr>
            </w:pPr>
            <w:r>
              <w:rPr>
                <w:rFonts w:hint="eastAsia"/>
                <w:sz w:val="24"/>
                <w:szCs w:val="24"/>
              </w:rPr>
              <w:t>否</w:t>
            </w:r>
          </w:p>
        </w:tc>
        <w:tc>
          <w:tcPr>
            <w:tcW w:w="1595" w:type="dxa"/>
            <w:vAlign w:val="center"/>
          </w:tcPr>
          <w:p w:rsidR="004B06A4" w:rsidRDefault="00A830CE">
            <w:pPr>
              <w:spacing w:line="360" w:lineRule="auto"/>
              <w:rPr>
                <w:sz w:val="24"/>
                <w:szCs w:val="24"/>
              </w:rPr>
            </w:pPr>
            <w:r>
              <w:rPr>
                <w:sz w:val="24"/>
                <w:szCs w:val="24"/>
              </w:rPr>
              <w:t>8</w:t>
            </w:r>
            <w:r>
              <w:rPr>
                <w:rFonts w:hint="eastAsia"/>
                <w:sz w:val="24"/>
                <w:szCs w:val="24"/>
              </w:rPr>
              <w:t>小时岗，每班</w:t>
            </w:r>
            <w:r>
              <w:rPr>
                <w:sz w:val="24"/>
                <w:szCs w:val="24"/>
              </w:rPr>
              <w:t>1</w:t>
            </w:r>
            <w:r>
              <w:rPr>
                <w:rFonts w:hint="eastAsia"/>
                <w:sz w:val="24"/>
                <w:szCs w:val="24"/>
              </w:rPr>
              <w:t>人</w:t>
            </w:r>
          </w:p>
        </w:tc>
      </w:tr>
      <w:tr w:rsidR="004B06A4">
        <w:trPr>
          <w:jc w:val="center"/>
        </w:trPr>
        <w:tc>
          <w:tcPr>
            <w:tcW w:w="2079" w:type="dxa"/>
            <w:gridSpan w:val="2"/>
            <w:vAlign w:val="center"/>
          </w:tcPr>
          <w:p w:rsidR="004B06A4" w:rsidRDefault="00A830CE">
            <w:pPr>
              <w:spacing w:line="360" w:lineRule="auto"/>
              <w:jc w:val="center"/>
              <w:rPr>
                <w:sz w:val="24"/>
                <w:szCs w:val="24"/>
              </w:rPr>
            </w:pPr>
            <w:r>
              <w:rPr>
                <w:rFonts w:hint="eastAsia"/>
                <w:sz w:val="24"/>
                <w:szCs w:val="24"/>
              </w:rPr>
              <w:t>合计人数</w:t>
            </w:r>
          </w:p>
        </w:tc>
        <w:tc>
          <w:tcPr>
            <w:tcW w:w="7548" w:type="dxa"/>
            <w:gridSpan w:val="4"/>
            <w:vAlign w:val="center"/>
          </w:tcPr>
          <w:p w:rsidR="004B06A4" w:rsidRDefault="00A830CE">
            <w:pPr>
              <w:spacing w:line="360" w:lineRule="auto"/>
              <w:jc w:val="left"/>
              <w:rPr>
                <w:sz w:val="24"/>
                <w:szCs w:val="24"/>
              </w:rPr>
            </w:pPr>
            <w:r>
              <w:rPr>
                <w:sz w:val="24"/>
                <w:szCs w:val="24"/>
              </w:rPr>
              <w:t>89</w:t>
            </w:r>
          </w:p>
        </w:tc>
      </w:tr>
    </w:tbl>
    <w:p w:rsidR="004B06A4" w:rsidRDefault="00A830CE">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4B06A4" w:rsidRDefault="00A830CE" w:rsidP="00481590">
      <w:pPr>
        <w:spacing w:line="360" w:lineRule="auto"/>
        <w:ind w:firstLineChars="200" w:firstLine="446"/>
        <w:rPr>
          <w:sz w:val="24"/>
          <w:szCs w:val="24"/>
        </w:rPr>
      </w:pPr>
      <w:r>
        <w:rPr>
          <w:rFonts w:hint="eastAsia"/>
          <w:sz w:val="24"/>
          <w:szCs w:val="24"/>
        </w:rPr>
        <w:t>（一）岗位配置要求</w:t>
      </w:r>
    </w:p>
    <w:p w:rsidR="004B06A4" w:rsidRDefault="00A830CE">
      <w:pPr>
        <w:spacing w:line="360" w:lineRule="auto"/>
        <w:ind w:firstLineChars="200" w:firstLine="446"/>
        <w:rPr>
          <w:sz w:val="24"/>
          <w:szCs w:val="24"/>
        </w:rPr>
      </w:pPr>
      <w:r>
        <w:rPr>
          <w:rFonts w:hint="eastAsia"/>
          <w:sz w:val="24"/>
          <w:szCs w:val="24"/>
        </w:rPr>
        <w:t>1</w:t>
      </w:r>
      <w:r>
        <w:rPr>
          <w:rFonts w:hint="eastAsia"/>
          <w:sz w:val="24"/>
          <w:szCs w:val="24"/>
        </w:rPr>
        <w:t>、项目经理：身体健康，年龄</w:t>
      </w:r>
      <w:r>
        <w:rPr>
          <w:rFonts w:hint="eastAsia"/>
          <w:sz w:val="24"/>
          <w:szCs w:val="24"/>
        </w:rPr>
        <w:t>50</w:t>
      </w:r>
      <w:r>
        <w:rPr>
          <w:rFonts w:hint="eastAsia"/>
          <w:sz w:val="24"/>
          <w:szCs w:val="24"/>
        </w:rPr>
        <w:t>岁以下，大专以上学历，</w:t>
      </w:r>
      <w:r>
        <w:rPr>
          <w:rFonts w:hint="eastAsia"/>
          <w:b/>
          <w:bCs/>
          <w:sz w:val="24"/>
          <w:szCs w:val="24"/>
        </w:rPr>
        <w:t>不低于国家二级保安师资格，</w:t>
      </w:r>
      <w:r>
        <w:rPr>
          <w:rFonts w:hint="eastAsia"/>
          <w:sz w:val="24"/>
          <w:szCs w:val="24"/>
        </w:rPr>
        <w:t>须具备有三年以上从事保安服务管理的经验，全权代表其负责管理承包区域服务工作，并与采购人保持密切联系。</w:t>
      </w:r>
    </w:p>
    <w:p w:rsidR="004B06A4" w:rsidRDefault="00A830CE">
      <w:pPr>
        <w:spacing w:line="360" w:lineRule="auto"/>
        <w:ind w:firstLineChars="200" w:firstLine="446"/>
        <w:rPr>
          <w:sz w:val="24"/>
          <w:szCs w:val="24"/>
        </w:rPr>
      </w:pPr>
      <w:r>
        <w:rPr>
          <w:rFonts w:hint="eastAsia"/>
          <w:sz w:val="24"/>
          <w:szCs w:val="24"/>
        </w:rPr>
        <w:t>2</w:t>
      </w:r>
      <w:r>
        <w:rPr>
          <w:rFonts w:hint="eastAsia"/>
          <w:sz w:val="24"/>
          <w:szCs w:val="24"/>
        </w:rPr>
        <w:t>、保安员：身体健康，身高男性</w:t>
      </w:r>
      <w:r>
        <w:rPr>
          <w:rFonts w:hint="eastAsia"/>
          <w:sz w:val="24"/>
          <w:szCs w:val="24"/>
        </w:rPr>
        <w:t>170cm</w:t>
      </w:r>
      <w:r>
        <w:rPr>
          <w:rFonts w:hint="eastAsia"/>
          <w:sz w:val="24"/>
          <w:szCs w:val="24"/>
        </w:rPr>
        <w:t>以上，女性</w:t>
      </w:r>
      <w:r>
        <w:rPr>
          <w:rFonts w:hint="eastAsia"/>
          <w:sz w:val="24"/>
          <w:szCs w:val="24"/>
        </w:rPr>
        <w:t>160cm</w:t>
      </w:r>
      <w:r>
        <w:rPr>
          <w:rFonts w:hint="eastAsia"/>
          <w:sz w:val="24"/>
          <w:szCs w:val="24"/>
        </w:rPr>
        <w:t>以上占</w:t>
      </w:r>
      <w:r>
        <w:rPr>
          <w:rFonts w:hint="eastAsia"/>
          <w:sz w:val="24"/>
          <w:szCs w:val="24"/>
        </w:rPr>
        <w:t>80%</w:t>
      </w:r>
      <w:r>
        <w:rPr>
          <w:rFonts w:hint="eastAsia"/>
          <w:sz w:val="24"/>
          <w:szCs w:val="24"/>
        </w:rPr>
        <w:t>以上</w:t>
      </w:r>
      <w:r>
        <w:rPr>
          <w:rFonts w:hint="eastAsia"/>
          <w:sz w:val="24"/>
          <w:szCs w:val="24"/>
        </w:rPr>
        <w:t>, 55</w:t>
      </w:r>
      <w:r>
        <w:rPr>
          <w:rFonts w:hint="eastAsia"/>
          <w:sz w:val="24"/>
          <w:szCs w:val="24"/>
        </w:rPr>
        <w:t>周岁以下，初中以上学历；</w:t>
      </w:r>
      <w:r>
        <w:rPr>
          <w:rFonts w:hint="eastAsia"/>
          <w:sz w:val="24"/>
          <w:szCs w:val="24"/>
        </w:rPr>
        <w:t>35</w:t>
      </w:r>
      <w:r>
        <w:rPr>
          <w:rFonts w:hint="eastAsia"/>
          <w:sz w:val="24"/>
          <w:szCs w:val="24"/>
        </w:rPr>
        <w:t>岁以下人员数不得少于</w:t>
      </w:r>
      <w:r>
        <w:rPr>
          <w:rFonts w:hint="eastAsia"/>
          <w:sz w:val="24"/>
          <w:szCs w:val="24"/>
        </w:rPr>
        <w:t>30%</w:t>
      </w:r>
      <w:r>
        <w:rPr>
          <w:rFonts w:hint="eastAsia"/>
          <w:sz w:val="24"/>
          <w:szCs w:val="24"/>
        </w:rPr>
        <w:t>。</w:t>
      </w:r>
    </w:p>
    <w:p w:rsidR="004B06A4" w:rsidRDefault="00A830CE">
      <w:pPr>
        <w:spacing w:line="360" w:lineRule="auto"/>
        <w:ind w:firstLineChars="200" w:firstLine="446"/>
        <w:rPr>
          <w:sz w:val="24"/>
          <w:szCs w:val="24"/>
        </w:rPr>
      </w:pPr>
      <w:r>
        <w:rPr>
          <w:rFonts w:hint="eastAsia"/>
          <w:sz w:val="24"/>
          <w:szCs w:val="24"/>
        </w:rPr>
        <w:t>3</w:t>
      </w:r>
      <w:r>
        <w:rPr>
          <w:rFonts w:hint="eastAsia"/>
          <w:sz w:val="24"/>
          <w:szCs w:val="24"/>
        </w:rPr>
        <w:t>、消防控制室人员：资质符合国家职业技能标准《消防设施操作员》及相关管理部门颁发的要求，持有国家《消防行业职业技能鉴定指导中心》考核通过并颁发的消防设施操作员证四级</w:t>
      </w:r>
      <w:r>
        <w:rPr>
          <w:rFonts w:hint="eastAsia"/>
          <w:sz w:val="24"/>
          <w:szCs w:val="24"/>
        </w:rPr>
        <w:t>/</w:t>
      </w:r>
      <w:r>
        <w:rPr>
          <w:rFonts w:hint="eastAsia"/>
          <w:sz w:val="24"/>
          <w:szCs w:val="24"/>
        </w:rPr>
        <w:t>中级工，并持保安员证上岗。</w:t>
      </w:r>
    </w:p>
    <w:p w:rsidR="004B06A4" w:rsidRDefault="00A830CE">
      <w:pPr>
        <w:spacing w:line="360" w:lineRule="auto"/>
        <w:ind w:firstLineChars="200" w:firstLine="446"/>
        <w:rPr>
          <w:sz w:val="24"/>
          <w:szCs w:val="24"/>
        </w:rPr>
      </w:pPr>
      <w:r>
        <w:rPr>
          <w:rFonts w:hint="eastAsia"/>
          <w:sz w:val="24"/>
          <w:szCs w:val="24"/>
        </w:rPr>
        <w:t>4</w:t>
      </w:r>
      <w:r>
        <w:rPr>
          <w:rFonts w:hint="eastAsia"/>
          <w:sz w:val="24"/>
          <w:szCs w:val="24"/>
        </w:rPr>
        <w:t>、消防控制室人员男性占比≥</w:t>
      </w:r>
      <w:r>
        <w:rPr>
          <w:rFonts w:hint="eastAsia"/>
          <w:sz w:val="24"/>
          <w:szCs w:val="24"/>
        </w:rPr>
        <w:t>50%</w:t>
      </w:r>
      <w:r>
        <w:rPr>
          <w:rFonts w:hint="eastAsia"/>
          <w:sz w:val="24"/>
          <w:szCs w:val="24"/>
        </w:rPr>
        <w:t>，身体健康，不少于</w:t>
      </w:r>
      <w:r>
        <w:rPr>
          <w:rFonts w:hint="eastAsia"/>
          <w:sz w:val="24"/>
          <w:szCs w:val="24"/>
        </w:rPr>
        <w:t>6</w:t>
      </w:r>
      <w:r>
        <w:rPr>
          <w:rFonts w:hint="eastAsia"/>
          <w:sz w:val="24"/>
          <w:szCs w:val="24"/>
        </w:rPr>
        <w:t>人，年龄在</w:t>
      </w:r>
      <w:r>
        <w:rPr>
          <w:rFonts w:hint="eastAsia"/>
          <w:sz w:val="24"/>
          <w:szCs w:val="24"/>
        </w:rPr>
        <w:t>55</w:t>
      </w:r>
      <w:r>
        <w:rPr>
          <w:rFonts w:hint="eastAsia"/>
          <w:sz w:val="24"/>
          <w:szCs w:val="24"/>
        </w:rPr>
        <w:t>周岁以下。</w:t>
      </w:r>
    </w:p>
    <w:p w:rsidR="004B06A4" w:rsidRDefault="00A830CE">
      <w:pPr>
        <w:spacing w:line="360" w:lineRule="auto"/>
        <w:ind w:firstLineChars="200" w:firstLine="446"/>
        <w:rPr>
          <w:sz w:val="24"/>
          <w:szCs w:val="24"/>
        </w:rPr>
      </w:pPr>
      <w:r>
        <w:rPr>
          <w:rFonts w:hint="eastAsia"/>
          <w:sz w:val="24"/>
          <w:szCs w:val="24"/>
        </w:rPr>
        <w:t>5</w:t>
      </w:r>
      <w:r>
        <w:rPr>
          <w:rFonts w:hint="eastAsia"/>
          <w:sz w:val="24"/>
          <w:szCs w:val="24"/>
        </w:rPr>
        <w:t>、特勤应急队：队员不少于</w:t>
      </w:r>
      <w:r>
        <w:rPr>
          <w:rFonts w:hint="eastAsia"/>
          <w:sz w:val="24"/>
          <w:szCs w:val="24"/>
        </w:rPr>
        <w:t>6</w:t>
      </w:r>
      <w:r>
        <w:rPr>
          <w:rFonts w:hint="eastAsia"/>
          <w:sz w:val="24"/>
          <w:szCs w:val="24"/>
        </w:rPr>
        <w:t>人，年龄</w:t>
      </w:r>
      <w:r>
        <w:rPr>
          <w:rFonts w:hint="eastAsia"/>
          <w:sz w:val="24"/>
          <w:szCs w:val="24"/>
        </w:rPr>
        <w:t>18</w:t>
      </w:r>
      <w:r>
        <w:rPr>
          <w:rFonts w:hint="eastAsia"/>
          <w:sz w:val="24"/>
          <w:szCs w:val="24"/>
        </w:rPr>
        <w:t>周岁～</w:t>
      </w:r>
      <w:r>
        <w:rPr>
          <w:rFonts w:hint="eastAsia"/>
          <w:sz w:val="24"/>
          <w:szCs w:val="24"/>
        </w:rPr>
        <w:t>45</w:t>
      </w:r>
      <w:r>
        <w:rPr>
          <w:rFonts w:hint="eastAsia"/>
          <w:sz w:val="24"/>
          <w:szCs w:val="24"/>
        </w:rPr>
        <w:t>周岁，初中以上（含初中）文化程度，退伍军人人数不得少于</w:t>
      </w:r>
      <w:r>
        <w:rPr>
          <w:rFonts w:hint="eastAsia"/>
          <w:sz w:val="24"/>
          <w:szCs w:val="24"/>
        </w:rPr>
        <w:t>3</w:t>
      </w:r>
      <w:r>
        <w:rPr>
          <w:rFonts w:hint="eastAsia"/>
          <w:sz w:val="24"/>
          <w:szCs w:val="24"/>
        </w:rPr>
        <w:t>人。</w:t>
      </w:r>
    </w:p>
    <w:p w:rsidR="004B06A4" w:rsidRDefault="00A830CE">
      <w:pPr>
        <w:spacing w:line="360" w:lineRule="auto"/>
        <w:ind w:firstLineChars="200" w:firstLine="446"/>
        <w:rPr>
          <w:sz w:val="24"/>
          <w:szCs w:val="24"/>
        </w:rPr>
      </w:pPr>
      <w:r>
        <w:rPr>
          <w:rFonts w:hint="eastAsia"/>
          <w:sz w:val="24"/>
          <w:szCs w:val="24"/>
        </w:rPr>
        <w:t>6</w:t>
      </w:r>
      <w:r>
        <w:rPr>
          <w:rFonts w:hint="eastAsia"/>
          <w:sz w:val="24"/>
          <w:szCs w:val="24"/>
        </w:rPr>
        <w:t>、安检员：持安检员证，每个出入口开放时间均有持证人员在岗，年龄</w:t>
      </w:r>
      <w:r>
        <w:rPr>
          <w:rFonts w:hint="eastAsia"/>
          <w:sz w:val="24"/>
          <w:szCs w:val="24"/>
        </w:rPr>
        <w:t>18</w:t>
      </w:r>
      <w:r>
        <w:rPr>
          <w:rFonts w:hint="eastAsia"/>
          <w:sz w:val="24"/>
          <w:szCs w:val="24"/>
        </w:rPr>
        <w:t>周岁～</w:t>
      </w:r>
      <w:r>
        <w:rPr>
          <w:rFonts w:hint="eastAsia"/>
          <w:sz w:val="24"/>
          <w:szCs w:val="24"/>
        </w:rPr>
        <w:t>45</w:t>
      </w:r>
      <w:r>
        <w:rPr>
          <w:rFonts w:hint="eastAsia"/>
          <w:sz w:val="24"/>
          <w:szCs w:val="24"/>
        </w:rPr>
        <w:t>周岁，女性比例不少于</w:t>
      </w:r>
      <w:r>
        <w:rPr>
          <w:rFonts w:hint="eastAsia"/>
          <w:sz w:val="24"/>
          <w:szCs w:val="24"/>
        </w:rPr>
        <w:t>50%</w:t>
      </w:r>
      <w:r>
        <w:rPr>
          <w:rFonts w:hint="eastAsia"/>
          <w:sz w:val="24"/>
          <w:szCs w:val="24"/>
        </w:rPr>
        <w:t>。</w:t>
      </w:r>
    </w:p>
    <w:p w:rsidR="004B06A4" w:rsidRDefault="00A830CE">
      <w:pPr>
        <w:spacing w:line="360" w:lineRule="auto"/>
        <w:ind w:firstLineChars="200" w:firstLine="446"/>
        <w:rPr>
          <w:sz w:val="24"/>
          <w:szCs w:val="24"/>
        </w:rPr>
      </w:pPr>
      <w:r>
        <w:rPr>
          <w:rFonts w:hint="eastAsia"/>
          <w:sz w:val="24"/>
          <w:szCs w:val="24"/>
        </w:rPr>
        <w:t>7</w:t>
      </w:r>
      <w:r>
        <w:rPr>
          <w:rFonts w:hint="eastAsia"/>
          <w:sz w:val="24"/>
          <w:szCs w:val="24"/>
        </w:rPr>
        <w:t>、微型消防站专员不少于</w:t>
      </w:r>
      <w:r>
        <w:rPr>
          <w:rFonts w:hint="eastAsia"/>
          <w:sz w:val="24"/>
          <w:szCs w:val="24"/>
        </w:rPr>
        <w:t>2</w:t>
      </w:r>
      <w:r>
        <w:rPr>
          <w:rFonts w:hint="eastAsia"/>
          <w:sz w:val="24"/>
          <w:szCs w:val="24"/>
        </w:rPr>
        <w:t>人，年龄</w:t>
      </w:r>
      <w:r>
        <w:rPr>
          <w:rFonts w:hint="eastAsia"/>
          <w:sz w:val="24"/>
          <w:szCs w:val="24"/>
        </w:rPr>
        <w:t>45</w:t>
      </w:r>
      <w:r>
        <w:rPr>
          <w:rFonts w:hint="eastAsia"/>
          <w:sz w:val="24"/>
          <w:szCs w:val="24"/>
        </w:rPr>
        <w:t>周岁以下，高中以上文化程度，具备消防基础知识及应急疏散组织能力能胜任一级微型消防站站长职责。</w:t>
      </w:r>
    </w:p>
    <w:p w:rsidR="004B06A4" w:rsidRDefault="00A830CE">
      <w:pPr>
        <w:spacing w:line="360" w:lineRule="auto"/>
        <w:ind w:firstLineChars="200" w:firstLine="448"/>
        <w:rPr>
          <w:sz w:val="24"/>
          <w:szCs w:val="24"/>
        </w:rPr>
      </w:pPr>
      <w:r>
        <w:rPr>
          <w:rFonts w:hint="eastAsia"/>
          <w:b/>
          <w:bCs/>
          <w:sz w:val="24"/>
          <w:szCs w:val="24"/>
        </w:rPr>
        <w:t>8</w:t>
      </w:r>
      <w:r>
        <w:rPr>
          <w:rFonts w:hint="eastAsia"/>
          <w:b/>
          <w:bCs/>
          <w:sz w:val="24"/>
          <w:szCs w:val="24"/>
        </w:rPr>
        <w:t>、供应商企业须配备安全员，持</w:t>
      </w:r>
      <w:proofErr w:type="gramStart"/>
      <w:r>
        <w:rPr>
          <w:rFonts w:hint="eastAsia"/>
          <w:b/>
          <w:bCs/>
          <w:sz w:val="24"/>
          <w:szCs w:val="24"/>
        </w:rPr>
        <w:t>应急局</w:t>
      </w:r>
      <w:proofErr w:type="gramEnd"/>
      <w:r>
        <w:rPr>
          <w:rFonts w:hint="eastAsia"/>
          <w:b/>
          <w:bCs/>
          <w:sz w:val="24"/>
          <w:szCs w:val="24"/>
        </w:rPr>
        <w:t>承认的社会培训机构颁发的安全员证上岗，定时抽查本项目安全生产工作。</w:t>
      </w:r>
    </w:p>
    <w:p w:rsidR="004B06A4" w:rsidRDefault="00A830CE" w:rsidP="00481590">
      <w:pPr>
        <w:spacing w:line="360" w:lineRule="auto"/>
        <w:ind w:firstLineChars="200" w:firstLine="446"/>
        <w:rPr>
          <w:sz w:val="24"/>
          <w:szCs w:val="24"/>
        </w:rPr>
      </w:pPr>
      <w:r>
        <w:rPr>
          <w:rFonts w:hint="eastAsia"/>
          <w:sz w:val="24"/>
          <w:szCs w:val="24"/>
        </w:rPr>
        <w:lastRenderedPageBreak/>
        <w:t>注：岗位配备要求应与岗位设置一致。</w:t>
      </w:r>
    </w:p>
    <w:p w:rsidR="004B06A4" w:rsidRDefault="00A830CE">
      <w:pPr>
        <w:spacing w:line="360" w:lineRule="auto"/>
        <w:ind w:firstLineChars="200" w:firstLine="446"/>
        <w:rPr>
          <w:sz w:val="24"/>
          <w:szCs w:val="24"/>
        </w:rPr>
      </w:pPr>
      <w:r>
        <w:rPr>
          <w:rFonts w:hint="eastAsia"/>
          <w:sz w:val="24"/>
          <w:szCs w:val="24"/>
        </w:rPr>
        <w:t>（二）服务内容及服务要求</w:t>
      </w:r>
    </w:p>
    <w:p w:rsidR="004B06A4" w:rsidRDefault="00A830CE">
      <w:pPr>
        <w:spacing w:line="360" w:lineRule="auto"/>
        <w:ind w:firstLineChars="200" w:firstLine="446"/>
        <w:rPr>
          <w:sz w:val="24"/>
          <w:szCs w:val="24"/>
        </w:rPr>
      </w:pPr>
      <w:r>
        <w:rPr>
          <w:rFonts w:hint="eastAsia"/>
          <w:sz w:val="24"/>
          <w:szCs w:val="24"/>
        </w:rPr>
        <w:t>1</w:t>
      </w:r>
      <w:r>
        <w:rPr>
          <w:rFonts w:hint="eastAsia"/>
          <w:sz w:val="24"/>
          <w:szCs w:val="24"/>
        </w:rPr>
        <w:t>、负责甲方院区范围内人员安全防范、入院安全检查、院区的安全巡视、车辆违规占用消防通道的管理、医院工作的正常开展及重点区域的安保工作。包括对院区用人、物、技防等手段提供</w:t>
      </w:r>
      <w:r>
        <w:rPr>
          <w:rFonts w:hint="eastAsia"/>
          <w:sz w:val="24"/>
          <w:szCs w:val="24"/>
        </w:rPr>
        <w:t>24</w:t>
      </w:r>
      <w:r>
        <w:rPr>
          <w:rFonts w:hint="eastAsia"/>
          <w:sz w:val="24"/>
          <w:szCs w:val="24"/>
        </w:rPr>
        <w:t>小时的安全保卫服务，医院门急诊、病区、行政办公等全区域人、财、物安全。</w:t>
      </w:r>
    </w:p>
    <w:p w:rsidR="004B06A4" w:rsidRDefault="00A830CE">
      <w:pPr>
        <w:spacing w:line="360" w:lineRule="auto"/>
        <w:ind w:firstLineChars="200" w:firstLine="446"/>
        <w:rPr>
          <w:sz w:val="24"/>
          <w:szCs w:val="24"/>
        </w:rPr>
      </w:pPr>
      <w:r>
        <w:rPr>
          <w:rFonts w:hint="eastAsia"/>
          <w:sz w:val="24"/>
          <w:szCs w:val="24"/>
        </w:rPr>
        <w:t>2</w:t>
      </w:r>
      <w:r>
        <w:rPr>
          <w:rFonts w:hint="eastAsia"/>
          <w:sz w:val="24"/>
          <w:szCs w:val="24"/>
        </w:rPr>
        <w:t>、提供消防控制室值守，处理消防紧急事件，志愿消防队及抢险救灾、一般消防设施的日常巡检及月检、动火作业监督、及时应对突发应急事件、反恐、消防、控烟、</w:t>
      </w:r>
      <w:proofErr w:type="gramStart"/>
      <w:r>
        <w:rPr>
          <w:rFonts w:hint="eastAsia"/>
          <w:sz w:val="24"/>
          <w:szCs w:val="24"/>
        </w:rPr>
        <w:t>创文任务</w:t>
      </w:r>
      <w:proofErr w:type="gramEnd"/>
      <w:r>
        <w:rPr>
          <w:rFonts w:hint="eastAsia"/>
          <w:sz w:val="24"/>
          <w:szCs w:val="24"/>
        </w:rPr>
        <w:t>、疫情常态化等的需要。</w:t>
      </w:r>
    </w:p>
    <w:p w:rsidR="004B06A4" w:rsidRDefault="00A830CE">
      <w:pPr>
        <w:spacing w:line="360" w:lineRule="auto"/>
        <w:ind w:firstLineChars="200" w:firstLine="446"/>
        <w:rPr>
          <w:sz w:val="24"/>
          <w:szCs w:val="24"/>
        </w:rPr>
      </w:pPr>
      <w:r>
        <w:rPr>
          <w:rFonts w:hint="eastAsia"/>
          <w:sz w:val="24"/>
          <w:szCs w:val="24"/>
        </w:rPr>
        <w:t>3</w:t>
      </w:r>
      <w:r>
        <w:rPr>
          <w:rFonts w:hint="eastAsia"/>
          <w:sz w:val="24"/>
          <w:szCs w:val="24"/>
        </w:rPr>
        <w:t>、有完善的公司管理制度、安全管理制度、培训制度、应急演练制度，有适合采购人实际情况的工作流程，能主动完成服务质量控制，随着采购人的需求不断提升服务能力，根据相关法律法规的要求，提升服务品质。</w:t>
      </w:r>
    </w:p>
    <w:p w:rsidR="004B06A4" w:rsidRDefault="00A830CE">
      <w:pPr>
        <w:spacing w:line="360" w:lineRule="auto"/>
        <w:ind w:firstLineChars="200" w:firstLine="446"/>
        <w:rPr>
          <w:sz w:val="24"/>
          <w:szCs w:val="24"/>
        </w:rPr>
      </w:pPr>
      <w:r>
        <w:rPr>
          <w:rFonts w:hint="eastAsia"/>
          <w:sz w:val="24"/>
          <w:szCs w:val="24"/>
        </w:rPr>
        <w:t>4</w:t>
      </w:r>
      <w:r>
        <w:rPr>
          <w:rFonts w:hint="eastAsia"/>
          <w:sz w:val="24"/>
          <w:szCs w:val="24"/>
        </w:rPr>
        <w:t>、中标后能熟练使用安保信息化系统，承担治安保卫工作所需单价</w:t>
      </w:r>
      <w:r>
        <w:rPr>
          <w:rFonts w:hint="eastAsia"/>
          <w:sz w:val="24"/>
          <w:szCs w:val="24"/>
        </w:rPr>
        <w:t>300</w:t>
      </w:r>
      <w:r>
        <w:rPr>
          <w:rFonts w:hint="eastAsia"/>
          <w:sz w:val="24"/>
          <w:szCs w:val="24"/>
        </w:rPr>
        <w:t>元</w:t>
      </w:r>
      <w:r>
        <w:rPr>
          <w:rFonts w:hint="eastAsia"/>
          <w:sz w:val="24"/>
          <w:szCs w:val="24"/>
        </w:rPr>
        <w:t>/</w:t>
      </w:r>
      <w:proofErr w:type="gramStart"/>
      <w:r>
        <w:rPr>
          <w:rFonts w:hint="eastAsia"/>
          <w:sz w:val="24"/>
          <w:szCs w:val="24"/>
        </w:rPr>
        <w:t>个</w:t>
      </w:r>
      <w:proofErr w:type="gramEnd"/>
      <w:r>
        <w:rPr>
          <w:rFonts w:hint="eastAsia"/>
          <w:sz w:val="24"/>
          <w:szCs w:val="24"/>
        </w:rPr>
        <w:t>以内易损设备（如巡更系统手持探头、安检棒、警用装备等）的更新费用，每个出入口配备电磁抛网器（</w:t>
      </w:r>
      <w:proofErr w:type="gramStart"/>
      <w:r>
        <w:rPr>
          <w:rFonts w:hint="eastAsia"/>
          <w:sz w:val="24"/>
          <w:szCs w:val="24"/>
        </w:rPr>
        <w:t>电磁网枪</w:t>
      </w:r>
      <w:proofErr w:type="gramEnd"/>
      <w:r>
        <w:rPr>
          <w:rFonts w:hint="eastAsia"/>
          <w:sz w:val="24"/>
          <w:szCs w:val="24"/>
        </w:rPr>
        <w:t>），应配备不少于以下安保器具的装备及器械，如：防爆盾牌、防爆头盔、防刺服</w:t>
      </w:r>
      <w:r>
        <w:rPr>
          <w:rFonts w:hint="eastAsia"/>
          <w:sz w:val="24"/>
          <w:szCs w:val="24"/>
        </w:rPr>
        <w:t>/</w:t>
      </w:r>
      <w:r>
        <w:rPr>
          <w:rFonts w:hint="eastAsia"/>
          <w:sz w:val="24"/>
          <w:szCs w:val="24"/>
        </w:rPr>
        <w:t>防弹背心、防割手套、统一制服、反光背心、橡胶警棍、防爆钢叉、抓捕器、对讲机、执法记录仪、强光手电等。</w:t>
      </w:r>
    </w:p>
    <w:p w:rsidR="004B06A4" w:rsidRDefault="00A830CE">
      <w:pPr>
        <w:spacing w:line="360" w:lineRule="auto"/>
        <w:ind w:firstLineChars="200" w:firstLine="446"/>
        <w:rPr>
          <w:sz w:val="24"/>
          <w:szCs w:val="24"/>
        </w:rPr>
      </w:pPr>
      <w:r>
        <w:rPr>
          <w:rFonts w:hint="eastAsia"/>
          <w:sz w:val="24"/>
          <w:szCs w:val="24"/>
        </w:rPr>
        <w:t>5</w:t>
      </w:r>
      <w:r>
        <w:rPr>
          <w:rFonts w:hint="eastAsia"/>
          <w:sz w:val="24"/>
          <w:szCs w:val="24"/>
        </w:rPr>
        <w:t>、负责按照治安、反</w:t>
      </w:r>
      <w:proofErr w:type="gramStart"/>
      <w:r>
        <w:rPr>
          <w:rFonts w:hint="eastAsia"/>
          <w:sz w:val="24"/>
          <w:szCs w:val="24"/>
        </w:rPr>
        <w:t>恐工作</w:t>
      </w:r>
      <w:proofErr w:type="gramEnd"/>
      <w:r>
        <w:rPr>
          <w:rFonts w:hint="eastAsia"/>
          <w:sz w:val="24"/>
          <w:szCs w:val="24"/>
        </w:rPr>
        <w:t>要求，对入院人员进行安全检查，发现违禁物品妥善处置，及时有效处理突发情况，确保医院诊疗秩序与医护人员安全。</w:t>
      </w:r>
    </w:p>
    <w:p w:rsidR="004B06A4" w:rsidRDefault="00A830CE">
      <w:pPr>
        <w:spacing w:line="360" w:lineRule="auto"/>
        <w:ind w:firstLineChars="200" w:firstLine="446"/>
        <w:rPr>
          <w:sz w:val="24"/>
          <w:szCs w:val="24"/>
        </w:rPr>
      </w:pPr>
      <w:r>
        <w:rPr>
          <w:rFonts w:hint="eastAsia"/>
          <w:sz w:val="24"/>
          <w:szCs w:val="24"/>
        </w:rPr>
        <w:t>6</w:t>
      </w:r>
      <w:r>
        <w:rPr>
          <w:rFonts w:hint="eastAsia"/>
          <w:sz w:val="24"/>
          <w:szCs w:val="24"/>
        </w:rPr>
        <w:t>、成立符合最新规范要求的志愿消防队，做到工作有目标，训练有计划，培训有实效，措施有保障。严格微型消防站的管理，按要求提供合格的微型消防站物品（包含消防战斗服）。参加日常志愿消防队训练，掌握相应的消防知识和技能，处理消防应急任务。</w:t>
      </w:r>
    </w:p>
    <w:p w:rsidR="004B06A4" w:rsidRDefault="00A830CE">
      <w:pPr>
        <w:spacing w:line="360" w:lineRule="auto"/>
        <w:ind w:firstLineChars="200" w:firstLine="446"/>
        <w:rPr>
          <w:sz w:val="24"/>
          <w:szCs w:val="24"/>
        </w:rPr>
      </w:pPr>
      <w:r>
        <w:rPr>
          <w:rFonts w:hint="eastAsia"/>
          <w:sz w:val="24"/>
          <w:szCs w:val="24"/>
        </w:rPr>
        <w:t>7</w:t>
      </w:r>
      <w:r>
        <w:rPr>
          <w:rFonts w:hint="eastAsia"/>
          <w:sz w:val="24"/>
          <w:szCs w:val="24"/>
        </w:rPr>
        <w:t>、按照医院要求调取录像监控资料，禁止一切非工作需要、非审批的影像调阅及</w:t>
      </w:r>
      <w:r>
        <w:rPr>
          <w:rFonts w:hint="eastAsia"/>
          <w:sz w:val="24"/>
          <w:szCs w:val="24"/>
        </w:rPr>
        <w:lastRenderedPageBreak/>
        <w:t>复制，杜绝影像资料泄密外传等不良事件。供应商需签订保密协议。</w:t>
      </w:r>
    </w:p>
    <w:p w:rsidR="004B06A4" w:rsidRDefault="00A830CE">
      <w:pPr>
        <w:spacing w:line="360" w:lineRule="auto"/>
        <w:ind w:firstLineChars="200" w:firstLine="446"/>
        <w:rPr>
          <w:sz w:val="24"/>
          <w:szCs w:val="24"/>
        </w:rPr>
      </w:pPr>
      <w:r>
        <w:rPr>
          <w:rFonts w:hint="eastAsia"/>
          <w:sz w:val="24"/>
          <w:szCs w:val="24"/>
        </w:rPr>
        <w:t>8</w:t>
      </w:r>
      <w:r>
        <w:rPr>
          <w:rFonts w:hint="eastAsia"/>
          <w:sz w:val="24"/>
          <w:szCs w:val="24"/>
        </w:rPr>
        <w:t>、管理全院门禁系统，负责按照医院相关制度和要求，巡视检查及管理现场情况，及时发现问题进行处理。</w:t>
      </w:r>
    </w:p>
    <w:p w:rsidR="004B06A4" w:rsidRDefault="00A830CE">
      <w:pPr>
        <w:spacing w:line="360" w:lineRule="auto"/>
        <w:ind w:firstLineChars="200" w:firstLine="446"/>
        <w:rPr>
          <w:sz w:val="24"/>
          <w:szCs w:val="24"/>
        </w:rPr>
      </w:pPr>
      <w:r>
        <w:rPr>
          <w:rFonts w:hint="eastAsia"/>
          <w:sz w:val="24"/>
          <w:szCs w:val="24"/>
        </w:rPr>
        <w:t>9</w:t>
      </w:r>
      <w:r>
        <w:rPr>
          <w:rFonts w:hint="eastAsia"/>
          <w:sz w:val="24"/>
          <w:szCs w:val="24"/>
        </w:rPr>
        <w:t>、负责管理全院备用钥匙，定时清点钥匙数量，紧急情况下的使用，并做好管理记录。</w:t>
      </w:r>
    </w:p>
    <w:p w:rsidR="004B06A4" w:rsidRDefault="00A830CE">
      <w:pPr>
        <w:spacing w:line="360" w:lineRule="auto"/>
        <w:ind w:firstLineChars="200" w:firstLine="446"/>
        <w:rPr>
          <w:sz w:val="24"/>
          <w:szCs w:val="24"/>
        </w:rPr>
      </w:pPr>
      <w:r>
        <w:rPr>
          <w:rFonts w:hint="eastAsia"/>
          <w:sz w:val="24"/>
          <w:szCs w:val="24"/>
        </w:rPr>
        <w:t>10</w:t>
      </w:r>
      <w:r>
        <w:rPr>
          <w:rFonts w:hint="eastAsia"/>
          <w:sz w:val="24"/>
          <w:szCs w:val="24"/>
        </w:rPr>
        <w:t>、负责保障一键报警系统及红外入侵报警系统的值守和紧急情况处理，发现问题及时处置。</w:t>
      </w:r>
    </w:p>
    <w:p w:rsidR="004B06A4" w:rsidRDefault="00A830CE">
      <w:pPr>
        <w:spacing w:line="360" w:lineRule="auto"/>
        <w:ind w:firstLineChars="200" w:firstLine="446"/>
        <w:rPr>
          <w:sz w:val="24"/>
          <w:szCs w:val="24"/>
        </w:rPr>
      </w:pPr>
      <w:r>
        <w:rPr>
          <w:rFonts w:hint="eastAsia"/>
          <w:sz w:val="24"/>
          <w:szCs w:val="24"/>
        </w:rPr>
        <w:t>11</w:t>
      </w:r>
      <w:r>
        <w:rPr>
          <w:rFonts w:hint="eastAsia"/>
          <w:sz w:val="24"/>
          <w:szCs w:val="24"/>
        </w:rPr>
        <w:t>、负责医院公共区域灯控系统的启停，及时发现问题及时报修。</w:t>
      </w:r>
    </w:p>
    <w:p w:rsidR="004B06A4" w:rsidRDefault="00A830CE">
      <w:pPr>
        <w:spacing w:line="360" w:lineRule="auto"/>
        <w:ind w:firstLineChars="200" w:firstLine="446"/>
        <w:rPr>
          <w:sz w:val="24"/>
          <w:szCs w:val="24"/>
        </w:rPr>
      </w:pPr>
      <w:r>
        <w:rPr>
          <w:rFonts w:hint="eastAsia"/>
          <w:sz w:val="24"/>
          <w:szCs w:val="24"/>
        </w:rPr>
        <w:t>12</w:t>
      </w:r>
      <w:r>
        <w:rPr>
          <w:rFonts w:hint="eastAsia"/>
          <w:sz w:val="24"/>
          <w:szCs w:val="24"/>
        </w:rPr>
        <w:t>、负责协助安全保卫科做好防汛、应急工作，按照不同警示级别制定相应处理方案，做好应急疏散警戒等配合工作。</w:t>
      </w:r>
    </w:p>
    <w:p w:rsidR="004B06A4" w:rsidRDefault="00A830CE">
      <w:pPr>
        <w:spacing w:line="360" w:lineRule="auto"/>
        <w:ind w:firstLineChars="200" w:firstLine="446"/>
        <w:rPr>
          <w:sz w:val="24"/>
          <w:szCs w:val="24"/>
        </w:rPr>
      </w:pPr>
      <w:r>
        <w:rPr>
          <w:rFonts w:hint="eastAsia"/>
          <w:sz w:val="24"/>
          <w:szCs w:val="24"/>
        </w:rPr>
        <w:t>13</w:t>
      </w:r>
      <w:r>
        <w:rPr>
          <w:rFonts w:hint="eastAsia"/>
          <w:sz w:val="24"/>
          <w:szCs w:val="24"/>
        </w:rPr>
        <w:t>、全员作为控烟员，协助医院作好无烟医院及各项创文、创卫工作。</w:t>
      </w:r>
    </w:p>
    <w:p w:rsidR="004B06A4" w:rsidRDefault="00A830CE">
      <w:pPr>
        <w:spacing w:line="360" w:lineRule="auto"/>
        <w:ind w:firstLineChars="200" w:firstLine="446"/>
        <w:rPr>
          <w:sz w:val="24"/>
          <w:szCs w:val="24"/>
        </w:rPr>
      </w:pPr>
      <w:r>
        <w:rPr>
          <w:rFonts w:hint="eastAsia"/>
          <w:sz w:val="24"/>
          <w:szCs w:val="24"/>
        </w:rPr>
        <w:t>14</w:t>
      </w:r>
      <w:r>
        <w:rPr>
          <w:rFonts w:hint="eastAsia"/>
          <w:sz w:val="24"/>
          <w:szCs w:val="24"/>
        </w:rPr>
        <w:t>、投标商应制订详细的培训计划，对员工进行岗位培训、日常培训和文明礼仪培训，确保每个员工培训合格上岗。</w:t>
      </w:r>
    </w:p>
    <w:p w:rsidR="004B06A4" w:rsidRDefault="00A830CE">
      <w:pPr>
        <w:spacing w:line="360" w:lineRule="auto"/>
        <w:ind w:firstLineChars="200" w:firstLine="446"/>
        <w:rPr>
          <w:sz w:val="24"/>
          <w:szCs w:val="24"/>
        </w:rPr>
      </w:pPr>
      <w:r>
        <w:rPr>
          <w:rFonts w:hint="eastAsia"/>
          <w:sz w:val="24"/>
          <w:szCs w:val="24"/>
        </w:rPr>
        <w:t>15</w:t>
      </w:r>
      <w:r>
        <w:rPr>
          <w:rFonts w:hint="eastAsia"/>
          <w:sz w:val="24"/>
          <w:szCs w:val="24"/>
        </w:rPr>
        <w:t>、投标商及其员工必须遵守医院的一切行政管理、消防安全、病区等规定和制度，配合采购人接受上级行业部门检查。</w:t>
      </w:r>
    </w:p>
    <w:p w:rsidR="004B06A4" w:rsidRDefault="00A830CE">
      <w:pPr>
        <w:spacing w:line="360" w:lineRule="auto"/>
        <w:ind w:firstLineChars="200" w:firstLine="446"/>
        <w:rPr>
          <w:sz w:val="24"/>
          <w:szCs w:val="24"/>
        </w:rPr>
      </w:pPr>
      <w:r>
        <w:rPr>
          <w:rFonts w:hint="eastAsia"/>
          <w:sz w:val="24"/>
          <w:szCs w:val="24"/>
        </w:rPr>
        <w:t>16</w:t>
      </w:r>
      <w:r>
        <w:rPr>
          <w:rFonts w:hint="eastAsia"/>
          <w:sz w:val="24"/>
          <w:szCs w:val="24"/>
        </w:rPr>
        <w:t>、供应商不得在承包区域从事非工作内容或有损院方利益的活动。</w:t>
      </w:r>
    </w:p>
    <w:p w:rsidR="004B06A4" w:rsidRDefault="00A830CE">
      <w:pPr>
        <w:spacing w:line="360" w:lineRule="auto"/>
        <w:ind w:firstLineChars="200" w:firstLine="446"/>
        <w:rPr>
          <w:sz w:val="24"/>
          <w:szCs w:val="24"/>
        </w:rPr>
      </w:pPr>
      <w:r>
        <w:rPr>
          <w:rFonts w:hint="eastAsia"/>
          <w:sz w:val="24"/>
          <w:szCs w:val="24"/>
        </w:rPr>
        <w:t>17</w:t>
      </w:r>
      <w:r>
        <w:rPr>
          <w:rFonts w:hint="eastAsia"/>
          <w:sz w:val="24"/>
          <w:szCs w:val="24"/>
        </w:rPr>
        <w:t>、供应商不以任何形式转包、分包，一经发现，采购人有权立即终止合同，并追偿供应</w:t>
      </w:r>
      <w:proofErr w:type="gramStart"/>
      <w:r>
        <w:rPr>
          <w:rFonts w:hint="eastAsia"/>
          <w:sz w:val="24"/>
          <w:szCs w:val="24"/>
        </w:rPr>
        <w:t>商一切</w:t>
      </w:r>
      <w:proofErr w:type="gramEnd"/>
      <w:r>
        <w:rPr>
          <w:rFonts w:hint="eastAsia"/>
          <w:sz w:val="24"/>
          <w:szCs w:val="24"/>
        </w:rPr>
        <w:t>法律责任。</w:t>
      </w:r>
    </w:p>
    <w:p w:rsidR="004B06A4" w:rsidRDefault="00A830CE">
      <w:pPr>
        <w:spacing w:line="360" w:lineRule="auto"/>
        <w:ind w:firstLineChars="200" w:firstLine="446"/>
        <w:rPr>
          <w:sz w:val="24"/>
          <w:szCs w:val="24"/>
        </w:rPr>
      </w:pPr>
      <w:r>
        <w:rPr>
          <w:rFonts w:hint="eastAsia"/>
          <w:sz w:val="24"/>
          <w:szCs w:val="24"/>
        </w:rPr>
        <w:t>18</w:t>
      </w:r>
      <w:r>
        <w:rPr>
          <w:rFonts w:hint="eastAsia"/>
          <w:sz w:val="24"/>
          <w:szCs w:val="24"/>
        </w:rPr>
        <w:t>、各项服务工作时间必须满足采购人的要求，白夜班交接班时间为早</w:t>
      </w:r>
      <w:r>
        <w:rPr>
          <w:rFonts w:hint="eastAsia"/>
          <w:sz w:val="24"/>
          <w:szCs w:val="24"/>
        </w:rPr>
        <w:t>7</w:t>
      </w:r>
      <w:r>
        <w:rPr>
          <w:rFonts w:hint="eastAsia"/>
          <w:sz w:val="24"/>
          <w:szCs w:val="24"/>
        </w:rPr>
        <w:t>点，</w:t>
      </w:r>
      <w:r>
        <w:rPr>
          <w:rFonts w:hint="eastAsia"/>
          <w:sz w:val="24"/>
          <w:szCs w:val="24"/>
        </w:rPr>
        <w:t>365</w:t>
      </w:r>
      <w:r>
        <w:rPr>
          <w:rFonts w:hint="eastAsia"/>
          <w:sz w:val="24"/>
          <w:szCs w:val="24"/>
        </w:rPr>
        <w:t>天设岗，全年无休，包括星期天及公众假期。</w:t>
      </w:r>
    </w:p>
    <w:p w:rsidR="004B06A4" w:rsidRDefault="00A830CE">
      <w:pPr>
        <w:spacing w:line="360" w:lineRule="auto"/>
        <w:ind w:firstLineChars="200" w:firstLine="446"/>
        <w:rPr>
          <w:sz w:val="24"/>
          <w:szCs w:val="24"/>
        </w:rPr>
      </w:pPr>
      <w:r>
        <w:rPr>
          <w:rFonts w:hint="eastAsia"/>
          <w:sz w:val="24"/>
          <w:szCs w:val="24"/>
        </w:rPr>
        <w:t>19</w:t>
      </w:r>
      <w:r>
        <w:rPr>
          <w:rFonts w:hint="eastAsia"/>
          <w:sz w:val="24"/>
          <w:szCs w:val="24"/>
        </w:rPr>
        <w:t>、供应商承担合同期内一切临时性工作等采购人</w:t>
      </w:r>
      <w:proofErr w:type="gramStart"/>
      <w:r>
        <w:rPr>
          <w:rFonts w:hint="eastAsia"/>
          <w:sz w:val="24"/>
          <w:szCs w:val="24"/>
        </w:rPr>
        <w:t>不</w:t>
      </w:r>
      <w:proofErr w:type="gramEnd"/>
      <w:r>
        <w:rPr>
          <w:rFonts w:hint="eastAsia"/>
          <w:sz w:val="24"/>
          <w:szCs w:val="24"/>
        </w:rPr>
        <w:t>另支付费用。</w:t>
      </w:r>
    </w:p>
    <w:p w:rsidR="004B06A4" w:rsidRDefault="00A830CE">
      <w:pPr>
        <w:spacing w:line="360" w:lineRule="auto"/>
        <w:ind w:firstLineChars="200" w:firstLine="446"/>
        <w:rPr>
          <w:sz w:val="24"/>
          <w:szCs w:val="24"/>
        </w:rPr>
      </w:pPr>
      <w:r>
        <w:rPr>
          <w:rFonts w:hint="eastAsia"/>
          <w:sz w:val="24"/>
          <w:szCs w:val="24"/>
        </w:rPr>
        <w:t>20</w:t>
      </w:r>
      <w:r>
        <w:rPr>
          <w:rFonts w:hint="eastAsia"/>
          <w:sz w:val="24"/>
          <w:szCs w:val="24"/>
        </w:rPr>
        <w:t>、供应商达不到采购人要求及供应</w:t>
      </w:r>
      <w:proofErr w:type="gramStart"/>
      <w:r>
        <w:rPr>
          <w:rFonts w:hint="eastAsia"/>
          <w:sz w:val="24"/>
          <w:szCs w:val="24"/>
        </w:rPr>
        <w:t>商各项</w:t>
      </w:r>
      <w:proofErr w:type="gramEnd"/>
      <w:r>
        <w:rPr>
          <w:rFonts w:hint="eastAsia"/>
          <w:sz w:val="24"/>
          <w:szCs w:val="24"/>
        </w:rPr>
        <w:t>服务承诺，采购人有权要求其整改，直至扣款或终止合同。</w:t>
      </w:r>
    </w:p>
    <w:p w:rsidR="004B06A4" w:rsidRDefault="00A830CE">
      <w:pPr>
        <w:spacing w:line="360" w:lineRule="auto"/>
        <w:ind w:firstLineChars="200" w:firstLine="446"/>
        <w:rPr>
          <w:sz w:val="24"/>
          <w:szCs w:val="24"/>
        </w:rPr>
      </w:pPr>
      <w:r>
        <w:rPr>
          <w:rFonts w:hint="eastAsia"/>
          <w:sz w:val="24"/>
          <w:szCs w:val="24"/>
        </w:rPr>
        <w:t>21</w:t>
      </w:r>
      <w:r>
        <w:rPr>
          <w:rFonts w:hint="eastAsia"/>
          <w:sz w:val="24"/>
          <w:szCs w:val="24"/>
        </w:rPr>
        <w:t>、节能减排管理，科学合理的节电、节水管理。</w:t>
      </w:r>
    </w:p>
    <w:p w:rsidR="004B06A4" w:rsidRDefault="00A830CE">
      <w:pPr>
        <w:spacing w:line="360" w:lineRule="auto"/>
        <w:ind w:firstLineChars="200" w:firstLine="446"/>
        <w:rPr>
          <w:sz w:val="24"/>
          <w:szCs w:val="24"/>
        </w:rPr>
      </w:pPr>
      <w:r>
        <w:rPr>
          <w:rFonts w:hint="eastAsia"/>
          <w:sz w:val="24"/>
          <w:szCs w:val="24"/>
        </w:rPr>
        <w:lastRenderedPageBreak/>
        <w:t>22</w:t>
      </w:r>
      <w:r>
        <w:rPr>
          <w:rFonts w:hint="eastAsia"/>
          <w:sz w:val="24"/>
          <w:szCs w:val="24"/>
        </w:rPr>
        <w:t>、配合医院完成其他相关服务，如保障医院大型接待、及时清理院内积雪积水等。</w:t>
      </w:r>
    </w:p>
    <w:p w:rsidR="004B06A4" w:rsidRDefault="00A830CE">
      <w:pPr>
        <w:spacing w:line="360" w:lineRule="auto"/>
        <w:ind w:firstLineChars="200" w:firstLine="446"/>
        <w:rPr>
          <w:sz w:val="24"/>
          <w:szCs w:val="24"/>
        </w:rPr>
      </w:pPr>
      <w:r>
        <w:rPr>
          <w:rFonts w:hint="eastAsia"/>
          <w:sz w:val="24"/>
          <w:szCs w:val="24"/>
        </w:rPr>
        <w:t>23</w:t>
      </w:r>
      <w:r>
        <w:rPr>
          <w:rFonts w:hint="eastAsia"/>
          <w:sz w:val="24"/>
          <w:szCs w:val="24"/>
        </w:rPr>
        <w:t>、采购人二期工程具备接受条件后，供应商应按照采购人要求做好承接查验工作，服务费</w:t>
      </w:r>
      <w:proofErr w:type="gramStart"/>
      <w:r>
        <w:rPr>
          <w:rFonts w:hint="eastAsia"/>
          <w:sz w:val="24"/>
          <w:szCs w:val="24"/>
        </w:rPr>
        <w:t>用按照</w:t>
      </w:r>
      <w:proofErr w:type="gramEnd"/>
      <w:r>
        <w:rPr>
          <w:rFonts w:hint="eastAsia"/>
          <w:sz w:val="24"/>
          <w:szCs w:val="24"/>
        </w:rPr>
        <w:t>实际投入人员成本支付。</w:t>
      </w:r>
    </w:p>
    <w:p w:rsidR="004B06A4" w:rsidRDefault="00A830CE">
      <w:pPr>
        <w:spacing w:line="360" w:lineRule="auto"/>
        <w:ind w:firstLineChars="200" w:firstLine="446"/>
        <w:rPr>
          <w:sz w:val="24"/>
          <w:szCs w:val="24"/>
        </w:rPr>
      </w:pPr>
      <w:r>
        <w:rPr>
          <w:sz w:val="24"/>
          <w:szCs w:val="24"/>
        </w:rPr>
        <w:t>24</w:t>
      </w:r>
      <w:r>
        <w:rPr>
          <w:rFonts w:hint="eastAsia"/>
          <w:sz w:val="24"/>
          <w:szCs w:val="24"/>
        </w:rPr>
        <w:t>、供应商可提供智慧化管理平台，包含但不限于以下功能：安消防报警智能联动功能，规范化日常安保管理，安保岗位职能在线管理功能，日常值守监控等实时管理功能。</w:t>
      </w:r>
    </w:p>
    <w:p w:rsidR="004B06A4" w:rsidRDefault="00A830CE">
      <w:pPr>
        <w:spacing w:line="360" w:lineRule="auto"/>
        <w:rPr>
          <w:b/>
          <w:sz w:val="24"/>
          <w:szCs w:val="24"/>
        </w:rPr>
      </w:pPr>
      <w:r>
        <w:rPr>
          <w:rFonts w:hint="eastAsia"/>
          <w:b/>
          <w:sz w:val="24"/>
          <w:szCs w:val="24"/>
        </w:rPr>
        <w:t>四、应急服务要求</w:t>
      </w:r>
    </w:p>
    <w:p w:rsidR="004B06A4" w:rsidRDefault="00A830CE" w:rsidP="00481590">
      <w:pPr>
        <w:spacing w:line="360" w:lineRule="auto"/>
        <w:ind w:firstLineChars="200" w:firstLine="446"/>
        <w:rPr>
          <w:sz w:val="24"/>
          <w:szCs w:val="24"/>
        </w:rPr>
      </w:pPr>
      <w:r>
        <w:rPr>
          <w:rFonts w:hint="eastAsia"/>
          <w:sz w:val="24"/>
          <w:szCs w:val="24"/>
        </w:rPr>
        <w:t>突发事件处置联动机制</w:t>
      </w:r>
    </w:p>
    <w:p w:rsidR="004B06A4" w:rsidRDefault="00A830CE">
      <w:pPr>
        <w:spacing w:line="360" w:lineRule="auto"/>
        <w:ind w:firstLineChars="200" w:firstLine="446"/>
        <w:rPr>
          <w:sz w:val="24"/>
          <w:szCs w:val="24"/>
        </w:rPr>
      </w:pPr>
      <w:r>
        <w:rPr>
          <w:rFonts w:hint="eastAsia"/>
          <w:sz w:val="24"/>
          <w:szCs w:val="24"/>
        </w:rPr>
        <w:t>除在院保安员外，必须配备一定数量的应急保安员，一旦发生应急突发事件，短时间内可紧急调集专业安保人员进行支援，并协调属地公安、交管、消防、防暴、综合执法、工程抢险等相关行政职能部门进行处理。</w:t>
      </w:r>
    </w:p>
    <w:p w:rsidR="004B06A4" w:rsidRDefault="00A830CE">
      <w:pPr>
        <w:spacing w:line="360" w:lineRule="auto"/>
        <w:rPr>
          <w:b/>
          <w:sz w:val="24"/>
          <w:szCs w:val="24"/>
        </w:rPr>
      </w:pPr>
      <w:r>
        <w:rPr>
          <w:rFonts w:hint="eastAsia"/>
          <w:b/>
          <w:sz w:val="24"/>
          <w:szCs w:val="24"/>
        </w:rPr>
        <w:t>五、人员保密要求</w:t>
      </w:r>
    </w:p>
    <w:p w:rsidR="004B06A4" w:rsidRDefault="00A830CE" w:rsidP="00481590">
      <w:pPr>
        <w:spacing w:line="360" w:lineRule="auto"/>
        <w:ind w:firstLineChars="200" w:firstLine="446"/>
        <w:rPr>
          <w:sz w:val="24"/>
          <w:szCs w:val="24"/>
        </w:rPr>
      </w:pPr>
      <w:r>
        <w:rPr>
          <w:rFonts w:hint="eastAsia"/>
          <w:sz w:val="24"/>
          <w:szCs w:val="24"/>
        </w:rPr>
        <w:t>保证保安服务过程中有可能获取的保密信息不泄露的措施，包括但不限于制定保密制度、服务人员保密培训、重点岗位双人服务、泄密惩罚办法。</w:t>
      </w:r>
    </w:p>
    <w:p w:rsidR="004B06A4" w:rsidRDefault="00A830CE">
      <w:pPr>
        <w:spacing w:line="360" w:lineRule="auto"/>
        <w:rPr>
          <w:b/>
          <w:sz w:val="24"/>
          <w:szCs w:val="24"/>
        </w:rPr>
      </w:pPr>
      <w:r>
        <w:rPr>
          <w:rFonts w:hint="eastAsia"/>
          <w:b/>
          <w:sz w:val="24"/>
          <w:szCs w:val="24"/>
        </w:rPr>
        <w:t>六、人员稳定性要求</w:t>
      </w:r>
    </w:p>
    <w:p w:rsidR="004B06A4" w:rsidRDefault="00A830CE" w:rsidP="00481590">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rPr>
        <w:t xml:space="preserve"> </w:t>
      </w:r>
      <w:r>
        <w:rPr>
          <w:sz w:val="24"/>
          <w:szCs w:val="24"/>
        </w:rPr>
        <w:t>5</w:t>
      </w:r>
      <w:r>
        <w:rPr>
          <w:rFonts w:hint="eastAsia"/>
          <w:sz w:val="24"/>
          <w:szCs w:val="24"/>
        </w:rPr>
        <w:t xml:space="preserve"> %</w:t>
      </w:r>
      <w:r>
        <w:rPr>
          <w:rFonts w:hint="eastAsia"/>
          <w:sz w:val="24"/>
          <w:szCs w:val="24"/>
        </w:rPr>
        <w:t>，更换人员不得低于采购需求，且应经采购人同意。</w:t>
      </w:r>
    </w:p>
    <w:p w:rsidR="004B06A4" w:rsidRDefault="00A830CE">
      <w:pPr>
        <w:spacing w:line="360" w:lineRule="auto"/>
        <w:rPr>
          <w:b/>
          <w:sz w:val="24"/>
          <w:szCs w:val="24"/>
        </w:rPr>
      </w:pPr>
      <w:r>
        <w:rPr>
          <w:rFonts w:hint="eastAsia"/>
          <w:b/>
          <w:sz w:val="24"/>
          <w:szCs w:val="24"/>
        </w:rPr>
        <w:t>七、进驻和接管要求</w:t>
      </w:r>
    </w:p>
    <w:p w:rsidR="004B06A4" w:rsidRDefault="00A830CE" w:rsidP="00481590">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保安服务公司，则还需与前任保安公司进行交接，保留相关记录，做到保安服务平稳过渡，对采购人工作无不良影响。</w:t>
      </w:r>
    </w:p>
    <w:p w:rsidR="004B06A4" w:rsidRDefault="00A830CE">
      <w:pPr>
        <w:spacing w:line="360" w:lineRule="auto"/>
        <w:rPr>
          <w:b/>
          <w:sz w:val="24"/>
          <w:szCs w:val="24"/>
        </w:rPr>
      </w:pPr>
      <w:r>
        <w:rPr>
          <w:rFonts w:hint="eastAsia"/>
          <w:b/>
          <w:sz w:val="24"/>
          <w:szCs w:val="24"/>
        </w:rPr>
        <w:t>八、费用分割</w:t>
      </w:r>
    </w:p>
    <w:p w:rsidR="004B06A4" w:rsidRDefault="00A830CE" w:rsidP="00481590">
      <w:pPr>
        <w:spacing w:line="360" w:lineRule="auto"/>
        <w:ind w:firstLineChars="200" w:firstLine="446"/>
        <w:rPr>
          <w:sz w:val="24"/>
          <w:szCs w:val="24"/>
        </w:rPr>
      </w:pPr>
      <w:r>
        <w:rPr>
          <w:rFonts w:hint="eastAsia"/>
          <w:sz w:val="24"/>
          <w:szCs w:val="24"/>
        </w:rPr>
        <w:t>服务人员加班费用、福利费、服装费、工具费、税费及利润等全部费用由服务企</w:t>
      </w:r>
      <w:r>
        <w:rPr>
          <w:rFonts w:hint="eastAsia"/>
          <w:sz w:val="24"/>
          <w:szCs w:val="24"/>
        </w:rPr>
        <w:lastRenderedPageBreak/>
        <w:t>业提供。</w:t>
      </w:r>
    </w:p>
    <w:p w:rsidR="004B06A4" w:rsidRDefault="00A830CE">
      <w:pPr>
        <w:spacing w:line="360" w:lineRule="auto"/>
        <w:ind w:firstLineChars="200" w:firstLine="446"/>
        <w:rPr>
          <w:sz w:val="24"/>
          <w:szCs w:val="24"/>
        </w:rPr>
      </w:pPr>
      <w:r>
        <w:rPr>
          <w:rFonts w:hint="eastAsia"/>
          <w:sz w:val="24"/>
          <w:szCs w:val="24"/>
        </w:rPr>
        <w:t>承担治安保卫工作所需单价</w:t>
      </w:r>
      <w:r>
        <w:rPr>
          <w:rFonts w:hint="eastAsia"/>
          <w:sz w:val="24"/>
          <w:szCs w:val="24"/>
        </w:rPr>
        <w:t>300</w:t>
      </w:r>
      <w:r>
        <w:rPr>
          <w:rFonts w:hint="eastAsia"/>
          <w:sz w:val="24"/>
          <w:szCs w:val="24"/>
        </w:rPr>
        <w:t>元</w:t>
      </w:r>
      <w:r>
        <w:rPr>
          <w:rFonts w:hint="eastAsia"/>
          <w:sz w:val="24"/>
          <w:szCs w:val="24"/>
        </w:rPr>
        <w:t>/</w:t>
      </w:r>
      <w:proofErr w:type="gramStart"/>
      <w:r>
        <w:rPr>
          <w:rFonts w:hint="eastAsia"/>
          <w:sz w:val="24"/>
          <w:szCs w:val="24"/>
        </w:rPr>
        <w:t>个</w:t>
      </w:r>
      <w:proofErr w:type="gramEnd"/>
      <w:r>
        <w:rPr>
          <w:rFonts w:hint="eastAsia"/>
          <w:sz w:val="24"/>
          <w:szCs w:val="24"/>
        </w:rPr>
        <w:t>以内易损设备（如巡更系统手持探头、安检棒、警用装备等）的更新费用，每个出入口配备电磁抛网器（</w:t>
      </w:r>
      <w:proofErr w:type="gramStart"/>
      <w:r>
        <w:rPr>
          <w:rFonts w:hint="eastAsia"/>
          <w:sz w:val="24"/>
          <w:szCs w:val="24"/>
        </w:rPr>
        <w:t>电磁网枪</w:t>
      </w:r>
      <w:proofErr w:type="gramEnd"/>
      <w:r>
        <w:rPr>
          <w:rFonts w:hint="eastAsia"/>
          <w:sz w:val="24"/>
          <w:szCs w:val="24"/>
        </w:rPr>
        <w:t>），应配备不少于以下安保器具的装备及器械，如：防爆盾牌、防爆头盔、防刺服</w:t>
      </w:r>
      <w:r>
        <w:rPr>
          <w:rFonts w:hint="eastAsia"/>
          <w:sz w:val="24"/>
          <w:szCs w:val="24"/>
        </w:rPr>
        <w:t>/</w:t>
      </w:r>
      <w:r>
        <w:rPr>
          <w:rFonts w:hint="eastAsia"/>
          <w:sz w:val="24"/>
          <w:szCs w:val="24"/>
        </w:rPr>
        <w:t>防弹背心、防割手套、统一制服、反光背心、橡胶警棍、防爆钢叉、抓捕器、对讲机、执法记录仪、强光手电等。</w:t>
      </w:r>
    </w:p>
    <w:p w:rsidR="004B06A4" w:rsidRDefault="00A830CE">
      <w:pPr>
        <w:spacing w:line="360" w:lineRule="auto"/>
        <w:ind w:firstLineChars="200" w:firstLine="446"/>
        <w:rPr>
          <w:sz w:val="24"/>
          <w:szCs w:val="24"/>
        </w:rPr>
      </w:pPr>
      <w:r>
        <w:rPr>
          <w:rFonts w:hint="eastAsia"/>
          <w:sz w:val="24"/>
          <w:szCs w:val="24"/>
        </w:rPr>
        <w:t>不提供保安服务人员免费食宿。</w:t>
      </w:r>
    </w:p>
    <w:p w:rsidR="004B06A4" w:rsidRDefault="00A830CE">
      <w:pPr>
        <w:spacing w:line="360" w:lineRule="auto"/>
        <w:ind w:firstLineChars="200" w:firstLine="446"/>
        <w:rPr>
          <w:sz w:val="24"/>
          <w:szCs w:val="24"/>
        </w:rPr>
      </w:pPr>
      <w:r>
        <w:rPr>
          <w:rFonts w:hint="eastAsia"/>
          <w:sz w:val="24"/>
          <w:szCs w:val="24"/>
        </w:rPr>
        <w:t>采购人免费提供</w:t>
      </w:r>
      <w:r>
        <w:rPr>
          <w:sz w:val="24"/>
          <w:szCs w:val="24"/>
        </w:rPr>
        <w:t>25</w:t>
      </w:r>
      <w:r>
        <w:rPr>
          <w:rFonts w:hint="eastAsia"/>
          <w:sz w:val="24"/>
          <w:szCs w:val="24"/>
        </w:rPr>
        <w:t>平米的保安用房、提供必要的办公家具及办公设备。</w:t>
      </w:r>
    </w:p>
    <w:p w:rsidR="004B06A4" w:rsidRDefault="00A830CE">
      <w:pPr>
        <w:spacing w:line="360" w:lineRule="auto"/>
        <w:rPr>
          <w:b/>
          <w:sz w:val="24"/>
          <w:szCs w:val="24"/>
        </w:rPr>
      </w:pPr>
      <w:r>
        <w:rPr>
          <w:rFonts w:hint="eastAsia"/>
          <w:b/>
          <w:sz w:val="24"/>
          <w:szCs w:val="24"/>
        </w:rPr>
        <w:t>九、保安服务过程中，对保安公司评价考核验收标准</w:t>
      </w:r>
    </w:p>
    <w:p w:rsidR="004B06A4" w:rsidRDefault="00A830CE">
      <w:pPr>
        <w:adjustRightInd w:val="0"/>
        <w:spacing w:line="360" w:lineRule="auto"/>
        <w:jc w:val="center"/>
        <w:textAlignment w:val="baseline"/>
        <w:rPr>
          <w:rFonts w:ascii="方正小标宋简体" w:eastAsia="方正小标宋简体" w:hAnsi="方正小标宋简体" w:cs="方正小标宋简体"/>
          <w:sz w:val="32"/>
          <w:szCs w:val="32"/>
        </w:rPr>
      </w:pPr>
      <w:proofErr w:type="gramStart"/>
      <w:r>
        <w:rPr>
          <w:rFonts w:ascii="方正小标宋简体" w:eastAsia="方正小标宋简体" w:hAnsi="方正小标宋简体" w:cs="方正小标宋简体" w:hint="eastAsia"/>
          <w:bCs/>
          <w:sz w:val="32"/>
          <w:szCs w:val="32"/>
        </w:rPr>
        <w:t>北塘院区</w:t>
      </w:r>
      <w:proofErr w:type="gramEnd"/>
      <w:r>
        <w:rPr>
          <w:rFonts w:ascii="方正小标宋简体" w:eastAsia="方正小标宋简体" w:hAnsi="方正小标宋简体" w:cs="方正小标宋简体" w:hint="eastAsia"/>
          <w:bCs/>
          <w:sz w:val="32"/>
          <w:szCs w:val="32"/>
        </w:rPr>
        <w:t xml:space="preserve">安保服务质量考核表 </w:t>
      </w:r>
      <w:r>
        <w:rPr>
          <w:rFonts w:ascii="方正小标宋简体" w:eastAsia="方正小标宋简体" w:hAnsi="方正小标宋简体" w:cs="方正小标宋简体" w:hint="eastAsia"/>
          <w:b/>
          <w:sz w:val="32"/>
          <w:szCs w:val="32"/>
        </w:rPr>
        <w:t xml:space="preserve"> </w:t>
      </w:r>
    </w:p>
    <w:p w:rsidR="004B06A4" w:rsidRDefault="00A830CE">
      <w:pPr>
        <w:spacing w:line="360" w:lineRule="auto"/>
      </w:pPr>
      <w:r>
        <w:rPr>
          <w:rFonts w:ascii="仿宋_GB2312" w:eastAsia="仿宋_GB2312" w:hAnsi="仿宋_GB2312" w:cs="仿宋_GB2312" w:hint="eastAsia"/>
          <w:sz w:val="24"/>
          <w:szCs w:val="24"/>
        </w:rPr>
        <w:t>考核阶段：</w:t>
      </w:r>
      <w:r>
        <w:rPr>
          <w:rFonts w:ascii="仿宋_GB2312" w:eastAsia="仿宋_GB2312" w:hAnsi="仿宋_GB2312" w:cs="仿宋_GB2312" w:hint="eastAsia"/>
          <w:sz w:val="24"/>
          <w:szCs w:val="24"/>
          <w:u w:val="single"/>
        </w:rPr>
        <w:t xml:space="preserve">        年  月  日至        年  月  日</w:t>
      </w:r>
      <w:r>
        <w:rPr>
          <w:rFonts w:ascii="仿宋_GB2312" w:eastAsia="仿宋_GB2312" w:hAnsi="仿宋_GB2312" w:cs="仿宋_GB2312" w:hint="eastAsia"/>
          <w:sz w:val="24"/>
          <w:szCs w:val="24"/>
        </w:rPr>
        <w:t xml:space="preserve">      </w:t>
      </w:r>
      <w:r>
        <w:rPr>
          <w:rFonts w:ascii="仿宋_GB2312" w:eastAsia="仿宋_GB2312" w:hAnsi="宋体" w:cs="仿宋_GB2312" w:hint="eastAsia"/>
          <w:kern w:val="0"/>
          <w:sz w:val="24"/>
          <w:szCs w:val="24"/>
          <w:lang w:bidi="ar"/>
        </w:rPr>
        <w:t>得分：</w:t>
      </w:r>
      <w:r>
        <w:rPr>
          <w:rFonts w:ascii="仿宋_GB2312" w:eastAsia="仿宋_GB2312" w:hAnsi="宋体" w:cs="仿宋_GB2312" w:hint="eastAsia"/>
          <w:kern w:val="0"/>
          <w:szCs w:val="21"/>
          <w:u w:val="single"/>
          <w:lang w:bidi="ar"/>
        </w:rPr>
        <w:t xml:space="preserve">            </w:t>
      </w:r>
    </w:p>
    <w:tbl>
      <w:tblPr>
        <w:tblW w:w="8778" w:type="dxa"/>
        <w:jc w:val="center"/>
        <w:tblLayout w:type="fixed"/>
        <w:tblLook w:val="04A0" w:firstRow="1" w:lastRow="0" w:firstColumn="1" w:lastColumn="0" w:noHBand="0" w:noVBand="1"/>
      </w:tblPr>
      <w:tblGrid>
        <w:gridCol w:w="358"/>
        <w:gridCol w:w="687"/>
        <w:gridCol w:w="4902"/>
        <w:gridCol w:w="1002"/>
        <w:gridCol w:w="1829"/>
      </w:tblGrid>
      <w:tr w:rsidR="004B06A4">
        <w:trPr>
          <w:trHeight w:val="707"/>
          <w:jc w:val="center"/>
        </w:trPr>
        <w:tc>
          <w:tcPr>
            <w:tcW w:w="358"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序号</w:t>
            </w:r>
          </w:p>
        </w:tc>
        <w:tc>
          <w:tcPr>
            <w:tcW w:w="687"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内容</w:t>
            </w: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考核标准</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未达标准扣除   分数/次</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扣分数值</w:t>
            </w:r>
          </w:p>
        </w:tc>
      </w:tr>
      <w:tr w:rsidR="004B06A4">
        <w:trPr>
          <w:trHeight w:val="454"/>
          <w:jc w:val="center"/>
        </w:trPr>
        <w:tc>
          <w:tcPr>
            <w:tcW w:w="358"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1</w:t>
            </w:r>
          </w:p>
        </w:tc>
        <w:tc>
          <w:tcPr>
            <w:tcW w:w="687"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管理方面</w:t>
            </w: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保安员持证率达标、安检人员持证上岗</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5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pPr>
            <w:r>
              <w:rPr>
                <w:rFonts w:ascii="仿宋_GB2312" w:eastAsia="仿宋_GB2312" w:hAnsi="宋体" w:cs="仿宋_GB2312" w:hint="eastAsia"/>
                <w:color w:val="000000"/>
                <w:kern w:val="0"/>
                <w:szCs w:val="21"/>
                <w:lang w:bidi="ar"/>
              </w:rPr>
              <w:t>擅自</w:t>
            </w:r>
            <w:proofErr w:type="gramStart"/>
            <w:r>
              <w:rPr>
                <w:rFonts w:ascii="仿宋_GB2312" w:eastAsia="仿宋_GB2312" w:hAnsi="宋体" w:cs="仿宋_GB2312" w:hint="eastAsia"/>
                <w:color w:val="000000"/>
                <w:kern w:val="0"/>
                <w:szCs w:val="21"/>
                <w:lang w:bidi="ar"/>
              </w:rPr>
              <w:t>调整上岗</w:t>
            </w:r>
            <w:proofErr w:type="gramEnd"/>
            <w:r>
              <w:rPr>
                <w:rFonts w:ascii="仿宋_GB2312" w:eastAsia="仿宋_GB2312" w:hAnsi="宋体" w:cs="仿宋_GB2312" w:hint="eastAsia"/>
                <w:color w:val="000000"/>
                <w:kern w:val="0"/>
                <w:szCs w:val="21"/>
                <w:lang w:bidi="ar"/>
              </w:rPr>
              <w:t>人数、缺岗、脱岗、空岗、睡岗、岗上乱作为、不按时接岗或无故旷工的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如人员流动，乙方需要进行人员调换时，需经甲方同意，每月调换人数不超过</w:t>
            </w:r>
            <w:r>
              <w:rPr>
                <w:rStyle w:val="font31"/>
                <w:rFonts w:hAnsi="宋体" w:hint="default"/>
                <w:szCs w:val="21"/>
                <w:lang w:bidi="ar"/>
              </w:rPr>
              <w:t>3人。</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培训记录不全</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应急演练不到位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交接班记录、巡检记录、工作台账不完整</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医院投入设备管理数量正确率、设备完好率</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定时体能训练不到位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岗位职责不掌握</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劝阻吸烟不到位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视频监控系统管理不到位，重点部位未定时巡查</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动火施工巡视不及时，管理不到位，资料不完整</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违反岗位保密工作要求，泄漏患者隐私或医院相关隐私事项</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扣10分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投诉处理不及时</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门禁管理不到位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微型消防站管理不到位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志愿消防队管理不到位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钥匙管理不到位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消防设备设施目录不掌握，</w:t>
            </w:r>
            <w:proofErr w:type="gramStart"/>
            <w:r>
              <w:rPr>
                <w:rFonts w:ascii="仿宋_GB2312" w:eastAsia="仿宋_GB2312" w:hAnsi="宋体" w:cs="仿宋_GB2312" w:hint="eastAsia"/>
                <w:color w:val="000000"/>
                <w:kern w:val="0"/>
                <w:szCs w:val="21"/>
                <w:lang w:bidi="ar"/>
              </w:rPr>
              <w:t>巡查台</w:t>
            </w:r>
            <w:proofErr w:type="gramEnd"/>
            <w:r>
              <w:rPr>
                <w:rFonts w:ascii="仿宋_GB2312" w:eastAsia="仿宋_GB2312" w:hAnsi="宋体" w:cs="仿宋_GB2312" w:hint="eastAsia"/>
                <w:color w:val="000000"/>
                <w:kern w:val="0"/>
                <w:szCs w:val="21"/>
                <w:lang w:bidi="ar"/>
              </w:rPr>
              <w:t>账不全</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2</w:t>
            </w:r>
          </w:p>
        </w:tc>
        <w:tc>
          <w:tcPr>
            <w:tcW w:w="687"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治安消防巡查</w:t>
            </w: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执勤中，对现场各类突发事件未按工作流程处置并上报的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5分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责任区域内有医院规定的违禁物品或相应的违规行为没有及时纠正管理的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责任区域擅自设置户外广告、标语、散发广告宣传品，没有及时发现并实施管理的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各出入口有专人安检不到位，对安检门报警人员复检不到位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出口未做好引导性工作，从出口进入的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消防使用及日常管理不到位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超范围使用警用器械</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扣5分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proofErr w:type="gramStart"/>
            <w:r>
              <w:rPr>
                <w:rFonts w:ascii="仿宋_GB2312" w:eastAsia="仿宋_GB2312" w:hAnsi="宋体" w:cs="仿宋_GB2312" w:hint="eastAsia"/>
                <w:color w:val="000000"/>
                <w:kern w:val="0"/>
                <w:szCs w:val="21"/>
                <w:lang w:bidi="ar"/>
              </w:rPr>
              <w:t>遇医疗</w:t>
            </w:r>
            <w:proofErr w:type="gramEnd"/>
            <w:r>
              <w:rPr>
                <w:rFonts w:ascii="仿宋_GB2312" w:eastAsia="仿宋_GB2312" w:hAnsi="宋体" w:cs="仿宋_GB2312" w:hint="eastAsia"/>
                <w:color w:val="000000"/>
                <w:kern w:val="0"/>
                <w:szCs w:val="21"/>
                <w:lang w:bidi="ar"/>
              </w:rPr>
              <w:t>纠纷不能在3分钟之内到场维护秩序的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3分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重点部位巡查不到位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3分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消火栓及灭火器材使用方法掌握，按要求进行巡检</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门禁损坏报修不及时</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未能每天对门禁使用情况进行监督管理的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未能与警务室警官协同处理纠纷</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3分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3</w:t>
            </w:r>
          </w:p>
        </w:tc>
        <w:tc>
          <w:tcPr>
            <w:tcW w:w="687"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日常督察</w:t>
            </w: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不使用文明用语</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3分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不作为导致就诊秩序混乱</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接待上级检查工作不到位</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642"/>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着装不整洁、未佩戴胸牌，</w:t>
            </w:r>
            <w:proofErr w:type="gramStart"/>
            <w:r>
              <w:rPr>
                <w:rFonts w:ascii="仿宋_GB2312" w:eastAsia="仿宋_GB2312" w:hAnsi="宋体" w:cs="仿宋_GB2312" w:hint="eastAsia"/>
                <w:color w:val="000000"/>
                <w:kern w:val="0"/>
                <w:szCs w:val="21"/>
                <w:lang w:bidi="ar"/>
              </w:rPr>
              <w:t>岗姿岗态不</w:t>
            </w:r>
            <w:proofErr w:type="gramEnd"/>
            <w:r>
              <w:rPr>
                <w:rFonts w:ascii="仿宋_GB2312" w:eastAsia="仿宋_GB2312" w:hAnsi="宋体" w:cs="仿宋_GB2312" w:hint="eastAsia"/>
                <w:color w:val="000000"/>
                <w:kern w:val="0"/>
                <w:szCs w:val="21"/>
                <w:lang w:bidi="ar"/>
              </w:rPr>
              <w:t>端正、不规范</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3分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各医疗科室及患者或病患家属投诉态度蛮横、不作为经核实确有其事的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5分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不服从工作需要、顶撞领导的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违反工作纪律酒后上岗、在岗喝酒的；在岗期间吸烟、玩手机、吃零食等与工作无关的事</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在工作或休息区域谩骂、打架斗殴</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限制他人人身自由，殴打他人等违法行为</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发生吃、拿、卡、要等行为</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因管理巡查不到位发生安全事故的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处置紧急突发事件时，未按预案规定要求进行操作，不服从现场工作分配或工作执行不力的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控烟工作不到位发现非吸烟区吸烟不劝阻</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巡逻未能发现问题及时上报的，如：跑冒滴漏、突发事件、空调按26℃节能控制、电梯是否正常运行、夜间或汛期大雨门窗关闭是否及时等问题的</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扣</w:t>
            </w:r>
            <w:r>
              <w:rPr>
                <w:rStyle w:val="font31"/>
                <w:rFonts w:hAnsi="宋体" w:hint="default"/>
                <w:szCs w:val="21"/>
                <w:lang w:bidi="ar"/>
              </w:rPr>
              <w:t>2分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4</w:t>
            </w:r>
          </w:p>
        </w:tc>
        <w:tc>
          <w:tcPr>
            <w:tcW w:w="687" w:type="dxa"/>
            <w:vMerge w:val="restart"/>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加分项</w:t>
            </w: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抓到违规张贴小广告、偷盗嫌疑人等违法犯罪活动</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每件奖励5分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拾金不昧、好人好事</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每件奖励5分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阻止患者自伤自残</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每件奖励20分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454"/>
          <w:jc w:val="center"/>
        </w:trPr>
        <w:tc>
          <w:tcPr>
            <w:tcW w:w="358"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其它加分情况</w:t>
            </w:r>
          </w:p>
        </w:tc>
        <w:tc>
          <w:tcPr>
            <w:tcW w:w="10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每件奖励5分</w:t>
            </w:r>
          </w:p>
        </w:tc>
        <w:tc>
          <w:tcPr>
            <w:tcW w:w="1829" w:type="dxa"/>
            <w:tcBorders>
              <w:top w:val="single" w:sz="4" w:space="0" w:color="000000"/>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737"/>
          <w:jc w:val="center"/>
        </w:trPr>
        <w:tc>
          <w:tcPr>
            <w:tcW w:w="358" w:type="dxa"/>
            <w:vMerge w:val="restart"/>
            <w:tcBorders>
              <w:top w:val="single" w:sz="4" w:space="0" w:color="000000"/>
              <w:left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5</w:t>
            </w:r>
          </w:p>
        </w:tc>
        <w:tc>
          <w:tcPr>
            <w:tcW w:w="687" w:type="dxa"/>
            <w:vMerge w:val="restart"/>
            <w:tcBorders>
              <w:top w:val="single" w:sz="4" w:space="0" w:color="000000"/>
              <w:left w:val="single" w:sz="4" w:space="0" w:color="000000"/>
              <w:right w:val="single" w:sz="4" w:space="0" w:color="000000"/>
            </w:tcBorders>
            <w:vAlign w:val="center"/>
          </w:tcPr>
          <w:p w:rsidR="004B06A4" w:rsidRDefault="00A830CE">
            <w:pPr>
              <w:widowControl/>
              <w:spacing w:line="360" w:lineRule="auto"/>
              <w:jc w:val="center"/>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一票否决项</w:t>
            </w: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公司营业执照及保安服务许可证未在有效期内</w:t>
            </w:r>
          </w:p>
        </w:tc>
        <w:tc>
          <w:tcPr>
            <w:tcW w:w="1002" w:type="dxa"/>
            <w:vMerge w:val="restart"/>
            <w:tcBorders>
              <w:top w:val="single" w:sz="4" w:space="0" w:color="000000"/>
              <w:left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本项目涉及事项为一票否决项，发生一次月度考核分数不得高于80分，直至与保安公司解除服务合同。</w:t>
            </w:r>
          </w:p>
        </w:tc>
        <w:tc>
          <w:tcPr>
            <w:tcW w:w="1829" w:type="dxa"/>
            <w:vMerge w:val="restart"/>
            <w:tcBorders>
              <w:top w:val="single" w:sz="4" w:space="0" w:color="000000"/>
              <w:left w:val="single" w:sz="4" w:space="0" w:color="000000"/>
              <w:right w:val="single" w:sz="4" w:space="0" w:color="000000"/>
            </w:tcBorders>
            <w:vAlign w:val="center"/>
          </w:tcPr>
          <w:p w:rsidR="004B06A4" w:rsidRDefault="004B06A4">
            <w:pPr>
              <w:spacing w:line="360" w:lineRule="auto"/>
            </w:pPr>
          </w:p>
          <w:p w:rsidR="004B06A4" w:rsidRDefault="004B06A4">
            <w:pPr>
              <w:pStyle w:val="a5"/>
              <w:spacing w:line="360" w:lineRule="auto"/>
            </w:pPr>
          </w:p>
        </w:tc>
      </w:tr>
      <w:tr w:rsidR="004B06A4">
        <w:trPr>
          <w:trHeight w:val="737"/>
          <w:jc w:val="center"/>
        </w:trPr>
        <w:tc>
          <w:tcPr>
            <w:tcW w:w="358"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kern w:val="0"/>
                <w:szCs w:val="21"/>
                <w:lang w:bidi="ar"/>
              </w:rPr>
            </w:pPr>
            <w:r>
              <w:rPr>
                <w:rFonts w:ascii="仿宋_GB2312" w:eastAsia="仿宋_GB2312" w:hAnsi="宋体" w:cs="仿宋_GB2312" w:hint="eastAsia"/>
                <w:kern w:val="0"/>
                <w:szCs w:val="21"/>
                <w:lang w:bidi="ar"/>
              </w:rPr>
              <w:t>由于保安处置不及时或处置不当等处置不力，造成应急突发事件事态扩大</w:t>
            </w:r>
          </w:p>
        </w:tc>
        <w:tc>
          <w:tcPr>
            <w:tcW w:w="1002"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c>
          <w:tcPr>
            <w:tcW w:w="1829"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737"/>
          <w:jc w:val="center"/>
        </w:trPr>
        <w:tc>
          <w:tcPr>
            <w:tcW w:w="358"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消防应急事件处置不及时，造成事件扩大</w:t>
            </w:r>
          </w:p>
        </w:tc>
        <w:tc>
          <w:tcPr>
            <w:tcW w:w="1002"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c>
          <w:tcPr>
            <w:tcW w:w="1829"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737"/>
          <w:jc w:val="center"/>
        </w:trPr>
        <w:tc>
          <w:tcPr>
            <w:tcW w:w="358"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泄漏个人及医院涉密问题造成恶劣社会影响，</w:t>
            </w:r>
          </w:p>
        </w:tc>
        <w:tc>
          <w:tcPr>
            <w:tcW w:w="1002"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c>
          <w:tcPr>
            <w:tcW w:w="1829"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737"/>
          <w:jc w:val="center"/>
        </w:trPr>
        <w:tc>
          <w:tcPr>
            <w:tcW w:w="358"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所辖区域管理不利</w:t>
            </w:r>
            <w:proofErr w:type="gramStart"/>
            <w:r>
              <w:rPr>
                <w:rFonts w:ascii="仿宋_GB2312" w:eastAsia="仿宋_GB2312" w:hAnsi="宋体" w:cs="仿宋_GB2312" w:hint="eastAsia"/>
                <w:color w:val="000000"/>
                <w:kern w:val="0"/>
                <w:szCs w:val="21"/>
                <w:lang w:bidi="ar"/>
              </w:rPr>
              <w:t>遭媒体</w:t>
            </w:r>
            <w:proofErr w:type="gramEnd"/>
            <w:r>
              <w:rPr>
                <w:rFonts w:ascii="仿宋_GB2312" w:eastAsia="仿宋_GB2312" w:hAnsi="宋体" w:cs="仿宋_GB2312" w:hint="eastAsia"/>
                <w:color w:val="000000"/>
                <w:kern w:val="0"/>
                <w:szCs w:val="21"/>
                <w:lang w:bidi="ar"/>
              </w:rPr>
              <w:t>曝光对医院造成负面影响的</w:t>
            </w:r>
          </w:p>
        </w:tc>
        <w:tc>
          <w:tcPr>
            <w:tcW w:w="1002"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c>
          <w:tcPr>
            <w:tcW w:w="1829"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737"/>
          <w:jc w:val="center"/>
        </w:trPr>
        <w:tc>
          <w:tcPr>
            <w:tcW w:w="358"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left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重大任务保障不利的</w:t>
            </w:r>
          </w:p>
        </w:tc>
        <w:tc>
          <w:tcPr>
            <w:tcW w:w="1002"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c>
          <w:tcPr>
            <w:tcW w:w="1829" w:type="dxa"/>
            <w:vMerge/>
            <w:tcBorders>
              <w:left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r w:rsidR="004B06A4">
        <w:trPr>
          <w:trHeight w:val="737"/>
          <w:jc w:val="center"/>
        </w:trPr>
        <w:tc>
          <w:tcPr>
            <w:tcW w:w="358" w:type="dxa"/>
            <w:vMerge/>
            <w:tcBorders>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687" w:type="dxa"/>
            <w:vMerge/>
            <w:tcBorders>
              <w:left w:val="single" w:sz="4" w:space="0" w:color="000000"/>
              <w:bottom w:val="single" w:sz="4" w:space="0" w:color="000000"/>
              <w:right w:val="single" w:sz="4" w:space="0" w:color="000000"/>
            </w:tcBorders>
            <w:vAlign w:val="center"/>
          </w:tcPr>
          <w:p w:rsidR="004B06A4" w:rsidRDefault="004B06A4">
            <w:pPr>
              <w:spacing w:line="360" w:lineRule="auto"/>
              <w:jc w:val="center"/>
              <w:rPr>
                <w:rFonts w:ascii="仿宋_GB2312" w:eastAsia="仿宋_GB2312" w:hAnsi="宋体" w:cs="仿宋_GB2312"/>
                <w:color w:val="000000"/>
                <w:szCs w:val="21"/>
              </w:rPr>
            </w:pPr>
          </w:p>
        </w:tc>
        <w:tc>
          <w:tcPr>
            <w:tcW w:w="490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adjustRightInd w:val="0"/>
              <w:snapToGrid w:val="0"/>
              <w:textAlignment w:val="center"/>
              <w:rPr>
                <w:rFonts w:ascii="仿宋_GB2312" w:eastAsia="仿宋_GB2312" w:hAnsi="宋体" w:cs="仿宋_GB2312"/>
                <w:color w:val="000000"/>
                <w:szCs w:val="21"/>
              </w:rPr>
            </w:pPr>
            <w:r>
              <w:rPr>
                <w:rFonts w:ascii="仿宋_GB2312" w:eastAsia="仿宋_GB2312" w:hAnsi="宋体" w:cs="仿宋_GB2312" w:hint="eastAsia"/>
                <w:color w:val="000000"/>
                <w:kern w:val="0"/>
                <w:szCs w:val="21"/>
                <w:lang w:bidi="ar"/>
              </w:rPr>
              <w:t>其它性质严重的情况</w:t>
            </w:r>
          </w:p>
        </w:tc>
        <w:tc>
          <w:tcPr>
            <w:tcW w:w="1002" w:type="dxa"/>
            <w:vMerge/>
            <w:tcBorders>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c>
          <w:tcPr>
            <w:tcW w:w="1829" w:type="dxa"/>
            <w:vMerge/>
            <w:tcBorders>
              <w:left w:val="single" w:sz="4" w:space="0" w:color="000000"/>
              <w:bottom w:val="single" w:sz="4" w:space="0" w:color="000000"/>
              <w:right w:val="single" w:sz="4" w:space="0" w:color="000000"/>
            </w:tcBorders>
            <w:vAlign w:val="center"/>
          </w:tcPr>
          <w:p w:rsidR="004B06A4" w:rsidRDefault="004B06A4">
            <w:pPr>
              <w:spacing w:line="360" w:lineRule="auto"/>
              <w:rPr>
                <w:rFonts w:ascii="仿宋_GB2312" w:eastAsia="仿宋_GB2312" w:hAnsi="宋体" w:cs="仿宋_GB2312"/>
                <w:color w:val="000000"/>
                <w:szCs w:val="21"/>
              </w:rPr>
            </w:pPr>
          </w:p>
        </w:tc>
      </w:tr>
    </w:tbl>
    <w:p w:rsidR="004B06A4" w:rsidRDefault="00A830CE">
      <w:pPr>
        <w:spacing w:line="360" w:lineRule="auto"/>
        <w:rPr>
          <w:b/>
          <w:sz w:val="24"/>
          <w:szCs w:val="24"/>
        </w:rPr>
      </w:pPr>
      <w:r>
        <w:rPr>
          <w:rFonts w:hint="eastAsia"/>
          <w:b/>
          <w:sz w:val="24"/>
          <w:szCs w:val="24"/>
        </w:rPr>
        <w:t>十、物业服务过程中须执行的国家相关标准、行业标准、地方标准或其他标准、规范</w:t>
      </w:r>
    </w:p>
    <w:p w:rsidR="004B06A4" w:rsidRDefault="00A830CE">
      <w:pPr>
        <w:spacing w:line="360" w:lineRule="auto"/>
        <w:ind w:firstLineChars="200" w:firstLine="446"/>
        <w:rPr>
          <w:sz w:val="24"/>
          <w:szCs w:val="24"/>
        </w:rPr>
      </w:pPr>
      <w:r>
        <w:rPr>
          <w:rFonts w:hint="eastAsia"/>
          <w:sz w:val="24"/>
          <w:szCs w:val="24"/>
        </w:rPr>
        <w:lastRenderedPageBreak/>
        <w:t>供应商具有省市级或以上公安部门核发的《保安服务许可证》</w:t>
      </w:r>
    </w:p>
    <w:p w:rsidR="004B06A4" w:rsidRDefault="004B06A4">
      <w:pPr>
        <w:spacing w:line="360" w:lineRule="auto"/>
        <w:rPr>
          <w:b/>
          <w:sz w:val="24"/>
          <w:szCs w:val="24"/>
        </w:rPr>
      </w:pPr>
    </w:p>
    <w:p w:rsidR="004B06A4" w:rsidRDefault="004B06A4">
      <w:pPr>
        <w:widowControl/>
        <w:jc w:val="left"/>
        <w:rPr>
          <w:sz w:val="24"/>
        </w:rPr>
      </w:pPr>
    </w:p>
    <w:p w:rsidR="004B06A4" w:rsidRDefault="00A830CE">
      <w:pPr>
        <w:widowControl/>
        <w:jc w:val="left"/>
        <w:rPr>
          <w:rFonts w:hAnsiTheme="minorEastAsia"/>
          <w:b/>
          <w:bCs/>
          <w:kern w:val="28"/>
          <w:sz w:val="32"/>
          <w:szCs w:val="32"/>
        </w:rPr>
      </w:pPr>
      <w:r>
        <w:rPr>
          <w:rFonts w:hAnsiTheme="minorEastAsia"/>
          <w:b/>
          <w:bCs/>
          <w:kern w:val="28"/>
          <w:sz w:val="32"/>
          <w:szCs w:val="32"/>
        </w:rPr>
        <w:br w:type="page"/>
      </w:r>
    </w:p>
    <w:p w:rsidR="004B06A4" w:rsidRDefault="00A830CE">
      <w:pPr>
        <w:pStyle w:val="ab"/>
        <w:rPr>
          <w:rFonts w:ascii="Times New Roman" w:hAnsi="Times New Roman"/>
        </w:rPr>
      </w:pPr>
      <w:r>
        <w:rPr>
          <w:rFonts w:ascii="Times New Roman" w:hAnsiTheme="minorEastAsia"/>
        </w:rPr>
        <w:lastRenderedPageBreak/>
        <w:t>第三部分投标须知</w:t>
      </w:r>
    </w:p>
    <w:p w:rsidR="004B06A4" w:rsidRDefault="00A830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heme="minorEastAsia" w:cs="Times New Roman" w:hint="eastAsia"/>
          <w:color w:val="auto"/>
        </w:rPr>
        <w:t>关于分公司投标</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关于提供前期服务的供应商</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4B06A4" w:rsidRDefault="00A830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4B06A4" w:rsidRDefault="00A830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4B06A4" w:rsidRDefault="00A830CE">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4B06A4" w:rsidRDefault="00A830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4B06A4" w:rsidRDefault="00A830C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4B06A4" w:rsidRDefault="00A830C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4B06A4" w:rsidRDefault="004B06A4">
      <w:pPr>
        <w:pStyle w:val="Default"/>
        <w:spacing w:line="360" w:lineRule="auto"/>
        <w:ind w:firstLineChars="200" w:firstLine="446"/>
        <w:jc w:val="both"/>
        <w:rPr>
          <w:rFonts w:ascii="Times New Roman" w:eastAsia="宋体" w:hAnsi="Times New Roman" w:cs="Times New Roman"/>
          <w:color w:val="auto"/>
        </w:rPr>
      </w:pPr>
    </w:p>
    <w:p w:rsidR="004B06A4" w:rsidRDefault="00A830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3 </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4B06A4" w:rsidRDefault="00A830C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4B06A4" w:rsidRDefault="00A830CE">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4B06A4" w:rsidRDefault="00A830C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4B06A4" w:rsidRDefault="00A830C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4B06A4" w:rsidRDefault="00A830CE">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4B06A4" w:rsidRDefault="00A830C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4B06A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B06A4" w:rsidRDefault="00A830C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4B06A4" w:rsidRDefault="00A830C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4B06A4" w:rsidRDefault="00A830C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4B06A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4B06A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4B06A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4B06A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4B06A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4B06A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4B06A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4B06A4">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4B06A4" w:rsidRDefault="00A830C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4B06A4" w:rsidRDefault="00A830C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4B06A4" w:rsidRDefault="00A830C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4B06A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4B06A4" w:rsidRDefault="00A830C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06A4">
              <w:tc>
                <w:tcPr>
                  <w:tcW w:w="2632" w:type="dxa"/>
                  <w:shd w:val="clear" w:color="auto" w:fill="FFFFFF"/>
                  <w:tcMar>
                    <w:top w:w="150" w:type="dxa"/>
                    <w:left w:w="0" w:type="dxa"/>
                    <w:bottom w:w="150" w:type="dxa"/>
                    <w:right w:w="0" w:type="dxa"/>
                  </w:tcMar>
                </w:tcPr>
                <w:p w:rsidR="004B06A4" w:rsidRDefault="00A830C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4B06A4" w:rsidRDefault="00A830C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4B06A4" w:rsidRDefault="00A830C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4B06A4" w:rsidRDefault="00A830C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4B06A4" w:rsidRDefault="004B06A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4B06A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4B06A4" w:rsidRDefault="00A830C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06A4">
              <w:tc>
                <w:tcPr>
                  <w:tcW w:w="2632" w:type="dxa"/>
                  <w:shd w:val="clear" w:color="auto" w:fill="FFFFFF"/>
                  <w:tcMar>
                    <w:top w:w="150" w:type="dxa"/>
                    <w:left w:w="0" w:type="dxa"/>
                    <w:bottom w:w="150" w:type="dxa"/>
                    <w:right w:w="0" w:type="dxa"/>
                  </w:tcMar>
                </w:tcPr>
                <w:p w:rsidR="004B06A4" w:rsidRDefault="00A830C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4B06A4" w:rsidRDefault="00A830C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4B06A4" w:rsidRDefault="00A830C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4B06A4" w:rsidRDefault="00A830C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4B06A4" w:rsidRDefault="004B06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4B06A4" w:rsidRDefault="00A830C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06A4">
              <w:tc>
                <w:tcPr>
                  <w:tcW w:w="2632" w:type="dxa"/>
                  <w:shd w:val="clear" w:color="auto" w:fill="FFFFFF"/>
                  <w:tcMar>
                    <w:top w:w="150" w:type="dxa"/>
                    <w:left w:w="0" w:type="dxa"/>
                    <w:bottom w:w="150" w:type="dxa"/>
                    <w:right w:w="0" w:type="dxa"/>
                  </w:tcMar>
                </w:tcPr>
                <w:p w:rsidR="004B06A4" w:rsidRDefault="00A830C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4B06A4" w:rsidRDefault="00A830C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4B06A4" w:rsidRDefault="00A830C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4B06A4" w:rsidRDefault="00A830C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4B06A4" w:rsidRDefault="004B06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4B06A4" w:rsidRDefault="00A830C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4B06A4" w:rsidRDefault="00A830C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4B06A4" w:rsidRDefault="00A830C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06A4">
              <w:tc>
                <w:tcPr>
                  <w:tcW w:w="3007" w:type="dxa"/>
                  <w:shd w:val="clear" w:color="auto" w:fill="FFFFFF"/>
                  <w:tcMar>
                    <w:top w:w="150" w:type="dxa"/>
                    <w:left w:w="0" w:type="dxa"/>
                    <w:bottom w:w="150" w:type="dxa"/>
                    <w:right w:w="0" w:type="dxa"/>
                  </w:tcMar>
                </w:tcPr>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4B06A4" w:rsidRDefault="00A830C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4B06A4" w:rsidRDefault="00A830C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4B06A4" w:rsidRDefault="004B06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4B06A4" w:rsidRDefault="00A830C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06A4">
              <w:tc>
                <w:tcPr>
                  <w:tcW w:w="3007" w:type="dxa"/>
                  <w:shd w:val="clear" w:color="auto" w:fill="FFFFFF"/>
                  <w:tcMar>
                    <w:top w:w="150" w:type="dxa"/>
                    <w:left w:w="0" w:type="dxa"/>
                    <w:bottom w:w="150" w:type="dxa"/>
                    <w:right w:w="0" w:type="dxa"/>
                  </w:tcMar>
                </w:tcPr>
                <w:p w:rsidR="004B06A4" w:rsidRDefault="00A830C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4B06A4" w:rsidRDefault="00A830C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4B06A4" w:rsidRDefault="004B06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06A4">
              <w:trPr>
                <w:trHeight w:val="2992"/>
              </w:trPr>
              <w:tc>
                <w:tcPr>
                  <w:tcW w:w="3168" w:type="dxa"/>
                  <w:shd w:val="clear" w:color="auto" w:fill="FFFFFF"/>
                  <w:tcMar>
                    <w:top w:w="150" w:type="dxa"/>
                    <w:left w:w="0" w:type="dxa"/>
                    <w:bottom w:w="150" w:type="dxa"/>
                    <w:right w:w="0" w:type="dxa"/>
                  </w:tcMar>
                </w:tcPr>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4B06A4" w:rsidRDefault="00A830C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4B06A4" w:rsidRDefault="00A830C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4B06A4" w:rsidRDefault="004B06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B06A4">
              <w:tc>
                <w:tcPr>
                  <w:tcW w:w="3007" w:type="dxa"/>
                  <w:shd w:val="clear" w:color="auto" w:fill="FFFFFF"/>
                  <w:tcMar>
                    <w:top w:w="150" w:type="dxa"/>
                    <w:left w:w="0" w:type="dxa"/>
                    <w:bottom w:w="150" w:type="dxa"/>
                    <w:right w:w="0" w:type="dxa"/>
                  </w:tcMar>
                </w:tcPr>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4B06A4" w:rsidRDefault="00A830C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4B06A4" w:rsidRDefault="004B06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B06A4" w:rsidRDefault="00A830C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4B06A4" w:rsidRDefault="00A830C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4B06A4" w:rsidRDefault="00A830C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4B06A4" w:rsidRDefault="00A830C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4B06A4" w:rsidRDefault="00A830C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4B06A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B06A4" w:rsidRDefault="00A830C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B06A4" w:rsidRDefault="004B06A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B06A4" w:rsidRDefault="004B06A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B06A4" w:rsidRDefault="004B06A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B06A4" w:rsidRDefault="004B06A4">
            <w:pPr>
              <w:widowControl/>
              <w:jc w:val="center"/>
              <w:textAlignment w:val="top"/>
              <w:rPr>
                <w:rFonts w:ascii="宋体" w:hAnsi="宋体" w:cs="宋体"/>
                <w:color w:val="000000"/>
                <w:kern w:val="0"/>
                <w:sz w:val="19"/>
                <w:szCs w:val="19"/>
              </w:rPr>
            </w:pPr>
          </w:p>
        </w:tc>
      </w:tr>
    </w:tbl>
    <w:p w:rsidR="004B06A4" w:rsidRDefault="004B06A4">
      <w:pPr>
        <w:pStyle w:val="Default"/>
        <w:spacing w:line="360" w:lineRule="auto"/>
        <w:ind w:firstLineChars="200" w:firstLine="446"/>
        <w:jc w:val="both"/>
        <w:rPr>
          <w:rFonts w:ascii="Times New Roman" w:eastAsia="宋体" w:hAnsiTheme="minorEastAsia" w:cs="Times New Roman"/>
          <w:color w:val="auto"/>
        </w:rPr>
      </w:pPr>
    </w:p>
    <w:p w:rsidR="004B06A4" w:rsidRDefault="00A830C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4B06A4" w:rsidRDefault="00A830CE">
      <w:pPr>
        <w:widowControl/>
        <w:jc w:val="left"/>
        <w:rPr>
          <w:b/>
          <w:bCs/>
          <w:kern w:val="28"/>
          <w:sz w:val="32"/>
          <w:szCs w:val="32"/>
        </w:rPr>
      </w:pPr>
      <w:r>
        <w:br w:type="page"/>
      </w:r>
    </w:p>
    <w:p w:rsidR="004B06A4" w:rsidRDefault="00A830CE">
      <w:pPr>
        <w:pStyle w:val="ab"/>
        <w:ind w:left="386"/>
        <w:rPr>
          <w:rFonts w:ascii="Times New Roman" w:hAnsi="Times New Roman"/>
        </w:rPr>
      </w:pPr>
      <w:r>
        <w:rPr>
          <w:rFonts w:ascii="Times New Roman" w:hAnsiTheme="minorEastAsia"/>
        </w:rPr>
        <w:lastRenderedPageBreak/>
        <w:t>第四部分合同条款</w:t>
      </w:r>
    </w:p>
    <w:p w:rsidR="004B06A4" w:rsidRDefault="00A830CE">
      <w:pPr>
        <w:spacing w:line="480" w:lineRule="exact"/>
        <w:ind w:firstLineChars="200" w:firstLine="446"/>
        <w:rPr>
          <w:sz w:val="24"/>
          <w:szCs w:val="24"/>
        </w:rPr>
      </w:pPr>
      <w:r>
        <w:rPr>
          <w:sz w:val="24"/>
          <w:szCs w:val="24"/>
        </w:rPr>
        <w:t>甲方（采购人）：</w:t>
      </w:r>
    </w:p>
    <w:p w:rsidR="004B06A4" w:rsidRDefault="00A830CE">
      <w:pPr>
        <w:spacing w:line="480" w:lineRule="exact"/>
        <w:ind w:firstLineChars="200" w:firstLine="446"/>
        <w:rPr>
          <w:sz w:val="24"/>
          <w:szCs w:val="24"/>
        </w:rPr>
      </w:pPr>
      <w:r>
        <w:rPr>
          <w:sz w:val="24"/>
          <w:szCs w:val="24"/>
        </w:rPr>
        <w:t>乙方（中标供应商）：</w:t>
      </w:r>
    </w:p>
    <w:p w:rsidR="004B06A4" w:rsidRDefault="00A830CE">
      <w:pPr>
        <w:spacing w:line="480" w:lineRule="exact"/>
        <w:ind w:firstLineChars="200" w:firstLine="446"/>
        <w:rPr>
          <w:sz w:val="24"/>
          <w:szCs w:val="24"/>
        </w:rPr>
      </w:pPr>
      <w:r>
        <w:rPr>
          <w:sz w:val="24"/>
          <w:szCs w:val="24"/>
        </w:rPr>
        <w:t>根据《中华人民共和国民法典》、《中华人民共和国政府采购法</w:t>
      </w:r>
      <w:r>
        <w:rPr>
          <w:color w:val="000000"/>
          <w:sz w:val="24"/>
          <w:szCs w:val="24"/>
        </w:rPr>
        <w:t>》及天津市政府采购中心</w:t>
      </w:r>
      <w:r>
        <w:rPr>
          <w:color w:val="000000"/>
          <w:sz w:val="24"/>
          <w:szCs w:val="24"/>
        </w:rPr>
        <w:t>“&lt;#</w:t>
      </w:r>
      <w:r>
        <w:rPr>
          <w:color w:val="000000"/>
          <w:sz w:val="24"/>
          <w:szCs w:val="24"/>
        </w:rPr>
        <w:t>项目名称</w:t>
      </w:r>
      <w:r>
        <w:rPr>
          <w:color w:val="000000"/>
          <w:sz w:val="24"/>
          <w:szCs w:val="24"/>
        </w:rPr>
        <w:t>#&gt;”</w:t>
      </w:r>
      <w:r>
        <w:rPr>
          <w:color w:val="000000"/>
          <w:sz w:val="24"/>
          <w:szCs w:val="24"/>
        </w:rPr>
        <w:t>（项目编号：</w:t>
      </w:r>
      <w:r>
        <w:rPr>
          <w:color w:val="000000"/>
          <w:sz w:val="24"/>
          <w:szCs w:val="24"/>
        </w:rPr>
        <w:t>&lt;#</w:t>
      </w:r>
      <w:r>
        <w:rPr>
          <w:color w:val="000000"/>
          <w:sz w:val="24"/>
          <w:szCs w:val="24"/>
        </w:rPr>
        <w:t>项目编号</w:t>
      </w:r>
      <w:r>
        <w:rPr>
          <w:color w:val="000000"/>
          <w:sz w:val="24"/>
          <w:szCs w:val="24"/>
        </w:rPr>
        <w:t>#&gt;</w:t>
      </w:r>
      <w:r>
        <w:rPr>
          <w:color w:val="000000"/>
          <w:sz w:val="24"/>
          <w:szCs w:val="24"/>
        </w:rPr>
        <w:t>）招标文件的要求和成交结果</w:t>
      </w:r>
      <w:r>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4B06A4" w:rsidRDefault="00A830CE">
      <w:pPr>
        <w:pStyle w:val="af0"/>
        <w:numPr>
          <w:ilvl w:val="0"/>
          <w:numId w:val="7"/>
        </w:numPr>
        <w:spacing w:line="480" w:lineRule="exact"/>
        <w:ind w:firstLineChars="0"/>
        <w:rPr>
          <w:sz w:val="24"/>
          <w:szCs w:val="24"/>
        </w:rPr>
      </w:pPr>
      <w:r>
        <w:rPr>
          <w:rFonts w:hint="eastAsia"/>
          <w:sz w:val="24"/>
          <w:szCs w:val="24"/>
        </w:rPr>
        <w:t>本合同为中小企业预留合同</w:t>
      </w:r>
    </w:p>
    <w:p w:rsidR="004B06A4" w:rsidRDefault="00A830CE">
      <w:pPr>
        <w:pStyle w:val="af0"/>
        <w:numPr>
          <w:ilvl w:val="0"/>
          <w:numId w:val="7"/>
        </w:numPr>
        <w:spacing w:line="480" w:lineRule="exact"/>
        <w:ind w:firstLineChars="0"/>
        <w:rPr>
          <w:sz w:val="24"/>
          <w:szCs w:val="24"/>
        </w:rPr>
      </w:pPr>
      <w:r>
        <w:rPr>
          <w:rFonts w:hint="eastAsia"/>
          <w:sz w:val="24"/>
          <w:szCs w:val="24"/>
        </w:rPr>
        <w:t>本合同非中小企业预留合同</w:t>
      </w:r>
    </w:p>
    <w:p w:rsidR="004B06A4" w:rsidRDefault="00A830CE">
      <w:pPr>
        <w:spacing w:line="480" w:lineRule="exact"/>
        <w:ind w:firstLineChars="200" w:firstLine="446"/>
        <w:rPr>
          <w:sz w:val="24"/>
          <w:szCs w:val="24"/>
        </w:rPr>
      </w:pPr>
      <w:r>
        <w:rPr>
          <w:sz w:val="24"/>
          <w:szCs w:val="24"/>
        </w:rPr>
        <w:t>第一条乙方提供服务的受益人为甲方，甲乙双方均应对履行本合同承担相应的责任。</w:t>
      </w:r>
    </w:p>
    <w:p w:rsidR="004B06A4" w:rsidRDefault="00A830CE">
      <w:pPr>
        <w:spacing w:line="480" w:lineRule="exact"/>
        <w:ind w:firstLineChars="200" w:firstLine="446"/>
        <w:rPr>
          <w:sz w:val="24"/>
          <w:szCs w:val="24"/>
        </w:rPr>
      </w:pPr>
      <w:r>
        <w:rPr>
          <w:color w:val="000000"/>
          <w:sz w:val="24"/>
          <w:szCs w:val="24"/>
        </w:rPr>
        <w:t>第二条</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4B06A4" w:rsidRDefault="00A830CE">
      <w:pPr>
        <w:spacing w:line="480" w:lineRule="exact"/>
        <w:ind w:firstLineChars="200" w:firstLine="446"/>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4B06A4" w:rsidRDefault="00A830CE">
      <w:pPr>
        <w:spacing w:line="480" w:lineRule="exact"/>
        <w:ind w:firstLineChars="200" w:firstLine="446"/>
        <w:rPr>
          <w:sz w:val="24"/>
          <w:szCs w:val="24"/>
        </w:rPr>
      </w:pPr>
      <w:r>
        <w:rPr>
          <w:sz w:val="24"/>
          <w:szCs w:val="24"/>
        </w:rPr>
        <w:t>第四条甲方权利义务</w:t>
      </w:r>
    </w:p>
    <w:p w:rsidR="004B06A4" w:rsidRDefault="00A830CE">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4B06A4" w:rsidRDefault="00A830CE">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4B06A4" w:rsidRDefault="00A830CE">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4B06A4" w:rsidRDefault="00A830CE">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4B06A4" w:rsidRDefault="00A830CE">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4B06A4" w:rsidRDefault="00A830CE">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4B06A4" w:rsidRDefault="00A830CE">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4B06A4" w:rsidRDefault="00A830CE">
      <w:pPr>
        <w:spacing w:line="480" w:lineRule="exact"/>
        <w:ind w:firstLineChars="200" w:firstLine="446"/>
        <w:rPr>
          <w:sz w:val="24"/>
          <w:szCs w:val="24"/>
        </w:rPr>
      </w:pPr>
      <w:r>
        <w:rPr>
          <w:sz w:val="24"/>
          <w:szCs w:val="24"/>
        </w:rPr>
        <w:t>第五条乙方权利义务</w:t>
      </w:r>
    </w:p>
    <w:p w:rsidR="004B06A4" w:rsidRDefault="00A830CE">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4B06A4" w:rsidRDefault="00A830CE">
      <w:pPr>
        <w:spacing w:line="480" w:lineRule="exact"/>
        <w:ind w:firstLineChars="200" w:firstLine="446"/>
        <w:rPr>
          <w:sz w:val="24"/>
          <w:szCs w:val="24"/>
        </w:rPr>
      </w:pPr>
      <w:r>
        <w:rPr>
          <w:sz w:val="24"/>
          <w:szCs w:val="24"/>
        </w:rPr>
        <w:lastRenderedPageBreak/>
        <w:t>（二）</w:t>
      </w:r>
      <w:r>
        <w:rPr>
          <w:sz w:val="24"/>
          <w:szCs w:val="24"/>
        </w:rPr>
        <w:tab/>
      </w:r>
      <w:r>
        <w:rPr>
          <w:sz w:val="24"/>
          <w:szCs w:val="24"/>
        </w:rPr>
        <w:t>乙方不得转包或分包项目内容，乙方转包或分包项目内容的，甲方有权解除合同，不予退还履约保证金。</w:t>
      </w:r>
    </w:p>
    <w:p w:rsidR="004B06A4" w:rsidRDefault="00A830CE">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4B06A4" w:rsidRDefault="00A830CE">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4B06A4" w:rsidRDefault="00A830CE">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4B06A4" w:rsidRDefault="00A830CE">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4B06A4" w:rsidRDefault="00A830CE">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4B06A4" w:rsidRDefault="00A830CE">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4B06A4" w:rsidRDefault="00A830CE">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4B06A4" w:rsidRDefault="00A830CE">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4B06A4" w:rsidRDefault="00A830CE">
      <w:pPr>
        <w:spacing w:line="480" w:lineRule="exact"/>
        <w:ind w:firstLineChars="200" w:firstLine="446"/>
        <w:rPr>
          <w:sz w:val="24"/>
          <w:szCs w:val="24"/>
        </w:rPr>
      </w:pPr>
      <w:r>
        <w:rPr>
          <w:sz w:val="24"/>
          <w:szCs w:val="24"/>
        </w:rPr>
        <w:t>第六条具体质量要求详见项目需求书。</w:t>
      </w:r>
    </w:p>
    <w:p w:rsidR="004B06A4" w:rsidRDefault="00A830CE">
      <w:pPr>
        <w:spacing w:line="480" w:lineRule="exact"/>
        <w:ind w:firstLineChars="200" w:firstLine="446"/>
        <w:rPr>
          <w:sz w:val="24"/>
          <w:szCs w:val="24"/>
        </w:rPr>
      </w:pPr>
      <w:r>
        <w:rPr>
          <w:sz w:val="24"/>
          <w:szCs w:val="24"/>
        </w:rPr>
        <w:t>第七条合同金额</w:t>
      </w:r>
    </w:p>
    <w:p w:rsidR="004B06A4" w:rsidRDefault="00A830CE">
      <w:pPr>
        <w:spacing w:line="480" w:lineRule="exact"/>
        <w:ind w:firstLineChars="200" w:firstLine="446"/>
        <w:rPr>
          <w:sz w:val="24"/>
          <w:szCs w:val="24"/>
        </w:rPr>
      </w:pPr>
      <w:r>
        <w:rPr>
          <w:sz w:val="24"/>
          <w:szCs w:val="24"/>
        </w:rPr>
        <w:t>在服务期内，甲方支付给乙方的保安服务费总金额为人民币元（￥）。此费用甲方分次支付，每次支付金额为元。</w:t>
      </w:r>
    </w:p>
    <w:p w:rsidR="004B06A4" w:rsidRDefault="00A830CE">
      <w:pPr>
        <w:spacing w:line="480" w:lineRule="exact"/>
        <w:ind w:firstLineChars="200" w:firstLine="446"/>
        <w:rPr>
          <w:sz w:val="24"/>
          <w:szCs w:val="24"/>
        </w:rPr>
      </w:pPr>
      <w:r>
        <w:rPr>
          <w:sz w:val="24"/>
          <w:szCs w:val="24"/>
        </w:rPr>
        <w:t>第八条付款方式</w:t>
      </w:r>
    </w:p>
    <w:p w:rsidR="004B06A4" w:rsidRDefault="00A830CE">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4B06A4" w:rsidRDefault="00A830CE">
      <w:pPr>
        <w:spacing w:line="480" w:lineRule="exact"/>
        <w:ind w:firstLineChars="200" w:firstLine="446"/>
        <w:rPr>
          <w:sz w:val="24"/>
          <w:szCs w:val="24"/>
        </w:rPr>
      </w:pPr>
      <w:r>
        <w:rPr>
          <w:sz w:val="24"/>
          <w:szCs w:val="24"/>
        </w:rPr>
        <w:t>第九条服务费用</w:t>
      </w:r>
    </w:p>
    <w:p w:rsidR="004B06A4" w:rsidRDefault="00A830CE">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4B06A4" w:rsidRDefault="00A830CE">
      <w:pPr>
        <w:spacing w:line="480" w:lineRule="exact"/>
        <w:ind w:firstLineChars="200" w:firstLine="446"/>
        <w:rPr>
          <w:sz w:val="24"/>
          <w:szCs w:val="24"/>
        </w:rPr>
      </w:pPr>
      <w:r>
        <w:rPr>
          <w:sz w:val="24"/>
          <w:szCs w:val="24"/>
        </w:rPr>
        <w:t>第十条税费</w:t>
      </w:r>
    </w:p>
    <w:p w:rsidR="004B06A4" w:rsidRDefault="00A830CE">
      <w:pPr>
        <w:spacing w:line="480" w:lineRule="exact"/>
        <w:ind w:firstLineChars="200" w:firstLine="446"/>
        <w:rPr>
          <w:sz w:val="24"/>
          <w:szCs w:val="24"/>
        </w:rPr>
      </w:pPr>
      <w:r>
        <w:rPr>
          <w:sz w:val="24"/>
          <w:szCs w:val="24"/>
        </w:rPr>
        <w:t>按照中国现行税法规定的税费均应由甲、乙方分别自行负担。</w:t>
      </w:r>
    </w:p>
    <w:p w:rsidR="004B06A4" w:rsidRDefault="00A830CE">
      <w:pPr>
        <w:spacing w:line="480" w:lineRule="exact"/>
        <w:ind w:firstLineChars="200" w:firstLine="446"/>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4B06A4" w:rsidRDefault="00A830CE">
      <w:pPr>
        <w:spacing w:line="480" w:lineRule="exact"/>
        <w:ind w:firstLineChars="200" w:firstLine="446"/>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w:t>
      </w:r>
      <w:r>
        <w:rPr>
          <w:sz w:val="24"/>
          <w:szCs w:val="24"/>
        </w:rPr>
        <w:lastRenderedPageBreak/>
        <w:t>费的</w:t>
      </w:r>
      <w:r>
        <w:rPr>
          <w:sz w:val="24"/>
          <w:szCs w:val="24"/>
        </w:rPr>
        <w:t>3‰</w:t>
      </w:r>
      <w:r>
        <w:rPr>
          <w:sz w:val="24"/>
          <w:szCs w:val="24"/>
        </w:rPr>
        <w:t>作为违约金，累积违约金不超过服务费总额的</w:t>
      </w:r>
      <w:r>
        <w:rPr>
          <w:sz w:val="24"/>
          <w:szCs w:val="24"/>
        </w:rPr>
        <w:t>5%</w:t>
      </w:r>
      <w:r>
        <w:rPr>
          <w:sz w:val="24"/>
          <w:szCs w:val="24"/>
        </w:rPr>
        <w:t>。</w:t>
      </w:r>
    </w:p>
    <w:p w:rsidR="004B06A4" w:rsidRDefault="00A830CE">
      <w:pPr>
        <w:spacing w:line="480" w:lineRule="exact"/>
        <w:ind w:firstLineChars="200" w:firstLine="446"/>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4B06A4" w:rsidRDefault="00A830CE">
      <w:pPr>
        <w:spacing w:line="480" w:lineRule="exact"/>
        <w:ind w:firstLineChars="200" w:firstLine="446"/>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4B06A4" w:rsidRDefault="00A830CE">
      <w:pPr>
        <w:spacing w:line="480" w:lineRule="exact"/>
        <w:ind w:firstLineChars="200" w:firstLine="446"/>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4B06A4" w:rsidRDefault="00A830CE">
      <w:pPr>
        <w:spacing w:line="480" w:lineRule="exact"/>
        <w:ind w:firstLineChars="200" w:firstLine="446"/>
        <w:rPr>
          <w:sz w:val="24"/>
          <w:szCs w:val="24"/>
        </w:rPr>
      </w:pPr>
      <w:r>
        <w:rPr>
          <w:sz w:val="24"/>
          <w:szCs w:val="24"/>
        </w:rPr>
        <w:t>第十六条扣罚标准：</w:t>
      </w:r>
    </w:p>
    <w:p w:rsidR="004B06A4" w:rsidRDefault="00A830CE">
      <w:pPr>
        <w:spacing w:line="480" w:lineRule="exact"/>
        <w:ind w:firstLineChars="200" w:firstLine="446"/>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4B06A4" w:rsidRDefault="00A830CE">
      <w:pPr>
        <w:spacing w:line="480" w:lineRule="exact"/>
        <w:ind w:firstLineChars="200" w:firstLine="446"/>
        <w:rPr>
          <w:sz w:val="24"/>
          <w:szCs w:val="24"/>
        </w:rPr>
      </w:pPr>
      <w:r>
        <w:rPr>
          <w:sz w:val="24"/>
          <w:szCs w:val="24"/>
        </w:rPr>
        <w:t>第十八条罚金原则上用于甲方奖励乙方派驻人员中的服务表现优秀员工，具体奖励事项、奖励金额由甲方确定。</w:t>
      </w:r>
    </w:p>
    <w:p w:rsidR="004B06A4" w:rsidRDefault="00A830CE">
      <w:pPr>
        <w:spacing w:line="480" w:lineRule="exact"/>
        <w:ind w:firstLineChars="200" w:firstLine="446"/>
        <w:rPr>
          <w:sz w:val="24"/>
          <w:szCs w:val="24"/>
        </w:rPr>
      </w:pPr>
      <w:r>
        <w:rPr>
          <w:sz w:val="24"/>
          <w:szCs w:val="24"/>
        </w:rPr>
        <w:t>第十九条非天津注册投标人一旦成交，须在</w:t>
      </w:r>
      <w:r>
        <w:rPr>
          <w:sz w:val="24"/>
          <w:szCs w:val="24"/>
        </w:rPr>
        <w:t>_________</w:t>
      </w:r>
      <w:r>
        <w:rPr>
          <w:sz w:val="24"/>
          <w:szCs w:val="24"/>
        </w:rPr>
        <w:t>内到天津市公安机关进行备案。</w:t>
      </w:r>
    </w:p>
    <w:p w:rsidR="004B06A4" w:rsidRDefault="00A830CE">
      <w:pPr>
        <w:spacing w:line="480" w:lineRule="exact"/>
        <w:ind w:firstLineChars="200" w:firstLine="446"/>
        <w:rPr>
          <w:sz w:val="24"/>
          <w:szCs w:val="24"/>
        </w:rPr>
      </w:pPr>
      <w:r>
        <w:rPr>
          <w:sz w:val="24"/>
          <w:szCs w:val="24"/>
        </w:rPr>
        <w:t>第二十条本合同发生争议，由双方协商，协商不成时向甲方所在地人民法院提起诉讼。</w:t>
      </w:r>
    </w:p>
    <w:p w:rsidR="004B06A4" w:rsidRDefault="00A830CE">
      <w:pPr>
        <w:spacing w:line="480" w:lineRule="exact"/>
        <w:ind w:firstLineChars="200" w:firstLine="446"/>
        <w:rPr>
          <w:sz w:val="24"/>
          <w:szCs w:val="24"/>
        </w:rPr>
      </w:pPr>
      <w:r>
        <w:rPr>
          <w:sz w:val="24"/>
          <w:szCs w:val="24"/>
        </w:rPr>
        <w:t>第二十一条本合同一式份，具有同等效力，甲、乙双方各执份。合同自双方签字盖章之日起生效。</w:t>
      </w:r>
    </w:p>
    <w:p w:rsidR="004B06A4" w:rsidRDefault="00A830CE">
      <w:pPr>
        <w:spacing w:line="480" w:lineRule="exact"/>
        <w:ind w:firstLineChars="200" w:firstLine="446"/>
        <w:rPr>
          <w:sz w:val="24"/>
          <w:szCs w:val="24"/>
        </w:rPr>
      </w:pPr>
      <w:r>
        <w:rPr>
          <w:sz w:val="24"/>
          <w:szCs w:val="24"/>
        </w:rPr>
        <w:t>第二十二条本合同未尽事宜，由双方协商处理。</w:t>
      </w:r>
    </w:p>
    <w:p w:rsidR="004B06A4" w:rsidRDefault="004B06A4">
      <w:pPr>
        <w:spacing w:line="480" w:lineRule="exact"/>
        <w:ind w:firstLineChars="200" w:firstLine="446"/>
        <w:rPr>
          <w:sz w:val="24"/>
          <w:szCs w:val="24"/>
        </w:rPr>
      </w:pPr>
    </w:p>
    <w:p w:rsidR="004B06A4" w:rsidRDefault="00A830CE">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4B06A4" w:rsidRDefault="00A830CE">
      <w:pPr>
        <w:spacing w:line="480" w:lineRule="exact"/>
        <w:ind w:firstLineChars="200" w:firstLine="446"/>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4B06A4" w:rsidRDefault="00A830CE">
      <w:pPr>
        <w:spacing w:line="480" w:lineRule="exact"/>
        <w:ind w:firstLineChars="200" w:firstLine="446"/>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4B06A4" w:rsidRDefault="00A830CE">
      <w:pPr>
        <w:spacing w:line="480" w:lineRule="exact"/>
        <w:ind w:firstLineChars="200" w:firstLine="446"/>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4B06A4" w:rsidRDefault="00A830CE">
      <w:pPr>
        <w:spacing w:line="480" w:lineRule="exact"/>
        <w:ind w:firstLineChars="200" w:firstLine="446"/>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4B06A4" w:rsidRDefault="00A830CE">
      <w:pPr>
        <w:widowControl/>
        <w:jc w:val="center"/>
        <w:rPr>
          <w:rFonts w:eastAsiaTheme="minorEastAsia"/>
          <w:b/>
          <w:bCs/>
          <w:sz w:val="24"/>
          <w:szCs w:val="24"/>
        </w:rPr>
      </w:pPr>
      <w:r>
        <w:rPr>
          <w:rFonts w:eastAsiaTheme="minorEastAsia"/>
          <w:b/>
          <w:bCs/>
          <w:sz w:val="24"/>
          <w:szCs w:val="24"/>
        </w:rPr>
        <w:lastRenderedPageBreak/>
        <w:t>合同特殊条款</w:t>
      </w:r>
    </w:p>
    <w:p w:rsidR="004B06A4" w:rsidRDefault="004B06A4">
      <w:pPr>
        <w:tabs>
          <w:tab w:val="left" w:pos="360"/>
        </w:tabs>
        <w:spacing w:line="520" w:lineRule="exact"/>
        <w:ind w:firstLineChars="171" w:firstLine="382"/>
        <w:rPr>
          <w:rFonts w:eastAsiaTheme="minorEastAsia"/>
          <w:color w:val="000000"/>
          <w:sz w:val="24"/>
          <w:szCs w:val="24"/>
        </w:rPr>
      </w:pPr>
    </w:p>
    <w:p w:rsidR="004B06A4" w:rsidRDefault="00A830CE">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B06A4" w:rsidRDefault="00A830CE">
      <w:pPr>
        <w:autoSpaceDN w:val="0"/>
        <w:spacing w:line="360" w:lineRule="auto"/>
        <w:ind w:firstLineChars="200" w:firstLine="446"/>
        <w:rPr>
          <w:rFonts w:eastAsiaTheme="minorEastAsia"/>
          <w:b/>
          <w:bCs/>
          <w:sz w:val="24"/>
          <w:szCs w:val="24"/>
        </w:rPr>
      </w:pPr>
      <w:r>
        <w:rPr>
          <w:rFonts w:eastAsiaTheme="minorEastAsia"/>
          <w:color w:val="000000"/>
          <w:sz w:val="24"/>
          <w:szCs w:val="24"/>
        </w:rPr>
        <w:t>合同特殊条款由甲、乙双方根据采购项目的具体情况协商拟订。</w:t>
      </w:r>
    </w:p>
    <w:p w:rsidR="004B06A4" w:rsidRDefault="004B06A4">
      <w:pPr>
        <w:autoSpaceDN w:val="0"/>
        <w:spacing w:line="360" w:lineRule="auto"/>
        <w:rPr>
          <w:rFonts w:eastAsiaTheme="minorEastAsia"/>
          <w:b/>
          <w:bCs/>
          <w:sz w:val="24"/>
          <w:szCs w:val="24"/>
        </w:rPr>
      </w:pPr>
    </w:p>
    <w:p w:rsidR="004B06A4" w:rsidRDefault="004B06A4">
      <w:pPr>
        <w:autoSpaceDN w:val="0"/>
        <w:spacing w:line="360" w:lineRule="auto"/>
        <w:rPr>
          <w:rFonts w:eastAsiaTheme="minorEastAsia"/>
          <w:b/>
          <w:bCs/>
          <w:sz w:val="24"/>
          <w:szCs w:val="24"/>
        </w:rPr>
      </w:pPr>
    </w:p>
    <w:p w:rsidR="004B06A4" w:rsidRDefault="004B06A4">
      <w:pPr>
        <w:autoSpaceDN w:val="0"/>
        <w:spacing w:line="360" w:lineRule="auto"/>
        <w:rPr>
          <w:rFonts w:eastAsiaTheme="minorEastAsia"/>
          <w:b/>
          <w:bCs/>
          <w:sz w:val="24"/>
          <w:szCs w:val="24"/>
        </w:rPr>
      </w:pPr>
    </w:p>
    <w:p w:rsidR="004B06A4" w:rsidRDefault="004B06A4">
      <w:pPr>
        <w:autoSpaceDN w:val="0"/>
        <w:spacing w:line="360" w:lineRule="auto"/>
        <w:rPr>
          <w:rFonts w:eastAsiaTheme="minorEastAsia"/>
          <w:b/>
          <w:bCs/>
          <w:sz w:val="24"/>
          <w:szCs w:val="24"/>
        </w:rPr>
      </w:pPr>
    </w:p>
    <w:p w:rsidR="004B06A4" w:rsidRDefault="004B06A4">
      <w:pPr>
        <w:autoSpaceDN w:val="0"/>
        <w:spacing w:line="360" w:lineRule="auto"/>
        <w:rPr>
          <w:rFonts w:eastAsiaTheme="minorEastAsia"/>
          <w:b/>
          <w:bCs/>
          <w:sz w:val="24"/>
          <w:szCs w:val="24"/>
        </w:rPr>
      </w:pPr>
    </w:p>
    <w:p w:rsidR="004B06A4" w:rsidRDefault="004B06A4">
      <w:pPr>
        <w:autoSpaceDN w:val="0"/>
        <w:spacing w:line="360" w:lineRule="auto"/>
        <w:rPr>
          <w:b/>
          <w:bCs/>
        </w:rPr>
      </w:pPr>
    </w:p>
    <w:p w:rsidR="004B06A4" w:rsidRDefault="00A830CE">
      <w:pPr>
        <w:widowControl/>
        <w:jc w:val="left"/>
        <w:rPr>
          <w:b/>
          <w:bCs/>
        </w:rPr>
      </w:pPr>
      <w:r>
        <w:rPr>
          <w:b/>
          <w:bCs/>
        </w:rPr>
        <w:br w:type="page"/>
      </w:r>
    </w:p>
    <w:p w:rsidR="004B06A4" w:rsidRDefault="00A830CE">
      <w:pPr>
        <w:pStyle w:val="ab"/>
        <w:rPr>
          <w:rFonts w:ascii="Times New Roman" w:hAnsi="Times New Roman"/>
        </w:rPr>
      </w:pPr>
      <w:r>
        <w:rPr>
          <w:rFonts w:ascii="Times New Roman" w:hAnsiTheme="minorEastAsia"/>
        </w:rPr>
        <w:lastRenderedPageBreak/>
        <w:t>第五部分投标文件格式</w:t>
      </w:r>
    </w:p>
    <w:p w:rsidR="004B06A4" w:rsidRDefault="00A830CE">
      <w:pPr>
        <w:autoSpaceDN w:val="0"/>
        <w:spacing w:line="360" w:lineRule="auto"/>
        <w:jc w:val="center"/>
        <w:rPr>
          <w:b/>
          <w:bCs/>
          <w:sz w:val="24"/>
        </w:rPr>
      </w:pPr>
      <w:r>
        <w:rPr>
          <w:rFonts w:hAnsiTheme="minorEastAsia"/>
          <w:b/>
          <w:bCs/>
          <w:sz w:val="24"/>
        </w:rPr>
        <w:t>投标文件封面格式</w:t>
      </w:r>
    </w:p>
    <w:p w:rsidR="004B06A4" w:rsidRDefault="004B06A4">
      <w:pPr>
        <w:autoSpaceDE w:val="0"/>
        <w:autoSpaceDN w:val="0"/>
        <w:adjustRightInd w:val="0"/>
        <w:spacing w:line="520" w:lineRule="exact"/>
      </w:pPr>
    </w:p>
    <w:p w:rsidR="004B06A4" w:rsidRDefault="004B06A4">
      <w:pPr>
        <w:autoSpaceDE w:val="0"/>
        <w:autoSpaceDN w:val="0"/>
        <w:adjustRightInd w:val="0"/>
        <w:spacing w:line="520" w:lineRule="exact"/>
        <w:rPr>
          <w:b/>
          <w:kern w:val="0"/>
          <w:sz w:val="24"/>
        </w:rPr>
      </w:pPr>
    </w:p>
    <w:p w:rsidR="004B06A4" w:rsidRDefault="004B06A4">
      <w:pPr>
        <w:autoSpaceDE w:val="0"/>
        <w:autoSpaceDN w:val="0"/>
        <w:adjustRightInd w:val="0"/>
        <w:spacing w:line="520" w:lineRule="exact"/>
        <w:rPr>
          <w:b/>
          <w:kern w:val="0"/>
          <w:sz w:val="24"/>
        </w:rPr>
      </w:pPr>
    </w:p>
    <w:p w:rsidR="004B06A4" w:rsidRDefault="004B06A4">
      <w:pPr>
        <w:autoSpaceDE w:val="0"/>
        <w:autoSpaceDN w:val="0"/>
        <w:adjustRightInd w:val="0"/>
        <w:spacing w:line="520" w:lineRule="exact"/>
        <w:rPr>
          <w:b/>
          <w:kern w:val="0"/>
          <w:sz w:val="24"/>
        </w:rPr>
      </w:pPr>
    </w:p>
    <w:p w:rsidR="004B06A4" w:rsidRDefault="00A830CE">
      <w:pPr>
        <w:autoSpaceDE w:val="0"/>
        <w:autoSpaceDN w:val="0"/>
        <w:adjustRightInd w:val="0"/>
        <w:jc w:val="center"/>
        <w:rPr>
          <w:kern w:val="0"/>
          <w:sz w:val="144"/>
          <w:szCs w:val="144"/>
        </w:rPr>
      </w:pPr>
      <w:r>
        <w:rPr>
          <w:rFonts w:hAnsiTheme="minorEastAsia"/>
          <w:sz w:val="160"/>
          <w:szCs w:val="84"/>
        </w:rPr>
        <w:t>投标文件</w:t>
      </w:r>
    </w:p>
    <w:p w:rsidR="004B06A4" w:rsidRDefault="004B06A4">
      <w:pPr>
        <w:autoSpaceDE w:val="0"/>
        <w:autoSpaceDN w:val="0"/>
        <w:adjustRightInd w:val="0"/>
        <w:spacing w:line="520" w:lineRule="exact"/>
        <w:rPr>
          <w:b/>
          <w:kern w:val="0"/>
          <w:sz w:val="36"/>
          <w:szCs w:val="36"/>
        </w:rPr>
      </w:pPr>
    </w:p>
    <w:p w:rsidR="004B06A4" w:rsidRDefault="00A830CE">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4B06A4" w:rsidRDefault="00A830CE">
      <w:pPr>
        <w:spacing w:beforeLines="30" w:before="85" w:afterLines="70" w:after="199" w:line="540" w:lineRule="exact"/>
        <w:ind w:leftChars="300" w:left="579"/>
        <w:rPr>
          <w:b/>
          <w:sz w:val="34"/>
          <w:szCs w:val="34"/>
        </w:rPr>
      </w:pPr>
      <w:r>
        <w:rPr>
          <w:rFonts w:hAnsiTheme="minorEastAsia"/>
          <w:b/>
          <w:sz w:val="34"/>
          <w:szCs w:val="34"/>
        </w:rPr>
        <w:t>项目编号：</w:t>
      </w:r>
    </w:p>
    <w:p w:rsidR="004B06A4" w:rsidRDefault="00A830CE">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4B06A4" w:rsidRDefault="00A830CE">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4B06A4" w:rsidRDefault="00A830CE">
      <w:pPr>
        <w:spacing w:beforeLines="30" w:before="85" w:afterLines="70" w:after="199" w:line="540" w:lineRule="exact"/>
        <w:ind w:leftChars="300" w:left="579"/>
        <w:rPr>
          <w:b/>
          <w:sz w:val="34"/>
          <w:szCs w:val="34"/>
        </w:rPr>
      </w:pPr>
      <w:r>
        <w:rPr>
          <w:rFonts w:hAnsiTheme="minorEastAsia"/>
          <w:b/>
          <w:sz w:val="34"/>
          <w:szCs w:val="34"/>
        </w:rPr>
        <w:t>投标单位名称：</w:t>
      </w:r>
    </w:p>
    <w:p w:rsidR="004B06A4" w:rsidRDefault="00A830CE">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4B06A4" w:rsidRDefault="004B06A4">
      <w:pPr>
        <w:tabs>
          <w:tab w:val="left" w:pos="1260"/>
          <w:tab w:val="center" w:pos="4156"/>
        </w:tabs>
        <w:autoSpaceDE w:val="0"/>
        <w:autoSpaceDN w:val="0"/>
        <w:adjustRightInd w:val="0"/>
        <w:spacing w:line="360" w:lineRule="auto"/>
        <w:ind w:firstLineChars="200" w:firstLine="649"/>
        <w:outlineLvl w:val="0"/>
        <w:rPr>
          <w:b/>
          <w:sz w:val="34"/>
          <w:szCs w:val="34"/>
        </w:rPr>
      </w:pPr>
    </w:p>
    <w:p w:rsidR="004B06A4" w:rsidRDefault="004B06A4">
      <w:pPr>
        <w:tabs>
          <w:tab w:val="left" w:pos="1260"/>
          <w:tab w:val="center" w:pos="4156"/>
        </w:tabs>
        <w:autoSpaceDE w:val="0"/>
        <w:autoSpaceDN w:val="0"/>
        <w:adjustRightInd w:val="0"/>
        <w:spacing w:line="360" w:lineRule="auto"/>
        <w:ind w:firstLineChars="200" w:firstLine="649"/>
        <w:outlineLvl w:val="0"/>
        <w:rPr>
          <w:b/>
          <w:sz w:val="34"/>
          <w:szCs w:val="34"/>
        </w:rPr>
      </w:pPr>
    </w:p>
    <w:p w:rsidR="004B06A4" w:rsidRDefault="004B06A4">
      <w:pPr>
        <w:tabs>
          <w:tab w:val="left" w:pos="1260"/>
          <w:tab w:val="center" w:pos="4156"/>
        </w:tabs>
        <w:autoSpaceDE w:val="0"/>
        <w:autoSpaceDN w:val="0"/>
        <w:adjustRightInd w:val="0"/>
        <w:spacing w:line="360" w:lineRule="auto"/>
        <w:ind w:firstLineChars="200" w:firstLine="649"/>
        <w:outlineLvl w:val="0"/>
        <w:rPr>
          <w:b/>
          <w:sz w:val="34"/>
          <w:szCs w:val="34"/>
        </w:rPr>
      </w:pPr>
    </w:p>
    <w:p w:rsidR="004B06A4" w:rsidRDefault="00A830CE">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4B06A4" w:rsidRDefault="00A830CE">
      <w:pPr>
        <w:widowControl/>
        <w:jc w:val="left"/>
        <w:rPr>
          <w:b/>
          <w:sz w:val="24"/>
        </w:rPr>
      </w:pPr>
      <w:r>
        <w:rPr>
          <w:b/>
          <w:sz w:val="24"/>
        </w:rPr>
        <w:br w:type="page"/>
      </w:r>
    </w:p>
    <w:p w:rsidR="004B06A4" w:rsidRDefault="00A830CE">
      <w:pPr>
        <w:autoSpaceDN w:val="0"/>
        <w:spacing w:line="360" w:lineRule="auto"/>
        <w:jc w:val="center"/>
        <w:rPr>
          <w:b/>
          <w:bCs/>
          <w:sz w:val="24"/>
        </w:rPr>
      </w:pPr>
      <w:r>
        <w:rPr>
          <w:rFonts w:hAnsiTheme="minorEastAsia"/>
          <w:b/>
          <w:bCs/>
          <w:sz w:val="24"/>
        </w:rPr>
        <w:lastRenderedPageBreak/>
        <w:t>投标文件总目录</w:t>
      </w:r>
    </w:p>
    <w:p w:rsidR="004B06A4" w:rsidRDefault="00A830CE">
      <w:pPr>
        <w:autoSpaceDN w:val="0"/>
        <w:spacing w:line="360" w:lineRule="auto"/>
        <w:jc w:val="center"/>
        <w:rPr>
          <w:b/>
          <w:bCs/>
          <w:sz w:val="24"/>
        </w:rPr>
      </w:pPr>
      <w:r>
        <w:rPr>
          <w:rFonts w:hAnsiTheme="minorEastAsia"/>
          <w:b/>
          <w:bCs/>
          <w:sz w:val="24"/>
        </w:rPr>
        <w:t>（投标人自行编制）</w:t>
      </w:r>
    </w:p>
    <w:p w:rsidR="004B06A4" w:rsidRDefault="00A830CE">
      <w:pPr>
        <w:widowControl/>
        <w:jc w:val="left"/>
        <w:rPr>
          <w:b/>
          <w:sz w:val="24"/>
        </w:rPr>
      </w:pPr>
      <w:r>
        <w:rPr>
          <w:b/>
          <w:sz w:val="24"/>
        </w:rPr>
        <w:br w:type="page"/>
      </w:r>
    </w:p>
    <w:p w:rsidR="004B06A4" w:rsidRDefault="00A830CE">
      <w:pPr>
        <w:widowControl/>
        <w:jc w:val="center"/>
        <w:rPr>
          <w:b/>
          <w:sz w:val="24"/>
        </w:rPr>
      </w:pPr>
      <w:r>
        <w:rPr>
          <w:rFonts w:hAnsiTheme="minorEastAsia"/>
          <w:b/>
          <w:sz w:val="24"/>
        </w:rPr>
        <w:lastRenderedPageBreak/>
        <w:t>评分因素及评标标准页码检索</w:t>
      </w:r>
    </w:p>
    <w:p w:rsidR="004B06A4" w:rsidRDefault="00A830CE">
      <w:pPr>
        <w:widowControl/>
        <w:jc w:val="center"/>
        <w:rPr>
          <w:b/>
          <w:sz w:val="24"/>
        </w:rPr>
      </w:pPr>
      <w:r>
        <w:rPr>
          <w:rFonts w:hAnsiTheme="minorEastAsia"/>
          <w:b/>
          <w:bCs/>
          <w:sz w:val="24"/>
        </w:rPr>
        <w:t>（投标人按招标文件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4B06A4" w:rsidRDefault="004B06A4">
      <w:pPr>
        <w:widowControl/>
        <w:jc w:val="left"/>
        <w:rPr>
          <w:b/>
          <w:sz w:val="24"/>
        </w:rPr>
      </w:pPr>
    </w:p>
    <w:p w:rsidR="004B06A4" w:rsidRDefault="00A830CE">
      <w:pPr>
        <w:widowControl/>
        <w:jc w:val="left"/>
        <w:rPr>
          <w:sz w:val="24"/>
        </w:rPr>
      </w:pPr>
      <w:r>
        <w:rPr>
          <w:b/>
          <w:sz w:val="24"/>
        </w:rPr>
        <w:br w:type="page"/>
      </w:r>
      <w:r>
        <w:rPr>
          <w:rFonts w:hAnsiTheme="minorEastAsia"/>
          <w:b/>
          <w:sz w:val="24"/>
        </w:rPr>
        <w:lastRenderedPageBreak/>
        <w:t>附件</w:t>
      </w:r>
      <w:r>
        <w:rPr>
          <w:b/>
          <w:sz w:val="24"/>
        </w:rPr>
        <w:t>1</w:t>
      </w:r>
    </w:p>
    <w:p w:rsidR="004B06A4" w:rsidRDefault="00A830CE">
      <w:pPr>
        <w:tabs>
          <w:tab w:val="left" w:pos="360"/>
        </w:tabs>
        <w:spacing w:line="560" w:lineRule="exact"/>
        <w:jc w:val="center"/>
        <w:rPr>
          <w:b/>
          <w:sz w:val="24"/>
        </w:rPr>
      </w:pPr>
      <w:r>
        <w:rPr>
          <w:rFonts w:hAnsiTheme="minorEastAsia"/>
          <w:b/>
          <w:sz w:val="24"/>
        </w:rPr>
        <w:t>投标书</w:t>
      </w:r>
    </w:p>
    <w:p w:rsidR="004B06A4" w:rsidRDefault="00A830CE">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4B06A4" w:rsidRDefault="00A830CE">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4B06A4" w:rsidRDefault="00A830CE">
      <w:pPr>
        <w:spacing w:line="360" w:lineRule="auto"/>
        <w:ind w:firstLineChars="200" w:firstLine="446"/>
        <w:rPr>
          <w:sz w:val="24"/>
        </w:rPr>
      </w:pPr>
      <w:r>
        <w:rPr>
          <w:rFonts w:hAnsiTheme="minorEastAsia"/>
          <w:sz w:val="24"/>
        </w:rPr>
        <w:t>据此函，投标人代表宣布同意如下：</w:t>
      </w:r>
    </w:p>
    <w:p w:rsidR="004B06A4" w:rsidRDefault="00A830CE">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4B06A4" w:rsidRDefault="00A830CE">
      <w:pPr>
        <w:spacing w:line="360" w:lineRule="auto"/>
        <w:ind w:firstLineChars="200" w:firstLine="446"/>
        <w:rPr>
          <w:sz w:val="24"/>
        </w:rPr>
      </w:pPr>
      <w:r>
        <w:rPr>
          <w:rFonts w:hAnsiTheme="minorEastAsia"/>
          <w:sz w:val="24"/>
        </w:rPr>
        <w:t>第包，￥元（人民币），大写。</w:t>
      </w:r>
    </w:p>
    <w:p w:rsidR="004B06A4" w:rsidRDefault="00A830CE">
      <w:pPr>
        <w:spacing w:line="360" w:lineRule="auto"/>
        <w:ind w:firstLineChars="200" w:firstLine="446"/>
        <w:rPr>
          <w:sz w:val="24"/>
        </w:rPr>
      </w:pPr>
      <w:r>
        <w:rPr>
          <w:sz w:val="24"/>
        </w:rPr>
        <w:t>……</w:t>
      </w:r>
    </w:p>
    <w:p w:rsidR="004B06A4" w:rsidRDefault="00A830CE">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4B06A4" w:rsidRDefault="00A830CE">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B06A4" w:rsidRDefault="00A830CE">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4B06A4" w:rsidRDefault="00A830CE">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4B06A4" w:rsidRDefault="00A830CE">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4B06A4" w:rsidRDefault="00A830CE">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4B06A4" w:rsidRDefault="00A830CE">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4B06A4" w:rsidRDefault="00A830CE">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B06A4" w:rsidRDefault="00A830CE">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4B06A4" w:rsidRDefault="00A830CE">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4B06A4" w:rsidRDefault="00A830CE">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4B06A4" w:rsidRDefault="004B06A4">
      <w:pPr>
        <w:spacing w:line="360" w:lineRule="auto"/>
        <w:ind w:firstLineChars="200" w:firstLine="446"/>
        <w:rPr>
          <w:sz w:val="24"/>
        </w:rPr>
      </w:pPr>
    </w:p>
    <w:p w:rsidR="004B06A4" w:rsidRDefault="00A830CE">
      <w:pPr>
        <w:spacing w:line="360" w:lineRule="auto"/>
        <w:ind w:firstLineChars="200" w:firstLine="446"/>
        <w:rPr>
          <w:sz w:val="24"/>
        </w:rPr>
      </w:pPr>
      <w:r>
        <w:rPr>
          <w:rFonts w:hAnsiTheme="minorEastAsia"/>
          <w:sz w:val="24"/>
        </w:rPr>
        <w:t>地址：</w:t>
      </w:r>
    </w:p>
    <w:p w:rsidR="004B06A4" w:rsidRDefault="00A830CE">
      <w:pPr>
        <w:spacing w:line="360" w:lineRule="auto"/>
        <w:ind w:firstLineChars="200" w:firstLine="446"/>
        <w:rPr>
          <w:sz w:val="24"/>
        </w:rPr>
      </w:pPr>
      <w:r>
        <w:rPr>
          <w:rFonts w:hAnsiTheme="minorEastAsia"/>
          <w:sz w:val="24"/>
        </w:rPr>
        <w:t>邮政编码：</w:t>
      </w:r>
    </w:p>
    <w:p w:rsidR="004B06A4" w:rsidRDefault="00A830CE">
      <w:pPr>
        <w:spacing w:line="360" w:lineRule="auto"/>
        <w:ind w:firstLineChars="200" w:firstLine="446"/>
        <w:rPr>
          <w:sz w:val="24"/>
        </w:rPr>
      </w:pPr>
      <w:r>
        <w:rPr>
          <w:rFonts w:hAnsiTheme="minorEastAsia"/>
          <w:sz w:val="24"/>
        </w:rPr>
        <w:t>电话：</w:t>
      </w:r>
    </w:p>
    <w:p w:rsidR="004B06A4" w:rsidRDefault="00A830CE">
      <w:pPr>
        <w:spacing w:line="360" w:lineRule="auto"/>
        <w:ind w:firstLineChars="200" w:firstLine="446"/>
        <w:rPr>
          <w:sz w:val="24"/>
        </w:rPr>
      </w:pPr>
      <w:r>
        <w:rPr>
          <w:rFonts w:hAnsiTheme="minorEastAsia"/>
          <w:sz w:val="24"/>
        </w:rPr>
        <w:t>传真：</w:t>
      </w:r>
    </w:p>
    <w:p w:rsidR="004B06A4" w:rsidRDefault="00A830CE">
      <w:pPr>
        <w:spacing w:line="360" w:lineRule="auto"/>
        <w:ind w:firstLineChars="1700" w:firstLine="3794"/>
        <w:rPr>
          <w:sz w:val="24"/>
        </w:rPr>
      </w:pPr>
      <w:r>
        <w:rPr>
          <w:sz w:val="24"/>
        </w:rPr>
        <w:t>投标人名称：</w:t>
      </w:r>
    </w:p>
    <w:p w:rsidR="004B06A4" w:rsidRDefault="00A830CE">
      <w:pPr>
        <w:spacing w:line="360" w:lineRule="auto"/>
        <w:ind w:firstLineChars="1700" w:firstLine="3794"/>
        <w:rPr>
          <w:sz w:val="24"/>
        </w:rPr>
      </w:pPr>
      <w:r>
        <w:rPr>
          <w:sz w:val="24"/>
        </w:rPr>
        <w:t>日期：年月日</w:t>
      </w:r>
    </w:p>
    <w:p w:rsidR="004B06A4" w:rsidRDefault="004B06A4">
      <w:pPr>
        <w:spacing w:line="560" w:lineRule="exact"/>
        <w:rPr>
          <w:sz w:val="24"/>
        </w:rPr>
      </w:pPr>
    </w:p>
    <w:p w:rsidR="004B06A4" w:rsidRDefault="004B06A4">
      <w:pPr>
        <w:spacing w:line="560" w:lineRule="exact"/>
        <w:rPr>
          <w:sz w:val="24"/>
        </w:rPr>
      </w:pPr>
    </w:p>
    <w:p w:rsidR="004B06A4" w:rsidRDefault="004B06A4">
      <w:pPr>
        <w:spacing w:line="560" w:lineRule="exact"/>
        <w:rPr>
          <w:sz w:val="24"/>
        </w:rPr>
      </w:pPr>
    </w:p>
    <w:p w:rsidR="004B06A4" w:rsidRDefault="004B06A4">
      <w:pPr>
        <w:spacing w:line="560" w:lineRule="exact"/>
        <w:rPr>
          <w:sz w:val="24"/>
        </w:rPr>
      </w:pPr>
    </w:p>
    <w:p w:rsidR="004B06A4" w:rsidRDefault="00A830CE">
      <w:pPr>
        <w:widowControl/>
        <w:jc w:val="left"/>
        <w:rPr>
          <w:b/>
          <w:sz w:val="24"/>
        </w:rPr>
      </w:pPr>
      <w:r>
        <w:rPr>
          <w:b/>
          <w:sz w:val="24"/>
        </w:rPr>
        <w:br w:type="page"/>
      </w:r>
    </w:p>
    <w:p w:rsidR="004B06A4" w:rsidRDefault="00A830CE">
      <w:pPr>
        <w:spacing w:line="460" w:lineRule="exact"/>
        <w:rPr>
          <w:b/>
          <w:sz w:val="24"/>
        </w:rPr>
      </w:pPr>
      <w:r>
        <w:rPr>
          <w:rFonts w:hAnsiTheme="minorEastAsia"/>
          <w:b/>
          <w:sz w:val="24"/>
        </w:rPr>
        <w:lastRenderedPageBreak/>
        <w:t>附件</w:t>
      </w:r>
      <w:r>
        <w:rPr>
          <w:b/>
          <w:sz w:val="24"/>
        </w:rPr>
        <w:t>2</w:t>
      </w:r>
    </w:p>
    <w:p w:rsidR="004B06A4" w:rsidRDefault="004B06A4">
      <w:pPr>
        <w:spacing w:line="460" w:lineRule="exact"/>
        <w:rPr>
          <w:b/>
          <w:sz w:val="24"/>
        </w:rPr>
      </w:pPr>
    </w:p>
    <w:p w:rsidR="004B06A4" w:rsidRDefault="00A830CE">
      <w:pPr>
        <w:ind w:right="84" w:firstLine="420"/>
        <w:jc w:val="center"/>
        <w:rPr>
          <w:b/>
          <w:sz w:val="24"/>
        </w:rPr>
      </w:pPr>
      <w:r>
        <w:rPr>
          <w:rFonts w:hAnsiTheme="minorEastAsia"/>
          <w:b/>
          <w:sz w:val="24"/>
        </w:rPr>
        <w:t>开标一览表</w:t>
      </w:r>
    </w:p>
    <w:p w:rsidR="004B06A4" w:rsidRDefault="00A830CE">
      <w:pPr>
        <w:spacing w:line="460" w:lineRule="exact"/>
        <w:rPr>
          <w:sz w:val="24"/>
        </w:rPr>
      </w:pPr>
      <w:r>
        <w:rPr>
          <w:rFonts w:hAnsiTheme="minorEastAsia"/>
          <w:sz w:val="24"/>
        </w:rPr>
        <w:t>项目名称：</w:t>
      </w:r>
    </w:p>
    <w:p w:rsidR="004B06A4" w:rsidRDefault="00A830CE">
      <w:pPr>
        <w:spacing w:line="460" w:lineRule="exact"/>
        <w:rPr>
          <w:sz w:val="24"/>
        </w:rPr>
      </w:pPr>
      <w:r>
        <w:rPr>
          <w:rFonts w:hAnsiTheme="minorEastAsia"/>
          <w:sz w:val="24"/>
        </w:rPr>
        <w:t>项目编号：</w:t>
      </w:r>
    </w:p>
    <w:p w:rsidR="004B06A4" w:rsidRDefault="00A830CE">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B06A4">
        <w:trPr>
          <w:jc w:val="center"/>
        </w:trPr>
        <w:tc>
          <w:tcPr>
            <w:tcW w:w="730" w:type="pct"/>
            <w:vAlign w:val="center"/>
          </w:tcPr>
          <w:p w:rsidR="004B06A4" w:rsidRDefault="00A830CE">
            <w:pPr>
              <w:spacing w:line="460" w:lineRule="exact"/>
              <w:jc w:val="center"/>
              <w:rPr>
                <w:sz w:val="24"/>
              </w:rPr>
            </w:pPr>
            <w:proofErr w:type="gramStart"/>
            <w:r>
              <w:rPr>
                <w:rFonts w:hAnsiTheme="minorEastAsia"/>
                <w:sz w:val="24"/>
              </w:rPr>
              <w:t>包号</w:t>
            </w:r>
            <w:proofErr w:type="gramEnd"/>
          </w:p>
        </w:tc>
        <w:tc>
          <w:tcPr>
            <w:tcW w:w="1278" w:type="pct"/>
            <w:vAlign w:val="center"/>
          </w:tcPr>
          <w:p w:rsidR="004B06A4" w:rsidRDefault="00A830CE">
            <w:pPr>
              <w:spacing w:line="460" w:lineRule="exact"/>
              <w:jc w:val="center"/>
              <w:rPr>
                <w:sz w:val="24"/>
              </w:rPr>
            </w:pPr>
            <w:r>
              <w:rPr>
                <w:rFonts w:hAnsiTheme="minorEastAsia"/>
                <w:sz w:val="24"/>
              </w:rPr>
              <w:t>服务名称</w:t>
            </w:r>
          </w:p>
        </w:tc>
        <w:tc>
          <w:tcPr>
            <w:tcW w:w="806" w:type="pct"/>
            <w:vAlign w:val="center"/>
          </w:tcPr>
          <w:p w:rsidR="004B06A4" w:rsidRDefault="00A830CE">
            <w:pPr>
              <w:spacing w:line="460" w:lineRule="exact"/>
              <w:jc w:val="center"/>
              <w:rPr>
                <w:sz w:val="24"/>
              </w:rPr>
            </w:pPr>
            <w:r>
              <w:rPr>
                <w:rFonts w:hAnsiTheme="minorEastAsia"/>
                <w:sz w:val="24"/>
              </w:rPr>
              <w:t>数量</w:t>
            </w:r>
          </w:p>
        </w:tc>
        <w:tc>
          <w:tcPr>
            <w:tcW w:w="1202" w:type="pct"/>
            <w:vAlign w:val="center"/>
          </w:tcPr>
          <w:p w:rsidR="004B06A4" w:rsidRDefault="00A830CE">
            <w:pPr>
              <w:spacing w:line="460" w:lineRule="exact"/>
              <w:jc w:val="center"/>
              <w:rPr>
                <w:sz w:val="24"/>
              </w:rPr>
            </w:pPr>
            <w:r>
              <w:rPr>
                <w:rFonts w:hAnsiTheme="minorEastAsia"/>
                <w:sz w:val="24"/>
              </w:rPr>
              <w:t>投标总价</w:t>
            </w:r>
          </w:p>
        </w:tc>
        <w:tc>
          <w:tcPr>
            <w:tcW w:w="984" w:type="pct"/>
            <w:vAlign w:val="center"/>
          </w:tcPr>
          <w:p w:rsidR="004B06A4" w:rsidRDefault="00A830CE">
            <w:pPr>
              <w:spacing w:line="460" w:lineRule="exact"/>
              <w:jc w:val="center"/>
              <w:rPr>
                <w:sz w:val="24"/>
              </w:rPr>
            </w:pPr>
            <w:r>
              <w:rPr>
                <w:rFonts w:hAnsiTheme="minorEastAsia"/>
                <w:sz w:val="24"/>
              </w:rPr>
              <w:t>备注</w:t>
            </w: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r w:rsidR="004B06A4">
        <w:trPr>
          <w:jc w:val="center"/>
        </w:trPr>
        <w:tc>
          <w:tcPr>
            <w:tcW w:w="730" w:type="pct"/>
          </w:tcPr>
          <w:p w:rsidR="004B06A4" w:rsidRDefault="004B06A4">
            <w:pPr>
              <w:spacing w:line="460" w:lineRule="exact"/>
              <w:rPr>
                <w:sz w:val="24"/>
              </w:rPr>
            </w:pPr>
          </w:p>
        </w:tc>
        <w:tc>
          <w:tcPr>
            <w:tcW w:w="1278" w:type="pct"/>
          </w:tcPr>
          <w:p w:rsidR="004B06A4" w:rsidRDefault="004B06A4">
            <w:pPr>
              <w:spacing w:line="460" w:lineRule="exact"/>
              <w:rPr>
                <w:sz w:val="24"/>
              </w:rPr>
            </w:pPr>
          </w:p>
        </w:tc>
        <w:tc>
          <w:tcPr>
            <w:tcW w:w="806" w:type="pct"/>
          </w:tcPr>
          <w:p w:rsidR="004B06A4" w:rsidRDefault="004B06A4">
            <w:pPr>
              <w:spacing w:line="460" w:lineRule="exact"/>
              <w:rPr>
                <w:sz w:val="24"/>
              </w:rPr>
            </w:pPr>
          </w:p>
        </w:tc>
        <w:tc>
          <w:tcPr>
            <w:tcW w:w="1202" w:type="pct"/>
          </w:tcPr>
          <w:p w:rsidR="004B06A4" w:rsidRDefault="004B06A4">
            <w:pPr>
              <w:spacing w:line="460" w:lineRule="exact"/>
              <w:rPr>
                <w:sz w:val="24"/>
              </w:rPr>
            </w:pPr>
          </w:p>
        </w:tc>
        <w:tc>
          <w:tcPr>
            <w:tcW w:w="984" w:type="pct"/>
          </w:tcPr>
          <w:p w:rsidR="004B06A4" w:rsidRDefault="004B06A4">
            <w:pPr>
              <w:spacing w:line="460" w:lineRule="exact"/>
              <w:rPr>
                <w:sz w:val="24"/>
              </w:rPr>
            </w:pPr>
          </w:p>
        </w:tc>
      </w:tr>
    </w:tbl>
    <w:p w:rsidR="004B06A4" w:rsidRDefault="004B06A4">
      <w:pPr>
        <w:spacing w:line="360" w:lineRule="auto"/>
        <w:ind w:right="84" w:firstLine="420"/>
        <w:rPr>
          <w:b/>
          <w:position w:val="-40"/>
          <w:sz w:val="24"/>
        </w:rPr>
      </w:pPr>
    </w:p>
    <w:p w:rsidR="004B06A4" w:rsidRDefault="004B06A4">
      <w:pPr>
        <w:spacing w:line="460" w:lineRule="exact"/>
        <w:ind w:left="192"/>
        <w:rPr>
          <w:sz w:val="24"/>
        </w:rPr>
      </w:pPr>
    </w:p>
    <w:p w:rsidR="004B06A4" w:rsidRDefault="00A830CE">
      <w:pPr>
        <w:spacing w:line="360" w:lineRule="auto"/>
        <w:ind w:right="84" w:firstLineChars="100" w:firstLine="223"/>
        <w:rPr>
          <w:sz w:val="24"/>
        </w:rPr>
      </w:pPr>
      <w:r>
        <w:rPr>
          <w:rFonts w:hAnsiTheme="minorEastAsia"/>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position w:val="-40"/>
          <w:sz w:val="24"/>
        </w:rPr>
      </w:pPr>
      <w:r>
        <w:rPr>
          <w:rFonts w:hAnsiTheme="minorEastAsia"/>
          <w:sz w:val="24"/>
        </w:rPr>
        <w:t>日期：</w:t>
      </w:r>
    </w:p>
    <w:p w:rsidR="004B06A4" w:rsidRDefault="004B06A4">
      <w:pPr>
        <w:spacing w:line="360" w:lineRule="auto"/>
        <w:ind w:right="84" w:firstLine="420"/>
        <w:rPr>
          <w:position w:val="-40"/>
          <w:sz w:val="24"/>
        </w:rPr>
      </w:pPr>
    </w:p>
    <w:p w:rsidR="004B06A4" w:rsidRDefault="004B06A4">
      <w:pPr>
        <w:spacing w:line="360" w:lineRule="auto"/>
        <w:ind w:right="84" w:firstLine="420"/>
        <w:rPr>
          <w:position w:val="-40"/>
          <w:sz w:val="24"/>
        </w:rPr>
      </w:pPr>
    </w:p>
    <w:p w:rsidR="004B06A4" w:rsidRDefault="004B06A4">
      <w:pPr>
        <w:spacing w:line="360" w:lineRule="auto"/>
        <w:ind w:right="84" w:firstLine="420"/>
        <w:rPr>
          <w:position w:val="-40"/>
          <w:sz w:val="24"/>
        </w:rPr>
      </w:pPr>
    </w:p>
    <w:p w:rsidR="004B06A4" w:rsidRDefault="004B06A4">
      <w:pPr>
        <w:spacing w:line="360" w:lineRule="auto"/>
        <w:ind w:right="84" w:firstLine="420"/>
        <w:rPr>
          <w:position w:val="-40"/>
          <w:sz w:val="24"/>
        </w:rPr>
      </w:pPr>
    </w:p>
    <w:p w:rsidR="004B06A4" w:rsidRDefault="00A830CE">
      <w:pPr>
        <w:widowControl/>
        <w:jc w:val="left"/>
        <w:rPr>
          <w:b/>
          <w:sz w:val="24"/>
        </w:rPr>
      </w:pPr>
      <w:r>
        <w:rPr>
          <w:b/>
          <w:sz w:val="24"/>
        </w:rPr>
        <w:br w:type="page"/>
      </w:r>
    </w:p>
    <w:p w:rsidR="004B06A4" w:rsidRDefault="00A830CE">
      <w:pPr>
        <w:spacing w:line="460" w:lineRule="exact"/>
        <w:rPr>
          <w:b/>
          <w:sz w:val="24"/>
        </w:rPr>
      </w:pPr>
      <w:r>
        <w:rPr>
          <w:b/>
          <w:sz w:val="24"/>
        </w:rPr>
        <w:lastRenderedPageBreak/>
        <w:t>附件</w:t>
      </w:r>
      <w:r>
        <w:rPr>
          <w:b/>
          <w:sz w:val="24"/>
        </w:rPr>
        <w:t>3</w:t>
      </w:r>
    </w:p>
    <w:p w:rsidR="004B06A4" w:rsidRDefault="00A830CE">
      <w:pPr>
        <w:tabs>
          <w:tab w:val="left" w:pos="3780"/>
          <w:tab w:val="left" w:pos="3960"/>
        </w:tabs>
        <w:spacing w:line="460" w:lineRule="exact"/>
        <w:jc w:val="center"/>
        <w:rPr>
          <w:b/>
          <w:sz w:val="24"/>
        </w:rPr>
      </w:pPr>
      <w:r>
        <w:rPr>
          <w:b/>
          <w:sz w:val="24"/>
        </w:rPr>
        <w:t>开标分项一览表</w:t>
      </w:r>
    </w:p>
    <w:p w:rsidR="004B06A4" w:rsidRDefault="00A830CE">
      <w:pPr>
        <w:spacing w:line="460" w:lineRule="exact"/>
        <w:ind w:left="192"/>
        <w:rPr>
          <w:sz w:val="24"/>
        </w:rPr>
      </w:pPr>
      <w:r>
        <w:rPr>
          <w:sz w:val="24"/>
        </w:rPr>
        <w:t>项目名称：</w:t>
      </w:r>
    </w:p>
    <w:p w:rsidR="004B06A4" w:rsidRDefault="00A830CE">
      <w:pPr>
        <w:spacing w:line="460" w:lineRule="exact"/>
        <w:ind w:left="192"/>
        <w:rPr>
          <w:sz w:val="24"/>
        </w:rPr>
      </w:pPr>
      <w:r>
        <w:rPr>
          <w:sz w:val="24"/>
        </w:rPr>
        <w:t>项目编号：</w:t>
      </w:r>
    </w:p>
    <w:p w:rsidR="004B06A4" w:rsidRDefault="00A830CE">
      <w:pPr>
        <w:spacing w:line="460" w:lineRule="exact"/>
        <w:ind w:left="192"/>
        <w:rPr>
          <w:sz w:val="24"/>
        </w:rPr>
      </w:pPr>
      <w:r>
        <w:rPr>
          <w:sz w:val="24"/>
        </w:rPr>
        <w:t>包号：</w:t>
      </w:r>
    </w:p>
    <w:p w:rsidR="004B06A4" w:rsidRDefault="00A830CE">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4B06A4">
        <w:trPr>
          <w:cantSplit/>
          <w:jc w:val="center"/>
        </w:trPr>
        <w:tc>
          <w:tcPr>
            <w:tcW w:w="661" w:type="pct"/>
            <w:vAlign w:val="center"/>
          </w:tcPr>
          <w:p w:rsidR="004B06A4" w:rsidRDefault="00A830CE">
            <w:pPr>
              <w:jc w:val="center"/>
              <w:rPr>
                <w:szCs w:val="21"/>
              </w:rPr>
            </w:pPr>
            <w:r>
              <w:rPr>
                <w:szCs w:val="21"/>
              </w:rPr>
              <w:t>序号</w:t>
            </w:r>
          </w:p>
        </w:tc>
        <w:tc>
          <w:tcPr>
            <w:tcW w:w="2121" w:type="pct"/>
            <w:vAlign w:val="center"/>
          </w:tcPr>
          <w:p w:rsidR="004B06A4" w:rsidRDefault="00A830CE">
            <w:pPr>
              <w:jc w:val="center"/>
              <w:rPr>
                <w:szCs w:val="21"/>
              </w:rPr>
            </w:pPr>
            <w:r>
              <w:rPr>
                <w:szCs w:val="21"/>
              </w:rPr>
              <w:t>价格分项组成</w:t>
            </w:r>
          </w:p>
        </w:tc>
        <w:tc>
          <w:tcPr>
            <w:tcW w:w="2218" w:type="pct"/>
            <w:vAlign w:val="center"/>
          </w:tcPr>
          <w:p w:rsidR="004B06A4" w:rsidRDefault="00A830CE">
            <w:pPr>
              <w:jc w:val="center"/>
              <w:rPr>
                <w:szCs w:val="21"/>
              </w:rPr>
            </w:pPr>
            <w:r>
              <w:rPr>
                <w:szCs w:val="21"/>
              </w:rPr>
              <w:t>报价</w:t>
            </w:r>
          </w:p>
        </w:tc>
      </w:tr>
      <w:tr w:rsidR="004B06A4">
        <w:trPr>
          <w:cantSplit/>
          <w:jc w:val="center"/>
        </w:trPr>
        <w:tc>
          <w:tcPr>
            <w:tcW w:w="661" w:type="pct"/>
            <w:vMerge w:val="restart"/>
            <w:vAlign w:val="center"/>
          </w:tcPr>
          <w:p w:rsidR="004B06A4" w:rsidRDefault="00A830CE">
            <w:pPr>
              <w:jc w:val="center"/>
              <w:rPr>
                <w:szCs w:val="21"/>
              </w:rPr>
            </w:pPr>
            <w:r>
              <w:rPr>
                <w:szCs w:val="21"/>
              </w:rPr>
              <w:t>1</w:t>
            </w:r>
          </w:p>
        </w:tc>
        <w:tc>
          <w:tcPr>
            <w:tcW w:w="2121" w:type="pct"/>
            <w:vMerge w:val="restart"/>
            <w:vAlign w:val="center"/>
          </w:tcPr>
          <w:p w:rsidR="004B06A4" w:rsidRDefault="00A830CE">
            <w:pPr>
              <w:jc w:val="center"/>
              <w:rPr>
                <w:szCs w:val="21"/>
              </w:rPr>
            </w:pPr>
            <w:r>
              <w:rPr>
                <w:szCs w:val="21"/>
              </w:rPr>
              <w:t>人员费用</w:t>
            </w:r>
          </w:p>
        </w:tc>
        <w:tc>
          <w:tcPr>
            <w:tcW w:w="2218" w:type="pct"/>
            <w:vAlign w:val="center"/>
          </w:tcPr>
          <w:p w:rsidR="004B06A4" w:rsidRDefault="00A830CE">
            <w:pPr>
              <w:jc w:val="left"/>
              <w:rPr>
                <w:szCs w:val="21"/>
              </w:rPr>
            </w:pPr>
            <w:r>
              <w:rPr>
                <w:szCs w:val="21"/>
              </w:rPr>
              <w:t>人员工资：</w:t>
            </w:r>
          </w:p>
        </w:tc>
      </w:tr>
      <w:tr w:rsidR="004B06A4">
        <w:trPr>
          <w:cantSplit/>
          <w:jc w:val="center"/>
        </w:trPr>
        <w:tc>
          <w:tcPr>
            <w:tcW w:w="661" w:type="pct"/>
            <w:vMerge/>
            <w:vAlign w:val="center"/>
          </w:tcPr>
          <w:p w:rsidR="004B06A4" w:rsidRDefault="004B06A4">
            <w:pPr>
              <w:jc w:val="center"/>
              <w:rPr>
                <w:szCs w:val="21"/>
              </w:rPr>
            </w:pPr>
          </w:p>
        </w:tc>
        <w:tc>
          <w:tcPr>
            <w:tcW w:w="2121" w:type="pct"/>
            <w:vMerge/>
            <w:vAlign w:val="center"/>
          </w:tcPr>
          <w:p w:rsidR="004B06A4" w:rsidRDefault="004B06A4">
            <w:pPr>
              <w:jc w:val="center"/>
              <w:rPr>
                <w:szCs w:val="21"/>
              </w:rPr>
            </w:pPr>
          </w:p>
        </w:tc>
        <w:tc>
          <w:tcPr>
            <w:tcW w:w="2218" w:type="pct"/>
            <w:vAlign w:val="center"/>
          </w:tcPr>
          <w:p w:rsidR="004B06A4" w:rsidRDefault="00A830CE">
            <w:pPr>
              <w:jc w:val="left"/>
              <w:rPr>
                <w:szCs w:val="21"/>
              </w:rPr>
            </w:pPr>
            <w:r>
              <w:rPr>
                <w:rFonts w:hint="eastAsia"/>
                <w:szCs w:val="21"/>
              </w:rPr>
              <w:t>社会保险：</w:t>
            </w:r>
          </w:p>
        </w:tc>
      </w:tr>
      <w:tr w:rsidR="004B06A4">
        <w:trPr>
          <w:cantSplit/>
          <w:jc w:val="center"/>
        </w:trPr>
        <w:tc>
          <w:tcPr>
            <w:tcW w:w="661" w:type="pct"/>
            <w:vMerge/>
            <w:vAlign w:val="center"/>
          </w:tcPr>
          <w:p w:rsidR="004B06A4" w:rsidRDefault="004B06A4">
            <w:pPr>
              <w:jc w:val="center"/>
              <w:rPr>
                <w:szCs w:val="21"/>
              </w:rPr>
            </w:pPr>
          </w:p>
        </w:tc>
        <w:tc>
          <w:tcPr>
            <w:tcW w:w="2121" w:type="pct"/>
            <w:vMerge/>
            <w:vAlign w:val="center"/>
          </w:tcPr>
          <w:p w:rsidR="004B06A4" w:rsidRDefault="004B06A4">
            <w:pPr>
              <w:jc w:val="center"/>
              <w:rPr>
                <w:szCs w:val="21"/>
              </w:rPr>
            </w:pPr>
          </w:p>
        </w:tc>
        <w:tc>
          <w:tcPr>
            <w:tcW w:w="2218" w:type="pct"/>
            <w:vAlign w:val="center"/>
          </w:tcPr>
          <w:p w:rsidR="004B06A4" w:rsidRDefault="00A830CE">
            <w:pPr>
              <w:jc w:val="left"/>
              <w:rPr>
                <w:szCs w:val="21"/>
              </w:rPr>
            </w:pPr>
            <w:r>
              <w:rPr>
                <w:rFonts w:hint="eastAsia"/>
                <w:szCs w:val="21"/>
              </w:rPr>
              <w:t>住房公积金：</w:t>
            </w:r>
          </w:p>
        </w:tc>
      </w:tr>
      <w:tr w:rsidR="004B06A4">
        <w:trPr>
          <w:cantSplit/>
          <w:jc w:val="center"/>
        </w:trPr>
        <w:tc>
          <w:tcPr>
            <w:tcW w:w="661" w:type="pct"/>
            <w:vMerge/>
            <w:vAlign w:val="center"/>
          </w:tcPr>
          <w:p w:rsidR="004B06A4" w:rsidRDefault="004B06A4">
            <w:pPr>
              <w:jc w:val="center"/>
              <w:rPr>
                <w:szCs w:val="21"/>
              </w:rPr>
            </w:pPr>
          </w:p>
        </w:tc>
        <w:tc>
          <w:tcPr>
            <w:tcW w:w="2121" w:type="pct"/>
            <w:vMerge/>
            <w:vAlign w:val="center"/>
          </w:tcPr>
          <w:p w:rsidR="004B06A4" w:rsidRDefault="004B06A4">
            <w:pPr>
              <w:jc w:val="center"/>
              <w:rPr>
                <w:szCs w:val="21"/>
              </w:rPr>
            </w:pPr>
          </w:p>
        </w:tc>
        <w:tc>
          <w:tcPr>
            <w:tcW w:w="2218" w:type="pct"/>
            <w:vAlign w:val="center"/>
          </w:tcPr>
          <w:p w:rsidR="004B06A4" w:rsidRDefault="00A830CE">
            <w:pPr>
              <w:jc w:val="left"/>
              <w:rPr>
                <w:szCs w:val="21"/>
              </w:rPr>
            </w:pPr>
            <w:r>
              <w:rPr>
                <w:szCs w:val="21"/>
              </w:rPr>
              <w:t>福利</w:t>
            </w:r>
            <w:r>
              <w:rPr>
                <w:rFonts w:hint="eastAsia"/>
                <w:szCs w:val="21"/>
              </w:rPr>
              <w:t>费</w:t>
            </w:r>
            <w:r>
              <w:rPr>
                <w:szCs w:val="21"/>
              </w:rPr>
              <w:t>：</w:t>
            </w:r>
          </w:p>
        </w:tc>
      </w:tr>
      <w:tr w:rsidR="004B06A4">
        <w:trPr>
          <w:cantSplit/>
          <w:jc w:val="center"/>
        </w:trPr>
        <w:tc>
          <w:tcPr>
            <w:tcW w:w="661" w:type="pct"/>
            <w:vMerge/>
            <w:vAlign w:val="center"/>
          </w:tcPr>
          <w:p w:rsidR="004B06A4" w:rsidRDefault="004B06A4">
            <w:pPr>
              <w:jc w:val="center"/>
              <w:rPr>
                <w:szCs w:val="21"/>
              </w:rPr>
            </w:pPr>
          </w:p>
        </w:tc>
        <w:tc>
          <w:tcPr>
            <w:tcW w:w="2121" w:type="pct"/>
            <w:vMerge/>
            <w:vAlign w:val="center"/>
          </w:tcPr>
          <w:p w:rsidR="004B06A4" w:rsidRDefault="004B06A4">
            <w:pPr>
              <w:jc w:val="center"/>
              <w:rPr>
                <w:szCs w:val="21"/>
              </w:rPr>
            </w:pPr>
          </w:p>
        </w:tc>
        <w:tc>
          <w:tcPr>
            <w:tcW w:w="2218" w:type="pct"/>
            <w:vAlign w:val="center"/>
          </w:tcPr>
          <w:p w:rsidR="004B06A4" w:rsidRDefault="00A830CE">
            <w:pPr>
              <w:jc w:val="left"/>
              <w:rPr>
                <w:szCs w:val="21"/>
              </w:rPr>
            </w:pPr>
            <w:r>
              <w:rPr>
                <w:rFonts w:hint="eastAsia"/>
                <w:szCs w:val="21"/>
              </w:rPr>
              <w:t>加班费</w:t>
            </w:r>
            <w:r>
              <w:rPr>
                <w:szCs w:val="21"/>
              </w:rPr>
              <w:t>：</w:t>
            </w:r>
          </w:p>
        </w:tc>
      </w:tr>
      <w:tr w:rsidR="004B06A4">
        <w:trPr>
          <w:cantSplit/>
          <w:jc w:val="center"/>
        </w:trPr>
        <w:tc>
          <w:tcPr>
            <w:tcW w:w="661" w:type="pct"/>
            <w:vMerge/>
            <w:vAlign w:val="center"/>
          </w:tcPr>
          <w:p w:rsidR="004B06A4" w:rsidRDefault="004B06A4">
            <w:pPr>
              <w:jc w:val="center"/>
              <w:rPr>
                <w:szCs w:val="21"/>
              </w:rPr>
            </w:pPr>
          </w:p>
        </w:tc>
        <w:tc>
          <w:tcPr>
            <w:tcW w:w="2121" w:type="pct"/>
            <w:vMerge/>
            <w:vAlign w:val="center"/>
          </w:tcPr>
          <w:p w:rsidR="004B06A4" w:rsidRDefault="004B06A4">
            <w:pPr>
              <w:jc w:val="center"/>
              <w:rPr>
                <w:szCs w:val="21"/>
              </w:rPr>
            </w:pPr>
          </w:p>
        </w:tc>
        <w:tc>
          <w:tcPr>
            <w:tcW w:w="2218" w:type="pct"/>
            <w:vAlign w:val="center"/>
          </w:tcPr>
          <w:p w:rsidR="004B06A4" w:rsidRDefault="00A830CE">
            <w:pPr>
              <w:jc w:val="left"/>
              <w:rPr>
                <w:szCs w:val="21"/>
              </w:rPr>
            </w:pPr>
            <w:r>
              <w:rPr>
                <w:rFonts w:hint="eastAsia"/>
                <w:szCs w:val="21"/>
              </w:rPr>
              <w:t>其他：</w:t>
            </w:r>
          </w:p>
        </w:tc>
      </w:tr>
      <w:tr w:rsidR="004B06A4">
        <w:trPr>
          <w:cantSplit/>
          <w:trHeight w:val="129"/>
          <w:jc w:val="center"/>
        </w:trPr>
        <w:tc>
          <w:tcPr>
            <w:tcW w:w="661" w:type="pct"/>
            <w:vAlign w:val="center"/>
          </w:tcPr>
          <w:p w:rsidR="004B06A4" w:rsidRDefault="00A830CE">
            <w:pPr>
              <w:jc w:val="center"/>
              <w:rPr>
                <w:szCs w:val="21"/>
              </w:rPr>
            </w:pPr>
            <w:r>
              <w:rPr>
                <w:szCs w:val="21"/>
              </w:rPr>
              <w:t>2</w:t>
            </w:r>
          </w:p>
        </w:tc>
        <w:tc>
          <w:tcPr>
            <w:tcW w:w="2121" w:type="pct"/>
            <w:vAlign w:val="center"/>
          </w:tcPr>
          <w:p w:rsidR="004B06A4" w:rsidRDefault="00A830CE">
            <w:pPr>
              <w:jc w:val="center"/>
              <w:rPr>
                <w:szCs w:val="21"/>
              </w:rPr>
            </w:pPr>
            <w:r>
              <w:rPr>
                <w:rFonts w:hint="eastAsia"/>
                <w:szCs w:val="21"/>
              </w:rPr>
              <w:t>安保设备及器材</w:t>
            </w:r>
            <w:r>
              <w:rPr>
                <w:szCs w:val="21"/>
              </w:rPr>
              <w:t>费用</w:t>
            </w:r>
          </w:p>
        </w:tc>
        <w:tc>
          <w:tcPr>
            <w:tcW w:w="2218" w:type="pct"/>
            <w:vAlign w:val="center"/>
          </w:tcPr>
          <w:p w:rsidR="004B06A4" w:rsidRDefault="004B06A4">
            <w:pPr>
              <w:jc w:val="center"/>
              <w:rPr>
                <w:szCs w:val="21"/>
              </w:rPr>
            </w:pPr>
          </w:p>
        </w:tc>
      </w:tr>
      <w:tr w:rsidR="004B06A4">
        <w:trPr>
          <w:cantSplit/>
          <w:trHeight w:val="129"/>
          <w:jc w:val="center"/>
        </w:trPr>
        <w:tc>
          <w:tcPr>
            <w:tcW w:w="661" w:type="pct"/>
            <w:vAlign w:val="center"/>
          </w:tcPr>
          <w:p w:rsidR="004B06A4" w:rsidRDefault="00A830CE">
            <w:pPr>
              <w:jc w:val="center"/>
              <w:rPr>
                <w:szCs w:val="21"/>
              </w:rPr>
            </w:pPr>
            <w:r>
              <w:rPr>
                <w:rFonts w:hint="eastAsia"/>
                <w:szCs w:val="21"/>
              </w:rPr>
              <w:t>3</w:t>
            </w:r>
          </w:p>
        </w:tc>
        <w:tc>
          <w:tcPr>
            <w:tcW w:w="2121" w:type="pct"/>
            <w:vAlign w:val="center"/>
          </w:tcPr>
          <w:p w:rsidR="004B06A4" w:rsidRDefault="00A830CE">
            <w:pPr>
              <w:jc w:val="center"/>
              <w:rPr>
                <w:szCs w:val="21"/>
              </w:rPr>
            </w:pPr>
            <w:r>
              <w:rPr>
                <w:rFonts w:hint="eastAsia"/>
                <w:szCs w:val="21"/>
              </w:rPr>
              <w:t>投入的设备装备费用</w:t>
            </w:r>
          </w:p>
        </w:tc>
        <w:tc>
          <w:tcPr>
            <w:tcW w:w="2218" w:type="pct"/>
            <w:vAlign w:val="center"/>
          </w:tcPr>
          <w:p w:rsidR="004B06A4" w:rsidRDefault="004B06A4">
            <w:pPr>
              <w:jc w:val="center"/>
              <w:rPr>
                <w:szCs w:val="21"/>
              </w:rPr>
            </w:pPr>
          </w:p>
        </w:tc>
      </w:tr>
      <w:tr w:rsidR="004B06A4">
        <w:trPr>
          <w:cantSplit/>
          <w:jc w:val="center"/>
        </w:trPr>
        <w:tc>
          <w:tcPr>
            <w:tcW w:w="661" w:type="pct"/>
            <w:vAlign w:val="center"/>
          </w:tcPr>
          <w:p w:rsidR="004B06A4" w:rsidRDefault="00A830CE">
            <w:pPr>
              <w:jc w:val="center"/>
              <w:rPr>
                <w:szCs w:val="21"/>
              </w:rPr>
            </w:pPr>
            <w:r>
              <w:rPr>
                <w:rFonts w:hint="eastAsia"/>
                <w:szCs w:val="21"/>
              </w:rPr>
              <w:t>4</w:t>
            </w:r>
          </w:p>
        </w:tc>
        <w:tc>
          <w:tcPr>
            <w:tcW w:w="2121" w:type="pct"/>
            <w:vAlign w:val="center"/>
          </w:tcPr>
          <w:p w:rsidR="004B06A4" w:rsidRDefault="00A830CE">
            <w:pPr>
              <w:jc w:val="center"/>
              <w:rPr>
                <w:szCs w:val="21"/>
              </w:rPr>
            </w:pPr>
            <w:r>
              <w:rPr>
                <w:rFonts w:hint="eastAsia"/>
                <w:szCs w:val="21"/>
              </w:rPr>
              <w:t>服装费及外请培训费</w:t>
            </w:r>
          </w:p>
        </w:tc>
        <w:tc>
          <w:tcPr>
            <w:tcW w:w="2218" w:type="pct"/>
            <w:vAlign w:val="center"/>
          </w:tcPr>
          <w:p w:rsidR="004B06A4" w:rsidRDefault="004B06A4">
            <w:pPr>
              <w:jc w:val="left"/>
              <w:rPr>
                <w:szCs w:val="21"/>
              </w:rPr>
            </w:pPr>
          </w:p>
        </w:tc>
      </w:tr>
      <w:tr w:rsidR="004B06A4">
        <w:trPr>
          <w:cantSplit/>
          <w:jc w:val="center"/>
        </w:trPr>
        <w:tc>
          <w:tcPr>
            <w:tcW w:w="661" w:type="pct"/>
            <w:vAlign w:val="center"/>
          </w:tcPr>
          <w:p w:rsidR="004B06A4" w:rsidRDefault="00A830CE">
            <w:pPr>
              <w:jc w:val="center"/>
              <w:rPr>
                <w:szCs w:val="21"/>
              </w:rPr>
            </w:pPr>
            <w:r>
              <w:rPr>
                <w:rFonts w:hint="eastAsia"/>
                <w:szCs w:val="21"/>
              </w:rPr>
              <w:t>5</w:t>
            </w:r>
          </w:p>
        </w:tc>
        <w:tc>
          <w:tcPr>
            <w:tcW w:w="2121" w:type="pct"/>
            <w:vAlign w:val="center"/>
          </w:tcPr>
          <w:p w:rsidR="004B06A4" w:rsidRDefault="00A830CE">
            <w:pPr>
              <w:jc w:val="center"/>
              <w:rPr>
                <w:szCs w:val="21"/>
              </w:rPr>
            </w:pPr>
            <w:r>
              <w:rPr>
                <w:szCs w:val="21"/>
              </w:rPr>
              <w:t>办公费用</w:t>
            </w:r>
          </w:p>
        </w:tc>
        <w:tc>
          <w:tcPr>
            <w:tcW w:w="2218" w:type="pct"/>
            <w:vAlign w:val="center"/>
          </w:tcPr>
          <w:p w:rsidR="004B06A4" w:rsidRDefault="004B06A4">
            <w:pPr>
              <w:jc w:val="left"/>
              <w:rPr>
                <w:szCs w:val="21"/>
              </w:rPr>
            </w:pPr>
          </w:p>
        </w:tc>
      </w:tr>
      <w:tr w:rsidR="004B06A4">
        <w:trPr>
          <w:cantSplit/>
          <w:jc w:val="center"/>
        </w:trPr>
        <w:tc>
          <w:tcPr>
            <w:tcW w:w="661" w:type="pct"/>
            <w:vAlign w:val="center"/>
          </w:tcPr>
          <w:p w:rsidR="004B06A4" w:rsidRDefault="00A830CE">
            <w:pPr>
              <w:jc w:val="center"/>
              <w:rPr>
                <w:szCs w:val="21"/>
              </w:rPr>
            </w:pPr>
            <w:r>
              <w:rPr>
                <w:rFonts w:hint="eastAsia"/>
                <w:szCs w:val="21"/>
              </w:rPr>
              <w:t>6</w:t>
            </w:r>
          </w:p>
        </w:tc>
        <w:tc>
          <w:tcPr>
            <w:tcW w:w="2121" w:type="pct"/>
            <w:vAlign w:val="center"/>
          </w:tcPr>
          <w:p w:rsidR="004B06A4" w:rsidRDefault="00A830CE">
            <w:pPr>
              <w:jc w:val="center"/>
              <w:rPr>
                <w:szCs w:val="21"/>
              </w:rPr>
            </w:pPr>
            <w:r>
              <w:rPr>
                <w:szCs w:val="21"/>
              </w:rPr>
              <w:t>固定资产折旧</w:t>
            </w:r>
          </w:p>
        </w:tc>
        <w:tc>
          <w:tcPr>
            <w:tcW w:w="2218" w:type="pct"/>
            <w:vAlign w:val="center"/>
          </w:tcPr>
          <w:p w:rsidR="004B06A4" w:rsidRDefault="004B06A4">
            <w:pPr>
              <w:jc w:val="left"/>
              <w:rPr>
                <w:szCs w:val="21"/>
              </w:rPr>
            </w:pPr>
          </w:p>
        </w:tc>
      </w:tr>
      <w:tr w:rsidR="004B06A4">
        <w:trPr>
          <w:cantSplit/>
          <w:jc w:val="center"/>
        </w:trPr>
        <w:tc>
          <w:tcPr>
            <w:tcW w:w="661" w:type="pct"/>
            <w:vAlign w:val="center"/>
          </w:tcPr>
          <w:p w:rsidR="004B06A4" w:rsidRDefault="00A830CE">
            <w:pPr>
              <w:jc w:val="center"/>
              <w:rPr>
                <w:szCs w:val="21"/>
              </w:rPr>
            </w:pPr>
            <w:r>
              <w:rPr>
                <w:rFonts w:hint="eastAsia"/>
                <w:szCs w:val="21"/>
              </w:rPr>
              <w:t>7</w:t>
            </w:r>
          </w:p>
        </w:tc>
        <w:tc>
          <w:tcPr>
            <w:tcW w:w="2121" w:type="pct"/>
            <w:vAlign w:val="center"/>
          </w:tcPr>
          <w:p w:rsidR="004B06A4" w:rsidRDefault="00A830CE">
            <w:pPr>
              <w:jc w:val="center"/>
              <w:rPr>
                <w:szCs w:val="21"/>
              </w:rPr>
            </w:pPr>
            <w:r>
              <w:rPr>
                <w:szCs w:val="21"/>
              </w:rPr>
              <w:t>利润</w:t>
            </w:r>
          </w:p>
        </w:tc>
        <w:tc>
          <w:tcPr>
            <w:tcW w:w="2218" w:type="pct"/>
            <w:vAlign w:val="center"/>
          </w:tcPr>
          <w:p w:rsidR="004B06A4" w:rsidRDefault="004B06A4">
            <w:pPr>
              <w:jc w:val="left"/>
              <w:rPr>
                <w:szCs w:val="21"/>
              </w:rPr>
            </w:pPr>
          </w:p>
        </w:tc>
      </w:tr>
      <w:tr w:rsidR="004B06A4">
        <w:trPr>
          <w:cantSplit/>
          <w:jc w:val="center"/>
        </w:trPr>
        <w:tc>
          <w:tcPr>
            <w:tcW w:w="661" w:type="pct"/>
            <w:vAlign w:val="center"/>
          </w:tcPr>
          <w:p w:rsidR="004B06A4" w:rsidRDefault="00A830CE">
            <w:pPr>
              <w:jc w:val="center"/>
              <w:rPr>
                <w:szCs w:val="21"/>
              </w:rPr>
            </w:pPr>
            <w:r>
              <w:rPr>
                <w:rFonts w:hint="eastAsia"/>
                <w:szCs w:val="21"/>
              </w:rPr>
              <w:t>8</w:t>
            </w:r>
          </w:p>
        </w:tc>
        <w:tc>
          <w:tcPr>
            <w:tcW w:w="2121" w:type="pct"/>
            <w:vAlign w:val="center"/>
          </w:tcPr>
          <w:p w:rsidR="004B06A4" w:rsidRDefault="00A830CE">
            <w:pPr>
              <w:jc w:val="center"/>
              <w:rPr>
                <w:szCs w:val="21"/>
              </w:rPr>
            </w:pPr>
            <w:r>
              <w:rPr>
                <w:szCs w:val="21"/>
              </w:rPr>
              <w:t>税金</w:t>
            </w:r>
          </w:p>
        </w:tc>
        <w:tc>
          <w:tcPr>
            <w:tcW w:w="2218" w:type="pct"/>
            <w:vAlign w:val="center"/>
          </w:tcPr>
          <w:p w:rsidR="004B06A4" w:rsidRDefault="004B06A4">
            <w:pPr>
              <w:jc w:val="left"/>
              <w:rPr>
                <w:szCs w:val="21"/>
              </w:rPr>
            </w:pPr>
          </w:p>
        </w:tc>
      </w:tr>
      <w:tr w:rsidR="004B06A4">
        <w:trPr>
          <w:cantSplit/>
          <w:jc w:val="center"/>
        </w:trPr>
        <w:tc>
          <w:tcPr>
            <w:tcW w:w="661" w:type="pct"/>
            <w:vAlign w:val="center"/>
          </w:tcPr>
          <w:p w:rsidR="004B06A4" w:rsidRDefault="00A830CE">
            <w:pPr>
              <w:jc w:val="center"/>
              <w:rPr>
                <w:szCs w:val="21"/>
              </w:rPr>
            </w:pPr>
            <w:r>
              <w:rPr>
                <w:rFonts w:hint="eastAsia"/>
                <w:szCs w:val="21"/>
              </w:rPr>
              <w:t>9</w:t>
            </w:r>
          </w:p>
        </w:tc>
        <w:tc>
          <w:tcPr>
            <w:tcW w:w="2121" w:type="pct"/>
            <w:vAlign w:val="center"/>
          </w:tcPr>
          <w:p w:rsidR="004B06A4" w:rsidRDefault="00A830CE">
            <w:pPr>
              <w:jc w:val="center"/>
              <w:rPr>
                <w:szCs w:val="21"/>
              </w:rPr>
            </w:pPr>
            <w:r>
              <w:rPr>
                <w:szCs w:val="21"/>
              </w:rPr>
              <w:t>其他需要列明的费用</w:t>
            </w:r>
          </w:p>
        </w:tc>
        <w:tc>
          <w:tcPr>
            <w:tcW w:w="2218" w:type="pct"/>
            <w:vAlign w:val="center"/>
          </w:tcPr>
          <w:p w:rsidR="004B06A4" w:rsidRDefault="004B06A4">
            <w:pPr>
              <w:jc w:val="left"/>
              <w:rPr>
                <w:szCs w:val="21"/>
              </w:rPr>
            </w:pPr>
          </w:p>
        </w:tc>
      </w:tr>
      <w:tr w:rsidR="004B06A4">
        <w:trPr>
          <w:cantSplit/>
          <w:jc w:val="center"/>
        </w:trPr>
        <w:tc>
          <w:tcPr>
            <w:tcW w:w="2782" w:type="pct"/>
            <w:gridSpan w:val="2"/>
            <w:vAlign w:val="center"/>
          </w:tcPr>
          <w:p w:rsidR="004B06A4" w:rsidRDefault="00A830CE">
            <w:pPr>
              <w:jc w:val="center"/>
              <w:rPr>
                <w:szCs w:val="21"/>
              </w:rPr>
            </w:pPr>
            <w:r>
              <w:rPr>
                <w:szCs w:val="21"/>
              </w:rPr>
              <w:t>合计</w:t>
            </w:r>
          </w:p>
        </w:tc>
        <w:tc>
          <w:tcPr>
            <w:tcW w:w="2218" w:type="pct"/>
            <w:vAlign w:val="center"/>
          </w:tcPr>
          <w:p w:rsidR="004B06A4" w:rsidRDefault="004B06A4">
            <w:pPr>
              <w:jc w:val="left"/>
              <w:rPr>
                <w:szCs w:val="21"/>
              </w:rPr>
            </w:pPr>
          </w:p>
        </w:tc>
      </w:tr>
    </w:tbl>
    <w:p w:rsidR="004B06A4" w:rsidRDefault="00A830CE">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B06A4" w:rsidRDefault="00A830CE">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4B06A4" w:rsidRDefault="00A830CE">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B06A4" w:rsidRDefault="00A830CE">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B06A4" w:rsidRDefault="00A830CE">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4B06A4" w:rsidRDefault="00A830CE">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投标报价在不超采购预算的前提下，其合理性由评审委员会在评分中予以考虑。</w:t>
      </w:r>
    </w:p>
    <w:p w:rsidR="004B06A4" w:rsidRDefault="00A830CE">
      <w:pPr>
        <w:spacing w:line="360" w:lineRule="auto"/>
        <w:ind w:right="85" w:firstLineChars="200" w:firstLine="446"/>
        <w:rPr>
          <w:sz w:val="24"/>
        </w:rPr>
      </w:pPr>
      <w:r>
        <w:rPr>
          <w:sz w:val="24"/>
        </w:rPr>
        <w:t>投标人名称：</w:t>
      </w:r>
    </w:p>
    <w:p w:rsidR="004B06A4" w:rsidRDefault="00A830CE">
      <w:pPr>
        <w:spacing w:line="360" w:lineRule="auto"/>
        <w:ind w:right="85" w:firstLineChars="200" w:firstLine="446"/>
        <w:rPr>
          <w:b/>
          <w:sz w:val="24"/>
        </w:rPr>
      </w:pPr>
      <w:r>
        <w:rPr>
          <w:sz w:val="24"/>
        </w:rPr>
        <w:t>日期：</w:t>
      </w:r>
      <w:r>
        <w:rPr>
          <w:b/>
          <w:sz w:val="24"/>
        </w:rPr>
        <w:br w:type="page"/>
      </w:r>
    </w:p>
    <w:p w:rsidR="004B06A4" w:rsidRDefault="00A830CE">
      <w:pPr>
        <w:spacing w:line="460" w:lineRule="exact"/>
        <w:rPr>
          <w:b/>
          <w:sz w:val="24"/>
        </w:rPr>
      </w:pPr>
      <w:r>
        <w:rPr>
          <w:rFonts w:hAnsiTheme="minorEastAsia"/>
          <w:b/>
          <w:sz w:val="24"/>
        </w:rPr>
        <w:lastRenderedPageBreak/>
        <w:t>附件</w:t>
      </w:r>
      <w:r>
        <w:rPr>
          <w:b/>
          <w:sz w:val="24"/>
        </w:rPr>
        <w:t>4</w:t>
      </w:r>
    </w:p>
    <w:p w:rsidR="004B06A4" w:rsidRDefault="00A830CE">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4B06A4" w:rsidRDefault="00A830CE">
      <w:pPr>
        <w:spacing w:line="460" w:lineRule="exact"/>
        <w:ind w:left="192"/>
        <w:rPr>
          <w:sz w:val="24"/>
        </w:rPr>
      </w:pPr>
      <w:r>
        <w:rPr>
          <w:rFonts w:hAnsiTheme="minorEastAsia"/>
          <w:sz w:val="24"/>
        </w:rPr>
        <w:t>项目名称：</w:t>
      </w:r>
    </w:p>
    <w:p w:rsidR="004B06A4" w:rsidRDefault="00A830CE">
      <w:pPr>
        <w:spacing w:line="460" w:lineRule="exact"/>
        <w:ind w:left="192"/>
        <w:rPr>
          <w:sz w:val="24"/>
        </w:rPr>
      </w:pPr>
      <w:r>
        <w:rPr>
          <w:rFonts w:hAnsiTheme="minorEastAsia"/>
          <w:sz w:val="24"/>
        </w:rPr>
        <w:t>项目编号：</w:t>
      </w:r>
    </w:p>
    <w:p w:rsidR="004B06A4" w:rsidRDefault="00A830CE">
      <w:pPr>
        <w:spacing w:line="460" w:lineRule="exact"/>
        <w:ind w:left="192"/>
        <w:rPr>
          <w:sz w:val="24"/>
        </w:rPr>
      </w:pPr>
      <w:r>
        <w:rPr>
          <w:rFonts w:hAnsiTheme="minorEastAsia"/>
          <w:sz w:val="24"/>
        </w:rPr>
        <w:t>包号：</w:t>
      </w:r>
    </w:p>
    <w:p w:rsidR="004B06A4" w:rsidRDefault="00A830CE">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4B06A4">
        <w:trPr>
          <w:cantSplit/>
          <w:trHeight w:val="643"/>
          <w:jc w:val="center"/>
        </w:trPr>
        <w:tc>
          <w:tcPr>
            <w:tcW w:w="876" w:type="dxa"/>
            <w:vAlign w:val="center"/>
          </w:tcPr>
          <w:p w:rsidR="004B06A4" w:rsidRDefault="00A830CE">
            <w:pPr>
              <w:jc w:val="center"/>
              <w:rPr>
                <w:sz w:val="24"/>
                <w:szCs w:val="24"/>
              </w:rPr>
            </w:pPr>
            <w:r>
              <w:rPr>
                <w:rFonts w:hAnsiTheme="minorEastAsia" w:hint="eastAsia"/>
                <w:sz w:val="24"/>
                <w:szCs w:val="24"/>
              </w:rPr>
              <w:t>序号</w:t>
            </w:r>
          </w:p>
        </w:tc>
        <w:tc>
          <w:tcPr>
            <w:tcW w:w="1356" w:type="dxa"/>
            <w:gridSpan w:val="2"/>
            <w:vAlign w:val="center"/>
          </w:tcPr>
          <w:p w:rsidR="004B06A4" w:rsidRDefault="00A830CE">
            <w:pPr>
              <w:jc w:val="center"/>
              <w:rPr>
                <w:sz w:val="24"/>
                <w:szCs w:val="24"/>
              </w:rPr>
            </w:pPr>
            <w:r>
              <w:rPr>
                <w:rFonts w:hAnsiTheme="minorEastAsia"/>
                <w:sz w:val="24"/>
                <w:szCs w:val="24"/>
              </w:rPr>
              <w:t>具体岗位</w:t>
            </w:r>
          </w:p>
        </w:tc>
        <w:tc>
          <w:tcPr>
            <w:tcW w:w="1512" w:type="dxa"/>
            <w:vAlign w:val="center"/>
          </w:tcPr>
          <w:p w:rsidR="004B06A4" w:rsidRDefault="00A830CE">
            <w:pPr>
              <w:jc w:val="center"/>
              <w:rPr>
                <w:sz w:val="24"/>
                <w:szCs w:val="24"/>
              </w:rPr>
            </w:pPr>
            <w:r>
              <w:rPr>
                <w:rFonts w:hAnsiTheme="minorEastAsia"/>
                <w:sz w:val="24"/>
                <w:szCs w:val="24"/>
              </w:rPr>
              <w:t>人数（人）</w:t>
            </w:r>
          </w:p>
        </w:tc>
        <w:tc>
          <w:tcPr>
            <w:tcW w:w="1416" w:type="dxa"/>
            <w:vAlign w:val="center"/>
          </w:tcPr>
          <w:p w:rsidR="004B06A4" w:rsidRDefault="00A830CE">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4B06A4" w:rsidRDefault="00A830CE">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4B06A4" w:rsidRDefault="00A830CE">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4B06A4" w:rsidRDefault="00A830CE">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4B06A4" w:rsidRDefault="00A830CE">
            <w:pPr>
              <w:jc w:val="center"/>
              <w:rPr>
                <w:sz w:val="24"/>
                <w:szCs w:val="24"/>
              </w:rPr>
            </w:pPr>
            <w:r>
              <w:rPr>
                <w:rFonts w:hAnsiTheme="minorEastAsia"/>
                <w:sz w:val="24"/>
                <w:szCs w:val="24"/>
              </w:rPr>
              <w:t>月小计</w:t>
            </w:r>
          </w:p>
        </w:tc>
        <w:tc>
          <w:tcPr>
            <w:tcW w:w="1435" w:type="dxa"/>
            <w:vAlign w:val="center"/>
          </w:tcPr>
          <w:p w:rsidR="004B06A4" w:rsidRDefault="00A830CE">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4B06A4">
        <w:trPr>
          <w:cantSplit/>
          <w:trHeight w:val="643"/>
          <w:jc w:val="center"/>
        </w:trPr>
        <w:tc>
          <w:tcPr>
            <w:tcW w:w="876" w:type="dxa"/>
            <w:vAlign w:val="center"/>
          </w:tcPr>
          <w:p w:rsidR="004B06A4" w:rsidRDefault="004B06A4">
            <w:pPr>
              <w:jc w:val="center"/>
              <w:rPr>
                <w:sz w:val="24"/>
                <w:szCs w:val="24"/>
              </w:rPr>
            </w:pPr>
          </w:p>
        </w:tc>
        <w:tc>
          <w:tcPr>
            <w:tcW w:w="1356" w:type="dxa"/>
            <w:gridSpan w:val="2"/>
            <w:vAlign w:val="center"/>
          </w:tcPr>
          <w:p w:rsidR="004B06A4" w:rsidRDefault="004B06A4">
            <w:pPr>
              <w:jc w:val="center"/>
              <w:rPr>
                <w:sz w:val="24"/>
                <w:szCs w:val="24"/>
              </w:rPr>
            </w:pPr>
          </w:p>
        </w:tc>
        <w:tc>
          <w:tcPr>
            <w:tcW w:w="1512" w:type="dxa"/>
            <w:vAlign w:val="center"/>
          </w:tcPr>
          <w:p w:rsidR="004B06A4" w:rsidRDefault="004B06A4">
            <w:pPr>
              <w:jc w:val="center"/>
              <w:rPr>
                <w:sz w:val="24"/>
                <w:szCs w:val="24"/>
              </w:rPr>
            </w:pPr>
          </w:p>
        </w:tc>
        <w:tc>
          <w:tcPr>
            <w:tcW w:w="1416" w:type="dxa"/>
            <w:vAlign w:val="center"/>
          </w:tcPr>
          <w:p w:rsidR="004B06A4" w:rsidRDefault="004B06A4">
            <w:pPr>
              <w:jc w:val="center"/>
              <w:rPr>
                <w:sz w:val="24"/>
                <w:szCs w:val="24"/>
              </w:rPr>
            </w:pPr>
          </w:p>
        </w:tc>
        <w:tc>
          <w:tcPr>
            <w:tcW w:w="129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435" w:type="dxa"/>
            <w:vAlign w:val="center"/>
          </w:tcPr>
          <w:p w:rsidR="004B06A4" w:rsidRDefault="004B06A4">
            <w:pPr>
              <w:jc w:val="center"/>
              <w:rPr>
                <w:sz w:val="24"/>
                <w:szCs w:val="24"/>
              </w:rPr>
            </w:pPr>
          </w:p>
        </w:tc>
      </w:tr>
      <w:tr w:rsidR="004B06A4">
        <w:trPr>
          <w:cantSplit/>
          <w:trHeight w:val="643"/>
          <w:jc w:val="center"/>
        </w:trPr>
        <w:tc>
          <w:tcPr>
            <w:tcW w:w="876" w:type="dxa"/>
            <w:vAlign w:val="center"/>
          </w:tcPr>
          <w:p w:rsidR="004B06A4" w:rsidRDefault="004B06A4">
            <w:pPr>
              <w:jc w:val="center"/>
              <w:rPr>
                <w:sz w:val="24"/>
                <w:szCs w:val="24"/>
              </w:rPr>
            </w:pPr>
          </w:p>
        </w:tc>
        <w:tc>
          <w:tcPr>
            <w:tcW w:w="1356" w:type="dxa"/>
            <w:gridSpan w:val="2"/>
            <w:vAlign w:val="center"/>
          </w:tcPr>
          <w:p w:rsidR="004B06A4" w:rsidRDefault="004B06A4">
            <w:pPr>
              <w:jc w:val="center"/>
              <w:rPr>
                <w:sz w:val="24"/>
                <w:szCs w:val="24"/>
              </w:rPr>
            </w:pPr>
          </w:p>
        </w:tc>
        <w:tc>
          <w:tcPr>
            <w:tcW w:w="1512" w:type="dxa"/>
            <w:vAlign w:val="center"/>
          </w:tcPr>
          <w:p w:rsidR="004B06A4" w:rsidRDefault="004B06A4">
            <w:pPr>
              <w:jc w:val="center"/>
              <w:rPr>
                <w:sz w:val="24"/>
                <w:szCs w:val="24"/>
              </w:rPr>
            </w:pPr>
          </w:p>
        </w:tc>
        <w:tc>
          <w:tcPr>
            <w:tcW w:w="1416" w:type="dxa"/>
            <w:vAlign w:val="center"/>
          </w:tcPr>
          <w:p w:rsidR="004B06A4" w:rsidRDefault="004B06A4">
            <w:pPr>
              <w:jc w:val="center"/>
              <w:rPr>
                <w:sz w:val="24"/>
                <w:szCs w:val="24"/>
              </w:rPr>
            </w:pPr>
          </w:p>
        </w:tc>
        <w:tc>
          <w:tcPr>
            <w:tcW w:w="129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435" w:type="dxa"/>
            <w:vAlign w:val="center"/>
          </w:tcPr>
          <w:p w:rsidR="004B06A4" w:rsidRDefault="004B06A4">
            <w:pPr>
              <w:jc w:val="center"/>
              <w:rPr>
                <w:sz w:val="24"/>
                <w:szCs w:val="24"/>
              </w:rPr>
            </w:pPr>
          </w:p>
        </w:tc>
      </w:tr>
      <w:tr w:rsidR="004B06A4">
        <w:trPr>
          <w:cantSplit/>
          <w:trHeight w:val="643"/>
          <w:jc w:val="center"/>
        </w:trPr>
        <w:tc>
          <w:tcPr>
            <w:tcW w:w="876" w:type="dxa"/>
            <w:vAlign w:val="center"/>
          </w:tcPr>
          <w:p w:rsidR="004B06A4" w:rsidRDefault="004B06A4">
            <w:pPr>
              <w:jc w:val="center"/>
              <w:rPr>
                <w:sz w:val="24"/>
                <w:szCs w:val="24"/>
              </w:rPr>
            </w:pPr>
          </w:p>
        </w:tc>
        <w:tc>
          <w:tcPr>
            <w:tcW w:w="1356" w:type="dxa"/>
            <w:gridSpan w:val="2"/>
            <w:vAlign w:val="center"/>
          </w:tcPr>
          <w:p w:rsidR="004B06A4" w:rsidRDefault="004B06A4">
            <w:pPr>
              <w:jc w:val="center"/>
              <w:rPr>
                <w:sz w:val="24"/>
                <w:szCs w:val="24"/>
              </w:rPr>
            </w:pPr>
          </w:p>
        </w:tc>
        <w:tc>
          <w:tcPr>
            <w:tcW w:w="1512" w:type="dxa"/>
            <w:vAlign w:val="center"/>
          </w:tcPr>
          <w:p w:rsidR="004B06A4" w:rsidRDefault="004B06A4">
            <w:pPr>
              <w:jc w:val="center"/>
              <w:rPr>
                <w:sz w:val="24"/>
                <w:szCs w:val="24"/>
              </w:rPr>
            </w:pPr>
          </w:p>
        </w:tc>
        <w:tc>
          <w:tcPr>
            <w:tcW w:w="1416" w:type="dxa"/>
            <w:vAlign w:val="center"/>
          </w:tcPr>
          <w:p w:rsidR="004B06A4" w:rsidRDefault="004B06A4">
            <w:pPr>
              <w:jc w:val="center"/>
              <w:rPr>
                <w:sz w:val="24"/>
                <w:szCs w:val="24"/>
              </w:rPr>
            </w:pPr>
          </w:p>
        </w:tc>
        <w:tc>
          <w:tcPr>
            <w:tcW w:w="129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435" w:type="dxa"/>
            <w:vAlign w:val="center"/>
          </w:tcPr>
          <w:p w:rsidR="004B06A4" w:rsidRDefault="004B06A4">
            <w:pPr>
              <w:jc w:val="center"/>
              <w:rPr>
                <w:sz w:val="24"/>
                <w:szCs w:val="24"/>
              </w:rPr>
            </w:pPr>
          </w:p>
        </w:tc>
      </w:tr>
      <w:tr w:rsidR="004B06A4">
        <w:trPr>
          <w:cantSplit/>
          <w:trHeight w:val="643"/>
          <w:jc w:val="center"/>
        </w:trPr>
        <w:tc>
          <w:tcPr>
            <w:tcW w:w="876" w:type="dxa"/>
            <w:vAlign w:val="center"/>
          </w:tcPr>
          <w:p w:rsidR="004B06A4" w:rsidRDefault="004B06A4">
            <w:pPr>
              <w:jc w:val="center"/>
              <w:rPr>
                <w:sz w:val="24"/>
                <w:szCs w:val="24"/>
              </w:rPr>
            </w:pPr>
          </w:p>
        </w:tc>
        <w:tc>
          <w:tcPr>
            <w:tcW w:w="1356" w:type="dxa"/>
            <w:gridSpan w:val="2"/>
            <w:vAlign w:val="center"/>
          </w:tcPr>
          <w:p w:rsidR="004B06A4" w:rsidRDefault="004B06A4">
            <w:pPr>
              <w:jc w:val="center"/>
              <w:rPr>
                <w:sz w:val="24"/>
                <w:szCs w:val="24"/>
              </w:rPr>
            </w:pPr>
          </w:p>
        </w:tc>
        <w:tc>
          <w:tcPr>
            <w:tcW w:w="1512" w:type="dxa"/>
            <w:vAlign w:val="center"/>
          </w:tcPr>
          <w:p w:rsidR="004B06A4" w:rsidRDefault="004B06A4">
            <w:pPr>
              <w:jc w:val="center"/>
              <w:rPr>
                <w:sz w:val="24"/>
                <w:szCs w:val="24"/>
              </w:rPr>
            </w:pPr>
          </w:p>
        </w:tc>
        <w:tc>
          <w:tcPr>
            <w:tcW w:w="1416" w:type="dxa"/>
            <w:vAlign w:val="center"/>
          </w:tcPr>
          <w:p w:rsidR="004B06A4" w:rsidRDefault="004B06A4">
            <w:pPr>
              <w:jc w:val="center"/>
              <w:rPr>
                <w:sz w:val="24"/>
                <w:szCs w:val="24"/>
              </w:rPr>
            </w:pPr>
          </w:p>
        </w:tc>
        <w:tc>
          <w:tcPr>
            <w:tcW w:w="129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116" w:type="dxa"/>
            <w:vAlign w:val="center"/>
          </w:tcPr>
          <w:p w:rsidR="004B06A4" w:rsidRDefault="004B06A4">
            <w:pPr>
              <w:jc w:val="center"/>
              <w:rPr>
                <w:sz w:val="24"/>
                <w:szCs w:val="24"/>
              </w:rPr>
            </w:pPr>
          </w:p>
        </w:tc>
        <w:tc>
          <w:tcPr>
            <w:tcW w:w="1435" w:type="dxa"/>
            <w:vAlign w:val="center"/>
          </w:tcPr>
          <w:p w:rsidR="004B06A4" w:rsidRDefault="004B06A4">
            <w:pPr>
              <w:jc w:val="center"/>
              <w:rPr>
                <w:sz w:val="24"/>
                <w:szCs w:val="24"/>
              </w:rPr>
            </w:pPr>
          </w:p>
        </w:tc>
      </w:tr>
      <w:tr w:rsidR="004B06A4">
        <w:trPr>
          <w:cantSplit/>
          <w:trHeight w:val="643"/>
          <w:jc w:val="center"/>
        </w:trPr>
        <w:tc>
          <w:tcPr>
            <w:tcW w:w="897" w:type="dxa"/>
            <w:gridSpan w:val="2"/>
          </w:tcPr>
          <w:p w:rsidR="004B06A4" w:rsidRDefault="004B06A4">
            <w:pPr>
              <w:jc w:val="center"/>
              <w:rPr>
                <w:rFonts w:hAnsiTheme="minorEastAsia"/>
                <w:sz w:val="24"/>
                <w:szCs w:val="24"/>
              </w:rPr>
            </w:pPr>
          </w:p>
        </w:tc>
        <w:tc>
          <w:tcPr>
            <w:tcW w:w="7791" w:type="dxa"/>
            <w:gridSpan w:val="6"/>
            <w:vAlign w:val="center"/>
          </w:tcPr>
          <w:p w:rsidR="004B06A4" w:rsidRDefault="00A830CE">
            <w:pPr>
              <w:jc w:val="center"/>
              <w:rPr>
                <w:sz w:val="24"/>
                <w:szCs w:val="24"/>
              </w:rPr>
            </w:pPr>
            <w:r>
              <w:rPr>
                <w:rFonts w:hAnsiTheme="minorEastAsia" w:hint="eastAsia"/>
                <w:sz w:val="24"/>
                <w:szCs w:val="24"/>
              </w:rPr>
              <w:t>人员费用合计</w:t>
            </w:r>
          </w:p>
        </w:tc>
        <w:tc>
          <w:tcPr>
            <w:tcW w:w="1116" w:type="dxa"/>
            <w:vAlign w:val="center"/>
          </w:tcPr>
          <w:p w:rsidR="004B06A4" w:rsidRDefault="004B06A4">
            <w:pPr>
              <w:jc w:val="center"/>
              <w:rPr>
                <w:sz w:val="24"/>
                <w:szCs w:val="24"/>
              </w:rPr>
            </w:pPr>
          </w:p>
        </w:tc>
        <w:tc>
          <w:tcPr>
            <w:tcW w:w="1435" w:type="dxa"/>
            <w:vAlign w:val="center"/>
          </w:tcPr>
          <w:p w:rsidR="004B06A4" w:rsidRDefault="004B06A4">
            <w:pPr>
              <w:jc w:val="center"/>
              <w:rPr>
                <w:sz w:val="24"/>
                <w:szCs w:val="24"/>
              </w:rPr>
            </w:pPr>
          </w:p>
        </w:tc>
      </w:tr>
    </w:tbl>
    <w:p w:rsidR="004B06A4" w:rsidRDefault="00A830CE">
      <w:pPr>
        <w:autoSpaceDE w:val="0"/>
        <w:autoSpaceDN w:val="0"/>
        <w:adjustRightInd w:val="0"/>
        <w:spacing w:line="360" w:lineRule="auto"/>
        <w:rPr>
          <w:b/>
          <w:color w:val="000000"/>
          <w:sz w:val="24"/>
        </w:rPr>
      </w:pPr>
      <w:r>
        <w:rPr>
          <w:rFonts w:hAnsiTheme="minorEastAsia" w:hint="eastAsia"/>
          <w:b/>
          <w:color w:val="000000"/>
          <w:sz w:val="24"/>
        </w:rPr>
        <w:t>备注：</w:t>
      </w:r>
    </w:p>
    <w:p w:rsidR="004B06A4" w:rsidRDefault="00A830CE">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4B06A4" w:rsidRDefault="00A830CE">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4B06A4" w:rsidRDefault="00A830CE">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4B06A4" w:rsidRDefault="00A830CE">
      <w:pPr>
        <w:spacing w:line="360" w:lineRule="auto"/>
        <w:ind w:right="84" w:firstLineChars="100" w:firstLine="223"/>
        <w:rPr>
          <w:sz w:val="24"/>
        </w:rPr>
      </w:pPr>
      <w:r>
        <w:rPr>
          <w:rFonts w:hAnsiTheme="minorEastAsia"/>
          <w:sz w:val="24"/>
        </w:rPr>
        <w:t>投标人名称：</w:t>
      </w:r>
    </w:p>
    <w:p w:rsidR="004B06A4" w:rsidRDefault="00A830CE">
      <w:pPr>
        <w:spacing w:line="360" w:lineRule="auto"/>
        <w:ind w:right="84" w:firstLineChars="100" w:firstLine="223"/>
        <w:rPr>
          <w:b/>
          <w:sz w:val="24"/>
        </w:rPr>
      </w:pPr>
      <w:r>
        <w:rPr>
          <w:rFonts w:hAnsiTheme="minorEastAsia"/>
          <w:sz w:val="24"/>
        </w:rPr>
        <w:t>日期：</w:t>
      </w:r>
      <w:r>
        <w:rPr>
          <w:b/>
          <w:sz w:val="24"/>
        </w:rPr>
        <w:br w:type="page"/>
      </w:r>
    </w:p>
    <w:p w:rsidR="004B06A4" w:rsidRDefault="00A830CE">
      <w:pPr>
        <w:spacing w:line="560" w:lineRule="exact"/>
        <w:rPr>
          <w:b/>
          <w:sz w:val="24"/>
        </w:rPr>
      </w:pPr>
      <w:r>
        <w:rPr>
          <w:rFonts w:hAnsiTheme="minorEastAsia"/>
          <w:b/>
          <w:sz w:val="24"/>
        </w:rPr>
        <w:lastRenderedPageBreak/>
        <w:t>附件</w:t>
      </w:r>
      <w:r>
        <w:rPr>
          <w:b/>
          <w:sz w:val="24"/>
        </w:rPr>
        <w:t>5</w:t>
      </w:r>
    </w:p>
    <w:p w:rsidR="004B06A4" w:rsidRDefault="00A830CE">
      <w:pPr>
        <w:autoSpaceDN w:val="0"/>
        <w:spacing w:line="360" w:lineRule="auto"/>
        <w:jc w:val="center"/>
        <w:rPr>
          <w:b/>
          <w:bCs/>
          <w:sz w:val="24"/>
        </w:rPr>
      </w:pPr>
      <w:r>
        <w:rPr>
          <w:rFonts w:hAnsiTheme="minorEastAsia"/>
          <w:b/>
          <w:bCs/>
          <w:sz w:val="24"/>
        </w:rPr>
        <w:t>商务要求点对点应答表</w:t>
      </w:r>
    </w:p>
    <w:p w:rsidR="004B06A4" w:rsidRDefault="004B06A4">
      <w:pPr>
        <w:spacing w:line="460" w:lineRule="exact"/>
        <w:rPr>
          <w:sz w:val="24"/>
        </w:rPr>
      </w:pPr>
    </w:p>
    <w:p w:rsidR="004B06A4" w:rsidRDefault="00A830CE">
      <w:pPr>
        <w:spacing w:line="460" w:lineRule="exact"/>
        <w:rPr>
          <w:sz w:val="24"/>
        </w:rPr>
      </w:pPr>
      <w:r>
        <w:rPr>
          <w:rFonts w:hAnsiTheme="minorEastAsia"/>
          <w:sz w:val="24"/>
        </w:rPr>
        <w:t>项目名称：</w:t>
      </w:r>
    </w:p>
    <w:p w:rsidR="004B06A4" w:rsidRDefault="00A830CE">
      <w:pPr>
        <w:spacing w:line="460" w:lineRule="exact"/>
        <w:rPr>
          <w:sz w:val="24"/>
        </w:rPr>
      </w:pPr>
      <w:r>
        <w:rPr>
          <w:rFonts w:hAnsiTheme="minorEastAsia"/>
          <w:sz w:val="24"/>
        </w:rPr>
        <w:t>项目编号：</w:t>
      </w:r>
    </w:p>
    <w:p w:rsidR="004B06A4" w:rsidRDefault="00A830CE">
      <w:pPr>
        <w:spacing w:line="460" w:lineRule="exact"/>
        <w:rPr>
          <w:sz w:val="24"/>
          <w:u w:val="single"/>
        </w:rPr>
      </w:pPr>
      <w:r>
        <w:rPr>
          <w:rFonts w:hAnsiTheme="minorEastAsia"/>
          <w:sz w:val="24"/>
        </w:rPr>
        <w:t>包号：</w:t>
      </w:r>
    </w:p>
    <w:p w:rsidR="004B06A4" w:rsidRDefault="004B06A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B06A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B06A4" w:rsidRDefault="00A830CE">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B06A4" w:rsidRDefault="00A830CE">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B06A4" w:rsidRDefault="00A830CE">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B06A4" w:rsidRDefault="00A830CE">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B06A4" w:rsidRDefault="00A830CE">
            <w:pPr>
              <w:widowControl/>
              <w:jc w:val="center"/>
              <w:rPr>
                <w:kern w:val="0"/>
                <w:szCs w:val="21"/>
              </w:rPr>
            </w:pPr>
            <w:r>
              <w:rPr>
                <w:rFonts w:hAnsiTheme="minorEastAsia"/>
                <w:kern w:val="0"/>
                <w:szCs w:val="21"/>
              </w:rPr>
              <w:t>备注</w:t>
            </w:r>
          </w:p>
        </w:tc>
      </w:tr>
      <w:tr w:rsidR="004B06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B06A4" w:rsidRDefault="00A830CE">
            <w:pPr>
              <w:widowControl/>
              <w:jc w:val="left"/>
              <w:rPr>
                <w:kern w:val="0"/>
                <w:szCs w:val="21"/>
              </w:rPr>
            </w:pPr>
            <w:r>
              <w:rPr>
                <w:rFonts w:hAnsiTheme="minorEastAsia"/>
                <w:kern w:val="0"/>
                <w:szCs w:val="21"/>
              </w:rPr>
              <w:t>（一）报价要求</w:t>
            </w:r>
          </w:p>
        </w:tc>
      </w:tr>
      <w:tr w:rsidR="004B06A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r>
      <w:tr w:rsidR="004B06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B06A4" w:rsidRDefault="00A830CE">
            <w:pPr>
              <w:widowControl/>
              <w:jc w:val="left"/>
              <w:rPr>
                <w:kern w:val="0"/>
                <w:szCs w:val="21"/>
              </w:rPr>
            </w:pPr>
            <w:r>
              <w:rPr>
                <w:rFonts w:hAnsiTheme="minorEastAsia"/>
                <w:kern w:val="0"/>
                <w:szCs w:val="21"/>
              </w:rPr>
              <w:t>（二）时间、地点要求</w:t>
            </w:r>
          </w:p>
        </w:tc>
      </w:tr>
      <w:tr w:rsidR="004B06A4">
        <w:tc>
          <w:tcPr>
            <w:tcW w:w="974" w:type="pct"/>
            <w:tcBorders>
              <w:top w:val="nil"/>
              <w:left w:val="single" w:sz="8" w:space="0" w:color="auto"/>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r>
      <w:tr w:rsidR="004B06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B06A4" w:rsidRDefault="00A830CE">
            <w:pPr>
              <w:widowControl/>
              <w:jc w:val="left"/>
              <w:rPr>
                <w:kern w:val="0"/>
                <w:szCs w:val="21"/>
              </w:rPr>
            </w:pPr>
            <w:r>
              <w:rPr>
                <w:rFonts w:hAnsiTheme="minorEastAsia"/>
                <w:kern w:val="0"/>
                <w:szCs w:val="21"/>
              </w:rPr>
              <w:t>（三）付款方式</w:t>
            </w:r>
          </w:p>
        </w:tc>
      </w:tr>
      <w:tr w:rsidR="004B06A4">
        <w:tc>
          <w:tcPr>
            <w:tcW w:w="974" w:type="pct"/>
            <w:tcBorders>
              <w:top w:val="nil"/>
              <w:left w:val="single" w:sz="8" w:space="0" w:color="auto"/>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r>
      <w:tr w:rsidR="004B06A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B06A4" w:rsidRDefault="00A830CE">
            <w:pPr>
              <w:widowControl/>
              <w:jc w:val="left"/>
              <w:rPr>
                <w:kern w:val="0"/>
                <w:szCs w:val="21"/>
              </w:rPr>
            </w:pPr>
            <w:r>
              <w:rPr>
                <w:rFonts w:hAnsiTheme="minorEastAsia"/>
                <w:kern w:val="0"/>
                <w:szCs w:val="21"/>
              </w:rPr>
              <w:t>（四）投标保证金和履约保证金</w:t>
            </w:r>
          </w:p>
        </w:tc>
      </w:tr>
      <w:tr w:rsidR="004B06A4">
        <w:tc>
          <w:tcPr>
            <w:tcW w:w="974" w:type="pct"/>
            <w:tcBorders>
              <w:top w:val="nil"/>
              <w:left w:val="single" w:sz="8" w:space="0" w:color="auto"/>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B06A4" w:rsidRDefault="00A830CE">
            <w:pPr>
              <w:widowControl/>
              <w:jc w:val="left"/>
              <w:rPr>
                <w:kern w:val="0"/>
                <w:szCs w:val="21"/>
              </w:rPr>
            </w:pPr>
            <w:r>
              <w:rPr>
                <w:rFonts w:hAnsiTheme="minorEastAsia"/>
                <w:kern w:val="0"/>
                <w:szCs w:val="21"/>
              </w:rPr>
              <w:t xml:space="preserve">　</w:t>
            </w:r>
          </w:p>
        </w:tc>
      </w:tr>
    </w:tbl>
    <w:p w:rsidR="004B06A4" w:rsidRDefault="00A830CE">
      <w:pPr>
        <w:spacing w:line="620" w:lineRule="exact"/>
        <w:rPr>
          <w:sz w:val="24"/>
        </w:rPr>
      </w:pPr>
      <w:r>
        <w:rPr>
          <w:rFonts w:hAnsiTheme="minorEastAsia"/>
          <w:sz w:val="24"/>
        </w:rPr>
        <w:t>注：</w:t>
      </w:r>
    </w:p>
    <w:p w:rsidR="004B06A4" w:rsidRDefault="00A830CE">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4B06A4" w:rsidRDefault="00A830CE">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4B06A4" w:rsidRDefault="00A830CE">
      <w:pPr>
        <w:spacing w:line="360" w:lineRule="auto"/>
        <w:rPr>
          <w:sz w:val="24"/>
        </w:rPr>
      </w:pPr>
      <w:r>
        <w:rPr>
          <w:sz w:val="24"/>
        </w:rPr>
        <w:t xml:space="preserve">3. </w:t>
      </w:r>
      <w:r>
        <w:rPr>
          <w:rFonts w:hAnsiTheme="minorEastAsia"/>
          <w:sz w:val="24"/>
        </w:rPr>
        <w:t>偏离说明指招标要求与投标应答之间的不同之处。</w:t>
      </w:r>
    </w:p>
    <w:p w:rsidR="004B06A4" w:rsidRDefault="004B06A4">
      <w:pPr>
        <w:autoSpaceDE w:val="0"/>
        <w:autoSpaceDN w:val="0"/>
        <w:adjustRightInd w:val="0"/>
        <w:spacing w:line="560" w:lineRule="exact"/>
        <w:jc w:val="left"/>
        <w:rPr>
          <w:kern w:val="0"/>
          <w:sz w:val="24"/>
        </w:rPr>
      </w:pPr>
    </w:p>
    <w:p w:rsidR="004B06A4" w:rsidRDefault="004B06A4">
      <w:pPr>
        <w:autoSpaceDE w:val="0"/>
        <w:autoSpaceDN w:val="0"/>
        <w:adjustRightInd w:val="0"/>
        <w:spacing w:line="560" w:lineRule="exact"/>
        <w:jc w:val="left"/>
        <w:rPr>
          <w:kern w:val="0"/>
          <w:sz w:val="24"/>
        </w:rPr>
      </w:pPr>
    </w:p>
    <w:p w:rsidR="004B06A4" w:rsidRDefault="00A830CE">
      <w:pPr>
        <w:spacing w:line="360" w:lineRule="auto"/>
        <w:ind w:right="84" w:firstLineChars="100" w:firstLine="223"/>
        <w:rPr>
          <w:sz w:val="24"/>
        </w:rPr>
      </w:pPr>
      <w:r>
        <w:rPr>
          <w:rFonts w:hAnsiTheme="minorEastAsia"/>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position w:val="-40"/>
          <w:sz w:val="24"/>
        </w:rPr>
      </w:pPr>
      <w:r>
        <w:rPr>
          <w:rFonts w:hAnsiTheme="minorEastAsia"/>
          <w:sz w:val="24"/>
        </w:rPr>
        <w:t>日期：</w:t>
      </w:r>
    </w:p>
    <w:p w:rsidR="004B06A4" w:rsidRDefault="004B06A4">
      <w:pPr>
        <w:autoSpaceDE w:val="0"/>
        <w:autoSpaceDN w:val="0"/>
        <w:adjustRightInd w:val="0"/>
        <w:spacing w:line="560" w:lineRule="exact"/>
        <w:jc w:val="left"/>
        <w:rPr>
          <w:kern w:val="0"/>
          <w:sz w:val="24"/>
          <w:u w:val="single"/>
        </w:rPr>
      </w:pPr>
    </w:p>
    <w:p w:rsidR="004B06A4" w:rsidRDefault="004B06A4">
      <w:pPr>
        <w:autoSpaceDE w:val="0"/>
        <w:autoSpaceDN w:val="0"/>
        <w:adjustRightInd w:val="0"/>
        <w:spacing w:line="560" w:lineRule="exact"/>
        <w:jc w:val="left"/>
        <w:rPr>
          <w:kern w:val="0"/>
          <w:sz w:val="24"/>
          <w:u w:val="single"/>
        </w:rPr>
      </w:pPr>
    </w:p>
    <w:p w:rsidR="004B06A4" w:rsidRDefault="004B06A4">
      <w:pPr>
        <w:autoSpaceDE w:val="0"/>
        <w:autoSpaceDN w:val="0"/>
        <w:adjustRightInd w:val="0"/>
        <w:spacing w:line="560" w:lineRule="exact"/>
        <w:jc w:val="left"/>
        <w:rPr>
          <w:kern w:val="0"/>
          <w:sz w:val="24"/>
          <w:u w:val="single"/>
        </w:rPr>
      </w:pPr>
    </w:p>
    <w:p w:rsidR="004B06A4" w:rsidRDefault="00A830CE">
      <w:pPr>
        <w:widowControl/>
        <w:jc w:val="left"/>
        <w:rPr>
          <w:b/>
          <w:sz w:val="24"/>
        </w:rPr>
      </w:pPr>
      <w:r>
        <w:rPr>
          <w:b/>
          <w:sz w:val="24"/>
        </w:rPr>
        <w:br w:type="page"/>
      </w:r>
    </w:p>
    <w:p w:rsidR="004B06A4" w:rsidRDefault="00A830CE">
      <w:pPr>
        <w:spacing w:line="620" w:lineRule="exact"/>
        <w:rPr>
          <w:b/>
          <w:sz w:val="24"/>
        </w:rPr>
      </w:pPr>
      <w:r>
        <w:rPr>
          <w:rFonts w:hAnsiTheme="minorEastAsia"/>
          <w:b/>
          <w:sz w:val="24"/>
        </w:rPr>
        <w:lastRenderedPageBreak/>
        <w:t>附件</w:t>
      </w:r>
      <w:r>
        <w:rPr>
          <w:b/>
          <w:sz w:val="24"/>
        </w:rPr>
        <w:t>6</w:t>
      </w:r>
      <w:r>
        <w:rPr>
          <w:rFonts w:hint="eastAsia"/>
          <w:b/>
          <w:sz w:val="24"/>
        </w:rPr>
        <w:t>-1</w:t>
      </w:r>
    </w:p>
    <w:p w:rsidR="004B06A4" w:rsidRDefault="00A830CE">
      <w:pPr>
        <w:autoSpaceDN w:val="0"/>
        <w:spacing w:line="360" w:lineRule="auto"/>
        <w:jc w:val="center"/>
        <w:rPr>
          <w:b/>
          <w:bCs/>
          <w:sz w:val="24"/>
        </w:rPr>
      </w:pPr>
      <w:r>
        <w:rPr>
          <w:rFonts w:hAnsiTheme="minorEastAsia"/>
          <w:b/>
          <w:bCs/>
          <w:sz w:val="24"/>
        </w:rPr>
        <w:t>技术要求点对点应答表</w:t>
      </w:r>
    </w:p>
    <w:p w:rsidR="004B06A4" w:rsidRDefault="00A830CE">
      <w:pPr>
        <w:spacing w:line="460" w:lineRule="exact"/>
        <w:rPr>
          <w:sz w:val="24"/>
        </w:rPr>
      </w:pPr>
      <w:r>
        <w:rPr>
          <w:rFonts w:hAnsiTheme="minorEastAsia"/>
          <w:sz w:val="24"/>
        </w:rPr>
        <w:t>项目名称：</w:t>
      </w:r>
    </w:p>
    <w:p w:rsidR="004B06A4" w:rsidRDefault="00A830CE">
      <w:pPr>
        <w:spacing w:line="460" w:lineRule="exact"/>
        <w:rPr>
          <w:sz w:val="24"/>
        </w:rPr>
      </w:pPr>
      <w:r>
        <w:rPr>
          <w:rFonts w:hAnsiTheme="minorEastAsia"/>
          <w:sz w:val="24"/>
        </w:rPr>
        <w:t>项目编号：</w:t>
      </w:r>
    </w:p>
    <w:p w:rsidR="004B06A4" w:rsidRDefault="00A830CE">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B06A4">
        <w:trPr>
          <w:tblHeader/>
          <w:jc w:val="center"/>
        </w:trPr>
        <w:tc>
          <w:tcPr>
            <w:tcW w:w="843"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备注</w:t>
            </w:r>
          </w:p>
        </w:tc>
      </w:tr>
      <w:tr w:rsidR="004B06A4">
        <w:trPr>
          <w:jc w:val="center"/>
        </w:trPr>
        <w:tc>
          <w:tcPr>
            <w:tcW w:w="843" w:type="dxa"/>
            <w:shd w:val="clear" w:color="auto" w:fill="auto"/>
            <w:vAlign w:val="center"/>
          </w:tcPr>
          <w:p w:rsidR="004B06A4" w:rsidRDefault="00A830CE">
            <w:pPr>
              <w:widowControl/>
              <w:snapToGrid w:val="0"/>
              <w:jc w:val="center"/>
              <w:rPr>
                <w:kern w:val="0"/>
                <w:sz w:val="24"/>
                <w:szCs w:val="21"/>
              </w:rPr>
            </w:pPr>
            <w:r>
              <w:rPr>
                <w:kern w:val="0"/>
                <w:sz w:val="24"/>
                <w:szCs w:val="21"/>
              </w:rPr>
              <w:t>1</w:t>
            </w:r>
          </w:p>
        </w:tc>
        <w:tc>
          <w:tcPr>
            <w:tcW w:w="4630" w:type="dxa"/>
            <w:shd w:val="clear" w:color="auto" w:fill="auto"/>
            <w:vAlign w:val="center"/>
          </w:tcPr>
          <w:p w:rsidR="004B06A4" w:rsidRDefault="00A830CE">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r w:rsidR="004B06A4">
        <w:trPr>
          <w:jc w:val="center"/>
        </w:trPr>
        <w:tc>
          <w:tcPr>
            <w:tcW w:w="843" w:type="dxa"/>
            <w:shd w:val="clear" w:color="auto" w:fill="auto"/>
            <w:vAlign w:val="center"/>
          </w:tcPr>
          <w:p w:rsidR="004B06A4" w:rsidRDefault="00A830CE">
            <w:pPr>
              <w:widowControl/>
              <w:snapToGrid w:val="0"/>
              <w:jc w:val="center"/>
              <w:rPr>
                <w:kern w:val="0"/>
                <w:sz w:val="24"/>
                <w:szCs w:val="21"/>
              </w:rPr>
            </w:pPr>
            <w:r>
              <w:rPr>
                <w:kern w:val="0"/>
                <w:sz w:val="24"/>
                <w:szCs w:val="21"/>
              </w:rPr>
              <w:t>2</w:t>
            </w:r>
          </w:p>
        </w:tc>
        <w:tc>
          <w:tcPr>
            <w:tcW w:w="4630" w:type="dxa"/>
            <w:shd w:val="clear" w:color="auto" w:fill="auto"/>
            <w:vAlign w:val="center"/>
          </w:tcPr>
          <w:p w:rsidR="004B06A4" w:rsidRDefault="00A830CE">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r w:rsidR="004B06A4">
        <w:trPr>
          <w:jc w:val="center"/>
        </w:trPr>
        <w:tc>
          <w:tcPr>
            <w:tcW w:w="843" w:type="dxa"/>
            <w:shd w:val="clear" w:color="auto" w:fill="auto"/>
            <w:vAlign w:val="center"/>
          </w:tcPr>
          <w:p w:rsidR="004B06A4" w:rsidRDefault="00A830CE">
            <w:pPr>
              <w:widowControl/>
              <w:snapToGrid w:val="0"/>
              <w:jc w:val="center"/>
              <w:rPr>
                <w:kern w:val="0"/>
                <w:sz w:val="24"/>
                <w:szCs w:val="21"/>
              </w:rPr>
            </w:pPr>
            <w:r>
              <w:rPr>
                <w:kern w:val="0"/>
                <w:sz w:val="24"/>
                <w:szCs w:val="21"/>
              </w:rPr>
              <w:t>3</w:t>
            </w:r>
          </w:p>
        </w:tc>
        <w:tc>
          <w:tcPr>
            <w:tcW w:w="4630" w:type="dxa"/>
            <w:shd w:val="clear" w:color="auto" w:fill="auto"/>
            <w:vAlign w:val="center"/>
          </w:tcPr>
          <w:p w:rsidR="004B06A4" w:rsidRDefault="00A830CE">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r w:rsidR="004B06A4">
        <w:trPr>
          <w:jc w:val="center"/>
        </w:trPr>
        <w:tc>
          <w:tcPr>
            <w:tcW w:w="10043" w:type="dxa"/>
            <w:gridSpan w:val="5"/>
            <w:shd w:val="clear" w:color="auto" w:fill="auto"/>
            <w:vAlign w:val="center"/>
          </w:tcPr>
          <w:p w:rsidR="004B06A4" w:rsidRDefault="00A830CE">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4B06A4">
        <w:trPr>
          <w:jc w:val="center"/>
        </w:trPr>
        <w:tc>
          <w:tcPr>
            <w:tcW w:w="843"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4B06A4" w:rsidRDefault="00A830CE">
            <w:pPr>
              <w:widowControl/>
              <w:snapToGrid w:val="0"/>
              <w:jc w:val="center"/>
              <w:rPr>
                <w:kern w:val="0"/>
                <w:sz w:val="24"/>
                <w:szCs w:val="21"/>
              </w:rPr>
            </w:pPr>
            <w:r>
              <w:rPr>
                <w:rFonts w:hAnsiTheme="minorEastAsia"/>
                <w:kern w:val="0"/>
                <w:sz w:val="24"/>
                <w:szCs w:val="21"/>
              </w:rPr>
              <w:t>备注</w:t>
            </w:r>
          </w:p>
        </w:tc>
      </w:tr>
      <w:tr w:rsidR="004B06A4">
        <w:trPr>
          <w:jc w:val="center"/>
        </w:trPr>
        <w:tc>
          <w:tcPr>
            <w:tcW w:w="843" w:type="dxa"/>
            <w:shd w:val="clear" w:color="auto" w:fill="auto"/>
            <w:vAlign w:val="center"/>
          </w:tcPr>
          <w:p w:rsidR="004B06A4" w:rsidRDefault="004B06A4">
            <w:pPr>
              <w:widowControl/>
              <w:snapToGrid w:val="0"/>
              <w:jc w:val="center"/>
              <w:rPr>
                <w:kern w:val="0"/>
                <w:sz w:val="24"/>
                <w:szCs w:val="21"/>
              </w:rPr>
            </w:pPr>
          </w:p>
        </w:tc>
        <w:tc>
          <w:tcPr>
            <w:tcW w:w="4630" w:type="dxa"/>
            <w:shd w:val="clear" w:color="auto" w:fill="auto"/>
            <w:vAlign w:val="center"/>
          </w:tcPr>
          <w:p w:rsidR="004B06A4" w:rsidRDefault="004B06A4">
            <w:pPr>
              <w:widowControl/>
              <w:snapToGrid w:val="0"/>
              <w:jc w:val="center"/>
              <w:rPr>
                <w:kern w:val="0"/>
                <w:sz w:val="24"/>
                <w:szCs w:val="21"/>
              </w:rPr>
            </w:pP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r w:rsidR="004B06A4">
        <w:trPr>
          <w:jc w:val="center"/>
        </w:trPr>
        <w:tc>
          <w:tcPr>
            <w:tcW w:w="843" w:type="dxa"/>
            <w:shd w:val="clear" w:color="auto" w:fill="auto"/>
            <w:vAlign w:val="center"/>
          </w:tcPr>
          <w:p w:rsidR="004B06A4" w:rsidRDefault="004B06A4">
            <w:pPr>
              <w:widowControl/>
              <w:snapToGrid w:val="0"/>
              <w:jc w:val="center"/>
              <w:rPr>
                <w:kern w:val="0"/>
                <w:sz w:val="24"/>
                <w:szCs w:val="21"/>
              </w:rPr>
            </w:pPr>
          </w:p>
        </w:tc>
        <w:tc>
          <w:tcPr>
            <w:tcW w:w="4630" w:type="dxa"/>
            <w:shd w:val="clear" w:color="auto" w:fill="auto"/>
            <w:vAlign w:val="center"/>
          </w:tcPr>
          <w:p w:rsidR="004B06A4" w:rsidRDefault="004B06A4">
            <w:pPr>
              <w:widowControl/>
              <w:snapToGrid w:val="0"/>
              <w:jc w:val="center"/>
              <w:rPr>
                <w:kern w:val="0"/>
                <w:sz w:val="24"/>
                <w:szCs w:val="21"/>
              </w:rPr>
            </w:pP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r w:rsidR="004B06A4">
        <w:trPr>
          <w:jc w:val="center"/>
        </w:trPr>
        <w:tc>
          <w:tcPr>
            <w:tcW w:w="843" w:type="dxa"/>
            <w:shd w:val="clear" w:color="auto" w:fill="auto"/>
            <w:vAlign w:val="center"/>
          </w:tcPr>
          <w:p w:rsidR="004B06A4" w:rsidRDefault="004B06A4">
            <w:pPr>
              <w:widowControl/>
              <w:snapToGrid w:val="0"/>
              <w:jc w:val="center"/>
              <w:rPr>
                <w:kern w:val="0"/>
                <w:sz w:val="24"/>
                <w:szCs w:val="21"/>
              </w:rPr>
            </w:pPr>
          </w:p>
        </w:tc>
        <w:tc>
          <w:tcPr>
            <w:tcW w:w="4630" w:type="dxa"/>
            <w:shd w:val="clear" w:color="auto" w:fill="auto"/>
            <w:vAlign w:val="center"/>
          </w:tcPr>
          <w:p w:rsidR="004B06A4" w:rsidRDefault="004B06A4">
            <w:pPr>
              <w:widowControl/>
              <w:snapToGrid w:val="0"/>
              <w:jc w:val="center"/>
              <w:rPr>
                <w:kern w:val="0"/>
                <w:sz w:val="24"/>
                <w:szCs w:val="21"/>
              </w:rPr>
            </w:pP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r w:rsidR="004B06A4">
        <w:trPr>
          <w:jc w:val="center"/>
        </w:trPr>
        <w:tc>
          <w:tcPr>
            <w:tcW w:w="843" w:type="dxa"/>
            <w:shd w:val="clear" w:color="auto" w:fill="auto"/>
            <w:vAlign w:val="center"/>
          </w:tcPr>
          <w:p w:rsidR="004B06A4" w:rsidRDefault="004B06A4">
            <w:pPr>
              <w:widowControl/>
              <w:snapToGrid w:val="0"/>
              <w:jc w:val="center"/>
              <w:rPr>
                <w:kern w:val="0"/>
                <w:sz w:val="24"/>
                <w:szCs w:val="21"/>
              </w:rPr>
            </w:pPr>
          </w:p>
        </w:tc>
        <w:tc>
          <w:tcPr>
            <w:tcW w:w="4630" w:type="dxa"/>
            <w:shd w:val="clear" w:color="auto" w:fill="auto"/>
            <w:vAlign w:val="center"/>
          </w:tcPr>
          <w:p w:rsidR="004B06A4" w:rsidRDefault="004B06A4">
            <w:pPr>
              <w:widowControl/>
              <w:snapToGrid w:val="0"/>
              <w:jc w:val="center"/>
              <w:rPr>
                <w:kern w:val="0"/>
                <w:sz w:val="24"/>
                <w:szCs w:val="21"/>
              </w:rPr>
            </w:pP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r w:rsidR="004B06A4">
        <w:trPr>
          <w:jc w:val="center"/>
        </w:trPr>
        <w:tc>
          <w:tcPr>
            <w:tcW w:w="843" w:type="dxa"/>
            <w:shd w:val="clear" w:color="auto" w:fill="auto"/>
            <w:vAlign w:val="center"/>
          </w:tcPr>
          <w:p w:rsidR="004B06A4" w:rsidRDefault="004B06A4">
            <w:pPr>
              <w:widowControl/>
              <w:snapToGrid w:val="0"/>
              <w:jc w:val="center"/>
              <w:rPr>
                <w:kern w:val="0"/>
                <w:sz w:val="24"/>
                <w:szCs w:val="21"/>
              </w:rPr>
            </w:pPr>
          </w:p>
        </w:tc>
        <w:tc>
          <w:tcPr>
            <w:tcW w:w="4630" w:type="dxa"/>
            <w:shd w:val="clear" w:color="auto" w:fill="auto"/>
            <w:vAlign w:val="center"/>
          </w:tcPr>
          <w:p w:rsidR="004B06A4" w:rsidRDefault="004B06A4">
            <w:pPr>
              <w:widowControl/>
              <w:snapToGrid w:val="0"/>
              <w:jc w:val="center"/>
              <w:rPr>
                <w:kern w:val="0"/>
                <w:sz w:val="24"/>
                <w:szCs w:val="21"/>
              </w:rPr>
            </w:pPr>
          </w:p>
        </w:tc>
        <w:tc>
          <w:tcPr>
            <w:tcW w:w="2438" w:type="dxa"/>
            <w:shd w:val="clear" w:color="auto" w:fill="auto"/>
            <w:vAlign w:val="center"/>
          </w:tcPr>
          <w:p w:rsidR="004B06A4" w:rsidRDefault="004B06A4">
            <w:pPr>
              <w:widowControl/>
              <w:snapToGrid w:val="0"/>
              <w:jc w:val="center"/>
              <w:rPr>
                <w:kern w:val="0"/>
                <w:sz w:val="24"/>
                <w:szCs w:val="21"/>
              </w:rPr>
            </w:pPr>
          </w:p>
        </w:tc>
        <w:tc>
          <w:tcPr>
            <w:tcW w:w="1289" w:type="dxa"/>
            <w:shd w:val="clear" w:color="auto" w:fill="auto"/>
            <w:vAlign w:val="center"/>
          </w:tcPr>
          <w:p w:rsidR="004B06A4" w:rsidRDefault="004B06A4">
            <w:pPr>
              <w:widowControl/>
              <w:snapToGrid w:val="0"/>
              <w:jc w:val="center"/>
              <w:rPr>
                <w:kern w:val="0"/>
                <w:sz w:val="24"/>
                <w:szCs w:val="21"/>
              </w:rPr>
            </w:pPr>
          </w:p>
        </w:tc>
        <w:tc>
          <w:tcPr>
            <w:tcW w:w="843" w:type="dxa"/>
            <w:shd w:val="clear" w:color="auto" w:fill="auto"/>
            <w:vAlign w:val="center"/>
          </w:tcPr>
          <w:p w:rsidR="004B06A4" w:rsidRDefault="004B06A4">
            <w:pPr>
              <w:widowControl/>
              <w:snapToGrid w:val="0"/>
              <w:jc w:val="center"/>
              <w:rPr>
                <w:kern w:val="0"/>
                <w:sz w:val="24"/>
                <w:szCs w:val="21"/>
              </w:rPr>
            </w:pPr>
          </w:p>
        </w:tc>
      </w:tr>
    </w:tbl>
    <w:p w:rsidR="004B06A4" w:rsidRDefault="00A830CE">
      <w:pPr>
        <w:spacing w:line="620" w:lineRule="exact"/>
        <w:rPr>
          <w:sz w:val="24"/>
        </w:rPr>
      </w:pPr>
      <w:r>
        <w:rPr>
          <w:rFonts w:hAnsiTheme="minorEastAsia"/>
          <w:sz w:val="24"/>
        </w:rPr>
        <w:t>注：</w:t>
      </w:r>
    </w:p>
    <w:p w:rsidR="004B06A4" w:rsidRDefault="00A830CE">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4B06A4" w:rsidRDefault="00A830CE">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4B06A4" w:rsidRDefault="00A830CE">
      <w:pPr>
        <w:spacing w:line="360" w:lineRule="auto"/>
        <w:rPr>
          <w:sz w:val="24"/>
        </w:rPr>
      </w:pPr>
      <w:r>
        <w:rPr>
          <w:sz w:val="24"/>
        </w:rPr>
        <w:t xml:space="preserve">3. </w:t>
      </w:r>
      <w:r>
        <w:rPr>
          <w:rFonts w:hAnsiTheme="minorEastAsia"/>
          <w:sz w:val="24"/>
        </w:rPr>
        <w:t>偏离说明指招标要求与投标应答之间的不同之处。</w:t>
      </w:r>
    </w:p>
    <w:p w:rsidR="004B06A4" w:rsidRDefault="00A830CE">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4B06A4" w:rsidRDefault="00A830CE">
      <w:pPr>
        <w:spacing w:line="360" w:lineRule="auto"/>
        <w:ind w:right="84" w:firstLineChars="100" w:firstLine="223"/>
        <w:rPr>
          <w:sz w:val="24"/>
        </w:rPr>
      </w:pPr>
      <w:r>
        <w:rPr>
          <w:rFonts w:hAnsiTheme="minorEastAsia"/>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sz w:val="24"/>
        </w:rPr>
      </w:pPr>
      <w:r>
        <w:rPr>
          <w:rFonts w:hAnsiTheme="minorEastAsia"/>
          <w:sz w:val="24"/>
        </w:rPr>
        <w:t>日期</w:t>
      </w:r>
    </w:p>
    <w:p w:rsidR="004B06A4" w:rsidRDefault="00A830CE">
      <w:pPr>
        <w:widowControl/>
        <w:jc w:val="left"/>
        <w:rPr>
          <w:b/>
          <w:sz w:val="24"/>
        </w:rPr>
      </w:pPr>
      <w:r>
        <w:rPr>
          <w:rFonts w:hAnsiTheme="minorEastAsia" w:hint="eastAsia"/>
          <w:b/>
          <w:sz w:val="24"/>
        </w:rPr>
        <w:lastRenderedPageBreak/>
        <w:t>附件</w:t>
      </w:r>
      <w:r>
        <w:rPr>
          <w:rFonts w:hint="eastAsia"/>
          <w:b/>
          <w:sz w:val="24"/>
        </w:rPr>
        <w:t>6-2</w:t>
      </w:r>
    </w:p>
    <w:p w:rsidR="004B06A4" w:rsidRDefault="004B06A4">
      <w:pPr>
        <w:widowControl/>
        <w:jc w:val="left"/>
        <w:rPr>
          <w:sz w:val="24"/>
        </w:rPr>
      </w:pPr>
    </w:p>
    <w:p w:rsidR="004B06A4" w:rsidRDefault="00A830CE">
      <w:pPr>
        <w:widowControl/>
        <w:jc w:val="center"/>
        <w:rPr>
          <w:b/>
          <w:sz w:val="24"/>
        </w:rPr>
      </w:pPr>
      <w:r>
        <w:rPr>
          <w:rFonts w:hAnsiTheme="minorEastAsia" w:hint="eastAsia"/>
          <w:b/>
          <w:sz w:val="24"/>
        </w:rPr>
        <w:t>项目人员及岗位安排</w:t>
      </w:r>
    </w:p>
    <w:p w:rsidR="004B06A4" w:rsidRDefault="004B06A4">
      <w:pPr>
        <w:widowControl/>
        <w:jc w:val="left"/>
        <w:rPr>
          <w:sz w:val="24"/>
        </w:rPr>
      </w:pPr>
    </w:p>
    <w:p w:rsidR="004B06A4" w:rsidRDefault="00A830CE">
      <w:pPr>
        <w:spacing w:line="460" w:lineRule="exact"/>
        <w:rPr>
          <w:sz w:val="24"/>
        </w:rPr>
      </w:pPr>
      <w:r>
        <w:rPr>
          <w:rFonts w:hAnsiTheme="minorEastAsia"/>
          <w:sz w:val="24"/>
        </w:rPr>
        <w:t>项目名称：</w:t>
      </w:r>
    </w:p>
    <w:p w:rsidR="004B06A4" w:rsidRDefault="00A830CE">
      <w:pPr>
        <w:spacing w:line="460" w:lineRule="exact"/>
        <w:rPr>
          <w:sz w:val="24"/>
        </w:rPr>
      </w:pPr>
      <w:r>
        <w:rPr>
          <w:rFonts w:hAnsiTheme="minorEastAsia"/>
          <w:sz w:val="24"/>
        </w:rPr>
        <w:t>项目编号：</w:t>
      </w:r>
    </w:p>
    <w:p w:rsidR="004B06A4" w:rsidRDefault="00A830CE">
      <w:pPr>
        <w:spacing w:line="460" w:lineRule="exact"/>
        <w:rPr>
          <w:sz w:val="24"/>
          <w:u w:val="single"/>
        </w:rPr>
      </w:pPr>
      <w:r>
        <w:rPr>
          <w:rFonts w:hAnsiTheme="minorEastAsia"/>
          <w:sz w:val="24"/>
        </w:rPr>
        <w:t>包号：</w:t>
      </w:r>
    </w:p>
    <w:p w:rsidR="004B06A4" w:rsidRDefault="004B06A4">
      <w:pPr>
        <w:widowControl/>
        <w:jc w:val="left"/>
        <w:rPr>
          <w:sz w:val="24"/>
        </w:rPr>
      </w:pPr>
    </w:p>
    <w:p w:rsidR="004B06A4" w:rsidRDefault="004B06A4">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4B06A4">
        <w:trPr>
          <w:jc w:val="center"/>
        </w:trPr>
        <w:tc>
          <w:tcPr>
            <w:tcW w:w="425" w:type="pct"/>
            <w:vAlign w:val="center"/>
          </w:tcPr>
          <w:p w:rsidR="004B06A4" w:rsidRDefault="00A830CE">
            <w:pPr>
              <w:spacing w:line="360" w:lineRule="auto"/>
              <w:jc w:val="center"/>
              <w:rPr>
                <w:b/>
                <w:szCs w:val="21"/>
              </w:rPr>
            </w:pPr>
            <w:r>
              <w:rPr>
                <w:rFonts w:hAnsiTheme="minorEastAsia"/>
                <w:b/>
                <w:szCs w:val="21"/>
              </w:rPr>
              <w:t>序号</w:t>
            </w:r>
          </w:p>
        </w:tc>
        <w:tc>
          <w:tcPr>
            <w:tcW w:w="682" w:type="pct"/>
            <w:vAlign w:val="center"/>
          </w:tcPr>
          <w:p w:rsidR="004B06A4" w:rsidRDefault="00A830CE">
            <w:pPr>
              <w:spacing w:line="360" w:lineRule="auto"/>
              <w:jc w:val="center"/>
              <w:rPr>
                <w:b/>
                <w:szCs w:val="21"/>
              </w:rPr>
            </w:pPr>
            <w:r>
              <w:rPr>
                <w:rFonts w:hAnsiTheme="minorEastAsia"/>
                <w:b/>
                <w:szCs w:val="21"/>
              </w:rPr>
              <w:t>岗位名称</w:t>
            </w:r>
          </w:p>
        </w:tc>
        <w:tc>
          <w:tcPr>
            <w:tcW w:w="682" w:type="pct"/>
            <w:vAlign w:val="center"/>
          </w:tcPr>
          <w:p w:rsidR="004B06A4" w:rsidRDefault="00A830CE">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4B06A4" w:rsidRDefault="00A830CE">
            <w:pPr>
              <w:spacing w:line="360" w:lineRule="auto"/>
              <w:jc w:val="center"/>
              <w:rPr>
                <w:b/>
                <w:szCs w:val="21"/>
              </w:rPr>
            </w:pPr>
            <w:r>
              <w:rPr>
                <w:rFonts w:hAnsiTheme="minorEastAsia" w:hint="eastAsia"/>
                <w:b/>
                <w:szCs w:val="21"/>
              </w:rPr>
              <w:t>人员情况简介</w:t>
            </w:r>
          </w:p>
        </w:tc>
        <w:tc>
          <w:tcPr>
            <w:tcW w:w="652" w:type="pct"/>
            <w:vAlign w:val="center"/>
          </w:tcPr>
          <w:p w:rsidR="004B06A4" w:rsidRDefault="00A830CE">
            <w:pPr>
              <w:spacing w:line="360" w:lineRule="auto"/>
              <w:jc w:val="center"/>
              <w:rPr>
                <w:b/>
                <w:szCs w:val="21"/>
              </w:rPr>
            </w:pPr>
            <w:r>
              <w:rPr>
                <w:rFonts w:hAnsiTheme="minorEastAsia" w:hint="eastAsia"/>
                <w:b/>
                <w:szCs w:val="21"/>
              </w:rPr>
              <w:t>是否退休</w:t>
            </w:r>
          </w:p>
        </w:tc>
        <w:tc>
          <w:tcPr>
            <w:tcW w:w="723" w:type="pct"/>
            <w:vAlign w:val="center"/>
          </w:tcPr>
          <w:p w:rsidR="004B06A4" w:rsidRDefault="00A830CE">
            <w:pPr>
              <w:spacing w:line="360" w:lineRule="auto"/>
              <w:jc w:val="center"/>
              <w:rPr>
                <w:b/>
                <w:szCs w:val="21"/>
              </w:rPr>
            </w:pPr>
            <w:r>
              <w:rPr>
                <w:rFonts w:hAnsiTheme="minorEastAsia"/>
                <w:b/>
                <w:szCs w:val="21"/>
              </w:rPr>
              <w:t>工作时间</w:t>
            </w:r>
          </w:p>
        </w:tc>
        <w:tc>
          <w:tcPr>
            <w:tcW w:w="723" w:type="pct"/>
            <w:vAlign w:val="center"/>
          </w:tcPr>
          <w:p w:rsidR="004B06A4" w:rsidRDefault="00A830CE">
            <w:pPr>
              <w:spacing w:line="360" w:lineRule="auto"/>
              <w:jc w:val="center"/>
              <w:rPr>
                <w:b/>
                <w:szCs w:val="21"/>
              </w:rPr>
            </w:pPr>
            <w:r>
              <w:rPr>
                <w:rFonts w:hAnsiTheme="minorEastAsia" w:hint="eastAsia"/>
                <w:b/>
                <w:szCs w:val="21"/>
              </w:rPr>
              <w:t>备注</w:t>
            </w:r>
          </w:p>
        </w:tc>
      </w:tr>
      <w:tr w:rsidR="004B06A4">
        <w:trPr>
          <w:jc w:val="center"/>
        </w:trPr>
        <w:tc>
          <w:tcPr>
            <w:tcW w:w="425"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1113" w:type="pct"/>
            <w:vAlign w:val="center"/>
          </w:tcPr>
          <w:p w:rsidR="004B06A4" w:rsidRDefault="004B06A4">
            <w:pPr>
              <w:spacing w:line="360" w:lineRule="auto"/>
              <w:jc w:val="center"/>
              <w:rPr>
                <w:szCs w:val="21"/>
              </w:rPr>
            </w:pPr>
          </w:p>
        </w:tc>
        <w:tc>
          <w:tcPr>
            <w:tcW w:w="652" w:type="pct"/>
            <w:vAlign w:val="center"/>
          </w:tcPr>
          <w:p w:rsidR="004B06A4" w:rsidRDefault="004B06A4">
            <w:pPr>
              <w:spacing w:line="360" w:lineRule="auto"/>
              <w:jc w:val="center"/>
              <w:rPr>
                <w:szCs w:val="21"/>
              </w:rPr>
            </w:pPr>
          </w:p>
        </w:tc>
        <w:tc>
          <w:tcPr>
            <w:tcW w:w="723" w:type="pct"/>
            <w:vAlign w:val="center"/>
          </w:tcPr>
          <w:p w:rsidR="004B06A4" w:rsidRDefault="004B06A4">
            <w:pPr>
              <w:spacing w:line="360" w:lineRule="auto"/>
              <w:jc w:val="center"/>
              <w:rPr>
                <w:szCs w:val="21"/>
              </w:rPr>
            </w:pPr>
          </w:p>
        </w:tc>
        <w:tc>
          <w:tcPr>
            <w:tcW w:w="723" w:type="pct"/>
          </w:tcPr>
          <w:p w:rsidR="004B06A4" w:rsidRDefault="004B06A4">
            <w:pPr>
              <w:spacing w:line="360" w:lineRule="auto"/>
              <w:jc w:val="center"/>
              <w:rPr>
                <w:szCs w:val="21"/>
              </w:rPr>
            </w:pPr>
          </w:p>
        </w:tc>
      </w:tr>
      <w:tr w:rsidR="004B06A4">
        <w:trPr>
          <w:jc w:val="center"/>
        </w:trPr>
        <w:tc>
          <w:tcPr>
            <w:tcW w:w="425"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1113" w:type="pct"/>
            <w:vAlign w:val="center"/>
          </w:tcPr>
          <w:p w:rsidR="004B06A4" w:rsidRDefault="004B06A4">
            <w:pPr>
              <w:spacing w:line="360" w:lineRule="auto"/>
              <w:jc w:val="center"/>
              <w:rPr>
                <w:szCs w:val="21"/>
              </w:rPr>
            </w:pPr>
          </w:p>
        </w:tc>
        <w:tc>
          <w:tcPr>
            <w:tcW w:w="652" w:type="pct"/>
            <w:vAlign w:val="center"/>
          </w:tcPr>
          <w:p w:rsidR="004B06A4" w:rsidRDefault="004B06A4">
            <w:pPr>
              <w:spacing w:line="360" w:lineRule="auto"/>
              <w:jc w:val="center"/>
              <w:rPr>
                <w:szCs w:val="21"/>
              </w:rPr>
            </w:pPr>
          </w:p>
        </w:tc>
        <w:tc>
          <w:tcPr>
            <w:tcW w:w="723" w:type="pct"/>
            <w:vAlign w:val="center"/>
          </w:tcPr>
          <w:p w:rsidR="004B06A4" w:rsidRDefault="004B06A4">
            <w:pPr>
              <w:spacing w:line="360" w:lineRule="auto"/>
              <w:jc w:val="center"/>
              <w:rPr>
                <w:szCs w:val="21"/>
              </w:rPr>
            </w:pPr>
          </w:p>
        </w:tc>
        <w:tc>
          <w:tcPr>
            <w:tcW w:w="723" w:type="pct"/>
          </w:tcPr>
          <w:p w:rsidR="004B06A4" w:rsidRDefault="004B06A4">
            <w:pPr>
              <w:spacing w:line="360" w:lineRule="auto"/>
              <w:jc w:val="center"/>
              <w:rPr>
                <w:szCs w:val="21"/>
              </w:rPr>
            </w:pPr>
          </w:p>
        </w:tc>
      </w:tr>
      <w:tr w:rsidR="004B06A4">
        <w:trPr>
          <w:jc w:val="center"/>
        </w:trPr>
        <w:tc>
          <w:tcPr>
            <w:tcW w:w="425"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1113" w:type="pct"/>
            <w:vAlign w:val="center"/>
          </w:tcPr>
          <w:p w:rsidR="004B06A4" w:rsidRDefault="004B06A4">
            <w:pPr>
              <w:spacing w:line="360" w:lineRule="auto"/>
              <w:jc w:val="center"/>
              <w:rPr>
                <w:szCs w:val="21"/>
              </w:rPr>
            </w:pPr>
          </w:p>
        </w:tc>
        <w:tc>
          <w:tcPr>
            <w:tcW w:w="652" w:type="pct"/>
            <w:vAlign w:val="center"/>
          </w:tcPr>
          <w:p w:rsidR="004B06A4" w:rsidRDefault="004B06A4">
            <w:pPr>
              <w:spacing w:line="360" w:lineRule="auto"/>
              <w:jc w:val="center"/>
              <w:rPr>
                <w:szCs w:val="21"/>
              </w:rPr>
            </w:pPr>
          </w:p>
        </w:tc>
        <w:tc>
          <w:tcPr>
            <w:tcW w:w="723" w:type="pct"/>
            <w:vAlign w:val="center"/>
          </w:tcPr>
          <w:p w:rsidR="004B06A4" w:rsidRDefault="004B06A4">
            <w:pPr>
              <w:spacing w:line="360" w:lineRule="auto"/>
              <w:jc w:val="center"/>
              <w:rPr>
                <w:szCs w:val="21"/>
              </w:rPr>
            </w:pPr>
          </w:p>
        </w:tc>
        <w:tc>
          <w:tcPr>
            <w:tcW w:w="723" w:type="pct"/>
          </w:tcPr>
          <w:p w:rsidR="004B06A4" w:rsidRDefault="004B06A4">
            <w:pPr>
              <w:spacing w:line="360" w:lineRule="auto"/>
              <w:jc w:val="center"/>
              <w:rPr>
                <w:szCs w:val="21"/>
              </w:rPr>
            </w:pPr>
          </w:p>
        </w:tc>
      </w:tr>
      <w:tr w:rsidR="004B06A4">
        <w:trPr>
          <w:jc w:val="center"/>
        </w:trPr>
        <w:tc>
          <w:tcPr>
            <w:tcW w:w="425"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1113" w:type="pct"/>
            <w:vAlign w:val="center"/>
          </w:tcPr>
          <w:p w:rsidR="004B06A4" w:rsidRDefault="004B06A4">
            <w:pPr>
              <w:spacing w:line="360" w:lineRule="auto"/>
              <w:jc w:val="center"/>
              <w:rPr>
                <w:szCs w:val="21"/>
              </w:rPr>
            </w:pPr>
          </w:p>
        </w:tc>
        <w:tc>
          <w:tcPr>
            <w:tcW w:w="652" w:type="pct"/>
            <w:vAlign w:val="center"/>
          </w:tcPr>
          <w:p w:rsidR="004B06A4" w:rsidRDefault="004B06A4">
            <w:pPr>
              <w:spacing w:line="360" w:lineRule="auto"/>
              <w:jc w:val="center"/>
              <w:rPr>
                <w:szCs w:val="21"/>
              </w:rPr>
            </w:pPr>
          </w:p>
        </w:tc>
        <w:tc>
          <w:tcPr>
            <w:tcW w:w="723" w:type="pct"/>
            <w:vAlign w:val="center"/>
          </w:tcPr>
          <w:p w:rsidR="004B06A4" w:rsidRDefault="004B06A4">
            <w:pPr>
              <w:spacing w:line="360" w:lineRule="auto"/>
              <w:jc w:val="center"/>
              <w:rPr>
                <w:szCs w:val="21"/>
              </w:rPr>
            </w:pPr>
          </w:p>
        </w:tc>
        <w:tc>
          <w:tcPr>
            <w:tcW w:w="723" w:type="pct"/>
          </w:tcPr>
          <w:p w:rsidR="004B06A4" w:rsidRDefault="004B06A4">
            <w:pPr>
              <w:spacing w:line="360" w:lineRule="auto"/>
              <w:jc w:val="center"/>
              <w:rPr>
                <w:szCs w:val="21"/>
              </w:rPr>
            </w:pPr>
          </w:p>
        </w:tc>
      </w:tr>
      <w:tr w:rsidR="004B06A4">
        <w:trPr>
          <w:jc w:val="center"/>
        </w:trPr>
        <w:tc>
          <w:tcPr>
            <w:tcW w:w="425"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1113" w:type="pct"/>
            <w:vAlign w:val="center"/>
          </w:tcPr>
          <w:p w:rsidR="004B06A4" w:rsidRDefault="004B06A4">
            <w:pPr>
              <w:spacing w:line="360" w:lineRule="auto"/>
              <w:jc w:val="center"/>
              <w:rPr>
                <w:szCs w:val="21"/>
              </w:rPr>
            </w:pPr>
          </w:p>
        </w:tc>
        <w:tc>
          <w:tcPr>
            <w:tcW w:w="652" w:type="pct"/>
            <w:vAlign w:val="center"/>
          </w:tcPr>
          <w:p w:rsidR="004B06A4" w:rsidRDefault="004B06A4">
            <w:pPr>
              <w:spacing w:line="360" w:lineRule="auto"/>
              <w:jc w:val="center"/>
              <w:rPr>
                <w:szCs w:val="21"/>
              </w:rPr>
            </w:pPr>
          </w:p>
        </w:tc>
        <w:tc>
          <w:tcPr>
            <w:tcW w:w="723" w:type="pct"/>
            <w:vAlign w:val="center"/>
          </w:tcPr>
          <w:p w:rsidR="004B06A4" w:rsidRDefault="004B06A4">
            <w:pPr>
              <w:spacing w:line="360" w:lineRule="auto"/>
              <w:jc w:val="center"/>
              <w:rPr>
                <w:szCs w:val="21"/>
              </w:rPr>
            </w:pPr>
          </w:p>
        </w:tc>
        <w:tc>
          <w:tcPr>
            <w:tcW w:w="723" w:type="pct"/>
          </w:tcPr>
          <w:p w:rsidR="004B06A4" w:rsidRDefault="004B06A4">
            <w:pPr>
              <w:spacing w:line="360" w:lineRule="auto"/>
              <w:jc w:val="center"/>
              <w:rPr>
                <w:szCs w:val="21"/>
              </w:rPr>
            </w:pPr>
          </w:p>
        </w:tc>
      </w:tr>
      <w:tr w:rsidR="004B06A4">
        <w:trPr>
          <w:jc w:val="center"/>
        </w:trPr>
        <w:tc>
          <w:tcPr>
            <w:tcW w:w="425"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682" w:type="pct"/>
            <w:vAlign w:val="center"/>
          </w:tcPr>
          <w:p w:rsidR="004B06A4" w:rsidRDefault="004B06A4">
            <w:pPr>
              <w:spacing w:line="360" w:lineRule="auto"/>
              <w:jc w:val="center"/>
              <w:rPr>
                <w:szCs w:val="21"/>
              </w:rPr>
            </w:pPr>
          </w:p>
        </w:tc>
        <w:tc>
          <w:tcPr>
            <w:tcW w:w="1113" w:type="pct"/>
            <w:vAlign w:val="center"/>
          </w:tcPr>
          <w:p w:rsidR="004B06A4" w:rsidRDefault="004B06A4">
            <w:pPr>
              <w:spacing w:line="360" w:lineRule="auto"/>
              <w:jc w:val="center"/>
              <w:rPr>
                <w:szCs w:val="21"/>
              </w:rPr>
            </w:pPr>
          </w:p>
        </w:tc>
        <w:tc>
          <w:tcPr>
            <w:tcW w:w="652" w:type="pct"/>
            <w:vAlign w:val="center"/>
          </w:tcPr>
          <w:p w:rsidR="004B06A4" w:rsidRDefault="004B06A4">
            <w:pPr>
              <w:spacing w:line="360" w:lineRule="auto"/>
              <w:jc w:val="center"/>
              <w:rPr>
                <w:szCs w:val="21"/>
              </w:rPr>
            </w:pPr>
          </w:p>
        </w:tc>
        <w:tc>
          <w:tcPr>
            <w:tcW w:w="723" w:type="pct"/>
            <w:vAlign w:val="center"/>
          </w:tcPr>
          <w:p w:rsidR="004B06A4" w:rsidRDefault="004B06A4">
            <w:pPr>
              <w:spacing w:line="360" w:lineRule="auto"/>
              <w:jc w:val="center"/>
              <w:rPr>
                <w:szCs w:val="21"/>
              </w:rPr>
            </w:pPr>
          </w:p>
        </w:tc>
        <w:tc>
          <w:tcPr>
            <w:tcW w:w="723" w:type="pct"/>
          </w:tcPr>
          <w:p w:rsidR="004B06A4" w:rsidRDefault="004B06A4">
            <w:pPr>
              <w:spacing w:line="360" w:lineRule="auto"/>
              <w:jc w:val="center"/>
              <w:rPr>
                <w:szCs w:val="21"/>
              </w:rPr>
            </w:pPr>
          </w:p>
        </w:tc>
      </w:tr>
      <w:tr w:rsidR="004B06A4">
        <w:trPr>
          <w:jc w:val="center"/>
        </w:trPr>
        <w:tc>
          <w:tcPr>
            <w:tcW w:w="1108" w:type="pct"/>
            <w:gridSpan w:val="2"/>
            <w:vAlign w:val="center"/>
          </w:tcPr>
          <w:p w:rsidR="004B06A4" w:rsidRDefault="00A830CE">
            <w:pPr>
              <w:spacing w:line="360" w:lineRule="auto"/>
              <w:jc w:val="center"/>
              <w:rPr>
                <w:szCs w:val="21"/>
              </w:rPr>
            </w:pPr>
            <w:r>
              <w:rPr>
                <w:rFonts w:hAnsiTheme="minorEastAsia" w:hint="eastAsia"/>
                <w:szCs w:val="21"/>
              </w:rPr>
              <w:t>合计人数</w:t>
            </w:r>
          </w:p>
        </w:tc>
        <w:tc>
          <w:tcPr>
            <w:tcW w:w="3892" w:type="pct"/>
            <w:gridSpan w:val="5"/>
            <w:vAlign w:val="center"/>
          </w:tcPr>
          <w:p w:rsidR="004B06A4" w:rsidRDefault="004B06A4">
            <w:pPr>
              <w:spacing w:line="360" w:lineRule="auto"/>
              <w:jc w:val="center"/>
              <w:rPr>
                <w:szCs w:val="21"/>
              </w:rPr>
            </w:pPr>
          </w:p>
        </w:tc>
      </w:tr>
    </w:tbl>
    <w:p w:rsidR="004B06A4" w:rsidRDefault="00A830CE">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4B06A4" w:rsidRDefault="00A830CE">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4B06A4" w:rsidRDefault="004B06A4">
      <w:pPr>
        <w:widowControl/>
        <w:jc w:val="left"/>
        <w:rPr>
          <w:sz w:val="24"/>
        </w:rPr>
      </w:pPr>
    </w:p>
    <w:p w:rsidR="004B06A4" w:rsidRDefault="004B06A4">
      <w:pPr>
        <w:widowControl/>
        <w:jc w:val="left"/>
        <w:rPr>
          <w:sz w:val="24"/>
        </w:rPr>
      </w:pPr>
    </w:p>
    <w:p w:rsidR="004B06A4" w:rsidRDefault="004B06A4">
      <w:pPr>
        <w:widowControl/>
        <w:jc w:val="left"/>
        <w:rPr>
          <w:sz w:val="24"/>
        </w:rPr>
      </w:pPr>
    </w:p>
    <w:p w:rsidR="004B06A4" w:rsidRDefault="004B06A4">
      <w:pPr>
        <w:widowControl/>
        <w:jc w:val="left"/>
        <w:rPr>
          <w:sz w:val="24"/>
        </w:rPr>
      </w:pPr>
    </w:p>
    <w:p w:rsidR="004B06A4" w:rsidRDefault="00A830CE">
      <w:pPr>
        <w:spacing w:line="360" w:lineRule="auto"/>
        <w:ind w:right="84" w:firstLineChars="100" w:firstLine="223"/>
        <w:rPr>
          <w:sz w:val="24"/>
        </w:rPr>
      </w:pPr>
      <w:r>
        <w:rPr>
          <w:rFonts w:hAnsiTheme="minorEastAsia"/>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sz w:val="24"/>
        </w:rPr>
      </w:pPr>
      <w:r>
        <w:rPr>
          <w:rFonts w:hAnsiTheme="minorEastAsia"/>
          <w:sz w:val="24"/>
        </w:rPr>
        <w:t>日期</w:t>
      </w:r>
    </w:p>
    <w:p w:rsidR="004B06A4" w:rsidRDefault="004B06A4">
      <w:pPr>
        <w:spacing w:line="360" w:lineRule="auto"/>
        <w:ind w:right="84" w:firstLineChars="100" w:firstLine="223"/>
        <w:rPr>
          <w:position w:val="-40"/>
          <w:sz w:val="24"/>
        </w:rPr>
      </w:pPr>
    </w:p>
    <w:p w:rsidR="004B06A4" w:rsidRDefault="004B06A4">
      <w:pPr>
        <w:spacing w:line="360" w:lineRule="auto"/>
        <w:ind w:right="84" w:firstLineChars="100" w:firstLine="223"/>
        <w:rPr>
          <w:position w:val="-40"/>
          <w:sz w:val="24"/>
        </w:rPr>
      </w:pPr>
    </w:p>
    <w:p w:rsidR="004B06A4" w:rsidRDefault="00A830CE">
      <w:pPr>
        <w:spacing w:line="620" w:lineRule="exact"/>
        <w:rPr>
          <w:b/>
          <w:sz w:val="24"/>
        </w:rPr>
      </w:pPr>
      <w:r>
        <w:rPr>
          <w:rFonts w:hAnsiTheme="minorEastAsia"/>
          <w:b/>
          <w:sz w:val="24"/>
        </w:rPr>
        <w:lastRenderedPageBreak/>
        <w:t>附件</w:t>
      </w:r>
      <w:r>
        <w:rPr>
          <w:b/>
          <w:sz w:val="24"/>
        </w:rPr>
        <w:t>7</w:t>
      </w:r>
    </w:p>
    <w:p w:rsidR="004B06A4" w:rsidRDefault="00A830CE">
      <w:pPr>
        <w:autoSpaceDN w:val="0"/>
        <w:spacing w:line="360" w:lineRule="auto"/>
        <w:jc w:val="center"/>
        <w:rPr>
          <w:b/>
          <w:bCs/>
          <w:sz w:val="24"/>
        </w:rPr>
      </w:pPr>
      <w:r>
        <w:rPr>
          <w:rFonts w:hAnsiTheme="minorEastAsia"/>
          <w:b/>
          <w:sz w:val="24"/>
        </w:rPr>
        <w:t>主要相关项目业绩一览表</w:t>
      </w:r>
    </w:p>
    <w:p w:rsidR="004B06A4" w:rsidRDefault="004B06A4">
      <w:pPr>
        <w:spacing w:line="460" w:lineRule="exact"/>
        <w:ind w:left="192"/>
        <w:rPr>
          <w:sz w:val="24"/>
        </w:rPr>
      </w:pPr>
    </w:p>
    <w:p w:rsidR="004B06A4" w:rsidRDefault="00A830CE">
      <w:pPr>
        <w:spacing w:line="460" w:lineRule="exact"/>
        <w:rPr>
          <w:sz w:val="24"/>
        </w:rPr>
      </w:pPr>
      <w:r>
        <w:rPr>
          <w:rFonts w:hAnsiTheme="minorEastAsia"/>
          <w:sz w:val="24"/>
        </w:rPr>
        <w:t>项目名称：</w:t>
      </w:r>
    </w:p>
    <w:p w:rsidR="004B06A4" w:rsidRDefault="00A830CE">
      <w:pPr>
        <w:spacing w:line="460" w:lineRule="exact"/>
        <w:rPr>
          <w:sz w:val="24"/>
        </w:rPr>
      </w:pPr>
      <w:r>
        <w:rPr>
          <w:rFonts w:hAnsiTheme="minorEastAsia"/>
          <w:sz w:val="24"/>
        </w:rPr>
        <w:t>项目编号：</w:t>
      </w:r>
    </w:p>
    <w:p w:rsidR="004B06A4" w:rsidRDefault="00A830CE">
      <w:pPr>
        <w:spacing w:line="460" w:lineRule="exact"/>
        <w:rPr>
          <w:sz w:val="24"/>
          <w:u w:val="single"/>
        </w:rPr>
      </w:pPr>
      <w:r>
        <w:rPr>
          <w:rFonts w:hAnsiTheme="minorEastAsia"/>
          <w:sz w:val="24"/>
        </w:rPr>
        <w:t>包号：</w:t>
      </w:r>
    </w:p>
    <w:p w:rsidR="004B06A4" w:rsidRDefault="004B06A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A830CE">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A830CE">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A830CE">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A830CE">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A830CE">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A830CE">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A830CE">
            <w:pPr>
              <w:snapToGrid w:val="0"/>
              <w:jc w:val="center"/>
              <w:rPr>
                <w:sz w:val="24"/>
              </w:rPr>
            </w:pPr>
            <w:r>
              <w:rPr>
                <w:rFonts w:hAnsiTheme="minorEastAsia"/>
                <w:sz w:val="24"/>
              </w:rPr>
              <w:t>合同金额</w:t>
            </w: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r w:rsidR="004B06A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06A4" w:rsidRDefault="004B06A4">
            <w:pPr>
              <w:snapToGrid w:val="0"/>
              <w:jc w:val="center"/>
              <w:rPr>
                <w:sz w:val="24"/>
              </w:rPr>
            </w:pPr>
          </w:p>
        </w:tc>
      </w:tr>
    </w:tbl>
    <w:p w:rsidR="004B06A4" w:rsidRDefault="00A830CE">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4B06A4" w:rsidRDefault="004B06A4">
      <w:pPr>
        <w:spacing w:line="460" w:lineRule="exact"/>
        <w:rPr>
          <w:b/>
          <w:sz w:val="24"/>
        </w:rPr>
      </w:pPr>
    </w:p>
    <w:p w:rsidR="004B06A4" w:rsidRDefault="004B06A4">
      <w:pPr>
        <w:spacing w:line="460" w:lineRule="exact"/>
        <w:rPr>
          <w:b/>
          <w:sz w:val="24"/>
        </w:rPr>
      </w:pPr>
    </w:p>
    <w:p w:rsidR="004B06A4" w:rsidRDefault="004B06A4">
      <w:pPr>
        <w:spacing w:line="460" w:lineRule="exact"/>
        <w:rPr>
          <w:b/>
          <w:sz w:val="24"/>
        </w:rPr>
      </w:pPr>
    </w:p>
    <w:p w:rsidR="004B06A4" w:rsidRDefault="004B06A4">
      <w:pPr>
        <w:spacing w:line="460" w:lineRule="exact"/>
        <w:rPr>
          <w:b/>
          <w:sz w:val="24"/>
        </w:rPr>
      </w:pPr>
    </w:p>
    <w:p w:rsidR="004B06A4" w:rsidRDefault="00A830CE">
      <w:pPr>
        <w:spacing w:line="360" w:lineRule="auto"/>
        <w:ind w:right="84" w:firstLineChars="100" w:firstLine="223"/>
        <w:rPr>
          <w:sz w:val="24"/>
        </w:rPr>
      </w:pPr>
      <w:r>
        <w:rPr>
          <w:rFonts w:hAnsiTheme="minorEastAsia"/>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position w:val="-40"/>
          <w:sz w:val="24"/>
        </w:rPr>
      </w:pPr>
      <w:r>
        <w:rPr>
          <w:rFonts w:hAnsiTheme="minorEastAsia"/>
          <w:sz w:val="24"/>
        </w:rPr>
        <w:t>日期</w:t>
      </w:r>
      <w:r>
        <w:rPr>
          <w:b/>
          <w:sz w:val="24"/>
        </w:rPr>
        <w:br w:type="page"/>
      </w:r>
    </w:p>
    <w:p w:rsidR="004B06A4" w:rsidRDefault="00A830CE">
      <w:pPr>
        <w:spacing w:line="460" w:lineRule="exact"/>
        <w:rPr>
          <w:b/>
          <w:sz w:val="24"/>
        </w:rPr>
      </w:pPr>
      <w:r>
        <w:rPr>
          <w:rFonts w:hAnsiTheme="minorEastAsia"/>
          <w:b/>
          <w:sz w:val="24"/>
        </w:rPr>
        <w:lastRenderedPageBreak/>
        <w:t>附件</w:t>
      </w:r>
      <w:r>
        <w:rPr>
          <w:b/>
          <w:sz w:val="24"/>
        </w:rPr>
        <w:t>8</w:t>
      </w:r>
    </w:p>
    <w:p w:rsidR="004B06A4" w:rsidRDefault="00A830CE">
      <w:pPr>
        <w:autoSpaceDN w:val="0"/>
        <w:spacing w:line="360" w:lineRule="auto"/>
        <w:jc w:val="center"/>
        <w:rPr>
          <w:b/>
          <w:bCs/>
          <w:sz w:val="24"/>
        </w:rPr>
      </w:pPr>
      <w:r>
        <w:rPr>
          <w:rFonts w:hint="eastAsia"/>
          <w:b/>
          <w:bCs/>
          <w:sz w:val="24"/>
        </w:rPr>
        <w:t>投标</w:t>
      </w:r>
      <w:r>
        <w:rPr>
          <w:b/>
          <w:bCs/>
          <w:sz w:val="24"/>
        </w:rPr>
        <w:t>代表人授权书</w:t>
      </w:r>
    </w:p>
    <w:p w:rsidR="004B06A4" w:rsidRDefault="004B06A4">
      <w:pPr>
        <w:spacing w:line="360" w:lineRule="auto"/>
        <w:rPr>
          <w:sz w:val="24"/>
          <w:szCs w:val="21"/>
        </w:rPr>
      </w:pPr>
    </w:p>
    <w:p w:rsidR="004B06A4" w:rsidRDefault="00A830CE">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4B06A4" w:rsidRDefault="00A830C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B06A4" w:rsidRDefault="00A830C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B06A4" w:rsidRDefault="00A830CE">
      <w:pPr>
        <w:spacing w:line="360" w:lineRule="auto"/>
        <w:ind w:firstLineChars="200" w:firstLine="446"/>
        <w:rPr>
          <w:sz w:val="24"/>
          <w:szCs w:val="21"/>
        </w:rPr>
      </w:pPr>
      <w:r>
        <w:rPr>
          <w:sz w:val="24"/>
          <w:szCs w:val="21"/>
        </w:rPr>
        <w:t>本授权书至投标有效期结束前始终有效。</w:t>
      </w:r>
    </w:p>
    <w:p w:rsidR="004B06A4" w:rsidRDefault="00A830CE">
      <w:pPr>
        <w:spacing w:line="360" w:lineRule="auto"/>
        <w:ind w:firstLineChars="200" w:firstLine="446"/>
        <w:rPr>
          <w:sz w:val="24"/>
          <w:szCs w:val="21"/>
        </w:rPr>
      </w:pPr>
      <w:r>
        <w:rPr>
          <w:sz w:val="24"/>
          <w:szCs w:val="21"/>
        </w:rPr>
        <w:t>投标代表人无转委托权，特此委托。</w:t>
      </w:r>
    </w:p>
    <w:p w:rsidR="004B06A4" w:rsidRDefault="004B06A4">
      <w:pPr>
        <w:spacing w:line="360" w:lineRule="auto"/>
        <w:ind w:firstLineChars="200" w:firstLine="446"/>
        <w:rPr>
          <w:sz w:val="24"/>
        </w:rPr>
      </w:pPr>
    </w:p>
    <w:p w:rsidR="004B06A4" w:rsidRDefault="004B06A4">
      <w:pPr>
        <w:spacing w:line="360" w:lineRule="auto"/>
        <w:ind w:firstLineChars="200" w:firstLine="446"/>
        <w:rPr>
          <w:sz w:val="24"/>
        </w:rPr>
      </w:pPr>
    </w:p>
    <w:p w:rsidR="004B06A4" w:rsidRDefault="004B06A4">
      <w:pPr>
        <w:spacing w:line="360" w:lineRule="auto"/>
        <w:ind w:firstLineChars="200" w:firstLine="446"/>
        <w:rPr>
          <w:sz w:val="24"/>
        </w:rPr>
      </w:pPr>
    </w:p>
    <w:p w:rsidR="004B06A4" w:rsidRDefault="00A830CE">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4B06A4">
        <w:tc>
          <w:tcPr>
            <w:tcW w:w="4264" w:type="dxa"/>
          </w:tcPr>
          <w:p w:rsidR="004B06A4" w:rsidRDefault="00A830CE">
            <w:pPr>
              <w:spacing w:line="360" w:lineRule="auto"/>
              <w:jc w:val="left"/>
              <w:rPr>
                <w:sz w:val="24"/>
              </w:rPr>
            </w:pPr>
            <w:r>
              <w:rPr>
                <w:sz w:val="24"/>
              </w:rPr>
              <w:t>投标代表人身份证正面</w:t>
            </w:r>
          </w:p>
          <w:p w:rsidR="004B06A4" w:rsidRDefault="004B06A4">
            <w:pPr>
              <w:spacing w:line="360" w:lineRule="auto"/>
              <w:jc w:val="left"/>
              <w:rPr>
                <w:sz w:val="24"/>
              </w:rPr>
            </w:pPr>
          </w:p>
          <w:p w:rsidR="004B06A4" w:rsidRDefault="004B06A4">
            <w:pPr>
              <w:spacing w:line="360" w:lineRule="auto"/>
              <w:jc w:val="left"/>
              <w:rPr>
                <w:sz w:val="24"/>
              </w:rPr>
            </w:pPr>
          </w:p>
          <w:p w:rsidR="004B06A4" w:rsidRDefault="004B06A4">
            <w:pPr>
              <w:spacing w:line="360" w:lineRule="auto"/>
              <w:jc w:val="left"/>
              <w:rPr>
                <w:sz w:val="24"/>
              </w:rPr>
            </w:pPr>
          </w:p>
          <w:p w:rsidR="004B06A4" w:rsidRDefault="004B06A4">
            <w:pPr>
              <w:spacing w:line="360" w:lineRule="auto"/>
              <w:jc w:val="left"/>
              <w:rPr>
                <w:sz w:val="24"/>
              </w:rPr>
            </w:pPr>
          </w:p>
          <w:p w:rsidR="004B06A4" w:rsidRDefault="004B06A4">
            <w:pPr>
              <w:spacing w:line="360" w:lineRule="auto"/>
              <w:jc w:val="left"/>
              <w:rPr>
                <w:sz w:val="24"/>
              </w:rPr>
            </w:pPr>
          </w:p>
        </w:tc>
        <w:tc>
          <w:tcPr>
            <w:tcW w:w="4264" w:type="dxa"/>
          </w:tcPr>
          <w:p w:rsidR="004B06A4" w:rsidRDefault="00A830CE">
            <w:pPr>
              <w:spacing w:line="360" w:lineRule="auto"/>
              <w:jc w:val="left"/>
              <w:rPr>
                <w:sz w:val="24"/>
              </w:rPr>
            </w:pPr>
            <w:r>
              <w:rPr>
                <w:sz w:val="24"/>
              </w:rPr>
              <w:t>投标代表人身份证背面</w:t>
            </w:r>
          </w:p>
        </w:tc>
      </w:tr>
    </w:tbl>
    <w:p w:rsidR="004B06A4" w:rsidRDefault="004B06A4">
      <w:pPr>
        <w:spacing w:line="360" w:lineRule="auto"/>
        <w:rPr>
          <w:sz w:val="24"/>
        </w:rPr>
      </w:pPr>
    </w:p>
    <w:p w:rsidR="004B06A4" w:rsidRDefault="00A830CE">
      <w:pPr>
        <w:widowControl/>
        <w:jc w:val="left"/>
        <w:rPr>
          <w:sz w:val="24"/>
        </w:rPr>
      </w:pPr>
      <w:r>
        <w:rPr>
          <w:sz w:val="24"/>
        </w:rPr>
        <w:br w:type="page"/>
      </w:r>
    </w:p>
    <w:p w:rsidR="004B06A4" w:rsidRDefault="00A830CE">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4B06A4" w:rsidRDefault="00A830CE">
      <w:pPr>
        <w:autoSpaceDE w:val="0"/>
        <w:autoSpaceDN w:val="0"/>
        <w:spacing w:line="480" w:lineRule="auto"/>
        <w:jc w:val="center"/>
        <w:rPr>
          <w:sz w:val="24"/>
          <w:szCs w:val="24"/>
        </w:rPr>
      </w:pPr>
      <w:r>
        <w:rPr>
          <w:rFonts w:hAnsiTheme="minorEastAsia" w:hint="eastAsia"/>
          <w:b/>
          <w:sz w:val="24"/>
          <w:szCs w:val="24"/>
        </w:rPr>
        <w:t>中小企业声明函（服务）</w:t>
      </w:r>
    </w:p>
    <w:p w:rsidR="004B06A4" w:rsidRDefault="00A830CE">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4B06A4" w:rsidRDefault="00A830CE">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sz w:val="24"/>
          <w:szCs w:val="24"/>
          <w:u w:val="single"/>
        </w:rPr>
        <w:t xml:space="preserve">   </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4B06A4" w:rsidRDefault="00A830CE">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4B06A4" w:rsidRDefault="00A830CE">
      <w:pPr>
        <w:autoSpaceDE w:val="0"/>
        <w:autoSpaceDN w:val="0"/>
        <w:spacing w:line="500" w:lineRule="exact"/>
        <w:ind w:left="641"/>
        <w:jc w:val="left"/>
        <w:rPr>
          <w:sz w:val="24"/>
          <w:szCs w:val="24"/>
        </w:rPr>
      </w:pPr>
      <w:r>
        <w:rPr>
          <w:sz w:val="24"/>
          <w:szCs w:val="24"/>
        </w:rPr>
        <w:t>……</w:t>
      </w:r>
    </w:p>
    <w:p w:rsidR="004B06A4" w:rsidRDefault="00A830CE">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4B06A4" w:rsidRDefault="00A830CE">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4B06A4" w:rsidRDefault="00A830CE">
      <w:pPr>
        <w:autoSpaceDE w:val="0"/>
        <w:autoSpaceDN w:val="0"/>
        <w:spacing w:line="500" w:lineRule="exact"/>
        <w:ind w:left="3840"/>
        <w:jc w:val="left"/>
        <w:rPr>
          <w:sz w:val="24"/>
          <w:szCs w:val="24"/>
        </w:rPr>
      </w:pPr>
      <w:r>
        <w:rPr>
          <w:rFonts w:hAnsiTheme="minorEastAsia" w:hint="eastAsia"/>
          <w:sz w:val="24"/>
          <w:szCs w:val="24"/>
        </w:rPr>
        <w:t>投标人名称：</w:t>
      </w:r>
    </w:p>
    <w:p w:rsidR="004B06A4" w:rsidRDefault="00A830CE">
      <w:pPr>
        <w:autoSpaceDE w:val="0"/>
        <w:autoSpaceDN w:val="0"/>
        <w:spacing w:line="500" w:lineRule="exact"/>
        <w:ind w:left="3840"/>
        <w:jc w:val="left"/>
        <w:rPr>
          <w:sz w:val="32"/>
        </w:rPr>
      </w:pPr>
      <w:r>
        <w:rPr>
          <w:rFonts w:hAnsiTheme="minorEastAsia" w:hint="eastAsia"/>
          <w:sz w:val="24"/>
          <w:szCs w:val="24"/>
        </w:rPr>
        <w:t>日期：</w:t>
      </w:r>
    </w:p>
    <w:p w:rsidR="004B06A4" w:rsidRDefault="00A830CE">
      <w:pPr>
        <w:spacing w:line="360" w:lineRule="auto"/>
        <w:ind w:right="84" w:firstLineChars="100" w:firstLine="224"/>
        <w:rPr>
          <w:b/>
          <w:sz w:val="24"/>
          <w:szCs w:val="24"/>
        </w:rPr>
      </w:pPr>
      <w:r>
        <w:rPr>
          <w:rFonts w:hAnsiTheme="minorEastAsia" w:hint="eastAsia"/>
          <w:b/>
          <w:sz w:val="24"/>
          <w:szCs w:val="24"/>
        </w:rPr>
        <w:t>注：</w:t>
      </w:r>
    </w:p>
    <w:p w:rsidR="004B06A4" w:rsidRDefault="00A830CE">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4B06A4" w:rsidRDefault="00A830CE">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4B06A4" w:rsidRDefault="00A830CE">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4B06A4" w:rsidRDefault="00A830CE">
      <w:pPr>
        <w:autoSpaceDN w:val="0"/>
        <w:spacing w:line="360" w:lineRule="auto"/>
        <w:jc w:val="center"/>
        <w:rPr>
          <w:b/>
          <w:sz w:val="24"/>
        </w:rPr>
      </w:pPr>
      <w:r>
        <w:rPr>
          <w:b/>
          <w:sz w:val="24"/>
        </w:rPr>
        <w:br w:type="page"/>
      </w:r>
    </w:p>
    <w:p w:rsidR="004B06A4" w:rsidRDefault="00A830CE">
      <w:pPr>
        <w:autoSpaceDN w:val="0"/>
        <w:spacing w:line="360" w:lineRule="auto"/>
        <w:rPr>
          <w:b/>
          <w:sz w:val="24"/>
        </w:rPr>
      </w:pPr>
      <w:r>
        <w:rPr>
          <w:rFonts w:hAnsiTheme="minorEastAsia" w:hint="eastAsia"/>
          <w:b/>
          <w:sz w:val="24"/>
        </w:rPr>
        <w:lastRenderedPageBreak/>
        <w:t>附件</w:t>
      </w:r>
      <w:r>
        <w:rPr>
          <w:rFonts w:hint="eastAsia"/>
          <w:b/>
          <w:sz w:val="24"/>
        </w:rPr>
        <w:t>9-2</w:t>
      </w:r>
    </w:p>
    <w:p w:rsidR="004B06A4" w:rsidRDefault="00A830CE">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4B06A4" w:rsidRDefault="004B06A4">
      <w:pPr>
        <w:autoSpaceDN w:val="0"/>
        <w:spacing w:line="360" w:lineRule="auto"/>
        <w:jc w:val="center"/>
        <w:rPr>
          <w:b/>
          <w:bCs/>
          <w:sz w:val="24"/>
        </w:rPr>
      </w:pPr>
    </w:p>
    <w:p w:rsidR="004B06A4" w:rsidRDefault="00A830CE">
      <w:pPr>
        <w:autoSpaceDN w:val="0"/>
        <w:spacing w:line="360" w:lineRule="auto"/>
        <w:jc w:val="center"/>
        <w:rPr>
          <w:b/>
          <w:bCs/>
          <w:sz w:val="24"/>
        </w:rPr>
      </w:pPr>
      <w:r>
        <w:rPr>
          <w:rFonts w:hAnsiTheme="minorEastAsia" w:hint="eastAsia"/>
          <w:b/>
          <w:bCs/>
          <w:sz w:val="24"/>
        </w:rPr>
        <w:t>残疾人福利性单位声明函</w:t>
      </w:r>
    </w:p>
    <w:p w:rsidR="004B06A4" w:rsidRDefault="004B06A4">
      <w:pPr>
        <w:spacing w:line="588" w:lineRule="exact"/>
        <w:rPr>
          <w:b/>
          <w:spacing w:val="6"/>
          <w:sz w:val="30"/>
          <w:szCs w:val="30"/>
        </w:rPr>
      </w:pPr>
    </w:p>
    <w:p w:rsidR="004B06A4" w:rsidRDefault="00A830CE">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4B06A4" w:rsidRDefault="00A830CE">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4B06A4" w:rsidRDefault="004B06A4">
      <w:pPr>
        <w:snapToGrid w:val="0"/>
        <w:spacing w:line="360" w:lineRule="auto"/>
        <w:ind w:firstLineChars="200" w:firstLine="446"/>
        <w:rPr>
          <w:sz w:val="24"/>
          <w:szCs w:val="21"/>
        </w:rPr>
      </w:pPr>
    </w:p>
    <w:p w:rsidR="004B06A4" w:rsidRDefault="004B06A4">
      <w:pPr>
        <w:snapToGrid w:val="0"/>
        <w:spacing w:line="360" w:lineRule="auto"/>
        <w:ind w:firstLineChars="200" w:firstLine="446"/>
        <w:rPr>
          <w:sz w:val="24"/>
          <w:szCs w:val="21"/>
        </w:rPr>
      </w:pPr>
    </w:p>
    <w:p w:rsidR="004B06A4" w:rsidRDefault="00A830CE">
      <w:pPr>
        <w:snapToGrid w:val="0"/>
        <w:spacing w:line="360" w:lineRule="auto"/>
        <w:ind w:firstLineChars="200" w:firstLine="446"/>
        <w:jc w:val="left"/>
        <w:rPr>
          <w:sz w:val="24"/>
          <w:szCs w:val="21"/>
        </w:rPr>
      </w:pPr>
      <w:r>
        <w:rPr>
          <w:rFonts w:hAnsiTheme="minorEastAsia" w:hint="eastAsia"/>
          <w:sz w:val="24"/>
          <w:szCs w:val="21"/>
        </w:rPr>
        <w:t>投标人名称：</w:t>
      </w:r>
    </w:p>
    <w:p w:rsidR="004B06A4" w:rsidRDefault="004B06A4">
      <w:pPr>
        <w:snapToGrid w:val="0"/>
        <w:spacing w:line="360" w:lineRule="auto"/>
        <w:ind w:firstLineChars="200" w:firstLine="446"/>
        <w:jc w:val="left"/>
        <w:rPr>
          <w:sz w:val="24"/>
          <w:szCs w:val="21"/>
        </w:rPr>
      </w:pPr>
    </w:p>
    <w:p w:rsidR="004B06A4" w:rsidRDefault="00A830CE">
      <w:pPr>
        <w:snapToGrid w:val="0"/>
        <w:spacing w:line="360" w:lineRule="auto"/>
        <w:ind w:firstLineChars="200" w:firstLine="446"/>
        <w:jc w:val="left"/>
        <w:rPr>
          <w:sz w:val="24"/>
          <w:szCs w:val="21"/>
        </w:rPr>
      </w:pPr>
      <w:r>
        <w:rPr>
          <w:rFonts w:hAnsiTheme="minorEastAsia" w:hint="eastAsia"/>
          <w:sz w:val="24"/>
          <w:szCs w:val="21"/>
        </w:rPr>
        <w:t>日期：年月日</w:t>
      </w:r>
    </w:p>
    <w:p w:rsidR="004B06A4" w:rsidRDefault="004B06A4">
      <w:pPr>
        <w:snapToGrid w:val="0"/>
        <w:spacing w:line="360" w:lineRule="auto"/>
        <w:ind w:firstLineChars="200" w:firstLine="446"/>
        <w:jc w:val="left"/>
        <w:rPr>
          <w:sz w:val="24"/>
          <w:szCs w:val="21"/>
        </w:rPr>
      </w:pPr>
    </w:p>
    <w:p w:rsidR="004B06A4" w:rsidRDefault="004B06A4">
      <w:pPr>
        <w:snapToGrid w:val="0"/>
        <w:spacing w:line="360" w:lineRule="auto"/>
        <w:ind w:firstLineChars="200" w:firstLine="446"/>
        <w:jc w:val="left"/>
        <w:rPr>
          <w:sz w:val="24"/>
          <w:szCs w:val="21"/>
        </w:rPr>
      </w:pPr>
    </w:p>
    <w:p w:rsidR="004B06A4" w:rsidRDefault="00A830CE">
      <w:pPr>
        <w:snapToGrid w:val="0"/>
        <w:spacing w:line="360" w:lineRule="auto"/>
        <w:ind w:firstLineChars="200" w:firstLine="446"/>
        <w:rPr>
          <w:sz w:val="24"/>
          <w:szCs w:val="21"/>
        </w:rPr>
      </w:pPr>
      <w:r>
        <w:rPr>
          <w:rFonts w:hAnsiTheme="minorEastAsia" w:hint="eastAsia"/>
          <w:sz w:val="24"/>
          <w:szCs w:val="21"/>
        </w:rPr>
        <w:t>注：</w:t>
      </w:r>
    </w:p>
    <w:p w:rsidR="004B06A4" w:rsidRDefault="00A830C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B06A4" w:rsidRDefault="00A830C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B06A4" w:rsidRDefault="00A830CE">
      <w:pPr>
        <w:widowControl/>
        <w:jc w:val="left"/>
        <w:rPr>
          <w:b/>
          <w:sz w:val="24"/>
        </w:rPr>
      </w:pPr>
      <w:r>
        <w:rPr>
          <w:b/>
          <w:sz w:val="24"/>
        </w:rPr>
        <w:br w:type="page"/>
      </w:r>
    </w:p>
    <w:p w:rsidR="004B06A4" w:rsidRDefault="00A830CE">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A830CE">
      <w:pPr>
        <w:spacing w:line="560" w:lineRule="exact"/>
        <w:jc w:val="left"/>
        <w:rPr>
          <w:b/>
          <w:sz w:val="24"/>
        </w:rPr>
      </w:pPr>
      <w:r>
        <w:rPr>
          <w:b/>
          <w:sz w:val="24"/>
        </w:rPr>
        <w:lastRenderedPageBreak/>
        <w:t>附件</w:t>
      </w:r>
      <w:r>
        <w:rPr>
          <w:b/>
          <w:sz w:val="24"/>
        </w:rPr>
        <w:t>1</w:t>
      </w:r>
      <w:r>
        <w:rPr>
          <w:rFonts w:hint="eastAsia"/>
          <w:b/>
          <w:sz w:val="24"/>
        </w:rPr>
        <w:t>1</w:t>
      </w:r>
    </w:p>
    <w:p w:rsidR="004B06A4" w:rsidRDefault="00A830CE">
      <w:pPr>
        <w:spacing w:line="560" w:lineRule="exact"/>
        <w:jc w:val="center"/>
        <w:rPr>
          <w:b/>
          <w:sz w:val="24"/>
        </w:rPr>
      </w:pPr>
      <w:r>
        <w:rPr>
          <w:b/>
          <w:sz w:val="24"/>
        </w:rPr>
        <w:t>管理大纲</w:t>
      </w:r>
    </w:p>
    <w:p w:rsidR="004B06A4" w:rsidRDefault="00A830CE">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4B06A4" w:rsidRDefault="00A830CE">
      <w:pPr>
        <w:spacing w:line="560" w:lineRule="exact"/>
        <w:ind w:firstLineChars="300" w:firstLine="669"/>
        <w:jc w:val="left"/>
        <w:rPr>
          <w:sz w:val="24"/>
        </w:rPr>
      </w:pPr>
      <w:r>
        <w:rPr>
          <w:sz w:val="24"/>
        </w:rPr>
        <w:t>投标人将专项服务委托专业公司承担的，应当进行说明。</w:t>
      </w:r>
    </w:p>
    <w:p w:rsidR="004B06A4" w:rsidRDefault="00A830CE">
      <w:pPr>
        <w:spacing w:line="560" w:lineRule="exact"/>
        <w:ind w:firstLineChars="300" w:firstLine="669"/>
        <w:jc w:val="left"/>
        <w:rPr>
          <w:sz w:val="24"/>
        </w:rPr>
      </w:pPr>
      <w:r>
        <w:rPr>
          <w:sz w:val="24"/>
        </w:rPr>
        <w:t>投标人认为必需的其他内容。</w:t>
      </w: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A830CE">
      <w:pPr>
        <w:spacing w:line="360" w:lineRule="auto"/>
        <w:ind w:right="84"/>
        <w:rPr>
          <w:sz w:val="24"/>
        </w:rPr>
      </w:pPr>
      <w:r>
        <w:rPr>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rPr>
          <w:position w:val="-40"/>
          <w:sz w:val="24"/>
        </w:rPr>
      </w:pPr>
      <w:r>
        <w:rPr>
          <w:sz w:val="24"/>
        </w:rPr>
        <w:t>日期：</w:t>
      </w: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4B06A4">
      <w:pPr>
        <w:spacing w:line="560" w:lineRule="exact"/>
        <w:jc w:val="left"/>
        <w:rPr>
          <w:sz w:val="28"/>
        </w:rPr>
      </w:pPr>
    </w:p>
    <w:p w:rsidR="004B06A4" w:rsidRDefault="00A830CE">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4B06A4" w:rsidRDefault="00A830C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B06A4">
        <w:trPr>
          <w:cantSplit/>
          <w:jc w:val="center"/>
        </w:trPr>
        <w:tc>
          <w:tcPr>
            <w:tcW w:w="1452" w:type="dxa"/>
            <w:gridSpan w:val="2"/>
          </w:tcPr>
          <w:p w:rsidR="004B06A4" w:rsidRDefault="00A830CE">
            <w:pPr>
              <w:spacing w:line="360" w:lineRule="auto"/>
              <w:ind w:right="84"/>
              <w:jc w:val="center"/>
              <w:rPr>
                <w:position w:val="-36"/>
                <w:sz w:val="24"/>
              </w:rPr>
            </w:pPr>
            <w:r>
              <w:rPr>
                <w:position w:val="-36"/>
                <w:sz w:val="24"/>
              </w:rPr>
              <w:t>姓名</w:t>
            </w:r>
          </w:p>
        </w:tc>
        <w:tc>
          <w:tcPr>
            <w:tcW w:w="1396" w:type="dxa"/>
            <w:gridSpan w:val="2"/>
          </w:tcPr>
          <w:p w:rsidR="004B06A4" w:rsidRDefault="004B06A4">
            <w:pPr>
              <w:spacing w:line="360" w:lineRule="auto"/>
              <w:ind w:right="84"/>
              <w:jc w:val="center"/>
              <w:rPr>
                <w:position w:val="-36"/>
                <w:sz w:val="24"/>
              </w:rPr>
            </w:pPr>
          </w:p>
        </w:tc>
        <w:tc>
          <w:tcPr>
            <w:tcW w:w="1449" w:type="dxa"/>
            <w:gridSpan w:val="2"/>
          </w:tcPr>
          <w:p w:rsidR="004B06A4" w:rsidRDefault="00A830CE">
            <w:pPr>
              <w:spacing w:line="360" w:lineRule="auto"/>
              <w:ind w:right="84"/>
              <w:jc w:val="center"/>
              <w:rPr>
                <w:position w:val="-36"/>
                <w:sz w:val="24"/>
              </w:rPr>
            </w:pPr>
            <w:r>
              <w:rPr>
                <w:position w:val="-36"/>
                <w:sz w:val="24"/>
              </w:rPr>
              <w:t>性别</w:t>
            </w:r>
          </w:p>
        </w:tc>
        <w:tc>
          <w:tcPr>
            <w:tcW w:w="1894" w:type="dxa"/>
            <w:gridSpan w:val="3"/>
          </w:tcPr>
          <w:p w:rsidR="004B06A4" w:rsidRDefault="004B06A4">
            <w:pPr>
              <w:spacing w:line="360" w:lineRule="auto"/>
              <w:ind w:right="84"/>
              <w:jc w:val="center"/>
              <w:rPr>
                <w:position w:val="-36"/>
                <w:sz w:val="24"/>
              </w:rPr>
            </w:pPr>
          </w:p>
        </w:tc>
        <w:tc>
          <w:tcPr>
            <w:tcW w:w="1426" w:type="dxa"/>
            <w:gridSpan w:val="2"/>
          </w:tcPr>
          <w:p w:rsidR="004B06A4" w:rsidRDefault="00A830CE">
            <w:pPr>
              <w:spacing w:line="360" w:lineRule="auto"/>
              <w:ind w:right="84"/>
              <w:jc w:val="center"/>
              <w:rPr>
                <w:position w:val="-36"/>
                <w:sz w:val="24"/>
              </w:rPr>
            </w:pPr>
            <w:r>
              <w:rPr>
                <w:position w:val="-36"/>
                <w:sz w:val="24"/>
              </w:rPr>
              <w:t>年龄</w:t>
            </w:r>
          </w:p>
        </w:tc>
        <w:tc>
          <w:tcPr>
            <w:tcW w:w="1290" w:type="dxa"/>
          </w:tcPr>
          <w:p w:rsidR="004B06A4" w:rsidRDefault="004B06A4">
            <w:pPr>
              <w:spacing w:line="360" w:lineRule="auto"/>
              <w:ind w:right="84"/>
              <w:jc w:val="center"/>
              <w:rPr>
                <w:position w:val="-36"/>
                <w:sz w:val="24"/>
              </w:rPr>
            </w:pPr>
          </w:p>
        </w:tc>
      </w:tr>
      <w:tr w:rsidR="004B06A4">
        <w:trPr>
          <w:cantSplit/>
          <w:jc w:val="center"/>
        </w:trPr>
        <w:tc>
          <w:tcPr>
            <w:tcW w:w="1452" w:type="dxa"/>
            <w:gridSpan w:val="2"/>
          </w:tcPr>
          <w:p w:rsidR="004B06A4" w:rsidRDefault="00A830CE">
            <w:pPr>
              <w:spacing w:line="360" w:lineRule="auto"/>
              <w:ind w:right="84"/>
              <w:jc w:val="center"/>
              <w:rPr>
                <w:position w:val="-36"/>
                <w:sz w:val="24"/>
              </w:rPr>
            </w:pPr>
            <w:r>
              <w:rPr>
                <w:position w:val="-36"/>
                <w:sz w:val="24"/>
              </w:rPr>
              <w:t>职称</w:t>
            </w:r>
          </w:p>
        </w:tc>
        <w:tc>
          <w:tcPr>
            <w:tcW w:w="1396" w:type="dxa"/>
            <w:gridSpan w:val="2"/>
          </w:tcPr>
          <w:p w:rsidR="004B06A4" w:rsidRDefault="004B06A4">
            <w:pPr>
              <w:spacing w:line="360" w:lineRule="auto"/>
              <w:ind w:right="84"/>
              <w:jc w:val="center"/>
              <w:rPr>
                <w:position w:val="-36"/>
                <w:sz w:val="24"/>
              </w:rPr>
            </w:pPr>
          </w:p>
        </w:tc>
        <w:tc>
          <w:tcPr>
            <w:tcW w:w="1449" w:type="dxa"/>
            <w:gridSpan w:val="2"/>
          </w:tcPr>
          <w:p w:rsidR="004B06A4" w:rsidRDefault="00A830CE">
            <w:pPr>
              <w:spacing w:line="360" w:lineRule="auto"/>
              <w:ind w:right="84"/>
              <w:jc w:val="center"/>
              <w:rPr>
                <w:position w:val="-36"/>
                <w:sz w:val="24"/>
              </w:rPr>
            </w:pPr>
            <w:r>
              <w:rPr>
                <w:position w:val="-36"/>
                <w:sz w:val="24"/>
              </w:rPr>
              <w:t>毕业学校</w:t>
            </w:r>
          </w:p>
        </w:tc>
        <w:tc>
          <w:tcPr>
            <w:tcW w:w="1894" w:type="dxa"/>
            <w:gridSpan w:val="3"/>
          </w:tcPr>
          <w:p w:rsidR="004B06A4" w:rsidRDefault="004B06A4">
            <w:pPr>
              <w:spacing w:line="360" w:lineRule="auto"/>
              <w:ind w:right="84"/>
              <w:jc w:val="center"/>
              <w:rPr>
                <w:position w:val="-36"/>
                <w:sz w:val="24"/>
              </w:rPr>
            </w:pPr>
          </w:p>
        </w:tc>
        <w:tc>
          <w:tcPr>
            <w:tcW w:w="1426" w:type="dxa"/>
            <w:gridSpan w:val="2"/>
          </w:tcPr>
          <w:p w:rsidR="004B06A4" w:rsidRDefault="00A830CE">
            <w:pPr>
              <w:spacing w:line="360" w:lineRule="auto"/>
              <w:ind w:right="84"/>
              <w:jc w:val="center"/>
              <w:rPr>
                <w:position w:val="-36"/>
                <w:sz w:val="24"/>
              </w:rPr>
            </w:pPr>
            <w:r>
              <w:rPr>
                <w:position w:val="-36"/>
                <w:sz w:val="24"/>
              </w:rPr>
              <w:t>毕业时间</w:t>
            </w:r>
          </w:p>
        </w:tc>
        <w:tc>
          <w:tcPr>
            <w:tcW w:w="1290" w:type="dxa"/>
          </w:tcPr>
          <w:p w:rsidR="004B06A4" w:rsidRDefault="004B06A4">
            <w:pPr>
              <w:spacing w:line="360" w:lineRule="auto"/>
              <w:ind w:right="84"/>
              <w:jc w:val="center"/>
              <w:rPr>
                <w:position w:val="-36"/>
                <w:sz w:val="24"/>
              </w:rPr>
            </w:pPr>
          </w:p>
        </w:tc>
      </w:tr>
      <w:tr w:rsidR="004B06A4">
        <w:trPr>
          <w:cantSplit/>
          <w:jc w:val="center"/>
        </w:trPr>
        <w:tc>
          <w:tcPr>
            <w:tcW w:w="1452" w:type="dxa"/>
            <w:gridSpan w:val="2"/>
          </w:tcPr>
          <w:p w:rsidR="004B06A4" w:rsidRDefault="00A830CE">
            <w:pPr>
              <w:spacing w:line="360" w:lineRule="auto"/>
              <w:ind w:right="84"/>
              <w:jc w:val="center"/>
              <w:rPr>
                <w:position w:val="-36"/>
                <w:sz w:val="24"/>
              </w:rPr>
            </w:pPr>
            <w:r>
              <w:rPr>
                <w:position w:val="-36"/>
                <w:sz w:val="24"/>
              </w:rPr>
              <w:t>所学专业</w:t>
            </w:r>
          </w:p>
        </w:tc>
        <w:tc>
          <w:tcPr>
            <w:tcW w:w="1396" w:type="dxa"/>
            <w:gridSpan w:val="2"/>
          </w:tcPr>
          <w:p w:rsidR="004B06A4" w:rsidRDefault="004B06A4">
            <w:pPr>
              <w:spacing w:line="360" w:lineRule="auto"/>
              <w:ind w:right="84"/>
              <w:jc w:val="center"/>
              <w:rPr>
                <w:position w:val="-36"/>
                <w:sz w:val="24"/>
              </w:rPr>
            </w:pPr>
          </w:p>
        </w:tc>
        <w:tc>
          <w:tcPr>
            <w:tcW w:w="1449" w:type="dxa"/>
            <w:gridSpan w:val="2"/>
          </w:tcPr>
          <w:p w:rsidR="004B06A4" w:rsidRDefault="00A830CE">
            <w:pPr>
              <w:spacing w:line="360" w:lineRule="auto"/>
              <w:ind w:right="84"/>
              <w:jc w:val="center"/>
              <w:rPr>
                <w:position w:val="-36"/>
                <w:sz w:val="24"/>
              </w:rPr>
            </w:pPr>
            <w:r>
              <w:rPr>
                <w:position w:val="-36"/>
                <w:sz w:val="24"/>
              </w:rPr>
              <w:t>最高学历</w:t>
            </w:r>
          </w:p>
        </w:tc>
        <w:tc>
          <w:tcPr>
            <w:tcW w:w="1894" w:type="dxa"/>
            <w:gridSpan w:val="3"/>
          </w:tcPr>
          <w:p w:rsidR="004B06A4" w:rsidRDefault="004B06A4">
            <w:pPr>
              <w:spacing w:line="360" w:lineRule="auto"/>
              <w:ind w:right="84"/>
              <w:jc w:val="center"/>
              <w:rPr>
                <w:position w:val="-36"/>
                <w:sz w:val="24"/>
              </w:rPr>
            </w:pPr>
          </w:p>
        </w:tc>
        <w:tc>
          <w:tcPr>
            <w:tcW w:w="1426" w:type="dxa"/>
            <w:gridSpan w:val="2"/>
          </w:tcPr>
          <w:p w:rsidR="004B06A4" w:rsidRDefault="00A830CE">
            <w:pPr>
              <w:spacing w:line="360" w:lineRule="auto"/>
              <w:ind w:right="84"/>
              <w:jc w:val="center"/>
              <w:rPr>
                <w:position w:val="-36"/>
                <w:sz w:val="24"/>
              </w:rPr>
            </w:pPr>
            <w:r>
              <w:rPr>
                <w:spacing w:val="-12"/>
                <w:position w:val="-36"/>
                <w:sz w:val="24"/>
              </w:rPr>
              <w:t>联系电话</w:t>
            </w:r>
          </w:p>
        </w:tc>
        <w:tc>
          <w:tcPr>
            <w:tcW w:w="1290" w:type="dxa"/>
          </w:tcPr>
          <w:p w:rsidR="004B06A4" w:rsidRDefault="004B06A4">
            <w:pPr>
              <w:spacing w:line="360" w:lineRule="auto"/>
              <w:ind w:right="84"/>
              <w:jc w:val="center"/>
              <w:rPr>
                <w:position w:val="-36"/>
                <w:sz w:val="24"/>
              </w:rPr>
            </w:pPr>
          </w:p>
        </w:tc>
      </w:tr>
      <w:tr w:rsidR="004B06A4">
        <w:trPr>
          <w:cantSplit/>
          <w:jc w:val="center"/>
        </w:trPr>
        <w:tc>
          <w:tcPr>
            <w:tcW w:w="2346" w:type="dxa"/>
            <w:gridSpan w:val="3"/>
            <w:vAlign w:val="center"/>
          </w:tcPr>
          <w:p w:rsidR="004B06A4" w:rsidRDefault="00A830CE">
            <w:pPr>
              <w:spacing w:line="360" w:lineRule="auto"/>
              <w:ind w:right="84"/>
              <w:jc w:val="center"/>
              <w:rPr>
                <w:spacing w:val="-28"/>
                <w:position w:val="-36"/>
                <w:sz w:val="24"/>
              </w:rPr>
            </w:pPr>
            <w:r>
              <w:rPr>
                <w:position w:val="-36"/>
                <w:sz w:val="24"/>
              </w:rPr>
              <w:t>所获证书及编号</w:t>
            </w:r>
          </w:p>
        </w:tc>
        <w:tc>
          <w:tcPr>
            <w:tcW w:w="1951" w:type="dxa"/>
            <w:gridSpan w:val="3"/>
          </w:tcPr>
          <w:p w:rsidR="004B06A4" w:rsidRDefault="004B06A4">
            <w:pPr>
              <w:spacing w:line="360" w:lineRule="auto"/>
              <w:ind w:right="84"/>
              <w:jc w:val="center"/>
              <w:rPr>
                <w:position w:val="-36"/>
                <w:sz w:val="24"/>
              </w:rPr>
            </w:pPr>
          </w:p>
        </w:tc>
        <w:tc>
          <w:tcPr>
            <w:tcW w:w="3138" w:type="dxa"/>
            <w:gridSpan w:val="4"/>
          </w:tcPr>
          <w:p w:rsidR="004B06A4" w:rsidRDefault="00A830CE">
            <w:pPr>
              <w:spacing w:line="560" w:lineRule="exact"/>
              <w:jc w:val="center"/>
              <w:rPr>
                <w:sz w:val="24"/>
              </w:rPr>
            </w:pPr>
            <w:r>
              <w:rPr>
                <w:sz w:val="24"/>
              </w:rPr>
              <w:t>从事</w:t>
            </w:r>
            <w:r>
              <w:rPr>
                <w:rFonts w:hint="eastAsia"/>
                <w:sz w:val="24"/>
              </w:rPr>
              <w:t>安保</w:t>
            </w:r>
            <w:r>
              <w:rPr>
                <w:sz w:val="24"/>
              </w:rPr>
              <w:t>管理</w:t>
            </w:r>
          </w:p>
          <w:p w:rsidR="004B06A4" w:rsidRDefault="00A830CE">
            <w:pPr>
              <w:spacing w:line="360" w:lineRule="auto"/>
              <w:ind w:right="84"/>
              <w:jc w:val="center"/>
              <w:rPr>
                <w:position w:val="-36"/>
                <w:sz w:val="24"/>
              </w:rPr>
            </w:pPr>
            <w:r>
              <w:rPr>
                <w:sz w:val="24"/>
              </w:rPr>
              <w:t>工作年限</w:t>
            </w:r>
          </w:p>
        </w:tc>
        <w:tc>
          <w:tcPr>
            <w:tcW w:w="1472" w:type="dxa"/>
            <w:gridSpan w:val="2"/>
          </w:tcPr>
          <w:p w:rsidR="004B06A4" w:rsidRDefault="004B06A4">
            <w:pPr>
              <w:spacing w:line="360" w:lineRule="auto"/>
              <w:ind w:right="84"/>
              <w:jc w:val="center"/>
              <w:rPr>
                <w:position w:val="-36"/>
                <w:sz w:val="24"/>
              </w:rPr>
            </w:pPr>
          </w:p>
        </w:tc>
      </w:tr>
      <w:tr w:rsidR="004B06A4">
        <w:trPr>
          <w:cantSplit/>
          <w:jc w:val="center"/>
        </w:trPr>
        <w:tc>
          <w:tcPr>
            <w:tcW w:w="8907" w:type="dxa"/>
            <w:gridSpan w:val="12"/>
          </w:tcPr>
          <w:p w:rsidR="004B06A4" w:rsidRDefault="00A830CE">
            <w:pPr>
              <w:spacing w:line="360" w:lineRule="auto"/>
              <w:ind w:right="84"/>
              <w:jc w:val="center"/>
              <w:rPr>
                <w:position w:val="-36"/>
                <w:sz w:val="24"/>
              </w:rPr>
            </w:pPr>
            <w:r>
              <w:rPr>
                <w:position w:val="-36"/>
                <w:sz w:val="24"/>
              </w:rPr>
              <w:t>近三年来的主要工作业绩及担任的主要工作经历</w:t>
            </w:r>
          </w:p>
        </w:tc>
      </w:tr>
      <w:tr w:rsidR="004B06A4">
        <w:trPr>
          <w:cantSplit/>
          <w:jc w:val="center"/>
        </w:trPr>
        <w:tc>
          <w:tcPr>
            <w:tcW w:w="952" w:type="dxa"/>
          </w:tcPr>
          <w:p w:rsidR="004B06A4" w:rsidRDefault="00A830CE">
            <w:pPr>
              <w:spacing w:line="360" w:lineRule="auto"/>
              <w:ind w:right="84"/>
              <w:rPr>
                <w:position w:val="-36"/>
                <w:sz w:val="24"/>
              </w:rPr>
            </w:pPr>
            <w:r>
              <w:rPr>
                <w:position w:val="-36"/>
                <w:sz w:val="24"/>
              </w:rPr>
              <w:t>时间</w:t>
            </w:r>
          </w:p>
        </w:tc>
        <w:tc>
          <w:tcPr>
            <w:tcW w:w="1394" w:type="dxa"/>
            <w:gridSpan w:val="2"/>
          </w:tcPr>
          <w:p w:rsidR="004B06A4" w:rsidRDefault="00A830CE">
            <w:pPr>
              <w:spacing w:line="360" w:lineRule="auto"/>
              <w:ind w:right="84"/>
              <w:jc w:val="center"/>
              <w:rPr>
                <w:position w:val="-36"/>
                <w:sz w:val="24"/>
              </w:rPr>
            </w:pPr>
            <w:r>
              <w:rPr>
                <w:position w:val="-36"/>
                <w:sz w:val="24"/>
              </w:rPr>
              <w:t>地点</w:t>
            </w:r>
          </w:p>
        </w:tc>
        <w:tc>
          <w:tcPr>
            <w:tcW w:w="1445" w:type="dxa"/>
            <w:gridSpan w:val="2"/>
          </w:tcPr>
          <w:p w:rsidR="004B06A4" w:rsidRDefault="00A830CE">
            <w:pPr>
              <w:spacing w:line="360" w:lineRule="auto"/>
              <w:ind w:right="84"/>
              <w:jc w:val="center"/>
              <w:rPr>
                <w:position w:val="-36"/>
                <w:sz w:val="24"/>
              </w:rPr>
            </w:pPr>
            <w:r>
              <w:rPr>
                <w:position w:val="-36"/>
                <w:sz w:val="24"/>
              </w:rPr>
              <w:t>单位</w:t>
            </w:r>
          </w:p>
        </w:tc>
        <w:tc>
          <w:tcPr>
            <w:tcW w:w="944" w:type="dxa"/>
            <w:gridSpan w:val="2"/>
          </w:tcPr>
          <w:p w:rsidR="004B06A4" w:rsidRDefault="00A830CE">
            <w:pPr>
              <w:spacing w:line="360" w:lineRule="auto"/>
              <w:ind w:right="84"/>
              <w:jc w:val="center"/>
              <w:rPr>
                <w:position w:val="-36"/>
                <w:sz w:val="24"/>
              </w:rPr>
            </w:pPr>
            <w:r>
              <w:rPr>
                <w:position w:val="-36"/>
                <w:sz w:val="24"/>
              </w:rPr>
              <w:t>职务</w:t>
            </w:r>
          </w:p>
        </w:tc>
        <w:tc>
          <w:tcPr>
            <w:tcW w:w="4172" w:type="dxa"/>
            <w:gridSpan w:val="5"/>
          </w:tcPr>
          <w:p w:rsidR="004B06A4" w:rsidRDefault="00A830CE">
            <w:pPr>
              <w:spacing w:line="360" w:lineRule="auto"/>
              <w:ind w:right="84"/>
              <w:jc w:val="center"/>
              <w:rPr>
                <w:position w:val="-36"/>
                <w:sz w:val="24"/>
              </w:rPr>
            </w:pPr>
            <w:r>
              <w:rPr>
                <w:position w:val="-36"/>
                <w:sz w:val="24"/>
              </w:rPr>
              <w:t>主要工作</w:t>
            </w:r>
          </w:p>
        </w:tc>
      </w:tr>
      <w:tr w:rsidR="004B06A4">
        <w:trPr>
          <w:cantSplit/>
          <w:jc w:val="center"/>
        </w:trPr>
        <w:tc>
          <w:tcPr>
            <w:tcW w:w="952" w:type="dxa"/>
          </w:tcPr>
          <w:p w:rsidR="004B06A4" w:rsidRDefault="004B06A4">
            <w:pPr>
              <w:spacing w:line="360" w:lineRule="auto"/>
              <w:ind w:right="84"/>
              <w:rPr>
                <w:position w:val="-36"/>
                <w:sz w:val="24"/>
              </w:rPr>
            </w:pPr>
          </w:p>
          <w:p w:rsidR="004B06A4" w:rsidRDefault="004B06A4">
            <w:pPr>
              <w:spacing w:line="360" w:lineRule="auto"/>
              <w:ind w:right="84"/>
              <w:rPr>
                <w:position w:val="-36"/>
                <w:sz w:val="24"/>
              </w:rPr>
            </w:pPr>
          </w:p>
          <w:p w:rsidR="004B06A4" w:rsidRDefault="004B06A4">
            <w:pPr>
              <w:spacing w:line="360" w:lineRule="auto"/>
              <w:ind w:right="84"/>
              <w:rPr>
                <w:position w:val="-36"/>
                <w:sz w:val="24"/>
              </w:rPr>
            </w:pPr>
          </w:p>
          <w:p w:rsidR="004B06A4" w:rsidRDefault="004B06A4">
            <w:pPr>
              <w:spacing w:line="360" w:lineRule="auto"/>
              <w:ind w:right="84"/>
              <w:rPr>
                <w:position w:val="-36"/>
                <w:sz w:val="24"/>
              </w:rPr>
            </w:pPr>
          </w:p>
          <w:p w:rsidR="004B06A4" w:rsidRDefault="004B06A4">
            <w:pPr>
              <w:spacing w:line="360" w:lineRule="auto"/>
              <w:ind w:right="84"/>
              <w:rPr>
                <w:position w:val="-36"/>
                <w:sz w:val="24"/>
              </w:rPr>
            </w:pPr>
          </w:p>
        </w:tc>
        <w:tc>
          <w:tcPr>
            <w:tcW w:w="1394" w:type="dxa"/>
            <w:gridSpan w:val="2"/>
          </w:tcPr>
          <w:p w:rsidR="004B06A4" w:rsidRDefault="004B06A4">
            <w:pPr>
              <w:spacing w:line="360" w:lineRule="auto"/>
              <w:ind w:right="84"/>
              <w:rPr>
                <w:position w:val="-36"/>
                <w:sz w:val="24"/>
              </w:rPr>
            </w:pPr>
          </w:p>
        </w:tc>
        <w:tc>
          <w:tcPr>
            <w:tcW w:w="1445" w:type="dxa"/>
            <w:gridSpan w:val="2"/>
          </w:tcPr>
          <w:p w:rsidR="004B06A4" w:rsidRDefault="004B06A4">
            <w:pPr>
              <w:spacing w:line="360" w:lineRule="auto"/>
              <w:ind w:right="84"/>
              <w:rPr>
                <w:position w:val="-36"/>
                <w:sz w:val="24"/>
              </w:rPr>
            </w:pPr>
          </w:p>
        </w:tc>
        <w:tc>
          <w:tcPr>
            <w:tcW w:w="944" w:type="dxa"/>
            <w:gridSpan w:val="2"/>
          </w:tcPr>
          <w:p w:rsidR="004B06A4" w:rsidRDefault="004B06A4">
            <w:pPr>
              <w:spacing w:line="360" w:lineRule="auto"/>
              <w:ind w:right="84"/>
              <w:rPr>
                <w:position w:val="-36"/>
                <w:sz w:val="24"/>
              </w:rPr>
            </w:pPr>
          </w:p>
        </w:tc>
        <w:tc>
          <w:tcPr>
            <w:tcW w:w="4172" w:type="dxa"/>
            <w:gridSpan w:val="5"/>
          </w:tcPr>
          <w:p w:rsidR="004B06A4" w:rsidRDefault="004B06A4">
            <w:pPr>
              <w:spacing w:line="360" w:lineRule="auto"/>
              <w:ind w:right="84"/>
              <w:rPr>
                <w:position w:val="-36"/>
                <w:sz w:val="24"/>
              </w:rPr>
            </w:pPr>
          </w:p>
        </w:tc>
      </w:tr>
      <w:tr w:rsidR="004B06A4">
        <w:trPr>
          <w:cantSplit/>
          <w:jc w:val="center"/>
        </w:trPr>
        <w:tc>
          <w:tcPr>
            <w:tcW w:w="8907" w:type="dxa"/>
            <w:gridSpan w:val="12"/>
          </w:tcPr>
          <w:p w:rsidR="004B06A4" w:rsidRDefault="00A830CE">
            <w:pPr>
              <w:spacing w:line="360" w:lineRule="auto"/>
              <w:ind w:right="84"/>
              <w:jc w:val="center"/>
              <w:rPr>
                <w:position w:val="-36"/>
                <w:sz w:val="24"/>
              </w:rPr>
            </w:pPr>
            <w:r>
              <w:rPr>
                <w:position w:val="-36"/>
                <w:sz w:val="24"/>
              </w:rPr>
              <w:t>曾担任负责人的项目</w:t>
            </w:r>
          </w:p>
        </w:tc>
      </w:tr>
      <w:tr w:rsidR="004B06A4">
        <w:trPr>
          <w:cantSplit/>
          <w:jc w:val="center"/>
        </w:trPr>
        <w:tc>
          <w:tcPr>
            <w:tcW w:w="952" w:type="dxa"/>
          </w:tcPr>
          <w:p w:rsidR="004B06A4" w:rsidRDefault="00A830CE">
            <w:pPr>
              <w:spacing w:line="360" w:lineRule="auto"/>
              <w:ind w:right="84"/>
              <w:rPr>
                <w:position w:val="-36"/>
                <w:sz w:val="24"/>
              </w:rPr>
            </w:pPr>
            <w:r>
              <w:rPr>
                <w:position w:val="-36"/>
                <w:sz w:val="24"/>
              </w:rPr>
              <w:t>时间</w:t>
            </w:r>
          </w:p>
        </w:tc>
        <w:tc>
          <w:tcPr>
            <w:tcW w:w="1394" w:type="dxa"/>
            <w:gridSpan w:val="2"/>
          </w:tcPr>
          <w:p w:rsidR="004B06A4" w:rsidRDefault="00A830CE">
            <w:pPr>
              <w:spacing w:line="360" w:lineRule="auto"/>
              <w:ind w:right="84"/>
              <w:jc w:val="center"/>
              <w:rPr>
                <w:position w:val="-36"/>
                <w:sz w:val="24"/>
              </w:rPr>
            </w:pPr>
            <w:r>
              <w:rPr>
                <w:position w:val="-36"/>
                <w:sz w:val="24"/>
              </w:rPr>
              <w:t>委托单位</w:t>
            </w:r>
          </w:p>
        </w:tc>
        <w:tc>
          <w:tcPr>
            <w:tcW w:w="2389" w:type="dxa"/>
            <w:gridSpan w:val="4"/>
          </w:tcPr>
          <w:p w:rsidR="004B06A4" w:rsidRDefault="00A830CE">
            <w:pPr>
              <w:spacing w:line="360" w:lineRule="auto"/>
              <w:ind w:right="84"/>
              <w:jc w:val="center"/>
              <w:rPr>
                <w:position w:val="-36"/>
                <w:sz w:val="24"/>
              </w:rPr>
            </w:pPr>
            <w:r>
              <w:rPr>
                <w:position w:val="-36"/>
                <w:sz w:val="24"/>
              </w:rPr>
              <w:t>项目名称</w:t>
            </w:r>
          </w:p>
        </w:tc>
        <w:tc>
          <w:tcPr>
            <w:tcW w:w="1351" w:type="dxa"/>
          </w:tcPr>
          <w:p w:rsidR="004B06A4" w:rsidRDefault="00A830CE">
            <w:pPr>
              <w:spacing w:line="360" w:lineRule="auto"/>
              <w:ind w:right="84"/>
              <w:jc w:val="center"/>
              <w:rPr>
                <w:position w:val="-36"/>
                <w:sz w:val="24"/>
              </w:rPr>
            </w:pPr>
            <w:r>
              <w:rPr>
                <w:position w:val="-36"/>
                <w:sz w:val="24"/>
              </w:rPr>
              <w:t>项目规模</w:t>
            </w:r>
          </w:p>
        </w:tc>
        <w:tc>
          <w:tcPr>
            <w:tcW w:w="1349" w:type="dxa"/>
            <w:gridSpan w:val="2"/>
          </w:tcPr>
          <w:p w:rsidR="004B06A4" w:rsidRDefault="00A830CE">
            <w:pPr>
              <w:spacing w:line="360" w:lineRule="auto"/>
              <w:ind w:right="84"/>
              <w:jc w:val="center"/>
              <w:rPr>
                <w:position w:val="-36"/>
                <w:sz w:val="24"/>
              </w:rPr>
            </w:pPr>
            <w:r>
              <w:rPr>
                <w:position w:val="-36"/>
                <w:sz w:val="24"/>
              </w:rPr>
              <w:t>项目类型</w:t>
            </w:r>
          </w:p>
        </w:tc>
        <w:tc>
          <w:tcPr>
            <w:tcW w:w="1472" w:type="dxa"/>
            <w:gridSpan w:val="2"/>
          </w:tcPr>
          <w:p w:rsidR="004B06A4" w:rsidRDefault="00A830CE">
            <w:pPr>
              <w:spacing w:line="360" w:lineRule="auto"/>
              <w:ind w:right="84"/>
              <w:jc w:val="center"/>
              <w:rPr>
                <w:position w:val="-36"/>
                <w:sz w:val="24"/>
              </w:rPr>
            </w:pPr>
            <w:r>
              <w:rPr>
                <w:position w:val="-36"/>
                <w:sz w:val="24"/>
              </w:rPr>
              <w:t>备注</w:t>
            </w:r>
          </w:p>
        </w:tc>
      </w:tr>
      <w:tr w:rsidR="004B06A4">
        <w:trPr>
          <w:cantSplit/>
          <w:trHeight w:val="1249"/>
          <w:jc w:val="center"/>
        </w:trPr>
        <w:tc>
          <w:tcPr>
            <w:tcW w:w="952" w:type="dxa"/>
            <w:tcBorders>
              <w:bottom w:val="single" w:sz="4" w:space="0" w:color="auto"/>
            </w:tcBorders>
          </w:tcPr>
          <w:p w:rsidR="004B06A4" w:rsidRDefault="004B06A4">
            <w:pPr>
              <w:spacing w:line="360" w:lineRule="auto"/>
              <w:ind w:right="84"/>
              <w:rPr>
                <w:position w:val="-36"/>
                <w:sz w:val="24"/>
              </w:rPr>
            </w:pPr>
          </w:p>
          <w:p w:rsidR="004B06A4" w:rsidRDefault="004B06A4">
            <w:pPr>
              <w:spacing w:line="360" w:lineRule="auto"/>
              <w:ind w:right="84"/>
              <w:rPr>
                <w:position w:val="-36"/>
                <w:sz w:val="24"/>
              </w:rPr>
            </w:pPr>
          </w:p>
          <w:p w:rsidR="004B06A4" w:rsidRDefault="004B06A4">
            <w:pPr>
              <w:spacing w:line="360" w:lineRule="auto"/>
              <w:ind w:right="84"/>
              <w:rPr>
                <w:position w:val="-36"/>
                <w:sz w:val="24"/>
              </w:rPr>
            </w:pPr>
          </w:p>
        </w:tc>
        <w:tc>
          <w:tcPr>
            <w:tcW w:w="1394" w:type="dxa"/>
            <w:gridSpan w:val="2"/>
            <w:tcBorders>
              <w:bottom w:val="single" w:sz="4" w:space="0" w:color="auto"/>
            </w:tcBorders>
          </w:tcPr>
          <w:p w:rsidR="004B06A4" w:rsidRDefault="004B06A4">
            <w:pPr>
              <w:spacing w:line="360" w:lineRule="auto"/>
              <w:ind w:right="84"/>
              <w:rPr>
                <w:position w:val="-36"/>
                <w:sz w:val="24"/>
              </w:rPr>
            </w:pPr>
          </w:p>
        </w:tc>
        <w:tc>
          <w:tcPr>
            <w:tcW w:w="2389" w:type="dxa"/>
            <w:gridSpan w:val="4"/>
            <w:tcBorders>
              <w:bottom w:val="single" w:sz="4" w:space="0" w:color="auto"/>
            </w:tcBorders>
          </w:tcPr>
          <w:p w:rsidR="004B06A4" w:rsidRDefault="004B06A4">
            <w:pPr>
              <w:spacing w:line="360" w:lineRule="auto"/>
              <w:ind w:right="84"/>
              <w:rPr>
                <w:position w:val="-36"/>
                <w:sz w:val="24"/>
              </w:rPr>
            </w:pPr>
          </w:p>
        </w:tc>
        <w:tc>
          <w:tcPr>
            <w:tcW w:w="1351" w:type="dxa"/>
            <w:tcBorders>
              <w:bottom w:val="single" w:sz="4" w:space="0" w:color="auto"/>
            </w:tcBorders>
          </w:tcPr>
          <w:p w:rsidR="004B06A4" w:rsidRDefault="004B06A4">
            <w:pPr>
              <w:spacing w:line="360" w:lineRule="auto"/>
              <w:ind w:right="84"/>
              <w:rPr>
                <w:position w:val="-36"/>
                <w:sz w:val="24"/>
              </w:rPr>
            </w:pPr>
          </w:p>
        </w:tc>
        <w:tc>
          <w:tcPr>
            <w:tcW w:w="1349" w:type="dxa"/>
            <w:gridSpan w:val="2"/>
            <w:tcBorders>
              <w:bottom w:val="single" w:sz="4" w:space="0" w:color="auto"/>
            </w:tcBorders>
          </w:tcPr>
          <w:p w:rsidR="004B06A4" w:rsidRDefault="004B06A4">
            <w:pPr>
              <w:spacing w:line="360" w:lineRule="auto"/>
              <w:ind w:right="84"/>
              <w:rPr>
                <w:position w:val="-36"/>
                <w:sz w:val="24"/>
              </w:rPr>
            </w:pPr>
          </w:p>
        </w:tc>
        <w:tc>
          <w:tcPr>
            <w:tcW w:w="1472" w:type="dxa"/>
            <w:gridSpan w:val="2"/>
            <w:tcBorders>
              <w:bottom w:val="single" w:sz="4" w:space="0" w:color="auto"/>
            </w:tcBorders>
          </w:tcPr>
          <w:p w:rsidR="004B06A4" w:rsidRDefault="004B06A4">
            <w:pPr>
              <w:spacing w:line="360" w:lineRule="auto"/>
              <w:ind w:right="84"/>
              <w:rPr>
                <w:position w:val="-36"/>
                <w:sz w:val="24"/>
              </w:rPr>
            </w:pPr>
          </w:p>
        </w:tc>
      </w:tr>
    </w:tbl>
    <w:p w:rsidR="004B06A4" w:rsidRDefault="00A830CE">
      <w:pPr>
        <w:spacing w:line="360" w:lineRule="auto"/>
        <w:ind w:right="84" w:firstLineChars="100" w:firstLine="223"/>
        <w:rPr>
          <w:sz w:val="24"/>
        </w:rPr>
      </w:pPr>
      <w:r>
        <w:rPr>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position w:val="-40"/>
          <w:sz w:val="24"/>
        </w:rPr>
      </w:pPr>
      <w:r>
        <w:rPr>
          <w:sz w:val="24"/>
        </w:rPr>
        <w:t>日期：</w:t>
      </w:r>
    </w:p>
    <w:p w:rsidR="004B06A4" w:rsidRDefault="00A830CE">
      <w:pPr>
        <w:widowControl/>
        <w:jc w:val="left"/>
        <w:rPr>
          <w:b/>
          <w:sz w:val="24"/>
          <w:szCs w:val="24"/>
        </w:rPr>
      </w:pPr>
      <w:r>
        <w:rPr>
          <w:b/>
          <w:sz w:val="24"/>
          <w:szCs w:val="24"/>
        </w:rPr>
        <w:br w:type="page"/>
      </w:r>
    </w:p>
    <w:p w:rsidR="004B06A4" w:rsidRDefault="00A830CE">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4B06A4" w:rsidRDefault="00A830C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B06A4">
        <w:trPr>
          <w:jc w:val="center"/>
        </w:trPr>
        <w:tc>
          <w:tcPr>
            <w:tcW w:w="840" w:type="dxa"/>
            <w:vAlign w:val="center"/>
          </w:tcPr>
          <w:p w:rsidR="004B06A4" w:rsidRDefault="00A830CE">
            <w:pPr>
              <w:spacing w:line="360" w:lineRule="auto"/>
              <w:ind w:right="84"/>
              <w:jc w:val="center"/>
              <w:rPr>
                <w:position w:val="-32"/>
                <w:sz w:val="24"/>
              </w:rPr>
            </w:pPr>
            <w:r>
              <w:rPr>
                <w:position w:val="-32"/>
                <w:sz w:val="24"/>
              </w:rPr>
              <w:t>序号</w:t>
            </w:r>
          </w:p>
        </w:tc>
        <w:tc>
          <w:tcPr>
            <w:tcW w:w="2520" w:type="dxa"/>
            <w:vAlign w:val="center"/>
          </w:tcPr>
          <w:p w:rsidR="004B06A4" w:rsidRDefault="00A830CE">
            <w:pPr>
              <w:spacing w:line="360" w:lineRule="auto"/>
              <w:ind w:right="84"/>
              <w:jc w:val="center"/>
              <w:rPr>
                <w:position w:val="-32"/>
                <w:sz w:val="24"/>
              </w:rPr>
            </w:pPr>
            <w:r>
              <w:rPr>
                <w:position w:val="-32"/>
                <w:sz w:val="24"/>
              </w:rPr>
              <w:t>主要设备名称</w:t>
            </w:r>
          </w:p>
        </w:tc>
        <w:tc>
          <w:tcPr>
            <w:tcW w:w="1441" w:type="dxa"/>
            <w:vAlign w:val="center"/>
          </w:tcPr>
          <w:p w:rsidR="004B06A4" w:rsidRDefault="00A830CE">
            <w:pPr>
              <w:spacing w:line="360" w:lineRule="auto"/>
              <w:ind w:right="84"/>
              <w:jc w:val="center"/>
              <w:rPr>
                <w:position w:val="-32"/>
                <w:sz w:val="24"/>
              </w:rPr>
            </w:pPr>
            <w:r>
              <w:rPr>
                <w:position w:val="-32"/>
                <w:sz w:val="24"/>
              </w:rPr>
              <w:t>规格型号</w:t>
            </w:r>
          </w:p>
        </w:tc>
        <w:tc>
          <w:tcPr>
            <w:tcW w:w="1439" w:type="dxa"/>
            <w:vAlign w:val="center"/>
          </w:tcPr>
          <w:p w:rsidR="004B06A4" w:rsidRDefault="00A830CE">
            <w:pPr>
              <w:spacing w:line="360" w:lineRule="auto"/>
              <w:ind w:right="84"/>
              <w:jc w:val="center"/>
              <w:rPr>
                <w:position w:val="-32"/>
                <w:sz w:val="24"/>
              </w:rPr>
            </w:pPr>
            <w:r>
              <w:rPr>
                <w:position w:val="-32"/>
                <w:sz w:val="24"/>
              </w:rPr>
              <w:t>购入时间</w:t>
            </w:r>
          </w:p>
        </w:tc>
        <w:tc>
          <w:tcPr>
            <w:tcW w:w="900" w:type="dxa"/>
            <w:vAlign w:val="center"/>
          </w:tcPr>
          <w:p w:rsidR="004B06A4" w:rsidRDefault="00A830CE">
            <w:pPr>
              <w:spacing w:line="360" w:lineRule="auto"/>
              <w:ind w:right="84"/>
              <w:jc w:val="center"/>
              <w:rPr>
                <w:position w:val="-32"/>
                <w:sz w:val="24"/>
              </w:rPr>
            </w:pPr>
            <w:r>
              <w:rPr>
                <w:position w:val="-32"/>
                <w:sz w:val="24"/>
              </w:rPr>
              <w:t>数量</w:t>
            </w:r>
          </w:p>
        </w:tc>
        <w:tc>
          <w:tcPr>
            <w:tcW w:w="1404" w:type="dxa"/>
            <w:vAlign w:val="center"/>
          </w:tcPr>
          <w:p w:rsidR="004B06A4" w:rsidRDefault="00A830CE">
            <w:pPr>
              <w:spacing w:line="360" w:lineRule="auto"/>
              <w:ind w:right="84"/>
              <w:jc w:val="center"/>
              <w:rPr>
                <w:position w:val="-32"/>
                <w:sz w:val="24"/>
              </w:rPr>
            </w:pPr>
            <w:r>
              <w:rPr>
                <w:position w:val="-32"/>
                <w:sz w:val="24"/>
              </w:rPr>
              <w:t>备注</w:t>
            </w: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r w:rsidR="004B06A4">
        <w:trPr>
          <w:jc w:val="center"/>
        </w:trPr>
        <w:tc>
          <w:tcPr>
            <w:tcW w:w="840" w:type="dxa"/>
          </w:tcPr>
          <w:p w:rsidR="004B06A4" w:rsidRDefault="004B06A4">
            <w:pPr>
              <w:spacing w:line="360" w:lineRule="auto"/>
              <w:ind w:right="84"/>
              <w:rPr>
                <w:position w:val="-40"/>
                <w:u w:val="single"/>
              </w:rPr>
            </w:pPr>
          </w:p>
        </w:tc>
        <w:tc>
          <w:tcPr>
            <w:tcW w:w="2520" w:type="dxa"/>
          </w:tcPr>
          <w:p w:rsidR="004B06A4" w:rsidRDefault="004B06A4">
            <w:pPr>
              <w:spacing w:line="360" w:lineRule="auto"/>
              <w:ind w:right="84"/>
              <w:rPr>
                <w:position w:val="-40"/>
                <w:u w:val="single"/>
              </w:rPr>
            </w:pPr>
          </w:p>
        </w:tc>
        <w:tc>
          <w:tcPr>
            <w:tcW w:w="1441" w:type="dxa"/>
          </w:tcPr>
          <w:p w:rsidR="004B06A4" w:rsidRDefault="004B06A4">
            <w:pPr>
              <w:spacing w:line="360" w:lineRule="auto"/>
              <w:ind w:right="84"/>
              <w:rPr>
                <w:position w:val="-40"/>
                <w:u w:val="single"/>
              </w:rPr>
            </w:pPr>
          </w:p>
        </w:tc>
        <w:tc>
          <w:tcPr>
            <w:tcW w:w="1439" w:type="dxa"/>
          </w:tcPr>
          <w:p w:rsidR="004B06A4" w:rsidRDefault="004B06A4">
            <w:pPr>
              <w:spacing w:line="360" w:lineRule="auto"/>
              <w:ind w:right="84"/>
              <w:rPr>
                <w:position w:val="-40"/>
                <w:u w:val="single"/>
              </w:rPr>
            </w:pPr>
          </w:p>
        </w:tc>
        <w:tc>
          <w:tcPr>
            <w:tcW w:w="900" w:type="dxa"/>
          </w:tcPr>
          <w:p w:rsidR="004B06A4" w:rsidRDefault="004B06A4">
            <w:pPr>
              <w:spacing w:line="360" w:lineRule="auto"/>
              <w:ind w:right="84"/>
              <w:rPr>
                <w:position w:val="-40"/>
                <w:u w:val="single"/>
              </w:rPr>
            </w:pPr>
          </w:p>
        </w:tc>
        <w:tc>
          <w:tcPr>
            <w:tcW w:w="1404" w:type="dxa"/>
          </w:tcPr>
          <w:p w:rsidR="004B06A4" w:rsidRDefault="004B06A4">
            <w:pPr>
              <w:spacing w:line="360" w:lineRule="auto"/>
              <w:ind w:right="84"/>
              <w:rPr>
                <w:position w:val="-40"/>
                <w:u w:val="single"/>
              </w:rPr>
            </w:pPr>
          </w:p>
        </w:tc>
      </w:tr>
    </w:tbl>
    <w:p w:rsidR="004B06A4" w:rsidRDefault="00A830CE">
      <w:pPr>
        <w:spacing w:line="360" w:lineRule="auto"/>
        <w:ind w:right="84" w:firstLineChars="100" w:firstLine="223"/>
        <w:rPr>
          <w:sz w:val="24"/>
        </w:rPr>
      </w:pPr>
      <w:r>
        <w:rPr>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position w:val="-40"/>
          <w:sz w:val="24"/>
        </w:rPr>
      </w:pPr>
      <w:r>
        <w:rPr>
          <w:sz w:val="24"/>
        </w:rPr>
        <w:t>日期：</w:t>
      </w:r>
    </w:p>
    <w:p w:rsidR="004B06A4" w:rsidRDefault="00A830CE">
      <w:pPr>
        <w:widowControl/>
        <w:jc w:val="left"/>
        <w:rPr>
          <w:b/>
          <w:sz w:val="24"/>
          <w:szCs w:val="24"/>
        </w:rPr>
      </w:pPr>
      <w:r>
        <w:rPr>
          <w:b/>
          <w:sz w:val="24"/>
          <w:szCs w:val="24"/>
        </w:rPr>
        <w:br w:type="page"/>
      </w:r>
    </w:p>
    <w:p w:rsidR="004B06A4" w:rsidRDefault="00A830CE">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4B06A4" w:rsidRDefault="00A830CE">
      <w:pPr>
        <w:tabs>
          <w:tab w:val="left" w:pos="240"/>
        </w:tabs>
        <w:jc w:val="center"/>
        <w:rPr>
          <w:b/>
          <w:sz w:val="24"/>
          <w:szCs w:val="24"/>
        </w:rPr>
      </w:pPr>
      <w:r>
        <w:rPr>
          <w:b/>
          <w:sz w:val="24"/>
          <w:szCs w:val="24"/>
        </w:rPr>
        <w:t>采购人须向供应商提供的条件</w:t>
      </w:r>
    </w:p>
    <w:p w:rsidR="004B06A4" w:rsidRDefault="004B06A4">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B06A4">
        <w:trPr>
          <w:cantSplit/>
          <w:trHeight w:val="657"/>
          <w:jc w:val="center"/>
        </w:trPr>
        <w:tc>
          <w:tcPr>
            <w:tcW w:w="840" w:type="dxa"/>
            <w:tcBorders>
              <w:bottom w:val="single" w:sz="4" w:space="0" w:color="auto"/>
            </w:tcBorders>
          </w:tcPr>
          <w:p w:rsidR="004B06A4" w:rsidRDefault="00A830CE">
            <w:pPr>
              <w:tabs>
                <w:tab w:val="left" w:pos="240"/>
              </w:tabs>
              <w:jc w:val="center"/>
              <w:rPr>
                <w:position w:val="-50"/>
                <w:sz w:val="24"/>
              </w:rPr>
            </w:pPr>
            <w:r>
              <w:rPr>
                <w:position w:val="-50"/>
                <w:sz w:val="24"/>
              </w:rPr>
              <w:t>序号</w:t>
            </w:r>
          </w:p>
        </w:tc>
        <w:tc>
          <w:tcPr>
            <w:tcW w:w="1890" w:type="dxa"/>
            <w:tcBorders>
              <w:bottom w:val="single" w:sz="4" w:space="0" w:color="auto"/>
            </w:tcBorders>
          </w:tcPr>
          <w:p w:rsidR="004B06A4" w:rsidRDefault="00A830CE">
            <w:pPr>
              <w:tabs>
                <w:tab w:val="left" w:pos="240"/>
              </w:tabs>
              <w:jc w:val="center"/>
              <w:rPr>
                <w:position w:val="-32"/>
                <w:sz w:val="24"/>
              </w:rPr>
            </w:pPr>
            <w:r>
              <w:rPr>
                <w:position w:val="-32"/>
                <w:sz w:val="24"/>
              </w:rPr>
              <w:t>设施或设备</w:t>
            </w:r>
          </w:p>
          <w:p w:rsidR="004B06A4" w:rsidRDefault="00A830CE">
            <w:pPr>
              <w:tabs>
                <w:tab w:val="left" w:pos="240"/>
              </w:tabs>
              <w:jc w:val="center"/>
              <w:rPr>
                <w:sz w:val="24"/>
              </w:rPr>
            </w:pPr>
            <w:r>
              <w:rPr>
                <w:position w:val="-32"/>
                <w:sz w:val="24"/>
              </w:rPr>
              <w:t>名称</w:t>
            </w:r>
          </w:p>
        </w:tc>
        <w:tc>
          <w:tcPr>
            <w:tcW w:w="975" w:type="dxa"/>
            <w:tcBorders>
              <w:bottom w:val="single" w:sz="4" w:space="0" w:color="auto"/>
            </w:tcBorders>
          </w:tcPr>
          <w:p w:rsidR="004B06A4" w:rsidRDefault="00A830CE">
            <w:pPr>
              <w:tabs>
                <w:tab w:val="left" w:pos="240"/>
              </w:tabs>
              <w:jc w:val="center"/>
              <w:rPr>
                <w:position w:val="-50"/>
                <w:sz w:val="24"/>
              </w:rPr>
            </w:pPr>
            <w:r>
              <w:rPr>
                <w:position w:val="-50"/>
                <w:sz w:val="24"/>
              </w:rPr>
              <w:t>单位</w:t>
            </w:r>
          </w:p>
        </w:tc>
        <w:tc>
          <w:tcPr>
            <w:tcW w:w="996" w:type="dxa"/>
            <w:tcBorders>
              <w:bottom w:val="single" w:sz="4" w:space="0" w:color="auto"/>
            </w:tcBorders>
          </w:tcPr>
          <w:p w:rsidR="004B06A4" w:rsidRDefault="00A830CE">
            <w:pPr>
              <w:tabs>
                <w:tab w:val="left" w:pos="240"/>
              </w:tabs>
              <w:jc w:val="center"/>
              <w:rPr>
                <w:position w:val="-50"/>
                <w:sz w:val="24"/>
              </w:rPr>
            </w:pPr>
            <w:r>
              <w:rPr>
                <w:position w:val="-50"/>
                <w:sz w:val="24"/>
              </w:rPr>
              <w:t>数量</w:t>
            </w:r>
          </w:p>
        </w:tc>
        <w:tc>
          <w:tcPr>
            <w:tcW w:w="1494" w:type="dxa"/>
            <w:tcBorders>
              <w:bottom w:val="single" w:sz="4" w:space="0" w:color="auto"/>
            </w:tcBorders>
          </w:tcPr>
          <w:p w:rsidR="004B06A4" w:rsidRDefault="00A830CE">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B06A4" w:rsidRDefault="00A830CE">
            <w:pPr>
              <w:tabs>
                <w:tab w:val="left" w:pos="240"/>
              </w:tabs>
              <w:jc w:val="center"/>
              <w:rPr>
                <w:position w:val="-50"/>
                <w:sz w:val="24"/>
              </w:rPr>
            </w:pPr>
            <w:r>
              <w:rPr>
                <w:position w:val="-50"/>
                <w:sz w:val="24"/>
              </w:rPr>
              <w:t>如有偿提供的说明</w:t>
            </w:r>
          </w:p>
        </w:tc>
      </w:tr>
      <w:tr w:rsidR="004B06A4">
        <w:trPr>
          <w:cantSplit/>
          <w:trHeight w:val="2295"/>
          <w:jc w:val="center"/>
        </w:trPr>
        <w:tc>
          <w:tcPr>
            <w:tcW w:w="840" w:type="dxa"/>
          </w:tcPr>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p w:rsidR="004B06A4" w:rsidRDefault="004B06A4">
            <w:pPr>
              <w:tabs>
                <w:tab w:val="left" w:pos="240"/>
              </w:tabs>
            </w:pPr>
          </w:p>
        </w:tc>
        <w:tc>
          <w:tcPr>
            <w:tcW w:w="1890" w:type="dxa"/>
          </w:tcPr>
          <w:p w:rsidR="004B06A4" w:rsidRDefault="004B06A4">
            <w:pPr>
              <w:tabs>
                <w:tab w:val="left" w:pos="240"/>
              </w:tabs>
            </w:pPr>
          </w:p>
        </w:tc>
        <w:tc>
          <w:tcPr>
            <w:tcW w:w="975" w:type="dxa"/>
          </w:tcPr>
          <w:p w:rsidR="004B06A4" w:rsidRDefault="004B06A4">
            <w:pPr>
              <w:tabs>
                <w:tab w:val="left" w:pos="240"/>
              </w:tabs>
            </w:pPr>
          </w:p>
        </w:tc>
        <w:tc>
          <w:tcPr>
            <w:tcW w:w="996" w:type="dxa"/>
          </w:tcPr>
          <w:p w:rsidR="004B06A4" w:rsidRDefault="004B06A4">
            <w:pPr>
              <w:tabs>
                <w:tab w:val="left" w:pos="240"/>
              </w:tabs>
            </w:pPr>
          </w:p>
        </w:tc>
        <w:tc>
          <w:tcPr>
            <w:tcW w:w="1494" w:type="dxa"/>
          </w:tcPr>
          <w:p w:rsidR="004B06A4" w:rsidRDefault="004B06A4">
            <w:pPr>
              <w:tabs>
                <w:tab w:val="left" w:pos="240"/>
              </w:tabs>
            </w:pPr>
          </w:p>
        </w:tc>
        <w:tc>
          <w:tcPr>
            <w:tcW w:w="2409" w:type="dxa"/>
          </w:tcPr>
          <w:p w:rsidR="004B06A4" w:rsidRDefault="004B06A4">
            <w:pPr>
              <w:tabs>
                <w:tab w:val="left" w:pos="240"/>
              </w:tabs>
            </w:pPr>
          </w:p>
        </w:tc>
      </w:tr>
      <w:tr w:rsidR="004B06A4">
        <w:trPr>
          <w:cantSplit/>
          <w:trHeight w:val="705"/>
          <w:jc w:val="center"/>
        </w:trPr>
        <w:tc>
          <w:tcPr>
            <w:tcW w:w="8604" w:type="dxa"/>
            <w:gridSpan w:val="6"/>
          </w:tcPr>
          <w:p w:rsidR="004B06A4" w:rsidRDefault="00A830CE">
            <w:pPr>
              <w:pStyle w:val="21"/>
            </w:pPr>
            <w:r>
              <w:t>备注：凡需采购人提供的设备、房屋、通讯及其他办公设施，应注明免费提供或不免费提供，如有偿提供，采购人承担多少，供应商承担多少，本表应详细列清。</w:t>
            </w:r>
          </w:p>
          <w:p w:rsidR="004B06A4" w:rsidRDefault="004B06A4">
            <w:pPr>
              <w:tabs>
                <w:tab w:val="left" w:pos="240"/>
              </w:tabs>
            </w:pPr>
          </w:p>
        </w:tc>
      </w:tr>
    </w:tbl>
    <w:p w:rsidR="004B06A4" w:rsidRDefault="004B06A4">
      <w:pPr>
        <w:tabs>
          <w:tab w:val="left" w:pos="240"/>
          <w:tab w:val="left" w:pos="7665"/>
        </w:tabs>
      </w:pPr>
    </w:p>
    <w:p w:rsidR="004B06A4" w:rsidRDefault="00A830CE">
      <w:pPr>
        <w:spacing w:line="360" w:lineRule="auto"/>
        <w:ind w:right="84" w:firstLineChars="100" w:firstLine="223"/>
        <w:rPr>
          <w:sz w:val="24"/>
        </w:rPr>
      </w:pPr>
      <w:r>
        <w:rPr>
          <w:sz w:val="24"/>
        </w:rPr>
        <w:t>投标人名称：</w:t>
      </w:r>
    </w:p>
    <w:p w:rsidR="004B06A4" w:rsidRDefault="004B06A4">
      <w:pPr>
        <w:spacing w:line="360" w:lineRule="auto"/>
        <w:ind w:right="84" w:firstLineChars="100" w:firstLine="223"/>
        <w:rPr>
          <w:sz w:val="24"/>
        </w:rPr>
      </w:pPr>
    </w:p>
    <w:p w:rsidR="004B06A4" w:rsidRDefault="00A830CE">
      <w:pPr>
        <w:spacing w:line="360" w:lineRule="auto"/>
        <w:ind w:right="84" w:firstLineChars="100" w:firstLine="223"/>
        <w:rPr>
          <w:position w:val="-40"/>
          <w:sz w:val="24"/>
        </w:rPr>
      </w:pPr>
      <w:r>
        <w:rPr>
          <w:sz w:val="24"/>
        </w:rPr>
        <w:t>日期：</w:t>
      </w:r>
    </w:p>
    <w:p w:rsidR="004B06A4" w:rsidRDefault="00A830CE">
      <w:pPr>
        <w:widowControl/>
        <w:jc w:val="left"/>
        <w:rPr>
          <w:b/>
          <w:sz w:val="24"/>
        </w:rPr>
      </w:pPr>
      <w:r>
        <w:rPr>
          <w:b/>
          <w:sz w:val="24"/>
        </w:rPr>
        <w:br w:type="page"/>
      </w:r>
    </w:p>
    <w:p w:rsidR="004B06A4" w:rsidRDefault="00A830CE">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4B06A4" w:rsidRDefault="004B06A4">
      <w:pPr>
        <w:tabs>
          <w:tab w:val="left" w:pos="360"/>
        </w:tabs>
        <w:spacing w:line="360" w:lineRule="auto"/>
        <w:ind w:firstLineChars="200" w:firstLine="448"/>
        <w:rPr>
          <w:b/>
          <w:sz w:val="24"/>
        </w:rPr>
      </w:pPr>
    </w:p>
    <w:p w:rsidR="004B06A4" w:rsidRDefault="00A830CE">
      <w:pPr>
        <w:tabs>
          <w:tab w:val="left" w:pos="360"/>
        </w:tabs>
        <w:spacing w:line="360" w:lineRule="auto"/>
        <w:jc w:val="center"/>
        <w:rPr>
          <w:b/>
          <w:bCs/>
          <w:sz w:val="24"/>
        </w:rPr>
      </w:pPr>
      <w:r>
        <w:rPr>
          <w:rFonts w:hint="eastAsia"/>
          <w:b/>
          <w:bCs/>
          <w:sz w:val="24"/>
        </w:rPr>
        <w:t>书面</w:t>
      </w:r>
      <w:r>
        <w:rPr>
          <w:b/>
          <w:bCs/>
          <w:sz w:val="24"/>
        </w:rPr>
        <w:t>声明</w:t>
      </w:r>
    </w:p>
    <w:p w:rsidR="004B06A4" w:rsidRDefault="004B06A4">
      <w:pPr>
        <w:pStyle w:val="af0"/>
        <w:tabs>
          <w:tab w:val="left" w:pos="360"/>
        </w:tabs>
        <w:spacing w:line="360" w:lineRule="auto"/>
        <w:ind w:firstLine="446"/>
        <w:rPr>
          <w:sz w:val="24"/>
        </w:rPr>
      </w:pPr>
    </w:p>
    <w:p w:rsidR="004B06A4" w:rsidRDefault="00A830CE">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B06A4" w:rsidRDefault="00A830CE">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B06A4" w:rsidRDefault="004B06A4">
      <w:pPr>
        <w:pStyle w:val="af0"/>
        <w:tabs>
          <w:tab w:val="left" w:pos="360"/>
        </w:tabs>
        <w:spacing w:line="360" w:lineRule="auto"/>
        <w:ind w:firstLine="446"/>
        <w:rPr>
          <w:sz w:val="24"/>
        </w:rPr>
      </w:pPr>
    </w:p>
    <w:p w:rsidR="004B06A4" w:rsidRDefault="00A830CE">
      <w:pPr>
        <w:autoSpaceDE w:val="0"/>
        <w:autoSpaceDN w:val="0"/>
        <w:spacing w:line="500" w:lineRule="exact"/>
        <w:ind w:left="3840"/>
        <w:jc w:val="left"/>
        <w:rPr>
          <w:sz w:val="24"/>
          <w:szCs w:val="24"/>
        </w:rPr>
      </w:pPr>
      <w:r>
        <w:rPr>
          <w:sz w:val="24"/>
          <w:szCs w:val="24"/>
        </w:rPr>
        <w:t>投标人名称：</w:t>
      </w:r>
    </w:p>
    <w:p w:rsidR="004B06A4" w:rsidRDefault="004B06A4">
      <w:pPr>
        <w:autoSpaceDE w:val="0"/>
        <w:autoSpaceDN w:val="0"/>
        <w:spacing w:line="500" w:lineRule="exact"/>
        <w:ind w:left="3840"/>
        <w:jc w:val="left"/>
        <w:rPr>
          <w:sz w:val="24"/>
          <w:szCs w:val="24"/>
        </w:rPr>
      </w:pPr>
    </w:p>
    <w:p w:rsidR="004B06A4" w:rsidRDefault="00A830CE">
      <w:pPr>
        <w:autoSpaceDE w:val="0"/>
        <w:autoSpaceDN w:val="0"/>
        <w:spacing w:line="500" w:lineRule="exact"/>
        <w:ind w:left="3840"/>
        <w:jc w:val="left"/>
        <w:rPr>
          <w:sz w:val="24"/>
          <w:szCs w:val="24"/>
        </w:rPr>
      </w:pPr>
      <w:r>
        <w:rPr>
          <w:sz w:val="24"/>
          <w:szCs w:val="24"/>
        </w:rPr>
        <w:t>日期：</w:t>
      </w:r>
    </w:p>
    <w:p w:rsidR="004B06A4" w:rsidRDefault="004B06A4">
      <w:pPr>
        <w:autoSpaceDE w:val="0"/>
        <w:autoSpaceDN w:val="0"/>
        <w:spacing w:line="500" w:lineRule="exact"/>
        <w:ind w:left="3840"/>
        <w:jc w:val="left"/>
        <w:rPr>
          <w:sz w:val="24"/>
          <w:szCs w:val="24"/>
        </w:rPr>
      </w:pPr>
    </w:p>
    <w:p w:rsidR="004B06A4" w:rsidRDefault="004B06A4">
      <w:pPr>
        <w:pStyle w:val="af0"/>
        <w:tabs>
          <w:tab w:val="left" w:pos="360"/>
        </w:tabs>
        <w:spacing w:line="360" w:lineRule="auto"/>
        <w:ind w:firstLineChars="0" w:firstLine="0"/>
        <w:rPr>
          <w:sz w:val="24"/>
          <w:u w:val="single"/>
        </w:rPr>
      </w:pPr>
    </w:p>
    <w:p w:rsidR="004B06A4" w:rsidRDefault="004B06A4">
      <w:pPr>
        <w:pStyle w:val="af0"/>
        <w:tabs>
          <w:tab w:val="left" w:pos="360"/>
        </w:tabs>
        <w:spacing w:line="360" w:lineRule="auto"/>
        <w:ind w:firstLineChars="0" w:firstLine="0"/>
        <w:rPr>
          <w:sz w:val="24"/>
          <w:u w:val="single"/>
        </w:rPr>
      </w:pPr>
    </w:p>
    <w:p w:rsidR="004B06A4" w:rsidRDefault="004B06A4">
      <w:pPr>
        <w:pStyle w:val="af0"/>
        <w:tabs>
          <w:tab w:val="left" w:pos="360"/>
        </w:tabs>
        <w:spacing w:line="360" w:lineRule="auto"/>
        <w:ind w:firstLine="446"/>
        <w:rPr>
          <w:sz w:val="24"/>
        </w:rPr>
      </w:pPr>
    </w:p>
    <w:p w:rsidR="004B06A4" w:rsidRDefault="004B06A4">
      <w:pPr>
        <w:pStyle w:val="af0"/>
        <w:spacing w:line="360" w:lineRule="auto"/>
        <w:ind w:firstLineChars="0" w:firstLine="0"/>
        <w:jc w:val="center"/>
        <w:rPr>
          <w:b/>
          <w:sz w:val="24"/>
        </w:rPr>
      </w:pPr>
    </w:p>
    <w:p w:rsidR="004B06A4" w:rsidRDefault="004B06A4">
      <w:pPr>
        <w:pStyle w:val="af0"/>
        <w:spacing w:line="360" w:lineRule="auto"/>
        <w:ind w:firstLineChars="0" w:firstLine="0"/>
        <w:jc w:val="center"/>
        <w:rPr>
          <w:b/>
          <w:sz w:val="24"/>
        </w:rPr>
      </w:pPr>
    </w:p>
    <w:p w:rsidR="004B06A4" w:rsidRDefault="00A830CE">
      <w:pPr>
        <w:pStyle w:val="af0"/>
        <w:spacing w:line="360" w:lineRule="auto"/>
        <w:ind w:firstLineChars="0" w:firstLine="0"/>
        <w:jc w:val="center"/>
        <w:rPr>
          <w:b/>
          <w:sz w:val="24"/>
        </w:rPr>
      </w:pPr>
      <w:r>
        <w:rPr>
          <w:rFonts w:hint="eastAsia"/>
          <w:b/>
          <w:sz w:val="24"/>
        </w:rPr>
        <w:t>证明材料</w:t>
      </w:r>
    </w:p>
    <w:p w:rsidR="004B06A4" w:rsidRDefault="004B06A4">
      <w:pPr>
        <w:pStyle w:val="af0"/>
        <w:tabs>
          <w:tab w:val="left" w:pos="360"/>
        </w:tabs>
        <w:spacing w:line="360" w:lineRule="auto"/>
        <w:ind w:firstLine="446"/>
        <w:rPr>
          <w:sz w:val="24"/>
        </w:rPr>
      </w:pPr>
    </w:p>
    <w:p w:rsidR="004B06A4" w:rsidRDefault="00A830CE">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B06A4" w:rsidRDefault="004B06A4">
      <w:pPr>
        <w:pStyle w:val="af0"/>
        <w:tabs>
          <w:tab w:val="left" w:pos="360"/>
        </w:tabs>
        <w:spacing w:line="360" w:lineRule="auto"/>
        <w:ind w:firstLine="446"/>
        <w:rPr>
          <w:sz w:val="24"/>
        </w:rPr>
      </w:pPr>
    </w:p>
    <w:p w:rsidR="004B06A4" w:rsidRDefault="004B06A4">
      <w:pPr>
        <w:pStyle w:val="af0"/>
        <w:tabs>
          <w:tab w:val="left" w:pos="360"/>
        </w:tabs>
        <w:spacing w:line="360" w:lineRule="auto"/>
        <w:ind w:firstLine="446"/>
        <w:rPr>
          <w:sz w:val="24"/>
        </w:rPr>
      </w:pPr>
    </w:p>
    <w:p w:rsidR="004B06A4" w:rsidRDefault="004B06A4">
      <w:pPr>
        <w:autoSpaceDE w:val="0"/>
        <w:autoSpaceDN w:val="0"/>
        <w:spacing w:line="500" w:lineRule="exact"/>
        <w:ind w:left="3840"/>
        <w:jc w:val="left"/>
        <w:rPr>
          <w:sz w:val="24"/>
          <w:szCs w:val="24"/>
        </w:rPr>
      </w:pPr>
    </w:p>
    <w:p w:rsidR="004B06A4" w:rsidRDefault="004B06A4">
      <w:pPr>
        <w:autoSpaceDE w:val="0"/>
        <w:autoSpaceDN w:val="0"/>
        <w:spacing w:line="500" w:lineRule="exact"/>
        <w:ind w:left="3840"/>
        <w:jc w:val="left"/>
        <w:rPr>
          <w:sz w:val="24"/>
          <w:szCs w:val="24"/>
        </w:rPr>
      </w:pPr>
    </w:p>
    <w:p w:rsidR="004B06A4" w:rsidRDefault="00A830CE">
      <w:pPr>
        <w:autoSpaceDE w:val="0"/>
        <w:autoSpaceDN w:val="0"/>
        <w:spacing w:line="500" w:lineRule="exact"/>
        <w:ind w:left="3840"/>
        <w:jc w:val="left"/>
        <w:rPr>
          <w:sz w:val="24"/>
          <w:szCs w:val="24"/>
        </w:rPr>
      </w:pPr>
      <w:r>
        <w:rPr>
          <w:sz w:val="24"/>
          <w:szCs w:val="24"/>
        </w:rPr>
        <w:t>投标人名称：</w:t>
      </w:r>
    </w:p>
    <w:p w:rsidR="004B06A4" w:rsidRDefault="004B06A4">
      <w:pPr>
        <w:autoSpaceDE w:val="0"/>
        <w:autoSpaceDN w:val="0"/>
        <w:spacing w:line="500" w:lineRule="exact"/>
        <w:ind w:left="3840"/>
        <w:jc w:val="left"/>
        <w:rPr>
          <w:sz w:val="24"/>
          <w:szCs w:val="24"/>
        </w:rPr>
      </w:pPr>
    </w:p>
    <w:p w:rsidR="004B06A4" w:rsidRDefault="00A830CE">
      <w:pPr>
        <w:autoSpaceDE w:val="0"/>
        <w:autoSpaceDN w:val="0"/>
        <w:spacing w:line="500" w:lineRule="exact"/>
        <w:ind w:left="3840"/>
        <w:jc w:val="left"/>
        <w:rPr>
          <w:b/>
          <w:sz w:val="24"/>
        </w:rPr>
      </w:pPr>
      <w:r>
        <w:rPr>
          <w:sz w:val="24"/>
          <w:szCs w:val="24"/>
        </w:rPr>
        <w:t>日期：</w:t>
      </w:r>
      <w:r>
        <w:rPr>
          <w:b/>
          <w:sz w:val="24"/>
        </w:rPr>
        <w:br w:type="page"/>
      </w:r>
    </w:p>
    <w:p w:rsidR="004B06A4" w:rsidRDefault="00A830CE">
      <w:pPr>
        <w:widowControl/>
        <w:jc w:val="left"/>
        <w:rPr>
          <w:b/>
          <w:sz w:val="24"/>
        </w:rPr>
      </w:pPr>
      <w:r>
        <w:rPr>
          <w:b/>
          <w:sz w:val="24"/>
        </w:rPr>
        <w:lastRenderedPageBreak/>
        <w:t>附件</w:t>
      </w:r>
      <w:r>
        <w:rPr>
          <w:b/>
          <w:sz w:val="24"/>
        </w:rPr>
        <w:t>1</w:t>
      </w:r>
      <w:r>
        <w:rPr>
          <w:rFonts w:hint="eastAsia"/>
          <w:b/>
          <w:sz w:val="24"/>
        </w:rPr>
        <w:t>4</w:t>
      </w:r>
      <w:r>
        <w:rPr>
          <w:b/>
          <w:sz w:val="24"/>
        </w:rPr>
        <w:t>：</w:t>
      </w:r>
    </w:p>
    <w:p w:rsidR="004B06A4" w:rsidRDefault="00A830CE">
      <w:pPr>
        <w:tabs>
          <w:tab w:val="left" w:pos="360"/>
        </w:tabs>
        <w:spacing w:line="360" w:lineRule="auto"/>
        <w:jc w:val="center"/>
        <w:rPr>
          <w:b/>
          <w:bCs/>
          <w:sz w:val="24"/>
        </w:rPr>
      </w:pPr>
      <w:r>
        <w:rPr>
          <w:rFonts w:hint="eastAsia"/>
          <w:b/>
          <w:bCs/>
          <w:sz w:val="24"/>
        </w:rPr>
        <w:t>承诺书</w:t>
      </w:r>
    </w:p>
    <w:p w:rsidR="004B06A4" w:rsidRDefault="004B06A4">
      <w:pPr>
        <w:pStyle w:val="af0"/>
        <w:tabs>
          <w:tab w:val="left" w:pos="360"/>
        </w:tabs>
        <w:spacing w:line="360" w:lineRule="auto"/>
        <w:ind w:firstLine="446"/>
        <w:rPr>
          <w:sz w:val="24"/>
        </w:rPr>
      </w:pPr>
    </w:p>
    <w:p w:rsidR="004B06A4" w:rsidRDefault="00A830CE">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r>
        <w:rPr>
          <w:rFonts w:hint="eastAsia"/>
          <w:kern w:val="0"/>
          <w:sz w:val="24"/>
          <w:szCs w:val="24"/>
        </w:rPr>
        <w:t xml:space="preserve"> </w:t>
      </w:r>
    </w:p>
    <w:p w:rsidR="004B06A4" w:rsidRDefault="004B06A4">
      <w:pPr>
        <w:pStyle w:val="af0"/>
        <w:tabs>
          <w:tab w:val="left" w:pos="360"/>
        </w:tabs>
        <w:spacing w:line="360" w:lineRule="auto"/>
        <w:ind w:firstLine="446"/>
        <w:rPr>
          <w:kern w:val="0"/>
          <w:sz w:val="24"/>
          <w:szCs w:val="24"/>
        </w:rPr>
      </w:pPr>
    </w:p>
    <w:p w:rsidR="004B06A4" w:rsidRDefault="004B06A4">
      <w:pPr>
        <w:pStyle w:val="af0"/>
        <w:tabs>
          <w:tab w:val="left" w:pos="360"/>
        </w:tabs>
        <w:spacing w:line="360" w:lineRule="auto"/>
        <w:ind w:firstLine="446"/>
        <w:rPr>
          <w:sz w:val="24"/>
        </w:rPr>
      </w:pPr>
    </w:p>
    <w:p w:rsidR="004B06A4" w:rsidRDefault="004B06A4">
      <w:pPr>
        <w:pStyle w:val="af0"/>
        <w:tabs>
          <w:tab w:val="left" w:pos="360"/>
        </w:tabs>
        <w:spacing w:line="360" w:lineRule="auto"/>
        <w:ind w:firstLine="446"/>
        <w:rPr>
          <w:sz w:val="24"/>
        </w:rPr>
      </w:pPr>
    </w:p>
    <w:p w:rsidR="004B06A4" w:rsidRDefault="004B06A4">
      <w:pPr>
        <w:pStyle w:val="af0"/>
        <w:tabs>
          <w:tab w:val="left" w:pos="360"/>
        </w:tabs>
        <w:spacing w:line="360" w:lineRule="auto"/>
        <w:ind w:firstLine="446"/>
        <w:rPr>
          <w:sz w:val="24"/>
        </w:rPr>
      </w:pPr>
    </w:p>
    <w:p w:rsidR="004B06A4" w:rsidRDefault="004B06A4">
      <w:pPr>
        <w:pStyle w:val="af0"/>
        <w:tabs>
          <w:tab w:val="left" w:pos="360"/>
        </w:tabs>
        <w:spacing w:line="360" w:lineRule="auto"/>
        <w:ind w:firstLine="446"/>
        <w:rPr>
          <w:sz w:val="24"/>
        </w:rPr>
      </w:pPr>
    </w:p>
    <w:p w:rsidR="004B06A4" w:rsidRDefault="004B06A4">
      <w:pPr>
        <w:pStyle w:val="af0"/>
        <w:tabs>
          <w:tab w:val="left" w:pos="360"/>
        </w:tabs>
        <w:spacing w:line="360" w:lineRule="auto"/>
        <w:ind w:firstLine="446"/>
        <w:rPr>
          <w:sz w:val="24"/>
        </w:rPr>
      </w:pPr>
    </w:p>
    <w:p w:rsidR="004B06A4" w:rsidRDefault="004B06A4">
      <w:pPr>
        <w:pStyle w:val="af0"/>
        <w:tabs>
          <w:tab w:val="left" w:pos="360"/>
        </w:tabs>
        <w:spacing w:line="360" w:lineRule="auto"/>
        <w:ind w:firstLine="446"/>
        <w:rPr>
          <w:sz w:val="24"/>
        </w:rPr>
      </w:pPr>
    </w:p>
    <w:p w:rsidR="004B06A4" w:rsidRDefault="004B06A4">
      <w:pPr>
        <w:pStyle w:val="af0"/>
        <w:tabs>
          <w:tab w:val="left" w:pos="360"/>
        </w:tabs>
        <w:spacing w:line="360" w:lineRule="auto"/>
        <w:ind w:firstLine="446"/>
        <w:rPr>
          <w:sz w:val="24"/>
        </w:rPr>
      </w:pPr>
    </w:p>
    <w:p w:rsidR="004B06A4" w:rsidRDefault="00A830CE">
      <w:pPr>
        <w:autoSpaceDE w:val="0"/>
        <w:autoSpaceDN w:val="0"/>
        <w:spacing w:line="500" w:lineRule="exact"/>
        <w:ind w:left="3840"/>
        <w:jc w:val="left"/>
        <w:rPr>
          <w:sz w:val="24"/>
          <w:szCs w:val="24"/>
        </w:rPr>
      </w:pPr>
      <w:r>
        <w:rPr>
          <w:sz w:val="24"/>
          <w:szCs w:val="24"/>
        </w:rPr>
        <w:t>投标人名称：</w:t>
      </w:r>
    </w:p>
    <w:p w:rsidR="004B06A4" w:rsidRDefault="004B06A4">
      <w:pPr>
        <w:autoSpaceDE w:val="0"/>
        <w:autoSpaceDN w:val="0"/>
        <w:spacing w:line="500" w:lineRule="exact"/>
        <w:ind w:left="3840"/>
        <w:jc w:val="left"/>
        <w:rPr>
          <w:sz w:val="24"/>
          <w:szCs w:val="24"/>
        </w:rPr>
      </w:pPr>
    </w:p>
    <w:p w:rsidR="004B06A4" w:rsidRDefault="00A830CE">
      <w:pPr>
        <w:autoSpaceDE w:val="0"/>
        <w:autoSpaceDN w:val="0"/>
        <w:spacing w:line="500" w:lineRule="exact"/>
        <w:ind w:left="3840"/>
        <w:jc w:val="left"/>
        <w:rPr>
          <w:sz w:val="24"/>
          <w:szCs w:val="24"/>
        </w:rPr>
      </w:pPr>
      <w:r>
        <w:rPr>
          <w:sz w:val="24"/>
          <w:szCs w:val="24"/>
        </w:rPr>
        <w:t>日期：</w:t>
      </w:r>
    </w:p>
    <w:p w:rsidR="004B06A4" w:rsidRDefault="004B06A4">
      <w:pPr>
        <w:widowControl/>
        <w:jc w:val="left"/>
        <w:rPr>
          <w:b/>
          <w:sz w:val="24"/>
        </w:rPr>
      </w:pPr>
    </w:p>
    <w:p w:rsidR="004B06A4" w:rsidRDefault="004B06A4">
      <w:pPr>
        <w:autoSpaceDE w:val="0"/>
        <w:autoSpaceDN w:val="0"/>
        <w:spacing w:line="500" w:lineRule="exact"/>
        <w:ind w:left="3840"/>
        <w:jc w:val="left"/>
        <w:rPr>
          <w:b/>
          <w:sz w:val="24"/>
        </w:rPr>
      </w:pPr>
    </w:p>
    <w:p w:rsidR="004B06A4" w:rsidRDefault="00A830CE">
      <w:pPr>
        <w:widowControl/>
        <w:jc w:val="left"/>
        <w:rPr>
          <w:b/>
          <w:sz w:val="24"/>
        </w:rPr>
      </w:pPr>
      <w:r>
        <w:rPr>
          <w:b/>
          <w:sz w:val="24"/>
        </w:rPr>
        <w:br w:type="page"/>
      </w:r>
    </w:p>
    <w:p w:rsidR="004B06A4" w:rsidRDefault="00A830CE">
      <w:pPr>
        <w:tabs>
          <w:tab w:val="left" w:pos="360"/>
        </w:tabs>
        <w:spacing w:line="360" w:lineRule="auto"/>
        <w:rPr>
          <w:b/>
          <w:sz w:val="24"/>
        </w:rPr>
      </w:pPr>
      <w:r>
        <w:rPr>
          <w:b/>
          <w:sz w:val="24"/>
        </w:rPr>
        <w:lastRenderedPageBreak/>
        <w:t>附件</w:t>
      </w:r>
      <w:r>
        <w:rPr>
          <w:rFonts w:hint="eastAsia"/>
          <w:b/>
          <w:sz w:val="24"/>
        </w:rPr>
        <w:t>15</w:t>
      </w:r>
    </w:p>
    <w:p w:rsidR="004B06A4" w:rsidRDefault="00A830CE">
      <w:pPr>
        <w:tabs>
          <w:tab w:val="left" w:pos="360"/>
        </w:tabs>
        <w:spacing w:line="360" w:lineRule="auto"/>
        <w:jc w:val="center"/>
        <w:rPr>
          <w:b/>
          <w:bCs/>
          <w:sz w:val="24"/>
        </w:rPr>
      </w:pPr>
      <w:r>
        <w:rPr>
          <w:b/>
          <w:bCs/>
          <w:sz w:val="24"/>
        </w:rPr>
        <w:t>公安机关进行备案承诺书</w:t>
      </w:r>
    </w:p>
    <w:p w:rsidR="004B06A4" w:rsidRDefault="00A830CE">
      <w:pPr>
        <w:spacing w:line="460" w:lineRule="exact"/>
        <w:rPr>
          <w:sz w:val="24"/>
        </w:rPr>
      </w:pPr>
      <w:r>
        <w:rPr>
          <w:sz w:val="24"/>
        </w:rPr>
        <w:t>项目名称：</w:t>
      </w:r>
    </w:p>
    <w:p w:rsidR="004B06A4" w:rsidRDefault="00A830CE">
      <w:pPr>
        <w:spacing w:line="460" w:lineRule="exact"/>
        <w:rPr>
          <w:sz w:val="24"/>
          <w:u w:val="single"/>
        </w:rPr>
      </w:pPr>
      <w:r>
        <w:rPr>
          <w:sz w:val="24"/>
        </w:rPr>
        <w:t>项目编号：</w:t>
      </w:r>
    </w:p>
    <w:p w:rsidR="004B06A4" w:rsidRDefault="00A830CE">
      <w:pPr>
        <w:spacing w:line="460" w:lineRule="exact"/>
        <w:rPr>
          <w:sz w:val="24"/>
        </w:rPr>
      </w:pPr>
      <w:r>
        <w:rPr>
          <w:rFonts w:hint="eastAsia"/>
          <w:sz w:val="24"/>
        </w:rPr>
        <w:t>包号：</w:t>
      </w:r>
      <w:r>
        <w:rPr>
          <w:rFonts w:hint="eastAsia"/>
          <w:sz w:val="24"/>
          <w:u w:val="single"/>
        </w:rPr>
        <w:t xml:space="preserve">         3          </w:t>
      </w:r>
    </w:p>
    <w:p w:rsidR="004B06A4" w:rsidRDefault="004B06A4"/>
    <w:p w:rsidR="004B06A4" w:rsidRDefault="004B06A4">
      <w:pPr>
        <w:spacing w:line="360" w:lineRule="auto"/>
        <w:ind w:firstLineChars="200" w:firstLine="446"/>
        <w:rPr>
          <w:color w:val="000000"/>
          <w:sz w:val="24"/>
        </w:rPr>
      </w:pPr>
    </w:p>
    <w:p w:rsidR="004B06A4" w:rsidRDefault="00A830CE">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4B06A4" w:rsidRDefault="00A830CE">
      <w:pPr>
        <w:widowControl/>
        <w:jc w:val="left"/>
        <w:rPr>
          <w:b/>
          <w:sz w:val="24"/>
        </w:rPr>
      </w:pPr>
      <w:r>
        <w:rPr>
          <w:b/>
          <w:sz w:val="24"/>
        </w:rPr>
        <w:br w:type="page"/>
      </w:r>
    </w:p>
    <w:p w:rsidR="004B06A4" w:rsidRDefault="00A830CE">
      <w:pPr>
        <w:spacing w:line="560" w:lineRule="exact"/>
        <w:jc w:val="left"/>
        <w:rPr>
          <w:b/>
          <w:sz w:val="24"/>
        </w:rPr>
      </w:pPr>
      <w:r>
        <w:rPr>
          <w:b/>
          <w:sz w:val="24"/>
        </w:rPr>
        <w:lastRenderedPageBreak/>
        <w:t>附件</w:t>
      </w:r>
      <w:r>
        <w:rPr>
          <w:rFonts w:hint="eastAsia"/>
          <w:b/>
          <w:sz w:val="24"/>
        </w:rPr>
        <w:t>16</w:t>
      </w:r>
      <w:r>
        <w:rPr>
          <w:b/>
          <w:sz w:val="24"/>
        </w:rPr>
        <w:t>：投标人认为需要提供的其他资料</w:t>
      </w:r>
    </w:p>
    <w:p w:rsidR="004B06A4" w:rsidRDefault="004B06A4">
      <w:pPr>
        <w:autoSpaceDE w:val="0"/>
        <w:autoSpaceDN w:val="0"/>
        <w:adjustRightInd w:val="0"/>
        <w:spacing w:line="560" w:lineRule="exact"/>
        <w:outlineLvl w:val="0"/>
        <w:rPr>
          <w:b/>
          <w:sz w:val="24"/>
        </w:rPr>
      </w:pPr>
    </w:p>
    <w:p w:rsidR="004B06A4" w:rsidRDefault="004B06A4">
      <w:pPr>
        <w:spacing w:line="480" w:lineRule="auto"/>
        <w:rPr>
          <w:sz w:val="24"/>
          <w:szCs w:val="21"/>
        </w:rPr>
      </w:pPr>
    </w:p>
    <w:sectPr w:rsidR="004B06A4">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22BC" w:rsidRDefault="006522BC">
      <w:r>
        <w:separator/>
      </w:r>
    </w:p>
  </w:endnote>
  <w:endnote w:type="continuationSeparator" w:id="0">
    <w:p w:rsidR="006522BC" w:rsidRDefault="006522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embedRegular r:id="rId1" w:subsetted="1" w:fontKey="{2EFB3078-E0FA-4DF3-B7BA-B62E632BCF22}"/>
  </w:font>
  <w:font w:name="仿宋_GB2312">
    <w:altName w:val="仿宋"/>
    <w:charset w:val="86"/>
    <w:family w:val="modern"/>
    <w:pitch w:val="default"/>
    <w:sig w:usb0="00000000" w:usb1="00000000" w:usb2="00000010" w:usb3="00000000" w:csb0="00040000" w:csb1="00000000"/>
    <w:embedRegular r:id="rId2" w:subsetted="1" w:fontKey="{FCE739D7-D486-4FC6-A8C7-92A028C74469}"/>
  </w:font>
  <w:font w:name="黑体">
    <w:altName w:val="SimHei"/>
    <w:panose1 w:val="02010609060101010101"/>
    <w:charset w:val="86"/>
    <w:family w:val="modern"/>
    <w:pitch w:val="fixed"/>
    <w:sig w:usb0="800002BF" w:usb1="38CF7CFA" w:usb2="00000016" w:usb3="00000000" w:csb0="00040001" w:csb1="00000000"/>
    <w:embedBold r:id="rId3" w:subsetted="1" w:fontKey="{150AC3F1-EC95-4676-8CAC-815F1E00B665}"/>
  </w:font>
  <w:font w:name="方正小标宋简体">
    <w:charset w:val="86"/>
    <w:family w:val="auto"/>
    <w:pitch w:val="default"/>
    <w:sig w:usb0="00000001" w:usb1="080E0000" w:usb2="00000000" w:usb3="00000000" w:csb0="00040000" w:csb1="00000000"/>
    <w:embedRegular r:id="rId4" w:subsetted="1" w:fontKey="{41BFC1EC-3CD5-4F92-9486-B30B44035DAC}"/>
    <w:embedBold r:id="rId5" w:subsetted="1" w:fontKey="{B26C6FA2-6A52-40BF-888F-4014ED9FB2E5}"/>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06A4" w:rsidRDefault="00A830CE">
    <w:pPr>
      <w:pStyle w:val="a9"/>
      <w:jc w:val="center"/>
    </w:pPr>
    <w:r>
      <w:rPr>
        <w:b/>
      </w:rPr>
      <w:fldChar w:fldCharType="begin"/>
    </w:r>
    <w:r>
      <w:rPr>
        <w:b/>
      </w:rPr>
      <w:instrText>PAGE  \* Arabic  \* MERGEFORMAT</w:instrText>
    </w:r>
    <w:r>
      <w:rPr>
        <w:b/>
      </w:rPr>
      <w:fldChar w:fldCharType="separate"/>
    </w:r>
    <w:r w:rsidR="005B39C2" w:rsidRPr="005B39C2">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22BC" w:rsidRDefault="006522BC">
      <w:r>
        <w:separator/>
      </w:r>
    </w:p>
  </w:footnote>
  <w:footnote w:type="continuationSeparator" w:id="0">
    <w:p w:rsidR="006522BC" w:rsidRDefault="006522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麺梨小姐™">
    <w15:presenceInfo w15:providerId="WPS Office" w15:userId="14819095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TrueTypeFonts/>
  <w:saveSubsetFonts/>
  <w:bordersDoNotSurroundHeader/>
  <w:bordersDoNotSurroundFooter/>
  <w:proofState w:grammar="clean"/>
  <w:trackRevisions/>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10CE"/>
    <w:rsid w:val="00025169"/>
    <w:rsid w:val="00026C0E"/>
    <w:rsid w:val="000279E6"/>
    <w:rsid w:val="000308AC"/>
    <w:rsid w:val="00032015"/>
    <w:rsid w:val="000345B4"/>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5BDD"/>
    <w:rsid w:val="00067D22"/>
    <w:rsid w:val="00070115"/>
    <w:rsid w:val="0007081F"/>
    <w:rsid w:val="00070944"/>
    <w:rsid w:val="00071B4A"/>
    <w:rsid w:val="00072919"/>
    <w:rsid w:val="00074F44"/>
    <w:rsid w:val="000756A0"/>
    <w:rsid w:val="00075A17"/>
    <w:rsid w:val="00075AF1"/>
    <w:rsid w:val="00075C85"/>
    <w:rsid w:val="00076BA5"/>
    <w:rsid w:val="000826F9"/>
    <w:rsid w:val="00085BA9"/>
    <w:rsid w:val="00086439"/>
    <w:rsid w:val="00087235"/>
    <w:rsid w:val="00092400"/>
    <w:rsid w:val="00092EC5"/>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E50F9"/>
    <w:rsid w:val="000E5380"/>
    <w:rsid w:val="000E6A76"/>
    <w:rsid w:val="000F08EE"/>
    <w:rsid w:val="000F1202"/>
    <w:rsid w:val="000F1454"/>
    <w:rsid w:val="000F48D9"/>
    <w:rsid w:val="000F4D4E"/>
    <w:rsid w:val="000F5C82"/>
    <w:rsid w:val="000F6957"/>
    <w:rsid w:val="00104B79"/>
    <w:rsid w:val="001102D4"/>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47368"/>
    <w:rsid w:val="001524A8"/>
    <w:rsid w:val="001529D1"/>
    <w:rsid w:val="00153D5C"/>
    <w:rsid w:val="00154813"/>
    <w:rsid w:val="001548C7"/>
    <w:rsid w:val="00155128"/>
    <w:rsid w:val="00162602"/>
    <w:rsid w:val="001659F0"/>
    <w:rsid w:val="00166904"/>
    <w:rsid w:val="00166A23"/>
    <w:rsid w:val="001704C8"/>
    <w:rsid w:val="001707F2"/>
    <w:rsid w:val="00173561"/>
    <w:rsid w:val="00174219"/>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50CC"/>
    <w:rsid w:val="001C68F2"/>
    <w:rsid w:val="001D1850"/>
    <w:rsid w:val="001D4FB9"/>
    <w:rsid w:val="001D5102"/>
    <w:rsid w:val="001D7628"/>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4EE"/>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479"/>
    <w:rsid w:val="00293728"/>
    <w:rsid w:val="00293B4A"/>
    <w:rsid w:val="002948B5"/>
    <w:rsid w:val="00294986"/>
    <w:rsid w:val="00294EAF"/>
    <w:rsid w:val="00295416"/>
    <w:rsid w:val="00295883"/>
    <w:rsid w:val="0029610C"/>
    <w:rsid w:val="00297EAE"/>
    <w:rsid w:val="002A4B3C"/>
    <w:rsid w:val="002A5E55"/>
    <w:rsid w:val="002A7AEA"/>
    <w:rsid w:val="002B0DAE"/>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1F3F"/>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410E"/>
    <w:rsid w:val="00336C99"/>
    <w:rsid w:val="00343849"/>
    <w:rsid w:val="00343BA7"/>
    <w:rsid w:val="003448AC"/>
    <w:rsid w:val="003473CD"/>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39BD"/>
    <w:rsid w:val="00394B36"/>
    <w:rsid w:val="00395727"/>
    <w:rsid w:val="003A2FCD"/>
    <w:rsid w:val="003A4245"/>
    <w:rsid w:val="003A4B1D"/>
    <w:rsid w:val="003A543A"/>
    <w:rsid w:val="003A7FEB"/>
    <w:rsid w:val="003B273E"/>
    <w:rsid w:val="003B4FD8"/>
    <w:rsid w:val="003B6D2D"/>
    <w:rsid w:val="003B78E0"/>
    <w:rsid w:val="003C138F"/>
    <w:rsid w:val="003C16AC"/>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954"/>
    <w:rsid w:val="00402BE6"/>
    <w:rsid w:val="00403986"/>
    <w:rsid w:val="0040553A"/>
    <w:rsid w:val="004055D4"/>
    <w:rsid w:val="0040569C"/>
    <w:rsid w:val="00410A95"/>
    <w:rsid w:val="00411416"/>
    <w:rsid w:val="00412894"/>
    <w:rsid w:val="00413972"/>
    <w:rsid w:val="00414771"/>
    <w:rsid w:val="004153D6"/>
    <w:rsid w:val="00415D1E"/>
    <w:rsid w:val="00415D39"/>
    <w:rsid w:val="00416AFE"/>
    <w:rsid w:val="004176FC"/>
    <w:rsid w:val="0042058A"/>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1590"/>
    <w:rsid w:val="004826E0"/>
    <w:rsid w:val="004833B1"/>
    <w:rsid w:val="00485F69"/>
    <w:rsid w:val="004869A2"/>
    <w:rsid w:val="004955F2"/>
    <w:rsid w:val="00495ECD"/>
    <w:rsid w:val="004A0F57"/>
    <w:rsid w:val="004A18BA"/>
    <w:rsid w:val="004A1E95"/>
    <w:rsid w:val="004A3709"/>
    <w:rsid w:val="004A3B65"/>
    <w:rsid w:val="004A4E98"/>
    <w:rsid w:val="004A59B1"/>
    <w:rsid w:val="004A7516"/>
    <w:rsid w:val="004A7F72"/>
    <w:rsid w:val="004B06A4"/>
    <w:rsid w:val="004B2DBB"/>
    <w:rsid w:val="004B725D"/>
    <w:rsid w:val="004C13B0"/>
    <w:rsid w:val="004C3AC0"/>
    <w:rsid w:val="004C4386"/>
    <w:rsid w:val="004C5D64"/>
    <w:rsid w:val="004D02AD"/>
    <w:rsid w:val="004D050B"/>
    <w:rsid w:val="004D30C6"/>
    <w:rsid w:val="004D5F22"/>
    <w:rsid w:val="004D6293"/>
    <w:rsid w:val="004D6546"/>
    <w:rsid w:val="004E0B40"/>
    <w:rsid w:val="004E2821"/>
    <w:rsid w:val="004E3000"/>
    <w:rsid w:val="004E38E3"/>
    <w:rsid w:val="004E5EC6"/>
    <w:rsid w:val="004E6148"/>
    <w:rsid w:val="004E6EB2"/>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4E2"/>
    <w:rsid w:val="005737C6"/>
    <w:rsid w:val="00573802"/>
    <w:rsid w:val="00575DF4"/>
    <w:rsid w:val="00577B4C"/>
    <w:rsid w:val="00577CA1"/>
    <w:rsid w:val="00580546"/>
    <w:rsid w:val="00583E4C"/>
    <w:rsid w:val="005842A0"/>
    <w:rsid w:val="0058472E"/>
    <w:rsid w:val="00584D37"/>
    <w:rsid w:val="0059473B"/>
    <w:rsid w:val="005953CA"/>
    <w:rsid w:val="00595C28"/>
    <w:rsid w:val="005960BA"/>
    <w:rsid w:val="00596519"/>
    <w:rsid w:val="005A2314"/>
    <w:rsid w:val="005A6731"/>
    <w:rsid w:val="005B352D"/>
    <w:rsid w:val="005B39C2"/>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5F467C"/>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2893"/>
    <w:rsid w:val="00625361"/>
    <w:rsid w:val="0062548D"/>
    <w:rsid w:val="00627EB6"/>
    <w:rsid w:val="00630B07"/>
    <w:rsid w:val="00631029"/>
    <w:rsid w:val="00632268"/>
    <w:rsid w:val="00632AB5"/>
    <w:rsid w:val="00633921"/>
    <w:rsid w:val="00635DAE"/>
    <w:rsid w:val="00637E05"/>
    <w:rsid w:val="00641765"/>
    <w:rsid w:val="00641801"/>
    <w:rsid w:val="006441A5"/>
    <w:rsid w:val="00644D3D"/>
    <w:rsid w:val="00645C89"/>
    <w:rsid w:val="00647642"/>
    <w:rsid w:val="006478CA"/>
    <w:rsid w:val="006522B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6506"/>
    <w:rsid w:val="006E76A5"/>
    <w:rsid w:val="006F0645"/>
    <w:rsid w:val="006F1700"/>
    <w:rsid w:val="006F239F"/>
    <w:rsid w:val="006F436C"/>
    <w:rsid w:val="0070070A"/>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27D11"/>
    <w:rsid w:val="00730404"/>
    <w:rsid w:val="00730F38"/>
    <w:rsid w:val="00731AB7"/>
    <w:rsid w:val="0074180F"/>
    <w:rsid w:val="007446DE"/>
    <w:rsid w:val="0074474A"/>
    <w:rsid w:val="00745DED"/>
    <w:rsid w:val="00746019"/>
    <w:rsid w:val="00746D3F"/>
    <w:rsid w:val="00750AB2"/>
    <w:rsid w:val="007532A0"/>
    <w:rsid w:val="00755358"/>
    <w:rsid w:val="007558DB"/>
    <w:rsid w:val="00755AB9"/>
    <w:rsid w:val="007567B6"/>
    <w:rsid w:val="00756DFF"/>
    <w:rsid w:val="00756FFA"/>
    <w:rsid w:val="00757FB9"/>
    <w:rsid w:val="00760746"/>
    <w:rsid w:val="00764C91"/>
    <w:rsid w:val="00765303"/>
    <w:rsid w:val="00766299"/>
    <w:rsid w:val="00766870"/>
    <w:rsid w:val="00767923"/>
    <w:rsid w:val="007702C7"/>
    <w:rsid w:val="007737A3"/>
    <w:rsid w:val="007738A0"/>
    <w:rsid w:val="00773F75"/>
    <w:rsid w:val="0077606A"/>
    <w:rsid w:val="00776633"/>
    <w:rsid w:val="00776831"/>
    <w:rsid w:val="0078146D"/>
    <w:rsid w:val="00781801"/>
    <w:rsid w:val="0078318D"/>
    <w:rsid w:val="00784C33"/>
    <w:rsid w:val="0079363C"/>
    <w:rsid w:val="00793B6E"/>
    <w:rsid w:val="0079504A"/>
    <w:rsid w:val="0079785B"/>
    <w:rsid w:val="007A2C34"/>
    <w:rsid w:val="007A4BB5"/>
    <w:rsid w:val="007A4FB6"/>
    <w:rsid w:val="007A5AEB"/>
    <w:rsid w:val="007A6AA6"/>
    <w:rsid w:val="007B1550"/>
    <w:rsid w:val="007B1B3A"/>
    <w:rsid w:val="007B2632"/>
    <w:rsid w:val="007B2BA2"/>
    <w:rsid w:val="007B4E82"/>
    <w:rsid w:val="007B5D7F"/>
    <w:rsid w:val="007B66EC"/>
    <w:rsid w:val="007B7C1E"/>
    <w:rsid w:val="007C1B8F"/>
    <w:rsid w:val="007C1D1B"/>
    <w:rsid w:val="007C5329"/>
    <w:rsid w:val="007D6EC1"/>
    <w:rsid w:val="007E0835"/>
    <w:rsid w:val="007E21CC"/>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91B"/>
    <w:rsid w:val="00811C51"/>
    <w:rsid w:val="00814C9A"/>
    <w:rsid w:val="0081595F"/>
    <w:rsid w:val="00817A6C"/>
    <w:rsid w:val="00823A7E"/>
    <w:rsid w:val="008259FC"/>
    <w:rsid w:val="008304DA"/>
    <w:rsid w:val="00832534"/>
    <w:rsid w:val="0083284E"/>
    <w:rsid w:val="00834EDE"/>
    <w:rsid w:val="00835D1F"/>
    <w:rsid w:val="00837228"/>
    <w:rsid w:val="008444AE"/>
    <w:rsid w:val="008465BF"/>
    <w:rsid w:val="00847657"/>
    <w:rsid w:val="00847EE9"/>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750D"/>
    <w:rsid w:val="008879C5"/>
    <w:rsid w:val="00890051"/>
    <w:rsid w:val="00890E84"/>
    <w:rsid w:val="0089306D"/>
    <w:rsid w:val="008951B3"/>
    <w:rsid w:val="0089551E"/>
    <w:rsid w:val="00895914"/>
    <w:rsid w:val="008A1E8A"/>
    <w:rsid w:val="008A64B8"/>
    <w:rsid w:val="008A7B7A"/>
    <w:rsid w:val="008B0F30"/>
    <w:rsid w:val="008B202B"/>
    <w:rsid w:val="008B3001"/>
    <w:rsid w:val="008B3CFE"/>
    <w:rsid w:val="008B5DBC"/>
    <w:rsid w:val="008B73BC"/>
    <w:rsid w:val="008C026C"/>
    <w:rsid w:val="008C3C92"/>
    <w:rsid w:val="008C4E8A"/>
    <w:rsid w:val="008C6FCF"/>
    <w:rsid w:val="008C73D5"/>
    <w:rsid w:val="008C7E04"/>
    <w:rsid w:val="008D2B2E"/>
    <w:rsid w:val="008D394D"/>
    <w:rsid w:val="008D4422"/>
    <w:rsid w:val="008D55EB"/>
    <w:rsid w:val="008D640B"/>
    <w:rsid w:val="008E295D"/>
    <w:rsid w:val="008E3C04"/>
    <w:rsid w:val="008E56E2"/>
    <w:rsid w:val="008E57F5"/>
    <w:rsid w:val="008E7F1D"/>
    <w:rsid w:val="008F2FC7"/>
    <w:rsid w:val="008F35A8"/>
    <w:rsid w:val="008F46E4"/>
    <w:rsid w:val="008F5C32"/>
    <w:rsid w:val="0090034C"/>
    <w:rsid w:val="009016E3"/>
    <w:rsid w:val="009018EF"/>
    <w:rsid w:val="009039FB"/>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5714"/>
    <w:rsid w:val="009761E9"/>
    <w:rsid w:val="00977FB6"/>
    <w:rsid w:val="009809F0"/>
    <w:rsid w:val="009820A2"/>
    <w:rsid w:val="009829B0"/>
    <w:rsid w:val="00984AB0"/>
    <w:rsid w:val="0098544D"/>
    <w:rsid w:val="00987484"/>
    <w:rsid w:val="009901C6"/>
    <w:rsid w:val="009908ED"/>
    <w:rsid w:val="00994D53"/>
    <w:rsid w:val="0099688A"/>
    <w:rsid w:val="00996F64"/>
    <w:rsid w:val="009A02C9"/>
    <w:rsid w:val="009A0D32"/>
    <w:rsid w:val="009A3371"/>
    <w:rsid w:val="009A3D6A"/>
    <w:rsid w:val="009A3F39"/>
    <w:rsid w:val="009A418D"/>
    <w:rsid w:val="009A4641"/>
    <w:rsid w:val="009A5F5B"/>
    <w:rsid w:val="009A70B1"/>
    <w:rsid w:val="009A7596"/>
    <w:rsid w:val="009B003C"/>
    <w:rsid w:val="009B0E51"/>
    <w:rsid w:val="009B477B"/>
    <w:rsid w:val="009B4BF7"/>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1607C"/>
    <w:rsid w:val="00A17808"/>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1967"/>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30CE"/>
    <w:rsid w:val="00A83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A27"/>
    <w:rsid w:val="00AB0817"/>
    <w:rsid w:val="00AB0F96"/>
    <w:rsid w:val="00AB1AAB"/>
    <w:rsid w:val="00AB1AB2"/>
    <w:rsid w:val="00AB2E38"/>
    <w:rsid w:val="00AB472B"/>
    <w:rsid w:val="00AB64C2"/>
    <w:rsid w:val="00AB65A0"/>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3CAE"/>
    <w:rsid w:val="00AE4505"/>
    <w:rsid w:val="00AE52B0"/>
    <w:rsid w:val="00AE5C1F"/>
    <w:rsid w:val="00AE5F0C"/>
    <w:rsid w:val="00AE7113"/>
    <w:rsid w:val="00AF06D9"/>
    <w:rsid w:val="00AF3DA6"/>
    <w:rsid w:val="00AF4C34"/>
    <w:rsid w:val="00AF61C0"/>
    <w:rsid w:val="00AF65F0"/>
    <w:rsid w:val="00B0026F"/>
    <w:rsid w:val="00B012DE"/>
    <w:rsid w:val="00B05458"/>
    <w:rsid w:val="00B07152"/>
    <w:rsid w:val="00B1214A"/>
    <w:rsid w:val="00B1328E"/>
    <w:rsid w:val="00B13707"/>
    <w:rsid w:val="00B13CD0"/>
    <w:rsid w:val="00B208E4"/>
    <w:rsid w:val="00B2233E"/>
    <w:rsid w:val="00B223D1"/>
    <w:rsid w:val="00B24A31"/>
    <w:rsid w:val="00B25107"/>
    <w:rsid w:val="00B31F81"/>
    <w:rsid w:val="00B32A76"/>
    <w:rsid w:val="00B32C88"/>
    <w:rsid w:val="00B331B2"/>
    <w:rsid w:val="00B33284"/>
    <w:rsid w:val="00B37FB0"/>
    <w:rsid w:val="00B4237D"/>
    <w:rsid w:val="00B424BA"/>
    <w:rsid w:val="00B42656"/>
    <w:rsid w:val="00B441A0"/>
    <w:rsid w:val="00B443B4"/>
    <w:rsid w:val="00B45888"/>
    <w:rsid w:val="00B45B15"/>
    <w:rsid w:val="00B51D96"/>
    <w:rsid w:val="00B529C4"/>
    <w:rsid w:val="00B5317F"/>
    <w:rsid w:val="00B53BAF"/>
    <w:rsid w:val="00B53BD7"/>
    <w:rsid w:val="00B55825"/>
    <w:rsid w:val="00B558D2"/>
    <w:rsid w:val="00B56096"/>
    <w:rsid w:val="00B63FD4"/>
    <w:rsid w:val="00B6637D"/>
    <w:rsid w:val="00B666EF"/>
    <w:rsid w:val="00B671A0"/>
    <w:rsid w:val="00B672EC"/>
    <w:rsid w:val="00B703FD"/>
    <w:rsid w:val="00B7176B"/>
    <w:rsid w:val="00B728F9"/>
    <w:rsid w:val="00B73509"/>
    <w:rsid w:val="00B76840"/>
    <w:rsid w:val="00B8141F"/>
    <w:rsid w:val="00B837D1"/>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504F"/>
    <w:rsid w:val="00C065D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0E18"/>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859"/>
    <w:rsid w:val="00C755B1"/>
    <w:rsid w:val="00C77DFE"/>
    <w:rsid w:val="00C816F8"/>
    <w:rsid w:val="00C8474B"/>
    <w:rsid w:val="00C870B6"/>
    <w:rsid w:val="00C90170"/>
    <w:rsid w:val="00C90EDD"/>
    <w:rsid w:val="00C92ED5"/>
    <w:rsid w:val="00CA02EE"/>
    <w:rsid w:val="00CA05BC"/>
    <w:rsid w:val="00CA0D71"/>
    <w:rsid w:val="00CA0E37"/>
    <w:rsid w:val="00CA262C"/>
    <w:rsid w:val="00CA274B"/>
    <w:rsid w:val="00CA2A97"/>
    <w:rsid w:val="00CA3960"/>
    <w:rsid w:val="00CB0677"/>
    <w:rsid w:val="00CB1696"/>
    <w:rsid w:val="00CC3889"/>
    <w:rsid w:val="00CC3D49"/>
    <w:rsid w:val="00CC45ED"/>
    <w:rsid w:val="00CC5DA5"/>
    <w:rsid w:val="00CD0A93"/>
    <w:rsid w:val="00CD0B61"/>
    <w:rsid w:val="00CD214D"/>
    <w:rsid w:val="00CD4977"/>
    <w:rsid w:val="00CD4D29"/>
    <w:rsid w:val="00CD5427"/>
    <w:rsid w:val="00CD7122"/>
    <w:rsid w:val="00CE143E"/>
    <w:rsid w:val="00CE48BF"/>
    <w:rsid w:val="00CF03C9"/>
    <w:rsid w:val="00CF1AAC"/>
    <w:rsid w:val="00CF2B0A"/>
    <w:rsid w:val="00CF31B8"/>
    <w:rsid w:val="00CF3D52"/>
    <w:rsid w:val="00CF4653"/>
    <w:rsid w:val="00CF492A"/>
    <w:rsid w:val="00CF4DE8"/>
    <w:rsid w:val="00CF6792"/>
    <w:rsid w:val="00CF6EAD"/>
    <w:rsid w:val="00D06931"/>
    <w:rsid w:val="00D111EA"/>
    <w:rsid w:val="00D12CAF"/>
    <w:rsid w:val="00D13280"/>
    <w:rsid w:val="00D13923"/>
    <w:rsid w:val="00D159A5"/>
    <w:rsid w:val="00D1698A"/>
    <w:rsid w:val="00D16A49"/>
    <w:rsid w:val="00D224B5"/>
    <w:rsid w:val="00D2261A"/>
    <w:rsid w:val="00D24D3C"/>
    <w:rsid w:val="00D260FE"/>
    <w:rsid w:val="00D40126"/>
    <w:rsid w:val="00D43D4D"/>
    <w:rsid w:val="00D5348D"/>
    <w:rsid w:val="00D57E7B"/>
    <w:rsid w:val="00D616C1"/>
    <w:rsid w:val="00D64DC5"/>
    <w:rsid w:val="00D65595"/>
    <w:rsid w:val="00D65F9B"/>
    <w:rsid w:val="00D6662E"/>
    <w:rsid w:val="00D679E2"/>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8D7"/>
    <w:rsid w:val="00DB1959"/>
    <w:rsid w:val="00DB32FF"/>
    <w:rsid w:val="00DB3474"/>
    <w:rsid w:val="00DB491A"/>
    <w:rsid w:val="00DB682A"/>
    <w:rsid w:val="00DB6FD4"/>
    <w:rsid w:val="00DB700B"/>
    <w:rsid w:val="00DC1E27"/>
    <w:rsid w:val="00DC5888"/>
    <w:rsid w:val="00DC7E2D"/>
    <w:rsid w:val="00DD151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E03E6D"/>
    <w:rsid w:val="00E0438B"/>
    <w:rsid w:val="00E0439A"/>
    <w:rsid w:val="00E04DF6"/>
    <w:rsid w:val="00E052BC"/>
    <w:rsid w:val="00E07B01"/>
    <w:rsid w:val="00E12E28"/>
    <w:rsid w:val="00E1534A"/>
    <w:rsid w:val="00E15D14"/>
    <w:rsid w:val="00E20F2B"/>
    <w:rsid w:val="00E227FF"/>
    <w:rsid w:val="00E22C56"/>
    <w:rsid w:val="00E233FE"/>
    <w:rsid w:val="00E25042"/>
    <w:rsid w:val="00E26969"/>
    <w:rsid w:val="00E269BA"/>
    <w:rsid w:val="00E3578B"/>
    <w:rsid w:val="00E40D53"/>
    <w:rsid w:val="00E40E5F"/>
    <w:rsid w:val="00E41D23"/>
    <w:rsid w:val="00E4390F"/>
    <w:rsid w:val="00E455E0"/>
    <w:rsid w:val="00E5048D"/>
    <w:rsid w:val="00E52C06"/>
    <w:rsid w:val="00E5336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242B"/>
    <w:rsid w:val="00EA3BA2"/>
    <w:rsid w:val="00EA48B8"/>
    <w:rsid w:val="00EA6EC8"/>
    <w:rsid w:val="00EB01B6"/>
    <w:rsid w:val="00EB1956"/>
    <w:rsid w:val="00EB1F35"/>
    <w:rsid w:val="00EB2B87"/>
    <w:rsid w:val="00EB39C5"/>
    <w:rsid w:val="00EB47D5"/>
    <w:rsid w:val="00EB6C44"/>
    <w:rsid w:val="00EC07CF"/>
    <w:rsid w:val="00EC0FB5"/>
    <w:rsid w:val="00EC29FA"/>
    <w:rsid w:val="00EC2CB4"/>
    <w:rsid w:val="00EC2FAA"/>
    <w:rsid w:val="00EC36BA"/>
    <w:rsid w:val="00EC3ACA"/>
    <w:rsid w:val="00EC570B"/>
    <w:rsid w:val="00EC6CA3"/>
    <w:rsid w:val="00EC6E7D"/>
    <w:rsid w:val="00ED080B"/>
    <w:rsid w:val="00ED0E03"/>
    <w:rsid w:val="00ED12E8"/>
    <w:rsid w:val="00ED3B82"/>
    <w:rsid w:val="00ED3E72"/>
    <w:rsid w:val="00ED4B6D"/>
    <w:rsid w:val="00ED67A3"/>
    <w:rsid w:val="00ED6893"/>
    <w:rsid w:val="00EE564B"/>
    <w:rsid w:val="00EE79D6"/>
    <w:rsid w:val="00EF0928"/>
    <w:rsid w:val="00EF0D03"/>
    <w:rsid w:val="00EF0E84"/>
    <w:rsid w:val="00EF18D1"/>
    <w:rsid w:val="00EF35FB"/>
    <w:rsid w:val="00EF3DF2"/>
    <w:rsid w:val="00EF5154"/>
    <w:rsid w:val="00EF5351"/>
    <w:rsid w:val="00EF6A50"/>
    <w:rsid w:val="00EF7338"/>
    <w:rsid w:val="00F041C4"/>
    <w:rsid w:val="00F04FF1"/>
    <w:rsid w:val="00F06646"/>
    <w:rsid w:val="00F0691A"/>
    <w:rsid w:val="00F07FF9"/>
    <w:rsid w:val="00F1082E"/>
    <w:rsid w:val="00F14F6C"/>
    <w:rsid w:val="00F20B01"/>
    <w:rsid w:val="00F22EB4"/>
    <w:rsid w:val="00F238DF"/>
    <w:rsid w:val="00F23DF0"/>
    <w:rsid w:val="00F24726"/>
    <w:rsid w:val="00F25204"/>
    <w:rsid w:val="00F25935"/>
    <w:rsid w:val="00F306C7"/>
    <w:rsid w:val="00F32F05"/>
    <w:rsid w:val="00F33DDF"/>
    <w:rsid w:val="00F374A1"/>
    <w:rsid w:val="00F376E0"/>
    <w:rsid w:val="00F40389"/>
    <w:rsid w:val="00F41B8B"/>
    <w:rsid w:val="00F424B8"/>
    <w:rsid w:val="00F43200"/>
    <w:rsid w:val="00F436AA"/>
    <w:rsid w:val="00F43FF6"/>
    <w:rsid w:val="00F463A5"/>
    <w:rsid w:val="00F47CC2"/>
    <w:rsid w:val="00F51AD2"/>
    <w:rsid w:val="00F53829"/>
    <w:rsid w:val="00F539A9"/>
    <w:rsid w:val="00F57097"/>
    <w:rsid w:val="00F61CAD"/>
    <w:rsid w:val="00F62AA7"/>
    <w:rsid w:val="00F643E6"/>
    <w:rsid w:val="00F66DD2"/>
    <w:rsid w:val="00F67C9D"/>
    <w:rsid w:val="00F70820"/>
    <w:rsid w:val="00F81A86"/>
    <w:rsid w:val="00F86DB5"/>
    <w:rsid w:val="00F86E3C"/>
    <w:rsid w:val="00F86E7B"/>
    <w:rsid w:val="00F9117A"/>
    <w:rsid w:val="00F92891"/>
    <w:rsid w:val="00F97162"/>
    <w:rsid w:val="00FA16EF"/>
    <w:rsid w:val="00FA1CD8"/>
    <w:rsid w:val="00FA4166"/>
    <w:rsid w:val="00FA4865"/>
    <w:rsid w:val="00FA4AA2"/>
    <w:rsid w:val="00FA78E2"/>
    <w:rsid w:val="00FB0A47"/>
    <w:rsid w:val="00FB1E93"/>
    <w:rsid w:val="00FB3025"/>
    <w:rsid w:val="00FB56AE"/>
    <w:rsid w:val="00FB5E5B"/>
    <w:rsid w:val="00FC26A7"/>
    <w:rsid w:val="00FC4DF5"/>
    <w:rsid w:val="00FC5AA6"/>
    <w:rsid w:val="00FC6823"/>
    <w:rsid w:val="00FC7BCC"/>
    <w:rsid w:val="00FC7FDF"/>
    <w:rsid w:val="00FD2929"/>
    <w:rsid w:val="00FD3118"/>
    <w:rsid w:val="00FD4590"/>
    <w:rsid w:val="00FD796D"/>
    <w:rsid w:val="00FE236C"/>
    <w:rsid w:val="00FE251C"/>
    <w:rsid w:val="00FE3329"/>
    <w:rsid w:val="00FE4A64"/>
    <w:rsid w:val="00FF00AD"/>
    <w:rsid w:val="00FF22C5"/>
    <w:rsid w:val="00FF2317"/>
    <w:rsid w:val="00FF2CF9"/>
    <w:rsid w:val="00FF2E1D"/>
    <w:rsid w:val="00FF5553"/>
    <w:rsid w:val="00FF5906"/>
    <w:rsid w:val="00FF760D"/>
    <w:rsid w:val="078010E5"/>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1FD53B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Title"/>
    <w:basedOn w:val="a0"/>
    <w:next w:val="a0"/>
    <w:link w:val="Char6"/>
    <w:uiPriority w:val="10"/>
    <w:qFormat/>
    <w:pPr>
      <w:spacing w:before="240" w:after="60"/>
      <w:jc w:val="center"/>
      <w:outlineLvl w:val="0"/>
    </w:pPr>
    <w:rPr>
      <w:rFonts w:asciiTheme="majorHAnsi" w:hAnsiTheme="majorHAnsi" w:cstheme="majorBidi"/>
      <w:b/>
      <w:bCs/>
      <w:sz w:val="32"/>
      <w:szCs w:val="32"/>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rPr>
      <w:rFonts w:ascii="Times New Roman" w:eastAsia="宋体" w:hAnsi="Times New Roman" w:cs="Times New Roman"/>
      <w:szCs w:val="20"/>
    </w:rPr>
  </w:style>
  <w:style w:type="character" w:customStyle="1" w:styleId="Char6">
    <w:name w:val="标题 Char"/>
    <w:basedOn w:val="a1"/>
    <w:link w:val="ac"/>
    <w:uiPriority w:val="10"/>
    <w:qFormat/>
    <w:rPr>
      <w:rFonts w:asciiTheme="majorHAnsi" w:eastAsia="宋体" w:hAnsiTheme="majorHAnsi" w:cstheme="majorBidi"/>
      <w:b/>
      <w:bCs/>
      <w:kern w:val="2"/>
      <w:sz w:val="32"/>
      <w:szCs w:val="32"/>
    </w:rPr>
  </w:style>
  <w:style w:type="character" w:customStyle="1" w:styleId="font31">
    <w:name w:val="font31"/>
    <w:basedOn w:val="a1"/>
    <w:qFormat/>
    <w:rPr>
      <w:rFonts w:ascii="仿宋_GB2312" w:eastAsia="仿宋_GB2312" w:cs="仿宋_GB2312" w:hint="eastAsia"/>
      <w:color w:val="000000"/>
      <w:sz w:val="22"/>
      <w:szCs w:val="22"/>
      <w:u w:val="none"/>
    </w:rPr>
  </w:style>
  <w:style w:type="paragraph" w:styleId="af1">
    <w:name w:val="Balloon Text"/>
    <w:basedOn w:val="a0"/>
    <w:link w:val="Chara"/>
    <w:uiPriority w:val="99"/>
    <w:semiHidden/>
    <w:unhideWhenUsed/>
    <w:rsid w:val="000210CE"/>
    <w:rPr>
      <w:sz w:val="18"/>
      <w:szCs w:val="18"/>
    </w:rPr>
  </w:style>
  <w:style w:type="character" w:customStyle="1" w:styleId="Chara">
    <w:name w:val="批注框文本 Char"/>
    <w:basedOn w:val="a1"/>
    <w:link w:val="af1"/>
    <w:uiPriority w:val="99"/>
    <w:semiHidden/>
    <w:rsid w:val="000210CE"/>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reditchina.gov.cn" TargetMode="External"/><Relationship Id="rId19" Type="http://schemas.openxmlformats.org/officeDocument/2006/relationships/hyperlink" Target="http://tjgp.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 Id="rId30" Type="http://schemas.microsoft.com/office/2011/relationships/people" Target="peop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65E2EC-970A-427B-81B1-521CF1BB0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79</Pages>
  <Words>6234</Words>
  <Characters>35536</Characters>
  <Application>Microsoft Office Word</Application>
  <DocSecurity>0</DocSecurity>
  <Lines>296</Lines>
  <Paragraphs>83</Paragraphs>
  <ScaleCrop>false</ScaleCrop>
  <Company>MS</Company>
  <LinksUpToDate>false</LinksUpToDate>
  <CharactersWithSpaces>41687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cp:revision>
  <dcterms:created xsi:type="dcterms:W3CDTF">2025-07-29T02:39:00Z</dcterms:created>
  <dcterms:modified xsi:type="dcterms:W3CDTF">2025-07-30T02:31:00Z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EF34227FDC414A2A90A5114349A15904</vt:lpwstr>
  </property>
  <property fmtid="{D5CDD505-2E9C-101B-9397-08002B2CF9AE}" pid="4" name="KSOTemplateDocerSaveRecord">
    <vt:lpwstr>eyJoZGlkIjoiYjdmMzk2OWMxMjhiYmMwNmMwOGVhZTU5MjQ3MzlmMmEiLCJ1c2VySWQiOiIyNjU1NzkyNTMifQ==</vt:lpwstr>
  </property>
</Properties>
</file>