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86F" w:rsidRDefault="00CC086F">
      <w:pPr>
        <w:rPr>
          <w:rFonts w:eastAsia="仿宋_GB2312" w:hint="eastAsia"/>
          <w:sz w:val="84"/>
        </w:rPr>
      </w:pPr>
    </w:p>
    <w:p w:rsidR="00CC086F" w:rsidRDefault="004F593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264;mso-width-relative:page;mso-height-relative:page" from="1.95pt,25.35pt" to="9.1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AC72FC">
        <w:rPr>
          <w:rFonts w:eastAsia="黑体" w:hint="eastAsia"/>
          <w:b/>
          <w:spacing w:val="40"/>
          <w:w w:val="66"/>
          <w:sz w:val="60"/>
          <w:szCs w:val="60"/>
        </w:rPr>
        <w:t>天津市滨海新区人民政府办公室</w:t>
      </w:r>
      <w:proofErr w:type="gramStart"/>
      <w:r w:rsidR="00AC72FC">
        <w:rPr>
          <w:rFonts w:eastAsia="黑体" w:hint="eastAsia"/>
          <w:b/>
          <w:spacing w:val="40"/>
          <w:w w:val="66"/>
          <w:sz w:val="60"/>
          <w:szCs w:val="60"/>
        </w:rPr>
        <w:t>采购国</w:t>
      </w:r>
      <w:proofErr w:type="gramEnd"/>
      <w:r w:rsidR="00AC72FC">
        <w:rPr>
          <w:rFonts w:eastAsia="黑体" w:hint="eastAsia"/>
          <w:b/>
          <w:spacing w:val="40"/>
          <w:w w:val="66"/>
          <w:sz w:val="60"/>
          <w:szCs w:val="60"/>
        </w:rPr>
        <w:t>泰大厦弱电运维服务项目</w:t>
      </w:r>
    </w:p>
    <w:p w:rsidR="00CC086F" w:rsidRDefault="004F593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7216;mso-width-relative:page;mso-height-relative:page" from="1.95pt,23.85pt" to="183.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AC72FC">
        <w:rPr>
          <w:rFonts w:eastAsia="黑体"/>
          <w:b/>
          <w:spacing w:val="40"/>
          <w:w w:val="66"/>
          <w:sz w:val="60"/>
          <w:szCs w:val="60"/>
        </w:rPr>
        <w:t>竞争性磋商文件</w:t>
      </w:r>
    </w:p>
    <w:p w:rsidR="00CC086F" w:rsidRDefault="00CC086F">
      <w:pPr>
        <w:ind w:right="1025"/>
        <w:jc w:val="center"/>
        <w:rPr>
          <w:rFonts w:eastAsia="黑体"/>
          <w:b/>
          <w:spacing w:val="40"/>
          <w:w w:val="66"/>
          <w:sz w:val="60"/>
          <w:szCs w:val="60"/>
        </w:rPr>
      </w:pPr>
    </w:p>
    <w:p w:rsidR="00CC086F" w:rsidRDefault="00CC086F">
      <w:pPr>
        <w:jc w:val="center"/>
        <w:rPr>
          <w:rFonts w:eastAsia="黑体"/>
          <w:b/>
          <w:spacing w:val="40"/>
          <w:w w:val="66"/>
          <w:sz w:val="15"/>
          <w:szCs w:val="15"/>
        </w:rPr>
      </w:pPr>
    </w:p>
    <w:p w:rsidR="00CC086F" w:rsidRDefault="00AC72F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TJBH-2025-D-0129</w:t>
      </w:r>
      <w:r>
        <w:rPr>
          <w:rFonts w:eastAsia="黑体"/>
          <w:spacing w:val="40"/>
          <w:w w:val="66"/>
          <w:sz w:val="32"/>
          <w:szCs w:val="32"/>
        </w:rPr>
        <w:t>）</w:t>
      </w:r>
    </w:p>
    <w:p w:rsidR="00CC086F" w:rsidRDefault="00CC086F">
      <w:pPr>
        <w:rPr>
          <w:sz w:val="40"/>
        </w:rPr>
      </w:pPr>
    </w:p>
    <w:p w:rsidR="00CC086F" w:rsidRDefault="00CC086F">
      <w:pPr>
        <w:rPr>
          <w:sz w:val="36"/>
        </w:rPr>
      </w:pPr>
    </w:p>
    <w:p w:rsidR="00CC086F" w:rsidRDefault="00CC086F">
      <w:pPr>
        <w:rPr>
          <w:sz w:val="36"/>
        </w:rPr>
      </w:pPr>
    </w:p>
    <w:p w:rsidR="00CC086F" w:rsidRDefault="00CC086F">
      <w:pPr>
        <w:rPr>
          <w:sz w:val="36"/>
        </w:rPr>
      </w:pPr>
    </w:p>
    <w:p w:rsidR="00CC086F" w:rsidRDefault="00CC086F">
      <w:pPr>
        <w:rPr>
          <w:sz w:val="36"/>
        </w:rPr>
      </w:pPr>
    </w:p>
    <w:p w:rsidR="00CC086F" w:rsidRDefault="00CC086F">
      <w:pPr>
        <w:rPr>
          <w:sz w:val="36"/>
        </w:rPr>
      </w:pPr>
    </w:p>
    <w:p w:rsidR="00CC086F" w:rsidRDefault="00CC086F">
      <w:pPr>
        <w:rPr>
          <w:sz w:val="36"/>
        </w:rPr>
      </w:pPr>
    </w:p>
    <w:p w:rsidR="00CC086F" w:rsidRDefault="00CC086F">
      <w:pPr>
        <w:rPr>
          <w:sz w:val="36"/>
        </w:rPr>
      </w:pPr>
    </w:p>
    <w:p w:rsidR="00CC086F" w:rsidRDefault="00CC086F">
      <w:pPr>
        <w:rPr>
          <w:sz w:val="36"/>
        </w:rPr>
      </w:pPr>
    </w:p>
    <w:p w:rsidR="00CC086F" w:rsidRDefault="00AC72FC">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CC086F" w:rsidRDefault="00AC72FC">
      <w:pPr>
        <w:tabs>
          <w:tab w:val="left" w:pos="3281"/>
          <w:tab w:val="center" w:pos="4711"/>
        </w:tabs>
        <w:jc w:val="center"/>
        <w:rPr>
          <w:rFonts w:eastAsia="仿宋_GB2312"/>
          <w:b/>
          <w:bCs/>
          <w:spacing w:val="20"/>
          <w:w w:val="66"/>
          <w:sz w:val="44"/>
          <w:szCs w:val="44"/>
        </w:rPr>
      </w:pPr>
      <w:r>
        <w:rPr>
          <w:rFonts w:eastAsia="仿宋_GB2312"/>
          <w:b/>
          <w:bCs/>
          <w:kern w:val="0"/>
          <w:sz w:val="44"/>
          <w:szCs w:val="44"/>
        </w:rPr>
        <w:t>20</w:t>
      </w:r>
      <w:r>
        <w:rPr>
          <w:rFonts w:eastAsia="仿宋_GB2312" w:hint="eastAsia"/>
          <w:b/>
          <w:bCs/>
          <w:kern w:val="0"/>
          <w:sz w:val="44"/>
          <w:szCs w:val="44"/>
        </w:rPr>
        <w:t>25</w:t>
      </w:r>
      <w:r>
        <w:rPr>
          <w:rFonts w:eastAsia="仿宋_GB2312"/>
          <w:b/>
          <w:bCs/>
          <w:kern w:val="0"/>
          <w:sz w:val="44"/>
          <w:szCs w:val="44"/>
        </w:rPr>
        <w:t>.</w:t>
      </w:r>
      <w:r>
        <w:rPr>
          <w:rFonts w:eastAsia="仿宋_GB2312" w:hint="eastAsia"/>
          <w:b/>
          <w:bCs/>
          <w:kern w:val="0"/>
          <w:sz w:val="44"/>
          <w:szCs w:val="44"/>
        </w:rPr>
        <w:t>8</w:t>
      </w:r>
    </w:p>
    <w:p w:rsidR="00CC086F" w:rsidRDefault="00CC086F">
      <w:pPr>
        <w:tabs>
          <w:tab w:val="left" w:pos="3281"/>
          <w:tab w:val="center" w:pos="4711"/>
        </w:tabs>
        <w:jc w:val="center"/>
        <w:rPr>
          <w:rFonts w:eastAsia="仿宋_GB2312"/>
          <w:b/>
          <w:bCs/>
          <w:kern w:val="0"/>
          <w:sz w:val="44"/>
          <w:szCs w:val="44"/>
        </w:rPr>
      </w:pPr>
    </w:p>
    <w:p w:rsidR="00CC086F" w:rsidRDefault="00CC086F">
      <w:pPr>
        <w:tabs>
          <w:tab w:val="left" w:pos="3281"/>
          <w:tab w:val="center" w:pos="4711"/>
        </w:tabs>
        <w:jc w:val="center"/>
        <w:rPr>
          <w:rFonts w:eastAsia="仿宋_GB2312"/>
          <w:b/>
          <w:bCs/>
          <w:spacing w:val="20"/>
          <w:w w:val="66"/>
          <w:sz w:val="44"/>
          <w:szCs w:val="44"/>
        </w:rPr>
        <w:sectPr w:rsidR="00CC086F">
          <w:pgSz w:w="11906" w:h="16838"/>
          <w:pgMar w:top="1440" w:right="1797" w:bottom="1440" w:left="1797" w:header="851" w:footer="992" w:gutter="0"/>
          <w:cols w:space="720"/>
          <w:docGrid w:type="linesAndChars" w:linePitch="285" w:charSpace="-3449"/>
        </w:sectPr>
      </w:pPr>
    </w:p>
    <w:p w:rsidR="00CC086F" w:rsidRDefault="00AC72FC">
      <w:pPr>
        <w:tabs>
          <w:tab w:val="left" w:pos="3281"/>
          <w:tab w:val="center" w:pos="4711"/>
        </w:tabs>
        <w:jc w:val="center"/>
        <w:rPr>
          <w:b/>
          <w:bCs/>
          <w:spacing w:val="20"/>
          <w:w w:val="66"/>
          <w:sz w:val="36"/>
          <w:szCs w:val="32"/>
        </w:rPr>
      </w:pPr>
      <w:r>
        <w:rPr>
          <w:b/>
          <w:bCs/>
          <w:spacing w:val="20"/>
          <w:w w:val="66"/>
          <w:sz w:val="36"/>
          <w:szCs w:val="32"/>
        </w:rPr>
        <w:lastRenderedPageBreak/>
        <w:t>目录</w:t>
      </w:r>
    </w:p>
    <w:p w:rsidR="00CC086F" w:rsidRDefault="00CC086F">
      <w:pPr>
        <w:tabs>
          <w:tab w:val="left" w:pos="3281"/>
          <w:tab w:val="center" w:pos="4711"/>
        </w:tabs>
        <w:spacing w:line="360" w:lineRule="auto"/>
        <w:jc w:val="center"/>
        <w:rPr>
          <w:rFonts w:eastAsia="仿宋_GB2312"/>
          <w:b/>
          <w:bCs/>
          <w:spacing w:val="20"/>
          <w:w w:val="66"/>
          <w:sz w:val="28"/>
          <w:szCs w:val="28"/>
        </w:rPr>
      </w:pPr>
    </w:p>
    <w:p w:rsidR="00CC086F" w:rsidRDefault="00AC72FC">
      <w:pPr>
        <w:pStyle w:val="1"/>
        <w:rPr>
          <w:sz w:val="28"/>
          <w:szCs w:val="28"/>
        </w:rPr>
      </w:pPr>
      <w:r>
        <w:rPr>
          <w:rFonts w:hint="eastAsia"/>
          <w:sz w:val="28"/>
          <w:szCs w:val="28"/>
        </w:rPr>
        <w:t>第一部分磋商邀请函</w:t>
      </w:r>
    </w:p>
    <w:p w:rsidR="00CC086F" w:rsidRDefault="00CC086F"/>
    <w:p w:rsidR="00CC086F" w:rsidRDefault="00AC72FC">
      <w:pPr>
        <w:pStyle w:val="1"/>
        <w:rPr>
          <w:sz w:val="28"/>
          <w:szCs w:val="28"/>
        </w:rPr>
      </w:pPr>
      <w:r>
        <w:rPr>
          <w:rFonts w:hint="eastAsia"/>
          <w:sz w:val="28"/>
          <w:szCs w:val="28"/>
        </w:rPr>
        <w:t>第二部分磋商项目要求</w:t>
      </w:r>
    </w:p>
    <w:p w:rsidR="00CC086F" w:rsidRDefault="00CC086F"/>
    <w:p w:rsidR="00CC086F" w:rsidRDefault="00AC72FC">
      <w:pPr>
        <w:pStyle w:val="1"/>
        <w:rPr>
          <w:sz w:val="28"/>
          <w:szCs w:val="28"/>
        </w:rPr>
      </w:pPr>
      <w:r>
        <w:rPr>
          <w:rFonts w:hint="eastAsia"/>
          <w:sz w:val="28"/>
          <w:szCs w:val="28"/>
        </w:rPr>
        <w:t>第三部分供应商须知</w:t>
      </w:r>
    </w:p>
    <w:p w:rsidR="00CC086F" w:rsidRDefault="00CC086F"/>
    <w:p w:rsidR="00CC086F" w:rsidRDefault="00AC72FC">
      <w:pPr>
        <w:pStyle w:val="1"/>
        <w:rPr>
          <w:sz w:val="28"/>
          <w:szCs w:val="28"/>
        </w:rPr>
      </w:pPr>
      <w:r>
        <w:rPr>
          <w:rFonts w:hint="eastAsia"/>
          <w:sz w:val="28"/>
          <w:szCs w:val="28"/>
        </w:rPr>
        <w:t>第四部分合同草案</w:t>
      </w:r>
    </w:p>
    <w:p w:rsidR="00CC086F" w:rsidRDefault="00CC086F"/>
    <w:p w:rsidR="00CC086F" w:rsidRDefault="00AC72FC">
      <w:pPr>
        <w:pStyle w:val="1"/>
        <w:rPr>
          <w:sz w:val="28"/>
          <w:szCs w:val="28"/>
        </w:rPr>
      </w:pPr>
      <w:r>
        <w:rPr>
          <w:rFonts w:hint="eastAsia"/>
          <w:sz w:val="28"/>
          <w:szCs w:val="28"/>
        </w:rPr>
        <w:t>第五部分响应文件格式</w:t>
      </w:r>
    </w:p>
    <w:p w:rsidR="00CC086F" w:rsidRDefault="00CC086F">
      <w:pPr>
        <w:tabs>
          <w:tab w:val="left" w:pos="3281"/>
          <w:tab w:val="center" w:pos="4711"/>
        </w:tabs>
        <w:spacing w:line="360" w:lineRule="auto"/>
        <w:jc w:val="center"/>
        <w:rPr>
          <w:rFonts w:eastAsia="仿宋_GB2312"/>
          <w:b/>
          <w:bCs/>
          <w:spacing w:val="20"/>
          <w:w w:val="66"/>
          <w:sz w:val="28"/>
          <w:szCs w:val="28"/>
        </w:rPr>
      </w:pPr>
    </w:p>
    <w:p w:rsidR="00CC086F" w:rsidRDefault="00CC086F">
      <w:pPr>
        <w:tabs>
          <w:tab w:val="left" w:pos="3281"/>
          <w:tab w:val="center" w:pos="4711"/>
        </w:tabs>
        <w:jc w:val="center"/>
        <w:rPr>
          <w:rFonts w:eastAsia="仿宋_GB2312"/>
          <w:b/>
          <w:bCs/>
          <w:spacing w:val="20"/>
          <w:w w:val="66"/>
          <w:sz w:val="44"/>
          <w:szCs w:val="44"/>
        </w:rPr>
      </w:pPr>
    </w:p>
    <w:p w:rsidR="00CC086F" w:rsidRDefault="00CC086F">
      <w:pPr>
        <w:tabs>
          <w:tab w:val="left" w:pos="3281"/>
          <w:tab w:val="center" w:pos="4711"/>
        </w:tabs>
        <w:jc w:val="center"/>
        <w:rPr>
          <w:rFonts w:eastAsia="仿宋_GB2312"/>
          <w:b/>
          <w:bCs/>
          <w:spacing w:val="20"/>
          <w:w w:val="66"/>
          <w:sz w:val="44"/>
          <w:szCs w:val="44"/>
        </w:rPr>
        <w:sectPr w:rsidR="00CC086F">
          <w:pgSz w:w="11906" w:h="16838"/>
          <w:pgMar w:top="1440" w:right="1797" w:bottom="1440" w:left="1797" w:header="851" w:footer="992" w:gutter="0"/>
          <w:cols w:space="720"/>
          <w:docGrid w:type="linesAndChars" w:linePitch="285" w:charSpace="-3449"/>
        </w:sectPr>
      </w:pPr>
    </w:p>
    <w:p w:rsidR="00CC086F" w:rsidRDefault="00AC72FC">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受天津市滨海新区人民政府办公室委托，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天津市滨海新区人民政府办公室</w:t>
      </w:r>
      <w:proofErr w:type="gramStart"/>
      <w:r>
        <w:rPr>
          <w:rFonts w:ascii="Times New Roman" w:eastAsia="宋体" w:hAnsi="Times New Roman" w:cs="Times New Roman" w:hint="eastAsia"/>
          <w:color w:val="auto"/>
          <w:kern w:val="2"/>
        </w:rPr>
        <w:t>采购国</w:t>
      </w:r>
      <w:proofErr w:type="gramEnd"/>
      <w:r>
        <w:rPr>
          <w:rFonts w:ascii="Times New Roman" w:eastAsia="宋体" w:hAnsi="Times New Roman" w:cs="Times New Roman" w:hint="eastAsia"/>
          <w:color w:val="auto"/>
          <w:kern w:val="2"/>
        </w:rPr>
        <w:t>泰大厦弱电运维服务项目</w:t>
      </w:r>
      <w:r>
        <w:rPr>
          <w:rFonts w:ascii="Times New Roman" w:eastAsia="宋体" w:hAnsi="Times New Roman" w:cs="Times New Roman"/>
          <w:color w:val="auto"/>
          <w:kern w:val="2"/>
        </w:rPr>
        <w:t>实施政府采购。现欢迎合格的供应商参加磋商。</w:t>
      </w:r>
    </w:p>
    <w:p w:rsidR="00CC086F" w:rsidRDefault="00AC72F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本项目为远程招投标，一律不接受纸质响应文件，只接受加盖供应商电子签章的电子响应文件（以通过天津公共资源电子签章客户端正确读取签章信息为准）。供应商参加投标前须办理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天津市滨海新区人民政府办公室</w:t>
      </w:r>
      <w:proofErr w:type="gramStart"/>
      <w:r>
        <w:rPr>
          <w:rFonts w:ascii="Times New Roman" w:eastAsia="宋体" w:hAnsi="Times New Roman" w:cs="Times New Roman" w:hint="eastAsia"/>
          <w:color w:val="auto"/>
          <w:kern w:val="2"/>
        </w:rPr>
        <w:t>采购国</w:t>
      </w:r>
      <w:proofErr w:type="gramEnd"/>
      <w:r>
        <w:rPr>
          <w:rFonts w:ascii="Times New Roman" w:eastAsia="宋体" w:hAnsi="Times New Roman" w:cs="Times New Roman" w:hint="eastAsia"/>
          <w:color w:val="auto"/>
          <w:kern w:val="2"/>
        </w:rPr>
        <w:t>泰大厦弱电运维服务项目</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TJBH-2025-D-0129</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CC086F" w:rsidRDefault="00AC72FC">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第一包：</w:t>
      </w:r>
      <w:bookmarkStart w:id="3" w:name="OLE_LINK3"/>
      <w:r>
        <w:rPr>
          <w:rFonts w:ascii="Times New Roman" w:eastAsia="宋体" w:hAnsi="Times New Roman" w:cs="Times New Roman" w:hint="eastAsia"/>
          <w:color w:val="auto"/>
        </w:rPr>
        <w:t>弱电系统运维管理，合同履行期限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bookmarkEnd w:id="3"/>
      <w:r>
        <w:rPr>
          <w:rFonts w:ascii="Times New Roman" w:eastAsia="宋体" w:hAnsi="Times New Roman" w:cs="Times New Roman" w:hint="eastAsia"/>
          <w:color w:val="auto"/>
        </w:rPr>
        <w:t>。</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2270000</w:t>
      </w:r>
      <w:r>
        <w:rPr>
          <w:rFonts w:ascii="Times New Roman" w:eastAsia="宋体" w:hAnsi="Times New Roman" w:cs="Times New Roman" w:hint="eastAsia"/>
          <w:color w:val="auto"/>
          <w:kern w:val="2"/>
        </w:rPr>
        <w:t>元</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CC086F" w:rsidRDefault="00AC72FC">
      <w:pPr>
        <w:pStyle w:val="Default"/>
        <w:spacing w:line="360" w:lineRule="auto"/>
        <w:ind w:firstLineChars="200" w:firstLine="480"/>
        <w:rPr>
          <w:rFonts w:ascii="Times New Roman" w:eastAsia="宋体" w:hAnsi="Times New Roman" w:cs="Times New Roman"/>
          <w:color w:val="auto"/>
        </w:rPr>
      </w:pPr>
      <w:bookmarkStart w:id="4" w:name="OLE_LINK2"/>
      <w:bookmarkStart w:id="5" w:name="OLE_LINK1"/>
      <w:bookmarkStart w:id="6" w:name="OLE_LINK5"/>
      <w:r>
        <w:rPr>
          <w:rFonts w:ascii="Times New Roman" w:eastAsia="宋体" w:hAnsi="Times New Roman" w:cs="Times New Roman" w:hint="eastAsia"/>
          <w:color w:val="auto"/>
        </w:rPr>
        <w:t>（一）供应商应具备独立法人资格。</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（二）供应商须具备《中华人民共和国政府采购法》第二十二条第一款规定的条件，提供以下材料：</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CC086F" w:rsidRDefault="00AC72FC">
      <w:pPr>
        <w:pStyle w:val="Default"/>
        <w:spacing w:line="360" w:lineRule="auto"/>
        <w:ind w:firstLineChars="200" w:firstLine="480"/>
        <w:jc w:val="both"/>
        <w:rPr>
          <w:rFonts w:ascii="Times New Roman" w:eastAsia="宋体" w:hAnsi="Times New Roman" w:cs="Times New Roman"/>
          <w:color w:val="auto"/>
        </w:rPr>
      </w:pPr>
      <w:bookmarkStart w:id="7" w:name="OLE_LINK4"/>
      <w:bookmarkEnd w:id="4"/>
      <w:bookmarkEnd w:id="5"/>
      <w:bookmarkEnd w:id="6"/>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CC086F" w:rsidRDefault="00AC72FC">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7"/>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CC086F" w:rsidRDefault="00AC72FC">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Pr>
          <w:rFonts w:ascii="Times New Roman" w:eastAsia="宋体" w:hAnsi="Times New Roman" w:cs="Times New Roman"/>
          <w:color w:val="auto"/>
        </w:rPr>
        <w:t>、获取竞争性磋商文件时间、方式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int="eastAsia"/>
          <w:color w:val="auto"/>
        </w:rPr>
        <w:t>年</w:t>
      </w:r>
      <w:r>
        <w:rPr>
          <w:rFonts w:ascii="Times New Roman" w:eastAsia="宋体" w:hAnsi="Times New Roman" w:hint="eastAsia"/>
          <w:color w:val="auto"/>
        </w:rPr>
        <w:t>8</w:t>
      </w:r>
      <w:r>
        <w:rPr>
          <w:rFonts w:ascii="Times New Roman" w:eastAsia="宋体" w:hint="eastAsia"/>
          <w:color w:val="auto"/>
        </w:rPr>
        <w:t>月</w:t>
      </w:r>
      <w:r w:rsidR="006E6F9C">
        <w:rPr>
          <w:rFonts w:ascii="Times New Roman" w:eastAsia="宋体" w:hAnsi="Times New Roman" w:hint="eastAsia"/>
          <w:color w:val="auto"/>
        </w:rPr>
        <w:t>27</w:t>
      </w:r>
      <w:r>
        <w:rPr>
          <w:rFonts w:ascii="Times New Roman" w:eastAsia="宋体" w:hint="eastAsia"/>
          <w:color w:val="auto"/>
        </w:rPr>
        <w:t>日至</w:t>
      </w:r>
      <w:r>
        <w:rPr>
          <w:rFonts w:ascii="Times New Roman" w:eastAsia="宋体" w:hAnsi="Times New Roman"/>
          <w:color w:val="auto"/>
        </w:rPr>
        <w:t>2025</w:t>
      </w:r>
      <w:r>
        <w:rPr>
          <w:rFonts w:ascii="Times New Roman" w:eastAsia="宋体" w:hint="eastAsia"/>
          <w:color w:val="auto"/>
        </w:rPr>
        <w:t>年</w:t>
      </w:r>
      <w:r w:rsidR="006E6F9C">
        <w:rPr>
          <w:rFonts w:ascii="Times New Roman" w:eastAsia="宋体" w:hAnsi="Times New Roman" w:hint="eastAsia"/>
          <w:color w:val="auto"/>
        </w:rPr>
        <w:t>9</w:t>
      </w:r>
      <w:r>
        <w:rPr>
          <w:rFonts w:ascii="Times New Roman" w:eastAsia="宋体" w:hint="eastAsia"/>
          <w:color w:val="auto"/>
        </w:rPr>
        <w:t>月</w:t>
      </w:r>
      <w:r w:rsidR="006E6F9C">
        <w:rPr>
          <w:rFonts w:ascii="Times New Roman" w:eastAsia="宋体" w:hAnsi="Times New Roman" w:hint="eastAsia"/>
          <w:color w:val="auto"/>
        </w:rPr>
        <w:t>3</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6E6F9C">
        <w:rPr>
          <w:rFonts w:ascii="Times New Roman" w:eastAsia="宋体" w:hAnsi="Times New Roman" w:cs="Times New Roman" w:hint="eastAsia"/>
          <w:color w:val="auto"/>
        </w:rPr>
        <w:t>27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6E6F9C">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sidR="006E6F9C">
        <w:rPr>
          <w:rFonts w:ascii="Times New Roman" w:eastAsia="宋体" w:hAnsi="Times New Roman" w:cs="Times New Roman" w:hint="eastAsia"/>
          <w:color w:val="auto"/>
        </w:rPr>
        <w:t>13</w:t>
      </w:r>
      <w:r>
        <w:rPr>
          <w:rFonts w:ascii="Times New Roman" w:eastAsia="宋体" w:hAnsi="Times New Roman" w:cs="Times New Roman"/>
          <w:color w:val="auto"/>
        </w:rPr>
        <w:t>:</w:t>
      </w:r>
      <w:r w:rsidR="006E6F9C">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bookmarkStart w:id="8" w:name="OLE_LINK8"/>
      <w:bookmarkStart w:id="9" w:name="OLE_LINK7"/>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2A7BB0">
        <w:rPr>
          <w:rFonts w:ascii="Times New Roman" w:eastAsia="宋体" w:hAnsi="Times New Roman" w:cs="Times New Roman" w:hint="eastAsia"/>
          <w:color w:val="auto"/>
        </w:rPr>
        <w:t>8</w:t>
      </w:r>
      <w:r>
        <w:rPr>
          <w:rFonts w:ascii="Times New Roman" w:eastAsia="宋体" w:hAnsi="Times New Roman" w:cs="Times New Roman" w:hint="eastAsia"/>
          <w:color w:val="auto"/>
        </w:rPr>
        <w:t>日</w:t>
      </w:r>
      <w:bookmarkEnd w:id="8"/>
      <w:bookmarkEnd w:id="9"/>
      <w:r w:rsidR="002A7BB0">
        <w:rPr>
          <w:rFonts w:ascii="Times New Roman" w:eastAsia="宋体" w:hAnsi="Times New Roman" w:cs="Times New Roman" w:hint="eastAsia"/>
          <w:color w:val="auto"/>
        </w:rPr>
        <w:t>1</w:t>
      </w:r>
      <w:r w:rsidR="006205E9">
        <w:rPr>
          <w:rFonts w:ascii="Times New Roman" w:eastAsia="宋体" w:hAnsi="Times New Roman" w:cs="Times New Roman" w:hint="eastAsia"/>
          <w:color w:val="auto"/>
        </w:rPr>
        <w:t>3</w:t>
      </w:r>
      <w:r>
        <w:rPr>
          <w:rFonts w:ascii="Times New Roman" w:eastAsia="宋体" w:hAnsi="Times New Roman" w:cs="Times New Roman"/>
          <w:color w:val="auto"/>
        </w:rPr>
        <w:t>:</w:t>
      </w:r>
      <w:r w:rsidR="002A7BB0">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C078A">
        <w:rPr>
          <w:rFonts w:ascii="Times New Roman" w:eastAsia="宋体" w:hAnsi="Times New Roman" w:cs="Times New Roman" w:hint="eastAsia"/>
          <w:color w:val="auto"/>
        </w:rPr>
        <w:t>9</w:t>
      </w:r>
      <w:r w:rsidR="00DC078A">
        <w:rPr>
          <w:rFonts w:ascii="Times New Roman" w:eastAsia="宋体" w:hAnsi="Times New Roman" w:cs="Times New Roman" w:hint="eastAsia"/>
          <w:color w:val="auto"/>
        </w:rPr>
        <w:t>月</w:t>
      </w:r>
      <w:r w:rsidR="00DC078A">
        <w:rPr>
          <w:rFonts w:ascii="Times New Roman" w:eastAsia="宋体" w:hAnsi="Times New Roman" w:cs="Times New Roman" w:hint="eastAsia"/>
          <w:color w:val="auto"/>
        </w:rPr>
        <w:t>8</w:t>
      </w:r>
      <w:r w:rsidR="00DC078A">
        <w:rPr>
          <w:rFonts w:ascii="Times New Roman" w:eastAsia="宋体" w:hAnsi="Times New Roman" w:cs="Times New Roman" w:hint="eastAsia"/>
          <w:color w:val="auto"/>
        </w:rPr>
        <w:t>日</w:t>
      </w:r>
      <w:r w:rsidR="00DC078A">
        <w:rPr>
          <w:rFonts w:ascii="Times New Roman" w:eastAsia="宋体" w:hAnsi="Times New Roman" w:cs="Times New Roman" w:hint="eastAsia"/>
          <w:color w:val="auto"/>
        </w:rPr>
        <w:t>1</w:t>
      </w:r>
      <w:r w:rsidR="00927578">
        <w:rPr>
          <w:rFonts w:ascii="Times New Roman" w:eastAsia="宋体" w:hAnsi="Times New Roman" w:cs="Times New Roman" w:hint="eastAsia"/>
          <w:color w:val="auto"/>
        </w:rPr>
        <w:t>3</w:t>
      </w:r>
      <w:r w:rsidR="00DC078A">
        <w:rPr>
          <w:rFonts w:ascii="Times New Roman" w:eastAsia="宋体" w:hAnsi="Times New Roman" w:cs="Times New Roman"/>
          <w:color w:val="auto"/>
        </w:rPr>
        <w:t>:</w:t>
      </w:r>
      <w:r w:rsidR="00DC078A">
        <w:rPr>
          <w:rFonts w:ascii="Times New Roman" w:eastAsia="宋体" w:hAnsi="Times New Roman" w:cs="Times New Roman" w:hint="eastAsia"/>
          <w:color w:val="auto"/>
        </w:rPr>
        <w:t>0</w:t>
      </w:r>
      <w:r w:rsidR="00DC078A">
        <w:rPr>
          <w:rFonts w:ascii="Times New Roman" w:eastAsia="宋体" w:hAnsi="Times New Roman" w:cs="Times New Roman"/>
          <w:color w:val="auto"/>
        </w:rPr>
        <w:t>0</w:t>
      </w:r>
      <w:r>
        <w:rPr>
          <w:rFonts w:ascii="Times New Roman" w:eastAsia="宋体" w:hAnsi="Times New Roman" w:cs="Times New Roman" w:hint="eastAsia"/>
          <w:color w:val="auto"/>
        </w:rPr>
        <w:t>至</w:t>
      </w:r>
      <w:r w:rsidR="00DC078A">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sidR="00927578">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9" w:history="1">
        <w:r>
          <w:rPr>
            <w:rStyle w:val="ae"/>
            <w:rFonts w:ascii="Times New Roman" w:eastAsia="宋体" w:hAnsi="Times New Roman" w:cs="Times New Roman"/>
            <w:color w:val="auto"/>
          </w:rPr>
          <w:t>http://tjgpc.zwfwb.tj.gov.cn/</w:t>
        </w:r>
      </w:hyperlink>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（一）采购人名称：天津市滨海新区人民政府办公室</w:t>
      </w:r>
      <w:r>
        <w:rPr>
          <w:rFonts w:ascii="Times New Roman" w:eastAsia="宋体" w:hAnsi="Times New Roman" w:cs="Times New Roman" w:hint="eastAsia"/>
          <w:color w:val="auto"/>
        </w:rPr>
        <w:t xml:space="preserve">  </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proofErr w:type="gramStart"/>
      <w:r>
        <w:rPr>
          <w:rFonts w:ascii="Times New Roman" w:eastAsia="宋体" w:hAnsi="Times New Roman" w:cs="Times New Roman"/>
          <w:color w:val="auto"/>
        </w:rPr>
        <w:t>辛昆</w:t>
      </w:r>
      <w:proofErr w:type="gramEnd"/>
      <w:r>
        <w:rPr>
          <w:rFonts w:ascii="Times New Roman" w:eastAsia="宋体" w:hAnsi="Times New Roman" w:cs="Times New Roman"/>
          <w:color w:val="auto"/>
        </w:rPr>
        <w:t xml:space="preserve"> </w:t>
      </w:r>
      <w:r>
        <w:rPr>
          <w:rFonts w:ascii="Times New Roman" w:eastAsia="宋体" w:hAnsi="Times New Roman" w:cs="Times New Roman"/>
          <w:color w:val="auto"/>
        </w:rPr>
        <w:t>范乃华</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022-63000403</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天津市滨海新区人民政府办公室</w:t>
      </w:r>
      <w:r>
        <w:rPr>
          <w:rFonts w:ascii="Times New Roman" w:eastAsia="宋体" w:hAnsi="Times New Roman" w:cs="Times New Roman" w:hint="eastAsia"/>
          <w:color w:val="auto"/>
        </w:rPr>
        <w:t xml:space="preserve">  </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辛昆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18522387118</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个工作日内，向天津市滨海新区财政局政府采购办公室提出投诉，逾期不予受理。</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CC086F" w:rsidRDefault="00CC086F">
      <w:pPr>
        <w:pStyle w:val="Default"/>
        <w:spacing w:line="360" w:lineRule="auto"/>
        <w:ind w:firstLineChars="200" w:firstLine="480"/>
        <w:jc w:val="both"/>
        <w:rPr>
          <w:rFonts w:ascii="Times New Roman" w:eastAsia="宋体" w:hAnsi="Times New Roman" w:cs="Times New Roman"/>
          <w:color w:val="auto"/>
          <w:kern w:val="2"/>
        </w:rPr>
      </w:pPr>
    </w:p>
    <w:p w:rsidR="00CC086F" w:rsidRDefault="00AC72FC">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8</w:t>
      </w:r>
      <w:r>
        <w:rPr>
          <w:rFonts w:ascii="Times New Roman" w:eastAsia="宋体" w:hAnsi="Times New Roman" w:cs="Times New Roman"/>
          <w:color w:val="auto"/>
          <w:kern w:val="2"/>
        </w:rPr>
        <w:t>月</w:t>
      </w:r>
      <w:r w:rsidR="00927578">
        <w:rPr>
          <w:rFonts w:ascii="Times New Roman" w:eastAsia="宋体" w:hAnsi="Times New Roman" w:cs="Times New Roman" w:hint="eastAsia"/>
          <w:color w:val="auto"/>
          <w:kern w:val="2"/>
        </w:rPr>
        <w:t>27</w:t>
      </w:r>
      <w:bookmarkStart w:id="10" w:name="_GoBack"/>
      <w:bookmarkEnd w:id="10"/>
      <w:r>
        <w:rPr>
          <w:rFonts w:ascii="Times New Roman" w:eastAsia="宋体" w:hAnsi="Times New Roman" w:cs="Times New Roman"/>
          <w:color w:val="auto"/>
          <w:kern w:val="2"/>
        </w:rPr>
        <w:t>日</w:t>
      </w:r>
    </w:p>
    <w:p w:rsidR="00CC086F" w:rsidRDefault="00CC086F">
      <w:pPr>
        <w:pStyle w:val="Default"/>
        <w:spacing w:line="360" w:lineRule="auto"/>
        <w:ind w:firstLineChars="2300" w:firstLine="5520"/>
        <w:jc w:val="center"/>
        <w:rPr>
          <w:rFonts w:ascii="Times New Roman" w:eastAsia="宋体" w:hAnsi="Times New Roman" w:cs="Times New Roman"/>
          <w:color w:val="auto"/>
          <w:kern w:val="2"/>
        </w:rPr>
      </w:pPr>
    </w:p>
    <w:p w:rsidR="00CC086F" w:rsidRDefault="00CC086F">
      <w:pPr>
        <w:pStyle w:val="Default"/>
        <w:spacing w:line="360" w:lineRule="auto"/>
        <w:ind w:firstLineChars="2300" w:firstLine="5520"/>
        <w:jc w:val="center"/>
        <w:rPr>
          <w:rFonts w:ascii="Times New Roman" w:eastAsia="宋体" w:hAnsi="Times New Roman" w:cs="Times New Roman"/>
          <w:color w:val="auto"/>
          <w:kern w:val="2"/>
        </w:rPr>
        <w:sectPr w:rsidR="00CC086F">
          <w:headerReference w:type="default" r:id="rId10"/>
          <w:footerReference w:type="default" r:id="rId11"/>
          <w:pgSz w:w="11907" w:h="16840"/>
          <w:pgMar w:top="1440" w:right="1797" w:bottom="1440" w:left="1797" w:header="720" w:footer="720" w:gutter="0"/>
          <w:pgNumType w:start="1"/>
          <w:cols w:space="720"/>
          <w:docGrid w:linePitch="312"/>
        </w:sectPr>
      </w:pPr>
    </w:p>
    <w:p w:rsidR="00CC086F" w:rsidRDefault="00AC72FC">
      <w:pPr>
        <w:pStyle w:val="a9"/>
        <w:rPr>
          <w:rFonts w:ascii="Times New Roman" w:hAnsi="Times New Roman"/>
        </w:rPr>
      </w:pPr>
      <w:r>
        <w:rPr>
          <w:rFonts w:ascii="Times New Roman" w:hAnsi="Times New Roman"/>
        </w:rPr>
        <w:lastRenderedPageBreak/>
        <w:t>第二部分磋商项目要求</w:t>
      </w:r>
      <w:bookmarkEnd w:id="2"/>
    </w:p>
    <w:p w:rsidR="00CC086F" w:rsidRDefault="00AC72FC">
      <w:pPr>
        <w:autoSpaceDE w:val="0"/>
        <w:autoSpaceDN w:val="0"/>
        <w:adjustRightInd w:val="0"/>
        <w:spacing w:line="360" w:lineRule="auto"/>
        <w:ind w:firstLineChars="200" w:firstLine="480"/>
        <w:rPr>
          <w:bCs/>
          <w:sz w:val="24"/>
        </w:rPr>
      </w:pPr>
      <w:r>
        <w:rPr>
          <w:bCs/>
          <w:sz w:val="24"/>
        </w:rPr>
        <w:t>一、</w:t>
      </w:r>
      <w:r>
        <w:rPr>
          <w:rFonts w:hint="eastAsia"/>
          <w:bCs/>
          <w:sz w:val="24"/>
        </w:rPr>
        <w:t>商务要求</w:t>
      </w:r>
    </w:p>
    <w:p w:rsidR="00CC086F" w:rsidRDefault="00AC72FC">
      <w:pPr>
        <w:autoSpaceDE w:val="0"/>
        <w:autoSpaceDN w:val="0"/>
        <w:adjustRightInd w:val="0"/>
        <w:spacing w:line="360" w:lineRule="auto"/>
        <w:ind w:firstLineChars="200" w:firstLine="480"/>
        <w:rPr>
          <w:bCs/>
          <w:sz w:val="24"/>
        </w:rPr>
      </w:pPr>
      <w:r>
        <w:rPr>
          <w:rFonts w:hint="eastAsia"/>
          <w:bCs/>
          <w:sz w:val="24"/>
        </w:rPr>
        <w:t>（一）报价要求</w:t>
      </w:r>
    </w:p>
    <w:p w:rsidR="00CC086F" w:rsidRDefault="00AC72FC">
      <w:pPr>
        <w:autoSpaceDE w:val="0"/>
        <w:autoSpaceDN w:val="0"/>
        <w:adjustRightInd w:val="0"/>
        <w:spacing w:line="360" w:lineRule="auto"/>
        <w:ind w:firstLineChars="200" w:firstLine="480"/>
        <w:rPr>
          <w:bCs/>
          <w:sz w:val="24"/>
        </w:rPr>
      </w:pPr>
      <w:r>
        <w:rPr>
          <w:bCs/>
          <w:sz w:val="24"/>
        </w:rPr>
        <w:t xml:space="preserve">1. </w:t>
      </w:r>
      <w:r>
        <w:rPr>
          <w:bCs/>
          <w:sz w:val="24"/>
        </w:rPr>
        <w:t>磋商报价以人民币填列。</w:t>
      </w:r>
    </w:p>
    <w:p w:rsidR="00CC086F" w:rsidRDefault="00AC72FC">
      <w:pPr>
        <w:autoSpaceDE w:val="0"/>
        <w:autoSpaceDN w:val="0"/>
        <w:adjustRightInd w:val="0"/>
        <w:spacing w:line="360" w:lineRule="auto"/>
        <w:ind w:firstLineChars="200" w:firstLine="480"/>
        <w:rPr>
          <w:bCs/>
          <w:sz w:val="24"/>
        </w:rPr>
      </w:pPr>
      <w:r>
        <w:rPr>
          <w:bCs/>
          <w:sz w:val="24"/>
        </w:rPr>
        <w:t xml:space="preserve">2. </w:t>
      </w:r>
      <w:r>
        <w:rPr>
          <w:bCs/>
          <w:sz w:val="24"/>
        </w:rPr>
        <w:t>供应商的报价应包括：人员工资、福利、社险</w:t>
      </w:r>
      <w:r>
        <w:rPr>
          <w:rFonts w:hint="eastAsia"/>
          <w:bCs/>
          <w:sz w:val="24"/>
        </w:rPr>
        <w:t>、住房公积金</w:t>
      </w:r>
      <w:r>
        <w:rPr>
          <w:bCs/>
          <w:sz w:val="24"/>
        </w:rPr>
        <w:t>等人工费用、服装费、</w:t>
      </w:r>
      <w:r>
        <w:rPr>
          <w:rFonts w:hint="eastAsia"/>
          <w:bCs/>
          <w:sz w:val="24"/>
        </w:rPr>
        <w:t>工具耗材费用、</w:t>
      </w:r>
      <w:r>
        <w:rPr>
          <w:bCs/>
          <w:sz w:val="24"/>
        </w:rPr>
        <w:t>办公费、企业利润及税金等</w:t>
      </w:r>
      <w:r>
        <w:rPr>
          <w:rFonts w:hint="eastAsia"/>
          <w:bCs/>
          <w:sz w:val="24"/>
        </w:rPr>
        <w:t>为完成磋商文件规定的一切工作所需的全部费用</w:t>
      </w:r>
      <w:r>
        <w:rPr>
          <w:bCs/>
          <w:sz w:val="24"/>
        </w:rPr>
        <w:t>。</w:t>
      </w:r>
    </w:p>
    <w:p w:rsidR="00CC086F" w:rsidRDefault="00AC72FC">
      <w:pPr>
        <w:autoSpaceDE w:val="0"/>
        <w:autoSpaceDN w:val="0"/>
        <w:adjustRightInd w:val="0"/>
        <w:spacing w:line="360" w:lineRule="auto"/>
        <w:ind w:firstLineChars="200" w:firstLine="480"/>
        <w:rPr>
          <w:bCs/>
          <w:sz w:val="24"/>
        </w:rPr>
      </w:pPr>
      <w:r>
        <w:rPr>
          <w:rFonts w:hint="eastAsia"/>
          <w:bCs/>
          <w:sz w:val="24"/>
        </w:rPr>
        <w:t xml:space="preserve">3. </w:t>
      </w:r>
      <w:r>
        <w:rPr>
          <w:rFonts w:hint="eastAsia"/>
          <w:bCs/>
          <w:sz w:val="24"/>
        </w:rPr>
        <w:t>磋商报价在不超采购预算的前提下，其合理性由评审委员会在评分中予以考虑。若出现异常低价响应情况，评审委员会启动异常低价响应审查程序（详见本文件第三部分</w:t>
      </w:r>
      <w:r>
        <w:rPr>
          <w:rFonts w:hint="eastAsia"/>
          <w:bCs/>
          <w:sz w:val="24"/>
        </w:rPr>
        <w:t>27.5</w:t>
      </w:r>
      <w:r>
        <w:rPr>
          <w:rFonts w:hint="eastAsia"/>
          <w:bCs/>
          <w:sz w:val="24"/>
        </w:rPr>
        <w:t>）。</w:t>
      </w:r>
    </w:p>
    <w:p w:rsidR="00CC086F" w:rsidRDefault="00AC72FC">
      <w:pPr>
        <w:autoSpaceDE w:val="0"/>
        <w:autoSpaceDN w:val="0"/>
        <w:adjustRightInd w:val="0"/>
        <w:spacing w:line="360" w:lineRule="auto"/>
        <w:ind w:firstLineChars="200" w:firstLine="480"/>
        <w:rPr>
          <w:bCs/>
          <w:sz w:val="24"/>
        </w:rPr>
      </w:pPr>
      <w:r>
        <w:rPr>
          <w:rFonts w:hint="eastAsia"/>
          <w:bCs/>
          <w:sz w:val="24"/>
        </w:rPr>
        <w:t xml:space="preserve">4. </w:t>
      </w:r>
      <w:r>
        <w:rPr>
          <w:bCs/>
          <w:sz w:val="24"/>
        </w:rPr>
        <w:t>验收相关费用由供应商负责。</w:t>
      </w:r>
    </w:p>
    <w:p w:rsidR="00CC086F" w:rsidRDefault="00AC72FC">
      <w:pPr>
        <w:autoSpaceDE w:val="0"/>
        <w:autoSpaceDN w:val="0"/>
        <w:adjustRightInd w:val="0"/>
        <w:spacing w:line="360" w:lineRule="auto"/>
        <w:ind w:firstLineChars="200" w:firstLine="480"/>
        <w:rPr>
          <w:bCs/>
          <w:sz w:val="24"/>
        </w:rPr>
      </w:pPr>
      <w:r>
        <w:rPr>
          <w:bCs/>
          <w:sz w:val="24"/>
        </w:rPr>
        <w:t>（二）时间、地点要求：</w:t>
      </w:r>
    </w:p>
    <w:p w:rsidR="00CC086F" w:rsidRDefault="00AC72FC">
      <w:pPr>
        <w:autoSpaceDE w:val="0"/>
        <w:autoSpaceDN w:val="0"/>
        <w:adjustRightInd w:val="0"/>
        <w:spacing w:line="360" w:lineRule="auto"/>
        <w:ind w:firstLineChars="200" w:firstLine="480"/>
        <w:rPr>
          <w:bCs/>
          <w:sz w:val="24"/>
        </w:rPr>
      </w:pPr>
      <w:r>
        <w:rPr>
          <w:bCs/>
          <w:sz w:val="24"/>
        </w:rPr>
        <w:t xml:space="preserve">1. </w:t>
      </w:r>
      <w:r>
        <w:rPr>
          <w:bCs/>
          <w:sz w:val="24"/>
        </w:rPr>
        <w:t>服务期：</w:t>
      </w:r>
      <w:r>
        <w:rPr>
          <w:rFonts w:hint="eastAsia"/>
          <w:bCs/>
          <w:sz w:val="24"/>
        </w:rPr>
        <w:t>合同规定的服务起始之日起</w:t>
      </w:r>
      <w:r>
        <w:rPr>
          <w:rFonts w:hint="eastAsia"/>
          <w:bCs/>
          <w:sz w:val="24"/>
        </w:rPr>
        <w:t>1</w:t>
      </w:r>
      <w:r>
        <w:rPr>
          <w:rFonts w:hint="eastAsia"/>
          <w:bCs/>
          <w:sz w:val="24"/>
        </w:rPr>
        <w:t>年</w:t>
      </w:r>
      <w:r>
        <w:rPr>
          <w:bCs/>
          <w:sz w:val="24"/>
        </w:rPr>
        <w:t>的服务期</w:t>
      </w:r>
      <w:r>
        <w:rPr>
          <w:rFonts w:hint="eastAsia"/>
          <w:bCs/>
          <w:sz w:val="24"/>
        </w:rPr>
        <w:t>，签订合同之日起</w:t>
      </w:r>
      <w:r>
        <w:rPr>
          <w:rFonts w:hint="eastAsia"/>
          <w:bCs/>
          <w:sz w:val="24"/>
        </w:rPr>
        <w:t>7</w:t>
      </w:r>
      <w:r>
        <w:rPr>
          <w:rFonts w:hint="eastAsia"/>
          <w:bCs/>
          <w:sz w:val="24"/>
        </w:rPr>
        <w:t>日内服务人员进场</w:t>
      </w:r>
      <w:r>
        <w:rPr>
          <w:bCs/>
          <w:sz w:val="24"/>
        </w:rPr>
        <w:t>（特殊情况以合同为准）。</w:t>
      </w:r>
    </w:p>
    <w:p w:rsidR="00CC086F" w:rsidRDefault="00AC72FC">
      <w:pPr>
        <w:autoSpaceDE w:val="0"/>
        <w:autoSpaceDN w:val="0"/>
        <w:adjustRightInd w:val="0"/>
        <w:spacing w:line="360" w:lineRule="auto"/>
        <w:ind w:firstLineChars="200" w:firstLine="480"/>
        <w:rPr>
          <w:bCs/>
          <w:sz w:val="24"/>
        </w:rPr>
      </w:pPr>
      <w:r>
        <w:rPr>
          <w:bCs/>
          <w:sz w:val="24"/>
        </w:rPr>
        <w:t xml:space="preserve">2. </w:t>
      </w:r>
      <w:r>
        <w:rPr>
          <w:rFonts w:hint="eastAsia"/>
          <w:bCs/>
          <w:sz w:val="24"/>
        </w:rPr>
        <w:t>服务</w:t>
      </w:r>
      <w:r>
        <w:rPr>
          <w:bCs/>
          <w:sz w:val="24"/>
        </w:rPr>
        <w:t>地点：</w:t>
      </w:r>
      <w:r>
        <w:rPr>
          <w:rFonts w:hint="eastAsia"/>
          <w:bCs/>
          <w:sz w:val="24"/>
        </w:rPr>
        <w:t>采购人指定地点</w:t>
      </w:r>
      <w:r>
        <w:rPr>
          <w:bCs/>
          <w:sz w:val="24"/>
        </w:rPr>
        <w:t>（特殊情况以合同为准）。</w:t>
      </w:r>
    </w:p>
    <w:p w:rsidR="00CC086F" w:rsidRDefault="00AC72FC">
      <w:pPr>
        <w:autoSpaceDE w:val="0"/>
        <w:autoSpaceDN w:val="0"/>
        <w:adjustRightInd w:val="0"/>
        <w:spacing w:line="360" w:lineRule="auto"/>
        <w:ind w:firstLineChars="200" w:firstLine="480"/>
        <w:rPr>
          <w:bCs/>
          <w:sz w:val="24"/>
        </w:rPr>
      </w:pPr>
      <w:r>
        <w:rPr>
          <w:bCs/>
          <w:sz w:val="24"/>
        </w:rPr>
        <w:t>（三）供应商须整包进行磋商，不得拆包分项磋商。</w:t>
      </w:r>
    </w:p>
    <w:p w:rsidR="00CC086F" w:rsidRDefault="00AC72FC">
      <w:pPr>
        <w:autoSpaceDE w:val="0"/>
        <w:autoSpaceDN w:val="0"/>
        <w:adjustRightInd w:val="0"/>
        <w:spacing w:line="360" w:lineRule="auto"/>
        <w:ind w:firstLineChars="200" w:firstLine="480"/>
        <w:rPr>
          <w:bCs/>
          <w:sz w:val="24"/>
        </w:rPr>
      </w:pPr>
      <w:r>
        <w:rPr>
          <w:bCs/>
          <w:sz w:val="24"/>
        </w:rPr>
        <w:t>（四）磋商有效期：本项目磋商有效期为</w:t>
      </w:r>
      <w:r>
        <w:rPr>
          <w:bCs/>
          <w:sz w:val="24"/>
        </w:rPr>
        <w:t>60</w:t>
      </w:r>
      <w:r>
        <w:rPr>
          <w:bCs/>
          <w:sz w:val="24"/>
        </w:rPr>
        <w:t>天。</w:t>
      </w:r>
    </w:p>
    <w:p w:rsidR="00CC086F" w:rsidRDefault="00AC72FC">
      <w:pPr>
        <w:autoSpaceDE w:val="0"/>
        <w:autoSpaceDN w:val="0"/>
        <w:adjustRightInd w:val="0"/>
        <w:spacing w:line="360" w:lineRule="auto"/>
        <w:ind w:firstLineChars="200" w:firstLine="480"/>
        <w:rPr>
          <w:bCs/>
          <w:sz w:val="24"/>
        </w:rPr>
      </w:pPr>
      <w:r>
        <w:rPr>
          <w:bCs/>
          <w:sz w:val="24"/>
        </w:rPr>
        <w:t>（五）付款方式</w:t>
      </w:r>
    </w:p>
    <w:p w:rsidR="00CC086F" w:rsidRDefault="00AC72FC">
      <w:pPr>
        <w:autoSpaceDE w:val="0"/>
        <w:autoSpaceDN w:val="0"/>
        <w:adjustRightInd w:val="0"/>
        <w:spacing w:line="360" w:lineRule="auto"/>
        <w:ind w:firstLineChars="200" w:firstLine="480"/>
        <w:rPr>
          <w:bCs/>
          <w:sz w:val="24"/>
        </w:rPr>
      </w:pPr>
      <w:r>
        <w:rPr>
          <w:rFonts w:hint="eastAsia"/>
          <w:bCs/>
          <w:sz w:val="24"/>
        </w:rPr>
        <w:t>按月度付款</w:t>
      </w:r>
      <w:r>
        <w:rPr>
          <w:bCs/>
          <w:sz w:val="24"/>
        </w:rPr>
        <w:t>，每月</w:t>
      </w:r>
      <w:r>
        <w:rPr>
          <w:bCs/>
          <w:sz w:val="24"/>
        </w:rPr>
        <w:t>15</w:t>
      </w:r>
      <w:r>
        <w:rPr>
          <w:bCs/>
          <w:sz w:val="24"/>
        </w:rPr>
        <w:t>日前支付上一月服务费（特殊情况以合同为准）。</w:t>
      </w:r>
    </w:p>
    <w:p w:rsidR="00CC086F" w:rsidRDefault="00AC72FC">
      <w:pPr>
        <w:autoSpaceDE w:val="0"/>
        <w:autoSpaceDN w:val="0"/>
        <w:adjustRightInd w:val="0"/>
        <w:spacing w:line="360" w:lineRule="auto"/>
        <w:ind w:firstLineChars="200" w:firstLine="480"/>
        <w:rPr>
          <w:bCs/>
          <w:sz w:val="24"/>
        </w:rPr>
      </w:pPr>
      <w:r>
        <w:rPr>
          <w:bCs/>
          <w:sz w:val="24"/>
        </w:rPr>
        <w:t>（六）磋商保证金及履约保证金</w:t>
      </w:r>
    </w:p>
    <w:p w:rsidR="00CC086F" w:rsidRDefault="00AC72FC">
      <w:pPr>
        <w:autoSpaceDE w:val="0"/>
        <w:autoSpaceDN w:val="0"/>
        <w:adjustRightInd w:val="0"/>
        <w:spacing w:line="360" w:lineRule="auto"/>
        <w:ind w:firstLineChars="200" w:firstLine="480"/>
        <w:rPr>
          <w:bCs/>
          <w:sz w:val="24"/>
        </w:rPr>
      </w:pPr>
      <w:r>
        <w:rPr>
          <w:bCs/>
          <w:sz w:val="24"/>
        </w:rPr>
        <w:t>本项目不</w:t>
      </w:r>
      <w:proofErr w:type="gramStart"/>
      <w:r>
        <w:rPr>
          <w:bCs/>
          <w:sz w:val="24"/>
        </w:rPr>
        <w:t>收取磋商</w:t>
      </w:r>
      <w:proofErr w:type="gramEnd"/>
      <w:r>
        <w:rPr>
          <w:bCs/>
          <w:sz w:val="24"/>
        </w:rPr>
        <w:t>保证金及履约保证金。</w:t>
      </w:r>
    </w:p>
    <w:p w:rsidR="00CC086F" w:rsidRDefault="00AC72FC">
      <w:pPr>
        <w:autoSpaceDE w:val="0"/>
        <w:autoSpaceDN w:val="0"/>
        <w:adjustRightInd w:val="0"/>
        <w:spacing w:line="360" w:lineRule="auto"/>
        <w:ind w:firstLineChars="200" w:firstLine="480"/>
        <w:rPr>
          <w:bCs/>
          <w:sz w:val="24"/>
        </w:rPr>
      </w:pPr>
      <w:r>
        <w:rPr>
          <w:rFonts w:hint="eastAsia"/>
          <w:bCs/>
          <w:sz w:val="24"/>
        </w:rPr>
        <w:t>（七）验收方法及标准</w:t>
      </w:r>
    </w:p>
    <w:p w:rsidR="00CC086F" w:rsidRDefault="00AC72FC">
      <w:pPr>
        <w:autoSpaceDE w:val="0"/>
        <w:autoSpaceDN w:val="0"/>
        <w:adjustRightInd w:val="0"/>
        <w:spacing w:line="360" w:lineRule="auto"/>
        <w:ind w:firstLineChars="200" w:firstLine="480"/>
        <w:rPr>
          <w:bCs/>
          <w:sz w:val="24"/>
        </w:rPr>
      </w:pPr>
      <w:r>
        <w:rPr>
          <w:rFonts w:hint="eastAsia"/>
          <w:bCs/>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bCs/>
          <w:sz w:val="24"/>
        </w:rPr>
        <w:t>验收书</w:t>
      </w:r>
      <w:proofErr w:type="gramEnd"/>
      <w:r>
        <w:rPr>
          <w:rFonts w:hint="eastAsia"/>
          <w:bCs/>
          <w:sz w:val="24"/>
        </w:rPr>
        <w:t>的参考资料一并存档。验收结束后，应当出具验收书，列明各项服务的考核验收情况及项目总体评价，由验收双方共同签署。</w:t>
      </w:r>
    </w:p>
    <w:p w:rsidR="00CC086F" w:rsidRDefault="00AC72FC">
      <w:pPr>
        <w:autoSpaceDE w:val="0"/>
        <w:autoSpaceDN w:val="0"/>
        <w:adjustRightInd w:val="0"/>
        <w:spacing w:line="360" w:lineRule="auto"/>
        <w:ind w:firstLineChars="200" w:firstLine="480"/>
        <w:rPr>
          <w:bCs/>
          <w:sz w:val="24"/>
        </w:rPr>
      </w:pPr>
      <w:r>
        <w:rPr>
          <w:bCs/>
          <w:sz w:val="24"/>
        </w:rPr>
        <w:t>验收时，采购人通过查询发证机关官网、</w:t>
      </w:r>
      <w:r>
        <w:rPr>
          <w:rFonts w:hint="eastAsia"/>
          <w:bCs/>
          <w:sz w:val="24"/>
        </w:rPr>
        <w:t>核对原件、向相关第三方核实等方式对成交供应</w:t>
      </w:r>
      <w:proofErr w:type="gramStart"/>
      <w:r>
        <w:rPr>
          <w:rFonts w:hint="eastAsia"/>
          <w:bCs/>
          <w:sz w:val="24"/>
        </w:rPr>
        <w:t>商相关</w:t>
      </w:r>
      <w:proofErr w:type="gramEnd"/>
      <w:r>
        <w:rPr>
          <w:rFonts w:hint="eastAsia"/>
          <w:bCs/>
          <w:sz w:val="24"/>
        </w:rPr>
        <w:t>专业人员证书予以查验，若发现提供虚假材料的，采购人保</w:t>
      </w:r>
      <w:r>
        <w:rPr>
          <w:rFonts w:hint="eastAsia"/>
          <w:bCs/>
          <w:sz w:val="24"/>
        </w:rPr>
        <w:lastRenderedPageBreak/>
        <w:t>留终止采购合同，并追求其违约责任的权利。</w:t>
      </w:r>
    </w:p>
    <w:p w:rsidR="00CC086F" w:rsidRDefault="00AC72FC">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CC086F" w:rsidRDefault="00AC72FC">
      <w:pPr>
        <w:autoSpaceDE w:val="0"/>
        <w:autoSpaceDN w:val="0"/>
        <w:adjustRightInd w:val="0"/>
        <w:spacing w:line="360" w:lineRule="auto"/>
        <w:ind w:firstLineChars="200" w:firstLine="480"/>
        <w:rPr>
          <w:bCs/>
          <w:sz w:val="24"/>
        </w:rPr>
      </w:pPr>
      <w:r>
        <w:rPr>
          <w:bCs/>
          <w:sz w:val="24"/>
        </w:rPr>
        <w:t>（一）具体需求详见本部分项目需求书。</w:t>
      </w:r>
    </w:p>
    <w:p w:rsidR="00CC086F" w:rsidRDefault="00AC72FC">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二</w:t>
      </w:r>
      <w:r>
        <w:rPr>
          <w:bCs/>
          <w:sz w:val="24"/>
        </w:rPr>
        <w:t>）供应商须承诺所提供的服务、人员</w:t>
      </w:r>
      <w:r>
        <w:rPr>
          <w:rFonts w:hint="eastAsia"/>
          <w:bCs/>
          <w:sz w:val="24"/>
        </w:rPr>
        <w:t>、</w:t>
      </w:r>
      <w:r>
        <w:rPr>
          <w:bCs/>
          <w:sz w:val="24"/>
        </w:rPr>
        <w:t>设备</w:t>
      </w:r>
      <w:r>
        <w:rPr>
          <w:rFonts w:hint="eastAsia"/>
          <w:bCs/>
          <w:sz w:val="24"/>
        </w:rPr>
        <w:t>及耗材等均</w:t>
      </w:r>
      <w:r>
        <w:rPr>
          <w:bCs/>
          <w:sz w:val="24"/>
        </w:rPr>
        <w:t>符合相关强制性规定。</w:t>
      </w:r>
    </w:p>
    <w:p w:rsidR="00CC086F" w:rsidRDefault="00AC72FC">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三</w:t>
      </w:r>
      <w:r>
        <w:rPr>
          <w:bCs/>
          <w:sz w:val="24"/>
        </w:rPr>
        <w:t>）供应商须承诺</w:t>
      </w:r>
      <w:r>
        <w:rPr>
          <w:rFonts w:hint="eastAsia"/>
          <w:bCs/>
          <w:sz w:val="24"/>
        </w:rPr>
        <w:t>一旦获得成交，</w:t>
      </w:r>
      <w:r>
        <w:rPr>
          <w:bCs/>
          <w:sz w:val="24"/>
        </w:rPr>
        <w:t>根据《中华人民共和国劳动合同法》及其他法律法规的要求与服务人员签订</w:t>
      </w:r>
      <w:r>
        <w:rPr>
          <w:rFonts w:hint="eastAsia"/>
          <w:bCs/>
          <w:sz w:val="24"/>
        </w:rPr>
        <w:t>劳动</w:t>
      </w:r>
      <w:r>
        <w:rPr>
          <w:bCs/>
          <w:sz w:val="24"/>
        </w:rPr>
        <w:t>合同</w:t>
      </w:r>
      <w:r>
        <w:rPr>
          <w:rFonts w:hint="eastAsia"/>
          <w:bCs/>
          <w:sz w:val="24"/>
        </w:rPr>
        <w:t>，按国家及天津市相关政策规定，支付工资、加班费和福利费、</w:t>
      </w:r>
      <w:r>
        <w:rPr>
          <w:bCs/>
          <w:sz w:val="24"/>
        </w:rPr>
        <w:t>缴纳社会保险</w:t>
      </w:r>
      <w:r>
        <w:rPr>
          <w:rFonts w:hint="eastAsia"/>
          <w:bCs/>
          <w:sz w:val="24"/>
        </w:rPr>
        <w:t>及住房公积金等</w:t>
      </w:r>
      <w:r>
        <w:rPr>
          <w:bCs/>
          <w:sz w:val="24"/>
        </w:rPr>
        <w:t>。</w:t>
      </w:r>
    </w:p>
    <w:p w:rsidR="00CC086F" w:rsidRDefault="00AC72FC">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四</w:t>
      </w:r>
      <w:r>
        <w:rPr>
          <w:bCs/>
          <w:sz w:val="24"/>
        </w:rPr>
        <w:t>）供应商须承诺</w:t>
      </w:r>
      <w:r>
        <w:rPr>
          <w:rFonts w:hint="eastAsia"/>
          <w:bCs/>
          <w:sz w:val="24"/>
        </w:rPr>
        <w:t>相应专业</w:t>
      </w:r>
      <w:r>
        <w:rPr>
          <w:bCs/>
          <w:sz w:val="24"/>
        </w:rPr>
        <w:t>人员须具备国家相关部门颁发的在有效期内的资质证书，项目实施过程中保证持证上岗。</w:t>
      </w:r>
      <w:r>
        <w:rPr>
          <w:rFonts w:hint="eastAsia"/>
          <w:bCs/>
          <w:sz w:val="24"/>
        </w:rPr>
        <w:t>履约验收时，向采购人提供上述人员相关资质证书原件（以及发证</w:t>
      </w:r>
      <w:proofErr w:type="gramStart"/>
      <w:r>
        <w:rPr>
          <w:rFonts w:hint="eastAsia"/>
          <w:bCs/>
          <w:sz w:val="24"/>
        </w:rPr>
        <w:t>机关官网查询</w:t>
      </w:r>
      <w:proofErr w:type="gramEnd"/>
      <w:r>
        <w:rPr>
          <w:rFonts w:hint="eastAsia"/>
          <w:bCs/>
          <w:sz w:val="24"/>
        </w:rPr>
        <w:t>结果）和缴纳社会保险证明等相关资料。</w:t>
      </w:r>
    </w:p>
    <w:p w:rsidR="00CC086F" w:rsidRDefault="00AC72FC">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C086F">
        <w:trPr>
          <w:trHeight w:val="285"/>
          <w:jc w:val="center"/>
        </w:trPr>
        <w:tc>
          <w:tcPr>
            <w:tcW w:w="9393" w:type="dxa"/>
            <w:gridSpan w:val="3"/>
            <w:shd w:val="clear" w:color="auto" w:fill="auto"/>
            <w:vAlign w:val="center"/>
          </w:tcPr>
          <w:p w:rsidR="00CC086F" w:rsidRDefault="00AC72FC">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CC086F" w:rsidRDefault="00AC72FC">
            <w:pPr>
              <w:widowControl/>
              <w:jc w:val="center"/>
              <w:rPr>
                <w:color w:val="000000"/>
                <w:kern w:val="0"/>
                <w:sz w:val="24"/>
                <w:szCs w:val="24"/>
              </w:rPr>
            </w:pPr>
            <w:r>
              <w:rPr>
                <w:color w:val="000000"/>
                <w:kern w:val="0"/>
                <w:sz w:val="24"/>
                <w:szCs w:val="24"/>
              </w:rPr>
              <w:t>分值</w:t>
            </w:r>
          </w:p>
        </w:tc>
      </w:tr>
      <w:tr w:rsidR="00CC086F">
        <w:trPr>
          <w:trHeight w:val="780"/>
          <w:jc w:val="center"/>
        </w:trPr>
        <w:tc>
          <w:tcPr>
            <w:tcW w:w="663" w:type="dxa"/>
            <w:shd w:val="clear" w:color="auto" w:fill="auto"/>
            <w:noWrap/>
            <w:vAlign w:val="center"/>
          </w:tcPr>
          <w:p w:rsidR="00CC086F" w:rsidRDefault="00AC72FC">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CC086F" w:rsidRDefault="00AC72FC">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CC086F" w:rsidRDefault="00AC72FC">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C086F" w:rsidRDefault="00AC72FC">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CC086F" w:rsidRDefault="00AC72FC">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CC086F" w:rsidRDefault="00AC72FC">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CC086F">
        <w:trPr>
          <w:trHeight w:val="620"/>
          <w:jc w:val="center"/>
        </w:trPr>
        <w:tc>
          <w:tcPr>
            <w:tcW w:w="9393" w:type="dxa"/>
            <w:gridSpan w:val="3"/>
            <w:shd w:val="clear" w:color="auto" w:fill="auto"/>
            <w:noWrap/>
            <w:vAlign w:val="center"/>
          </w:tcPr>
          <w:p w:rsidR="00CC086F" w:rsidRDefault="00AC72FC">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38</w:t>
            </w:r>
            <w:r>
              <w:rPr>
                <w:kern w:val="0"/>
                <w:sz w:val="24"/>
                <w:szCs w:val="24"/>
              </w:rPr>
              <w:t>分）</w:t>
            </w:r>
          </w:p>
        </w:tc>
        <w:tc>
          <w:tcPr>
            <w:tcW w:w="932" w:type="dxa"/>
            <w:shd w:val="clear" w:color="auto" w:fill="auto"/>
            <w:vAlign w:val="center"/>
          </w:tcPr>
          <w:p w:rsidR="00CC086F" w:rsidRDefault="00AC72FC">
            <w:pPr>
              <w:widowControl/>
              <w:jc w:val="center"/>
              <w:rPr>
                <w:color w:val="000000"/>
                <w:kern w:val="0"/>
                <w:sz w:val="24"/>
                <w:szCs w:val="24"/>
              </w:rPr>
            </w:pPr>
            <w:r>
              <w:rPr>
                <w:color w:val="000000"/>
                <w:kern w:val="0"/>
                <w:sz w:val="24"/>
                <w:szCs w:val="24"/>
              </w:rPr>
              <w:t>分值</w:t>
            </w:r>
          </w:p>
        </w:tc>
      </w:tr>
      <w:tr w:rsidR="00CC086F">
        <w:trPr>
          <w:trHeight w:val="1050"/>
          <w:jc w:val="center"/>
        </w:trPr>
        <w:tc>
          <w:tcPr>
            <w:tcW w:w="663" w:type="dxa"/>
            <w:shd w:val="clear" w:color="auto" w:fill="auto"/>
            <w:noWrap/>
            <w:vAlign w:val="center"/>
          </w:tcPr>
          <w:p w:rsidR="00CC086F" w:rsidRDefault="00AC72FC">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CC086F" w:rsidRDefault="00AC72FC">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CC086F" w:rsidRDefault="00AC72FC">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rsidR="00CC086F" w:rsidRDefault="00AC72FC">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。包括合同金额、服务双方名称及盖章、服务期限（合同服务起始日期为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CC086F" w:rsidRDefault="00AC72FC">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CC086F" w:rsidRDefault="00AC72FC">
            <w:pPr>
              <w:widowControl/>
              <w:spacing w:line="360" w:lineRule="exact"/>
              <w:rPr>
                <w:color w:val="FF0000"/>
                <w:kern w:val="0"/>
                <w:sz w:val="24"/>
                <w:szCs w:val="24"/>
              </w:rPr>
            </w:pPr>
            <w:r>
              <w:rPr>
                <w:kern w:val="0"/>
                <w:sz w:val="24"/>
                <w:szCs w:val="24"/>
              </w:rPr>
              <w:t>每个案例</w:t>
            </w:r>
            <w:r>
              <w:rPr>
                <w:rFonts w:hint="eastAsia"/>
                <w:kern w:val="0"/>
                <w:sz w:val="24"/>
                <w:szCs w:val="24"/>
              </w:rPr>
              <w:t>5</w:t>
            </w:r>
            <w:r>
              <w:rPr>
                <w:kern w:val="0"/>
                <w:sz w:val="24"/>
                <w:szCs w:val="24"/>
              </w:rPr>
              <w:t>分，最多</w:t>
            </w:r>
            <w:r>
              <w:rPr>
                <w:rFonts w:hint="eastAsia"/>
                <w:kern w:val="0"/>
                <w:sz w:val="24"/>
                <w:szCs w:val="24"/>
              </w:rPr>
              <w:t>15</w:t>
            </w:r>
            <w:r>
              <w:rPr>
                <w:kern w:val="0"/>
                <w:sz w:val="24"/>
                <w:szCs w:val="24"/>
              </w:rPr>
              <w:t>分</w:t>
            </w:r>
          </w:p>
        </w:tc>
        <w:tc>
          <w:tcPr>
            <w:tcW w:w="932" w:type="dxa"/>
            <w:shd w:val="clear" w:color="auto" w:fill="auto"/>
            <w:vAlign w:val="center"/>
          </w:tcPr>
          <w:p w:rsidR="00CC086F" w:rsidRDefault="00AC72FC">
            <w:pPr>
              <w:widowControl/>
              <w:jc w:val="center"/>
              <w:rPr>
                <w:color w:val="000000"/>
                <w:kern w:val="0"/>
                <w:sz w:val="24"/>
                <w:szCs w:val="24"/>
              </w:rPr>
            </w:pPr>
            <w:r>
              <w:rPr>
                <w:rFonts w:hint="eastAsia"/>
                <w:color w:val="000000"/>
                <w:kern w:val="0"/>
                <w:sz w:val="24"/>
                <w:szCs w:val="24"/>
              </w:rPr>
              <w:t>15</w:t>
            </w:r>
          </w:p>
        </w:tc>
      </w:tr>
      <w:tr w:rsidR="00CC086F">
        <w:trPr>
          <w:trHeight w:val="416"/>
          <w:jc w:val="center"/>
        </w:trPr>
        <w:tc>
          <w:tcPr>
            <w:tcW w:w="663" w:type="dxa"/>
            <w:shd w:val="clear" w:color="auto" w:fill="auto"/>
            <w:noWrap/>
            <w:vAlign w:val="center"/>
          </w:tcPr>
          <w:p w:rsidR="00CC086F" w:rsidRDefault="00AC72FC">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C086F" w:rsidRDefault="00AC72FC">
            <w:pPr>
              <w:widowControl/>
              <w:spacing w:line="400" w:lineRule="exact"/>
              <w:jc w:val="center"/>
              <w:rPr>
                <w:kern w:val="0"/>
                <w:sz w:val="24"/>
                <w:szCs w:val="24"/>
              </w:rPr>
            </w:pPr>
            <w:r>
              <w:rPr>
                <w:rFonts w:hint="eastAsia"/>
                <w:kern w:val="0"/>
                <w:sz w:val="24"/>
                <w:szCs w:val="24"/>
              </w:rPr>
              <w:t>供应</w:t>
            </w:r>
            <w:proofErr w:type="gramStart"/>
            <w:r>
              <w:rPr>
                <w:rFonts w:hint="eastAsia"/>
                <w:kern w:val="0"/>
                <w:sz w:val="24"/>
                <w:szCs w:val="24"/>
              </w:rPr>
              <w:t>商</w:t>
            </w:r>
            <w:r>
              <w:rPr>
                <w:kern w:val="0"/>
                <w:sz w:val="24"/>
                <w:szCs w:val="24"/>
              </w:rPr>
              <w:t>相关</w:t>
            </w:r>
            <w:proofErr w:type="gramEnd"/>
            <w:r>
              <w:rPr>
                <w:kern w:val="0"/>
                <w:sz w:val="24"/>
                <w:szCs w:val="24"/>
              </w:rPr>
              <w:t>证书</w:t>
            </w:r>
          </w:p>
        </w:tc>
        <w:tc>
          <w:tcPr>
            <w:tcW w:w="7311" w:type="dxa"/>
            <w:shd w:val="clear" w:color="auto" w:fill="auto"/>
            <w:vAlign w:val="center"/>
          </w:tcPr>
          <w:p w:rsidR="00CC086F" w:rsidRDefault="00AC72FC">
            <w:pPr>
              <w:widowControl/>
              <w:spacing w:line="360" w:lineRule="exact"/>
              <w:rPr>
                <w:kern w:val="0"/>
                <w:sz w:val="24"/>
                <w:szCs w:val="24"/>
              </w:rPr>
            </w:pPr>
            <w:r>
              <w:rPr>
                <w:rFonts w:hint="eastAsia"/>
                <w:kern w:val="0"/>
                <w:sz w:val="24"/>
                <w:szCs w:val="24"/>
              </w:rPr>
              <w:t>1</w:t>
            </w:r>
            <w:r>
              <w:rPr>
                <w:rFonts w:hint="eastAsia"/>
                <w:kern w:val="0"/>
                <w:sz w:val="24"/>
                <w:szCs w:val="24"/>
              </w:rPr>
              <w:t>、</w:t>
            </w:r>
            <w:r>
              <w:rPr>
                <w:kern w:val="0"/>
                <w:sz w:val="24"/>
                <w:szCs w:val="24"/>
              </w:rPr>
              <w:t>具备质量管理体系认证、环境管理体系认证、职业健康安全管理体系认证，</w:t>
            </w:r>
            <w:r>
              <w:rPr>
                <w:rFonts w:hint="eastAsia"/>
                <w:kern w:val="0"/>
                <w:sz w:val="24"/>
                <w:szCs w:val="24"/>
              </w:rPr>
              <w:t>每</w:t>
            </w:r>
            <w:r>
              <w:rPr>
                <w:kern w:val="0"/>
                <w:sz w:val="24"/>
                <w:szCs w:val="24"/>
              </w:rPr>
              <w:t>提供</w:t>
            </w:r>
            <w:r>
              <w:rPr>
                <w:rFonts w:hint="eastAsia"/>
                <w:kern w:val="0"/>
                <w:sz w:val="24"/>
                <w:szCs w:val="24"/>
              </w:rPr>
              <w:t>1</w:t>
            </w:r>
            <w:r>
              <w:rPr>
                <w:rFonts w:hint="eastAsia"/>
                <w:kern w:val="0"/>
                <w:sz w:val="24"/>
                <w:szCs w:val="24"/>
              </w:rPr>
              <w:t>个</w:t>
            </w:r>
            <w:r>
              <w:rPr>
                <w:kern w:val="0"/>
                <w:sz w:val="24"/>
                <w:szCs w:val="24"/>
              </w:rPr>
              <w:t>证书扫描件</w:t>
            </w:r>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C086F" w:rsidRDefault="00AC72FC">
            <w:pPr>
              <w:widowControl/>
              <w:spacing w:line="360" w:lineRule="exact"/>
              <w:rPr>
                <w:kern w:val="0"/>
                <w:sz w:val="24"/>
                <w:szCs w:val="24"/>
              </w:rPr>
            </w:pPr>
            <w:r>
              <w:rPr>
                <w:rFonts w:hint="eastAsia"/>
                <w:kern w:val="0"/>
                <w:sz w:val="24"/>
                <w:szCs w:val="24"/>
              </w:rPr>
              <w:t>2</w:t>
            </w:r>
            <w:r>
              <w:rPr>
                <w:rFonts w:hint="eastAsia"/>
                <w:kern w:val="0"/>
                <w:sz w:val="24"/>
                <w:szCs w:val="24"/>
              </w:rPr>
              <w:t>、具备</w:t>
            </w:r>
            <w:r>
              <w:rPr>
                <w:rFonts w:hint="eastAsia"/>
                <w:kern w:val="0"/>
                <w:sz w:val="24"/>
                <w:szCs w:val="24"/>
              </w:rPr>
              <w:t>ITSS</w:t>
            </w:r>
            <w:r>
              <w:rPr>
                <w:rFonts w:hint="eastAsia"/>
                <w:kern w:val="0"/>
                <w:sz w:val="24"/>
                <w:szCs w:val="24"/>
              </w:rPr>
              <w:t>信息技术服务标准符合性证书，提供一级证书扫描件得</w:t>
            </w:r>
            <w:r>
              <w:rPr>
                <w:rFonts w:hint="eastAsia"/>
                <w:kern w:val="0"/>
                <w:sz w:val="24"/>
                <w:szCs w:val="24"/>
              </w:rPr>
              <w:t>3</w:t>
            </w:r>
            <w:r>
              <w:rPr>
                <w:rFonts w:hint="eastAsia"/>
                <w:kern w:val="0"/>
                <w:sz w:val="24"/>
                <w:szCs w:val="24"/>
              </w:rPr>
              <w:t>分，提供二级证书扫描件得</w:t>
            </w:r>
            <w:r>
              <w:rPr>
                <w:rFonts w:hint="eastAsia"/>
                <w:kern w:val="0"/>
                <w:sz w:val="24"/>
                <w:szCs w:val="24"/>
              </w:rPr>
              <w:t>1</w:t>
            </w:r>
            <w:r>
              <w:rPr>
                <w:rFonts w:hint="eastAsia"/>
                <w:kern w:val="0"/>
                <w:sz w:val="24"/>
                <w:szCs w:val="24"/>
              </w:rPr>
              <w:t>分，其他不得分。</w:t>
            </w:r>
          </w:p>
          <w:p w:rsidR="00CC086F" w:rsidRDefault="00AC72FC">
            <w:pPr>
              <w:widowControl/>
              <w:spacing w:line="360" w:lineRule="exact"/>
              <w:rPr>
                <w:kern w:val="0"/>
                <w:sz w:val="24"/>
                <w:szCs w:val="24"/>
              </w:rPr>
            </w:pPr>
            <w:r>
              <w:rPr>
                <w:rFonts w:hint="eastAsia"/>
                <w:kern w:val="0"/>
                <w:sz w:val="24"/>
                <w:szCs w:val="24"/>
              </w:rPr>
              <w:t>3</w:t>
            </w:r>
            <w:r>
              <w:rPr>
                <w:rFonts w:hint="eastAsia"/>
                <w:kern w:val="0"/>
                <w:sz w:val="24"/>
                <w:szCs w:val="24"/>
              </w:rPr>
              <w:t>、具备信息系统建设和服务能力等级证书，提供</w:t>
            </w:r>
            <w:r>
              <w:rPr>
                <w:rFonts w:hint="eastAsia"/>
                <w:kern w:val="0"/>
                <w:sz w:val="24"/>
                <w:szCs w:val="24"/>
              </w:rPr>
              <w:t>CS4</w:t>
            </w:r>
            <w:r>
              <w:rPr>
                <w:rFonts w:hint="eastAsia"/>
                <w:kern w:val="0"/>
                <w:sz w:val="24"/>
                <w:szCs w:val="24"/>
              </w:rPr>
              <w:t>级证书扫描件得</w:t>
            </w:r>
            <w:r>
              <w:rPr>
                <w:rFonts w:hint="eastAsia"/>
                <w:kern w:val="0"/>
                <w:sz w:val="24"/>
                <w:szCs w:val="24"/>
              </w:rPr>
              <w:t>3</w:t>
            </w:r>
            <w:r>
              <w:rPr>
                <w:rFonts w:hint="eastAsia"/>
                <w:kern w:val="0"/>
                <w:sz w:val="24"/>
                <w:szCs w:val="24"/>
              </w:rPr>
              <w:t>分，提供</w:t>
            </w:r>
            <w:r>
              <w:rPr>
                <w:rFonts w:hint="eastAsia"/>
                <w:kern w:val="0"/>
                <w:sz w:val="24"/>
                <w:szCs w:val="24"/>
              </w:rPr>
              <w:t>CS3</w:t>
            </w:r>
            <w:r>
              <w:rPr>
                <w:rFonts w:hint="eastAsia"/>
                <w:kern w:val="0"/>
                <w:sz w:val="24"/>
                <w:szCs w:val="24"/>
              </w:rPr>
              <w:t>级证书扫描件得</w:t>
            </w:r>
            <w:r>
              <w:rPr>
                <w:rFonts w:hint="eastAsia"/>
                <w:kern w:val="0"/>
                <w:sz w:val="24"/>
                <w:szCs w:val="24"/>
              </w:rPr>
              <w:t>1</w:t>
            </w:r>
            <w:r>
              <w:rPr>
                <w:rFonts w:hint="eastAsia"/>
                <w:kern w:val="0"/>
                <w:sz w:val="24"/>
                <w:szCs w:val="24"/>
              </w:rPr>
              <w:t>分，其他不得分。</w:t>
            </w:r>
          </w:p>
          <w:p w:rsidR="00CC086F" w:rsidRDefault="00AC72FC">
            <w:pPr>
              <w:widowControl/>
              <w:spacing w:line="360" w:lineRule="exact"/>
              <w:rPr>
                <w:kern w:val="0"/>
                <w:sz w:val="24"/>
                <w:szCs w:val="24"/>
              </w:rPr>
            </w:pPr>
            <w:r>
              <w:rPr>
                <w:rFonts w:hint="eastAsia"/>
                <w:kern w:val="0"/>
                <w:sz w:val="24"/>
                <w:szCs w:val="24"/>
              </w:rPr>
              <w:lastRenderedPageBreak/>
              <w:t>4</w:t>
            </w:r>
            <w:r>
              <w:rPr>
                <w:rFonts w:hint="eastAsia"/>
                <w:kern w:val="0"/>
                <w:sz w:val="24"/>
                <w:szCs w:val="24"/>
              </w:rPr>
              <w:t>、具备数据安全能力成熟度等级证书、信息安全管理体系认证证书、信息技术服务管理体系认证证书，每</w:t>
            </w:r>
            <w:r>
              <w:rPr>
                <w:kern w:val="0"/>
                <w:sz w:val="24"/>
                <w:szCs w:val="24"/>
              </w:rPr>
              <w:t>提供</w:t>
            </w:r>
            <w:r>
              <w:rPr>
                <w:rFonts w:hint="eastAsia"/>
                <w:kern w:val="0"/>
                <w:sz w:val="24"/>
                <w:szCs w:val="24"/>
              </w:rPr>
              <w:t>1</w:t>
            </w:r>
            <w:r>
              <w:rPr>
                <w:rFonts w:hint="eastAsia"/>
                <w:kern w:val="0"/>
                <w:sz w:val="24"/>
                <w:szCs w:val="24"/>
              </w:rPr>
              <w:t>个</w:t>
            </w:r>
            <w:r>
              <w:rPr>
                <w:kern w:val="0"/>
                <w:sz w:val="24"/>
                <w:szCs w:val="24"/>
              </w:rPr>
              <w:t>证书扫描件</w:t>
            </w:r>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932" w:type="dxa"/>
            <w:shd w:val="clear" w:color="auto" w:fill="auto"/>
            <w:vAlign w:val="center"/>
          </w:tcPr>
          <w:p w:rsidR="00CC086F" w:rsidRDefault="00AC72FC">
            <w:pPr>
              <w:widowControl/>
              <w:adjustRightInd w:val="0"/>
              <w:snapToGrid w:val="0"/>
              <w:jc w:val="center"/>
              <w:rPr>
                <w:kern w:val="0"/>
                <w:sz w:val="24"/>
                <w:szCs w:val="24"/>
              </w:rPr>
            </w:pPr>
            <w:r>
              <w:rPr>
                <w:rFonts w:hint="eastAsia"/>
                <w:kern w:val="0"/>
                <w:sz w:val="24"/>
                <w:szCs w:val="24"/>
              </w:rPr>
              <w:lastRenderedPageBreak/>
              <w:t>12</w:t>
            </w:r>
          </w:p>
        </w:tc>
      </w:tr>
      <w:tr w:rsidR="00CC086F">
        <w:trPr>
          <w:trHeight w:val="416"/>
          <w:jc w:val="center"/>
        </w:trPr>
        <w:tc>
          <w:tcPr>
            <w:tcW w:w="663" w:type="dxa"/>
            <w:shd w:val="clear" w:color="auto" w:fill="auto"/>
            <w:noWrap/>
            <w:vAlign w:val="center"/>
          </w:tcPr>
          <w:p w:rsidR="00CC086F" w:rsidRDefault="00AC72FC">
            <w:pPr>
              <w:widowControl/>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CC086F" w:rsidRDefault="00AC72FC">
            <w:pPr>
              <w:widowControl/>
              <w:spacing w:line="400" w:lineRule="exact"/>
              <w:jc w:val="center"/>
              <w:rPr>
                <w:kern w:val="0"/>
                <w:sz w:val="24"/>
                <w:szCs w:val="24"/>
              </w:rPr>
            </w:pPr>
            <w:r>
              <w:rPr>
                <w:rFonts w:hint="eastAsia"/>
                <w:kern w:val="0"/>
                <w:sz w:val="24"/>
                <w:szCs w:val="24"/>
              </w:rPr>
              <w:t>派驻人员评价</w:t>
            </w:r>
          </w:p>
        </w:tc>
        <w:tc>
          <w:tcPr>
            <w:tcW w:w="7311" w:type="dxa"/>
            <w:shd w:val="clear" w:color="auto" w:fill="auto"/>
            <w:vAlign w:val="center"/>
          </w:tcPr>
          <w:p w:rsidR="00CC086F" w:rsidRDefault="00AC72FC">
            <w:pPr>
              <w:widowControl/>
              <w:spacing w:line="400" w:lineRule="exact"/>
              <w:rPr>
                <w:kern w:val="0"/>
                <w:sz w:val="24"/>
                <w:szCs w:val="24"/>
              </w:rPr>
            </w:pPr>
            <w:bookmarkStart w:id="11" w:name="OLE_LINK76"/>
            <w:r>
              <w:rPr>
                <w:rFonts w:hint="eastAsia"/>
                <w:kern w:val="0"/>
                <w:sz w:val="24"/>
                <w:szCs w:val="24"/>
              </w:rPr>
              <w:t>投入的项目</w:t>
            </w:r>
            <w:r w:rsidR="00153505">
              <w:rPr>
                <w:rFonts w:hint="eastAsia"/>
                <w:kern w:val="0"/>
                <w:sz w:val="24"/>
                <w:szCs w:val="24"/>
              </w:rPr>
              <w:t>人员</w:t>
            </w:r>
            <w:r>
              <w:rPr>
                <w:rFonts w:hint="eastAsia"/>
                <w:kern w:val="0"/>
                <w:sz w:val="24"/>
                <w:szCs w:val="24"/>
              </w:rPr>
              <w:t>为投标单位正式员工，提供项目</w:t>
            </w:r>
            <w:r w:rsidR="00153505">
              <w:rPr>
                <w:rFonts w:hint="eastAsia"/>
                <w:kern w:val="0"/>
                <w:sz w:val="24"/>
                <w:szCs w:val="24"/>
              </w:rPr>
              <w:t>人员</w:t>
            </w:r>
            <w:r>
              <w:rPr>
                <w:rFonts w:hint="eastAsia"/>
                <w:kern w:val="0"/>
                <w:sz w:val="24"/>
                <w:szCs w:val="24"/>
              </w:rPr>
              <w:t>姓名、项目</w:t>
            </w:r>
            <w:r w:rsidR="00153505">
              <w:rPr>
                <w:rFonts w:hint="eastAsia"/>
                <w:kern w:val="0"/>
                <w:sz w:val="24"/>
                <w:szCs w:val="24"/>
              </w:rPr>
              <w:t>人员</w:t>
            </w:r>
            <w:r>
              <w:rPr>
                <w:rFonts w:hint="eastAsia"/>
                <w:kern w:val="0"/>
                <w:sz w:val="24"/>
                <w:szCs w:val="24"/>
              </w:rPr>
              <w:t>开标日当月或上一月的由投标单位或其分公司缴纳社会保险证明扫描件，否则不予认定加分。</w:t>
            </w:r>
          </w:p>
          <w:bookmarkEnd w:id="11"/>
          <w:p w:rsidR="00CC086F" w:rsidRDefault="00AC72FC">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sidRPr="00153505">
              <w:rPr>
                <w:rFonts w:hint="eastAsia"/>
                <w:b/>
                <w:kern w:val="0"/>
                <w:sz w:val="24"/>
                <w:szCs w:val="24"/>
              </w:rPr>
              <w:t>项目主管</w:t>
            </w:r>
            <w:r>
              <w:rPr>
                <w:rFonts w:hint="eastAsia"/>
                <w:kern w:val="0"/>
                <w:sz w:val="24"/>
                <w:szCs w:val="24"/>
              </w:rPr>
              <w:t>注册信息安全人员</w:t>
            </w:r>
            <w:r>
              <w:rPr>
                <w:rFonts w:hint="eastAsia"/>
                <w:kern w:val="0"/>
                <w:sz w:val="24"/>
                <w:szCs w:val="24"/>
              </w:rPr>
              <w:t>CISP</w:t>
            </w:r>
            <w:r>
              <w:rPr>
                <w:rFonts w:hint="eastAsia"/>
                <w:kern w:val="0"/>
                <w:sz w:val="24"/>
                <w:szCs w:val="24"/>
              </w:rPr>
              <w:t>证书扫描件，得</w:t>
            </w:r>
            <w:r>
              <w:rPr>
                <w:rFonts w:hint="eastAsia"/>
                <w:kern w:val="0"/>
                <w:sz w:val="24"/>
                <w:szCs w:val="24"/>
              </w:rPr>
              <w:t>1</w:t>
            </w:r>
            <w:r>
              <w:rPr>
                <w:rFonts w:hint="eastAsia"/>
                <w:kern w:val="0"/>
                <w:sz w:val="24"/>
                <w:szCs w:val="24"/>
              </w:rPr>
              <w:t>分；</w:t>
            </w:r>
          </w:p>
          <w:p w:rsidR="003A47E0" w:rsidRDefault="00AC72FC" w:rsidP="00153505">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sidRPr="00153505">
              <w:rPr>
                <w:rFonts w:hint="eastAsia"/>
                <w:b/>
                <w:kern w:val="0"/>
                <w:sz w:val="24"/>
                <w:szCs w:val="24"/>
              </w:rPr>
              <w:t>项目</w:t>
            </w:r>
            <w:r w:rsidR="00153505" w:rsidRPr="00153505">
              <w:rPr>
                <w:rFonts w:hint="eastAsia"/>
                <w:b/>
                <w:kern w:val="0"/>
                <w:sz w:val="24"/>
                <w:szCs w:val="24"/>
              </w:rPr>
              <w:t>经理</w:t>
            </w:r>
            <w:r>
              <w:rPr>
                <w:rFonts w:hint="eastAsia"/>
                <w:kern w:val="0"/>
                <w:sz w:val="24"/>
                <w:szCs w:val="24"/>
              </w:rPr>
              <w:t>IT</w:t>
            </w:r>
            <w:r>
              <w:rPr>
                <w:rFonts w:hint="eastAsia"/>
                <w:kern w:val="0"/>
                <w:sz w:val="24"/>
                <w:szCs w:val="24"/>
              </w:rPr>
              <w:t>服务工程师证书扫描件，得</w:t>
            </w:r>
            <w:r>
              <w:rPr>
                <w:rFonts w:hint="eastAsia"/>
                <w:kern w:val="0"/>
                <w:sz w:val="24"/>
                <w:szCs w:val="24"/>
              </w:rPr>
              <w:t>1</w:t>
            </w:r>
            <w:r>
              <w:rPr>
                <w:rFonts w:hint="eastAsia"/>
                <w:kern w:val="0"/>
                <w:sz w:val="24"/>
                <w:szCs w:val="24"/>
              </w:rPr>
              <w:t>分</w:t>
            </w:r>
            <w:r w:rsidR="003A47E0">
              <w:rPr>
                <w:rFonts w:hint="eastAsia"/>
                <w:kern w:val="0"/>
                <w:sz w:val="24"/>
                <w:szCs w:val="24"/>
              </w:rPr>
              <w:t>；</w:t>
            </w:r>
          </w:p>
          <w:p w:rsidR="003A47E0" w:rsidRDefault="003A47E0" w:rsidP="003A47E0">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sidRPr="003A47E0">
              <w:rPr>
                <w:rFonts w:hint="eastAsia"/>
                <w:b/>
                <w:bCs/>
                <w:kern w:val="0"/>
                <w:sz w:val="24"/>
                <w:szCs w:val="24"/>
              </w:rPr>
              <w:t>部门经理</w:t>
            </w:r>
            <w:r>
              <w:rPr>
                <w:rFonts w:hint="eastAsia"/>
                <w:kern w:val="0"/>
                <w:sz w:val="24"/>
                <w:szCs w:val="24"/>
              </w:rPr>
              <w:t>IT</w:t>
            </w:r>
            <w:r>
              <w:rPr>
                <w:rFonts w:hint="eastAsia"/>
                <w:kern w:val="0"/>
                <w:sz w:val="24"/>
                <w:szCs w:val="24"/>
              </w:rPr>
              <w:t>服务工程师证书扫描件，得</w:t>
            </w:r>
            <w:r>
              <w:rPr>
                <w:rFonts w:hint="eastAsia"/>
                <w:kern w:val="0"/>
                <w:sz w:val="24"/>
                <w:szCs w:val="24"/>
              </w:rPr>
              <w:t>1</w:t>
            </w:r>
            <w:r>
              <w:rPr>
                <w:rFonts w:hint="eastAsia"/>
                <w:kern w:val="0"/>
                <w:sz w:val="24"/>
                <w:szCs w:val="24"/>
              </w:rPr>
              <w:t>分；</w:t>
            </w:r>
          </w:p>
          <w:p w:rsidR="00CC086F" w:rsidRDefault="003A47E0" w:rsidP="003A47E0">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3A47E0">
              <w:rPr>
                <w:rFonts w:hint="eastAsia"/>
                <w:b/>
                <w:bCs/>
                <w:kern w:val="0"/>
                <w:sz w:val="24"/>
                <w:szCs w:val="24"/>
              </w:rPr>
              <w:t>运</w:t>
            </w:r>
            <w:proofErr w:type="gramStart"/>
            <w:r w:rsidRPr="003A47E0">
              <w:rPr>
                <w:rFonts w:hint="eastAsia"/>
                <w:b/>
                <w:bCs/>
                <w:kern w:val="0"/>
                <w:sz w:val="24"/>
                <w:szCs w:val="24"/>
              </w:rPr>
              <w:t>维主管</w:t>
            </w:r>
            <w:proofErr w:type="gramEnd"/>
            <w:r>
              <w:rPr>
                <w:rFonts w:hint="eastAsia"/>
                <w:kern w:val="0"/>
                <w:sz w:val="24"/>
                <w:szCs w:val="24"/>
              </w:rPr>
              <w:t>IT</w:t>
            </w:r>
            <w:r>
              <w:rPr>
                <w:rFonts w:hint="eastAsia"/>
                <w:kern w:val="0"/>
                <w:sz w:val="24"/>
                <w:szCs w:val="24"/>
              </w:rPr>
              <w:t>服务工程师证书扫描件，得</w:t>
            </w:r>
            <w:r>
              <w:rPr>
                <w:rFonts w:hint="eastAsia"/>
                <w:kern w:val="0"/>
                <w:sz w:val="24"/>
                <w:szCs w:val="24"/>
              </w:rPr>
              <w:t>1</w:t>
            </w:r>
            <w:r>
              <w:rPr>
                <w:rFonts w:hint="eastAsia"/>
                <w:kern w:val="0"/>
                <w:sz w:val="24"/>
                <w:szCs w:val="24"/>
              </w:rPr>
              <w:t>分。</w:t>
            </w:r>
          </w:p>
        </w:tc>
        <w:tc>
          <w:tcPr>
            <w:tcW w:w="932" w:type="dxa"/>
            <w:shd w:val="clear" w:color="auto" w:fill="auto"/>
            <w:vAlign w:val="center"/>
          </w:tcPr>
          <w:p w:rsidR="00CC086F" w:rsidRDefault="003A47E0">
            <w:pPr>
              <w:widowControl/>
              <w:adjustRightInd w:val="0"/>
              <w:snapToGrid w:val="0"/>
              <w:jc w:val="center"/>
              <w:rPr>
                <w:kern w:val="0"/>
                <w:sz w:val="24"/>
                <w:szCs w:val="24"/>
              </w:rPr>
            </w:pPr>
            <w:r>
              <w:rPr>
                <w:rFonts w:hint="eastAsia"/>
                <w:kern w:val="0"/>
                <w:sz w:val="24"/>
                <w:szCs w:val="24"/>
              </w:rPr>
              <w:t>4</w:t>
            </w:r>
          </w:p>
        </w:tc>
      </w:tr>
      <w:tr w:rsidR="00CC086F">
        <w:trPr>
          <w:trHeight w:val="416"/>
          <w:jc w:val="center"/>
        </w:trPr>
        <w:tc>
          <w:tcPr>
            <w:tcW w:w="663" w:type="dxa"/>
            <w:shd w:val="clear" w:color="auto" w:fill="auto"/>
            <w:noWrap/>
            <w:vAlign w:val="center"/>
          </w:tcPr>
          <w:p w:rsidR="00CC086F" w:rsidRDefault="00AC72FC">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C086F" w:rsidRDefault="00AC72FC">
            <w:pPr>
              <w:widowControl/>
              <w:spacing w:line="400" w:lineRule="exact"/>
              <w:jc w:val="center"/>
              <w:rPr>
                <w:kern w:val="0"/>
                <w:sz w:val="24"/>
                <w:szCs w:val="24"/>
              </w:rPr>
            </w:pPr>
            <w:r>
              <w:rPr>
                <w:rFonts w:hint="eastAsia"/>
                <w:kern w:val="0"/>
                <w:sz w:val="24"/>
                <w:szCs w:val="24"/>
              </w:rPr>
              <w:t>供应商认证评价</w:t>
            </w:r>
          </w:p>
        </w:tc>
        <w:tc>
          <w:tcPr>
            <w:tcW w:w="7311" w:type="dxa"/>
            <w:shd w:val="clear" w:color="auto" w:fill="auto"/>
            <w:vAlign w:val="center"/>
          </w:tcPr>
          <w:p w:rsidR="00CC086F" w:rsidRDefault="00AC72FC">
            <w:pPr>
              <w:widowControl/>
              <w:spacing w:line="400" w:lineRule="exact"/>
              <w:rPr>
                <w:kern w:val="0"/>
                <w:sz w:val="24"/>
                <w:szCs w:val="24"/>
              </w:rPr>
            </w:pPr>
            <w:r>
              <w:rPr>
                <w:rFonts w:hint="eastAsia"/>
                <w:kern w:val="0"/>
                <w:sz w:val="24"/>
                <w:szCs w:val="24"/>
              </w:rPr>
              <w:t>供应商</w:t>
            </w:r>
            <w:r>
              <w:rPr>
                <w:kern w:val="0"/>
                <w:sz w:val="24"/>
                <w:szCs w:val="24"/>
              </w:rPr>
              <w:t>具备</w:t>
            </w:r>
            <w:r>
              <w:rPr>
                <w:rFonts w:hint="eastAsia"/>
                <w:kern w:val="0"/>
                <w:sz w:val="24"/>
                <w:szCs w:val="24"/>
              </w:rPr>
              <w:t>计算机信息系统集成三级以上（含三级）或信息系统集成及服务三级以上（含三级）或建筑智能化工程专业承包三级以上（含三级）或电子与智能化工程专业承包二级以上（含二级）资质，提供证书扫描件，得</w:t>
            </w:r>
            <w:r>
              <w:rPr>
                <w:rFonts w:hint="eastAsia"/>
                <w:kern w:val="0"/>
                <w:sz w:val="24"/>
                <w:szCs w:val="24"/>
              </w:rPr>
              <w:t>2</w:t>
            </w:r>
            <w:r>
              <w:rPr>
                <w:rFonts w:hint="eastAsia"/>
                <w:kern w:val="0"/>
                <w:sz w:val="24"/>
                <w:szCs w:val="24"/>
              </w:rPr>
              <w:t>分。</w:t>
            </w:r>
          </w:p>
        </w:tc>
        <w:tc>
          <w:tcPr>
            <w:tcW w:w="932" w:type="dxa"/>
            <w:shd w:val="clear" w:color="auto" w:fill="auto"/>
            <w:vAlign w:val="center"/>
          </w:tcPr>
          <w:p w:rsidR="00CC086F" w:rsidRDefault="00AC72FC">
            <w:pPr>
              <w:widowControl/>
              <w:adjustRightInd w:val="0"/>
              <w:snapToGrid w:val="0"/>
              <w:jc w:val="center"/>
              <w:rPr>
                <w:kern w:val="0"/>
                <w:sz w:val="24"/>
                <w:szCs w:val="24"/>
              </w:rPr>
            </w:pPr>
            <w:r>
              <w:rPr>
                <w:rFonts w:hint="eastAsia"/>
                <w:kern w:val="0"/>
                <w:sz w:val="24"/>
                <w:szCs w:val="24"/>
              </w:rPr>
              <w:t>2</w:t>
            </w:r>
          </w:p>
        </w:tc>
      </w:tr>
      <w:tr w:rsidR="00CC086F">
        <w:trPr>
          <w:trHeight w:val="416"/>
          <w:jc w:val="center"/>
        </w:trPr>
        <w:tc>
          <w:tcPr>
            <w:tcW w:w="663" w:type="dxa"/>
            <w:shd w:val="clear" w:color="auto" w:fill="auto"/>
            <w:noWrap/>
            <w:vAlign w:val="center"/>
          </w:tcPr>
          <w:p w:rsidR="00CC086F" w:rsidRDefault="00AC72FC">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shd w:val="clear" w:color="auto" w:fill="auto"/>
            <w:vAlign w:val="center"/>
          </w:tcPr>
          <w:p w:rsidR="00CC086F" w:rsidRDefault="00AC72FC">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shd w:val="clear" w:color="auto" w:fill="auto"/>
            <w:vAlign w:val="center"/>
          </w:tcPr>
          <w:p w:rsidR="00CC086F" w:rsidRDefault="00AC72FC" w:rsidP="003A47E0">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3A47E0">
              <w:rPr>
                <w:rFonts w:ascii="宋体" w:hAnsi="宋体" w:cs="宋体" w:hint="eastAsia"/>
                <w:kern w:val="0"/>
                <w:sz w:val="24"/>
                <w:szCs w:val="24"/>
              </w:rPr>
              <w:t>5</w:t>
            </w:r>
            <w:r>
              <w:rPr>
                <w:rFonts w:ascii="宋体" w:hAnsi="宋体" w:cs="宋体" w:hint="eastAsia"/>
                <w:kern w:val="0"/>
                <w:sz w:val="24"/>
                <w:szCs w:val="24"/>
              </w:rPr>
              <w:t>分，其他0分。</w:t>
            </w:r>
          </w:p>
        </w:tc>
        <w:tc>
          <w:tcPr>
            <w:tcW w:w="932" w:type="dxa"/>
            <w:shd w:val="clear" w:color="auto" w:fill="auto"/>
            <w:vAlign w:val="center"/>
          </w:tcPr>
          <w:p w:rsidR="00CC086F" w:rsidRDefault="003A47E0">
            <w:pPr>
              <w:spacing w:line="360" w:lineRule="auto"/>
              <w:jc w:val="center"/>
              <w:rPr>
                <w:rFonts w:ascii="宋体" w:hAnsi="宋体" w:cs="宋体"/>
                <w:kern w:val="0"/>
                <w:sz w:val="24"/>
                <w:szCs w:val="24"/>
              </w:rPr>
            </w:pPr>
            <w:r>
              <w:rPr>
                <w:rFonts w:ascii="宋体" w:hAnsi="宋体" w:cs="宋体" w:hint="eastAsia"/>
                <w:kern w:val="0"/>
                <w:sz w:val="24"/>
                <w:szCs w:val="24"/>
              </w:rPr>
              <w:t>5</w:t>
            </w:r>
          </w:p>
        </w:tc>
      </w:tr>
      <w:tr w:rsidR="00CC086F">
        <w:trPr>
          <w:trHeight w:val="694"/>
          <w:jc w:val="center"/>
        </w:trPr>
        <w:tc>
          <w:tcPr>
            <w:tcW w:w="9393" w:type="dxa"/>
            <w:gridSpan w:val="3"/>
            <w:shd w:val="clear" w:color="auto" w:fill="auto"/>
            <w:noWrap/>
            <w:vAlign w:val="center"/>
          </w:tcPr>
          <w:p w:rsidR="00CC086F" w:rsidRDefault="00AC72FC">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42</w:t>
            </w:r>
            <w:r>
              <w:rPr>
                <w:kern w:val="0"/>
                <w:sz w:val="24"/>
                <w:szCs w:val="24"/>
              </w:rPr>
              <w:t>分）</w:t>
            </w:r>
          </w:p>
        </w:tc>
        <w:tc>
          <w:tcPr>
            <w:tcW w:w="932" w:type="dxa"/>
            <w:shd w:val="clear" w:color="auto" w:fill="auto"/>
            <w:vAlign w:val="center"/>
          </w:tcPr>
          <w:p w:rsidR="00CC086F" w:rsidRDefault="00AC72FC">
            <w:pPr>
              <w:widowControl/>
              <w:jc w:val="center"/>
              <w:rPr>
                <w:kern w:val="0"/>
                <w:sz w:val="24"/>
                <w:szCs w:val="24"/>
              </w:rPr>
            </w:pPr>
            <w:r>
              <w:rPr>
                <w:kern w:val="0"/>
                <w:sz w:val="24"/>
                <w:szCs w:val="24"/>
              </w:rPr>
              <w:t>分值</w:t>
            </w:r>
          </w:p>
        </w:tc>
      </w:tr>
      <w:tr w:rsidR="00CC086F">
        <w:trPr>
          <w:trHeight w:val="1050"/>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C086F" w:rsidRDefault="00AC72FC">
            <w:pPr>
              <w:widowControl/>
              <w:adjustRightInd w:val="0"/>
              <w:snapToGrid w:val="0"/>
              <w:jc w:val="center"/>
              <w:rPr>
                <w:kern w:val="0"/>
                <w:sz w:val="24"/>
                <w:szCs w:val="24"/>
              </w:rPr>
            </w:pPr>
            <w:r>
              <w:rPr>
                <w:rFonts w:hint="eastAsia"/>
                <w:kern w:val="0"/>
                <w:sz w:val="24"/>
                <w:szCs w:val="24"/>
              </w:rPr>
              <w:t>项目需求理解分析评价</w:t>
            </w:r>
          </w:p>
        </w:tc>
        <w:tc>
          <w:tcPr>
            <w:tcW w:w="7311" w:type="dxa"/>
            <w:shd w:val="clear" w:color="auto" w:fill="auto"/>
            <w:vAlign w:val="center"/>
          </w:tcPr>
          <w:p w:rsidR="00CC086F" w:rsidRDefault="00AC72FC">
            <w:pPr>
              <w:spacing w:line="360" w:lineRule="exact"/>
              <w:rPr>
                <w:rFonts w:cs="宋体"/>
                <w:sz w:val="24"/>
                <w:szCs w:val="24"/>
              </w:rPr>
            </w:pPr>
            <w:r>
              <w:rPr>
                <w:rFonts w:cs="宋体" w:hint="eastAsia"/>
                <w:sz w:val="24"/>
                <w:szCs w:val="24"/>
              </w:rPr>
              <w:t>至少包含终端及外设、多媒体系统、网络系统、安全系统、主机存储系统、备份系统、系统软件、应用</w:t>
            </w:r>
            <w:proofErr w:type="gramStart"/>
            <w:r>
              <w:rPr>
                <w:rFonts w:cs="宋体" w:hint="eastAsia"/>
                <w:sz w:val="24"/>
                <w:szCs w:val="24"/>
              </w:rPr>
              <w:t>系统求等方面</w:t>
            </w:r>
            <w:proofErr w:type="gramEnd"/>
            <w:r>
              <w:rPr>
                <w:rFonts w:cs="宋体" w:hint="eastAsia"/>
                <w:sz w:val="24"/>
                <w:szCs w:val="24"/>
              </w:rPr>
              <w:t>的需求分析</w:t>
            </w:r>
          </w:p>
          <w:p w:rsidR="00CC086F" w:rsidRDefault="00AC72FC">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6</w:t>
            </w:r>
            <w:r>
              <w:rPr>
                <w:rFonts w:cs="宋体" w:hint="eastAsia"/>
                <w:sz w:val="24"/>
                <w:szCs w:val="24"/>
                <w:lang w:val="zh-CN"/>
              </w:rPr>
              <w:t>分；</w:t>
            </w:r>
          </w:p>
          <w:p w:rsidR="00CC086F" w:rsidRDefault="00AC72F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CC086F" w:rsidRDefault="00AC72F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CC086F" w:rsidRDefault="00AC72FC">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CC086F" w:rsidRDefault="00AC72FC">
            <w:pPr>
              <w:widowControl/>
              <w:jc w:val="center"/>
              <w:rPr>
                <w:kern w:val="0"/>
                <w:sz w:val="24"/>
                <w:szCs w:val="24"/>
              </w:rPr>
            </w:pPr>
            <w:r>
              <w:rPr>
                <w:rFonts w:hint="eastAsia"/>
                <w:kern w:val="0"/>
                <w:sz w:val="24"/>
                <w:szCs w:val="24"/>
              </w:rPr>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C086F" w:rsidRDefault="00AC72FC">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CC086F" w:rsidRDefault="00AC72FC">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CC086F" w:rsidRDefault="00AC72FC">
            <w:pPr>
              <w:widowControl/>
              <w:spacing w:line="400" w:lineRule="exact"/>
              <w:rPr>
                <w:kern w:val="0"/>
                <w:sz w:val="24"/>
                <w:szCs w:val="24"/>
              </w:rPr>
            </w:pPr>
            <w:r>
              <w:rPr>
                <w:rFonts w:hint="eastAsia"/>
                <w:sz w:val="24"/>
              </w:rPr>
              <w:t>方案满足招标文件要求，内容无瑕疵：</w:t>
            </w:r>
            <w:r>
              <w:rPr>
                <w:rFonts w:hint="eastAsia"/>
                <w:kern w:val="0"/>
                <w:sz w:val="24"/>
                <w:szCs w:val="24"/>
              </w:rPr>
              <w:t>6</w:t>
            </w:r>
            <w:r>
              <w:rPr>
                <w:rFonts w:hint="eastAsia"/>
                <w:kern w:val="0"/>
                <w:sz w:val="24"/>
                <w:szCs w:val="24"/>
              </w:rPr>
              <w:t>分</w:t>
            </w:r>
          </w:p>
          <w:p w:rsidR="00CC086F" w:rsidRDefault="00AC72F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C086F" w:rsidRDefault="00AC72F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C086F" w:rsidRDefault="00AC72FC">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CC086F" w:rsidRDefault="00AC72FC">
            <w:pPr>
              <w:widowControl/>
              <w:spacing w:line="400" w:lineRule="exact"/>
              <w:jc w:val="center"/>
              <w:rPr>
                <w:kern w:val="0"/>
                <w:sz w:val="24"/>
                <w:szCs w:val="24"/>
              </w:rPr>
            </w:pPr>
            <w:r>
              <w:rPr>
                <w:rFonts w:hint="eastAsia"/>
                <w:kern w:val="0"/>
                <w:sz w:val="24"/>
                <w:szCs w:val="24"/>
              </w:rPr>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C086F" w:rsidRDefault="00AC72FC">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CC086F" w:rsidRDefault="00AC72FC">
            <w:pPr>
              <w:widowControl/>
              <w:spacing w:line="400" w:lineRule="exact"/>
              <w:jc w:val="left"/>
              <w:rPr>
                <w:sz w:val="24"/>
              </w:rPr>
            </w:pPr>
            <w:r>
              <w:rPr>
                <w:rFonts w:hint="eastAsia"/>
                <w:sz w:val="24"/>
              </w:rPr>
              <w:t>至少包含项目实施计划、质量保障措施、项目文档管理、项目风险控制、安全保密管理等内容</w:t>
            </w:r>
          </w:p>
          <w:p w:rsidR="00CC086F" w:rsidRDefault="00AC72FC">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2</w:t>
            </w:r>
            <w:r>
              <w:rPr>
                <w:rFonts w:hint="eastAsia"/>
                <w:sz w:val="24"/>
              </w:rPr>
              <w:t>分；</w:t>
            </w:r>
          </w:p>
          <w:p w:rsidR="00CC086F" w:rsidRDefault="00AC72FC">
            <w:pPr>
              <w:widowControl/>
              <w:spacing w:line="400" w:lineRule="exact"/>
              <w:jc w:val="left"/>
              <w:rPr>
                <w:sz w:val="24"/>
              </w:rPr>
            </w:pPr>
            <w:r>
              <w:rPr>
                <w:rFonts w:hint="eastAsia"/>
                <w:sz w:val="24"/>
              </w:rPr>
              <w:lastRenderedPageBreak/>
              <w:t>其他：</w:t>
            </w:r>
            <w:r>
              <w:rPr>
                <w:rFonts w:hint="eastAsia"/>
                <w:sz w:val="24"/>
              </w:rPr>
              <w:t>0</w:t>
            </w:r>
            <w:r>
              <w:rPr>
                <w:rFonts w:hint="eastAsia"/>
                <w:sz w:val="24"/>
              </w:rPr>
              <w:t>分；</w:t>
            </w:r>
          </w:p>
        </w:tc>
        <w:tc>
          <w:tcPr>
            <w:tcW w:w="932" w:type="dxa"/>
            <w:shd w:val="clear" w:color="auto" w:fill="auto"/>
            <w:vAlign w:val="center"/>
          </w:tcPr>
          <w:p w:rsidR="00CC086F" w:rsidRDefault="00AC72FC">
            <w:pPr>
              <w:widowControl/>
              <w:spacing w:line="400" w:lineRule="exact"/>
              <w:jc w:val="center"/>
              <w:rPr>
                <w:sz w:val="24"/>
              </w:rPr>
            </w:pPr>
            <w:r>
              <w:rPr>
                <w:rFonts w:hint="eastAsia"/>
                <w:sz w:val="24"/>
              </w:rPr>
              <w:lastRenderedPageBreak/>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CC086F" w:rsidRDefault="00AC72FC">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CC086F" w:rsidRDefault="00AC72FC">
            <w:pPr>
              <w:widowControl/>
              <w:spacing w:line="400" w:lineRule="exact"/>
              <w:jc w:val="left"/>
              <w:rPr>
                <w:sz w:val="24"/>
              </w:rPr>
            </w:pPr>
            <w:r>
              <w:rPr>
                <w:rFonts w:hint="eastAsia"/>
                <w:sz w:val="24"/>
              </w:rPr>
              <w:t>至少包含预防性检查频率、检查内容、检查方案、发现问题后的解决方案等方面内容</w:t>
            </w:r>
          </w:p>
          <w:p w:rsidR="00CC086F" w:rsidRDefault="00AC72FC">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2</w:t>
            </w:r>
            <w:r>
              <w:rPr>
                <w:rFonts w:hint="eastAsia"/>
                <w:sz w:val="24"/>
              </w:rPr>
              <w:t>分；</w:t>
            </w:r>
          </w:p>
          <w:p w:rsidR="00CC086F" w:rsidRDefault="00AC72F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CC086F" w:rsidRDefault="00AC72FC">
            <w:pPr>
              <w:widowControl/>
              <w:spacing w:line="400" w:lineRule="exact"/>
              <w:jc w:val="center"/>
              <w:rPr>
                <w:sz w:val="24"/>
              </w:rPr>
            </w:pPr>
            <w:r>
              <w:rPr>
                <w:rFonts w:hint="eastAsia"/>
                <w:sz w:val="24"/>
              </w:rPr>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C086F" w:rsidRDefault="00AC72FC">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rsidR="00CC086F" w:rsidRDefault="00AC72FC">
            <w:pPr>
              <w:widowControl/>
              <w:spacing w:line="400" w:lineRule="exact"/>
              <w:jc w:val="left"/>
              <w:rPr>
                <w:sz w:val="24"/>
              </w:rPr>
            </w:pPr>
            <w:r>
              <w:rPr>
                <w:rFonts w:hint="eastAsia"/>
                <w:sz w:val="24"/>
              </w:rPr>
              <w:t>至少包含响应时间、故障处理方案、故障管理流程、防止再发方案等方面内容</w:t>
            </w:r>
          </w:p>
          <w:p w:rsidR="00CC086F" w:rsidRDefault="00AC72FC">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2</w:t>
            </w:r>
            <w:r>
              <w:rPr>
                <w:rFonts w:hint="eastAsia"/>
                <w:sz w:val="24"/>
              </w:rPr>
              <w:t>分；</w:t>
            </w:r>
          </w:p>
          <w:p w:rsidR="00CC086F" w:rsidRDefault="00AC72F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CC086F" w:rsidRDefault="00AC72FC">
            <w:pPr>
              <w:widowControl/>
              <w:spacing w:line="400" w:lineRule="exact"/>
              <w:jc w:val="center"/>
              <w:rPr>
                <w:sz w:val="24"/>
              </w:rPr>
            </w:pPr>
            <w:r>
              <w:rPr>
                <w:rFonts w:hint="eastAsia"/>
                <w:sz w:val="24"/>
              </w:rPr>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C086F" w:rsidRDefault="00AC72FC">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CC086F" w:rsidRDefault="00AC72FC">
            <w:pPr>
              <w:widowControl/>
              <w:spacing w:line="400" w:lineRule="exact"/>
              <w:jc w:val="left"/>
              <w:rPr>
                <w:sz w:val="24"/>
              </w:rPr>
            </w:pPr>
            <w:r>
              <w:rPr>
                <w:rFonts w:hint="eastAsia"/>
                <w:sz w:val="24"/>
              </w:rPr>
              <w:t>至少包含突发事件管理流程、突发事件响应方案、突发事件响应时间等方面内容</w:t>
            </w:r>
          </w:p>
          <w:p w:rsidR="00CC086F" w:rsidRDefault="00AC72FC">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2</w:t>
            </w:r>
            <w:r>
              <w:rPr>
                <w:rFonts w:hint="eastAsia"/>
                <w:sz w:val="24"/>
              </w:rPr>
              <w:t>分；</w:t>
            </w:r>
          </w:p>
          <w:p w:rsidR="00CC086F" w:rsidRDefault="00AC72F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CC086F" w:rsidRDefault="00AC72FC">
            <w:pPr>
              <w:widowControl/>
              <w:spacing w:line="400" w:lineRule="exact"/>
              <w:jc w:val="center"/>
              <w:rPr>
                <w:sz w:val="24"/>
              </w:rPr>
            </w:pPr>
            <w:r>
              <w:rPr>
                <w:rFonts w:hint="eastAsia"/>
                <w:sz w:val="24"/>
              </w:rPr>
              <w:t>6</w:t>
            </w:r>
          </w:p>
        </w:tc>
      </w:tr>
      <w:tr w:rsidR="00CC086F">
        <w:trPr>
          <w:trHeight w:val="558"/>
          <w:jc w:val="center"/>
        </w:trPr>
        <w:tc>
          <w:tcPr>
            <w:tcW w:w="663" w:type="dxa"/>
            <w:shd w:val="clear" w:color="auto" w:fill="auto"/>
            <w:noWrap/>
            <w:vAlign w:val="center"/>
          </w:tcPr>
          <w:p w:rsidR="00CC086F" w:rsidRDefault="00AC72F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C086F" w:rsidRDefault="00AC72FC">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11" w:type="dxa"/>
            <w:shd w:val="clear" w:color="auto" w:fill="auto"/>
            <w:vAlign w:val="center"/>
          </w:tcPr>
          <w:p w:rsidR="00CC086F" w:rsidRDefault="00AC72FC">
            <w:pPr>
              <w:widowControl/>
              <w:spacing w:line="400" w:lineRule="exact"/>
              <w:jc w:val="left"/>
              <w:rPr>
                <w:sz w:val="24"/>
              </w:rPr>
            </w:pPr>
            <w:r>
              <w:rPr>
                <w:sz w:val="24"/>
              </w:rPr>
              <w:t>至少包含备品备件响应时间</w:t>
            </w:r>
            <w:r>
              <w:rPr>
                <w:rFonts w:hint="eastAsia"/>
                <w:sz w:val="24"/>
              </w:rPr>
              <w:t>、备品备件</w:t>
            </w:r>
            <w:r>
              <w:rPr>
                <w:sz w:val="24"/>
              </w:rPr>
              <w:t>更换方案</w:t>
            </w:r>
            <w:r>
              <w:rPr>
                <w:rFonts w:hint="eastAsia"/>
                <w:sz w:val="24"/>
              </w:rPr>
              <w:t>、备品备件管理方案</w:t>
            </w:r>
            <w:r>
              <w:rPr>
                <w:sz w:val="24"/>
              </w:rPr>
              <w:t>等方面内容</w:t>
            </w:r>
          </w:p>
          <w:p w:rsidR="00CC086F" w:rsidRDefault="00AC72FC">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C086F" w:rsidRDefault="00AC72F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2</w:t>
            </w:r>
            <w:r>
              <w:rPr>
                <w:rFonts w:hint="eastAsia"/>
                <w:sz w:val="24"/>
              </w:rPr>
              <w:t>分；</w:t>
            </w:r>
          </w:p>
          <w:p w:rsidR="00CC086F" w:rsidRDefault="00AC72F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CC086F" w:rsidRDefault="00AC72FC">
            <w:pPr>
              <w:widowControl/>
              <w:spacing w:line="400" w:lineRule="exact"/>
              <w:jc w:val="center"/>
              <w:rPr>
                <w:sz w:val="24"/>
              </w:rPr>
            </w:pPr>
            <w:r>
              <w:rPr>
                <w:rFonts w:hint="eastAsia"/>
                <w:sz w:val="24"/>
              </w:rPr>
              <w:t>6</w:t>
            </w:r>
          </w:p>
        </w:tc>
      </w:tr>
      <w:tr w:rsidR="00CC086F">
        <w:trPr>
          <w:trHeight w:val="515"/>
          <w:jc w:val="center"/>
        </w:trPr>
        <w:tc>
          <w:tcPr>
            <w:tcW w:w="2082" w:type="dxa"/>
            <w:gridSpan w:val="2"/>
            <w:shd w:val="clear" w:color="auto" w:fill="auto"/>
            <w:noWrap/>
            <w:vAlign w:val="center"/>
          </w:tcPr>
          <w:p w:rsidR="00CC086F" w:rsidRDefault="00AC72FC">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CC086F" w:rsidRDefault="00AC72FC">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CC086F" w:rsidRDefault="00AC72FC">
            <w:pPr>
              <w:widowControl/>
              <w:jc w:val="center"/>
              <w:rPr>
                <w:color w:val="000000"/>
                <w:kern w:val="0"/>
                <w:sz w:val="24"/>
                <w:szCs w:val="24"/>
              </w:rPr>
            </w:pPr>
            <w:r>
              <w:rPr>
                <w:color w:val="000000"/>
                <w:kern w:val="0"/>
                <w:sz w:val="24"/>
                <w:szCs w:val="24"/>
              </w:rPr>
              <w:t>100</w:t>
            </w:r>
          </w:p>
        </w:tc>
      </w:tr>
    </w:tbl>
    <w:p w:rsidR="00CC086F" w:rsidRDefault="00CC086F">
      <w:pPr>
        <w:spacing w:line="360" w:lineRule="auto"/>
        <w:outlineLvl w:val="0"/>
        <w:rPr>
          <w:sz w:val="24"/>
        </w:rPr>
      </w:pPr>
    </w:p>
    <w:p w:rsidR="00CC086F" w:rsidRDefault="00CC086F">
      <w:pPr>
        <w:spacing w:line="360" w:lineRule="auto"/>
        <w:ind w:firstLineChars="200" w:firstLine="480"/>
        <w:outlineLvl w:val="0"/>
        <w:rPr>
          <w:color w:val="FF0000"/>
          <w:sz w:val="24"/>
        </w:rPr>
      </w:pPr>
    </w:p>
    <w:p w:rsidR="00CC086F" w:rsidRDefault="00AC72FC">
      <w:pPr>
        <w:widowControl/>
        <w:jc w:val="left"/>
        <w:rPr>
          <w:b/>
          <w:sz w:val="24"/>
        </w:rPr>
      </w:pPr>
      <w:r>
        <w:rPr>
          <w:b/>
          <w:sz w:val="24"/>
        </w:rPr>
        <w:br w:type="page"/>
      </w:r>
    </w:p>
    <w:p w:rsidR="00CC086F" w:rsidRDefault="00AC72FC">
      <w:pPr>
        <w:spacing w:line="360" w:lineRule="auto"/>
        <w:jc w:val="center"/>
        <w:rPr>
          <w:b/>
          <w:sz w:val="24"/>
        </w:rPr>
      </w:pPr>
      <w:r>
        <w:rPr>
          <w:b/>
          <w:sz w:val="24"/>
        </w:rPr>
        <w:lastRenderedPageBreak/>
        <w:t>项目需求书</w:t>
      </w:r>
    </w:p>
    <w:p w:rsidR="00CC086F" w:rsidRDefault="00CC086F">
      <w:pPr>
        <w:spacing w:line="360" w:lineRule="auto"/>
        <w:ind w:firstLineChars="200" w:firstLine="480"/>
        <w:outlineLvl w:val="0"/>
        <w:rPr>
          <w:sz w:val="24"/>
        </w:rPr>
      </w:pPr>
    </w:p>
    <w:p w:rsidR="00CC086F" w:rsidRDefault="00AC72FC">
      <w:pPr>
        <w:keepNext/>
        <w:spacing w:line="580" w:lineRule="exact"/>
        <w:ind w:firstLineChars="200" w:firstLine="560"/>
        <w:rPr>
          <w:rFonts w:ascii="黑体" w:eastAsia="黑体" w:hAnsi="宋体"/>
          <w:sz w:val="28"/>
          <w:szCs w:val="28"/>
        </w:rPr>
      </w:pPr>
      <w:r>
        <w:rPr>
          <w:rFonts w:ascii="黑体" w:eastAsia="黑体" w:hAnsi="宋体" w:hint="eastAsia"/>
          <w:sz w:val="28"/>
          <w:szCs w:val="28"/>
        </w:rPr>
        <w:t>一、项目基本情况</w:t>
      </w:r>
    </w:p>
    <w:tbl>
      <w:tblPr>
        <w:tblpPr w:leftFromText="180" w:rightFromText="180" w:vertAnchor="text" w:horzAnchor="page" w:tblpX="1883" w:tblpY="611"/>
        <w:tblOverlap w:val="never"/>
        <w:tblW w:w="8328"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808"/>
        <w:gridCol w:w="1243"/>
        <w:gridCol w:w="1149"/>
        <w:gridCol w:w="2008"/>
        <w:gridCol w:w="40"/>
      </w:tblGrid>
      <w:tr w:rsidR="00CC086F">
        <w:trPr>
          <w:trHeight w:val="825"/>
        </w:trPr>
        <w:tc>
          <w:tcPr>
            <w:tcW w:w="8328" w:type="dxa"/>
            <w:gridSpan w:val="6"/>
            <w:vAlign w:val="center"/>
          </w:tcPr>
          <w:p w:rsidR="00CC086F" w:rsidRDefault="00AC72FC">
            <w:pPr>
              <w:keepNext/>
              <w:spacing w:line="580" w:lineRule="exact"/>
              <w:ind w:firstLineChars="200" w:firstLine="480"/>
              <w:jc w:val="left"/>
              <w:rPr>
                <w:rFonts w:ascii="微软简标宋" w:eastAsia="微软简标宋" w:hAnsi="Tahoma" w:cs="Tahoma"/>
                <w:color w:val="000000"/>
                <w:sz w:val="24"/>
                <w:szCs w:val="24"/>
              </w:rPr>
            </w:pPr>
            <w:r>
              <w:rPr>
                <w:rFonts w:ascii="仿宋_GB2312" w:eastAsia="仿宋_GB2312" w:hAnsi="宋体" w:hint="eastAsia"/>
                <w:sz w:val="24"/>
                <w:szCs w:val="24"/>
              </w:rPr>
              <w:t>国泰大厦A座共计38层，地下2层，分为低区3-10层、中区12-25层、高区27-38层，其中11层与26层为避难层。建筑面积共计74957.87平方米。大厦弱电系统设备情况如下表：</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黑体" w:eastAsia="黑体" w:hAnsi="黑体" w:cs="Tahoma"/>
                <w:color w:val="000000"/>
                <w:sz w:val="24"/>
                <w:szCs w:val="24"/>
              </w:rPr>
            </w:pPr>
            <w:r>
              <w:rPr>
                <w:rFonts w:ascii="黑体" w:eastAsia="黑体" w:hAnsi="黑体" w:cs="Tahoma" w:hint="eastAsia"/>
                <w:color w:val="000000"/>
                <w:sz w:val="24"/>
                <w:szCs w:val="24"/>
              </w:rPr>
              <w:t>序号</w:t>
            </w:r>
          </w:p>
        </w:tc>
        <w:tc>
          <w:tcPr>
            <w:tcW w:w="2808" w:type="dxa"/>
            <w:shd w:val="clear" w:color="auto" w:fill="auto"/>
            <w:vAlign w:val="center"/>
          </w:tcPr>
          <w:p w:rsidR="00CC086F" w:rsidRDefault="00AC72FC">
            <w:pPr>
              <w:keepNext/>
              <w:jc w:val="center"/>
              <w:rPr>
                <w:rFonts w:ascii="黑体" w:eastAsia="黑体" w:hAnsi="黑体" w:cs="Tahoma"/>
                <w:color w:val="000000"/>
                <w:sz w:val="24"/>
                <w:szCs w:val="24"/>
              </w:rPr>
            </w:pPr>
            <w:r>
              <w:rPr>
                <w:rFonts w:ascii="黑体" w:eastAsia="黑体" w:hAnsi="黑体" w:cs="Tahoma" w:hint="eastAsia"/>
                <w:color w:val="000000"/>
                <w:sz w:val="24"/>
                <w:szCs w:val="24"/>
              </w:rPr>
              <w:t>设备名称</w:t>
            </w:r>
          </w:p>
        </w:tc>
        <w:tc>
          <w:tcPr>
            <w:tcW w:w="1243" w:type="dxa"/>
            <w:shd w:val="clear" w:color="000000" w:fill="FFFFFF"/>
            <w:vAlign w:val="center"/>
          </w:tcPr>
          <w:p w:rsidR="00CC086F" w:rsidRDefault="00AC72FC">
            <w:pPr>
              <w:keepNext/>
              <w:jc w:val="center"/>
              <w:rPr>
                <w:rFonts w:ascii="黑体" w:eastAsia="黑体" w:hAnsi="黑体" w:cs="Tahoma"/>
                <w:color w:val="000000"/>
                <w:sz w:val="24"/>
                <w:szCs w:val="24"/>
              </w:rPr>
            </w:pPr>
            <w:r>
              <w:rPr>
                <w:rFonts w:ascii="黑体" w:eastAsia="黑体" w:hAnsi="黑体" w:cs="Tahoma" w:hint="eastAsia"/>
                <w:color w:val="000000"/>
                <w:sz w:val="24"/>
                <w:szCs w:val="24"/>
              </w:rPr>
              <w:t>数量</w:t>
            </w:r>
          </w:p>
        </w:tc>
        <w:tc>
          <w:tcPr>
            <w:tcW w:w="1149" w:type="dxa"/>
            <w:shd w:val="clear" w:color="000000" w:fill="FFFFFF"/>
            <w:vAlign w:val="center"/>
          </w:tcPr>
          <w:p w:rsidR="00CC086F" w:rsidRDefault="00AC72FC">
            <w:pPr>
              <w:keepNext/>
              <w:jc w:val="center"/>
              <w:rPr>
                <w:rFonts w:ascii="黑体" w:eastAsia="黑体" w:hAnsi="黑体" w:cs="Tahoma"/>
                <w:color w:val="000000"/>
                <w:sz w:val="24"/>
                <w:szCs w:val="24"/>
              </w:rPr>
            </w:pPr>
            <w:r>
              <w:rPr>
                <w:rFonts w:ascii="黑体" w:eastAsia="黑体" w:hAnsi="黑体" w:cs="Tahoma" w:hint="eastAsia"/>
                <w:color w:val="000000"/>
                <w:sz w:val="24"/>
                <w:szCs w:val="24"/>
              </w:rPr>
              <w:t>单位</w:t>
            </w:r>
          </w:p>
        </w:tc>
        <w:tc>
          <w:tcPr>
            <w:tcW w:w="2008" w:type="dxa"/>
            <w:shd w:val="clear" w:color="000000" w:fill="FFFFFF"/>
            <w:vAlign w:val="center"/>
          </w:tcPr>
          <w:p w:rsidR="00CC086F" w:rsidRDefault="00AC72FC">
            <w:pPr>
              <w:keepNext/>
              <w:jc w:val="center"/>
              <w:rPr>
                <w:rFonts w:ascii="黑体" w:eastAsia="黑体" w:hAnsi="黑体" w:cs="Tahoma"/>
                <w:color w:val="000000"/>
                <w:sz w:val="24"/>
                <w:szCs w:val="24"/>
              </w:rPr>
            </w:pPr>
            <w:r>
              <w:rPr>
                <w:rFonts w:ascii="黑体" w:eastAsia="黑体" w:hAnsi="黑体" w:cs="Tahoma" w:hint="eastAsia"/>
                <w:color w:val="000000"/>
                <w:sz w:val="24"/>
                <w:szCs w:val="24"/>
              </w:rPr>
              <w:t>品牌</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高</w:t>
            </w:r>
            <w:proofErr w:type="gramStart"/>
            <w:r>
              <w:rPr>
                <w:rFonts w:ascii="仿宋_GB2312" w:eastAsia="仿宋_GB2312" w:hAnsi="Tahoma" w:cs="Tahoma" w:hint="eastAsia"/>
                <w:color w:val="000000"/>
                <w:sz w:val="24"/>
                <w:szCs w:val="24"/>
              </w:rPr>
              <w:t>清网络</w:t>
            </w:r>
            <w:proofErr w:type="gramEnd"/>
            <w:r>
              <w:rPr>
                <w:rFonts w:ascii="仿宋_GB2312" w:eastAsia="仿宋_GB2312" w:hAnsi="Tahoma" w:cs="Tahoma" w:hint="eastAsia"/>
                <w:color w:val="000000"/>
                <w:sz w:val="24"/>
                <w:szCs w:val="24"/>
              </w:rPr>
              <w:t>半球摄像机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303</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天地伟业</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高</w:t>
            </w:r>
            <w:proofErr w:type="gramStart"/>
            <w:r>
              <w:rPr>
                <w:rFonts w:ascii="仿宋_GB2312" w:eastAsia="仿宋_GB2312" w:hAnsi="Tahoma" w:cs="Tahoma" w:hint="eastAsia"/>
                <w:color w:val="000000"/>
                <w:sz w:val="24"/>
                <w:szCs w:val="24"/>
              </w:rPr>
              <w:t>清网络枪</w:t>
            </w:r>
            <w:proofErr w:type="gramEnd"/>
            <w:r>
              <w:rPr>
                <w:rFonts w:ascii="仿宋_GB2312" w:eastAsia="仿宋_GB2312" w:hAnsi="Tahoma" w:cs="Tahoma" w:hint="eastAsia"/>
                <w:color w:val="000000"/>
                <w:sz w:val="24"/>
                <w:szCs w:val="24"/>
              </w:rPr>
              <w:t>式摄像机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天地伟业</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24口接入交换机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48口接入交换机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千兆光</w:t>
            </w:r>
            <w:proofErr w:type="gramEnd"/>
            <w:r>
              <w:rPr>
                <w:rFonts w:ascii="仿宋_GB2312" w:eastAsia="仿宋_GB2312" w:hAnsi="Tahoma" w:cs="Tahoma" w:hint="eastAsia"/>
                <w:color w:val="000000"/>
                <w:sz w:val="24"/>
                <w:szCs w:val="24"/>
              </w:rPr>
              <w:t>模块</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网络硬盘录像机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天地伟业</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监控级硬盘3T</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16</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希捷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液晶监视器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香港智腾</w:t>
            </w:r>
            <w:proofErr w:type="gramEnd"/>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中心管理服务器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天地伟业</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流媒体服务器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天地伟业</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UPS电源</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山特</w:t>
            </w:r>
            <w:proofErr w:type="gramEnd"/>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16路光端机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对</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一</w:t>
            </w:r>
            <w:proofErr w:type="gramEnd"/>
            <w:r>
              <w:rPr>
                <w:rFonts w:ascii="仿宋_GB2312" w:eastAsia="仿宋_GB2312" w:hAnsi="Tahoma" w:cs="Tahoma" w:hint="eastAsia"/>
                <w:color w:val="000000"/>
                <w:sz w:val="24"/>
                <w:szCs w:val="24"/>
              </w:rPr>
              <w:t>卡通管理电脑</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DELL</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一</w:t>
            </w:r>
            <w:proofErr w:type="gramEnd"/>
            <w:r>
              <w:rPr>
                <w:rFonts w:ascii="仿宋_GB2312" w:eastAsia="仿宋_GB2312" w:hAnsi="Tahoma" w:cs="Tahoma" w:hint="eastAsia"/>
                <w:color w:val="000000"/>
                <w:sz w:val="24"/>
                <w:szCs w:val="24"/>
              </w:rPr>
              <w:t>卡通平台管理软件</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数据库平台</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一</w:t>
            </w:r>
            <w:proofErr w:type="gramEnd"/>
            <w:r>
              <w:rPr>
                <w:rFonts w:ascii="仿宋_GB2312" w:eastAsia="仿宋_GB2312" w:hAnsi="Tahoma" w:cs="Tahoma" w:hint="eastAsia"/>
                <w:color w:val="000000"/>
                <w:sz w:val="24"/>
                <w:szCs w:val="24"/>
              </w:rPr>
              <w:t>卡通客户端</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CPU卡片</w:t>
            </w:r>
            <w:proofErr w:type="gramStart"/>
            <w:r>
              <w:rPr>
                <w:rFonts w:ascii="仿宋_GB2312" w:eastAsia="仿宋_GB2312" w:hAnsi="Tahoma" w:cs="Tahoma" w:hint="eastAsia"/>
                <w:color w:val="000000"/>
                <w:sz w:val="24"/>
                <w:szCs w:val="24"/>
              </w:rPr>
              <w:t>发行器</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lastRenderedPageBreak/>
              <w:t>18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四门控制器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248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CPU读卡器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964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一</w:t>
            </w:r>
            <w:proofErr w:type="gramEnd"/>
            <w:r>
              <w:rPr>
                <w:rFonts w:ascii="仿宋_GB2312" w:eastAsia="仿宋_GB2312" w:hAnsi="Tahoma" w:cs="Tahoma" w:hint="eastAsia"/>
                <w:color w:val="000000"/>
                <w:sz w:val="24"/>
                <w:szCs w:val="24"/>
              </w:rPr>
              <w:t>体式门禁</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单</w:t>
            </w:r>
            <w:proofErr w:type="gramStart"/>
            <w:r>
              <w:rPr>
                <w:rFonts w:ascii="仿宋_GB2312" w:eastAsia="仿宋_GB2312" w:hAnsi="Tahoma" w:cs="Tahoma" w:hint="eastAsia"/>
                <w:color w:val="000000"/>
                <w:sz w:val="24"/>
                <w:szCs w:val="24"/>
              </w:rPr>
              <w:t>机芯摆闸</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双</w:t>
            </w:r>
            <w:proofErr w:type="gramStart"/>
            <w:r>
              <w:rPr>
                <w:rFonts w:ascii="仿宋_GB2312" w:eastAsia="仿宋_GB2312" w:hAnsi="Tahoma" w:cs="Tahoma" w:hint="eastAsia"/>
                <w:color w:val="000000"/>
                <w:sz w:val="24"/>
                <w:szCs w:val="24"/>
              </w:rPr>
              <w:t>机芯摆闸</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访客管理系统</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身份证扫描仪</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华视</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开门按钮</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965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宏泰</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单门磁力锁</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947</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宏泰</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双门磁力锁</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17</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宏泰</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48口接入交换机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24口汇聚交换机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核心交换机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多模光模块</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CPU读卡器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入口控制机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出口控制机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直臂道闸</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曲臂道闸</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USB-RS485通讯适配器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外置</w:t>
            </w:r>
            <w:proofErr w:type="gramStart"/>
            <w:r>
              <w:rPr>
                <w:rFonts w:ascii="仿宋_GB2312" w:eastAsia="仿宋_GB2312" w:hAnsi="Tahoma" w:cs="Tahoma" w:hint="eastAsia"/>
                <w:color w:val="000000"/>
                <w:sz w:val="24"/>
                <w:szCs w:val="24"/>
              </w:rPr>
              <w:t>一</w:t>
            </w:r>
            <w:proofErr w:type="gramEnd"/>
            <w:r>
              <w:rPr>
                <w:rFonts w:ascii="仿宋_GB2312" w:eastAsia="仿宋_GB2312" w:hAnsi="Tahoma" w:cs="Tahoma" w:hint="eastAsia"/>
                <w:color w:val="000000"/>
                <w:sz w:val="24"/>
                <w:szCs w:val="24"/>
              </w:rPr>
              <w:t>体式有源读卡器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有源卡发行器</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捷顺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百兆光纤收发器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汉维</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不锈钢岗亭</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车辆管理电脑</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DELL</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lastRenderedPageBreak/>
              <w:t>43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8口网络交换机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华为</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电动投影幕</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17</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投影机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17</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索尼</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主扩声</w:t>
            </w:r>
            <w:proofErr w:type="gramEnd"/>
            <w:r>
              <w:rPr>
                <w:rFonts w:ascii="仿宋_GB2312" w:eastAsia="仿宋_GB2312" w:hAnsi="Tahoma" w:cs="Tahoma" w:hint="eastAsia"/>
                <w:color w:val="000000"/>
                <w:sz w:val="24"/>
                <w:szCs w:val="24"/>
              </w:rPr>
              <w:t>音箱</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专业功放</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roofErr w:type="gramStart"/>
            <w:r>
              <w:rPr>
                <w:rFonts w:ascii="仿宋_GB2312" w:eastAsia="仿宋_GB2312" w:hAnsi="Tahoma" w:cs="Tahoma" w:hint="eastAsia"/>
                <w:color w:val="000000"/>
                <w:sz w:val="24"/>
                <w:szCs w:val="24"/>
              </w:rPr>
              <w:t>分频全</w:t>
            </w:r>
            <w:proofErr w:type="gramEnd"/>
            <w:r>
              <w:rPr>
                <w:rFonts w:ascii="仿宋_GB2312" w:eastAsia="仿宋_GB2312" w:hAnsi="Tahoma" w:cs="Tahoma" w:hint="eastAsia"/>
                <w:color w:val="000000"/>
                <w:sz w:val="24"/>
                <w:szCs w:val="24"/>
              </w:rPr>
              <w:t>频音箱</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专业功放</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19</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话筒前级处理器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12路带2编组调音台</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UHF段无线</w:t>
            </w:r>
            <w:proofErr w:type="gramStart"/>
            <w:r>
              <w:rPr>
                <w:rFonts w:ascii="仿宋_GB2312" w:eastAsia="仿宋_GB2312" w:hAnsi="Tahoma" w:cs="Tahoma" w:hint="eastAsia"/>
                <w:color w:val="000000"/>
                <w:sz w:val="24"/>
                <w:szCs w:val="24"/>
              </w:rPr>
              <w:t>咪</w:t>
            </w:r>
            <w:proofErr w:type="gramEnd"/>
            <w:r>
              <w:rPr>
                <w:rFonts w:ascii="仿宋_GB2312" w:eastAsia="仿宋_GB2312" w:hAnsi="Tahoma" w:cs="Tahoma" w:hint="eastAsia"/>
                <w:color w:val="000000"/>
                <w:sz w:val="24"/>
                <w:szCs w:val="24"/>
              </w:rPr>
              <w:t>(双手持）</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只</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电源时序器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ITC</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DVD播放机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先锋</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豪华型机柜</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17</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兰贝</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豪华型机柜</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兰贝</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2m机柜</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40</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架</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兰贝</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外网接入交换机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33</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外网接入交换机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外网接入交换机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外</w:t>
            </w:r>
            <w:proofErr w:type="gramStart"/>
            <w:r>
              <w:rPr>
                <w:rFonts w:ascii="仿宋_GB2312" w:eastAsia="仿宋_GB2312" w:hAnsi="Tahoma" w:cs="Tahoma" w:hint="eastAsia"/>
                <w:color w:val="000000"/>
                <w:sz w:val="24"/>
                <w:szCs w:val="24"/>
              </w:rPr>
              <w:t>网核心</w:t>
            </w:r>
            <w:proofErr w:type="gramEnd"/>
            <w:r>
              <w:rPr>
                <w:rFonts w:ascii="仿宋_GB2312" w:eastAsia="仿宋_GB2312" w:hAnsi="Tahoma" w:cs="Tahoma" w:hint="eastAsia"/>
                <w:color w:val="000000"/>
                <w:sz w:val="24"/>
                <w:szCs w:val="24"/>
              </w:rPr>
              <w:t>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内网接入交换机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33</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内网接入交换机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58</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内网接入交换机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内</w:t>
            </w:r>
            <w:proofErr w:type="gramStart"/>
            <w:r>
              <w:rPr>
                <w:rFonts w:ascii="仿宋_GB2312" w:eastAsia="仿宋_GB2312" w:hAnsi="Tahoma" w:cs="Tahoma" w:hint="eastAsia"/>
                <w:color w:val="000000"/>
                <w:sz w:val="24"/>
                <w:szCs w:val="24"/>
              </w:rPr>
              <w:t>网核心</w:t>
            </w:r>
            <w:proofErr w:type="gramEnd"/>
            <w:r>
              <w:rPr>
                <w:rFonts w:ascii="仿宋_GB2312" w:eastAsia="仿宋_GB2312" w:hAnsi="Tahoma" w:cs="Tahoma" w:hint="eastAsia"/>
                <w:color w:val="000000"/>
                <w:sz w:val="24"/>
                <w:szCs w:val="24"/>
              </w:rPr>
              <w:t>交换机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锐捷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在线式UPS主机</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山特</w:t>
            </w:r>
            <w:proofErr w:type="gramEnd"/>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机柜PDU</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proofErr w:type="gramStart"/>
            <w:r>
              <w:rPr>
                <w:rFonts w:ascii="仿宋_GB2312" w:eastAsia="仿宋_GB2312" w:hAnsi="Tahoma" w:cs="Tahoma" w:hint="eastAsia"/>
                <w:color w:val="000000"/>
                <w:sz w:val="24"/>
                <w:szCs w:val="24"/>
              </w:rPr>
              <w:t>个</w:t>
            </w:r>
            <w:proofErr w:type="gramEnd"/>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lastRenderedPageBreak/>
              <w:t>68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市电及ups配电柜</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69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电表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台</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连接铜排</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国标</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71</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配电</w:t>
            </w:r>
            <w:proofErr w:type="gramStart"/>
            <w:r>
              <w:rPr>
                <w:rFonts w:ascii="仿宋_GB2312" w:eastAsia="仿宋_GB2312" w:hAnsi="Tahoma" w:cs="Tahoma" w:hint="eastAsia"/>
                <w:color w:val="000000"/>
                <w:sz w:val="24"/>
                <w:szCs w:val="24"/>
              </w:rPr>
              <w:t>列投柜</w:t>
            </w:r>
            <w:proofErr w:type="gramEnd"/>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面</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SHIP</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72</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智能数显电表</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73</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总输入开关（塑壳）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74</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UPS输入开关（塑壳）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3</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75</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空调开关（塑壳）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76</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电池输出直流空开</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77</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输出空气开关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25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78</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输出空气开关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把</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施耐德</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79</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防雷开关</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OBO</w:t>
            </w:r>
          </w:p>
        </w:tc>
      </w:tr>
      <w:tr w:rsidR="00CC086F">
        <w:trPr>
          <w:gridAfter w:val="1"/>
          <w:wAfter w:w="40" w:type="dxa"/>
          <w:trHeight w:hRule="exact" w:val="539"/>
        </w:trPr>
        <w:tc>
          <w:tcPr>
            <w:tcW w:w="1080"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80</w:t>
            </w:r>
          </w:p>
        </w:tc>
        <w:tc>
          <w:tcPr>
            <w:tcW w:w="2808" w:type="dxa"/>
            <w:shd w:val="clear" w:color="auto" w:fill="auto"/>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宇航插头</w:t>
            </w:r>
          </w:p>
        </w:tc>
        <w:tc>
          <w:tcPr>
            <w:tcW w:w="1243"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15</w:t>
            </w:r>
          </w:p>
        </w:tc>
        <w:tc>
          <w:tcPr>
            <w:tcW w:w="1149"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shd w:val="clear" w:color="000000" w:fill="FFFFFF"/>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SCOMETOP</w:t>
            </w:r>
          </w:p>
        </w:tc>
      </w:tr>
      <w:tr w:rsidR="00CC086F">
        <w:trPr>
          <w:gridAfter w:val="1"/>
          <w:wAfter w:w="40" w:type="dxa"/>
          <w:trHeight w:hRule="exact" w:val="539"/>
        </w:trPr>
        <w:tc>
          <w:tcPr>
            <w:tcW w:w="1080" w:type="dxa"/>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81</w:t>
            </w:r>
          </w:p>
        </w:tc>
        <w:tc>
          <w:tcPr>
            <w:tcW w:w="2808" w:type="dxa"/>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12V配电箱</w:t>
            </w:r>
          </w:p>
        </w:tc>
        <w:tc>
          <w:tcPr>
            <w:tcW w:w="1243" w:type="dxa"/>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44</w:t>
            </w:r>
          </w:p>
        </w:tc>
        <w:tc>
          <w:tcPr>
            <w:tcW w:w="1149" w:type="dxa"/>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套</w:t>
            </w:r>
          </w:p>
        </w:tc>
        <w:tc>
          <w:tcPr>
            <w:tcW w:w="2008" w:type="dxa"/>
            <w:vAlign w:val="center"/>
          </w:tcPr>
          <w:p w:rsidR="00CC086F" w:rsidRDefault="00AC72FC">
            <w:pPr>
              <w:keepNext/>
              <w:jc w:val="center"/>
              <w:rPr>
                <w:rFonts w:ascii="仿宋_GB2312" w:eastAsia="仿宋_GB2312" w:hAnsi="Tahoma" w:cs="Tahoma"/>
                <w:color w:val="000000"/>
                <w:sz w:val="24"/>
                <w:szCs w:val="24"/>
              </w:rPr>
            </w:pPr>
            <w:r>
              <w:rPr>
                <w:rFonts w:ascii="仿宋_GB2312" w:eastAsia="仿宋_GB2312" w:hAnsi="Tahoma" w:cs="Tahoma" w:hint="eastAsia"/>
                <w:color w:val="000000"/>
                <w:sz w:val="24"/>
                <w:szCs w:val="24"/>
              </w:rPr>
              <w:t>国产</w:t>
            </w:r>
          </w:p>
        </w:tc>
      </w:tr>
    </w:tbl>
    <w:p w:rsidR="00CC086F" w:rsidRDefault="00AC72FC">
      <w:pPr>
        <w:spacing w:line="360" w:lineRule="auto"/>
        <w:ind w:firstLineChars="200" w:firstLine="480"/>
        <w:outlineLvl w:val="0"/>
        <w:rPr>
          <w:b/>
          <w:sz w:val="24"/>
        </w:rPr>
      </w:pPr>
      <w:r>
        <w:rPr>
          <w:rFonts w:hint="eastAsia"/>
          <w:sz w:val="24"/>
        </w:rPr>
        <w:t>本项目所属行业：</w:t>
      </w:r>
      <w:r>
        <w:rPr>
          <w:rFonts w:hint="eastAsia"/>
          <w:b/>
          <w:sz w:val="24"/>
        </w:rPr>
        <w:t>软件和信息技术服务业</w:t>
      </w:r>
    </w:p>
    <w:p w:rsidR="00CC086F" w:rsidRDefault="00AC72FC">
      <w:pPr>
        <w:adjustRightInd w:val="0"/>
        <w:snapToGrid w:val="0"/>
        <w:spacing w:line="580" w:lineRule="exact"/>
        <w:ind w:firstLineChars="200" w:firstLine="560"/>
        <w:rPr>
          <w:rFonts w:ascii="黑体" w:eastAsia="黑体" w:hAnsi="宋体"/>
          <w:sz w:val="28"/>
          <w:szCs w:val="28"/>
          <w:lang w:val="en"/>
        </w:rPr>
      </w:pPr>
      <w:r>
        <w:rPr>
          <w:rFonts w:ascii="黑体" w:eastAsia="黑体" w:hAnsi="宋体" w:hint="eastAsia"/>
          <w:sz w:val="28"/>
          <w:szCs w:val="28"/>
        </w:rPr>
        <w:t>二、项目运</w:t>
      </w:r>
      <w:proofErr w:type="gramStart"/>
      <w:r>
        <w:rPr>
          <w:rFonts w:ascii="黑体" w:eastAsia="黑体" w:hAnsi="宋体" w:hint="eastAsia"/>
          <w:sz w:val="28"/>
          <w:szCs w:val="28"/>
        </w:rPr>
        <w:t>维人员</w:t>
      </w:r>
      <w:proofErr w:type="gramEnd"/>
      <w:r>
        <w:rPr>
          <w:rFonts w:ascii="黑体" w:eastAsia="黑体" w:hAnsi="宋体" w:hint="eastAsia"/>
          <w:sz w:val="28"/>
          <w:szCs w:val="28"/>
        </w:rPr>
        <w:t>配置</w:t>
      </w:r>
    </w:p>
    <w:p w:rsidR="00CC086F" w:rsidRDefault="00AC72FC">
      <w:pPr>
        <w:adjustRightInd w:val="0"/>
        <w:snapToGrid w:val="0"/>
        <w:spacing w:line="580" w:lineRule="exact"/>
        <w:ind w:firstLineChars="200" w:firstLine="560"/>
        <w:jc w:val="left"/>
        <w:rPr>
          <w:rFonts w:ascii="仿宋_GB2312" w:eastAsia="仿宋_GB2312" w:hAnsi="宋体"/>
          <w:bCs/>
          <w:color w:val="000000"/>
          <w:sz w:val="28"/>
          <w:szCs w:val="28"/>
        </w:rPr>
      </w:pPr>
      <w:r>
        <w:rPr>
          <w:rFonts w:ascii="仿宋_GB2312" w:eastAsia="仿宋_GB2312" w:hAnsi="宋体" w:hint="eastAsia"/>
          <w:bCs/>
          <w:color w:val="000000"/>
          <w:sz w:val="28"/>
          <w:szCs w:val="28"/>
        </w:rPr>
        <w:t>项目运</w:t>
      </w:r>
      <w:proofErr w:type="gramStart"/>
      <w:r>
        <w:rPr>
          <w:rFonts w:ascii="仿宋_GB2312" w:eastAsia="仿宋_GB2312" w:hAnsi="宋体" w:hint="eastAsia"/>
          <w:bCs/>
          <w:color w:val="000000"/>
          <w:sz w:val="28"/>
          <w:szCs w:val="28"/>
        </w:rPr>
        <w:t>维人员</w:t>
      </w:r>
      <w:proofErr w:type="gramEnd"/>
      <w:r>
        <w:rPr>
          <w:rFonts w:ascii="仿宋_GB2312" w:eastAsia="仿宋_GB2312" w:hAnsi="宋体" w:hint="eastAsia"/>
          <w:bCs/>
          <w:color w:val="000000"/>
          <w:sz w:val="28"/>
          <w:szCs w:val="28"/>
        </w:rPr>
        <w:t>人数21人。项目经理1人，需具备IT服务项目经理证书；部门经理1名，需具备IT服务项目经理证书；运</w:t>
      </w:r>
      <w:proofErr w:type="gramStart"/>
      <w:r>
        <w:rPr>
          <w:rFonts w:ascii="仿宋_GB2312" w:eastAsia="仿宋_GB2312" w:hAnsi="宋体" w:hint="eastAsia"/>
          <w:bCs/>
          <w:color w:val="000000"/>
          <w:sz w:val="28"/>
          <w:szCs w:val="28"/>
        </w:rPr>
        <w:t>维主管</w:t>
      </w:r>
      <w:proofErr w:type="gramEnd"/>
      <w:r>
        <w:rPr>
          <w:rFonts w:ascii="仿宋_GB2312" w:eastAsia="仿宋_GB2312" w:hAnsi="宋体" w:hint="eastAsia"/>
          <w:bCs/>
          <w:color w:val="000000"/>
          <w:sz w:val="28"/>
          <w:szCs w:val="28"/>
        </w:rPr>
        <w:t>1名，需具备IT服务工程师证书；项目主管1名，需具备CISP注册证书。</w:t>
      </w:r>
    </w:p>
    <w:p w:rsidR="00CC086F" w:rsidRDefault="00AC72FC">
      <w:pPr>
        <w:spacing w:line="580" w:lineRule="exact"/>
        <w:ind w:firstLineChars="200" w:firstLine="560"/>
        <w:jc w:val="left"/>
        <w:rPr>
          <w:rFonts w:ascii="黑体" w:eastAsia="黑体" w:hAnsi="宋体"/>
          <w:sz w:val="28"/>
          <w:szCs w:val="28"/>
        </w:rPr>
      </w:pPr>
      <w:r>
        <w:rPr>
          <w:rFonts w:ascii="黑体" w:eastAsia="黑体" w:hAnsi="宋体" w:hint="eastAsia"/>
          <w:sz w:val="28"/>
          <w:szCs w:val="28"/>
        </w:rPr>
        <w:t>三、项目服务需求</w:t>
      </w:r>
    </w:p>
    <w:p w:rsidR="00CC086F" w:rsidRDefault="00AC72FC">
      <w:pPr>
        <w:spacing w:line="580" w:lineRule="exact"/>
        <w:ind w:firstLineChars="200" w:firstLine="562"/>
        <w:jc w:val="left"/>
        <w:outlineLvl w:val="0"/>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（一）服务目标</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1.设备可靠性保障：</w:t>
      </w:r>
      <w:r>
        <w:rPr>
          <w:rFonts w:ascii="仿宋_GB2312" w:eastAsia="仿宋_GB2312" w:hAnsi="仿宋_GB2312" w:cs="仿宋_GB2312" w:hint="eastAsia"/>
          <w:sz w:val="28"/>
          <w:szCs w:val="28"/>
        </w:rPr>
        <w:t xml:space="preserve">确保所有弱电系统设备在服务期内正常运行，满足使用需求。  </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2.设备老化更新：</w:t>
      </w:r>
      <w:r>
        <w:rPr>
          <w:rFonts w:ascii="仿宋_GB2312" w:eastAsia="仿宋_GB2312" w:hAnsi="仿宋_GB2312" w:cs="仿宋_GB2312" w:hint="eastAsia"/>
          <w:sz w:val="28"/>
          <w:szCs w:val="28"/>
        </w:rPr>
        <w:t>按时对设备进行老化评估和必要的更新换代，</w:t>
      </w:r>
      <w:r>
        <w:rPr>
          <w:rFonts w:ascii="仿宋_GB2312" w:eastAsia="仿宋_GB2312" w:hAnsi="仿宋_GB2312" w:cs="仿宋_GB2312" w:hint="eastAsia"/>
          <w:sz w:val="28"/>
          <w:szCs w:val="28"/>
        </w:rPr>
        <w:lastRenderedPageBreak/>
        <w:t xml:space="preserve">确保设备性能处于最佳状态。  </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3.故障快速响应：</w:t>
      </w:r>
      <w:r>
        <w:rPr>
          <w:rFonts w:ascii="仿宋_GB2312" w:eastAsia="仿宋_GB2312" w:hAnsi="仿宋_GB2312" w:cs="仿宋_GB2312" w:hint="eastAsia"/>
          <w:sz w:val="28"/>
          <w:szCs w:val="28"/>
        </w:rPr>
        <w:t xml:space="preserve">在接到设备故障报告后，能够迅速响应并完成维修任务。  </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4.日常维护与巡检：</w:t>
      </w:r>
      <w:r>
        <w:rPr>
          <w:rFonts w:ascii="仿宋_GB2312" w:eastAsia="仿宋_GB2312" w:hAnsi="仿宋_GB2312" w:cs="仿宋_GB2312" w:hint="eastAsia"/>
          <w:sz w:val="28"/>
          <w:szCs w:val="28"/>
        </w:rPr>
        <w:t xml:space="preserve">定期进行设备的日常维护和巡检，确保设备状态良好。  </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5.数据备份安全：</w:t>
      </w:r>
      <w:r>
        <w:rPr>
          <w:rFonts w:ascii="仿宋_GB2312" w:eastAsia="仿宋_GB2312" w:hAnsi="仿宋_GB2312" w:cs="仿宋_GB2312" w:hint="eastAsia"/>
          <w:sz w:val="28"/>
          <w:szCs w:val="28"/>
        </w:rPr>
        <w:t xml:space="preserve">确保网络存储系统的数据安全，并定期进行数据备份。  </w:t>
      </w:r>
    </w:p>
    <w:p w:rsidR="00CC086F" w:rsidRDefault="00AC72FC">
      <w:pPr>
        <w:spacing w:line="580" w:lineRule="exact"/>
        <w:ind w:firstLineChars="200" w:firstLine="562"/>
        <w:jc w:val="left"/>
        <w:rPr>
          <w:rFonts w:ascii="仿宋_GB2312" w:eastAsia="仿宋_GB2312" w:hAnsi="仿宋_GB2312" w:cs="仿宋_GB2312"/>
          <w:sz w:val="28"/>
          <w:szCs w:val="28"/>
        </w:rPr>
      </w:pPr>
      <w:r>
        <w:rPr>
          <w:rFonts w:ascii="仿宋_GB2312" w:eastAsia="仿宋_GB2312" w:hAnsi="仿宋_GB2312" w:cs="仿宋_GB2312" w:hint="eastAsia"/>
          <w:b/>
          <w:bCs/>
          <w:sz w:val="28"/>
          <w:szCs w:val="28"/>
        </w:rPr>
        <w:t>6.网络安全防护：</w:t>
      </w:r>
      <w:r>
        <w:rPr>
          <w:rFonts w:ascii="仿宋_GB2312" w:eastAsia="仿宋_GB2312" w:hAnsi="仿宋_GB2312" w:cs="仿宋_GB2312" w:hint="eastAsia"/>
          <w:sz w:val="28"/>
          <w:szCs w:val="28"/>
        </w:rPr>
        <w:t>实施严格的安全措施，防止未经授权的访问和数据泄露。</w:t>
      </w:r>
    </w:p>
    <w:p w:rsidR="00CC086F" w:rsidRDefault="00AC72FC">
      <w:pPr>
        <w:spacing w:line="580" w:lineRule="exact"/>
        <w:ind w:firstLineChars="200" w:firstLine="562"/>
        <w:jc w:val="left"/>
        <w:outlineLvl w:val="0"/>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（二）服务标准</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1.设备维修服务：</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故障定位与处理：在接到维修请求后，维修人员应在2小时内到达现场并完成故障定位和处理。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故障修复：所有故障在3个工作日内完成修复，并确保设备功能恢复正常运行。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异常情况报告：对无法立即修复的设备问题，应提供详细的故障分析报告，并制定解决方案。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2.日常维护服务：</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巡检频率：根据设备类型和重要性，制定合理的巡检频率（如监控设备每周1次，机房设备每月1-2次）。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巡检内容：检查设备运行状态、环境因素（如温湿度）、物理状态（如螺丝松动、老化）等。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3.数据备份与存储服务：</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数据备份频率：至少每周进行一次全系统数据备份，重要数据每</w:t>
      </w:r>
      <w:r>
        <w:rPr>
          <w:rFonts w:ascii="仿宋_GB2312" w:eastAsia="仿宋_GB2312" w:hAnsi="仿宋_GB2312" w:cs="仿宋_GB2312" w:hint="eastAsia"/>
          <w:sz w:val="28"/>
          <w:szCs w:val="28"/>
        </w:rPr>
        <w:lastRenderedPageBreak/>
        <w:t xml:space="preserve">周备份两次。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备份存储容量：确保备份数据安全存储在独立且</w:t>
      </w:r>
      <w:proofErr w:type="gramStart"/>
      <w:r>
        <w:rPr>
          <w:rFonts w:ascii="仿宋_GB2312" w:eastAsia="仿宋_GB2312" w:hAnsi="仿宋_GB2312" w:cs="仿宋_GB2312" w:hint="eastAsia"/>
          <w:sz w:val="28"/>
          <w:szCs w:val="28"/>
        </w:rPr>
        <w:t>不</w:t>
      </w:r>
      <w:proofErr w:type="gramEnd"/>
      <w:r>
        <w:rPr>
          <w:rFonts w:ascii="仿宋_GB2312" w:eastAsia="仿宋_GB2312" w:hAnsi="仿宋_GB2312" w:cs="仿宋_GB2312" w:hint="eastAsia"/>
          <w:sz w:val="28"/>
          <w:szCs w:val="28"/>
        </w:rPr>
        <w:t xml:space="preserve">可用的存储介质中（如云存储）。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4.安全管理：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设备防护：对关键弱电设备（如监控录像机、机房设备）进行物理防护，防止未经授权的访问。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网络控制：实施严格的网络权限管理，确保只有授权人员才能访问相关系统。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防火墙设置：在重要系统之间配置严格的安全边界和防火墙，保护敏感数据不受外部攻击影响。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5.服务响应时间：</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紧急响应：对突发故障（如停电、设备损坏等），维修人员应在接到通知后1小时内到达现场并完成处理。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非紧急响应：对常规维护任务，维修人员应在2小时内完成。</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6.服务记录与报告：</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服务记录：每次维修或巡检均需填写详细的记录表，并存档备查。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服务报告：定期向客户提交服务报告，包括设备状态、维护内容及存在的问题建议。</w:t>
      </w:r>
    </w:p>
    <w:p w:rsidR="00CC086F" w:rsidRDefault="00AC72FC">
      <w:pPr>
        <w:spacing w:line="580" w:lineRule="exact"/>
        <w:ind w:firstLineChars="200" w:firstLine="562"/>
        <w:jc w:val="left"/>
        <w:outlineLvl w:val="0"/>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（三）服务内容</w:t>
      </w:r>
    </w:p>
    <w:p w:rsidR="00CC086F" w:rsidRDefault="00AC72FC">
      <w:pPr>
        <w:spacing w:line="580" w:lineRule="exact"/>
        <w:ind w:firstLineChars="200" w:firstLine="560"/>
        <w:jc w:val="left"/>
        <w:rPr>
          <w:rFonts w:ascii="仿宋_GB2312" w:eastAsia="仿宋_GB2312" w:hAnsi="宋体"/>
          <w:sz w:val="28"/>
          <w:szCs w:val="28"/>
        </w:rPr>
      </w:pPr>
      <w:r>
        <w:rPr>
          <w:rFonts w:ascii="仿宋_GB2312" w:eastAsia="仿宋_GB2312" w:hAnsi="宋体" w:hint="eastAsia"/>
          <w:sz w:val="28"/>
          <w:szCs w:val="28"/>
        </w:rPr>
        <w:t>保障弱电机房、服务器、交换机等弱电设施设备正常运行，对机房环境支撑设备（精密空调等）、计算机主机设备、服务器、交换机定期检测维护和保养，保障机房设备运行稳定，通过保养延长设备生命周期，降低故障率。确保机房在突发事故导致硬件设备故障，影响机房正常运作情况下，可及时得到设备供应商或机房维护人员的产品</w:t>
      </w:r>
      <w:r>
        <w:rPr>
          <w:rFonts w:ascii="仿宋_GB2312" w:eastAsia="仿宋_GB2312" w:hAnsi="宋体" w:hint="eastAsia"/>
          <w:sz w:val="28"/>
          <w:szCs w:val="28"/>
        </w:rPr>
        <w:lastRenderedPageBreak/>
        <w:t>维修和技术支持，并快速解决故障。</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1.弱电机房：</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（1）每天对机房进行温湿度的测定，保持良好的设备运行环境。</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（2）查看交、直流配电屏上的输入、输出电压，电流和频率等指示是否在正常运行范围内。</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（3）对每个交换机端口进行数据流量监测，排除隐患。</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宋体" w:hint="eastAsia"/>
          <w:sz w:val="28"/>
          <w:szCs w:val="28"/>
        </w:rPr>
        <w:t>（4）交换机上行下行速度的检测、断电重启动检测、静电检测，</w:t>
      </w:r>
      <w:r>
        <w:rPr>
          <w:rFonts w:ascii="仿宋_GB2312" w:eastAsia="仿宋_GB2312" w:hAnsi="仿宋_GB2312" w:cs="仿宋_GB2312" w:hint="eastAsia"/>
          <w:sz w:val="28"/>
          <w:szCs w:val="28"/>
        </w:rPr>
        <w:t xml:space="preserve"> 配置机房内的防静电地板，并定期测试其有效性。  </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（5）每季度对服务器和交换机做一次彻底的除尘除静电处理，整体的保养维护。</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2.数据机柜、弱电控制柜与网络设备：</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（1）检查服务器、网络设备及电源模块的状态，确保工作正常。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（2）检查设备螺丝、连接处的松动情况以及内部环境，确保工作正常。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（3）定期进行环境监测（温湿度、空气流量），并采取相应措施防止过热或潮湿问题。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（4）定期更换或修复有异常接触的导线和连接件。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（5） 配置防火墙并定期更新规则，确保设备安全。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3.弱电核心设备：</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（1）配置严格的安全措施，包括物理防护、访问控制和数据备份。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 定期进行系统安全审计，确保设备运行符合安全标准。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4.数据存储与管理：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（1）每季度进行一次数据备份测试，确保备份文件正常恢复。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（2）配置RAID（如RAID 5）以提高数据可靠性，并定期检查其状态。</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5.视频监控系统：</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（1）每季度进行一次全面检查，包括摄像头、镜头、对讲机等的测试。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（2）定期擦拭镜头。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（3）检查弱电控制柜状态及物理防护措施。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6.门禁系统：</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（1）每季度检查考勤器、刷卡器等设备的运行状态，确保正常工作。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 定期更换电池并检查读卡器的清洁度和接触情况。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（3）配置门禁控制服务器，防止未经授权的访问。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7.停车场监控系统：</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（1）每季度检查摄像头、对讲机等设备的工作状态。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（2）定期擦拭镜头，并确保红外灯正常工作。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（3）配置必要安全边界，防止非授权用户访问敏感区域。  </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8.网络传输系统：</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（1）定期检查光模块的连接状态及光纤环境（如弯曲度、污染情况）。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（2）检查路由器和交换机的配置，并确保其与主网的连接正常。 </w:t>
      </w:r>
    </w:p>
    <w:p w:rsidR="00CC086F" w:rsidRDefault="00AC72FC">
      <w:pPr>
        <w:spacing w:line="580" w:lineRule="exact"/>
        <w:ind w:firstLineChars="200" w:firstLine="562"/>
        <w:rPr>
          <w:rFonts w:ascii="楷体_GB2312" w:eastAsia="楷体_GB2312" w:hAnsi="宋体"/>
          <w:b/>
          <w:bCs/>
          <w:sz w:val="28"/>
          <w:szCs w:val="28"/>
        </w:rPr>
      </w:pPr>
      <w:r>
        <w:rPr>
          <w:rFonts w:ascii="仿宋_GB2312" w:eastAsia="仿宋_GB2312" w:hAnsi="仿宋_GB2312" w:cs="仿宋_GB2312" w:hint="eastAsia"/>
          <w:b/>
          <w:bCs/>
          <w:sz w:val="28"/>
          <w:szCs w:val="28"/>
        </w:rPr>
        <w:t>9.</w:t>
      </w:r>
      <w:r>
        <w:rPr>
          <w:rFonts w:ascii="楷体_GB2312" w:eastAsia="楷体_GB2312" w:hAnsi="宋体" w:hint="eastAsia"/>
          <w:b/>
          <w:bCs/>
          <w:sz w:val="28"/>
          <w:szCs w:val="28"/>
        </w:rPr>
        <w:t>UPS不间断电源系统</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（1）用专用仪器对蓄电池组逐个测量，进行充放电维护及调整充电电流，确保电池正常工作。</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（2）检查风机及风道情况并清洁，主机内部除尘、清洁系统主</w:t>
      </w:r>
      <w:r>
        <w:rPr>
          <w:rFonts w:ascii="仿宋_GB2312" w:eastAsia="仿宋_GB2312" w:hAnsi="宋体" w:hint="eastAsia"/>
          <w:sz w:val="28"/>
          <w:szCs w:val="28"/>
        </w:rPr>
        <w:lastRenderedPageBreak/>
        <w:t>设备及电池等。</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（3）UPS各项功能测试，如检查逆变器、</w:t>
      </w:r>
      <w:proofErr w:type="gramStart"/>
      <w:r>
        <w:rPr>
          <w:rFonts w:ascii="仿宋_GB2312" w:eastAsia="仿宋_GB2312" w:hAnsi="宋体" w:hint="eastAsia"/>
          <w:sz w:val="28"/>
          <w:szCs w:val="28"/>
        </w:rPr>
        <w:t>整流器等启停</w:t>
      </w:r>
      <w:proofErr w:type="gramEnd"/>
      <w:r>
        <w:rPr>
          <w:rFonts w:ascii="仿宋_GB2312" w:eastAsia="仿宋_GB2312" w:hAnsi="宋体" w:hint="eastAsia"/>
          <w:sz w:val="28"/>
          <w:szCs w:val="28"/>
        </w:rPr>
        <w:t>、电池管理功能，有条件进行UPS同市电的切换试验。</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（4）检查主机、电池及相关配电引线及端子的接触情况是否可靠，并测量记录压降及温升等。</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（5）观察可能出现的元件老化或损坏现象、电容是否有膨胀或漏液迹象、磁性元件是否过热或分层迹象。</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（6）对系统进行单机运行测试，热备份系统负荷切换测试等。</w:t>
      </w:r>
    </w:p>
    <w:p w:rsidR="00CC086F" w:rsidRDefault="00AC72FC">
      <w:pPr>
        <w:spacing w:line="580" w:lineRule="exact"/>
        <w:ind w:firstLineChars="200" w:firstLine="562"/>
        <w:jc w:val="left"/>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10.会议系统设备：</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（1）备足会议话筒电池，每场会议前必须为新电池</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（2）检测机柜内设备的工作状况、查看各个设备的工作参数是否在正常范围之内。</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（3）每季度定期对设备做一次除尘除静电的工作，保障设备正常运行。</w:t>
      </w:r>
    </w:p>
    <w:p w:rsidR="00CC086F" w:rsidRDefault="00AC72FC">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（4）投影仪的调试及位置调整，定期对投影仪进行检测、对投影仪灯泡做寿命评估，以保证投影仪的正常使用。</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（5）定期上电测试设备运行状态，发现问题及时处理，确保设备健康状态。</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（6）会议系统使用期间全程保障服务，保证会议系统正常运行。</w:t>
      </w:r>
    </w:p>
    <w:p w:rsidR="00CC086F" w:rsidRDefault="00AC72FC">
      <w:pPr>
        <w:spacing w:line="580" w:lineRule="exact"/>
        <w:ind w:firstLineChars="200" w:firstLine="562"/>
        <w:jc w:val="left"/>
        <w:outlineLvl w:val="0"/>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（四）安全要求</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1.物理防护：对所有关键弱电设备（如监控录像机、服务器）进行物理防护，防止未经授权的访问和干扰。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2.网络控制：实施严格的网络访问控制，确保敏感信息仅限授权人员访问。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 xml:space="preserve">3.数据安全性：所有存储在弱电系统的数据均需采用加密方式保护，并定期进行安全审计。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4.防火墙配置：在重要系统之间配置严格的安全边界，防止外部攻击对内网设备造成影响。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5.每星期进行一次全面巡检（如监控中心、机房等）。</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6.每月进行一次日常维护和巡检（如弱电控制柜、网络设备等）。  </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7.定期进行系统安全评估，确保设备运行符合安全标准。  </w:t>
      </w:r>
    </w:p>
    <w:p w:rsidR="00CC086F" w:rsidRDefault="00AC72FC">
      <w:pPr>
        <w:spacing w:line="580" w:lineRule="exact"/>
        <w:ind w:firstLineChars="200" w:firstLine="560"/>
        <w:jc w:val="left"/>
        <w:rPr>
          <w:rFonts w:ascii="黑体" w:eastAsia="黑体" w:hAnsi="黑体"/>
          <w:sz w:val="28"/>
          <w:szCs w:val="28"/>
        </w:rPr>
      </w:pPr>
      <w:r>
        <w:rPr>
          <w:rFonts w:ascii="黑体" w:eastAsia="黑体" w:hAnsi="黑体" w:hint="eastAsia"/>
          <w:sz w:val="28"/>
          <w:szCs w:val="28"/>
        </w:rPr>
        <w:t>四、项目管理要求</w:t>
      </w:r>
    </w:p>
    <w:p w:rsidR="00CC086F" w:rsidRDefault="00AC72FC">
      <w:pPr>
        <w:spacing w:line="580" w:lineRule="exact"/>
        <w:ind w:firstLineChars="200" w:firstLine="562"/>
        <w:jc w:val="left"/>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（一）思想政治要求</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成交企业必须服从区政府相关部门的管理，在政治上必须与区政府保持高度一致。特别是管理人员、骨干人员和重要岗位人员要加强政治学习，了解和掌握党的方针、政策，不断提高自身政治修养，并在日常的管理服务中加以落实。</w:t>
      </w:r>
    </w:p>
    <w:p w:rsidR="00CC086F" w:rsidRDefault="00AC72FC">
      <w:pPr>
        <w:spacing w:line="580" w:lineRule="exact"/>
        <w:ind w:firstLineChars="200" w:firstLine="562"/>
        <w:jc w:val="left"/>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（二）保密管理要求</w:t>
      </w:r>
    </w:p>
    <w:p w:rsidR="00CC086F" w:rsidRDefault="00AC72FC">
      <w:pPr>
        <w:spacing w:line="580" w:lineRule="exact"/>
        <w:ind w:firstLineChars="200" w:firstLine="562"/>
        <w:jc w:val="left"/>
        <w:outlineLvl w:val="2"/>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1.上岗前的保密管理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一是进行政治审查。成交企业对新录用工作人员前必须对所录用人员进行政治审查，主要包括：姓名、年龄、籍贯、家庭住址、本人简历、家庭主要成员基本情况、户口所在地公安派出所审查意见和乡（镇）或街道办事处审查意见。二是签订保密协议书。在人员上岗前，应在区委保密办的领导下，组织所有录用人员签订保密协议书。三是上岗前保密培训。由本企业组织，区委保密办负责对所有从业人员集中进行岗前保密培训。</w:t>
      </w:r>
    </w:p>
    <w:p w:rsidR="00CC086F" w:rsidRDefault="00AC72FC">
      <w:pPr>
        <w:spacing w:line="580" w:lineRule="exact"/>
        <w:ind w:firstLineChars="200" w:firstLine="562"/>
        <w:jc w:val="left"/>
        <w:outlineLvl w:val="2"/>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2.在岗的保密管理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一是制定保密制度。成交企业必须制定相应的保密工作制度，制</w:t>
      </w:r>
      <w:r>
        <w:rPr>
          <w:rFonts w:ascii="仿宋_GB2312" w:eastAsia="仿宋_GB2312" w:hAnsi="仿宋_GB2312" w:cs="仿宋_GB2312" w:hint="eastAsia"/>
          <w:sz w:val="28"/>
          <w:szCs w:val="28"/>
        </w:rPr>
        <w:lastRenderedPageBreak/>
        <w:t>度必须包括责任、义务和奖惩等方面。二是建立信息档案。成交企业应建立从业人员信息档案，对各类别人员分类管理。在人员职位、岗位变动时，及时做好档案变更记录，便于区委保密办的检查和管理。三是开展保密教育。成交企业应每季度或半年对从业人员，特别是为重点部门服务的人员，进行保密宣传教育。</w:t>
      </w:r>
    </w:p>
    <w:p w:rsidR="00CC086F" w:rsidRDefault="00AC72FC">
      <w:pPr>
        <w:spacing w:line="580" w:lineRule="exact"/>
        <w:ind w:firstLineChars="200" w:firstLine="562"/>
        <w:jc w:val="left"/>
        <w:outlineLvl w:val="2"/>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3.离岗的保密管理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成交企业在从业人员解聘、辞职前应与从业人员签订离岗保密承诺书，并对其离岗后提出保密要求。人员离岗前，成交企业须收回其相关出入证、</w:t>
      </w:r>
      <w:proofErr w:type="gramStart"/>
      <w:r>
        <w:rPr>
          <w:rFonts w:ascii="仿宋_GB2312" w:eastAsia="仿宋_GB2312" w:hAnsi="仿宋_GB2312" w:cs="仿宋_GB2312" w:hint="eastAsia"/>
          <w:sz w:val="28"/>
          <w:szCs w:val="28"/>
        </w:rPr>
        <w:t>门禁卡</w:t>
      </w:r>
      <w:proofErr w:type="gramEnd"/>
      <w:r>
        <w:rPr>
          <w:rFonts w:ascii="仿宋_GB2312" w:eastAsia="仿宋_GB2312" w:hAnsi="仿宋_GB2312" w:cs="仿宋_GB2312" w:hint="eastAsia"/>
          <w:sz w:val="28"/>
          <w:szCs w:val="28"/>
        </w:rPr>
        <w:t>等。</w:t>
      </w:r>
    </w:p>
    <w:p w:rsidR="00CC086F" w:rsidRDefault="00AC72FC">
      <w:pPr>
        <w:spacing w:line="580" w:lineRule="exact"/>
        <w:ind w:firstLineChars="200" w:firstLine="562"/>
        <w:jc w:val="left"/>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（三）管理制度要求</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供应商应制订切实可行的弱电运</w:t>
      </w:r>
      <w:proofErr w:type="gramStart"/>
      <w:r>
        <w:rPr>
          <w:rFonts w:ascii="仿宋_GB2312" w:eastAsia="仿宋_GB2312" w:hAnsi="仿宋_GB2312" w:cs="仿宋_GB2312" w:hint="eastAsia"/>
          <w:sz w:val="28"/>
          <w:szCs w:val="28"/>
        </w:rPr>
        <w:t>维管理</w:t>
      </w:r>
      <w:proofErr w:type="gramEnd"/>
      <w:r>
        <w:rPr>
          <w:rFonts w:ascii="仿宋_GB2312" w:eastAsia="仿宋_GB2312" w:hAnsi="仿宋_GB2312" w:cs="仿宋_GB2312" w:hint="eastAsia"/>
          <w:sz w:val="28"/>
          <w:szCs w:val="28"/>
        </w:rPr>
        <w:t xml:space="preserve">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CC086F" w:rsidRDefault="00AC72FC">
      <w:pPr>
        <w:spacing w:line="580" w:lineRule="exact"/>
        <w:ind w:firstLineChars="200" w:firstLine="562"/>
        <w:jc w:val="left"/>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t>（四）管理人员要求</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成交供应商派驻现场的主要管理人员，如项目经理、部门经理、主管、岗位负责人等，在以往的管理工作中无重大责任事故，无不良信用。项目经理、部门经理、主管、岗位负责人及所有在岗人员必须具有弱电系统运维、计算机工程技术、计算机网络等相关专业的上岗证书，并持证上岗。所有工作人员均有无刑事犯罪检索记录。重要岗位工作人员要具有较高的政治素质，共产党员优先考虑，或在重要岗位上注意培养共产党员。</w:t>
      </w:r>
    </w:p>
    <w:p w:rsidR="00CC086F" w:rsidRDefault="00AC72FC">
      <w:pPr>
        <w:spacing w:line="580" w:lineRule="exact"/>
        <w:ind w:firstLineChars="200" w:firstLine="562"/>
        <w:jc w:val="left"/>
        <w:rPr>
          <w:rFonts w:ascii="楷体_GB2312" w:eastAsia="楷体_GB2312" w:hAnsi="楷体_GB2312" w:cs="楷体_GB2312"/>
          <w:b/>
          <w:bCs/>
          <w:sz w:val="28"/>
          <w:szCs w:val="28"/>
        </w:rPr>
      </w:pPr>
      <w:r>
        <w:rPr>
          <w:rFonts w:ascii="楷体_GB2312" w:eastAsia="楷体_GB2312" w:hAnsi="楷体_GB2312" w:cs="楷体_GB2312" w:hint="eastAsia"/>
          <w:b/>
          <w:bCs/>
          <w:sz w:val="28"/>
          <w:szCs w:val="28"/>
        </w:rPr>
        <w:lastRenderedPageBreak/>
        <w:t>（五）服务工作要求</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1.本项目服务期限为1年。如因招标方管理政策调整，不再需要成交方在招标期限</w:t>
      </w:r>
      <w:proofErr w:type="gramStart"/>
      <w:r>
        <w:rPr>
          <w:rFonts w:ascii="仿宋_GB2312" w:eastAsia="仿宋_GB2312" w:hAnsi="仿宋_GB2312" w:cs="仿宋_GB2312" w:hint="eastAsia"/>
          <w:sz w:val="28"/>
          <w:szCs w:val="28"/>
        </w:rPr>
        <w:t>内延</w:t>
      </w:r>
      <w:proofErr w:type="gramEnd"/>
      <w:r>
        <w:rPr>
          <w:rFonts w:ascii="仿宋_GB2312" w:eastAsia="仿宋_GB2312" w:hAnsi="仿宋_GB2312" w:cs="仿宋_GB2312" w:hint="eastAsia"/>
          <w:sz w:val="28"/>
          <w:szCs w:val="28"/>
        </w:rPr>
        <w:t>续服务，本项目形成的服务合同可在招标方规定的时间终止。</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2.具体运维服务范围和服务标准原则上以磋商需求、磋商文件和响应文件为准。在磋商需求、磋商文件和响应文件中的未尽事宜及要求，按招标方确定的合同条款执行。</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3.本项目法定工作日内，按照新区政府机关工作时间执行。特殊紧急情况应招标方要求，成交供应商应及时提供服务包括但不限于设备故障、升级、迁移、计划性维护、常规性维护。成交供应商对该项目应安排人员24小时值班，值班人员不得少于2人。</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4. 成交供应商办公电脑、打印机、复印机、传真机等电子办公设备、办公家具和办公用品等</w:t>
      </w:r>
      <w:proofErr w:type="gramStart"/>
      <w:r>
        <w:rPr>
          <w:rFonts w:ascii="仿宋_GB2312" w:eastAsia="仿宋_GB2312" w:hAnsi="仿宋_GB2312" w:cs="仿宋_GB2312" w:hint="eastAsia"/>
          <w:sz w:val="28"/>
          <w:szCs w:val="28"/>
        </w:rPr>
        <w:t>由成交</w:t>
      </w:r>
      <w:proofErr w:type="gramEnd"/>
      <w:r>
        <w:rPr>
          <w:rFonts w:ascii="仿宋_GB2312" w:eastAsia="仿宋_GB2312" w:hAnsi="仿宋_GB2312" w:cs="仿宋_GB2312" w:hint="eastAsia"/>
          <w:sz w:val="28"/>
          <w:szCs w:val="28"/>
        </w:rPr>
        <w:t>供应商自备。</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5.为保证维修工作的正常运行，成交供应商应长期备有用于系统维修所需的备品备件及周转设备。成交供应商应建立备品备件库。如果设备故障在规定时间内仍无法排除，成交供应商应提供不低于故障设备规格型号档次的备用设备供甲方代替使用，直至故障设备修复，对无法修复的硬件免费更换原厂产品确保系统的正常运行。服务范围内的单件在1000元以下（含1000元）的设备耗材和零配件费用</w:t>
      </w:r>
      <w:proofErr w:type="gramStart"/>
      <w:r>
        <w:rPr>
          <w:rFonts w:ascii="仿宋_GB2312" w:eastAsia="仿宋_GB2312" w:hAnsi="仿宋_GB2312" w:cs="仿宋_GB2312" w:hint="eastAsia"/>
          <w:sz w:val="28"/>
          <w:szCs w:val="28"/>
        </w:rPr>
        <w:t>由成交</w:t>
      </w:r>
      <w:proofErr w:type="gramEnd"/>
      <w:r>
        <w:rPr>
          <w:rFonts w:ascii="仿宋_GB2312" w:eastAsia="仿宋_GB2312" w:hAnsi="仿宋_GB2312" w:cs="仿宋_GB2312" w:hint="eastAsia"/>
          <w:sz w:val="28"/>
          <w:szCs w:val="28"/>
        </w:rPr>
        <w:t>供应商承担。单件在1000元以上的设备耗材和零配件的更换，</w:t>
      </w:r>
      <w:proofErr w:type="gramStart"/>
      <w:r>
        <w:rPr>
          <w:rFonts w:ascii="仿宋_GB2312" w:eastAsia="仿宋_GB2312" w:hAnsi="仿宋_GB2312" w:cs="仿宋_GB2312" w:hint="eastAsia"/>
          <w:sz w:val="28"/>
          <w:szCs w:val="28"/>
        </w:rPr>
        <w:t>由成交</w:t>
      </w:r>
      <w:proofErr w:type="gramEnd"/>
      <w:r>
        <w:rPr>
          <w:rFonts w:ascii="仿宋_GB2312" w:eastAsia="仿宋_GB2312" w:hAnsi="仿宋_GB2312" w:cs="仿宋_GB2312" w:hint="eastAsia"/>
          <w:sz w:val="28"/>
          <w:szCs w:val="28"/>
        </w:rPr>
        <w:t>供应商提出申请，招标方审核后由产权方予以支付。</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6. 成交供应商在接到招标方故障通知后，10分钟内到达现场进行处理。</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7. 成交供应商人员在提供维修服务时，不得向招标方收取任何</w:t>
      </w:r>
      <w:r>
        <w:rPr>
          <w:rFonts w:ascii="仿宋_GB2312" w:eastAsia="仿宋_GB2312" w:hAnsi="仿宋_GB2312" w:cs="仿宋_GB2312" w:hint="eastAsia"/>
          <w:sz w:val="28"/>
          <w:szCs w:val="28"/>
        </w:rPr>
        <w:lastRenderedPageBreak/>
        <w:t>不合理费用。成交供应商应保障系统能以满足本招标文件中技术要求的性能有效运行，保障过程中，涉及的软硬件升级、更换、维修等所产生的费用均包含在运维报价中。</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8. 成交供应商应按照项目磋商需求、磋商文件和响应文件的规定为本项目配备管理和维保人员。所有人员须针对服务运</w:t>
      </w:r>
      <w:proofErr w:type="gramStart"/>
      <w:r>
        <w:rPr>
          <w:rFonts w:ascii="仿宋_GB2312" w:eastAsia="仿宋_GB2312" w:hAnsi="仿宋_GB2312" w:cs="仿宋_GB2312" w:hint="eastAsia"/>
          <w:sz w:val="28"/>
          <w:szCs w:val="28"/>
        </w:rPr>
        <w:t>维项目</w:t>
      </w:r>
      <w:proofErr w:type="gramEnd"/>
      <w:r>
        <w:rPr>
          <w:rFonts w:ascii="仿宋_GB2312" w:eastAsia="仿宋_GB2312" w:hAnsi="仿宋_GB2312" w:cs="仿宋_GB2312" w:hint="eastAsia"/>
          <w:sz w:val="28"/>
          <w:szCs w:val="28"/>
        </w:rPr>
        <w:t>具有相关专业资质证书，并持证上岗。管理人员和维保人员须专人专岗，每日在岗，并按招标方要求定期报送排班人员表。所有人员不得由其他项目临时调配或临时调配至其他项目或兼职本项目工作。</w:t>
      </w:r>
    </w:p>
    <w:p w:rsidR="00CC086F" w:rsidRDefault="00AC72F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9.招标方针对成交供应商运</w:t>
      </w:r>
      <w:proofErr w:type="gramStart"/>
      <w:r>
        <w:rPr>
          <w:rFonts w:ascii="仿宋_GB2312" w:eastAsia="仿宋_GB2312" w:hAnsi="仿宋_GB2312" w:cs="仿宋_GB2312" w:hint="eastAsia"/>
          <w:sz w:val="28"/>
          <w:szCs w:val="28"/>
        </w:rPr>
        <w:t>维管理</w:t>
      </w:r>
      <w:proofErr w:type="gramEnd"/>
      <w:r>
        <w:rPr>
          <w:rFonts w:ascii="仿宋_GB2312" w:eastAsia="仿宋_GB2312" w:hAnsi="仿宋_GB2312" w:cs="仿宋_GB2312" w:hint="eastAsia"/>
          <w:sz w:val="28"/>
          <w:szCs w:val="28"/>
        </w:rPr>
        <w:t>工作制定考核制度，定期对成交供应商运维服务工作进行考核，成交供应</w:t>
      </w:r>
      <w:proofErr w:type="gramStart"/>
      <w:r>
        <w:rPr>
          <w:rFonts w:ascii="仿宋_GB2312" w:eastAsia="仿宋_GB2312" w:hAnsi="仿宋_GB2312" w:cs="仿宋_GB2312" w:hint="eastAsia"/>
          <w:sz w:val="28"/>
          <w:szCs w:val="28"/>
        </w:rPr>
        <w:t>商服务</w:t>
      </w:r>
      <w:proofErr w:type="gramEnd"/>
      <w:r>
        <w:rPr>
          <w:rFonts w:ascii="仿宋_GB2312" w:eastAsia="仿宋_GB2312" w:hAnsi="仿宋_GB2312" w:cs="仿宋_GB2312" w:hint="eastAsia"/>
          <w:sz w:val="28"/>
          <w:szCs w:val="28"/>
        </w:rPr>
        <w:t>管理不符合本招标需求或考核指标的，招标方有权暂停支付或核减运维服务费。成交供应商如在运维服务工作中违反管理制度，招标方有权终止合同或调整合同服务期限。</w:t>
      </w:r>
    </w:p>
    <w:p w:rsidR="00CC086F" w:rsidRDefault="00CC086F">
      <w:pPr>
        <w:spacing w:line="360" w:lineRule="auto"/>
        <w:ind w:firstLineChars="200" w:firstLine="560"/>
        <w:outlineLvl w:val="0"/>
        <w:rPr>
          <w:sz w:val="28"/>
          <w:szCs w:val="28"/>
        </w:rPr>
      </w:pPr>
    </w:p>
    <w:p w:rsidR="00CC086F" w:rsidRDefault="00CC086F">
      <w:pPr>
        <w:pStyle w:val="Default"/>
        <w:spacing w:line="360" w:lineRule="auto"/>
        <w:jc w:val="both"/>
        <w:rPr>
          <w:rFonts w:ascii="Times New Roman" w:eastAsia="宋体" w:hAnsi="Times New Roman" w:cs="Times New Roman"/>
          <w:color w:val="auto"/>
          <w:kern w:val="2"/>
        </w:rPr>
      </w:pPr>
    </w:p>
    <w:p w:rsidR="00CC086F" w:rsidRDefault="00CC086F">
      <w:pPr>
        <w:spacing w:line="360" w:lineRule="auto"/>
        <w:ind w:firstLineChars="200" w:firstLine="480"/>
        <w:jc w:val="left"/>
        <w:rPr>
          <w:sz w:val="24"/>
        </w:rPr>
      </w:pPr>
    </w:p>
    <w:p w:rsidR="00CC086F" w:rsidRDefault="00CC086F">
      <w:pPr>
        <w:pStyle w:val="a9"/>
        <w:rPr>
          <w:rFonts w:ascii="Times New Roman" w:hAnsi="Times New Roman"/>
        </w:rPr>
        <w:sectPr w:rsidR="00CC086F">
          <w:headerReference w:type="default" r:id="rId12"/>
          <w:pgSz w:w="11906" w:h="16838"/>
          <w:pgMar w:top="1440" w:right="1800" w:bottom="1440" w:left="1800" w:header="851" w:footer="992" w:gutter="0"/>
          <w:cols w:space="720"/>
          <w:docGrid w:type="lines" w:linePitch="312"/>
        </w:sectPr>
      </w:pPr>
    </w:p>
    <w:p w:rsidR="00CC086F" w:rsidRDefault="00AC72FC">
      <w:pPr>
        <w:pStyle w:val="a9"/>
        <w:rPr>
          <w:rFonts w:ascii="Times New Roman" w:hAnsi="Times New Roman"/>
        </w:rPr>
      </w:pPr>
      <w:r>
        <w:rPr>
          <w:rFonts w:ascii="Times New Roman" w:hAnsi="Times New Roman"/>
        </w:rPr>
        <w:lastRenderedPageBreak/>
        <w:t>第三部分</w:t>
      </w:r>
      <w:bookmarkEnd w:id="1"/>
      <w:r>
        <w:rPr>
          <w:rFonts w:ascii="Times New Roman" w:hAnsi="Times New Roman" w:hint="eastAsia"/>
        </w:rPr>
        <w:t>磋商</w:t>
      </w:r>
      <w:r>
        <w:rPr>
          <w:rFonts w:ascii="Times New Roman" w:hAnsi="Times New Roman"/>
        </w:rPr>
        <w:t>须知</w:t>
      </w:r>
    </w:p>
    <w:p w:rsidR="00CC086F" w:rsidRDefault="00CC086F">
      <w:pPr>
        <w:pStyle w:val="Default"/>
        <w:spacing w:line="360" w:lineRule="auto"/>
        <w:jc w:val="center"/>
        <w:rPr>
          <w:rFonts w:ascii="Times New Roman" w:eastAsia="宋体" w:hAnsi="Times New Roman" w:cs="Times New Roman"/>
          <w:color w:val="auto"/>
        </w:rPr>
      </w:pPr>
      <w:bookmarkStart w:id="12" w:name="_Toc411426751"/>
    </w:p>
    <w:p w:rsidR="00CC086F" w:rsidRDefault="00AC72F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CC086F" w:rsidRDefault="00AC72F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）磋商报名时，应以联合体协议中确定的主体方名义报名。</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）联合体各方均为小型、微型企业的，各方均应提供《中小微企业声明函》；中小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作为联合体一方参与政府采购活动，且《共同投标协议书》中约定，小型、微型企业的协议合同金额占到联合体协议合同总金额</w:t>
      </w:r>
      <w:r>
        <w:rPr>
          <w:rFonts w:ascii="Times New Roman" w:eastAsia="宋体" w:hAnsi="Times New Roman" w:cs="Times New Roman" w:hint="eastAsia"/>
          <w:color w:val="auto"/>
        </w:rPr>
        <w:t>30%</w:t>
      </w:r>
      <w:r>
        <w:rPr>
          <w:rFonts w:ascii="Times New Roman" w:eastAsia="宋体" w:hAnsi="Times New Roman" w:cs="Times New Roman" w:hint="eastAsia"/>
          <w:color w:val="auto"/>
        </w:rPr>
        <w:t>以上的，应附中小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的《中小微企业声明函》。</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供应商应当说明投标货物的来源地，如投标的货物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无论投标过程中的做法和结果如何，供应商自行承担所有与参加磋商有关的费用。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C086F" w:rsidRDefault="00AC72FC">
      <w:pPr>
        <w:pStyle w:val="Default"/>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C086F" w:rsidRDefault="00CC086F">
      <w:pPr>
        <w:pStyle w:val="Default"/>
        <w:spacing w:line="360" w:lineRule="auto"/>
        <w:ind w:firstLineChars="200" w:firstLine="480"/>
        <w:jc w:val="both"/>
        <w:rPr>
          <w:rFonts w:ascii="Times New Roman" w:eastAsia="宋体" w:hAnsi="Times New Roman" w:cs="Times New Roman"/>
          <w:color w:val="auto"/>
        </w:rPr>
      </w:pPr>
    </w:p>
    <w:p w:rsidR="00CC086F" w:rsidRDefault="00AC72F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w:t>
      </w:r>
      <w:r>
        <w:rPr>
          <w:rFonts w:ascii="Times New Roman" w:eastAsia="宋体" w:hAnsi="Times New Roman" w:cs="Times New Roman" w:hint="eastAsia"/>
          <w:color w:val="auto"/>
        </w:rPr>
        <w:lastRenderedPageBreak/>
        <w:t>环境、气候条件、公用设施等情况，供应商被视为熟悉上述与履行合同有关的一切情况。</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报名供应商的“查看项目文件”，视同已书面通知所有竞争性磋商文件的收受人。请参与项目的供应商及时关注更正公告，由此导致的风险由供应商自行承担，采购人、采购代理机构不承担任何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w:t>
      </w:r>
      <w:r>
        <w:rPr>
          <w:rFonts w:ascii="Times New Roman" w:eastAsia="宋体" w:hAnsi="Times New Roman" w:cs="Times New Roman" w:hint="eastAsia"/>
          <w:color w:val="auto"/>
        </w:rPr>
        <w:lastRenderedPageBreak/>
        <w:t>构不承担任何责任。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CC086F" w:rsidRDefault="00CC086F">
      <w:pPr>
        <w:pStyle w:val="Default"/>
        <w:spacing w:line="360" w:lineRule="auto"/>
        <w:ind w:firstLineChars="200" w:firstLine="480"/>
        <w:jc w:val="both"/>
        <w:rPr>
          <w:rFonts w:ascii="Times New Roman" w:eastAsia="宋体" w:hAnsi="Times New Roman" w:cs="Times New Roman"/>
          <w:color w:val="auto"/>
        </w:rPr>
      </w:pPr>
    </w:p>
    <w:p w:rsidR="00CC086F" w:rsidRDefault="00AC72F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投标。</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供应商可对本竞争性磋商文件“磋商项目要求”所列的所有货物进行投标，也可只对其中一包或几包的货物投标；若无特殊说明，每一包的内容不得分项投标，采购人原则上按照整包确定成交供应商。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第一阶段电子响应文件不得包含任何报价内容及暗示报价内容的资料。</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供应商必须提交证明其有资格进行投标和有能力履行合同的文件，作为响应文件的一部分。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w:t>
      </w:r>
      <w:r>
        <w:rPr>
          <w:rFonts w:ascii="Times New Roman" w:eastAsia="宋体" w:hAnsi="Times New Roman" w:cs="Times New Roman" w:hint="eastAsia"/>
          <w:color w:val="auto"/>
        </w:rPr>
        <w:lastRenderedPageBreak/>
        <w:t>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投标应答中必须列出具体数值或内容。如供应商未应答或只注明“符合”、“满足”等类似无具体内容的表述，将被视为不符合竞争性磋商文件要求。供应商自行承担由此造成的一切后果。</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响应文件的签署及规定</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（以通过天津公共资源电子签章客户端正确读取签章信息为准）。加盖电子签章的电子响应文件应与网上应答填报内容一致。当出现网上应答报价与电子响应文件报价不一致时，以网上应答为准。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CC086F" w:rsidRDefault="00CC086F">
      <w:pPr>
        <w:pStyle w:val="Default"/>
        <w:spacing w:line="360" w:lineRule="auto"/>
        <w:jc w:val="center"/>
        <w:rPr>
          <w:rFonts w:ascii="Times New Roman" w:eastAsia="宋体" w:hAnsi="Times New Roman" w:cs="Times New Roman"/>
          <w:color w:val="auto"/>
        </w:rPr>
      </w:pPr>
    </w:p>
    <w:p w:rsidR="00CC086F" w:rsidRDefault="00AC72F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24.1</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CC086F" w:rsidRDefault="00AC72FC">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装包及使用说明》要求的文件检查方法进行检查，确保响应文件上传准确、有效。</w:t>
      </w:r>
    </w:p>
    <w:p w:rsidR="00CC086F" w:rsidRDefault="00AC72FC">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（2）供应商应当按照天津公共资源电子签章客户端使用说明的要求使用电子签章客户端软件。不按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24.3</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Pr>
          <w:rFonts w:ascii="Times New Roman" w:eastAsia="宋体" w:hAnsi="Times New Roman" w:cs="Times New Roman" w:hint="eastAsia"/>
          <w:color w:val="auto"/>
        </w:rPr>
        <w:t>未按规定提交网上应答和上传加盖电子签章的电子响应文件的投标将被拒绝。</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未按竞争性磋商文件的规定提交网上应答和上传加盖供应商电子签章的电子响应文件（以通过天津公共资源电子签章客户端正确读取签章信息为准）的投标将被拒绝。</w:t>
      </w:r>
    </w:p>
    <w:p w:rsidR="00CC086F" w:rsidRDefault="00CC086F">
      <w:pPr>
        <w:pStyle w:val="Default"/>
        <w:spacing w:line="360" w:lineRule="auto"/>
        <w:ind w:firstLineChars="200" w:firstLine="480"/>
        <w:jc w:val="both"/>
        <w:rPr>
          <w:rFonts w:ascii="Times New Roman" w:eastAsia="宋体" w:hAnsi="Times New Roman" w:cs="Times New Roman"/>
          <w:color w:val="auto"/>
        </w:rPr>
      </w:pPr>
    </w:p>
    <w:p w:rsidR="00CC086F" w:rsidRDefault="00AC72F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w:t>
      </w:r>
      <w:r>
        <w:rPr>
          <w:rFonts w:ascii="Times New Roman" w:eastAsia="宋体" w:hAnsi="Times New Roman" w:cs="Times New Roman" w:hint="eastAsia"/>
          <w:color w:val="auto"/>
        </w:rPr>
        <w:lastRenderedPageBreak/>
        <w:t>务要求以及合同草案条款，但不得变动磋商文件中的其他内容。实质性变动的内容，须经采购人代表确认。</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CC086F" w:rsidRDefault="00AC72F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w:t>
      </w:r>
      <w:r>
        <w:rPr>
          <w:rFonts w:ascii="Times New Roman" w:eastAsia="宋体" w:hAnsi="Times New Roman" w:cs="Times New Roman" w:hint="eastAsia"/>
          <w:color w:val="auto"/>
        </w:rPr>
        <w:lastRenderedPageBreak/>
        <w:t>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w:t>
      </w:r>
      <w:r>
        <w:rPr>
          <w:rFonts w:ascii="Times New Roman" w:eastAsia="宋体" w:hAnsi="Times New Roman" w:cs="Times New Roman" w:hint="eastAsia"/>
          <w:color w:val="auto"/>
        </w:rPr>
        <w:lastRenderedPageBreak/>
        <w:t>材料。如果投标（响应）供应商不提供书面说明、证明材料，或者提供的书面说明、证明材料不能证明其报价合理性的，将其作为无效投标（响应）处理。审查相关情况应当在评审报告中记录。</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C086F" w:rsidRDefault="00AC72F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w:t>
      </w:r>
      <w:r>
        <w:rPr>
          <w:rFonts w:ascii="Times New Roman" w:eastAsia="宋体" w:hAnsi="Times New Roman" w:cs="Times New Roman" w:hint="eastAsia"/>
          <w:color w:val="auto"/>
        </w:rPr>
        <w:lastRenderedPageBreak/>
        <w:t>现负偏离，或经磋商小组认定未实质性响应竞争性磋商文件要求，或响应内容不符合相关强制性规定的；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CC086F" w:rsidRDefault="00AC72F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C086F" w:rsidRDefault="00AC72FC">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CC086F" w:rsidRDefault="00AC72F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CC086F" w:rsidRDefault="00CC086F">
      <w:pPr>
        <w:pStyle w:val="Default"/>
        <w:spacing w:line="360" w:lineRule="auto"/>
        <w:ind w:firstLineChars="200" w:firstLine="480"/>
        <w:jc w:val="both"/>
        <w:rPr>
          <w:rFonts w:ascii="Times New Roman" w:eastAsia="宋体" w:hAnsi="Times New Roman" w:cs="Times New Roman"/>
          <w:color w:val="auto"/>
        </w:rPr>
      </w:pPr>
    </w:p>
    <w:p w:rsidR="00CC086F" w:rsidRDefault="00AC72F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w:t>
      </w:r>
      <w:r>
        <w:rPr>
          <w:rFonts w:ascii="Times New Roman" w:eastAsia="宋体" w:hAnsi="Times New Roman" w:cs="Times New Roman" w:hint="eastAsia"/>
          <w:color w:val="auto"/>
        </w:rPr>
        <w:lastRenderedPageBreak/>
        <w:t>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34.1 </w:t>
      </w:r>
      <w:r>
        <w:rPr>
          <w:rFonts w:ascii="Times New Roman" w:eastAsia="宋体" w:hAnsi="Times New Roman" w:cs="Times New Roman" w:hint="eastAsia"/>
          <w:color w:val="auto"/>
        </w:rPr>
        <w:t>未经采购人同意，成交供应商不得分包合同。</w:t>
      </w:r>
    </w:p>
    <w:p w:rsidR="00CC086F" w:rsidRDefault="00AC72F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C086F" w:rsidRDefault="00CC086F">
      <w:pPr>
        <w:pStyle w:val="Default"/>
        <w:spacing w:line="360" w:lineRule="auto"/>
        <w:ind w:firstLineChars="200" w:firstLine="480"/>
        <w:jc w:val="both"/>
        <w:rPr>
          <w:rFonts w:ascii="Times New Roman" w:eastAsia="宋体" w:hAnsi="Times New Roman" w:cs="Times New Roman"/>
          <w:color w:val="auto"/>
        </w:rPr>
      </w:pPr>
    </w:p>
    <w:p w:rsidR="00CC086F" w:rsidRDefault="00AC72F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Pr>
          <w:rFonts w:hAnsiTheme="minorEastAsia"/>
          <w:kern w:val="0"/>
          <w:sz w:val="24"/>
          <w:szCs w:val="24"/>
        </w:rPr>
        <w:lastRenderedPageBreak/>
        <w:t>业开展合同融资。</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w:t>
      </w:r>
      <w:r>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CC086F" w:rsidRDefault="00AC72FC">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C086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C086F" w:rsidRDefault="00AC72F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C086F" w:rsidRDefault="00AC72F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C086F" w:rsidRDefault="00AC72F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C086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C086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C086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C086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C086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C086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C086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C086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C086F" w:rsidRDefault="00AC72F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C086F" w:rsidRDefault="00AC72F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C086F" w:rsidRDefault="00AC72F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C086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C086F" w:rsidRDefault="00AC72F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2632" w:type="dxa"/>
                  <w:shd w:val="clear" w:color="auto" w:fill="FFFFFF"/>
                  <w:tcMar>
                    <w:top w:w="150" w:type="dxa"/>
                    <w:left w:w="0" w:type="dxa"/>
                    <w:bottom w:w="150" w:type="dxa"/>
                    <w:right w:w="0" w:type="dxa"/>
                  </w:tcMar>
                </w:tcPr>
                <w:p w:rsidR="00CC086F" w:rsidRDefault="00AC72F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C086F" w:rsidRDefault="00AC72F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C086F" w:rsidRDefault="00AC72FC">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C086F" w:rsidRDefault="00CC086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C086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C086F" w:rsidRDefault="00AC72F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2632" w:type="dxa"/>
                  <w:shd w:val="clear" w:color="auto" w:fill="FFFFFF"/>
                  <w:tcMar>
                    <w:top w:w="150" w:type="dxa"/>
                    <w:left w:w="0" w:type="dxa"/>
                    <w:bottom w:w="150" w:type="dxa"/>
                    <w:right w:w="0" w:type="dxa"/>
                  </w:tcMar>
                </w:tcPr>
                <w:p w:rsidR="00CC086F" w:rsidRDefault="00AC72F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C086F" w:rsidRDefault="00AC72F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C086F" w:rsidRDefault="00AC72F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C086F" w:rsidRDefault="00AC72F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C086F" w:rsidRDefault="00AC72FC">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2632" w:type="dxa"/>
                  <w:shd w:val="clear" w:color="auto" w:fill="FFFFFF"/>
                  <w:tcMar>
                    <w:top w:w="150" w:type="dxa"/>
                    <w:left w:w="0" w:type="dxa"/>
                    <w:bottom w:w="150" w:type="dxa"/>
                    <w:right w:w="0" w:type="dxa"/>
                  </w:tcMar>
                </w:tcPr>
                <w:p w:rsidR="00CC086F" w:rsidRDefault="00AC72F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C086F" w:rsidRDefault="00AC72F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w:t>
                  </w:r>
                  <w:r>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CC086F" w:rsidRDefault="00AC72F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C086F" w:rsidRDefault="00AC72F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C086F" w:rsidRDefault="00AC72F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C086F" w:rsidRDefault="00AC72F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3007" w:type="dxa"/>
                  <w:shd w:val="clear" w:color="auto" w:fill="FFFFFF"/>
                  <w:tcMar>
                    <w:top w:w="150" w:type="dxa"/>
                    <w:left w:w="0" w:type="dxa"/>
                    <w:bottom w:w="150" w:type="dxa"/>
                    <w:right w:w="0" w:type="dxa"/>
                  </w:tcMa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C086F" w:rsidRDefault="00AC72F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C086F" w:rsidRDefault="00AC72F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3007" w:type="dxa"/>
                  <w:shd w:val="clear" w:color="auto" w:fill="FFFFFF"/>
                  <w:tcMar>
                    <w:top w:w="150" w:type="dxa"/>
                    <w:left w:w="0" w:type="dxa"/>
                    <w:bottom w:w="150" w:type="dxa"/>
                    <w:right w:w="0" w:type="dxa"/>
                  </w:tcMar>
                </w:tcPr>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3017" w:type="dxa"/>
                  <w:shd w:val="clear" w:color="auto" w:fill="FFFFFF"/>
                  <w:tcMar>
                    <w:top w:w="150" w:type="dxa"/>
                    <w:left w:w="0" w:type="dxa"/>
                    <w:bottom w:w="150" w:type="dxa"/>
                    <w:right w:w="0" w:type="dxa"/>
                  </w:tcMar>
                </w:tcPr>
                <w:p w:rsidR="00CC086F" w:rsidRDefault="00AC72FC">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CC086F">
              <w:tc>
                <w:tcPr>
                  <w:tcW w:w="3017" w:type="dxa"/>
                  <w:shd w:val="clear" w:color="auto" w:fill="FFFFFF"/>
                  <w:tcMar>
                    <w:top w:w="150" w:type="dxa"/>
                    <w:left w:w="0" w:type="dxa"/>
                    <w:bottom w:w="150" w:type="dxa"/>
                    <w:right w:w="0" w:type="dxa"/>
                  </w:tcMar>
                </w:tcPr>
                <w:p w:rsidR="00CC086F" w:rsidRDefault="00CC086F">
                  <w:pPr>
                    <w:widowControl/>
                    <w:jc w:val="left"/>
                    <w:textAlignment w:val="top"/>
                    <w:rPr>
                      <w:rFonts w:ascii="����" w:eastAsia="����" w:hAnsi="����" w:cs="����"/>
                      <w:color w:val="333333"/>
                      <w:kern w:val="0"/>
                      <w:sz w:val="24"/>
                      <w:szCs w:val="24"/>
                    </w:rPr>
                  </w:pP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rPr>
                <w:trHeight w:val="3660"/>
              </w:trPr>
              <w:tc>
                <w:tcPr>
                  <w:tcW w:w="3017" w:type="dxa"/>
                  <w:shd w:val="clear" w:color="auto" w:fill="FFFFFF"/>
                  <w:tcMar>
                    <w:top w:w="150" w:type="dxa"/>
                    <w:left w:w="0" w:type="dxa"/>
                    <w:bottom w:w="150" w:type="dxa"/>
                    <w:right w:w="0" w:type="dxa"/>
                  </w:tcMa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C086F" w:rsidRDefault="00AC72F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w:t>
                  </w:r>
                  <w:r>
                    <w:rPr>
                      <w:rFonts w:ascii="宋体" w:hAnsi="宋体" w:cs="宋体" w:hint="eastAsia"/>
                      <w:color w:val="000000"/>
                      <w:kern w:val="0"/>
                      <w:sz w:val="19"/>
                      <w:szCs w:val="19"/>
                    </w:rPr>
                    <w:lastRenderedPageBreak/>
                    <w:t>其一即可）；</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CC086F">
              <w:trPr>
                <w:trHeight w:val="90"/>
              </w:trPr>
              <w:tc>
                <w:tcPr>
                  <w:tcW w:w="3017" w:type="dxa"/>
                  <w:shd w:val="clear" w:color="auto" w:fill="FFFFFF"/>
                  <w:tcMar>
                    <w:top w:w="150" w:type="dxa"/>
                    <w:left w:w="0" w:type="dxa"/>
                    <w:bottom w:w="150" w:type="dxa"/>
                    <w:right w:w="0" w:type="dxa"/>
                  </w:tcMar>
                </w:tcPr>
                <w:p w:rsidR="00CC086F" w:rsidRDefault="00CC086F">
                  <w:pPr>
                    <w:widowControl/>
                    <w:jc w:val="left"/>
                    <w:textAlignment w:val="top"/>
                    <w:rPr>
                      <w:rFonts w:ascii="宋体" w:hAnsi="宋体" w:cs="宋体"/>
                      <w:color w:val="000000"/>
                      <w:kern w:val="0"/>
                      <w:sz w:val="19"/>
                      <w:szCs w:val="19"/>
                    </w:rPr>
                  </w:pPr>
                </w:p>
              </w:tc>
            </w:tr>
            <w:tr w:rsidR="00CC086F">
              <w:tc>
                <w:tcPr>
                  <w:tcW w:w="3017" w:type="dxa"/>
                  <w:shd w:val="clear" w:color="auto" w:fill="FFFFFF"/>
                  <w:tcMar>
                    <w:top w:w="150" w:type="dxa"/>
                    <w:left w:w="0" w:type="dxa"/>
                    <w:bottom w:w="150" w:type="dxa"/>
                    <w:right w:w="0" w:type="dxa"/>
                  </w:tcMar>
                </w:tcPr>
                <w:p w:rsidR="00CC086F" w:rsidRDefault="00CC086F">
                  <w:pPr>
                    <w:widowControl/>
                    <w:jc w:val="left"/>
                    <w:textAlignment w:val="top"/>
                    <w:rPr>
                      <w:rFonts w:ascii="宋体" w:hAnsi="宋体" w:cs="宋体"/>
                      <w:color w:val="000000"/>
                      <w:kern w:val="0"/>
                      <w:sz w:val="19"/>
                      <w:szCs w:val="19"/>
                    </w:rPr>
                  </w:pP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C086F">
              <w:tc>
                <w:tcPr>
                  <w:tcW w:w="3007" w:type="dxa"/>
                  <w:shd w:val="clear" w:color="auto" w:fill="FFFFFF"/>
                  <w:tcMar>
                    <w:top w:w="150" w:type="dxa"/>
                    <w:left w:w="0" w:type="dxa"/>
                    <w:bottom w:w="150" w:type="dxa"/>
                    <w:right w:w="0" w:type="dxa"/>
                  </w:tcMa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C086F" w:rsidRDefault="00AC72F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086F" w:rsidRDefault="00AC72F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C086F" w:rsidRDefault="00AC72F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C086F" w:rsidRDefault="00AC72F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C086F" w:rsidRDefault="00AC72F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C086F" w:rsidRDefault="00AC72F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C086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C086F" w:rsidRDefault="00AC72F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C086F" w:rsidRDefault="00CC086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C086F" w:rsidRDefault="00CC086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C086F" w:rsidRDefault="00CC086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086F" w:rsidRDefault="00CC086F">
            <w:pPr>
              <w:widowControl/>
              <w:jc w:val="center"/>
              <w:textAlignment w:val="top"/>
              <w:rPr>
                <w:rFonts w:ascii="宋体" w:hAnsi="宋体" w:cs="宋体"/>
                <w:color w:val="000000"/>
                <w:kern w:val="0"/>
                <w:sz w:val="19"/>
                <w:szCs w:val="19"/>
              </w:rPr>
            </w:pPr>
          </w:p>
        </w:tc>
      </w:tr>
    </w:tbl>
    <w:p w:rsidR="00CC086F" w:rsidRDefault="00CC086F">
      <w:pPr>
        <w:autoSpaceDE w:val="0"/>
        <w:autoSpaceDN w:val="0"/>
        <w:adjustRightInd w:val="0"/>
        <w:spacing w:line="360" w:lineRule="auto"/>
        <w:ind w:firstLineChars="200" w:firstLine="480"/>
        <w:rPr>
          <w:rFonts w:hAnsiTheme="minorEastAsia"/>
          <w:kern w:val="0"/>
          <w:sz w:val="24"/>
          <w:szCs w:val="24"/>
        </w:rPr>
      </w:pPr>
    </w:p>
    <w:p w:rsidR="00CC086F" w:rsidRDefault="00AC72FC">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CC086F" w:rsidRDefault="00CC086F">
      <w:pPr>
        <w:pStyle w:val="Default"/>
        <w:snapToGrid w:val="0"/>
        <w:spacing w:line="360" w:lineRule="auto"/>
        <w:ind w:firstLineChars="200" w:firstLine="480"/>
        <w:jc w:val="both"/>
        <w:rPr>
          <w:rFonts w:ascii="Times New Roman" w:eastAsia="宋体" w:hAnsi="Times New Roman" w:cs="Times New Roman"/>
          <w:color w:val="auto"/>
        </w:rPr>
      </w:pPr>
    </w:p>
    <w:p w:rsidR="00CC086F" w:rsidRDefault="00CC086F">
      <w:pPr>
        <w:pStyle w:val="Default"/>
        <w:snapToGrid w:val="0"/>
        <w:spacing w:line="360" w:lineRule="auto"/>
        <w:ind w:firstLineChars="200" w:firstLine="480"/>
        <w:jc w:val="both"/>
        <w:rPr>
          <w:rFonts w:ascii="Times New Roman" w:eastAsia="宋体" w:hAnsi="Times New Roman" w:cs="Times New Roman"/>
          <w:color w:val="auto"/>
        </w:rPr>
        <w:sectPr w:rsidR="00CC086F">
          <w:headerReference w:type="default" r:id="rId13"/>
          <w:pgSz w:w="11906" w:h="16838"/>
          <w:pgMar w:top="1440" w:right="1800" w:bottom="1440" w:left="1800" w:header="851" w:footer="992" w:gutter="0"/>
          <w:cols w:space="720"/>
          <w:docGrid w:type="lines" w:linePitch="312"/>
        </w:sectPr>
      </w:pPr>
    </w:p>
    <w:p w:rsidR="00CC086F" w:rsidRDefault="00AC72FC">
      <w:pPr>
        <w:pStyle w:val="a9"/>
        <w:rPr>
          <w:rFonts w:ascii="Times New Roman" w:hAnsi="Times New Roman"/>
        </w:rPr>
      </w:pPr>
      <w:r>
        <w:rPr>
          <w:rFonts w:ascii="Times New Roman" w:hAnsi="Times New Roman"/>
        </w:rPr>
        <w:lastRenderedPageBreak/>
        <w:t>第四部分合同草案</w:t>
      </w:r>
      <w:bookmarkEnd w:id="12"/>
    </w:p>
    <w:p w:rsidR="00CC086F" w:rsidRDefault="00AC72FC">
      <w:pPr>
        <w:tabs>
          <w:tab w:val="left" w:pos="412"/>
          <w:tab w:val="left" w:pos="618"/>
        </w:tabs>
        <w:spacing w:line="520" w:lineRule="exact"/>
        <w:jc w:val="center"/>
        <w:rPr>
          <w:b/>
          <w:sz w:val="30"/>
          <w:szCs w:val="30"/>
        </w:rPr>
      </w:pPr>
      <w:r>
        <w:rPr>
          <w:b/>
          <w:sz w:val="30"/>
          <w:szCs w:val="30"/>
        </w:rPr>
        <w:t>合同一般条款</w:t>
      </w:r>
    </w:p>
    <w:p w:rsidR="00CC086F" w:rsidRDefault="00AC72FC">
      <w:pPr>
        <w:tabs>
          <w:tab w:val="left" w:pos="0"/>
          <w:tab w:val="left" w:pos="315"/>
        </w:tabs>
        <w:spacing w:line="520" w:lineRule="exact"/>
        <w:ind w:firstLine="480"/>
        <w:rPr>
          <w:sz w:val="24"/>
          <w:szCs w:val="24"/>
        </w:rPr>
      </w:pPr>
      <w:r>
        <w:rPr>
          <w:sz w:val="24"/>
          <w:szCs w:val="24"/>
        </w:rPr>
        <w:t>需方：</w:t>
      </w:r>
    </w:p>
    <w:p w:rsidR="00CC086F" w:rsidRDefault="00AC72FC">
      <w:pPr>
        <w:tabs>
          <w:tab w:val="left" w:pos="0"/>
          <w:tab w:val="left" w:pos="315"/>
        </w:tabs>
        <w:spacing w:line="520" w:lineRule="exact"/>
        <w:ind w:firstLine="480"/>
        <w:rPr>
          <w:sz w:val="24"/>
          <w:szCs w:val="24"/>
        </w:rPr>
      </w:pPr>
      <w:r>
        <w:rPr>
          <w:sz w:val="24"/>
          <w:szCs w:val="24"/>
        </w:rPr>
        <w:t>供方：</w:t>
      </w:r>
    </w:p>
    <w:p w:rsidR="00CC086F" w:rsidRDefault="00AC72FC">
      <w:pPr>
        <w:tabs>
          <w:tab w:val="left" w:pos="0"/>
          <w:tab w:val="left" w:pos="315"/>
        </w:tabs>
        <w:spacing w:line="520" w:lineRule="exact"/>
        <w:ind w:firstLine="480"/>
        <w:rPr>
          <w:sz w:val="24"/>
          <w:szCs w:val="24"/>
        </w:rPr>
      </w:pPr>
      <w:r>
        <w:rPr>
          <w:sz w:val="24"/>
          <w:szCs w:val="24"/>
        </w:rPr>
        <w:t>供、需双方根据项目（项目编号：</w:t>
      </w:r>
      <w:r>
        <w:rPr>
          <w:sz w:val="24"/>
          <w:szCs w:val="24"/>
        </w:rPr>
        <w:t>TGPC-20</w:t>
      </w:r>
      <w:r>
        <w:rPr>
          <w:rFonts w:hint="eastAsia"/>
          <w:sz w:val="24"/>
          <w:szCs w:val="24"/>
        </w:rPr>
        <w:t>2</w:t>
      </w:r>
      <w:r>
        <w:rPr>
          <w:sz w:val="24"/>
          <w:szCs w:val="24"/>
        </w:rPr>
        <w:t xml:space="preserve"> - </w:t>
      </w:r>
      <w:r>
        <w:rPr>
          <w:sz w:val="24"/>
          <w:szCs w:val="24"/>
        </w:rPr>
        <w:t>）的政府采购结果和竞争性磋商文件的要求，并经双方协商一致，达成合同：</w:t>
      </w:r>
    </w:p>
    <w:p w:rsidR="00CC086F" w:rsidRDefault="00AC72FC">
      <w:pPr>
        <w:numPr>
          <w:ilvl w:val="0"/>
          <w:numId w:val="6"/>
        </w:numPr>
        <w:tabs>
          <w:tab w:val="left" w:pos="0"/>
          <w:tab w:val="left" w:pos="315"/>
        </w:tabs>
        <w:spacing w:line="520" w:lineRule="exact"/>
        <w:rPr>
          <w:sz w:val="24"/>
          <w:szCs w:val="24"/>
        </w:rPr>
      </w:pPr>
      <w:r>
        <w:rPr>
          <w:rFonts w:hint="eastAsia"/>
          <w:sz w:val="24"/>
          <w:szCs w:val="24"/>
        </w:rPr>
        <w:t>本合同为中小企业预留合同</w:t>
      </w:r>
    </w:p>
    <w:p w:rsidR="00CC086F" w:rsidRDefault="00AC72FC">
      <w:pPr>
        <w:numPr>
          <w:ilvl w:val="0"/>
          <w:numId w:val="6"/>
        </w:numPr>
        <w:tabs>
          <w:tab w:val="left" w:pos="0"/>
          <w:tab w:val="left" w:pos="315"/>
        </w:tabs>
        <w:spacing w:line="520" w:lineRule="exact"/>
        <w:rPr>
          <w:sz w:val="24"/>
          <w:szCs w:val="24"/>
        </w:rPr>
      </w:pPr>
      <w:r>
        <w:rPr>
          <w:rFonts w:hint="eastAsia"/>
          <w:sz w:val="24"/>
          <w:szCs w:val="24"/>
        </w:rPr>
        <w:t>本合同非中小企业预留合同</w:t>
      </w:r>
    </w:p>
    <w:p w:rsidR="00CC086F" w:rsidRDefault="00AC72F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C086F" w:rsidRDefault="00AC72FC">
      <w:pPr>
        <w:tabs>
          <w:tab w:val="left" w:pos="1133"/>
        </w:tabs>
        <w:spacing w:line="520" w:lineRule="exact"/>
        <w:ind w:firstLineChars="200" w:firstLine="480"/>
        <w:rPr>
          <w:sz w:val="24"/>
          <w:szCs w:val="24"/>
        </w:rPr>
      </w:pPr>
      <w:r>
        <w:rPr>
          <w:sz w:val="24"/>
          <w:szCs w:val="24"/>
        </w:rPr>
        <w:t>一、采购内容：（详见附件）</w:t>
      </w:r>
    </w:p>
    <w:p w:rsidR="00CC086F" w:rsidRDefault="00AC72FC">
      <w:pPr>
        <w:tabs>
          <w:tab w:val="left" w:pos="1133"/>
        </w:tabs>
        <w:spacing w:line="520" w:lineRule="exact"/>
        <w:ind w:firstLineChars="200" w:firstLine="480"/>
        <w:rPr>
          <w:sz w:val="24"/>
          <w:szCs w:val="24"/>
        </w:rPr>
      </w:pPr>
      <w:r>
        <w:rPr>
          <w:sz w:val="24"/>
          <w:szCs w:val="24"/>
        </w:rPr>
        <w:t>合同总价款：人民币元</w:t>
      </w:r>
    </w:p>
    <w:p w:rsidR="00CC086F" w:rsidRDefault="00AC72FC">
      <w:pPr>
        <w:tabs>
          <w:tab w:val="left" w:pos="1133"/>
        </w:tabs>
        <w:spacing w:line="520" w:lineRule="exact"/>
        <w:ind w:firstLineChars="200" w:firstLine="480"/>
        <w:rPr>
          <w:sz w:val="24"/>
          <w:szCs w:val="24"/>
        </w:rPr>
      </w:pPr>
      <w:r>
        <w:rPr>
          <w:sz w:val="24"/>
          <w:szCs w:val="24"/>
        </w:rPr>
        <w:t>大写：人民币元整</w:t>
      </w:r>
    </w:p>
    <w:p w:rsidR="00CC086F" w:rsidRDefault="00AC72FC">
      <w:pPr>
        <w:tabs>
          <w:tab w:val="left" w:pos="360"/>
        </w:tabs>
        <w:spacing w:line="520" w:lineRule="exact"/>
        <w:ind w:firstLineChars="200" w:firstLine="480"/>
        <w:rPr>
          <w:sz w:val="24"/>
          <w:szCs w:val="24"/>
        </w:rPr>
      </w:pPr>
      <w:r>
        <w:rPr>
          <w:sz w:val="24"/>
          <w:szCs w:val="24"/>
        </w:rPr>
        <w:t>二、质量要求及对质量负责条件和期限：见附件。</w:t>
      </w:r>
    </w:p>
    <w:p w:rsidR="00CC086F" w:rsidRDefault="00AC72FC">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CC086F" w:rsidRDefault="00AC72FC">
      <w:pPr>
        <w:tabs>
          <w:tab w:val="left" w:pos="360"/>
        </w:tabs>
        <w:spacing w:line="520" w:lineRule="exact"/>
        <w:ind w:firstLineChars="200" w:firstLine="480"/>
        <w:rPr>
          <w:sz w:val="24"/>
          <w:szCs w:val="24"/>
        </w:rPr>
      </w:pPr>
      <w:r>
        <w:rPr>
          <w:sz w:val="24"/>
          <w:szCs w:val="24"/>
        </w:rPr>
        <w:t>四、交货时间、地点、方式：见附件。</w:t>
      </w:r>
    </w:p>
    <w:p w:rsidR="00CC086F" w:rsidRDefault="00AC72FC">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CC086F" w:rsidRDefault="00AC72FC">
      <w:pPr>
        <w:tabs>
          <w:tab w:val="left" w:pos="360"/>
          <w:tab w:val="left" w:pos="721"/>
        </w:tabs>
        <w:spacing w:line="520" w:lineRule="exact"/>
        <w:rPr>
          <w:sz w:val="24"/>
          <w:szCs w:val="24"/>
        </w:rPr>
      </w:pPr>
      <w:r>
        <w:rPr>
          <w:sz w:val="24"/>
          <w:szCs w:val="24"/>
        </w:rPr>
        <w:t>六、验收工作由需方负责对合同进行验收。</w:t>
      </w:r>
    </w:p>
    <w:p w:rsidR="00CC086F" w:rsidRDefault="00AC72FC">
      <w:pPr>
        <w:tabs>
          <w:tab w:val="left" w:pos="360"/>
        </w:tabs>
        <w:spacing w:line="520" w:lineRule="exact"/>
        <w:rPr>
          <w:sz w:val="24"/>
          <w:szCs w:val="24"/>
        </w:rPr>
      </w:pPr>
      <w:r>
        <w:rPr>
          <w:sz w:val="24"/>
          <w:szCs w:val="24"/>
        </w:rPr>
        <w:t>七、货款支付方式：见附件。</w:t>
      </w:r>
    </w:p>
    <w:p w:rsidR="00CC086F" w:rsidRDefault="00AC72FC">
      <w:pPr>
        <w:tabs>
          <w:tab w:val="left" w:pos="0"/>
          <w:tab w:val="left" w:pos="721"/>
        </w:tabs>
        <w:spacing w:line="520" w:lineRule="exact"/>
        <w:ind w:firstLineChars="200" w:firstLine="480"/>
        <w:rPr>
          <w:sz w:val="24"/>
          <w:szCs w:val="24"/>
        </w:rPr>
      </w:pPr>
      <w:r>
        <w:rPr>
          <w:sz w:val="24"/>
          <w:szCs w:val="24"/>
        </w:rPr>
        <w:t>供方开户银行（汉字全称）：，</w:t>
      </w:r>
    </w:p>
    <w:p w:rsidR="00CC086F" w:rsidRDefault="00AC72FC" w:rsidP="00153505">
      <w:pPr>
        <w:tabs>
          <w:tab w:val="left" w:pos="0"/>
          <w:tab w:val="left" w:pos="721"/>
        </w:tabs>
        <w:spacing w:line="520" w:lineRule="exact"/>
        <w:ind w:firstLineChars="214" w:firstLine="514"/>
        <w:rPr>
          <w:sz w:val="24"/>
          <w:szCs w:val="24"/>
        </w:rPr>
      </w:pPr>
      <w:r>
        <w:rPr>
          <w:sz w:val="24"/>
          <w:szCs w:val="24"/>
        </w:rPr>
        <w:t>行号（数字代码）：，</w:t>
      </w:r>
    </w:p>
    <w:p w:rsidR="00CC086F" w:rsidRDefault="00AC72FC" w:rsidP="00153505">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CC086F" w:rsidRDefault="00AC72FC">
      <w:pPr>
        <w:tabs>
          <w:tab w:val="left" w:pos="0"/>
          <w:tab w:val="left" w:pos="360"/>
        </w:tabs>
        <w:spacing w:line="520" w:lineRule="exact"/>
        <w:ind w:firstLineChars="200" w:firstLine="480"/>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CC086F" w:rsidRDefault="00AC72FC">
      <w:pPr>
        <w:pStyle w:val="2"/>
        <w:spacing w:line="520" w:lineRule="exact"/>
        <w:ind w:leftChars="-50" w:firstLineChars="200" w:firstLine="480"/>
        <w:rPr>
          <w:rFonts w:ascii="Times New Roman"/>
          <w:sz w:val="24"/>
          <w:szCs w:val="24"/>
        </w:rPr>
      </w:pPr>
      <w:r>
        <w:rPr>
          <w:rFonts w:ascii="Times New Roman"/>
          <w:sz w:val="24"/>
          <w:szCs w:val="24"/>
        </w:rPr>
        <w:t>九、有关涉及本合同供方向天津市政府采购中心所提交的响应文件及有关澄清资料和服务承诺均视为本合同不可分割的部分，对供方具有约束力。</w:t>
      </w:r>
    </w:p>
    <w:p w:rsidR="00CC086F" w:rsidRDefault="00AC72FC">
      <w:pPr>
        <w:tabs>
          <w:tab w:val="left" w:pos="0"/>
          <w:tab w:val="left" w:pos="315"/>
        </w:tabs>
        <w:spacing w:line="520" w:lineRule="exact"/>
        <w:rPr>
          <w:sz w:val="24"/>
          <w:szCs w:val="24"/>
        </w:rPr>
      </w:pPr>
      <w:r>
        <w:rPr>
          <w:sz w:val="24"/>
          <w:szCs w:val="24"/>
        </w:rPr>
        <w:t>十、本合同一式份，需方留存份，供方留存份，均具同等效力，签字盖章后生效。</w:t>
      </w:r>
    </w:p>
    <w:p w:rsidR="00CC086F" w:rsidRDefault="00CC086F">
      <w:pPr>
        <w:tabs>
          <w:tab w:val="left" w:pos="0"/>
          <w:tab w:val="left" w:pos="315"/>
        </w:tabs>
        <w:spacing w:line="520" w:lineRule="exact"/>
        <w:rPr>
          <w:sz w:val="24"/>
          <w:szCs w:val="24"/>
        </w:rPr>
      </w:pPr>
    </w:p>
    <w:tbl>
      <w:tblPr>
        <w:tblW w:w="0" w:type="auto"/>
        <w:tblLook w:val="04A0" w:firstRow="1" w:lastRow="0" w:firstColumn="1" w:lastColumn="0" w:noHBand="0" w:noVBand="1"/>
      </w:tblPr>
      <w:tblGrid>
        <w:gridCol w:w="4261"/>
        <w:gridCol w:w="4261"/>
      </w:tblGrid>
      <w:tr w:rsidR="00CC086F">
        <w:tc>
          <w:tcPr>
            <w:tcW w:w="4261" w:type="dxa"/>
          </w:tcPr>
          <w:p w:rsidR="00CC086F" w:rsidRDefault="00AC72FC">
            <w:pPr>
              <w:tabs>
                <w:tab w:val="left" w:pos="0"/>
                <w:tab w:val="left" w:pos="315"/>
              </w:tabs>
              <w:spacing w:line="520" w:lineRule="exact"/>
              <w:rPr>
                <w:sz w:val="24"/>
                <w:szCs w:val="24"/>
              </w:rPr>
            </w:pPr>
            <w:r>
              <w:rPr>
                <w:sz w:val="24"/>
                <w:szCs w:val="24"/>
              </w:rPr>
              <w:t>供方（公章）：</w:t>
            </w:r>
          </w:p>
        </w:tc>
        <w:tc>
          <w:tcPr>
            <w:tcW w:w="4261" w:type="dxa"/>
          </w:tcPr>
          <w:p w:rsidR="00CC086F" w:rsidRDefault="00AC72FC">
            <w:pPr>
              <w:tabs>
                <w:tab w:val="left" w:pos="0"/>
                <w:tab w:val="left" w:pos="315"/>
              </w:tabs>
              <w:spacing w:line="520" w:lineRule="exact"/>
              <w:rPr>
                <w:sz w:val="24"/>
                <w:szCs w:val="24"/>
              </w:rPr>
            </w:pPr>
            <w:r>
              <w:rPr>
                <w:sz w:val="24"/>
                <w:szCs w:val="24"/>
              </w:rPr>
              <w:t>需方（公章）：</w:t>
            </w:r>
          </w:p>
        </w:tc>
      </w:tr>
      <w:tr w:rsidR="00CC086F">
        <w:tc>
          <w:tcPr>
            <w:tcW w:w="4261" w:type="dxa"/>
          </w:tcPr>
          <w:p w:rsidR="00CC086F" w:rsidRDefault="00AC72FC">
            <w:pPr>
              <w:tabs>
                <w:tab w:val="left" w:pos="0"/>
                <w:tab w:val="left" w:pos="315"/>
              </w:tabs>
              <w:spacing w:line="520" w:lineRule="exact"/>
              <w:rPr>
                <w:sz w:val="24"/>
                <w:szCs w:val="24"/>
              </w:rPr>
            </w:pPr>
            <w:r>
              <w:rPr>
                <w:sz w:val="24"/>
                <w:szCs w:val="24"/>
              </w:rPr>
              <w:t>地址：</w:t>
            </w:r>
          </w:p>
        </w:tc>
        <w:tc>
          <w:tcPr>
            <w:tcW w:w="4261" w:type="dxa"/>
          </w:tcPr>
          <w:p w:rsidR="00CC086F" w:rsidRDefault="00AC72FC">
            <w:pPr>
              <w:tabs>
                <w:tab w:val="left" w:pos="0"/>
                <w:tab w:val="left" w:pos="315"/>
              </w:tabs>
              <w:spacing w:line="520" w:lineRule="exact"/>
              <w:rPr>
                <w:sz w:val="24"/>
                <w:szCs w:val="24"/>
              </w:rPr>
            </w:pPr>
            <w:r>
              <w:rPr>
                <w:sz w:val="24"/>
                <w:szCs w:val="24"/>
              </w:rPr>
              <w:t>地址：</w:t>
            </w:r>
          </w:p>
        </w:tc>
      </w:tr>
      <w:tr w:rsidR="00CC086F">
        <w:tc>
          <w:tcPr>
            <w:tcW w:w="4261" w:type="dxa"/>
          </w:tcPr>
          <w:p w:rsidR="00CC086F" w:rsidRDefault="00AC72FC">
            <w:pPr>
              <w:tabs>
                <w:tab w:val="left" w:pos="360"/>
              </w:tabs>
              <w:spacing w:line="520" w:lineRule="exact"/>
              <w:rPr>
                <w:sz w:val="24"/>
                <w:szCs w:val="24"/>
              </w:rPr>
            </w:pPr>
            <w:r>
              <w:rPr>
                <w:sz w:val="24"/>
                <w:szCs w:val="24"/>
              </w:rPr>
              <w:t>法定代表人：</w:t>
            </w:r>
          </w:p>
        </w:tc>
        <w:tc>
          <w:tcPr>
            <w:tcW w:w="4261" w:type="dxa"/>
          </w:tcPr>
          <w:p w:rsidR="00CC086F" w:rsidRDefault="00AC72FC">
            <w:pPr>
              <w:tabs>
                <w:tab w:val="left" w:pos="360"/>
              </w:tabs>
              <w:spacing w:line="520" w:lineRule="exact"/>
              <w:rPr>
                <w:sz w:val="24"/>
                <w:szCs w:val="24"/>
              </w:rPr>
            </w:pPr>
            <w:r>
              <w:rPr>
                <w:sz w:val="24"/>
                <w:szCs w:val="24"/>
              </w:rPr>
              <w:t>法定代表人：</w:t>
            </w:r>
          </w:p>
        </w:tc>
      </w:tr>
      <w:tr w:rsidR="00CC086F">
        <w:tc>
          <w:tcPr>
            <w:tcW w:w="4261" w:type="dxa"/>
          </w:tcPr>
          <w:p w:rsidR="00CC086F" w:rsidRDefault="00AC72FC">
            <w:pPr>
              <w:tabs>
                <w:tab w:val="left" w:pos="360"/>
              </w:tabs>
              <w:spacing w:line="520" w:lineRule="exact"/>
              <w:rPr>
                <w:sz w:val="24"/>
                <w:szCs w:val="24"/>
              </w:rPr>
            </w:pPr>
            <w:r>
              <w:rPr>
                <w:sz w:val="24"/>
                <w:szCs w:val="24"/>
              </w:rPr>
              <w:t>委托代理人：</w:t>
            </w:r>
          </w:p>
        </w:tc>
        <w:tc>
          <w:tcPr>
            <w:tcW w:w="4261" w:type="dxa"/>
          </w:tcPr>
          <w:p w:rsidR="00CC086F" w:rsidRDefault="00AC72FC">
            <w:pPr>
              <w:tabs>
                <w:tab w:val="left" w:pos="360"/>
              </w:tabs>
              <w:spacing w:line="520" w:lineRule="exact"/>
              <w:rPr>
                <w:sz w:val="24"/>
                <w:szCs w:val="24"/>
              </w:rPr>
            </w:pPr>
            <w:r>
              <w:rPr>
                <w:sz w:val="24"/>
                <w:szCs w:val="24"/>
              </w:rPr>
              <w:t>委托代理人：</w:t>
            </w:r>
          </w:p>
        </w:tc>
      </w:tr>
      <w:tr w:rsidR="00CC086F">
        <w:tc>
          <w:tcPr>
            <w:tcW w:w="4261" w:type="dxa"/>
          </w:tcPr>
          <w:p w:rsidR="00CC086F" w:rsidRDefault="00AC72FC">
            <w:pPr>
              <w:tabs>
                <w:tab w:val="left" w:pos="360"/>
              </w:tabs>
              <w:spacing w:line="520" w:lineRule="exact"/>
              <w:rPr>
                <w:sz w:val="24"/>
                <w:szCs w:val="24"/>
              </w:rPr>
            </w:pPr>
            <w:r>
              <w:rPr>
                <w:sz w:val="24"/>
                <w:szCs w:val="24"/>
              </w:rPr>
              <w:t>电话：</w:t>
            </w:r>
          </w:p>
        </w:tc>
        <w:tc>
          <w:tcPr>
            <w:tcW w:w="4261" w:type="dxa"/>
          </w:tcPr>
          <w:p w:rsidR="00CC086F" w:rsidRDefault="00AC72FC">
            <w:pPr>
              <w:tabs>
                <w:tab w:val="left" w:pos="360"/>
              </w:tabs>
              <w:spacing w:line="520" w:lineRule="exact"/>
              <w:rPr>
                <w:sz w:val="24"/>
                <w:szCs w:val="24"/>
              </w:rPr>
            </w:pPr>
            <w:r>
              <w:rPr>
                <w:sz w:val="24"/>
                <w:szCs w:val="24"/>
              </w:rPr>
              <w:t>电话：</w:t>
            </w:r>
          </w:p>
        </w:tc>
      </w:tr>
    </w:tbl>
    <w:p w:rsidR="00CC086F" w:rsidRDefault="00CC086F">
      <w:pPr>
        <w:rPr>
          <w:sz w:val="24"/>
          <w:szCs w:val="24"/>
        </w:rPr>
      </w:pPr>
    </w:p>
    <w:p w:rsidR="00CC086F" w:rsidRDefault="00AC72FC">
      <w:pPr>
        <w:rPr>
          <w:szCs w:val="24"/>
        </w:rPr>
      </w:pPr>
      <w:r>
        <w:rPr>
          <w:sz w:val="24"/>
          <w:szCs w:val="24"/>
        </w:rPr>
        <w:t>时间：</w:t>
      </w:r>
      <w:r>
        <w:rPr>
          <w:sz w:val="24"/>
          <w:szCs w:val="24"/>
        </w:rPr>
        <w:t>20</w:t>
      </w:r>
      <w:r>
        <w:rPr>
          <w:sz w:val="24"/>
          <w:szCs w:val="24"/>
        </w:rPr>
        <w:t>年月日</w:t>
      </w:r>
    </w:p>
    <w:p w:rsidR="00CC086F" w:rsidRDefault="00AC72FC">
      <w:pPr>
        <w:jc w:val="center"/>
        <w:rPr>
          <w:b/>
          <w:sz w:val="30"/>
          <w:szCs w:val="30"/>
        </w:rPr>
      </w:pPr>
      <w:r>
        <w:rPr>
          <w:b/>
          <w:sz w:val="30"/>
          <w:szCs w:val="30"/>
        </w:rPr>
        <w:br w:type="page"/>
      </w:r>
      <w:r>
        <w:rPr>
          <w:b/>
          <w:sz w:val="30"/>
          <w:szCs w:val="30"/>
        </w:rPr>
        <w:lastRenderedPageBreak/>
        <w:t>合同特殊条款</w:t>
      </w:r>
    </w:p>
    <w:p w:rsidR="00CC086F" w:rsidRDefault="00CC086F">
      <w:pPr>
        <w:tabs>
          <w:tab w:val="left" w:pos="360"/>
        </w:tabs>
        <w:spacing w:line="520" w:lineRule="exact"/>
        <w:ind w:firstLineChars="171" w:firstLine="410"/>
        <w:rPr>
          <w:sz w:val="24"/>
          <w:szCs w:val="24"/>
        </w:rPr>
      </w:pPr>
    </w:p>
    <w:p w:rsidR="00CC086F" w:rsidRDefault="00AC72FC">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CC086F" w:rsidRDefault="00AC72FC">
      <w:pPr>
        <w:tabs>
          <w:tab w:val="left" w:pos="360"/>
        </w:tabs>
        <w:spacing w:line="520" w:lineRule="exact"/>
        <w:ind w:firstLineChars="171" w:firstLine="410"/>
        <w:rPr>
          <w:sz w:val="24"/>
          <w:szCs w:val="24"/>
        </w:rPr>
      </w:pPr>
      <w:r>
        <w:rPr>
          <w:sz w:val="24"/>
          <w:szCs w:val="24"/>
        </w:rPr>
        <w:t>合同特殊条款</w:t>
      </w:r>
      <w:proofErr w:type="gramStart"/>
      <w:r>
        <w:rPr>
          <w:sz w:val="24"/>
          <w:szCs w:val="24"/>
        </w:rPr>
        <w:t>由成交</w:t>
      </w:r>
      <w:proofErr w:type="gramEnd"/>
      <w:r>
        <w:rPr>
          <w:sz w:val="24"/>
          <w:szCs w:val="24"/>
        </w:rPr>
        <w:t>单位和服务需求方及代理方根据货物项目的具体情况协商拟订。</w:t>
      </w:r>
    </w:p>
    <w:p w:rsidR="00CC086F" w:rsidRDefault="00CC086F">
      <w:pPr>
        <w:tabs>
          <w:tab w:val="left" w:pos="360"/>
        </w:tabs>
        <w:spacing w:line="520" w:lineRule="exact"/>
        <w:ind w:firstLineChars="171" w:firstLine="410"/>
        <w:rPr>
          <w:sz w:val="24"/>
          <w:szCs w:val="24"/>
        </w:rPr>
      </w:pPr>
    </w:p>
    <w:p w:rsidR="00CC086F" w:rsidRDefault="00CC086F">
      <w:pPr>
        <w:tabs>
          <w:tab w:val="left" w:pos="360"/>
        </w:tabs>
        <w:spacing w:line="520" w:lineRule="exact"/>
        <w:ind w:firstLineChars="171" w:firstLine="410"/>
        <w:rPr>
          <w:sz w:val="24"/>
          <w:szCs w:val="24"/>
        </w:rPr>
        <w:sectPr w:rsidR="00CC086F">
          <w:headerReference w:type="default" r:id="rId14"/>
          <w:pgSz w:w="11906" w:h="16838"/>
          <w:pgMar w:top="1440" w:right="1800" w:bottom="1440" w:left="1800" w:header="851" w:footer="992" w:gutter="0"/>
          <w:cols w:space="720"/>
          <w:docGrid w:type="lines" w:linePitch="312"/>
        </w:sectPr>
      </w:pPr>
    </w:p>
    <w:p w:rsidR="00CC086F" w:rsidRDefault="00AC72FC">
      <w:pPr>
        <w:pStyle w:val="3"/>
        <w:jc w:val="center"/>
      </w:pPr>
      <w:bookmarkStart w:id="13" w:name="_Toc411426753"/>
      <w:r>
        <w:lastRenderedPageBreak/>
        <w:t>第五部分响应文件格式</w:t>
      </w:r>
      <w:bookmarkEnd w:id="13"/>
    </w:p>
    <w:p w:rsidR="00CC086F" w:rsidRDefault="00CC086F">
      <w:pPr>
        <w:autoSpaceDE w:val="0"/>
        <w:autoSpaceDN w:val="0"/>
        <w:adjustRightInd w:val="0"/>
        <w:spacing w:line="520" w:lineRule="exact"/>
        <w:rPr>
          <w:b/>
          <w:kern w:val="0"/>
          <w:sz w:val="24"/>
        </w:rPr>
      </w:pPr>
    </w:p>
    <w:p w:rsidR="00CC086F" w:rsidRDefault="00CC086F">
      <w:pPr>
        <w:autoSpaceDE w:val="0"/>
        <w:autoSpaceDN w:val="0"/>
        <w:adjustRightInd w:val="0"/>
        <w:spacing w:line="520" w:lineRule="exact"/>
        <w:rPr>
          <w:b/>
          <w:kern w:val="0"/>
          <w:sz w:val="24"/>
        </w:rPr>
      </w:pPr>
    </w:p>
    <w:p w:rsidR="00CC086F" w:rsidRDefault="00AC72FC">
      <w:pPr>
        <w:autoSpaceDE w:val="0"/>
        <w:autoSpaceDN w:val="0"/>
        <w:adjustRightInd w:val="0"/>
        <w:jc w:val="center"/>
        <w:rPr>
          <w:rFonts w:eastAsia="华文行楷"/>
          <w:kern w:val="0"/>
          <w:sz w:val="144"/>
          <w:szCs w:val="144"/>
        </w:rPr>
      </w:pPr>
      <w:r>
        <w:rPr>
          <w:rFonts w:eastAsia="方正行楷简体"/>
          <w:sz w:val="160"/>
          <w:szCs w:val="84"/>
        </w:rPr>
        <w:t>响应文件</w:t>
      </w:r>
    </w:p>
    <w:p w:rsidR="00CC086F" w:rsidRDefault="00AC72F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CC086F" w:rsidRDefault="00CC086F">
      <w:pPr>
        <w:autoSpaceDE w:val="0"/>
        <w:autoSpaceDN w:val="0"/>
        <w:adjustRightInd w:val="0"/>
        <w:spacing w:line="520" w:lineRule="exact"/>
        <w:rPr>
          <w:b/>
          <w:kern w:val="0"/>
          <w:sz w:val="24"/>
        </w:rPr>
      </w:pPr>
    </w:p>
    <w:p w:rsidR="00CC086F" w:rsidRDefault="00AC72F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CC086F" w:rsidRDefault="00CC086F">
      <w:pPr>
        <w:autoSpaceDE w:val="0"/>
        <w:autoSpaceDN w:val="0"/>
        <w:adjustRightInd w:val="0"/>
        <w:spacing w:line="520" w:lineRule="exact"/>
        <w:rPr>
          <w:b/>
          <w:kern w:val="0"/>
          <w:sz w:val="24"/>
        </w:rPr>
      </w:pP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投标代表人姓名：</w:t>
      </w:r>
    </w:p>
    <w:p w:rsidR="00CC086F" w:rsidRDefault="00CC086F">
      <w:pPr>
        <w:spacing w:beforeLines="30" w:before="93" w:afterLines="70" w:after="218" w:line="540" w:lineRule="exact"/>
        <w:ind w:leftChars="300" w:left="630"/>
        <w:rPr>
          <w:rFonts w:eastAsia="方正楷体简体"/>
          <w:b/>
          <w:sz w:val="34"/>
          <w:szCs w:val="34"/>
        </w:rPr>
      </w:pPr>
    </w:p>
    <w:p w:rsidR="00CC086F" w:rsidRDefault="00CC086F">
      <w:pPr>
        <w:spacing w:beforeLines="30" w:before="93" w:afterLines="70" w:after="218" w:line="540" w:lineRule="exact"/>
        <w:ind w:leftChars="300" w:left="630"/>
        <w:rPr>
          <w:rFonts w:eastAsia="方正楷体简体"/>
          <w:b/>
          <w:sz w:val="34"/>
          <w:szCs w:val="34"/>
        </w:rPr>
      </w:pP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C086F" w:rsidRDefault="00AC72FC">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CC086F" w:rsidRDefault="00CC086F">
      <w:pPr>
        <w:autoSpaceDN w:val="0"/>
        <w:spacing w:line="360" w:lineRule="auto"/>
        <w:jc w:val="center"/>
        <w:rPr>
          <w:b/>
          <w:bCs/>
          <w:sz w:val="24"/>
        </w:rPr>
      </w:pPr>
    </w:p>
    <w:p w:rsidR="00CC086F" w:rsidRDefault="00AC72FC">
      <w:pPr>
        <w:autoSpaceDN w:val="0"/>
        <w:spacing w:line="360" w:lineRule="auto"/>
        <w:jc w:val="center"/>
        <w:rPr>
          <w:b/>
          <w:bCs/>
          <w:sz w:val="24"/>
        </w:rPr>
      </w:pPr>
      <w:r>
        <w:rPr>
          <w:rFonts w:hint="eastAsia"/>
          <w:b/>
          <w:bCs/>
          <w:sz w:val="24"/>
        </w:rPr>
        <w:t>（供应商自行编制）</w:t>
      </w:r>
    </w:p>
    <w:p w:rsidR="00CC086F" w:rsidRDefault="00AC72FC">
      <w:pPr>
        <w:widowControl/>
        <w:spacing w:line="360" w:lineRule="auto"/>
        <w:jc w:val="center"/>
        <w:rPr>
          <w:b/>
          <w:sz w:val="24"/>
        </w:rPr>
      </w:pPr>
      <w:r>
        <w:rPr>
          <w:b/>
          <w:sz w:val="24"/>
        </w:rPr>
        <w:br w:type="page"/>
      </w:r>
      <w:r>
        <w:rPr>
          <w:rFonts w:hint="eastAsia"/>
          <w:b/>
          <w:sz w:val="24"/>
        </w:rPr>
        <w:lastRenderedPageBreak/>
        <w:t>评分因素及评标标准页码检索</w:t>
      </w:r>
    </w:p>
    <w:p w:rsidR="00CC086F" w:rsidRDefault="00CC086F">
      <w:pPr>
        <w:widowControl/>
        <w:spacing w:line="360" w:lineRule="auto"/>
        <w:jc w:val="center"/>
        <w:rPr>
          <w:b/>
          <w:sz w:val="24"/>
        </w:rPr>
      </w:pPr>
    </w:p>
    <w:p w:rsidR="00CC086F" w:rsidRDefault="00AC72FC">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CC086F" w:rsidRDefault="00AC72FC">
      <w:pPr>
        <w:widowControl/>
        <w:spacing w:line="360" w:lineRule="auto"/>
        <w:jc w:val="center"/>
        <w:rPr>
          <w:b/>
          <w:sz w:val="24"/>
        </w:rPr>
      </w:pPr>
      <w:r>
        <w:rPr>
          <w:rFonts w:hint="eastAsia"/>
          <w:b/>
          <w:bCs/>
          <w:sz w:val="24"/>
        </w:rPr>
        <w:t>注：第一阶段响应文件不得包含任何报价内容及暗示报价内容的资料。</w:t>
      </w:r>
    </w:p>
    <w:p w:rsidR="00CC086F" w:rsidRDefault="00AC72FC">
      <w:pPr>
        <w:spacing w:line="460" w:lineRule="exact"/>
        <w:rPr>
          <w:b/>
          <w:sz w:val="24"/>
        </w:rPr>
      </w:pPr>
      <w:r>
        <w:rPr>
          <w:b/>
          <w:sz w:val="24"/>
        </w:rPr>
        <w:br w:type="page"/>
      </w:r>
      <w:r>
        <w:rPr>
          <w:b/>
          <w:sz w:val="24"/>
        </w:rPr>
        <w:lastRenderedPageBreak/>
        <w:t>附件</w:t>
      </w:r>
      <w:r>
        <w:rPr>
          <w:b/>
          <w:sz w:val="24"/>
        </w:rPr>
        <w:t>1</w:t>
      </w:r>
    </w:p>
    <w:p w:rsidR="00CC086F" w:rsidRDefault="00AC72FC">
      <w:pPr>
        <w:tabs>
          <w:tab w:val="left" w:pos="360"/>
        </w:tabs>
        <w:spacing w:line="560" w:lineRule="exact"/>
        <w:jc w:val="center"/>
        <w:rPr>
          <w:b/>
          <w:sz w:val="24"/>
        </w:rPr>
      </w:pPr>
      <w:r>
        <w:rPr>
          <w:b/>
          <w:sz w:val="24"/>
        </w:rPr>
        <w:t>响应书</w:t>
      </w:r>
    </w:p>
    <w:p w:rsidR="00CC086F" w:rsidRDefault="00AC72FC">
      <w:pPr>
        <w:autoSpaceDE w:val="0"/>
        <w:autoSpaceDN w:val="0"/>
        <w:adjustRightInd w:val="0"/>
        <w:spacing w:line="520" w:lineRule="exact"/>
        <w:jc w:val="left"/>
        <w:rPr>
          <w:kern w:val="0"/>
          <w:sz w:val="24"/>
        </w:rPr>
      </w:pPr>
      <w:r>
        <w:rPr>
          <w:kern w:val="0"/>
          <w:sz w:val="24"/>
        </w:rPr>
        <w:t>致：天津市滨海新区政府采购中心</w:t>
      </w:r>
    </w:p>
    <w:p w:rsidR="00CC086F" w:rsidRDefault="00AC72FC">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CC086F" w:rsidRDefault="00AC72FC">
      <w:pPr>
        <w:autoSpaceDE w:val="0"/>
        <w:autoSpaceDN w:val="0"/>
        <w:adjustRightInd w:val="0"/>
        <w:spacing w:line="360" w:lineRule="auto"/>
        <w:ind w:firstLine="480"/>
        <w:jc w:val="left"/>
        <w:rPr>
          <w:kern w:val="0"/>
          <w:sz w:val="24"/>
        </w:rPr>
      </w:pPr>
      <w:r>
        <w:rPr>
          <w:kern w:val="0"/>
          <w:sz w:val="24"/>
        </w:rPr>
        <w:t>据此函，签字代表宣布同意如下：</w:t>
      </w:r>
    </w:p>
    <w:p w:rsidR="00CC086F" w:rsidRDefault="00AC72FC">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CC086F" w:rsidRDefault="00AC72FC">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CC086F" w:rsidRDefault="00AC72FC">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CC086F" w:rsidRDefault="00AC72FC">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CC086F" w:rsidRDefault="00AC72FC">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CC086F" w:rsidRDefault="00AC72FC">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CC086F" w:rsidRDefault="00AC72FC">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CC086F" w:rsidRDefault="00AC72FC">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w:t>
      </w:r>
      <w:r>
        <w:rPr>
          <w:rFonts w:hint="eastAsia"/>
          <w:sz w:val="24"/>
        </w:rPr>
        <w:lastRenderedPageBreak/>
        <w:t>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CC086F" w:rsidRDefault="00AC72FC">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CC086F" w:rsidRDefault="00AC72FC">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CC086F" w:rsidRDefault="00AC72FC">
      <w:pPr>
        <w:numPr>
          <w:ilvl w:val="0"/>
          <w:numId w:val="7"/>
        </w:numPr>
        <w:spacing w:line="360" w:lineRule="auto"/>
        <w:ind w:left="0" w:firstLineChars="200" w:firstLine="480"/>
        <w:jc w:val="left"/>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CC086F" w:rsidRDefault="00CC086F">
      <w:pPr>
        <w:autoSpaceDE w:val="0"/>
        <w:autoSpaceDN w:val="0"/>
        <w:adjustRightInd w:val="0"/>
        <w:spacing w:line="520" w:lineRule="exact"/>
        <w:ind w:firstLine="480"/>
        <w:jc w:val="left"/>
        <w:rPr>
          <w:kern w:val="0"/>
          <w:sz w:val="24"/>
        </w:rPr>
      </w:pPr>
    </w:p>
    <w:p w:rsidR="00CC086F" w:rsidRDefault="00AC72FC">
      <w:pPr>
        <w:autoSpaceDE w:val="0"/>
        <w:autoSpaceDN w:val="0"/>
        <w:adjustRightInd w:val="0"/>
        <w:spacing w:line="520" w:lineRule="exact"/>
        <w:ind w:firstLine="480"/>
        <w:jc w:val="left"/>
        <w:rPr>
          <w:kern w:val="0"/>
          <w:sz w:val="24"/>
          <w:u w:val="single"/>
        </w:rPr>
      </w:pPr>
      <w:r>
        <w:rPr>
          <w:kern w:val="0"/>
          <w:sz w:val="24"/>
        </w:rPr>
        <w:t>地址：</w:t>
      </w:r>
    </w:p>
    <w:p w:rsidR="00CC086F" w:rsidRDefault="00AC72FC">
      <w:pPr>
        <w:autoSpaceDE w:val="0"/>
        <w:autoSpaceDN w:val="0"/>
        <w:adjustRightInd w:val="0"/>
        <w:spacing w:line="520" w:lineRule="exact"/>
        <w:ind w:firstLine="480"/>
        <w:jc w:val="left"/>
        <w:rPr>
          <w:kern w:val="0"/>
          <w:sz w:val="24"/>
          <w:u w:val="single"/>
        </w:rPr>
      </w:pPr>
      <w:r>
        <w:rPr>
          <w:kern w:val="0"/>
          <w:sz w:val="24"/>
        </w:rPr>
        <w:t>邮政编码：</w:t>
      </w:r>
    </w:p>
    <w:p w:rsidR="00CC086F" w:rsidRDefault="00AC72FC">
      <w:pPr>
        <w:autoSpaceDE w:val="0"/>
        <w:autoSpaceDN w:val="0"/>
        <w:adjustRightInd w:val="0"/>
        <w:spacing w:line="520" w:lineRule="exact"/>
        <w:ind w:firstLine="480"/>
        <w:jc w:val="left"/>
        <w:rPr>
          <w:kern w:val="0"/>
          <w:sz w:val="24"/>
          <w:u w:val="single"/>
        </w:rPr>
      </w:pPr>
      <w:r>
        <w:rPr>
          <w:kern w:val="0"/>
          <w:sz w:val="24"/>
        </w:rPr>
        <w:t>电话：</w:t>
      </w:r>
    </w:p>
    <w:p w:rsidR="00CC086F" w:rsidRDefault="00AC72FC">
      <w:pPr>
        <w:autoSpaceDE w:val="0"/>
        <w:autoSpaceDN w:val="0"/>
        <w:adjustRightInd w:val="0"/>
        <w:spacing w:line="520" w:lineRule="exact"/>
        <w:ind w:firstLine="480"/>
        <w:jc w:val="left"/>
        <w:rPr>
          <w:kern w:val="0"/>
          <w:sz w:val="24"/>
          <w:u w:val="single"/>
        </w:rPr>
      </w:pPr>
      <w:r>
        <w:rPr>
          <w:kern w:val="0"/>
          <w:sz w:val="24"/>
        </w:rPr>
        <w:t>传真：</w:t>
      </w:r>
    </w:p>
    <w:p w:rsidR="00CC086F" w:rsidRDefault="00AC72FC">
      <w:pPr>
        <w:autoSpaceDE w:val="0"/>
        <w:autoSpaceDN w:val="0"/>
        <w:adjustRightInd w:val="0"/>
        <w:spacing w:line="520" w:lineRule="exact"/>
        <w:ind w:firstLine="480"/>
        <w:jc w:val="left"/>
        <w:rPr>
          <w:kern w:val="0"/>
          <w:sz w:val="24"/>
          <w:u w:val="single"/>
        </w:rPr>
      </w:pPr>
      <w:r>
        <w:rPr>
          <w:kern w:val="0"/>
          <w:sz w:val="24"/>
        </w:rPr>
        <w:t>授权代表姓名、职务：</w:t>
      </w:r>
    </w:p>
    <w:p w:rsidR="00CC086F" w:rsidRDefault="00AC72FC">
      <w:pPr>
        <w:autoSpaceDE w:val="0"/>
        <w:autoSpaceDN w:val="0"/>
        <w:adjustRightInd w:val="0"/>
        <w:spacing w:line="520" w:lineRule="exact"/>
        <w:ind w:firstLine="480"/>
        <w:jc w:val="left"/>
        <w:rPr>
          <w:kern w:val="0"/>
          <w:sz w:val="24"/>
          <w:u w:val="single"/>
        </w:rPr>
      </w:pPr>
      <w:r>
        <w:rPr>
          <w:kern w:val="0"/>
          <w:sz w:val="24"/>
        </w:rPr>
        <w:t>供应商名称：</w:t>
      </w:r>
    </w:p>
    <w:p w:rsidR="00CC086F" w:rsidRDefault="00AC72FC">
      <w:pPr>
        <w:autoSpaceDE w:val="0"/>
        <w:autoSpaceDN w:val="0"/>
        <w:adjustRightInd w:val="0"/>
        <w:spacing w:line="520" w:lineRule="exact"/>
        <w:ind w:firstLine="480"/>
        <w:jc w:val="left"/>
        <w:rPr>
          <w:kern w:val="0"/>
          <w:sz w:val="24"/>
        </w:rPr>
      </w:pPr>
      <w:r>
        <w:rPr>
          <w:kern w:val="0"/>
          <w:sz w:val="24"/>
        </w:rPr>
        <w:t>日期：年月日</w:t>
      </w:r>
    </w:p>
    <w:p w:rsidR="00CC086F" w:rsidRDefault="00AC72FC">
      <w:pPr>
        <w:spacing w:line="460" w:lineRule="exact"/>
        <w:ind w:left="192"/>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CC086F" w:rsidRDefault="00CC086F">
      <w:pPr>
        <w:spacing w:line="460" w:lineRule="exact"/>
        <w:ind w:left="192"/>
        <w:jc w:val="center"/>
        <w:rPr>
          <w:b/>
          <w:sz w:val="24"/>
        </w:rPr>
      </w:pPr>
    </w:p>
    <w:p w:rsidR="00CC086F" w:rsidRDefault="00CC086F">
      <w:pPr>
        <w:spacing w:line="460" w:lineRule="exact"/>
        <w:ind w:left="192"/>
        <w:jc w:val="center"/>
        <w:rPr>
          <w:b/>
          <w:sz w:val="24"/>
        </w:rPr>
      </w:pPr>
    </w:p>
    <w:p w:rsidR="00CC086F" w:rsidRDefault="00CC086F">
      <w:pPr>
        <w:spacing w:line="460" w:lineRule="exact"/>
        <w:ind w:left="192"/>
        <w:jc w:val="center"/>
        <w:rPr>
          <w:b/>
          <w:sz w:val="24"/>
        </w:rPr>
      </w:pPr>
    </w:p>
    <w:p w:rsidR="00CC086F" w:rsidRDefault="00CC086F">
      <w:pPr>
        <w:spacing w:line="460" w:lineRule="exact"/>
        <w:ind w:left="192"/>
        <w:jc w:val="center"/>
        <w:rPr>
          <w:b/>
          <w:sz w:val="24"/>
        </w:rPr>
      </w:pPr>
    </w:p>
    <w:p w:rsidR="00CC086F" w:rsidRDefault="00AC72FC">
      <w:pPr>
        <w:spacing w:line="460" w:lineRule="exact"/>
        <w:ind w:left="192"/>
        <w:jc w:val="left"/>
        <w:rPr>
          <w:b/>
          <w:sz w:val="24"/>
        </w:rPr>
      </w:pPr>
      <w:r>
        <w:rPr>
          <w:sz w:val="24"/>
        </w:rPr>
        <w:t>注：相关证明材料应</w:t>
      </w:r>
      <w:proofErr w:type="gramStart"/>
      <w:r>
        <w:rPr>
          <w:sz w:val="24"/>
        </w:rPr>
        <w:t>附在此</w:t>
      </w:r>
      <w:proofErr w:type="gramEnd"/>
      <w:r>
        <w:rPr>
          <w:sz w:val="24"/>
        </w:rPr>
        <w:t>页后面。</w:t>
      </w:r>
      <w:r>
        <w:rPr>
          <w:sz w:val="24"/>
        </w:rPr>
        <w:br w:type="page"/>
      </w:r>
      <w:r>
        <w:rPr>
          <w:b/>
          <w:sz w:val="24"/>
        </w:rPr>
        <w:lastRenderedPageBreak/>
        <w:t>附件</w:t>
      </w:r>
      <w:r>
        <w:rPr>
          <w:b/>
          <w:sz w:val="24"/>
        </w:rPr>
        <w:t>3</w:t>
      </w:r>
    </w:p>
    <w:p w:rsidR="00CC086F" w:rsidRDefault="00CC086F">
      <w:pPr>
        <w:autoSpaceDN w:val="0"/>
        <w:spacing w:line="360" w:lineRule="auto"/>
        <w:jc w:val="center"/>
        <w:rPr>
          <w:b/>
          <w:bCs/>
          <w:sz w:val="24"/>
        </w:rPr>
      </w:pPr>
    </w:p>
    <w:p w:rsidR="00CC086F" w:rsidRDefault="00AC72FC">
      <w:pPr>
        <w:autoSpaceDN w:val="0"/>
        <w:spacing w:line="360" w:lineRule="auto"/>
        <w:jc w:val="center"/>
        <w:rPr>
          <w:b/>
          <w:bCs/>
          <w:sz w:val="24"/>
        </w:rPr>
      </w:pPr>
      <w:r>
        <w:rPr>
          <w:rFonts w:hint="eastAsia"/>
          <w:b/>
          <w:bCs/>
          <w:sz w:val="24"/>
        </w:rPr>
        <w:t>磋商</w:t>
      </w:r>
      <w:r>
        <w:rPr>
          <w:b/>
          <w:bCs/>
          <w:sz w:val="24"/>
        </w:rPr>
        <w:t>代表人授权书</w:t>
      </w:r>
    </w:p>
    <w:p w:rsidR="00CC086F" w:rsidRDefault="00CC086F">
      <w:pPr>
        <w:spacing w:line="360" w:lineRule="auto"/>
        <w:rPr>
          <w:sz w:val="24"/>
          <w:szCs w:val="21"/>
        </w:rPr>
      </w:pPr>
    </w:p>
    <w:p w:rsidR="00CC086F" w:rsidRDefault="00AC72FC">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CC086F" w:rsidRDefault="00AC72FC">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CC086F" w:rsidRDefault="00AC72FC">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CC086F" w:rsidRDefault="00AC72FC">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CC086F" w:rsidRDefault="00AC72FC">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CC086F" w:rsidRDefault="00CC086F">
      <w:pPr>
        <w:spacing w:line="360" w:lineRule="auto"/>
        <w:ind w:firstLineChars="200" w:firstLine="480"/>
        <w:rPr>
          <w:sz w:val="24"/>
        </w:rPr>
      </w:pPr>
    </w:p>
    <w:p w:rsidR="00CC086F" w:rsidRDefault="00CC086F">
      <w:pPr>
        <w:spacing w:line="360" w:lineRule="auto"/>
        <w:ind w:firstLineChars="200" w:firstLine="480"/>
        <w:rPr>
          <w:sz w:val="24"/>
        </w:rPr>
      </w:pPr>
    </w:p>
    <w:p w:rsidR="00CC086F" w:rsidRDefault="00CC086F">
      <w:pPr>
        <w:spacing w:line="360" w:lineRule="auto"/>
        <w:ind w:firstLineChars="200" w:firstLine="480"/>
        <w:rPr>
          <w:sz w:val="24"/>
        </w:rPr>
      </w:pPr>
    </w:p>
    <w:p w:rsidR="00CC086F" w:rsidRDefault="00AC72FC">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C086F">
        <w:tc>
          <w:tcPr>
            <w:tcW w:w="4264" w:type="dxa"/>
            <w:shd w:val="clear" w:color="auto" w:fill="auto"/>
          </w:tcPr>
          <w:p w:rsidR="00CC086F" w:rsidRDefault="00AC72FC">
            <w:pPr>
              <w:spacing w:line="360" w:lineRule="auto"/>
              <w:jc w:val="left"/>
              <w:rPr>
                <w:sz w:val="24"/>
              </w:rPr>
            </w:pPr>
            <w:r>
              <w:rPr>
                <w:sz w:val="24"/>
              </w:rPr>
              <w:t>磋商代表人身份证正面</w:t>
            </w:r>
          </w:p>
          <w:p w:rsidR="00CC086F" w:rsidRDefault="00CC086F">
            <w:pPr>
              <w:spacing w:line="360" w:lineRule="auto"/>
              <w:jc w:val="left"/>
              <w:rPr>
                <w:sz w:val="24"/>
              </w:rPr>
            </w:pPr>
          </w:p>
          <w:p w:rsidR="00CC086F" w:rsidRDefault="00CC086F">
            <w:pPr>
              <w:spacing w:line="360" w:lineRule="auto"/>
              <w:jc w:val="left"/>
              <w:rPr>
                <w:sz w:val="24"/>
              </w:rPr>
            </w:pPr>
          </w:p>
          <w:p w:rsidR="00CC086F" w:rsidRDefault="00CC086F">
            <w:pPr>
              <w:spacing w:line="360" w:lineRule="auto"/>
              <w:jc w:val="left"/>
              <w:rPr>
                <w:sz w:val="24"/>
              </w:rPr>
            </w:pPr>
          </w:p>
          <w:p w:rsidR="00CC086F" w:rsidRDefault="00CC086F">
            <w:pPr>
              <w:spacing w:line="360" w:lineRule="auto"/>
              <w:jc w:val="left"/>
              <w:rPr>
                <w:sz w:val="24"/>
              </w:rPr>
            </w:pPr>
          </w:p>
          <w:p w:rsidR="00CC086F" w:rsidRDefault="00CC086F">
            <w:pPr>
              <w:spacing w:line="360" w:lineRule="auto"/>
              <w:jc w:val="left"/>
              <w:rPr>
                <w:sz w:val="24"/>
              </w:rPr>
            </w:pPr>
          </w:p>
        </w:tc>
        <w:tc>
          <w:tcPr>
            <w:tcW w:w="4264" w:type="dxa"/>
            <w:shd w:val="clear" w:color="auto" w:fill="auto"/>
          </w:tcPr>
          <w:p w:rsidR="00CC086F" w:rsidRDefault="00AC72FC">
            <w:pPr>
              <w:spacing w:line="360" w:lineRule="auto"/>
              <w:jc w:val="left"/>
              <w:rPr>
                <w:sz w:val="24"/>
              </w:rPr>
            </w:pPr>
            <w:r>
              <w:rPr>
                <w:sz w:val="24"/>
              </w:rPr>
              <w:t>磋商代表人身份证背面</w:t>
            </w:r>
          </w:p>
        </w:tc>
      </w:tr>
    </w:tbl>
    <w:p w:rsidR="00CC086F" w:rsidRDefault="00CC086F">
      <w:pPr>
        <w:spacing w:line="360" w:lineRule="auto"/>
        <w:rPr>
          <w:sz w:val="24"/>
        </w:rPr>
      </w:pPr>
    </w:p>
    <w:p w:rsidR="00CC086F" w:rsidRDefault="00AC72FC">
      <w:pPr>
        <w:spacing w:line="460" w:lineRule="exact"/>
        <w:ind w:left="181"/>
        <w:jc w:val="left"/>
        <w:rPr>
          <w:b/>
          <w:sz w:val="24"/>
        </w:rPr>
      </w:pPr>
      <w:r>
        <w:rPr>
          <w:b/>
          <w:sz w:val="24"/>
        </w:rPr>
        <w:br w:type="page"/>
      </w:r>
      <w:r>
        <w:rPr>
          <w:b/>
          <w:sz w:val="24"/>
        </w:rPr>
        <w:lastRenderedPageBreak/>
        <w:t>附件</w:t>
      </w:r>
      <w:r>
        <w:rPr>
          <w:b/>
          <w:sz w:val="24"/>
        </w:rPr>
        <w:t>4-1</w:t>
      </w:r>
      <w:r>
        <w:rPr>
          <w:b/>
          <w:sz w:val="24"/>
        </w:rPr>
        <w:t>：</w:t>
      </w:r>
    </w:p>
    <w:p w:rsidR="00CC086F" w:rsidRDefault="00CC086F">
      <w:pPr>
        <w:spacing w:line="460" w:lineRule="exact"/>
        <w:ind w:left="181"/>
        <w:jc w:val="center"/>
        <w:rPr>
          <w:b/>
          <w:sz w:val="24"/>
        </w:rPr>
      </w:pPr>
    </w:p>
    <w:p w:rsidR="00CC086F" w:rsidRDefault="00AC72FC">
      <w:pPr>
        <w:autoSpaceDN w:val="0"/>
        <w:spacing w:line="360" w:lineRule="auto"/>
        <w:jc w:val="center"/>
        <w:rPr>
          <w:b/>
          <w:bCs/>
          <w:sz w:val="24"/>
        </w:rPr>
      </w:pPr>
      <w:r>
        <w:rPr>
          <w:b/>
          <w:bCs/>
          <w:sz w:val="24"/>
        </w:rPr>
        <w:t>商务要求点对点应答表</w:t>
      </w:r>
    </w:p>
    <w:p w:rsidR="00CC086F" w:rsidRDefault="00CC086F">
      <w:pPr>
        <w:spacing w:line="460" w:lineRule="exact"/>
        <w:rPr>
          <w:sz w:val="24"/>
        </w:rPr>
      </w:pPr>
    </w:p>
    <w:p w:rsidR="00CC086F" w:rsidRDefault="00AC72FC">
      <w:pPr>
        <w:spacing w:line="460" w:lineRule="exact"/>
        <w:rPr>
          <w:sz w:val="24"/>
        </w:rPr>
      </w:pPr>
      <w:r>
        <w:rPr>
          <w:sz w:val="24"/>
        </w:rPr>
        <w:t>项目名称：</w:t>
      </w:r>
    </w:p>
    <w:p w:rsidR="00CC086F" w:rsidRDefault="00AC72FC">
      <w:pPr>
        <w:spacing w:line="460" w:lineRule="exact"/>
        <w:rPr>
          <w:sz w:val="24"/>
        </w:rPr>
      </w:pPr>
      <w:r>
        <w:rPr>
          <w:sz w:val="24"/>
        </w:rPr>
        <w:t>项目编号：</w:t>
      </w:r>
    </w:p>
    <w:p w:rsidR="00CC086F" w:rsidRDefault="00AC72FC">
      <w:pPr>
        <w:spacing w:line="460" w:lineRule="exact"/>
        <w:rPr>
          <w:sz w:val="24"/>
          <w:u w:val="single"/>
        </w:rPr>
      </w:pPr>
      <w:r>
        <w:rPr>
          <w:sz w:val="24"/>
        </w:rPr>
        <w:t>包号：</w:t>
      </w:r>
    </w:p>
    <w:p w:rsidR="00CC086F" w:rsidRDefault="00CC086F">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C0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C086F" w:rsidRDefault="00AC72FC">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C086F" w:rsidRDefault="00AC72FC">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C086F" w:rsidRDefault="00AC72FC">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C086F" w:rsidRDefault="00AC72FC">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C086F" w:rsidRDefault="00AC72FC">
            <w:pPr>
              <w:widowControl/>
              <w:jc w:val="center"/>
              <w:rPr>
                <w:kern w:val="0"/>
                <w:szCs w:val="21"/>
              </w:rPr>
            </w:pPr>
            <w:r>
              <w:rPr>
                <w:kern w:val="0"/>
                <w:szCs w:val="21"/>
              </w:rPr>
              <w:t>备注</w:t>
            </w:r>
          </w:p>
        </w:tc>
      </w:tr>
      <w:tr w:rsidR="00CC0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C086F" w:rsidRDefault="00AC72FC">
            <w:pPr>
              <w:widowControl/>
              <w:jc w:val="left"/>
              <w:rPr>
                <w:kern w:val="0"/>
                <w:szCs w:val="21"/>
              </w:rPr>
            </w:pPr>
            <w:r>
              <w:rPr>
                <w:kern w:val="0"/>
                <w:szCs w:val="21"/>
              </w:rPr>
              <w:t>（一）报价要求</w:t>
            </w:r>
          </w:p>
        </w:tc>
      </w:tr>
      <w:tr w:rsidR="00CC0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r>
      <w:tr w:rsidR="00CC0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C086F" w:rsidRDefault="00AC72FC">
            <w:pPr>
              <w:widowControl/>
              <w:jc w:val="left"/>
              <w:rPr>
                <w:kern w:val="0"/>
                <w:szCs w:val="21"/>
              </w:rPr>
            </w:pPr>
            <w:r>
              <w:rPr>
                <w:kern w:val="0"/>
                <w:szCs w:val="21"/>
              </w:rPr>
              <w:t>（二）时间、地点要求</w:t>
            </w:r>
          </w:p>
        </w:tc>
      </w:tr>
      <w:tr w:rsidR="00CC086F">
        <w:tc>
          <w:tcPr>
            <w:tcW w:w="974" w:type="pct"/>
            <w:tcBorders>
              <w:top w:val="nil"/>
              <w:left w:val="single" w:sz="8" w:space="0" w:color="auto"/>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r>
      <w:tr w:rsidR="00CC0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C086F" w:rsidRDefault="00AC72FC">
            <w:pPr>
              <w:widowControl/>
              <w:jc w:val="left"/>
              <w:rPr>
                <w:kern w:val="0"/>
                <w:szCs w:val="21"/>
              </w:rPr>
            </w:pPr>
            <w:r>
              <w:rPr>
                <w:kern w:val="0"/>
                <w:szCs w:val="21"/>
              </w:rPr>
              <w:t>（三）付款方式</w:t>
            </w:r>
          </w:p>
        </w:tc>
      </w:tr>
      <w:tr w:rsidR="00CC086F">
        <w:tc>
          <w:tcPr>
            <w:tcW w:w="974" w:type="pct"/>
            <w:tcBorders>
              <w:top w:val="nil"/>
              <w:left w:val="single" w:sz="8" w:space="0" w:color="auto"/>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r>
      <w:tr w:rsidR="00CC0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C086F" w:rsidRDefault="00AC72FC">
            <w:pPr>
              <w:widowControl/>
              <w:jc w:val="left"/>
              <w:rPr>
                <w:kern w:val="0"/>
                <w:szCs w:val="21"/>
              </w:rPr>
            </w:pPr>
            <w:r>
              <w:rPr>
                <w:kern w:val="0"/>
                <w:szCs w:val="21"/>
              </w:rPr>
              <w:t>（四）投标保证金和履约保证金</w:t>
            </w:r>
          </w:p>
        </w:tc>
      </w:tr>
      <w:tr w:rsidR="00CC086F">
        <w:tc>
          <w:tcPr>
            <w:tcW w:w="974" w:type="pct"/>
            <w:tcBorders>
              <w:top w:val="nil"/>
              <w:left w:val="single" w:sz="8" w:space="0" w:color="auto"/>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C086F" w:rsidRDefault="00AC72FC">
            <w:pPr>
              <w:widowControl/>
              <w:jc w:val="left"/>
              <w:rPr>
                <w:kern w:val="0"/>
                <w:szCs w:val="21"/>
              </w:rPr>
            </w:pPr>
            <w:r>
              <w:rPr>
                <w:kern w:val="0"/>
                <w:szCs w:val="21"/>
              </w:rPr>
              <w:t xml:space="preserve">　</w:t>
            </w:r>
          </w:p>
        </w:tc>
      </w:tr>
    </w:tbl>
    <w:p w:rsidR="00CC086F" w:rsidRDefault="00AC72FC">
      <w:pPr>
        <w:spacing w:line="620" w:lineRule="exact"/>
        <w:rPr>
          <w:sz w:val="24"/>
        </w:rPr>
      </w:pPr>
      <w:r>
        <w:rPr>
          <w:sz w:val="24"/>
        </w:rPr>
        <w:t>注：</w:t>
      </w:r>
    </w:p>
    <w:p w:rsidR="00CC086F" w:rsidRDefault="00AC72FC">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C086F" w:rsidRDefault="00AC72FC">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CC086F" w:rsidRDefault="00AC72FC">
      <w:pPr>
        <w:spacing w:line="360" w:lineRule="auto"/>
        <w:rPr>
          <w:sz w:val="24"/>
        </w:rPr>
      </w:pPr>
      <w:r>
        <w:rPr>
          <w:sz w:val="24"/>
        </w:rPr>
        <w:t xml:space="preserve">4. </w:t>
      </w:r>
      <w:r>
        <w:rPr>
          <w:sz w:val="24"/>
        </w:rPr>
        <w:t>偏离说明指招标要求与投标应答之间的不同之处。</w:t>
      </w:r>
    </w:p>
    <w:p w:rsidR="00CC086F" w:rsidRDefault="00CC086F">
      <w:pPr>
        <w:spacing w:line="360" w:lineRule="auto"/>
        <w:rPr>
          <w:sz w:val="24"/>
        </w:rPr>
      </w:pPr>
    </w:p>
    <w:p w:rsidR="00CC086F" w:rsidRDefault="00AC72FC">
      <w:pPr>
        <w:spacing w:line="360" w:lineRule="auto"/>
        <w:ind w:firstLineChars="1700" w:firstLine="4080"/>
        <w:rPr>
          <w:sz w:val="24"/>
        </w:rPr>
      </w:pPr>
      <w:r>
        <w:rPr>
          <w:sz w:val="24"/>
        </w:rPr>
        <w:t>供应商名称：</w:t>
      </w:r>
    </w:p>
    <w:p w:rsidR="00CC086F" w:rsidRDefault="00CC086F">
      <w:pPr>
        <w:spacing w:line="360" w:lineRule="auto"/>
        <w:ind w:firstLineChars="1700" w:firstLine="4080"/>
        <w:rPr>
          <w:sz w:val="24"/>
        </w:rPr>
      </w:pPr>
    </w:p>
    <w:p w:rsidR="00CC086F" w:rsidRDefault="00AC72FC">
      <w:pPr>
        <w:spacing w:line="360" w:lineRule="auto"/>
        <w:ind w:firstLineChars="1700" w:firstLine="4080"/>
        <w:rPr>
          <w:sz w:val="24"/>
        </w:rPr>
      </w:pPr>
      <w:r>
        <w:rPr>
          <w:sz w:val="24"/>
        </w:rPr>
        <w:t>日期：年月日</w:t>
      </w:r>
    </w:p>
    <w:p w:rsidR="00CC086F" w:rsidRDefault="00AC72FC">
      <w:pPr>
        <w:tabs>
          <w:tab w:val="left" w:pos="360"/>
        </w:tabs>
        <w:spacing w:afterLines="100" w:after="312" w:line="360" w:lineRule="auto"/>
        <w:ind w:firstLineChars="200" w:firstLine="480"/>
        <w:rPr>
          <w:b/>
          <w:sz w:val="24"/>
        </w:rPr>
      </w:pPr>
      <w:r>
        <w:rPr>
          <w:sz w:val="24"/>
        </w:rPr>
        <w:br w:type="page"/>
      </w:r>
      <w:r>
        <w:rPr>
          <w:b/>
          <w:sz w:val="24"/>
        </w:rPr>
        <w:lastRenderedPageBreak/>
        <w:t>附件</w:t>
      </w:r>
      <w:r>
        <w:rPr>
          <w:b/>
          <w:sz w:val="24"/>
        </w:rPr>
        <w:t>4-2</w:t>
      </w:r>
    </w:p>
    <w:p w:rsidR="00CC086F" w:rsidRDefault="00AC72FC">
      <w:pPr>
        <w:autoSpaceDN w:val="0"/>
        <w:spacing w:line="360" w:lineRule="auto"/>
        <w:jc w:val="center"/>
        <w:rPr>
          <w:b/>
          <w:bCs/>
          <w:sz w:val="24"/>
        </w:rPr>
      </w:pPr>
      <w:r>
        <w:rPr>
          <w:b/>
          <w:bCs/>
          <w:sz w:val="24"/>
        </w:rPr>
        <w:t>技术要求点对点应答表</w:t>
      </w:r>
    </w:p>
    <w:p w:rsidR="00CC086F" w:rsidRDefault="00AC72FC">
      <w:pPr>
        <w:spacing w:line="460" w:lineRule="exact"/>
        <w:rPr>
          <w:sz w:val="24"/>
        </w:rPr>
      </w:pPr>
      <w:r>
        <w:rPr>
          <w:sz w:val="24"/>
        </w:rPr>
        <w:t>项目名称：</w:t>
      </w:r>
    </w:p>
    <w:p w:rsidR="00CC086F" w:rsidRDefault="00AC72FC">
      <w:pPr>
        <w:spacing w:line="460" w:lineRule="exact"/>
        <w:rPr>
          <w:sz w:val="24"/>
        </w:rPr>
      </w:pPr>
      <w:r>
        <w:rPr>
          <w:sz w:val="24"/>
        </w:rPr>
        <w:t>项目编号：</w:t>
      </w:r>
    </w:p>
    <w:p w:rsidR="00CC086F" w:rsidRDefault="00AC72FC">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CC086F">
        <w:trPr>
          <w:tblHeader/>
          <w:jc w:val="center"/>
        </w:trPr>
        <w:tc>
          <w:tcPr>
            <w:tcW w:w="843" w:type="dxa"/>
            <w:vAlign w:val="center"/>
          </w:tcPr>
          <w:p w:rsidR="00CC086F" w:rsidRDefault="00AC72FC">
            <w:pPr>
              <w:widowControl/>
              <w:snapToGrid w:val="0"/>
              <w:jc w:val="center"/>
              <w:rPr>
                <w:kern w:val="0"/>
                <w:sz w:val="24"/>
                <w:szCs w:val="21"/>
              </w:rPr>
            </w:pPr>
            <w:r>
              <w:rPr>
                <w:kern w:val="0"/>
                <w:sz w:val="24"/>
                <w:szCs w:val="21"/>
              </w:rPr>
              <w:t>序号</w:t>
            </w:r>
          </w:p>
        </w:tc>
        <w:tc>
          <w:tcPr>
            <w:tcW w:w="4394" w:type="dxa"/>
            <w:vAlign w:val="center"/>
          </w:tcPr>
          <w:p w:rsidR="00CC086F" w:rsidRDefault="00AC72FC">
            <w:pPr>
              <w:widowControl/>
              <w:snapToGrid w:val="0"/>
              <w:jc w:val="center"/>
              <w:rPr>
                <w:kern w:val="0"/>
                <w:sz w:val="24"/>
                <w:szCs w:val="21"/>
              </w:rPr>
            </w:pPr>
            <w:r>
              <w:rPr>
                <w:kern w:val="0"/>
                <w:sz w:val="24"/>
                <w:szCs w:val="21"/>
              </w:rPr>
              <w:t>招标要求</w:t>
            </w:r>
          </w:p>
        </w:tc>
        <w:tc>
          <w:tcPr>
            <w:tcW w:w="2438" w:type="dxa"/>
            <w:vAlign w:val="center"/>
          </w:tcPr>
          <w:p w:rsidR="00CC086F" w:rsidRDefault="00AC72FC">
            <w:pPr>
              <w:widowControl/>
              <w:snapToGrid w:val="0"/>
              <w:jc w:val="center"/>
              <w:rPr>
                <w:kern w:val="0"/>
                <w:sz w:val="24"/>
                <w:szCs w:val="21"/>
              </w:rPr>
            </w:pPr>
            <w:r>
              <w:rPr>
                <w:kern w:val="0"/>
                <w:sz w:val="24"/>
                <w:szCs w:val="21"/>
              </w:rPr>
              <w:t>磋商应答</w:t>
            </w:r>
          </w:p>
        </w:tc>
        <w:tc>
          <w:tcPr>
            <w:tcW w:w="1289" w:type="dxa"/>
            <w:vAlign w:val="center"/>
          </w:tcPr>
          <w:p w:rsidR="00CC086F" w:rsidRDefault="00AC72FC">
            <w:pPr>
              <w:widowControl/>
              <w:snapToGrid w:val="0"/>
              <w:jc w:val="center"/>
              <w:rPr>
                <w:kern w:val="0"/>
                <w:sz w:val="24"/>
                <w:szCs w:val="21"/>
              </w:rPr>
            </w:pPr>
            <w:r>
              <w:rPr>
                <w:kern w:val="0"/>
                <w:sz w:val="24"/>
                <w:szCs w:val="21"/>
              </w:rPr>
              <w:t>偏离说明</w:t>
            </w:r>
          </w:p>
        </w:tc>
        <w:tc>
          <w:tcPr>
            <w:tcW w:w="843" w:type="dxa"/>
            <w:vAlign w:val="center"/>
          </w:tcPr>
          <w:p w:rsidR="00CC086F" w:rsidRDefault="00AC72FC">
            <w:pPr>
              <w:widowControl/>
              <w:snapToGrid w:val="0"/>
              <w:jc w:val="center"/>
              <w:rPr>
                <w:kern w:val="0"/>
                <w:sz w:val="24"/>
                <w:szCs w:val="21"/>
              </w:rPr>
            </w:pPr>
            <w:r>
              <w:rPr>
                <w:kern w:val="0"/>
                <w:sz w:val="24"/>
                <w:szCs w:val="21"/>
              </w:rPr>
              <w:t>备注</w:t>
            </w:r>
          </w:p>
        </w:tc>
      </w:tr>
      <w:tr w:rsidR="00CC086F">
        <w:trPr>
          <w:jc w:val="center"/>
        </w:trPr>
        <w:tc>
          <w:tcPr>
            <w:tcW w:w="843" w:type="dxa"/>
            <w:vAlign w:val="center"/>
          </w:tcPr>
          <w:p w:rsidR="00CC086F" w:rsidRDefault="00AC72FC">
            <w:pPr>
              <w:widowControl/>
              <w:snapToGrid w:val="0"/>
              <w:jc w:val="center"/>
              <w:rPr>
                <w:kern w:val="0"/>
                <w:sz w:val="24"/>
                <w:szCs w:val="21"/>
              </w:rPr>
            </w:pPr>
            <w:r>
              <w:rPr>
                <w:kern w:val="0"/>
                <w:sz w:val="24"/>
                <w:szCs w:val="21"/>
              </w:rPr>
              <w:t>1</w:t>
            </w:r>
          </w:p>
        </w:tc>
        <w:tc>
          <w:tcPr>
            <w:tcW w:w="4394" w:type="dxa"/>
            <w:vAlign w:val="center"/>
          </w:tcPr>
          <w:p w:rsidR="00CC086F" w:rsidRDefault="00AC72FC">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CC086F" w:rsidRDefault="00CC086F">
            <w:pPr>
              <w:widowControl/>
              <w:snapToGrid w:val="0"/>
              <w:jc w:val="center"/>
              <w:rPr>
                <w:kern w:val="0"/>
                <w:sz w:val="24"/>
                <w:szCs w:val="21"/>
              </w:rPr>
            </w:pPr>
          </w:p>
        </w:tc>
        <w:tc>
          <w:tcPr>
            <w:tcW w:w="1289" w:type="dxa"/>
            <w:vAlign w:val="center"/>
          </w:tcPr>
          <w:p w:rsidR="00CC086F" w:rsidRDefault="00CC086F">
            <w:pPr>
              <w:widowControl/>
              <w:snapToGrid w:val="0"/>
              <w:jc w:val="center"/>
              <w:rPr>
                <w:kern w:val="0"/>
                <w:sz w:val="24"/>
                <w:szCs w:val="21"/>
              </w:rPr>
            </w:pPr>
          </w:p>
        </w:tc>
        <w:tc>
          <w:tcPr>
            <w:tcW w:w="843" w:type="dxa"/>
            <w:vAlign w:val="center"/>
          </w:tcPr>
          <w:p w:rsidR="00CC086F" w:rsidRDefault="00CC086F">
            <w:pPr>
              <w:widowControl/>
              <w:snapToGrid w:val="0"/>
              <w:jc w:val="center"/>
              <w:rPr>
                <w:kern w:val="0"/>
                <w:sz w:val="24"/>
                <w:szCs w:val="21"/>
              </w:rPr>
            </w:pPr>
          </w:p>
        </w:tc>
      </w:tr>
      <w:tr w:rsidR="00CC086F">
        <w:trPr>
          <w:jc w:val="center"/>
        </w:trPr>
        <w:tc>
          <w:tcPr>
            <w:tcW w:w="843" w:type="dxa"/>
            <w:vAlign w:val="center"/>
          </w:tcPr>
          <w:p w:rsidR="00CC086F" w:rsidRDefault="00AC72FC">
            <w:pPr>
              <w:widowControl/>
              <w:snapToGrid w:val="0"/>
              <w:jc w:val="center"/>
              <w:rPr>
                <w:kern w:val="0"/>
                <w:sz w:val="24"/>
                <w:szCs w:val="21"/>
              </w:rPr>
            </w:pPr>
            <w:r>
              <w:rPr>
                <w:kern w:val="0"/>
                <w:sz w:val="24"/>
                <w:szCs w:val="21"/>
              </w:rPr>
              <w:t>2</w:t>
            </w:r>
          </w:p>
        </w:tc>
        <w:tc>
          <w:tcPr>
            <w:tcW w:w="4394" w:type="dxa"/>
            <w:vAlign w:val="center"/>
          </w:tcPr>
          <w:p w:rsidR="00CC086F" w:rsidRDefault="00AC72FC">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CC086F" w:rsidRDefault="00CC086F">
            <w:pPr>
              <w:widowControl/>
              <w:snapToGrid w:val="0"/>
              <w:jc w:val="center"/>
              <w:rPr>
                <w:kern w:val="0"/>
                <w:sz w:val="24"/>
                <w:szCs w:val="21"/>
              </w:rPr>
            </w:pPr>
          </w:p>
        </w:tc>
        <w:tc>
          <w:tcPr>
            <w:tcW w:w="1289" w:type="dxa"/>
            <w:vAlign w:val="center"/>
          </w:tcPr>
          <w:p w:rsidR="00CC086F" w:rsidRDefault="00CC086F">
            <w:pPr>
              <w:widowControl/>
              <w:snapToGrid w:val="0"/>
              <w:jc w:val="center"/>
              <w:rPr>
                <w:kern w:val="0"/>
                <w:sz w:val="24"/>
                <w:szCs w:val="21"/>
              </w:rPr>
            </w:pPr>
          </w:p>
        </w:tc>
        <w:tc>
          <w:tcPr>
            <w:tcW w:w="843" w:type="dxa"/>
            <w:vAlign w:val="center"/>
          </w:tcPr>
          <w:p w:rsidR="00CC086F" w:rsidRDefault="00CC086F">
            <w:pPr>
              <w:widowControl/>
              <w:snapToGrid w:val="0"/>
              <w:jc w:val="center"/>
              <w:rPr>
                <w:kern w:val="0"/>
                <w:sz w:val="24"/>
                <w:szCs w:val="21"/>
              </w:rPr>
            </w:pPr>
          </w:p>
        </w:tc>
      </w:tr>
      <w:tr w:rsidR="00CC086F">
        <w:trPr>
          <w:jc w:val="center"/>
        </w:trPr>
        <w:tc>
          <w:tcPr>
            <w:tcW w:w="843" w:type="dxa"/>
            <w:vAlign w:val="center"/>
          </w:tcPr>
          <w:p w:rsidR="00CC086F" w:rsidRDefault="00AC72FC">
            <w:pPr>
              <w:widowControl/>
              <w:snapToGrid w:val="0"/>
              <w:jc w:val="center"/>
              <w:rPr>
                <w:kern w:val="0"/>
                <w:sz w:val="24"/>
                <w:szCs w:val="21"/>
              </w:rPr>
            </w:pPr>
            <w:r>
              <w:rPr>
                <w:kern w:val="0"/>
                <w:sz w:val="24"/>
                <w:szCs w:val="21"/>
              </w:rPr>
              <w:t>3</w:t>
            </w:r>
          </w:p>
        </w:tc>
        <w:tc>
          <w:tcPr>
            <w:tcW w:w="4394" w:type="dxa"/>
            <w:vAlign w:val="center"/>
          </w:tcPr>
          <w:p w:rsidR="00CC086F" w:rsidRDefault="00AC72FC">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CC086F" w:rsidRDefault="00CC086F">
            <w:pPr>
              <w:widowControl/>
              <w:snapToGrid w:val="0"/>
              <w:jc w:val="center"/>
              <w:rPr>
                <w:kern w:val="0"/>
                <w:sz w:val="24"/>
                <w:szCs w:val="21"/>
              </w:rPr>
            </w:pPr>
          </w:p>
        </w:tc>
        <w:tc>
          <w:tcPr>
            <w:tcW w:w="1289" w:type="dxa"/>
            <w:vAlign w:val="center"/>
          </w:tcPr>
          <w:p w:rsidR="00CC086F" w:rsidRDefault="00CC086F">
            <w:pPr>
              <w:widowControl/>
              <w:snapToGrid w:val="0"/>
              <w:jc w:val="center"/>
              <w:rPr>
                <w:kern w:val="0"/>
                <w:sz w:val="24"/>
                <w:szCs w:val="21"/>
              </w:rPr>
            </w:pPr>
          </w:p>
        </w:tc>
        <w:tc>
          <w:tcPr>
            <w:tcW w:w="843" w:type="dxa"/>
            <w:vAlign w:val="center"/>
          </w:tcPr>
          <w:p w:rsidR="00CC086F" w:rsidRDefault="00CC086F">
            <w:pPr>
              <w:widowControl/>
              <w:snapToGrid w:val="0"/>
              <w:jc w:val="center"/>
              <w:rPr>
                <w:kern w:val="0"/>
                <w:sz w:val="24"/>
                <w:szCs w:val="21"/>
              </w:rPr>
            </w:pPr>
          </w:p>
        </w:tc>
      </w:tr>
      <w:tr w:rsidR="00CC086F">
        <w:trPr>
          <w:jc w:val="center"/>
        </w:trPr>
        <w:tc>
          <w:tcPr>
            <w:tcW w:w="9807" w:type="dxa"/>
            <w:gridSpan w:val="5"/>
            <w:vAlign w:val="center"/>
          </w:tcPr>
          <w:p w:rsidR="00CC086F" w:rsidRDefault="00AC72FC">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CC086F">
        <w:trPr>
          <w:jc w:val="center"/>
        </w:trPr>
        <w:tc>
          <w:tcPr>
            <w:tcW w:w="843" w:type="dxa"/>
            <w:vAlign w:val="center"/>
          </w:tcPr>
          <w:p w:rsidR="00CC086F" w:rsidRDefault="00AC72FC">
            <w:pPr>
              <w:widowControl/>
              <w:snapToGrid w:val="0"/>
              <w:jc w:val="center"/>
              <w:rPr>
                <w:kern w:val="0"/>
                <w:sz w:val="24"/>
                <w:szCs w:val="21"/>
              </w:rPr>
            </w:pPr>
            <w:r>
              <w:rPr>
                <w:kern w:val="0"/>
                <w:sz w:val="24"/>
                <w:szCs w:val="21"/>
              </w:rPr>
              <w:t>序号</w:t>
            </w:r>
          </w:p>
        </w:tc>
        <w:tc>
          <w:tcPr>
            <w:tcW w:w="4394" w:type="dxa"/>
            <w:vAlign w:val="center"/>
          </w:tcPr>
          <w:p w:rsidR="00CC086F" w:rsidRDefault="00AC72FC">
            <w:pPr>
              <w:widowControl/>
              <w:snapToGrid w:val="0"/>
              <w:jc w:val="center"/>
              <w:rPr>
                <w:kern w:val="0"/>
                <w:sz w:val="24"/>
                <w:szCs w:val="21"/>
              </w:rPr>
            </w:pPr>
            <w:r>
              <w:rPr>
                <w:kern w:val="0"/>
                <w:sz w:val="24"/>
                <w:szCs w:val="21"/>
              </w:rPr>
              <w:t>招标要求</w:t>
            </w:r>
          </w:p>
        </w:tc>
        <w:tc>
          <w:tcPr>
            <w:tcW w:w="2438" w:type="dxa"/>
            <w:vAlign w:val="center"/>
          </w:tcPr>
          <w:p w:rsidR="00CC086F" w:rsidRDefault="00AC72FC">
            <w:pPr>
              <w:widowControl/>
              <w:snapToGrid w:val="0"/>
              <w:jc w:val="center"/>
              <w:rPr>
                <w:kern w:val="0"/>
                <w:sz w:val="24"/>
                <w:szCs w:val="21"/>
              </w:rPr>
            </w:pPr>
            <w:r>
              <w:rPr>
                <w:kern w:val="0"/>
                <w:sz w:val="24"/>
                <w:szCs w:val="21"/>
              </w:rPr>
              <w:t>磋商应答</w:t>
            </w:r>
          </w:p>
        </w:tc>
        <w:tc>
          <w:tcPr>
            <w:tcW w:w="1289" w:type="dxa"/>
            <w:vAlign w:val="center"/>
          </w:tcPr>
          <w:p w:rsidR="00CC086F" w:rsidRDefault="00AC72FC">
            <w:pPr>
              <w:widowControl/>
              <w:snapToGrid w:val="0"/>
              <w:jc w:val="center"/>
              <w:rPr>
                <w:kern w:val="0"/>
                <w:sz w:val="24"/>
                <w:szCs w:val="21"/>
              </w:rPr>
            </w:pPr>
            <w:r>
              <w:rPr>
                <w:kern w:val="0"/>
                <w:sz w:val="24"/>
                <w:szCs w:val="21"/>
              </w:rPr>
              <w:t>偏离说明</w:t>
            </w:r>
          </w:p>
        </w:tc>
        <w:tc>
          <w:tcPr>
            <w:tcW w:w="843" w:type="dxa"/>
            <w:vAlign w:val="center"/>
          </w:tcPr>
          <w:p w:rsidR="00CC086F" w:rsidRDefault="00AC72FC">
            <w:pPr>
              <w:widowControl/>
              <w:snapToGrid w:val="0"/>
              <w:jc w:val="center"/>
              <w:rPr>
                <w:kern w:val="0"/>
                <w:sz w:val="24"/>
                <w:szCs w:val="21"/>
              </w:rPr>
            </w:pPr>
            <w:r>
              <w:rPr>
                <w:kern w:val="0"/>
                <w:sz w:val="24"/>
                <w:szCs w:val="21"/>
              </w:rPr>
              <w:t>备注</w:t>
            </w:r>
          </w:p>
        </w:tc>
      </w:tr>
      <w:tr w:rsidR="00CC086F">
        <w:trPr>
          <w:jc w:val="center"/>
        </w:trPr>
        <w:tc>
          <w:tcPr>
            <w:tcW w:w="843" w:type="dxa"/>
            <w:vAlign w:val="center"/>
          </w:tcPr>
          <w:p w:rsidR="00CC086F" w:rsidRDefault="00CC086F">
            <w:pPr>
              <w:widowControl/>
              <w:snapToGrid w:val="0"/>
              <w:jc w:val="center"/>
              <w:rPr>
                <w:kern w:val="0"/>
                <w:sz w:val="24"/>
                <w:szCs w:val="21"/>
              </w:rPr>
            </w:pPr>
          </w:p>
        </w:tc>
        <w:tc>
          <w:tcPr>
            <w:tcW w:w="4394" w:type="dxa"/>
            <w:vAlign w:val="center"/>
          </w:tcPr>
          <w:p w:rsidR="00CC086F" w:rsidRDefault="00CC086F">
            <w:pPr>
              <w:widowControl/>
              <w:snapToGrid w:val="0"/>
              <w:jc w:val="center"/>
              <w:rPr>
                <w:kern w:val="0"/>
                <w:sz w:val="24"/>
                <w:szCs w:val="21"/>
              </w:rPr>
            </w:pPr>
          </w:p>
        </w:tc>
        <w:tc>
          <w:tcPr>
            <w:tcW w:w="2438" w:type="dxa"/>
            <w:vAlign w:val="center"/>
          </w:tcPr>
          <w:p w:rsidR="00CC086F" w:rsidRDefault="00CC086F">
            <w:pPr>
              <w:widowControl/>
              <w:snapToGrid w:val="0"/>
              <w:jc w:val="center"/>
              <w:rPr>
                <w:kern w:val="0"/>
                <w:sz w:val="24"/>
                <w:szCs w:val="21"/>
              </w:rPr>
            </w:pPr>
          </w:p>
        </w:tc>
        <w:tc>
          <w:tcPr>
            <w:tcW w:w="1289" w:type="dxa"/>
            <w:vAlign w:val="center"/>
          </w:tcPr>
          <w:p w:rsidR="00CC086F" w:rsidRDefault="00CC086F">
            <w:pPr>
              <w:widowControl/>
              <w:snapToGrid w:val="0"/>
              <w:jc w:val="center"/>
              <w:rPr>
                <w:kern w:val="0"/>
                <w:sz w:val="24"/>
                <w:szCs w:val="21"/>
              </w:rPr>
            </w:pPr>
          </w:p>
        </w:tc>
        <w:tc>
          <w:tcPr>
            <w:tcW w:w="843" w:type="dxa"/>
            <w:vAlign w:val="center"/>
          </w:tcPr>
          <w:p w:rsidR="00CC086F" w:rsidRDefault="00CC086F">
            <w:pPr>
              <w:widowControl/>
              <w:snapToGrid w:val="0"/>
              <w:jc w:val="center"/>
              <w:rPr>
                <w:kern w:val="0"/>
                <w:sz w:val="24"/>
                <w:szCs w:val="21"/>
              </w:rPr>
            </w:pPr>
          </w:p>
        </w:tc>
      </w:tr>
      <w:tr w:rsidR="00CC086F">
        <w:trPr>
          <w:jc w:val="center"/>
        </w:trPr>
        <w:tc>
          <w:tcPr>
            <w:tcW w:w="843" w:type="dxa"/>
            <w:vAlign w:val="center"/>
          </w:tcPr>
          <w:p w:rsidR="00CC086F" w:rsidRDefault="00CC086F">
            <w:pPr>
              <w:widowControl/>
              <w:snapToGrid w:val="0"/>
              <w:jc w:val="center"/>
              <w:rPr>
                <w:kern w:val="0"/>
                <w:sz w:val="24"/>
                <w:szCs w:val="21"/>
              </w:rPr>
            </w:pPr>
          </w:p>
        </w:tc>
        <w:tc>
          <w:tcPr>
            <w:tcW w:w="4394" w:type="dxa"/>
            <w:vAlign w:val="center"/>
          </w:tcPr>
          <w:p w:rsidR="00CC086F" w:rsidRDefault="00CC086F">
            <w:pPr>
              <w:widowControl/>
              <w:snapToGrid w:val="0"/>
              <w:jc w:val="center"/>
              <w:rPr>
                <w:kern w:val="0"/>
                <w:sz w:val="24"/>
                <w:szCs w:val="21"/>
              </w:rPr>
            </w:pPr>
          </w:p>
        </w:tc>
        <w:tc>
          <w:tcPr>
            <w:tcW w:w="2438" w:type="dxa"/>
            <w:vAlign w:val="center"/>
          </w:tcPr>
          <w:p w:rsidR="00CC086F" w:rsidRDefault="00CC086F">
            <w:pPr>
              <w:widowControl/>
              <w:snapToGrid w:val="0"/>
              <w:jc w:val="center"/>
              <w:rPr>
                <w:kern w:val="0"/>
                <w:sz w:val="24"/>
                <w:szCs w:val="21"/>
              </w:rPr>
            </w:pPr>
          </w:p>
        </w:tc>
        <w:tc>
          <w:tcPr>
            <w:tcW w:w="1289" w:type="dxa"/>
            <w:vAlign w:val="center"/>
          </w:tcPr>
          <w:p w:rsidR="00CC086F" w:rsidRDefault="00CC086F">
            <w:pPr>
              <w:widowControl/>
              <w:snapToGrid w:val="0"/>
              <w:jc w:val="center"/>
              <w:rPr>
                <w:kern w:val="0"/>
                <w:sz w:val="24"/>
                <w:szCs w:val="21"/>
              </w:rPr>
            </w:pPr>
          </w:p>
        </w:tc>
        <w:tc>
          <w:tcPr>
            <w:tcW w:w="843" w:type="dxa"/>
            <w:vAlign w:val="center"/>
          </w:tcPr>
          <w:p w:rsidR="00CC086F" w:rsidRDefault="00CC086F">
            <w:pPr>
              <w:widowControl/>
              <w:snapToGrid w:val="0"/>
              <w:jc w:val="center"/>
              <w:rPr>
                <w:kern w:val="0"/>
                <w:sz w:val="24"/>
                <w:szCs w:val="21"/>
              </w:rPr>
            </w:pPr>
          </w:p>
        </w:tc>
      </w:tr>
    </w:tbl>
    <w:p w:rsidR="00CC086F" w:rsidRDefault="00AC72FC">
      <w:pPr>
        <w:spacing w:line="620" w:lineRule="exact"/>
        <w:rPr>
          <w:sz w:val="24"/>
        </w:rPr>
      </w:pPr>
      <w:r>
        <w:rPr>
          <w:sz w:val="24"/>
        </w:rPr>
        <w:t>注：</w:t>
      </w:r>
    </w:p>
    <w:p w:rsidR="00CC086F" w:rsidRDefault="00AC72FC">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C086F" w:rsidRDefault="00AC72FC">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CC086F" w:rsidRDefault="00AC72FC">
      <w:pPr>
        <w:spacing w:line="360" w:lineRule="auto"/>
        <w:rPr>
          <w:sz w:val="24"/>
        </w:rPr>
      </w:pPr>
      <w:r>
        <w:rPr>
          <w:sz w:val="24"/>
        </w:rPr>
        <w:t xml:space="preserve">3. </w:t>
      </w:r>
      <w:r>
        <w:rPr>
          <w:sz w:val="24"/>
        </w:rPr>
        <w:t>偏离说明指招标要求与投标应答之间的不同之处。</w:t>
      </w:r>
    </w:p>
    <w:p w:rsidR="00CC086F" w:rsidRDefault="00AC72FC">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的投标应答中必须列出具体数值或内容。如供应商未应答或只注明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CC086F" w:rsidRDefault="00AC72FC">
      <w:pPr>
        <w:spacing w:line="360" w:lineRule="auto"/>
        <w:ind w:firstLineChars="1700" w:firstLine="4080"/>
        <w:rPr>
          <w:sz w:val="24"/>
        </w:rPr>
      </w:pPr>
      <w:r>
        <w:rPr>
          <w:sz w:val="24"/>
        </w:rPr>
        <w:t>供应商名称：</w:t>
      </w:r>
    </w:p>
    <w:p w:rsidR="00CC086F" w:rsidRDefault="00AC72FC">
      <w:pPr>
        <w:spacing w:line="460" w:lineRule="exact"/>
        <w:ind w:left="192" w:firstLineChars="1645" w:firstLine="3948"/>
        <w:rPr>
          <w:sz w:val="24"/>
        </w:rPr>
      </w:pPr>
      <w:r>
        <w:rPr>
          <w:sz w:val="24"/>
        </w:rPr>
        <w:t>日期：年月日</w:t>
      </w:r>
    </w:p>
    <w:p w:rsidR="00CC086F" w:rsidRDefault="00AC72FC">
      <w:pPr>
        <w:spacing w:line="480" w:lineRule="auto"/>
        <w:rPr>
          <w:b/>
          <w:sz w:val="24"/>
        </w:rPr>
      </w:pPr>
      <w:r>
        <w:rPr>
          <w:b/>
          <w:sz w:val="24"/>
        </w:rPr>
        <w:br w:type="page"/>
      </w:r>
      <w:r>
        <w:rPr>
          <w:b/>
          <w:sz w:val="24"/>
        </w:rPr>
        <w:lastRenderedPageBreak/>
        <w:t>附件</w:t>
      </w:r>
      <w:r>
        <w:rPr>
          <w:b/>
          <w:sz w:val="24"/>
        </w:rPr>
        <w:t>4-</w:t>
      </w:r>
      <w:r>
        <w:rPr>
          <w:rFonts w:hint="eastAsia"/>
          <w:b/>
          <w:sz w:val="24"/>
        </w:rPr>
        <w:t>3</w:t>
      </w:r>
    </w:p>
    <w:p w:rsidR="00CC086F" w:rsidRDefault="00AC72FC">
      <w:pPr>
        <w:widowControl/>
        <w:jc w:val="center"/>
        <w:rPr>
          <w:b/>
          <w:sz w:val="24"/>
        </w:rPr>
      </w:pPr>
      <w:r>
        <w:rPr>
          <w:rFonts w:hint="eastAsia"/>
          <w:b/>
          <w:sz w:val="24"/>
        </w:rPr>
        <w:t>项目人员及岗位安排</w:t>
      </w:r>
    </w:p>
    <w:p w:rsidR="00CC086F" w:rsidRDefault="00CC086F">
      <w:pPr>
        <w:widowControl/>
        <w:jc w:val="left"/>
        <w:rPr>
          <w:sz w:val="24"/>
        </w:rPr>
      </w:pPr>
    </w:p>
    <w:p w:rsidR="00CC086F" w:rsidRDefault="00AC72FC">
      <w:pPr>
        <w:spacing w:line="460" w:lineRule="exact"/>
        <w:rPr>
          <w:sz w:val="24"/>
        </w:rPr>
      </w:pPr>
      <w:r>
        <w:rPr>
          <w:sz w:val="24"/>
        </w:rPr>
        <w:t>项目名称：</w:t>
      </w:r>
    </w:p>
    <w:p w:rsidR="00CC086F" w:rsidRDefault="00AC72FC">
      <w:pPr>
        <w:spacing w:line="460" w:lineRule="exact"/>
        <w:rPr>
          <w:sz w:val="24"/>
        </w:rPr>
      </w:pPr>
      <w:r>
        <w:rPr>
          <w:sz w:val="24"/>
        </w:rPr>
        <w:t>项目编号：</w:t>
      </w:r>
    </w:p>
    <w:p w:rsidR="00CC086F" w:rsidRDefault="00AC72FC">
      <w:pPr>
        <w:spacing w:line="460" w:lineRule="exact"/>
        <w:rPr>
          <w:sz w:val="24"/>
          <w:u w:val="single"/>
        </w:rPr>
      </w:pPr>
      <w:r>
        <w:rPr>
          <w:sz w:val="24"/>
        </w:rPr>
        <w:t>包号：</w:t>
      </w:r>
    </w:p>
    <w:p w:rsidR="00CC086F" w:rsidRDefault="00CC086F">
      <w:pPr>
        <w:widowControl/>
        <w:jc w:val="left"/>
        <w:rPr>
          <w:sz w:val="24"/>
        </w:rPr>
      </w:pPr>
    </w:p>
    <w:p w:rsidR="00CC086F" w:rsidRDefault="00CC086F">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3"/>
        <w:gridCol w:w="1208"/>
        <w:gridCol w:w="1294"/>
        <w:gridCol w:w="1298"/>
      </w:tblGrid>
      <w:tr w:rsidR="00CC086F">
        <w:trPr>
          <w:jc w:val="center"/>
        </w:trPr>
        <w:tc>
          <w:tcPr>
            <w:tcW w:w="423" w:type="pct"/>
            <w:vAlign w:val="center"/>
          </w:tcPr>
          <w:p w:rsidR="00CC086F" w:rsidRDefault="00AC72FC">
            <w:pPr>
              <w:spacing w:line="360" w:lineRule="auto"/>
              <w:jc w:val="center"/>
              <w:rPr>
                <w:b/>
                <w:szCs w:val="21"/>
              </w:rPr>
            </w:pPr>
            <w:r>
              <w:rPr>
                <w:b/>
                <w:szCs w:val="21"/>
              </w:rPr>
              <w:t>序号</w:t>
            </w:r>
          </w:p>
        </w:tc>
        <w:tc>
          <w:tcPr>
            <w:tcW w:w="680" w:type="pct"/>
            <w:vAlign w:val="center"/>
          </w:tcPr>
          <w:p w:rsidR="00CC086F" w:rsidRDefault="00AC72FC">
            <w:pPr>
              <w:spacing w:line="360" w:lineRule="auto"/>
              <w:jc w:val="center"/>
              <w:rPr>
                <w:b/>
                <w:szCs w:val="21"/>
              </w:rPr>
            </w:pPr>
            <w:r>
              <w:rPr>
                <w:b/>
                <w:szCs w:val="21"/>
              </w:rPr>
              <w:t>岗位名称</w:t>
            </w:r>
          </w:p>
        </w:tc>
        <w:tc>
          <w:tcPr>
            <w:tcW w:w="679" w:type="pct"/>
            <w:vAlign w:val="center"/>
          </w:tcPr>
          <w:p w:rsidR="00CC086F" w:rsidRDefault="00AC72FC">
            <w:pPr>
              <w:spacing w:line="360" w:lineRule="auto"/>
              <w:jc w:val="center"/>
              <w:rPr>
                <w:b/>
                <w:szCs w:val="21"/>
              </w:rPr>
            </w:pPr>
            <w:r>
              <w:rPr>
                <w:rFonts w:hint="eastAsia"/>
                <w:b/>
                <w:szCs w:val="21"/>
              </w:rPr>
              <w:t>投入</w:t>
            </w:r>
            <w:r>
              <w:rPr>
                <w:b/>
                <w:szCs w:val="21"/>
              </w:rPr>
              <w:t>人数</w:t>
            </w:r>
          </w:p>
        </w:tc>
        <w:tc>
          <w:tcPr>
            <w:tcW w:w="1107" w:type="pct"/>
            <w:vAlign w:val="center"/>
          </w:tcPr>
          <w:p w:rsidR="00CC086F" w:rsidRDefault="00AC72FC">
            <w:pPr>
              <w:spacing w:line="360" w:lineRule="auto"/>
              <w:jc w:val="center"/>
              <w:rPr>
                <w:b/>
                <w:szCs w:val="21"/>
              </w:rPr>
            </w:pPr>
            <w:r>
              <w:rPr>
                <w:rFonts w:hint="eastAsia"/>
                <w:b/>
                <w:szCs w:val="21"/>
              </w:rPr>
              <w:t>人员情况简介</w:t>
            </w:r>
          </w:p>
        </w:tc>
        <w:tc>
          <w:tcPr>
            <w:tcW w:w="671" w:type="pct"/>
            <w:vAlign w:val="center"/>
          </w:tcPr>
          <w:p w:rsidR="00CC086F" w:rsidRDefault="00AC72FC">
            <w:pPr>
              <w:spacing w:line="360" w:lineRule="auto"/>
              <w:jc w:val="center"/>
              <w:rPr>
                <w:b/>
                <w:szCs w:val="21"/>
              </w:rPr>
            </w:pPr>
            <w:r>
              <w:rPr>
                <w:rFonts w:hint="eastAsia"/>
                <w:b/>
                <w:szCs w:val="21"/>
              </w:rPr>
              <w:t>是否退休</w:t>
            </w:r>
          </w:p>
        </w:tc>
        <w:tc>
          <w:tcPr>
            <w:tcW w:w="719" w:type="pct"/>
            <w:vAlign w:val="center"/>
          </w:tcPr>
          <w:p w:rsidR="00CC086F" w:rsidRDefault="00AC72FC">
            <w:pPr>
              <w:spacing w:line="360" w:lineRule="auto"/>
              <w:jc w:val="center"/>
              <w:rPr>
                <w:b/>
                <w:szCs w:val="21"/>
              </w:rPr>
            </w:pPr>
            <w:r>
              <w:rPr>
                <w:b/>
                <w:szCs w:val="21"/>
              </w:rPr>
              <w:t>工作时间</w:t>
            </w:r>
          </w:p>
        </w:tc>
        <w:tc>
          <w:tcPr>
            <w:tcW w:w="721" w:type="pct"/>
          </w:tcPr>
          <w:p w:rsidR="00CC086F" w:rsidRDefault="00AC72FC">
            <w:pPr>
              <w:spacing w:line="360" w:lineRule="auto"/>
              <w:jc w:val="center"/>
              <w:rPr>
                <w:b/>
                <w:szCs w:val="21"/>
              </w:rPr>
            </w:pPr>
            <w:r>
              <w:rPr>
                <w:rFonts w:hint="eastAsia"/>
                <w:b/>
                <w:szCs w:val="21"/>
              </w:rPr>
              <w:t>备注</w:t>
            </w: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423" w:type="pct"/>
            <w:vAlign w:val="center"/>
          </w:tcPr>
          <w:p w:rsidR="00CC086F" w:rsidRDefault="00CC086F">
            <w:pPr>
              <w:spacing w:line="360" w:lineRule="auto"/>
              <w:jc w:val="center"/>
              <w:rPr>
                <w:szCs w:val="21"/>
              </w:rPr>
            </w:pPr>
          </w:p>
        </w:tc>
        <w:tc>
          <w:tcPr>
            <w:tcW w:w="680" w:type="pct"/>
            <w:vAlign w:val="center"/>
          </w:tcPr>
          <w:p w:rsidR="00CC086F" w:rsidRDefault="00CC086F">
            <w:pPr>
              <w:spacing w:line="360" w:lineRule="auto"/>
              <w:jc w:val="center"/>
              <w:rPr>
                <w:szCs w:val="21"/>
              </w:rPr>
            </w:pPr>
          </w:p>
        </w:tc>
        <w:tc>
          <w:tcPr>
            <w:tcW w:w="679" w:type="pct"/>
            <w:vAlign w:val="center"/>
          </w:tcPr>
          <w:p w:rsidR="00CC086F" w:rsidRDefault="00CC086F">
            <w:pPr>
              <w:spacing w:line="360" w:lineRule="auto"/>
              <w:jc w:val="center"/>
              <w:rPr>
                <w:szCs w:val="21"/>
              </w:rPr>
            </w:pPr>
          </w:p>
        </w:tc>
        <w:tc>
          <w:tcPr>
            <w:tcW w:w="1107" w:type="pct"/>
            <w:vAlign w:val="center"/>
          </w:tcPr>
          <w:p w:rsidR="00CC086F" w:rsidRDefault="00CC086F">
            <w:pPr>
              <w:spacing w:line="360" w:lineRule="auto"/>
              <w:jc w:val="center"/>
              <w:rPr>
                <w:szCs w:val="21"/>
              </w:rPr>
            </w:pPr>
          </w:p>
        </w:tc>
        <w:tc>
          <w:tcPr>
            <w:tcW w:w="671" w:type="pct"/>
            <w:vAlign w:val="center"/>
          </w:tcPr>
          <w:p w:rsidR="00CC086F" w:rsidRDefault="00CC086F">
            <w:pPr>
              <w:spacing w:line="360" w:lineRule="auto"/>
              <w:jc w:val="center"/>
              <w:rPr>
                <w:szCs w:val="21"/>
              </w:rPr>
            </w:pPr>
          </w:p>
        </w:tc>
        <w:tc>
          <w:tcPr>
            <w:tcW w:w="719" w:type="pct"/>
            <w:vAlign w:val="center"/>
          </w:tcPr>
          <w:p w:rsidR="00CC086F" w:rsidRDefault="00CC086F">
            <w:pPr>
              <w:spacing w:line="360" w:lineRule="auto"/>
              <w:jc w:val="center"/>
              <w:rPr>
                <w:szCs w:val="21"/>
              </w:rPr>
            </w:pPr>
          </w:p>
        </w:tc>
        <w:tc>
          <w:tcPr>
            <w:tcW w:w="721" w:type="pct"/>
          </w:tcPr>
          <w:p w:rsidR="00CC086F" w:rsidRDefault="00CC086F">
            <w:pPr>
              <w:spacing w:line="360" w:lineRule="auto"/>
              <w:jc w:val="center"/>
              <w:rPr>
                <w:szCs w:val="21"/>
              </w:rPr>
            </w:pPr>
          </w:p>
        </w:tc>
      </w:tr>
      <w:tr w:rsidR="00CC086F">
        <w:trPr>
          <w:jc w:val="center"/>
        </w:trPr>
        <w:tc>
          <w:tcPr>
            <w:tcW w:w="1103" w:type="pct"/>
            <w:gridSpan w:val="2"/>
            <w:vAlign w:val="center"/>
          </w:tcPr>
          <w:p w:rsidR="00CC086F" w:rsidRDefault="00AC72FC">
            <w:pPr>
              <w:spacing w:line="360" w:lineRule="auto"/>
              <w:jc w:val="center"/>
              <w:rPr>
                <w:szCs w:val="21"/>
              </w:rPr>
            </w:pPr>
            <w:r>
              <w:rPr>
                <w:rFonts w:hint="eastAsia"/>
                <w:szCs w:val="21"/>
              </w:rPr>
              <w:t>合计人数</w:t>
            </w:r>
          </w:p>
        </w:tc>
        <w:tc>
          <w:tcPr>
            <w:tcW w:w="3897" w:type="pct"/>
            <w:gridSpan w:val="5"/>
            <w:vAlign w:val="center"/>
          </w:tcPr>
          <w:p w:rsidR="00CC086F" w:rsidRDefault="00CC086F">
            <w:pPr>
              <w:spacing w:line="360" w:lineRule="auto"/>
              <w:jc w:val="center"/>
              <w:rPr>
                <w:szCs w:val="21"/>
              </w:rPr>
            </w:pPr>
          </w:p>
        </w:tc>
      </w:tr>
    </w:tbl>
    <w:p w:rsidR="00CC086F" w:rsidRDefault="00AC72FC">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CC086F" w:rsidRDefault="00AC72FC">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CC086F" w:rsidRDefault="00CC086F">
      <w:pPr>
        <w:widowControl/>
        <w:jc w:val="left"/>
        <w:rPr>
          <w:sz w:val="24"/>
        </w:rPr>
      </w:pPr>
    </w:p>
    <w:p w:rsidR="00CC086F" w:rsidRDefault="00CC086F">
      <w:pPr>
        <w:widowControl/>
        <w:jc w:val="left"/>
        <w:rPr>
          <w:sz w:val="24"/>
        </w:rPr>
      </w:pPr>
    </w:p>
    <w:p w:rsidR="00CC086F" w:rsidRDefault="00CC086F">
      <w:pPr>
        <w:widowControl/>
        <w:jc w:val="left"/>
        <w:rPr>
          <w:sz w:val="24"/>
        </w:rPr>
      </w:pPr>
    </w:p>
    <w:p w:rsidR="00CC086F" w:rsidRDefault="00AC72FC">
      <w:pPr>
        <w:spacing w:line="360" w:lineRule="auto"/>
        <w:ind w:right="84" w:firstLineChars="100" w:firstLine="240"/>
        <w:rPr>
          <w:sz w:val="24"/>
        </w:rPr>
      </w:pPr>
      <w:r>
        <w:rPr>
          <w:sz w:val="24"/>
        </w:rPr>
        <w:t>供应商名称：</w:t>
      </w:r>
    </w:p>
    <w:p w:rsidR="00CC086F" w:rsidRDefault="00CC086F">
      <w:pPr>
        <w:spacing w:line="360" w:lineRule="auto"/>
        <w:ind w:right="84" w:firstLineChars="100" w:firstLine="240"/>
        <w:rPr>
          <w:sz w:val="24"/>
        </w:rPr>
      </w:pPr>
    </w:p>
    <w:p w:rsidR="00CC086F" w:rsidRDefault="00AC72FC">
      <w:pPr>
        <w:spacing w:line="480" w:lineRule="auto"/>
        <w:rPr>
          <w:b/>
          <w:color w:val="000000"/>
          <w:sz w:val="24"/>
        </w:rPr>
      </w:pPr>
      <w:r>
        <w:rPr>
          <w:sz w:val="24"/>
        </w:rPr>
        <w:t>日期</w:t>
      </w:r>
    </w:p>
    <w:p w:rsidR="00CC086F" w:rsidRDefault="00CC086F">
      <w:pPr>
        <w:spacing w:after="120" w:line="440" w:lineRule="exact"/>
        <w:rPr>
          <w:rFonts w:ascii="宋体" w:hAnsi="宋体"/>
          <w:b/>
          <w:bCs/>
          <w:color w:val="000000"/>
          <w:sz w:val="24"/>
        </w:rPr>
        <w:sectPr w:rsidR="00CC086F">
          <w:headerReference w:type="default" r:id="rId15"/>
          <w:footerReference w:type="even" r:id="rId16"/>
          <w:footerReference w:type="default" r:id="rId17"/>
          <w:headerReference w:type="first" r:id="rId18"/>
          <w:footerReference w:type="first" r:id="rId19"/>
          <w:pgSz w:w="11907" w:h="16840"/>
          <w:pgMar w:top="1440" w:right="1797" w:bottom="1440" w:left="1797" w:header="851" w:footer="992" w:gutter="0"/>
          <w:cols w:space="425"/>
          <w:titlePg/>
          <w:docGrid w:type="lines" w:linePitch="312"/>
        </w:sectPr>
      </w:pPr>
    </w:p>
    <w:p w:rsidR="00CC086F" w:rsidRDefault="00AC72FC" w:rsidP="00153505">
      <w:pPr>
        <w:spacing w:line="460" w:lineRule="exact"/>
        <w:ind w:left="192" w:firstLineChars="200" w:firstLine="482"/>
        <w:rPr>
          <w:b/>
          <w:sz w:val="24"/>
        </w:rPr>
      </w:pPr>
      <w:r>
        <w:rPr>
          <w:b/>
          <w:sz w:val="24"/>
        </w:rPr>
        <w:lastRenderedPageBreak/>
        <w:t>附件</w:t>
      </w:r>
      <w:r>
        <w:rPr>
          <w:b/>
          <w:sz w:val="24"/>
        </w:rPr>
        <w:t>5</w:t>
      </w:r>
      <w:r>
        <w:rPr>
          <w:b/>
          <w:sz w:val="24"/>
        </w:rPr>
        <w:t>：评分因素中要求的各项方案、证明材料等</w:t>
      </w:r>
    </w:p>
    <w:p w:rsidR="00CC086F" w:rsidRDefault="00AC72FC">
      <w:pPr>
        <w:spacing w:line="460" w:lineRule="exact"/>
        <w:ind w:left="192" w:firstLineChars="200" w:firstLine="480"/>
        <w:rPr>
          <w:sz w:val="24"/>
        </w:rPr>
      </w:pPr>
      <w:r>
        <w:rPr>
          <w:bCs/>
          <w:sz w:val="24"/>
        </w:rPr>
        <w:t>请供应商根据磋商文件</w:t>
      </w:r>
      <w:r>
        <w:rPr>
          <w:bCs/>
          <w:sz w:val="24"/>
        </w:rPr>
        <w:t>“</w:t>
      </w:r>
      <w:r>
        <w:rPr>
          <w:bCs/>
          <w:sz w:val="24"/>
        </w:rPr>
        <w:t>评分因素及评审标准</w:t>
      </w:r>
      <w:r>
        <w:rPr>
          <w:bCs/>
          <w:sz w:val="24"/>
        </w:rPr>
        <w:t>”</w:t>
      </w:r>
      <w:r>
        <w:rPr>
          <w:bCs/>
          <w:sz w:val="24"/>
        </w:rPr>
        <w:t>中的</w:t>
      </w:r>
      <w:r>
        <w:rPr>
          <w:sz w:val="24"/>
        </w:rPr>
        <w:t>要求，按顺序提供详细的方案、证明材料等。</w:t>
      </w:r>
    </w:p>
    <w:p w:rsidR="00CC086F" w:rsidRDefault="00AC72FC">
      <w:pPr>
        <w:spacing w:line="460" w:lineRule="exact"/>
        <w:ind w:left="192" w:firstLineChars="200" w:firstLine="480"/>
        <w:rPr>
          <w:sz w:val="24"/>
        </w:rPr>
      </w:pPr>
      <w:r>
        <w:rPr>
          <w:sz w:val="24"/>
        </w:rPr>
        <w:t>供应商将专项服务委托专业公司承担的，应当进行说明。</w:t>
      </w:r>
    </w:p>
    <w:p w:rsidR="00CC086F" w:rsidRDefault="00AC72FC">
      <w:pPr>
        <w:spacing w:line="480" w:lineRule="auto"/>
      </w:pPr>
      <w:r>
        <w:rPr>
          <w:b/>
          <w:sz w:val="24"/>
        </w:rPr>
        <w:br w:type="page"/>
      </w:r>
      <w:r>
        <w:rPr>
          <w:b/>
          <w:sz w:val="24"/>
        </w:rPr>
        <w:lastRenderedPageBreak/>
        <w:t>附件</w:t>
      </w:r>
      <w:r>
        <w:rPr>
          <w:b/>
          <w:sz w:val="24"/>
        </w:rPr>
        <w:t>6</w:t>
      </w:r>
    </w:p>
    <w:p w:rsidR="00CC086F" w:rsidRDefault="00AC72FC">
      <w:pPr>
        <w:spacing w:line="560" w:lineRule="exact"/>
        <w:jc w:val="center"/>
        <w:rPr>
          <w:b/>
          <w:sz w:val="24"/>
        </w:rPr>
      </w:pPr>
      <w:r>
        <w:rPr>
          <w:b/>
          <w:sz w:val="24"/>
        </w:rPr>
        <w:t>供应商</w:t>
      </w:r>
      <w:r>
        <w:rPr>
          <w:rFonts w:hint="eastAsia"/>
          <w:b/>
          <w:sz w:val="24"/>
        </w:rPr>
        <w:t>业绩</w:t>
      </w:r>
    </w:p>
    <w:p w:rsidR="00CC086F" w:rsidRDefault="00AC72FC">
      <w:pPr>
        <w:spacing w:line="460" w:lineRule="exact"/>
        <w:ind w:left="192"/>
        <w:rPr>
          <w:sz w:val="24"/>
        </w:rPr>
      </w:pPr>
      <w:r>
        <w:rPr>
          <w:sz w:val="24"/>
        </w:rPr>
        <w:t>项目名称：</w:t>
      </w:r>
    </w:p>
    <w:p w:rsidR="00CC086F" w:rsidRDefault="00AC72FC">
      <w:pPr>
        <w:spacing w:line="460" w:lineRule="exact"/>
        <w:ind w:left="192"/>
        <w:rPr>
          <w:sz w:val="24"/>
        </w:rPr>
      </w:pPr>
      <w:r>
        <w:rPr>
          <w:sz w:val="24"/>
        </w:rPr>
        <w:t>项目编号：</w:t>
      </w:r>
    </w:p>
    <w:p w:rsidR="00CC086F" w:rsidRDefault="00CC086F">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CC086F" w:rsidRDefault="00AC72FC">
            <w:pPr>
              <w:jc w:val="center"/>
              <w:rPr>
                <w:sz w:val="24"/>
              </w:rPr>
            </w:pPr>
            <w:r>
              <w:rPr>
                <w:sz w:val="24"/>
              </w:rPr>
              <w:t>合同金额</w:t>
            </w: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r w:rsidR="00CC086F">
        <w:tc>
          <w:tcPr>
            <w:tcW w:w="631" w:type="pct"/>
            <w:tcBorders>
              <w:top w:val="single" w:sz="4" w:space="0" w:color="auto"/>
              <w:left w:val="single" w:sz="4" w:space="0" w:color="auto"/>
              <w:bottom w:val="single" w:sz="4" w:space="0" w:color="auto"/>
              <w:right w:val="single" w:sz="4" w:space="0" w:color="auto"/>
            </w:tcBorders>
            <w:vAlign w:val="center"/>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CC086F" w:rsidRDefault="00CC086F">
            <w:pPr>
              <w:jc w:val="center"/>
              <w:rPr>
                <w:b/>
                <w:sz w:val="24"/>
              </w:rPr>
            </w:pPr>
          </w:p>
        </w:tc>
      </w:tr>
    </w:tbl>
    <w:p w:rsidR="00CC086F" w:rsidRDefault="00CC086F">
      <w:pPr>
        <w:spacing w:line="460" w:lineRule="exact"/>
        <w:ind w:left="192"/>
        <w:rPr>
          <w:sz w:val="24"/>
        </w:rPr>
      </w:pPr>
    </w:p>
    <w:p w:rsidR="00CC086F" w:rsidRDefault="00AC72FC">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CC086F" w:rsidRDefault="00CC086F">
      <w:pPr>
        <w:spacing w:line="560" w:lineRule="exact"/>
        <w:rPr>
          <w:b/>
          <w:sz w:val="24"/>
        </w:rPr>
      </w:pPr>
    </w:p>
    <w:p w:rsidR="00CC086F" w:rsidRDefault="00CC086F">
      <w:pPr>
        <w:spacing w:line="560" w:lineRule="exact"/>
        <w:rPr>
          <w:b/>
          <w:sz w:val="24"/>
        </w:rPr>
      </w:pPr>
    </w:p>
    <w:p w:rsidR="00CC086F" w:rsidRDefault="00AC72FC">
      <w:pPr>
        <w:spacing w:line="360" w:lineRule="auto"/>
        <w:ind w:firstLineChars="1700" w:firstLine="4080"/>
        <w:rPr>
          <w:sz w:val="24"/>
        </w:rPr>
      </w:pPr>
      <w:r>
        <w:rPr>
          <w:sz w:val="24"/>
        </w:rPr>
        <w:t>供应商名称：</w:t>
      </w:r>
    </w:p>
    <w:p w:rsidR="00CC086F" w:rsidRDefault="00CC086F">
      <w:pPr>
        <w:spacing w:line="360" w:lineRule="auto"/>
        <w:ind w:firstLineChars="1700" w:firstLine="4080"/>
        <w:rPr>
          <w:sz w:val="24"/>
        </w:rPr>
      </w:pPr>
    </w:p>
    <w:p w:rsidR="00CC086F" w:rsidRDefault="00AC72FC">
      <w:pPr>
        <w:spacing w:line="360" w:lineRule="auto"/>
        <w:ind w:firstLineChars="1700" w:firstLine="4080"/>
        <w:rPr>
          <w:sz w:val="24"/>
        </w:rPr>
      </w:pPr>
      <w:r>
        <w:rPr>
          <w:sz w:val="24"/>
        </w:rPr>
        <w:t>日期：年月日</w:t>
      </w:r>
    </w:p>
    <w:p w:rsidR="00CC086F" w:rsidRDefault="00AC72FC">
      <w:pPr>
        <w:widowControl/>
        <w:jc w:val="left"/>
        <w:rPr>
          <w:b/>
          <w:sz w:val="24"/>
        </w:rPr>
      </w:pPr>
      <w:r>
        <w:rPr>
          <w:b/>
          <w:sz w:val="24"/>
        </w:rPr>
        <w:br w:type="page"/>
      </w:r>
    </w:p>
    <w:p w:rsidR="00CC086F" w:rsidRDefault="00AC72FC">
      <w:pPr>
        <w:spacing w:line="480" w:lineRule="auto"/>
        <w:rPr>
          <w:b/>
          <w:color w:val="000000"/>
          <w:sz w:val="24"/>
        </w:rPr>
      </w:pPr>
      <w:r>
        <w:rPr>
          <w:b/>
          <w:color w:val="000000"/>
          <w:sz w:val="24"/>
        </w:rPr>
        <w:lastRenderedPageBreak/>
        <w:t>附件</w:t>
      </w:r>
      <w:r>
        <w:rPr>
          <w:b/>
          <w:color w:val="000000"/>
          <w:sz w:val="24"/>
        </w:rPr>
        <w:t>7-1</w:t>
      </w:r>
    </w:p>
    <w:p w:rsidR="00CC086F" w:rsidRDefault="00AC72F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C086F">
        <w:trPr>
          <w:cantSplit/>
          <w:jc w:val="center"/>
        </w:trPr>
        <w:tc>
          <w:tcPr>
            <w:tcW w:w="1452" w:type="dxa"/>
            <w:gridSpan w:val="2"/>
          </w:tcPr>
          <w:p w:rsidR="00CC086F" w:rsidRDefault="00AC72FC">
            <w:pPr>
              <w:spacing w:line="360" w:lineRule="auto"/>
              <w:ind w:right="84"/>
              <w:jc w:val="center"/>
              <w:rPr>
                <w:position w:val="-36"/>
                <w:sz w:val="24"/>
              </w:rPr>
            </w:pPr>
            <w:r>
              <w:rPr>
                <w:position w:val="-36"/>
                <w:sz w:val="24"/>
              </w:rPr>
              <w:t>姓名</w:t>
            </w:r>
          </w:p>
        </w:tc>
        <w:tc>
          <w:tcPr>
            <w:tcW w:w="1396" w:type="dxa"/>
            <w:gridSpan w:val="2"/>
          </w:tcPr>
          <w:p w:rsidR="00CC086F" w:rsidRDefault="00CC086F">
            <w:pPr>
              <w:spacing w:line="360" w:lineRule="auto"/>
              <w:ind w:right="84"/>
              <w:jc w:val="center"/>
              <w:rPr>
                <w:position w:val="-36"/>
                <w:sz w:val="24"/>
              </w:rPr>
            </w:pPr>
          </w:p>
        </w:tc>
        <w:tc>
          <w:tcPr>
            <w:tcW w:w="1449" w:type="dxa"/>
            <w:gridSpan w:val="2"/>
          </w:tcPr>
          <w:p w:rsidR="00CC086F" w:rsidRDefault="00AC72FC">
            <w:pPr>
              <w:spacing w:line="360" w:lineRule="auto"/>
              <w:ind w:right="84"/>
              <w:jc w:val="center"/>
              <w:rPr>
                <w:position w:val="-36"/>
                <w:sz w:val="24"/>
              </w:rPr>
            </w:pPr>
            <w:r>
              <w:rPr>
                <w:position w:val="-36"/>
                <w:sz w:val="24"/>
              </w:rPr>
              <w:t>性别</w:t>
            </w:r>
          </w:p>
        </w:tc>
        <w:tc>
          <w:tcPr>
            <w:tcW w:w="1894" w:type="dxa"/>
            <w:gridSpan w:val="3"/>
          </w:tcPr>
          <w:p w:rsidR="00CC086F" w:rsidRDefault="00CC086F">
            <w:pPr>
              <w:spacing w:line="360" w:lineRule="auto"/>
              <w:ind w:right="84"/>
              <w:jc w:val="center"/>
              <w:rPr>
                <w:position w:val="-36"/>
                <w:sz w:val="24"/>
              </w:rPr>
            </w:pPr>
          </w:p>
        </w:tc>
        <w:tc>
          <w:tcPr>
            <w:tcW w:w="1426" w:type="dxa"/>
            <w:gridSpan w:val="2"/>
          </w:tcPr>
          <w:p w:rsidR="00CC086F" w:rsidRDefault="00AC72FC">
            <w:pPr>
              <w:spacing w:line="360" w:lineRule="auto"/>
              <w:ind w:right="84"/>
              <w:jc w:val="center"/>
              <w:rPr>
                <w:position w:val="-36"/>
                <w:sz w:val="24"/>
              </w:rPr>
            </w:pPr>
            <w:r>
              <w:rPr>
                <w:position w:val="-36"/>
                <w:sz w:val="24"/>
              </w:rPr>
              <w:t>年龄</w:t>
            </w:r>
          </w:p>
        </w:tc>
        <w:tc>
          <w:tcPr>
            <w:tcW w:w="1290" w:type="dxa"/>
          </w:tcPr>
          <w:p w:rsidR="00CC086F" w:rsidRDefault="00CC086F">
            <w:pPr>
              <w:spacing w:line="360" w:lineRule="auto"/>
              <w:ind w:right="84"/>
              <w:jc w:val="center"/>
              <w:rPr>
                <w:position w:val="-36"/>
                <w:sz w:val="24"/>
              </w:rPr>
            </w:pPr>
          </w:p>
        </w:tc>
      </w:tr>
      <w:tr w:rsidR="00CC086F">
        <w:trPr>
          <w:cantSplit/>
          <w:jc w:val="center"/>
        </w:trPr>
        <w:tc>
          <w:tcPr>
            <w:tcW w:w="1452" w:type="dxa"/>
            <w:gridSpan w:val="2"/>
          </w:tcPr>
          <w:p w:rsidR="00CC086F" w:rsidRDefault="00AC72FC">
            <w:pPr>
              <w:spacing w:line="360" w:lineRule="auto"/>
              <w:ind w:right="84"/>
              <w:jc w:val="center"/>
              <w:rPr>
                <w:position w:val="-36"/>
                <w:sz w:val="24"/>
              </w:rPr>
            </w:pPr>
            <w:r>
              <w:rPr>
                <w:position w:val="-36"/>
                <w:sz w:val="24"/>
              </w:rPr>
              <w:t>职称</w:t>
            </w:r>
          </w:p>
        </w:tc>
        <w:tc>
          <w:tcPr>
            <w:tcW w:w="1396" w:type="dxa"/>
            <w:gridSpan w:val="2"/>
          </w:tcPr>
          <w:p w:rsidR="00CC086F" w:rsidRDefault="00CC086F">
            <w:pPr>
              <w:spacing w:line="360" w:lineRule="auto"/>
              <w:ind w:right="84"/>
              <w:jc w:val="center"/>
              <w:rPr>
                <w:position w:val="-36"/>
                <w:sz w:val="24"/>
              </w:rPr>
            </w:pPr>
          </w:p>
        </w:tc>
        <w:tc>
          <w:tcPr>
            <w:tcW w:w="1449" w:type="dxa"/>
            <w:gridSpan w:val="2"/>
          </w:tcPr>
          <w:p w:rsidR="00CC086F" w:rsidRDefault="00AC72FC">
            <w:pPr>
              <w:spacing w:line="360" w:lineRule="auto"/>
              <w:ind w:right="84"/>
              <w:jc w:val="center"/>
              <w:rPr>
                <w:position w:val="-36"/>
                <w:sz w:val="24"/>
              </w:rPr>
            </w:pPr>
            <w:r>
              <w:rPr>
                <w:position w:val="-36"/>
                <w:sz w:val="24"/>
              </w:rPr>
              <w:t>毕业学校</w:t>
            </w:r>
          </w:p>
        </w:tc>
        <w:tc>
          <w:tcPr>
            <w:tcW w:w="1894" w:type="dxa"/>
            <w:gridSpan w:val="3"/>
          </w:tcPr>
          <w:p w:rsidR="00CC086F" w:rsidRDefault="00CC086F">
            <w:pPr>
              <w:spacing w:line="360" w:lineRule="auto"/>
              <w:ind w:right="84"/>
              <w:jc w:val="center"/>
              <w:rPr>
                <w:position w:val="-36"/>
                <w:sz w:val="24"/>
              </w:rPr>
            </w:pPr>
          </w:p>
        </w:tc>
        <w:tc>
          <w:tcPr>
            <w:tcW w:w="1426" w:type="dxa"/>
            <w:gridSpan w:val="2"/>
          </w:tcPr>
          <w:p w:rsidR="00CC086F" w:rsidRDefault="00AC72FC">
            <w:pPr>
              <w:spacing w:line="360" w:lineRule="auto"/>
              <w:ind w:right="84"/>
              <w:jc w:val="center"/>
              <w:rPr>
                <w:position w:val="-36"/>
                <w:sz w:val="24"/>
              </w:rPr>
            </w:pPr>
            <w:r>
              <w:rPr>
                <w:position w:val="-36"/>
                <w:sz w:val="24"/>
              </w:rPr>
              <w:t>毕业时间</w:t>
            </w:r>
          </w:p>
        </w:tc>
        <w:tc>
          <w:tcPr>
            <w:tcW w:w="1290" w:type="dxa"/>
          </w:tcPr>
          <w:p w:rsidR="00CC086F" w:rsidRDefault="00CC086F">
            <w:pPr>
              <w:spacing w:line="360" w:lineRule="auto"/>
              <w:ind w:right="84"/>
              <w:jc w:val="center"/>
              <w:rPr>
                <w:position w:val="-36"/>
                <w:sz w:val="24"/>
              </w:rPr>
            </w:pPr>
          </w:p>
        </w:tc>
      </w:tr>
      <w:tr w:rsidR="00CC086F">
        <w:trPr>
          <w:cantSplit/>
          <w:jc w:val="center"/>
        </w:trPr>
        <w:tc>
          <w:tcPr>
            <w:tcW w:w="1452" w:type="dxa"/>
            <w:gridSpan w:val="2"/>
          </w:tcPr>
          <w:p w:rsidR="00CC086F" w:rsidRDefault="00AC72FC">
            <w:pPr>
              <w:spacing w:line="360" w:lineRule="auto"/>
              <w:ind w:right="84"/>
              <w:jc w:val="center"/>
              <w:rPr>
                <w:position w:val="-36"/>
                <w:sz w:val="24"/>
              </w:rPr>
            </w:pPr>
            <w:r>
              <w:rPr>
                <w:position w:val="-36"/>
                <w:sz w:val="24"/>
              </w:rPr>
              <w:t>所学专业</w:t>
            </w:r>
          </w:p>
        </w:tc>
        <w:tc>
          <w:tcPr>
            <w:tcW w:w="1396" w:type="dxa"/>
            <w:gridSpan w:val="2"/>
          </w:tcPr>
          <w:p w:rsidR="00CC086F" w:rsidRDefault="00CC086F">
            <w:pPr>
              <w:spacing w:line="360" w:lineRule="auto"/>
              <w:ind w:right="84"/>
              <w:jc w:val="center"/>
              <w:rPr>
                <w:position w:val="-36"/>
                <w:sz w:val="24"/>
              </w:rPr>
            </w:pPr>
          </w:p>
        </w:tc>
        <w:tc>
          <w:tcPr>
            <w:tcW w:w="1449" w:type="dxa"/>
            <w:gridSpan w:val="2"/>
          </w:tcPr>
          <w:p w:rsidR="00CC086F" w:rsidRDefault="00AC72FC">
            <w:pPr>
              <w:spacing w:line="360" w:lineRule="auto"/>
              <w:ind w:right="84"/>
              <w:jc w:val="center"/>
              <w:rPr>
                <w:position w:val="-36"/>
                <w:sz w:val="24"/>
              </w:rPr>
            </w:pPr>
            <w:r>
              <w:rPr>
                <w:position w:val="-36"/>
                <w:sz w:val="24"/>
              </w:rPr>
              <w:t>最高学历</w:t>
            </w:r>
          </w:p>
        </w:tc>
        <w:tc>
          <w:tcPr>
            <w:tcW w:w="1894" w:type="dxa"/>
            <w:gridSpan w:val="3"/>
          </w:tcPr>
          <w:p w:rsidR="00CC086F" w:rsidRDefault="00CC086F">
            <w:pPr>
              <w:spacing w:line="360" w:lineRule="auto"/>
              <w:ind w:right="84"/>
              <w:jc w:val="center"/>
              <w:rPr>
                <w:position w:val="-36"/>
                <w:sz w:val="24"/>
              </w:rPr>
            </w:pPr>
          </w:p>
        </w:tc>
        <w:tc>
          <w:tcPr>
            <w:tcW w:w="1426" w:type="dxa"/>
            <w:gridSpan w:val="2"/>
          </w:tcPr>
          <w:p w:rsidR="00CC086F" w:rsidRDefault="00AC72FC">
            <w:pPr>
              <w:spacing w:line="360" w:lineRule="auto"/>
              <w:ind w:right="84"/>
              <w:jc w:val="center"/>
              <w:rPr>
                <w:position w:val="-36"/>
                <w:sz w:val="24"/>
              </w:rPr>
            </w:pPr>
            <w:r>
              <w:rPr>
                <w:spacing w:val="-12"/>
                <w:position w:val="-36"/>
                <w:sz w:val="24"/>
              </w:rPr>
              <w:t>联系电话</w:t>
            </w:r>
          </w:p>
        </w:tc>
        <w:tc>
          <w:tcPr>
            <w:tcW w:w="1290" w:type="dxa"/>
          </w:tcPr>
          <w:p w:rsidR="00CC086F" w:rsidRDefault="00CC086F">
            <w:pPr>
              <w:spacing w:line="360" w:lineRule="auto"/>
              <w:ind w:right="84"/>
              <w:jc w:val="center"/>
              <w:rPr>
                <w:position w:val="-36"/>
                <w:sz w:val="24"/>
              </w:rPr>
            </w:pPr>
          </w:p>
        </w:tc>
      </w:tr>
      <w:tr w:rsidR="00CC086F">
        <w:trPr>
          <w:cantSplit/>
          <w:jc w:val="center"/>
        </w:trPr>
        <w:tc>
          <w:tcPr>
            <w:tcW w:w="2346" w:type="dxa"/>
            <w:gridSpan w:val="3"/>
            <w:vAlign w:val="center"/>
          </w:tcPr>
          <w:p w:rsidR="00CC086F" w:rsidRDefault="00AC72FC">
            <w:pPr>
              <w:spacing w:line="360" w:lineRule="auto"/>
              <w:ind w:right="84"/>
              <w:jc w:val="center"/>
              <w:rPr>
                <w:spacing w:val="-28"/>
                <w:position w:val="-36"/>
                <w:sz w:val="24"/>
              </w:rPr>
            </w:pPr>
            <w:r>
              <w:rPr>
                <w:position w:val="-36"/>
                <w:sz w:val="24"/>
              </w:rPr>
              <w:t>所获证书及编号</w:t>
            </w:r>
          </w:p>
        </w:tc>
        <w:tc>
          <w:tcPr>
            <w:tcW w:w="1951" w:type="dxa"/>
            <w:gridSpan w:val="3"/>
          </w:tcPr>
          <w:p w:rsidR="00CC086F" w:rsidRDefault="00CC086F">
            <w:pPr>
              <w:spacing w:line="360" w:lineRule="auto"/>
              <w:ind w:right="84"/>
              <w:jc w:val="center"/>
              <w:rPr>
                <w:position w:val="-36"/>
                <w:sz w:val="24"/>
              </w:rPr>
            </w:pPr>
          </w:p>
        </w:tc>
        <w:tc>
          <w:tcPr>
            <w:tcW w:w="3138" w:type="dxa"/>
            <w:gridSpan w:val="4"/>
          </w:tcPr>
          <w:p w:rsidR="00CC086F" w:rsidRDefault="00AC72FC">
            <w:pPr>
              <w:spacing w:line="560" w:lineRule="exact"/>
              <w:jc w:val="center"/>
              <w:rPr>
                <w:sz w:val="24"/>
              </w:rPr>
            </w:pPr>
            <w:r>
              <w:rPr>
                <w:sz w:val="24"/>
              </w:rPr>
              <w:t>从事物业管理</w:t>
            </w:r>
          </w:p>
          <w:p w:rsidR="00CC086F" w:rsidRDefault="00AC72FC">
            <w:pPr>
              <w:spacing w:line="360" w:lineRule="auto"/>
              <w:ind w:right="84"/>
              <w:jc w:val="center"/>
              <w:rPr>
                <w:position w:val="-36"/>
                <w:sz w:val="24"/>
              </w:rPr>
            </w:pPr>
            <w:r>
              <w:rPr>
                <w:sz w:val="24"/>
              </w:rPr>
              <w:t>工作年限</w:t>
            </w:r>
          </w:p>
        </w:tc>
        <w:tc>
          <w:tcPr>
            <w:tcW w:w="1472" w:type="dxa"/>
            <w:gridSpan w:val="2"/>
          </w:tcPr>
          <w:p w:rsidR="00CC086F" w:rsidRDefault="00CC086F">
            <w:pPr>
              <w:spacing w:line="360" w:lineRule="auto"/>
              <w:ind w:right="84"/>
              <w:jc w:val="center"/>
              <w:rPr>
                <w:position w:val="-36"/>
                <w:sz w:val="24"/>
              </w:rPr>
            </w:pPr>
          </w:p>
        </w:tc>
      </w:tr>
      <w:tr w:rsidR="00CC086F">
        <w:trPr>
          <w:cantSplit/>
          <w:jc w:val="center"/>
        </w:trPr>
        <w:tc>
          <w:tcPr>
            <w:tcW w:w="8907" w:type="dxa"/>
            <w:gridSpan w:val="12"/>
          </w:tcPr>
          <w:p w:rsidR="00CC086F" w:rsidRDefault="00AC72FC">
            <w:pPr>
              <w:spacing w:line="360" w:lineRule="auto"/>
              <w:ind w:right="84"/>
              <w:jc w:val="center"/>
              <w:rPr>
                <w:position w:val="-36"/>
                <w:sz w:val="24"/>
              </w:rPr>
            </w:pPr>
            <w:r>
              <w:rPr>
                <w:position w:val="-36"/>
                <w:sz w:val="24"/>
              </w:rPr>
              <w:t>近三年来的主要工作业绩及担任的主要工作经历</w:t>
            </w:r>
          </w:p>
        </w:tc>
      </w:tr>
      <w:tr w:rsidR="00CC086F">
        <w:trPr>
          <w:cantSplit/>
          <w:jc w:val="center"/>
        </w:trPr>
        <w:tc>
          <w:tcPr>
            <w:tcW w:w="952" w:type="dxa"/>
          </w:tcPr>
          <w:p w:rsidR="00CC086F" w:rsidRDefault="00AC72FC">
            <w:pPr>
              <w:spacing w:line="360" w:lineRule="auto"/>
              <w:ind w:right="84"/>
              <w:rPr>
                <w:position w:val="-36"/>
                <w:sz w:val="24"/>
              </w:rPr>
            </w:pPr>
            <w:r>
              <w:rPr>
                <w:position w:val="-36"/>
                <w:sz w:val="24"/>
              </w:rPr>
              <w:t>时间</w:t>
            </w:r>
          </w:p>
        </w:tc>
        <w:tc>
          <w:tcPr>
            <w:tcW w:w="1394" w:type="dxa"/>
            <w:gridSpan w:val="2"/>
          </w:tcPr>
          <w:p w:rsidR="00CC086F" w:rsidRDefault="00AC72FC">
            <w:pPr>
              <w:spacing w:line="360" w:lineRule="auto"/>
              <w:ind w:right="84"/>
              <w:jc w:val="center"/>
              <w:rPr>
                <w:position w:val="-36"/>
                <w:sz w:val="24"/>
              </w:rPr>
            </w:pPr>
            <w:r>
              <w:rPr>
                <w:position w:val="-36"/>
                <w:sz w:val="24"/>
              </w:rPr>
              <w:t>地点</w:t>
            </w:r>
          </w:p>
        </w:tc>
        <w:tc>
          <w:tcPr>
            <w:tcW w:w="1445" w:type="dxa"/>
            <w:gridSpan w:val="2"/>
          </w:tcPr>
          <w:p w:rsidR="00CC086F" w:rsidRDefault="00AC72FC">
            <w:pPr>
              <w:spacing w:line="360" w:lineRule="auto"/>
              <w:ind w:right="84"/>
              <w:jc w:val="center"/>
              <w:rPr>
                <w:position w:val="-36"/>
                <w:sz w:val="24"/>
              </w:rPr>
            </w:pPr>
            <w:r>
              <w:rPr>
                <w:position w:val="-36"/>
                <w:sz w:val="24"/>
              </w:rPr>
              <w:t>单位</w:t>
            </w:r>
          </w:p>
        </w:tc>
        <w:tc>
          <w:tcPr>
            <w:tcW w:w="944" w:type="dxa"/>
            <w:gridSpan w:val="2"/>
          </w:tcPr>
          <w:p w:rsidR="00CC086F" w:rsidRDefault="00AC72FC">
            <w:pPr>
              <w:spacing w:line="360" w:lineRule="auto"/>
              <w:ind w:right="84"/>
              <w:jc w:val="center"/>
              <w:rPr>
                <w:position w:val="-36"/>
                <w:sz w:val="24"/>
              </w:rPr>
            </w:pPr>
            <w:r>
              <w:rPr>
                <w:position w:val="-36"/>
                <w:sz w:val="24"/>
              </w:rPr>
              <w:t>职务</w:t>
            </w:r>
          </w:p>
        </w:tc>
        <w:tc>
          <w:tcPr>
            <w:tcW w:w="4172" w:type="dxa"/>
            <w:gridSpan w:val="5"/>
          </w:tcPr>
          <w:p w:rsidR="00CC086F" w:rsidRDefault="00AC72FC">
            <w:pPr>
              <w:spacing w:line="360" w:lineRule="auto"/>
              <w:ind w:right="84"/>
              <w:jc w:val="center"/>
              <w:rPr>
                <w:position w:val="-36"/>
                <w:sz w:val="24"/>
              </w:rPr>
            </w:pPr>
            <w:r>
              <w:rPr>
                <w:position w:val="-36"/>
                <w:sz w:val="24"/>
              </w:rPr>
              <w:t>主要工作</w:t>
            </w:r>
          </w:p>
        </w:tc>
      </w:tr>
      <w:tr w:rsidR="00CC086F">
        <w:trPr>
          <w:cantSplit/>
          <w:jc w:val="center"/>
        </w:trPr>
        <w:tc>
          <w:tcPr>
            <w:tcW w:w="952" w:type="dxa"/>
          </w:tcPr>
          <w:p w:rsidR="00CC086F" w:rsidRDefault="00CC086F">
            <w:pPr>
              <w:spacing w:line="360" w:lineRule="auto"/>
              <w:ind w:right="84"/>
              <w:rPr>
                <w:position w:val="-36"/>
                <w:sz w:val="24"/>
              </w:rPr>
            </w:pPr>
          </w:p>
          <w:p w:rsidR="00CC086F" w:rsidRDefault="00CC086F">
            <w:pPr>
              <w:spacing w:line="360" w:lineRule="auto"/>
              <w:ind w:right="84"/>
              <w:rPr>
                <w:position w:val="-36"/>
                <w:sz w:val="24"/>
              </w:rPr>
            </w:pPr>
          </w:p>
          <w:p w:rsidR="00CC086F" w:rsidRDefault="00CC086F">
            <w:pPr>
              <w:spacing w:line="360" w:lineRule="auto"/>
              <w:ind w:right="84"/>
              <w:rPr>
                <w:position w:val="-36"/>
                <w:sz w:val="24"/>
              </w:rPr>
            </w:pPr>
          </w:p>
          <w:p w:rsidR="00CC086F" w:rsidRDefault="00CC086F">
            <w:pPr>
              <w:spacing w:line="360" w:lineRule="auto"/>
              <w:ind w:right="84"/>
              <w:rPr>
                <w:position w:val="-36"/>
                <w:sz w:val="24"/>
              </w:rPr>
            </w:pPr>
          </w:p>
          <w:p w:rsidR="00CC086F" w:rsidRDefault="00CC086F">
            <w:pPr>
              <w:spacing w:line="360" w:lineRule="auto"/>
              <w:ind w:right="84"/>
              <w:rPr>
                <w:position w:val="-36"/>
                <w:sz w:val="24"/>
              </w:rPr>
            </w:pPr>
          </w:p>
        </w:tc>
        <w:tc>
          <w:tcPr>
            <w:tcW w:w="1394" w:type="dxa"/>
            <w:gridSpan w:val="2"/>
          </w:tcPr>
          <w:p w:rsidR="00CC086F" w:rsidRDefault="00CC086F">
            <w:pPr>
              <w:spacing w:line="360" w:lineRule="auto"/>
              <w:ind w:right="84"/>
              <w:rPr>
                <w:position w:val="-36"/>
                <w:sz w:val="24"/>
              </w:rPr>
            </w:pPr>
          </w:p>
        </w:tc>
        <w:tc>
          <w:tcPr>
            <w:tcW w:w="1445" w:type="dxa"/>
            <w:gridSpan w:val="2"/>
          </w:tcPr>
          <w:p w:rsidR="00CC086F" w:rsidRDefault="00CC086F">
            <w:pPr>
              <w:spacing w:line="360" w:lineRule="auto"/>
              <w:ind w:right="84"/>
              <w:rPr>
                <w:position w:val="-36"/>
                <w:sz w:val="24"/>
              </w:rPr>
            </w:pPr>
          </w:p>
        </w:tc>
        <w:tc>
          <w:tcPr>
            <w:tcW w:w="944" w:type="dxa"/>
            <w:gridSpan w:val="2"/>
          </w:tcPr>
          <w:p w:rsidR="00CC086F" w:rsidRDefault="00CC086F">
            <w:pPr>
              <w:spacing w:line="360" w:lineRule="auto"/>
              <w:ind w:right="84"/>
              <w:rPr>
                <w:position w:val="-36"/>
                <w:sz w:val="24"/>
              </w:rPr>
            </w:pPr>
          </w:p>
        </w:tc>
        <w:tc>
          <w:tcPr>
            <w:tcW w:w="4172" w:type="dxa"/>
            <w:gridSpan w:val="5"/>
          </w:tcPr>
          <w:p w:rsidR="00CC086F" w:rsidRDefault="00CC086F">
            <w:pPr>
              <w:spacing w:line="360" w:lineRule="auto"/>
              <w:ind w:right="84"/>
              <w:rPr>
                <w:position w:val="-36"/>
                <w:sz w:val="24"/>
              </w:rPr>
            </w:pPr>
          </w:p>
        </w:tc>
      </w:tr>
      <w:tr w:rsidR="00CC086F">
        <w:trPr>
          <w:cantSplit/>
          <w:jc w:val="center"/>
        </w:trPr>
        <w:tc>
          <w:tcPr>
            <w:tcW w:w="8907" w:type="dxa"/>
            <w:gridSpan w:val="12"/>
          </w:tcPr>
          <w:p w:rsidR="00CC086F" w:rsidRDefault="00AC72FC">
            <w:pPr>
              <w:spacing w:line="360" w:lineRule="auto"/>
              <w:ind w:right="84"/>
              <w:jc w:val="center"/>
              <w:rPr>
                <w:position w:val="-36"/>
                <w:sz w:val="24"/>
              </w:rPr>
            </w:pPr>
            <w:r>
              <w:rPr>
                <w:position w:val="-36"/>
                <w:sz w:val="24"/>
              </w:rPr>
              <w:t>曾担任负责人的项目</w:t>
            </w:r>
          </w:p>
        </w:tc>
      </w:tr>
      <w:tr w:rsidR="00CC086F">
        <w:trPr>
          <w:cantSplit/>
          <w:jc w:val="center"/>
        </w:trPr>
        <w:tc>
          <w:tcPr>
            <w:tcW w:w="952" w:type="dxa"/>
          </w:tcPr>
          <w:p w:rsidR="00CC086F" w:rsidRDefault="00AC72FC">
            <w:pPr>
              <w:spacing w:line="360" w:lineRule="auto"/>
              <w:ind w:right="84"/>
              <w:rPr>
                <w:position w:val="-36"/>
                <w:sz w:val="24"/>
              </w:rPr>
            </w:pPr>
            <w:r>
              <w:rPr>
                <w:position w:val="-36"/>
                <w:sz w:val="24"/>
              </w:rPr>
              <w:t>时间</w:t>
            </w:r>
          </w:p>
        </w:tc>
        <w:tc>
          <w:tcPr>
            <w:tcW w:w="1394" w:type="dxa"/>
            <w:gridSpan w:val="2"/>
          </w:tcPr>
          <w:p w:rsidR="00CC086F" w:rsidRDefault="00AC72FC">
            <w:pPr>
              <w:spacing w:line="360" w:lineRule="auto"/>
              <w:ind w:right="84"/>
              <w:jc w:val="center"/>
              <w:rPr>
                <w:position w:val="-36"/>
                <w:sz w:val="24"/>
              </w:rPr>
            </w:pPr>
            <w:r>
              <w:rPr>
                <w:position w:val="-36"/>
                <w:sz w:val="24"/>
              </w:rPr>
              <w:t>委托单位</w:t>
            </w:r>
          </w:p>
        </w:tc>
        <w:tc>
          <w:tcPr>
            <w:tcW w:w="2389" w:type="dxa"/>
            <w:gridSpan w:val="4"/>
          </w:tcPr>
          <w:p w:rsidR="00CC086F" w:rsidRDefault="00AC72FC">
            <w:pPr>
              <w:spacing w:line="360" w:lineRule="auto"/>
              <w:ind w:right="84"/>
              <w:jc w:val="center"/>
              <w:rPr>
                <w:position w:val="-36"/>
                <w:sz w:val="24"/>
              </w:rPr>
            </w:pPr>
            <w:r>
              <w:rPr>
                <w:position w:val="-36"/>
                <w:sz w:val="24"/>
              </w:rPr>
              <w:t>项目名称</w:t>
            </w:r>
          </w:p>
        </w:tc>
        <w:tc>
          <w:tcPr>
            <w:tcW w:w="1351" w:type="dxa"/>
          </w:tcPr>
          <w:p w:rsidR="00CC086F" w:rsidRDefault="00AC72FC">
            <w:pPr>
              <w:spacing w:line="360" w:lineRule="auto"/>
              <w:ind w:right="84"/>
              <w:jc w:val="center"/>
              <w:rPr>
                <w:position w:val="-36"/>
                <w:sz w:val="24"/>
              </w:rPr>
            </w:pPr>
            <w:r>
              <w:rPr>
                <w:position w:val="-36"/>
                <w:sz w:val="24"/>
              </w:rPr>
              <w:t>项目规模</w:t>
            </w:r>
          </w:p>
        </w:tc>
        <w:tc>
          <w:tcPr>
            <w:tcW w:w="1349" w:type="dxa"/>
            <w:gridSpan w:val="2"/>
          </w:tcPr>
          <w:p w:rsidR="00CC086F" w:rsidRDefault="00AC72FC">
            <w:pPr>
              <w:spacing w:line="360" w:lineRule="auto"/>
              <w:ind w:right="84"/>
              <w:jc w:val="center"/>
              <w:rPr>
                <w:position w:val="-36"/>
                <w:sz w:val="24"/>
              </w:rPr>
            </w:pPr>
            <w:r>
              <w:rPr>
                <w:position w:val="-36"/>
                <w:sz w:val="24"/>
              </w:rPr>
              <w:t>项目类型</w:t>
            </w:r>
          </w:p>
        </w:tc>
        <w:tc>
          <w:tcPr>
            <w:tcW w:w="1472" w:type="dxa"/>
            <w:gridSpan w:val="2"/>
          </w:tcPr>
          <w:p w:rsidR="00CC086F" w:rsidRDefault="00AC72FC">
            <w:pPr>
              <w:spacing w:line="360" w:lineRule="auto"/>
              <w:ind w:right="84"/>
              <w:jc w:val="center"/>
              <w:rPr>
                <w:position w:val="-36"/>
                <w:sz w:val="24"/>
              </w:rPr>
            </w:pPr>
            <w:r>
              <w:rPr>
                <w:position w:val="-36"/>
                <w:sz w:val="24"/>
              </w:rPr>
              <w:t>备注</w:t>
            </w:r>
          </w:p>
        </w:tc>
      </w:tr>
      <w:tr w:rsidR="00CC086F">
        <w:trPr>
          <w:cantSplit/>
          <w:trHeight w:val="1249"/>
          <w:jc w:val="center"/>
        </w:trPr>
        <w:tc>
          <w:tcPr>
            <w:tcW w:w="952" w:type="dxa"/>
            <w:tcBorders>
              <w:bottom w:val="single" w:sz="4" w:space="0" w:color="auto"/>
            </w:tcBorders>
          </w:tcPr>
          <w:p w:rsidR="00CC086F" w:rsidRDefault="00CC086F">
            <w:pPr>
              <w:spacing w:line="360" w:lineRule="auto"/>
              <w:ind w:right="84"/>
              <w:rPr>
                <w:position w:val="-36"/>
                <w:sz w:val="24"/>
              </w:rPr>
            </w:pPr>
          </w:p>
          <w:p w:rsidR="00CC086F" w:rsidRDefault="00CC086F">
            <w:pPr>
              <w:spacing w:line="360" w:lineRule="auto"/>
              <w:ind w:right="84"/>
              <w:rPr>
                <w:position w:val="-36"/>
                <w:sz w:val="24"/>
              </w:rPr>
            </w:pPr>
          </w:p>
          <w:p w:rsidR="00CC086F" w:rsidRDefault="00CC086F">
            <w:pPr>
              <w:spacing w:line="360" w:lineRule="auto"/>
              <w:ind w:right="84"/>
              <w:rPr>
                <w:position w:val="-36"/>
                <w:sz w:val="24"/>
              </w:rPr>
            </w:pPr>
          </w:p>
        </w:tc>
        <w:tc>
          <w:tcPr>
            <w:tcW w:w="1394" w:type="dxa"/>
            <w:gridSpan w:val="2"/>
            <w:tcBorders>
              <w:bottom w:val="single" w:sz="4" w:space="0" w:color="auto"/>
            </w:tcBorders>
          </w:tcPr>
          <w:p w:rsidR="00CC086F" w:rsidRDefault="00CC086F">
            <w:pPr>
              <w:spacing w:line="360" w:lineRule="auto"/>
              <w:ind w:right="84"/>
              <w:rPr>
                <w:position w:val="-36"/>
                <w:sz w:val="24"/>
              </w:rPr>
            </w:pPr>
          </w:p>
        </w:tc>
        <w:tc>
          <w:tcPr>
            <w:tcW w:w="2389" w:type="dxa"/>
            <w:gridSpan w:val="4"/>
            <w:tcBorders>
              <w:bottom w:val="single" w:sz="4" w:space="0" w:color="auto"/>
            </w:tcBorders>
          </w:tcPr>
          <w:p w:rsidR="00CC086F" w:rsidRDefault="00CC086F">
            <w:pPr>
              <w:spacing w:line="360" w:lineRule="auto"/>
              <w:ind w:right="84"/>
              <w:rPr>
                <w:position w:val="-36"/>
                <w:sz w:val="24"/>
              </w:rPr>
            </w:pPr>
          </w:p>
        </w:tc>
        <w:tc>
          <w:tcPr>
            <w:tcW w:w="1351" w:type="dxa"/>
            <w:tcBorders>
              <w:bottom w:val="single" w:sz="4" w:space="0" w:color="auto"/>
            </w:tcBorders>
          </w:tcPr>
          <w:p w:rsidR="00CC086F" w:rsidRDefault="00CC086F">
            <w:pPr>
              <w:spacing w:line="360" w:lineRule="auto"/>
              <w:ind w:right="84"/>
              <w:rPr>
                <w:position w:val="-36"/>
                <w:sz w:val="24"/>
              </w:rPr>
            </w:pPr>
          </w:p>
        </w:tc>
        <w:tc>
          <w:tcPr>
            <w:tcW w:w="1349" w:type="dxa"/>
            <w:gridSpan w:val="2"/>
            <w:tcBorders>
              <w:bottom w:val="single" w:sz="4" w:space="0" w:color="auto"/>
            </w:tcBorders>
          </w:tcPr>
          <w:p w:rsidR="00CC086F" w:rsidRDefault="00CC086F">
            <w:pPr>
              <w:spacing w:line="360" w:lineRule="auto"/>
              <w:ind w:right="84"/>
              <w:rPr>
                <w:position w:val="-36"/>
                <w:sz w:val="24"/>
              </w:rPr>
            </w:pPr>
          </w:p>
        </w:tc>
        <w:tc>
          <w:tcPr>
            <w:tcW w:w="1472" w:type="dxa"/>
            <w:gridSpan w:val="2"/>
            <w:tcBorders>
              <w:bottom w:val="single" w:sz="4" w:space="0" w:color="auto"/>
            </w:tcBorders>
          </w:tcPr>
          <w:p w:rsidR="00CC086F" w:rsidRDefault="00CC086F">
            <w:pPr>
              <w:spacing w:line="360" w:lineRule="auto"/>
              <w:ind w:right="84"/>
              <w:rPr>
                <w:position w:val="-36"/>
                <w:sz w:val="24"/>
              </w:rPr>
            </w:pPr>
          </w:p>
        </w:tc>
      </w:tr>
    </w:tbl>
    <w:p w:rsidR="00CC086F" w:rsidRDefault="00CC086F">
      <w:pPr>
        <w:spacing w:line="460" w:lineRule="exact"/>
        <w:ind w:left="192"/>
        <w:rPr>
          <w:sz w:val="24"/>
        </w:rPr>
      </w:pPr>
    </w:p>
    <w:p w:rsidR="00CC086F" w:rsidRDefault="00AC72FC">
      <w:pPr>
        <w:spacing w:line="360" w:lineRule="auto"/>
        <w:ind w:firstLineChars="1700" w:firstLine="4080"/>
        <w:rPr>
          <w:sz w:val="24"/>
        </w:rPr>
      </w:pPr>
      <w:r>
        <w:rPr>
          <w:sz w:val="24"/>
        </w:rPr>
        <w:t>供应商名称：</w:t>
      </w:r>
    </w:p>
    <w:p w:rsidR="00CC086F" w:rsidRDefault="00AC72FC">
      <w:pPr>
        <w:spacing w:line="360" w:lineRule="auto"/>
        <w:ind w:firstLineChars="1700" w:firstLine="4080"/>
        <w:rPr>
          <w:sz w:val="24"/>
        </w:rPr>
      </w:pPr>
      <w:r>
        <w:rPr>
          <w:sz w:val="24"/>
        </w:rPr>
        <w:t>日期：年月日</w:t>
      </w:r>
    </w:p>
    <w:p w:rsidR="00CC086F" w:rsidRDefault="00CC086F">
      <w:pPr>
        <w:tabs>
          <w:tab w:val="left" w:pos="240"/>
          <w:tab w:val="left" w:pos="7665"/>
        </w:tabs>
        <w:rPr>
          <w:b/>
          <w:sz w:val="24"/>
          <w:szCs w:val="24"/>
        </w:rPr>
      </w:pPr>
    </w:p>
    <w:p w:rsidR="00CC086F" w:rsidRDefault="00AC72FC">
      <w:pPr>
        <w:widowControl/>
        <w:jc w:val="left"/>
        <w:rPr>
          <w:b/>
          <w:sz w:val="24"/>
          <w:szCs w:val="24"/>
        </w:rPr>
      </w:pPr>
      <w:r>
        <w:rPr>
          <w:b/>
          <w:sz w:val="24"/>
          <w:szCs w:val="24"/>
        </w:rPr>
        <w:br w:type="page"/>
      </w:r>
    </w:p>
    <w:p w:rsidR="00CC086F" w:rsidRDefault="00AC72FC">
      <w:pPr>
        <w:tabs>
          <w:tab w:val="left" w:pos="240"/>
          <w:tab w:val="left" w:pos="7665"/>
        </w:tabs>
        <w:rPr>
          <w:b/>
          <w:sz w:val="24"/>
          <w:szCs w:val="24"/>
        </w:rPr>
      </w:pPr>
      <w:r>
        <w:rPr>
          <w:b/>
          <w:sz w:val="24"/>
          <w:szCs w:val="24"/>
        </w:rPr>
        <w:lastRenderedPageBreak/>
        <w:t>附件</w:t>
      </w:r>
      <w:r>
        <w:rPr>
          <w:b/>
          <w:sz w:val="24"/>
          <w:szCs w:val="24"/>
        </w:rPr>
        <w:t>7-2</w:t>
      </w:r>
    </w:p>
    <w:p w:rsidR="00CC086F" w:rsidRDefault="00AC72F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C086F">
        <w:trPr>
          <w:jc w:val="center"/>
        </w:trPr>
        <w:tc>
          <w:tcPr>
            <w:tcW w:w="840" w:type="dxa"/>
            <w:vAlign w:val="center"/>
          </w:tcPr>
          <w:p w:rsidR="00CC086F" w:rsidRDefault="00AC72FC">
            <w:pPr>
              <w:spacing w:line="360" w:lineRule="auto"/>
              <w:ind w:right="84"/>
              <w:jc w:val="center"/>
              <w:rPr>
                <w:position w:val="-32"/>
                <w:sz w:val="24"/>
              </w:rPr>
            </w:pPr>
            <w:r>
              <w:rPr>
                <w:position w:val="-32"/>
                <w:sz w:val="24"/>
              </w:rPr>
              <w:t>序号</w:t>
            </w:r>
          </w:p>
        </w:tc>
        <w:tc>
          <w:tcPr>
            <w:tcW w:w="2520" w:type="dxa"/>
            <w:vAlign w:val="center"/>
          </w:tcPr>
          <w:p w:rsidR="00CC086F" w:rsidRDefault="00AC72FC">
            <w:pPr>
              <w:spacing w:line="360" w:lineRule="auto"/>
              <w:ind w:right="84"/>
              <w:jc w:val="center"/>
              <w:rPr>
                <w:position w:val="-32"/>
                <w:sz w:val="24"/>
              </w:rPr>
            </w:pPr>
            <w:r>
              <w:rPr>
                <w:position w:val="-32"/>
                <w:sz w:val="24"/>
              </w:rPr>
              <w:t>主要设备名称</w:t>
            </w:r>
          </w:p>
        </w:tc>
        <w:tc>
          <w:tcPr>
            <w:tcW w:w="1441" w:type="dxa"/>
            <w:vAlign w:val="center"/>
          </w:tcPr>
          <w:p w:rsidR="00CC086F" w:rsidRDefault="00AC72FC">
            <w:pPr>
              <w:spacing w:line="360" w:lineRule="auto"/>
              <w:ind w:right="84"/>
              <w:jc w:val="center"/>
              <w:rPr>
                <w:position w:val="-32"/>
                <w:sz w:val="24"/>
              </w:rPr>
            </w:pPr>
            <w:r>
              <w:rPr>
                <w:position w:val="-32"/>
                <w:sz w:val="24"/>
              </w:rPr>
              <w:t>规格型号</w:t>
            </w:r>
          </w:p>
        </w:tc>
        <w:tc>
          <w:tcPr>
            <w:tcW w:w="1439" w:type="dxa"/>
            <w:vAlign w:val="center"/>
          </w:tcPr>
          <w:p w:rsidR="00CC086F" w:rsidRDefault="00AC72FC">
            <w:pPr>
              <w:spacing w:line="360" w:lineRule="auto"/>
              <w:ind w:right="84"/>
              <w:jc w:val="center"/>
              <w:rPr>
                <w:position w:val="-32"/>
                <w:sz w:val="24"/>
              </w:rPr>
            </w:pPr>
            <w:r>
              <w:rPr>
                <w:position w:val="-32"/>
                <w:sz w:val="24"/>
              </w:rPr>
              <w:t>购入时间</w:t>
            </w:r>
          </w:p>
        </w:tc>
        <w:tc>
          <w:tcPr>
            <w:tcW w:w="900" w:type="dxa"/>
            <w:vAlign w:val="center"/>
          </w:tcPr>
          <w:p w:rsidR="00CC086F" w:rsidRDefault="00AC72FC">
            <w:pPr>
              <w:spacing w:line="360" w:lineRule="auto"/>
              <w:ind w:right="84"/>
              <w:jc w:val="center"/>
              <w:rPr>
                <w:position w:val="-32"/>
                <w:sz w:val="24"/>
              </w:rPr>
            </w:pPr>
            <w:r>
              <w:rPr>
                <w:position w:val="-32"/>
                <w:sz w:val="24"/>
              </w:rPr>
              <w:t>数量</w:t>
            </w:r>
          </w:p>
        </w:tc>
        <w:tc>
          <w:tcPr>
            <w:tcW w:w="1404" w:type="dxa"/>
            <w:vAlign w:val="center"/>
          </w:tcPr>
          <w:p w:rsidR="00CC086F" w:rsidRDefault="00AC72FC">
            <w:pPr>
              <w:spacing w:line="360" w:lineRule="auto"/>
              <w:ind w:right="84"/>
              <w:jc w:val="center"/>
              <w:rPr>
                <w:position w:val="-32"/>
                <w:sz w:val="24"/>
              </w:rPr>
            </w:pPr>
            <w:r>
              <w:rPr>
                <w:position w:val="-32"/>
                <w:sz w:val="24"/>
              </w:rPr>
              <w:t>备注</w:t>
            </w: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r w:rsidR="00CC086F">
        <w:trPr>
          <w:jc w:val="center"/>
        </w:trPr>
        <w:tc>
          <w:tcPr>
            <w:tcW w:w="840" w:type="dxa"/>
          </w:tcPr>
          <w:p w:rsidR="00CC086F" w:rsidRDefault="00CC086F">
            <w:pPr>
              <w:spacing w:line="360" w:lineRule="auto"/>
              <w:ind w:right="84"/>
              <w:rPr>
                <w:position w:val="-40"/>
                <w:u w:val="single"/>
              </w:rPr>
            </w:pPr>
          </w:p>
        </w:tc>
        <w:tc>
          <w:tcPr>
            <w:tcW w:w="2520" w:type="dxa"/>
          </w:tcPr>
          <w:p w:rsidR="00CC086F" w:rsidRDefault="00CC086F">
            <w:pPr>
              <w:spacing w:line="360" w:lineRule="auto"/>
              <w:ind w:right="84"/>
              <w:rPr>
                <w:position w:val="-40"/>
                <w:u w:val="single"/>
              </w:rPr>
            </w:pPr>
          </w:p>
        </w:tc>
        <w:tc>
          <w:tcPr>
            <w:tcW w:w="1441" w:type="dxa"/>
          </w:tcPr>
          <w:p w:rsidR="00CC086F" w:rsidRDefault="00CC086F">
            <w:pPr>
              <w:spacing w:line="360" w:lineRule="auto"/>
              <w:ind w:right="84"/>
              <w:rPr>
                <w:position w:val="-40"/>
                <w:u w:val="single"/>
              </w:rPr>
            </w:pPr>
          </w:p>
        </w:tc>
        <w:tc>
          <w:tcPr>
            <w:tcW w:w="1439" w:type="dxa"/>
          </w:tcPr>
          <w:p w:rsidR="00CC086F" w:rsidRDefault="00CC086F">
            <w:pPr>
              <w:spacing w:line="360" w:lineRule="auto"/>
              <w:ind w:right="84"/>
              <w:rPr>
                <w:position w:val="-40"/>
                <w:u w:val="single"/>
              </w:rPr>
            </w:pPr>
          </w:p>
        </w:tc>
        <w:tc>
          <w:tcPr>
            <w:tcW w:w="900" w:type="dxa"/>
          </w:tcPr>
          <w:p w:rsidR="00CC086F" w:rsidRDefault="00CC086F">
            <w:pPr>
              <w:spacing w:line="360" w:lineRule="auto"/>
              <w:ind w:right="84"/>
              <w:rPr>
                <w:position w:val="-40"/>
                <w:u w:val="single"/>
              </w:rPr>
            </w:pPr>
          </w:p>
        </w:tc>
        <w:tc>
          <w:tcPr>
            <w:tcW w:w="1404" w:type="dxa"/>
          </w:tcPr>
          <w:p w:rsidR="00CC086F" w:rsidRDefault="00CC086F">
            <w:pPr>
              <w:spacing w:line="360" w:lineRule="auto"/>
              <w:ind w:right="84"/>
              <w:rPr>
                <w:position w:val="-40"/>
                <w:u w:val="single"/>
              </w:rPr>
            </w:pPr>
          </w:p>
        </w:tc>
      </w:tr>
    </w:tbl>
    <w:p w:rsidR="00CC086F" w:rsidRDefault="00CC086F">
      <w:pPr>
        <w:spacing w:line="360" w:lineRule="auto"/>
        <w:ind w:firstLineChars="1700" w:firstLine="4080"/>
        <w:rPr>
          <w:sz w:val="24"/>
        </w:rPr>
      </w:pPr>
    </w:p>
    <w:p w:rsidR="00CC086F" w:rsidRDefault="00AC72FC">
      <w:pPr>
        <w:spacing w:line="360" w:lineRule="auto"/>
        <w:ind w:firstLineChars="1700" w:firstLine="4080"/>
        <w:rPr>
          <w:sz w:val="24"/>
        </w:rPr>
      </w:pPr>
      <w:r>
        <w:rPr>
          <w:sz w:val="24"/>
        </w:rPr>
        <w:t>供应商名称：</w:t>
      </w:r>
    </w:p>
    <w:p w:rsidR="00CC086F" w:rsidRDefault="00AC72FC">
      <w:pPr>
        <w:spacing w:line="360" w:lineRule="auto"/>
        <w:ind w:firstLineChars="1700" w:firstLine="4080"/>
        <w:rPr>
          <w:sz w:val="24"/>
        </w:rPr>
      </w:pPr>
      <w:r>
        <w:rPr>
          <w:sz w:val="24"/>
        </w:rPr>
        <w:t>日期：年月日</w:t>
      </w:r>
    </w:p>
    <w:p w:rsidR="00CC086F" w:rsidRDefault="00CC086F">
      <w:pPr>
        <w:spacing w:line="360" w:lineRule="auto"/>
        <w:ind w:left="192" w:right="84"/>
        <w:rPr>
          <w:sz w:val="24"/>
        </w:rPr>
      </w:pPr>
    </w:p>
    <w:p w:rsidR="00CC086F" w:rsidRDefault="00CC086F">
      <w:pPr>
        <w:tabs>
          <w:tab w:val="left" w:pos="240"/>
          <w:tab w:val="left" w:pos="7665"/>
        </w:tabs>
        <w:rPr>
          <w:b/>
          <w:sz w:val="24"/>
          <w:szCs w:val="24"/>
        </w:rPr>
      </w:pPr>
    </w:p>
    <w:p w:rsidR="00CC086F" w:rsidRDefault="00AC72FC">
      <w:pPr>
        <w:widowControl/>
        <w:jc w:val="left"/>
        <w:rPr>
          <w:b/>
          <w:sz w:val="24"/>
          <w:szCs w:val="24"/>
        </w:rPr>
      </w:pPr>
      <w:r>
        <w:rPr>
          <w:b/>
          <w:sz w:val="24"/>
          <w:szCs w:val="24"/>
        </w:rPr>
        <w:br w:type="page"/>
      </w:r>
    </w:p>
    <w:p w:rsidR="00CC086F" w:rsidRDefault="00AC72FC">
      <w:pPr>
        <w:tabs>
          <w:tab w:val="left" w:pos="240"/>
          <w:tab w:val="left" w:pos="7665"/>
        </w:tabs>
        <w:rPr>
          <w:b/>
          <w:sz w:val="24"/>
          <w:szCs w:val="24"/>
        </w:rPr>
      </w:pPr>
      <w:r>
        <w:rPr>
          <w:b/>
          <w:sz w:val="24"/>
          <w:szCs w:val="24"/>
        </w:rPr>
        <w:lastRenderedPageBreak/>
        <w:t>附件</w:t>
      </w:r>
      <w:r>
        <w:rPr>
          <w:b/>
          <w:sz w:val="24"/>
          <w:szCs w:val="24"/>
        </w:rPr>
        <w:t>7-3</w:t>
      </w:r>
    </w:p>
    <w:p w:rsidR="00CC086F" w:rsidRDefault="00AC72FC">
      <w:pPr>
        <w:tabs>
          <w:tab w:val="left" w:pos="240"/>
        </w:tabs>
        <w:jc w:val="center"/>
        <w:rPr>
          <w:b/>
          <w:sz w:val="24"/>
          <w:szCs w:val="24"/>
        </w:rPr>
      </w:pPr>
      <w:r>
        <w:rPr>
          <w:b/>
          <w:sz w:val="24"/>
          <w:szCs w:val="24"/>
        </w:rPr>
        <w:t>采购人须向供应商提供的条件</w:t>
      </w:r>
    </w:p>
    <w:p w:rsidR="00CC086F" w:rsidRDefault="00CC086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C086F">
        <w:trPr>
          <w:cantSplit/>
          <w:trHeight w:val="657"/>
          <w:jc w:val="center"/>
        </w:trPr>
        <w:tc>
          <w:tcPr>
            <w:tcW w:w="840" w:type="dxa"/>
            <w:tcBorders>
              <w:bottom w:val="single" w:sz="4" w:space="0" w:color="auto"/>
            </w:tcBorders>
          </w:tcPr>
          <w:p w:rsidR="00CC086F" w:rsidRDefault="00AC72FC">
            <w:pPr>
              <w:tabs>
                <w:tab w:val="left" w:pos="240"/>
              </w:tabs>
              <w:jc w:val="center"/>
              <w:rPr>
                <w:position w:val="-50"/>
                <w:sz w:val="24"/>
              </w:rPr>
            </w:pPr>
            <w:r>
              <w:rPr>
                <w:position w:val="-50"/>
                <w:sz w:val="24"/>
              </w:rPr>
              <w:t>序号</w:t>
            </w:r>
          </w:p>
        </w:tc>
        <w:tc>
          <w:tcPr>
            <w:tcW w:w="1890" w:type="dxa"/>
            <w:tcBorders>
              <w:bottom w:val="single" w:sz="4" w:space="0" w:color="auto"/>
            </w:tcBorders>
          </w:tcPr>
          <w:p w:rsidR="00CC086F" w:rsidRDefault="00AC72FC">
            <w:pPr>
              <w:tabs>
                <w:tab w:val="left" w:pos="240"/>
              </w:tabs>
              <w:jc w:val="center"/>
              <w:rPr>
                <w:position w:val="-32"/>
                <w:sz w:val="24"/>
              </w:rPr>
            </w:pPr>
            <w:r>
              <w:rPr>
                <w:position w:val="-32"/>
                <w:sz w:val="24"/>
              </w:rPr>
              <w:t>设施或设备</w:t>
            </w:r>
          </w:p>
          <w:p w:rsidR="00CC086F" w:rsidRDefault="00AC72FC">
            <w:pPr>
              <w:tabs>
                <w:tab w:val="left" w:pos="240"/>
              </w:tabs>
              <w:jc w:val="center"/>
              <w:rPr>
                <w:sz w:val="24"/>
              </w:rPr>
            </w:pPr>
            <w:r>
              <w:rPr>
                <w:position w:val="-32"/>
                <w:sz w:val="24"/>
              </w:rPr>
              <w:t>名称</w:t>
            </w:r>
          </w:p>
        </w:tc>
        <w:tc>
          <w:tcPr>
            <w:tcW w:w="975" w:type="dxa"/>
            <w:tcBorders>
              <w:bottom w:val="single" w:sz="4" w:space="0" w:color="auto"/>
            </w:tcBorders>
          </w:tcPr>
          <w:p w:rsidR="00CC086F" w:rsidRDefault="00AC72FC">
            <w:pPr>
              <w:tabs>
                <w:tab w:val="left" w:pos="240"/>
              </w:tabs>
              <w:jc w:val="center"/>
              <w:rPr>
                <w:position w:val="-50"/>
                <w:sz w:val="24"/>
              </w:rPr>
            </w:pPr>
            <w:r>
              <w:rPr>
                <w:position w:val="-50"/>
                <w:sz w:val="24"/>
              </w:rPr>
              <w:t>单位</w:t>
            </w:r>
          </w:p>
        </w:tc>
        <w:tc>
          <w:tcPr>
            <w:tcW w:w="996" w:type="dxa"/>
            <w:tcBorders>
              <w:bottom w:val="single" w:sz="4" w:space="0" w:color="auto"/>
            </w:tcBorders>
          </w:tcPr>
          <w:p w:rsidR="00CC086F" w:rsidRDefault="00AC72FC">
            <w:pPr>
              <w:tabs>
                <w:tab w:val="left" w:pos="240"/>
              </w:tabs>
              <w:jc w:val="center"/>
              <w:rPr>
                <w:position w:val="-50"/>
                <w:sz w:val="24"/>
              </w:rPr>
            </w:pPr>
            <w:r>
              <w:rPr>
                <w:position w:val="-50"/>
                <w:sz w:val="24"/>
              </w:rPr>
              <w:t>数量</w:t>
            </w:r>
          </w:p>
        </w:tc>
        <w:tc>
          <w:tcPr>
            <w:tcW w:w="1494" w:type="dxa"/>
            <w:tcBorders>
              <w:bottom w:val="single" w:sz="4" w:space="0" w:color="auto"/>
            </w:tcBorders>
          </w:tcPr>
          <w:p w:rsidR="00CC086F" w:rsidRDefault="00AC72F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C086F" w:rsidRDefault="00AC72FC">
            <w:pPr>
              <w:tabs>
                <w:tab w:val="left" w:pos="240"/>
              </w:tabs>
              <w:jc w:val="center"/>
              <w:rPr>
                <w:position w:val="-50"/>
                <w:sz w:val="24"/>
              </w:rPr>
            </w:pPr>
            <w:r>
              <w:rPr>
                <w:position w:val="-50"/>
                <w:sz w:val="24"/>
              </w:rPr>
              <w:t>如有偿提供的说明</w:t>
            </w:r>
          </w:p>
        </w:tc>
      </w:tr>
      <w:tr w:rsidR="00CC086F">
        <w:trPr>
          <w:cantSplit/>
          <w:trHeight w:val="2295"/>
          <w:jc w:val="center"/>
        </w:trPr>
        <w:tc>
          <w:tcPr>
            <w:tcW w:w="840" w:type="dxa"/>
          </w:tcPr>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p w:rsidR="00CC086F" w:rsidRDefault="00CC086F">
            <w:pPr>
              <w:tabs>
                <w:tab w:val="left" w:pos="240"/>
              </w:tabs>
            </w:pPr>
          </w:p>
        </w:tc>
        <w:tc>
          <w:tcPr>
            <w:tcW w:w="1890" w:type="dxa"/>
          </w:tcPr>
          <w:p w:rsidR="00CC086F" w:rsidRDefault="00CC086F">
            <w:pPr>
              <w:tabs>
                <w:tab w:val="left" w:pos="240"/>
              </w:tabs>
            </w:pPr>
          </w:p>
        </w:tc>
        <w:tc>
          <w:tcPr>
            <w:tcW w:w="975" w:type="dxa"/>
          </w:tcPr>
          <w:p w:rsidR="00CC086F" w:rsidRDefault="00CC086F">
            <w:pPr>
              <w:tabs>
                <w:tab w:val="left" w:pos="240"/>
              </w:tabs>
            </w:pPr>
          </w:p>
        </w:tc>
        <w:tc>
          <w:tcPr>
            <w:tcW w:w="996" w:type="dxa"/>
          </w:tcPr>
          <w:p w:rsidR="00CC086F" w:rsidRDefault="00CC086F">
            <w:pPr>
              <w:tabs>
                <w:tab w:val="left" w:pos="240"/>
              </w:tabs>
            </w:pPr>
          </w:p>
        </w:tc>
        <w:tc>
          <w:tcPr>
            <w:tcW w:w="1494" w:type="dxa"/>
          </w:tcPr>
          <w:p w:rsidR="00CC086F" w:rsidRDefault="00CC086F">
            <w:pPr>
              <w:tabs>
                <w:tab w:val="left" w:pos="240"/>
              </w:tabs>
            </w:pPr>
          </w:p>
        </w:tc>
        <w:tc>
          <w:tcPr>
            <w:tcW w:w="2409" w:type="dxa"/>
          </w:tcPr>
          <w:p w:rsidR="00CC086F" w:rsidRDefault="00CC086F">
            <w:pPr>
              <w:tabs>
                <w:tab w:val="left" w:pos="240"/>
              </w:tabs>
            </w:pPr>
          </w:p>
        </w:tc>
      </w:tr>
      <w:tr w:rsidR="00CC086F">
        <w:trPr>
          <w:cantSplit/>
          <w:trHeight w:val="705"/>
          <w:jc w:val="center"/>
        </w:trPr>
        <w:tc>
          <w:tcPr>
            <w:tcW w:w="8604" w:type="dxa"/>
            <w:gridSpan w:val="6"/>
          </w:tcPr>
          <w:p w:rsidR="00CC086F" w:rsidRDefault="00AC72FC">
            <w:pPr>
              <w:pStyle w:val="20"/>
            </w:pPr>
            <w:r>
              <w:t>备注：凡需采购人提供的设备、房屋、通讯及其他办公设施，应注明免费提供或不免费提供，如有偿提供，采购人承担多少，供应商承担多少，本表应详细列清。</w:t>
            </w:r>
          </w:p>
          <w:p w:rsidR="00CC086F" w:rsidRDefault="00CC086F">
            <w:pPr>
              <w:tabs>
                <w:tab w:val="left" w:pos="240"/>
              </w:tabs>
            </w:pPr>
          </w:p>
        </w:tc>
      </w:tr>
    </w:tbl>
    <w:p w:rsidR="00CC086F" w:rsidRDefault="00CC086F">
      <w:pPr>
        <w:tabs>
          <w:tab w:val="left" w:pos="240"/>
          <w:tab w:val="left" w:pos="7665"/>
        </w:tabs>
      </w:pPr>
    </w:p>
    <w:p w:rsidR="00CC086F" w:rsidRDefault="00AC72FC">
      <w:pPr>
        <w:spacing w:line="360" w:lineRule="auto"/>
        <w:ind w:firstLineChars="1700" w:firstLine="4080"/>
        <w:rPr>
          <w:sz w:val="24"/>
        </w:rPr>
      </w:pPr>
      <w:r>
        <w:rPr>
          <w:sz w:val="24"/>
        </w:rPr>
        <w:t>供应商名称：</w:t>
      </w:r>
    </w:p>
    <w:p w:rsidR="00CC086F" w:rsidRDefault="00AC72FC">
      <w:pPr>
        <w:spacing w:line="360" w:lineRule="auto"/>
        <w:ind w:firstLineChars="1700" w:firstLine="4080"/>
        <w:rPr>
          <w:sz w:val="24"/>
        </w:rPr>
      </w:pPr>
      <w:r>
        <w:rPr>
          <w:sz w:val="24"/>
        </w:rPr>
        <w:t>日期：年月日</w:t>
      </w:r>
    </w:p>
    <w:p w:rsidR="00CC086F" w:rsidRDefault="00CC086F">
      <w:pPr>
        <w:spacing w:line="360" w:lineRule="auto"/>
        <w:ind w:left="192" w:right="84"/>
        <w:rPr>
          <w:position w:val="-40"/>
        </w:rPr>
      </w:pPr>
    </w:p>
    <w:p w:rsidR="00CC086F" w:rsidRDefault="00CC086F">
      <w:pPr>
        <w:spacing w:line="480" w:lineRule="auto"/>
        <w:rPr>
          <w:b/>
          <w:sz w:val="24"/>
        </w:rPr>
      </w:pPr>
    </w:p>
    <w:p w:rsidR="00CC086F" w:rsidRDefault="00CC086F">
      <w:pPr>
        <w:spacing w:line="480" w:lineRule="auto"/>
        <w:rPr>
          <w:b/>
          <w:sz w:val="24"/>
        </w:rPr>
      </w:pPr>
    </w:p>
    <w:p w:rsidR="00CC086F" w:rsidRDefault="00AC72FC">
      <w:pPr>
        <w:widowControl/>
        <w:jc w:val="left"/>
        <w:rPr>
          <w:b/>
          <w:sz w:val="24"/>
        </w:rPr>
      </w:pPr>
      <w:r>
        <w:rPr>
          <w:b/>
          <w:sz w:val="24"/>
        </w:rPr>
        <w:br w:type="page"/>
      </w:r>
    </w:p>
    <w:p w:rsidR="00CC086F" w:rsidRDefault="00AC72FC">
      <w:pPr>
        <w:spacing w:line="620" w:lineRule="exact"/>
        <w:rPr>
          <w:b/>
          <w:sz w:val="24"/>
        </w:rPr>
      </w:pPr>
      <w:r>
        <w:rPr>
          <w:b/>
          <w:sz w:val="24"/>
        </w:rPr>
        <w:lastRenderedPageBreak/>
        <w:t>附件</w:t>
      </w:r>
      <w:r>
        <w:rPr>
          <w:b/>
          <w:sz w:val="24"/>
        </w:rPr>
        <w:t>8</w:t>
      </w:r>
      <w:r>
        <w:rPr>
          <w:rFonts w:hint="eastAsia"/>
          <w:b/>
          <w:sz w:val="24"/>
        </w:rPr>
        <w:t>-1</w:t>
      </w:r>
    </w:p>
    <w:p w:rsidR="00CC086F" w:rsidRDefault="00AC72FC">
      <w:pPr>
        <w:autoSpaceDE w:val="0"/>
        <w:autoSpaceDN w:val="0"/>
        <w:spacing w:line="480" w:lineRule="auto"/>
        <w:jc w:val="center"/>
        <w:rPr>
          <w:sz w:val="24"/>
          <w:szCs w:val="24"/>
        </w:rPr>
      </w:pPr>
      <w:r>
        <w:rPr>
          <w:rFonts w:hint="eastAsia"/>
          <w:b/>
          <w:sz w:val="24"/>
          <w:szCs w:val="24"/>
        </w:rPr>
        <w:t>中小企业声明函（服务）</w:t>
      </w:r>
    </w:p>
    <w:p w:rsidR="00CC086F" w:rsidRDefault="00AC72FC">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CC086F" w:rsidRDefault="00AC72FC">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CC086F" w:rsidRDefault="00AC72FC">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CC086F" w:rsidRDefault="00AC72FC">
      <w:pPr>
        <w:autoSpaceDE w:val="0"/>
        <w:autoSpaceDN w:val="0"/>
        <w:spacing w:line="500" w:lineRule="exact"/>
        <w:ind w:left="641"/>
        <w:jc w:val="left"/>
        <w:rPr>
          <w:sz w:val="24"/>
          <w:szCs w:val="24"/>
        </w:rPr>
      </w:pPr>
      <w:r>
        <w:rPr>
          <w:sz w:val="24"/>
          <w:szCs w:val="24"/>
        </w:rPr>
        <w:t>……</w:t>
      </w:r>
    </w:p>
    <w:p w:rsidR="00CC086F" w:rsidRDefault="00AC72FC">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CC086F" w:rsidRDefault="00AC72FC">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CC086F" w:rsidRDefault="00AC72FC">
      <w:pPr>
        <w:autoSpaceDE w:val="0"/>
        <w:autoSpaceDN w:val="0"/>
        <w:spacing w:line="500" w:lineRule="exact"/>
        <w:ind w:left="3840"/>
        <w:jc w:val="left"/>
        <w:rPr>
          <w:sz w:val="24"/>
          <w:szCs w:val="24"/>
        </w:rPr>
      </w:pPr>
      <w:r>
        <w:rPr>
          <w:rFonts w:hint="eastAsia"/>
          <w:sz w:val="24"/>
          <w:szCs w:val="24"/>
        </w:rPr>
        <w:t>供应商名称：</w:t>
      </w:r>
    </w:p>
    <w:p w:rsidR="00CC086F" w:rsidRDefault="00AC72FC">
      <w:pPr>
        <w:autoSpaceDE w:val="0"/>
        <w:autoSpaceDN w:val="0"/>
        <w:spacing w:line="500" w:lineRule="exact"/>
        <w:ind w:left="3840"/>
        <w:jc w:val="left"/>
        <w:rPr>
          <w:sz w:val="32"/>
        </w:rPr>
      </w:pPr>
      <w:r>
        <w:rPr>
          <w:rFonts w:hint="eastAsia"/>
          <w:sz w:val="24"/>
          <w:szCs w:val="24"/>
        </w:rPr>
        <w:t>日期：</w:t>
      </w:r>
    </w:p>
    <w:p w:rsidR="00CC086F" w:rsidRDefault="00AC72FC" w:rsidP="00153505">
      <w:pPr>
        <w:spacing w:line="360" w:lineRule="auto"/>
        <w:ind w:right="84" w:firstLineChars="100" w:firstLine="241"/>
        <w:rPr>
          <w:b/>
          <w:sz w:val="24"/>
          <w:szCs w:val="24"/>
        </w:rPr>
      </w:pPr>
      <w:r>
        <w:rPr>
          <w:rFonts w:hint="eastAsia"/>
          <w:b/>
          <w:sz w:val="24"/>
          <w:szCs w:val="24"/>
        </w:rPr>
        <w:t>注：</w:t>
      </w:r>
    </w:p>
    <w:p w:rsidR="00CC086F" w:rsidRDefault="00AC72FC" w:rsidP="00153505">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CC086F" w:rsidRDefault="00AC72FC" w:rsidP="00153505">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CC086F" w:rsidRDefault="00AC72FC" w:rsidP="00153505">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CC086F" w:rsidRDefault="00AC72FC">
      <w:pPr>
        <w:autoSpaceDN w:val="0"/>
        <w:spacing w:line="360" w:lineRule="auto"/>
        <w:rPr>
          <w:b/>
          <w:bCs/>
          <w:sz w:val="24"/>
        </w:rPr>
      </w:pPr>
      <w:r>
        <w:rPr>
          <w:rFonts w:hint="eastAsia"/>
          <w:b/>
          <w:bCs/>
          <w:sz w:val="24"/>
        </w:rPr>
        <w:lastRenderedPageBreak/>
        <w:t>附件</w:t>
      </w:r>
      <w:r>
        <w:rPr>
          <w:rFonts w:hint="eastAsia"/>
          <w:b/>
          <w:bCs/>
          <w:sz w:val="24"/>
        </w:rPr>
        <w:t>8-2</w:t>
      </w:r>
    </w:p>
    <w:p w:rsidR="00CC086F" w:rsidRDefault="00AC72FC">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CC086F" w:rsidRDefault="00CC086F">
      <w:pPr>
        <w:autoSpaceDN w:val="0"/>
        <w:spacing w:line="360" w:lineRule="auto"/>
        <w:rPr>
          <w:b/>
          <w:bCs/>
          <w:sz w:val="24"/>
        </w:rPr>
      </w:pPr>
    </w:p>
    <w:p w:rsidR="00CC086F" w:rsidRDefault="00AC72FC">
      <w:pPr>
        <w:autoSpaceDN w:val="0"/>
        <w:spacing w:line="360" w:lineRule="auto"/>
        <w:jc w:val="center"/>
        <w:rPr>
          <w:b/>
          <w:bCs/>
          <w:sz w:val="24"/>
        </w:rPr>
      </w:pPr>
      <w:r>
        <w:rPr>
          <w:rFonts w:hint="eastAsia"/>
          <w:b/>
          <w:bCs/>
          <w:sz w:val="24"/>
        </w:rPr>
        <w:t>残疾人福利性单位声明函</w:t>
      </w:r>
    </w:p>
    <w:p w:rsidR="00CC086F" w:rsidRDefault="00CC086F">
      <w:pPr>
        <w:spacing w:line="588" w:lineRule="exact"/>
        <w:rPr>
          <w:rFonts w:ascii="仿宋_GB2312" w:eastAsia="仿宋_GB2312"/>
          <w:b/>
          <w:spacing w:val="6"/>
          <w:sz w:val="30"/>
          <w:szCs w:val="30"/>
        </w:rPr>
      </w:pPr>
    </w:p>
    <w:p w:rsidR="00CC086F" w:rsidRDefault="00AC72FC">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CC086F" w:rsidRDefault="00AC72FC">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CC086F" w:rsidRDefault="00CC086F">
      <w:pPr>
        <w:snapToGrid w:val="0"/>
        <w:spacing w:line="360" w:lineRule="auto"/>
        <w:ind w:firstLineChars="200" w:firstLine="480"/>
        <w:rPr>
          <w:sz w:val="24"/>
          <w:szCs w:val="21"/>
        </w:rPr>
      </w:pPr>
    </w:p>
    <w:p w:rsidR="00CC086F" w:rsidRDefault="00CC086F">
      <w:pPr>
        <w:snapToGrid w:val="0"/>
        <w:spacing w:line="360" w:lineRule="auto"/>
        <w:ind w:firstLineChars="200" w:firstLine="480"/>
        <w:rPr>
          <w:sz w:val="24"/>
          <w:szCs w:val="21"/>
        </w:rPr>
      </w:pPr>
    </w:p>
    <w:p w:rsidR="00CC086F" w:rsidRDefault="00CC086F">
      <w:pPr>
        <w:snapToGrid w:val="0"/>
        <w:spacing w:line="360" w:lineRule="auto"/>
        <w:ind w:firstLineChars="200" w:firstLine="480"/>
        <w:rPr>
          <w:sz w:val="24"/>
          <w:szCs w:val="21"/>
        </w:rPr>
      </w:pPr>
    </w:p>
    <w:p w:rsidR="00CC086F" w:rsidRDefault="00CC086F">
      <w:pPr>
        <w:snapToGrid w:val="0"/>
        <w:spacing w:line="360" w:lineRule="auto"/>
        <w:ind w:firstLineChars="200" w:firstLine="480"/>
        <w:rPr>
          <w:sz w:val="24"/>
          <w:szCs w:val="21"/>
        </w:rPr>
      </w:pPr>
    </w:p>
    <w:p w:rsidR="00CC086F" w:rsidRDefault="00AC72FC">
      <w:pPr>
        <w:snapToGrid w:val="0"/>
        <w:spacing w:line="360" w:lineRule="auto"/>
        <w:ind w:firstLineChars="200" w:firstLine="480"/>
        <w:jc w:val="left"/>
        <w:rPr>
          <w:sz w:val="24"/>
          <w:szCs w:val="21"/>
        </w:rPr>
      </w:pPr>
      <w:r>
        <w:rPr>
          <w:rFonts w:hint="eastAsia"/>
          <w:sz w:val="24"/>
          <w:szCs w:val="21"/>
        </w:rPr>
        <w:t>供应商名称：</w:t>
      </w:r>
    </w:p>
    <w:p w:rsidR="00CC086F" w:rsidRDefault="00CC086F">
      <w:pPr>
        <w:snapToGrid w:val="0"/>
        <w:spacing w:line="360" w:lineRule="auto"/>
        <w:ind w:firstLineChars="200" w:firstLine="480"/>
        <w:jc w:val="left"/>
        <w:rPr>
          <w:sz w:val="24"/>
          <w:szCs w:val="21"/>
        </w:rPr>
      </w:pPr>
    </w:p>
    <w:p w:rsidR="00CC086F" w:rsidRDefault="00AC72FC">
      <w:pPr>
        <w:snapToGrid w:val="0"/>
        <w:spacing w:line="360" w:lineRule="auto"/>
        <w:ind w:firstLineChars="200" w:firstLine="480"/>
        <w:jc w:val="left"/>
        <w:rPr>
          <w:sz w:val="24"/>
          <w:szCs w:val="21"/>
        </w:rPr>
      </w:pPr>
      <w:r>
        <w:rPr>
          <w:rFonts w:hint="eastAsia"/>
          <w:sz w:val="24"/>
          <w:szCs w:val="21"/>
        </w:rPr>
        <w:t>日期：年月日</w:t>
      </w:r>
    </w:p>
    <w:p w:rsidR="00CC086F" w:rsidRDefault="00CC086F">
      <w:pPr>
        <w:snapToGrid w:val="0"/>
        <w:spacing w:line="360" w:lineRule="auto"/>
        <w:ind w:firstLineChars="200" w:firstLine="480"/>
        <w:jc w:val="left"/>
        <w:rPr>
          <w:sz w:val="24"/>
          <w:szCs w:val="21"/>
        </w:rPr>
      </w:pPr>
    </w:p>
    <w:p w:rsidR="00CC086F" w:rsidRDefault="00AC72FC">
      <w:pPr>
        <w:snapToGrid w:val="0"/>
        <w:spacing w:line="360" w:lineRule="auto"/>
        <w:ind w:firstLineChars="200" w:firstLine="480"/>
        <w:rPr>
          <w:sz w:val="24"/>
          <w:szCs w:val="21"/>
        </w:rPr>
      </w:pPr>
      <w:r>
        <w:rPr>
          <w:rFonts w:hint="eastAsia"/>
          <w:sz w:val="24"/>
          <w:szCs w:val="21"/>
        </w:rPr>
        <w:t>注：</w:t>
      </w:r>
    </w:p>
    <w:p w:rsidR="00CC086F" w:rsidRDefault="00AC72FC" w:rsidP="00153505">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CC086F" w:rsidRDefault="00AC72FC" w:rsidP="00153505">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CC086F" w:rsidRDefault="00CC086F">
      <w:pPr>
        <w:spacing w:line="360" w:lineRule="auto"/>
        <w:ind w:firstLineChars="1700" w:firstLine="4080"/>
        <w:rPr>
          <w:sz w:val="24"/>
        </w:rPr>
      </w:pPr>
    </w:p>
    <w:p w:rsidR="00CC086F" w:rsidRDefault="00AC72FC">
      <w:pPr>
        <w:jc w:val="left"/>
        <w:rPr>
          <w:sz w:val="24"/>
        </w:rPr>
      </w:pPr>
      <w:r>
        <w:rPr>
          <w:sz w:val="24"/>
        </w:rPr>
        <w:br w:type="page"/>
      </w:r>
    </w:p>
    <w:p w:rsidR="00CC086F" w:rsidRDefault="00AC72FC">
      <w:pPr>
        <w:jc w:val="left"/>
        <w:rPr>
          <w:rFonts w:asciiTheme="minorEastAsia" w:eastAsiaTheme="minorEastAsia" w:hAnsiTheme="minorEastAsia"/>
          <w:b/>
          <w:bCs/>
          <w:sz w:val="24"/>
        </w:rPr>
      </w:pPr>
      <w:r>
        <w:rPr>
          <w:rFonts w:asciiTheme="minorEastAsia" w:eastAsiaTheme="minorEastAsia" w:hAnsiTheme="minorEastAsia"/>
          <w:b/>
          <w:sz w:val="24"/>
          <w:szCs w:val="24"/>
        </w:rPr>
        <w:lastRenderedPageBreak/>
        <w:t>附件9</w:t>
      </w:r>
    </w:p>
    <w:p w:rsidR="00CC086F" w:rsidRDefault="00CC086F">
      <w:pPr>
        <w:jc w:val="left"/>
        <w:rPr>
          <w:rFonts w:asciiTheme="minorEastAsia" w:eastAsiaTheme="minorEastAsia" w:hAnsiTheme="minorEastAsia"/>
          <w:b/>
          <w:bCs/>
          <w:sz w:val="24"/>
        </w:rPr>
      </w:pPr>
    </w:p>
    <w:p w:rsidR="00CC086F" w:rsidRDefault="00AC72FC">
      <w:pPr>
        <w:tabs>
          <w:tab w:val="left" w:pos="360"/>
        </w:tabs>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书面</w:t>
      </w:r>
      <w:r>
        <w:rPr>
          <w:rFonts w:asciiTheme="minorEastAsia" w:eastAsiaTheme="minorEastAsia" w:hAnsiTheme="minorEastAsia"/>
          <w:b/>
          <w:bCs/>
          <w:sz w:val="24"/>
        </w:rPr>
        <w:t>声明</w:t>
      </w: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AC72FC">
      <w:pPr>
        <w:pStyle w:val="af0"/>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hint="eastAsia"/>
          <w:sz w:val="24"/>
        </w:rPr>
        <w:t>参加政府采购活动前</w:t>
      </w:r>
      <w:r>
        <w:rPr>
          <w:rFonts w:asciiTheme="minorEastAsia" w:eastAsiaTheme="minorEastAsia" w:hAnsiTheme="minorEastAsia"/>
          <w:sz w:val="24"/>
        </w:rPr>
        <w:t>3</w:t>
      </w:r>
      <w:r>
        <w:rPr>
          <w:rFonts w:asciiTheme="minorEastAsia" w:eastAsiaTheme="minorEastAsia" w:hAnsiTheme="minorEastAsia" w:hint="eastAsia"/>
          <w:sz w:val="24"/>
        </w:rPr>
        <w:t>年我单位在经营活动中没有重大违法记录。</w:t>
      </w:r>
    </w:p>
    <w:p w:rsidR="00CC086F" w:rsidRDefault="00AC72FC">
      <w:pPr>
        <w:pStyle w:val="af0"/>
        <w:tabs>
          <w:tab w:val="left" w:pos="360"/>
        </w:tabs>
        <w:spacing w:line="360" w:lineRule="auto"/>
        <w:ind w:firstLine="480"/>
        <w:rPr>
          <w:rFonts w:asciiTheme="minorEastAsia" w:eastAsiaTheme="minorEastAsia" w:hAnsiTheme="minorEastAsia"/>
          <w:sz w:val="24"/>
        </w:rPr>
      </w:pPr>
      <w:r>
        <w:rPr>
          <w:rFonts w:hint="eastAsia"/>
          <w:sz w:val="24"/>
        </w:rPr>
        <w:t>我单位具备良好的商业信誉和健全的财务会计制度，依法缴纳税收和社会保障资金。</w:t>
      </w: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AC72FC">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CC086F" w:rsidRDefault="00CC086F">
      <w:pPr>
        <w:autoSpaceDE w:val="0"/>
        <w:autoSpaceDN w:val="0"/>
        <w:spacing w:line="500" w:lineRule="exact"/>
        <w:ind w:left="3840"/>
        <w:jc w:val="left"/>
        <w:rPr>
          <w:rFonts w:asciiTheme="minorEastAsia" w:eastAsiaTheme="minorEastAsia" w:hAnsiTheme="minorEastAsia"/>
          <w:sz w:val="24"/>
          <w:szCs w:val="24"/>
        </w:rPr>
      </w:pPr>
    </w:p>
    <w:p w:rsidR="00CC086F" w:rsidRDefault="00AC72FC">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日期：</w:t>
      </w:r>
    </w:p>
    <w:p w:rsidR="00CC086F" w:rsidRDefault="00CC086F">
      <w:pPr>
        <w:autoSpaceDE w:val="0"/>
        <w:autoSpaceDN w:val="0"/>
        <w:spacing w:line="500" w:lineRule="exact"/>
        <w:ind w:left="3840"/>
        <w:jc w:val="left"/>
        <w:rPr>
          <w:rFonts w:asciiTheme="minorEastAsia" w:eastAsiaTheme="minorEastAsia" w:hAnsiTheme="minorEastAsia"/>
          <w:sz w:val="24"/>
          <w:szCs w:val="24"/>
        </w:rPr>
      </w:pPr>
    </w:p>
    <w:p w:rsidR="00CC086F" w:rsidRDefault="00CC086F">
      <w:pPr>
        <w:pStyle w:val="af0"/>
        <w:tabs>
          <w:tab w:val="left" w:pos="360"/>
        </w:tabs>
        <w:spacing w:line="360" w:lineRule="auto"/>
        <w:ind w:firstLineChars="0" w:firstLine="0"/>
        <w:rPr>
          <w:rFonts w:asciiTheme="minorEastAsia" w:eastAsiaTheme="minorEastAsia" w:hAnsiTheme="minorEastAsia"/>
          <w:sz w:val="24"/>
          <w:u w:val="single"/>
        </w:rPr>
      </w:pP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CC086F">
      <w:pPr>
        <w:pStyle w:val="af0"/>
        <w:spacing w:line="360" w:lineRule="auto"/>
        <w:ind w:firstLineChars="0" w:firstLine="0"/>
        <w:jc w:val="center"/>
        <w:rPr>
          <w:rFonts w:asciiTheme="minorEastAsia" w:eastAsiaTheme="minorEastAsia" w:hAnsiTheme="minorEastAsia"/>
          <w:b/>
          <w:sz w:val="24"/>
        </w:rPr>
      </w:pPr>
    </w:p>
    <w:p w:rsidR="00CC086F" w:rsidRDefault="00CC086F">
      <w:pPr>
        <w:pStyle w:val="af0"/>
        <w:spacing w:line="360" w:lineRule="auto"/>
        <w:ind w:firstLineChars="0" w:firstLine="0"/>
        <w:jc w:val="center"/>
        <w:rPr>
          <w:rFonts w:asciiTheme="minorEastAsia" w:eastAsiaTheme="minorEastAsia" w:hAnsiTheme="minorEastAsia"/>
          <w:b/>
          <w:sz w:val="24"/>
        </w:rPr>
      </w:pPr>
    </w:p>
    <w:p w:rsidR="00CC086F" w:rsidRDefault="00AC72FC">
      <w:pPr>
        <w:pStyle w:val="af0"/>
        <w:spacing w:line="360" w:lineRule="auto"/>
        <w:ind w:firstLineChars="0" w:firstLine="0"/>
        <w:jc w:val="center"/>
        <w:rPr>
          <w:rFonts w:asciiTheme="minorEastAsia" w:eastAsiaTheme="minorEastAsia" w:hAnsiTheme="minorEastAsia"/>
          <w:b/>
          <w:sz w:val="24"/>
        </w:rPr>
      </w:pPr>
      <w:r>
        <w:rPr>
          <w:rFonts w:asciiTheme="minorEastAsia" w:eastAsiaTheme="minorEastAsia" w:hAnsiTheme="minorEastAsia" w:hint="eastAsia"/>
          <w:b/>
          <w:sz w:val="24"/>
        </w:rPr>
        <w:t>证明材料</w:t>
      </w: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AC72FC">
      <w:pPr>
        <w:pStyle w:val="af0"/>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sz w:val="24"/>
        </w:rPr>
        <w:t>我单位具备</w:t>
      </w:r>
      <w:r>
        <w:rPr>
          <w:rFonts w:asciiTheme="minorEastAsia" w:eastAsiaTheme="minorEastAsia" w:hAnsiTheme="minorEastAsia" w:hint="eastAsia"/>
          <w:sz w:val="24"/>
        </w:rPr>
        <w:t>履行本项目合同所必需的设备和专业技术能力。</w:t>
      </w: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CC086F">
      <w:pPr>
        <w:pStyle w:val="af0"/>
        <w:tabs>
          <w:tab w:val="left" w:pos="360"/>
        </w:tabs>
        <w:spacing w:line="360" w:lineRule="auto"/>
        <w:ind w:firstLine="480"/>
        <w:rPr>
          <w:rFonts w:asciiTheme="minorEastAsia" w:eastAsiaTheme="minorEastAsia" w:hAnsiTheme="minorEastAsia"/>
          <w:sz w:val="24"/>
        </w:rPr>
      </w:pPr>
    </w:p>
    <w:p w:rsidR="00CC086F" w:rsidRDefault="00CC086F">
      <w:pPr>
        <w:autoSpaceDE w:val="0"/>
        <w:autoSpaceDN w:val="0"/>
        <w:spacing w:line="500" w:lineRule="exact"/>
        <w:ind w:left="3840"/>
        <w:jc w:val="left"/>
        <w:rPr>
          <w:rFonts w:asciiTheme="minorEastAsia" w:eastAsiaTheme="minorEastAsia" w:hAnsiTheme="minorEastAsia"/>
          <w:sz w:val="24"/>
          <w:szCs w:val="24"/>
        </w:rPr>
      </w:pPr>
    </w:p>
    <w:p w:rsidR="00CC086F" w:rsidRDefault="00CC086F">
      <w:pPr>
        <w:autoSpaceDE w:val="0"/>
        <w:autoSpaceDN w:val="0"/>
        <w:spacing w:line="500" w:lineRule="exact"/>
        <w:ind w:left="3840"/>
        <w:jc w:val="left"/>
        <w:rPr>
          <w:rFonts w:asciiTheme="minorEastAsia" w:eastAsiaTheme="minorEastAsia" w:hAnsiTheme="minorEastAsia"/>
          <w:sz w:val="24"/>
          <w:szCs w:val="24"/>
        </w:rPr>
      </w:pPr>
    </w:p>
    <w:p w:rsidR="00CC086F" w:rsidRDefault="00AC72FC">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CC086F" w:rsidRDefault="00CC086F">
      <w:pPr>
        <w:autoSpaceDE w:val="0"/>
        <w:autoSpaceDN w:val="0"/>
        <w:spacing w:line="500" w:lineRule="exact"/>
        <w:ind w:left="3840"/>
        <w:jc w:val="left"/>
        <w:rPr>
          <w:rFonts w:asciiTheme="minorEastAsia" w:eastAsiaTheme="minorEastAsia" w:hAnsiTheme="minorEastAsia"/>
          <w:sz w:val="24"/>
          <w:szCs w:val="24"/>
        </w:rPr>
      </w:pPr>
    </w:p>
    <w:p w:rsidR="00CC086F" w:rsidRDefault="00AC72FC">
      <w:pPr>
        <w:autoSpaceDE w:val="0"/>
        <w:autoSpaceDN w:val="0"/>
        <w:spacing w:line="500" w:lineRule="exact"/>
        <w:ind w:left="3840"/>
        <w:jc w:val="left"/>
        <w:rPr>
          <w:rFonts w:asciiTheme="minorEastAsia" w:eastAsiaTheme="minorEastAsia" w:hAnsiTheme="minorEastAsia"/>
          <w:b/>
          <w:bCs/>
          <w:sz w:val="24"/>
        </w:rPr>
      </w:pPr>
      <w:r>
        <w:rPr>
          <w:rFonts w:asciiTheme="minorEastAsia" w:eastAsiaTheme="minorEastAsia" w:hAnsiTheme="minorEastAsia"/>
          <w:sz w:val="24"/>
          <w:szCs w:val="24"/>
        </w:rPr>
        <w:t>日期：</w:t>
      </w:r>
    </w:p>
    <w:p w:rsidR="00CC086F" w:rsidRDefault="00CC086F">
      <w:pPr>
        <w:jc w:val="left"/>
        <w:rPr>
          <w:rFonts w:asciiTheme="minorEastAsia" w:eastAsiaTheme="minorEastAsia" w:hAnsiTheme="minorEastAsia"/>
          <w:b/>
          <w:sz w:val="24"/>
        </w:rPr>
      </w:pPr>
    </w:p>
    <w:p w:rsidR="00CC086F" w:rsidRDefault="00CC086F">
      <w:pPr>
        <w:spacing w:line="460" w:lineRule="exact"/>
        <w:ind w:left="192"/>
        <w:jc w:val="left"/>
        <w:rPr>
          <w:rFonts w:asciiTheme="minorEastAsia" w:eastAsiaTheme="minorEastAsia" w:hAnsiTheme="minorEastAsia"/>
          <w:b/>
          <w:sz w:val="24"/>
        </w:rPr>
      </w:pPr>
    </w:p>
    <w:p w:rsidR="00CC086F" w:rsidRDefault="00AC72FC">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CC086F" w:rsidRDefault="00AC72FC">
      <w:pPr>
        <w:widowControl/>
        <w:jc w:val="left"/>
        <w:rPr>
          <w:b/>
          <w:sz w:val="24"/>
        </w:rPr>
      </w:pPr>
      <w:r>
        <w:rPr>
          <w:b/>
          <w:sz w:val="24"/>
        </w:rPr>
        <w:lastRenderedPageBreak/>
        <w:t>附件</w:t>
      </w:r>
      <w:r>
        <w:rPr>
          <w:rFonts w:hint="eastAsia"/>
          <w:b/>
          <w:sz w:val="24"/>
        </w:rPr>
        <w:t>10</w:t>
      </w:r>
      <w:r>
        <w:rPr>
          <w:b/>
          <w:sz w:val="24"/>
        </w:rPr>
        <w:t>：</w:t>
      </w:r>
    </w:p>
    <w:p w:rsidR="00CC086F" w:rsidRDefault="00AC72FC">
      <w:pPr>
        <w:tabs>
          <w:tab w:val="left" w:pos="360"/>
        </w:tabs>
        <w:spacing w:line="360" w:lineRule="auto"/>
        <w:jc w:val="center"/>
        <w:rPr>
          <w:b/>
          <w:bCs/>
          <w:sz w:val="24"/>
        </w:rPr>
      </w:pPr>
      <w:r>
        <w:rPr>
          <w:rFonts w:hint="eastAsia"/>
          <w:b/>
          <w:bCs/>
          <w:sz w:val="24"/>
        </w:rPr>
        <w:t>承诺书</w:t>
      </w:r>
    </w:p>
    <w:p w:rsidR="00CC086F" w:rsidRDefault="00CC086F">
      <w:pPr>
        <w:pStyle w:val="af0"/>
        <w:tabs>
          <w:tab w:val="left" w:pos="360"/>
        </w:tabs>
        <w:spacing w:line="360" w:lineRule="auto"/>
        <w:ind w:firstLine="480"/>
        <w:rPr>
          <w:sz w:val="24"/>
        </w:rPr>
      </w:pPr>
    </w:p>
    <w:p w:rsidR="00CC086F" w:rsidRDefault="00AC72FC">
      <w:pPr>
        <w:pStyle w:val="af0"/>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CC086F" w:rsidRDefault="00CC086F">
      <w:pPr>
        <w:pStyle w:val="af0"/>
        <w:tabs>
          <w:tab w:val="left" w:pos="360"/>
        </w:tabs>
        <w:spacing w:line="360" w:lineRule="auto"/>
        <w:ind w:firstLine="480"/>
        <w:rPr>
          <w:kern w:val="0"/>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CC086F">
      <w:pPr>
        <w:pStyle w:val="af0"/>
        <w:tabs>
          <w:tab w:val="left" w:pos="360"/>
        </w:tabs>
        <w:spacing w:line="360" w:lineRule="auto"/>
        <w:ind w:firstLine="480"/>
        <w:rPr>
          <w:sz w:val="24"/>
        </w:rPr>
      </w:pPr>
    </w:p>
    <w:p w:rsidR="00CC086F" w:rsidRDefault="00AC72FC">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CC086F" w:rsidRDefault="00CC086F">
      <w:pPr>
        <w:autoSpaceDE w:val="0"/>
        <w:autoSpaceDN w:val="0"/>
        <w:spacing w:line="500" w:lineRule="exact"/>
        <w:ind w:left="3840"/>
        <w:jc w:val="left"/>
        <w:rPr>
          <w:sz w:val="24"/>
          <w:szCs w:val="24"/>
        </w:rPr>
      </w:pPr>
    </w:p>
    <w:p w:rsidR="00CC086F" w:rsidRDefault="00AC72FC">
      <w:pPr>
        <w:autoSpaceDE w:val="0"/>
        <w:autoSpaceDN w:val="0"/>
        <w:spacing w:line="500" w:lineRule="exact"/>
        <w:ind w:left="3840"/>
        <w:jc w:val="left"/>
        <w:rPr>
          <w:sz w:val="24"/>
          <w:szCs w:val="24"/>
        </w:rPr>
      </w:pPr>
      <w:r>
        <w:rPr>
          <w:sz w:val="24"/>
          <w:szCs w:val="24"/>
        </w:rPr>
        <w:t>日期：</w:t>
      </w:r>
    </w:p>
    <w:p w:rsidR="00CC086F" w:rsidRDefault="00CC086F">
      <w:pPr>
        <w:widowControl/>
        <w:jc w:val="left"/>
        <w:rPr>
          <w:b/>
          <w:sz w:val="24"/>
        </w:rPr>
      </w:pPr>
    </w:p>
    <w:p w:rsidR="00CC086F" w:rsidRDefault="00CC086F">
      <w:pPr>
        <w:autoSpaceDE w:val="0"/>
        <w:autoSpaceDN w:val="0"/>
        <w:spacing w:line="500" w:lineRule="exact"/>
        <w:ind w:left="3840"/>
        <w:jc w:val="left"/>
        <w:rPr>
          <w:b/>
          <w:sz w:val="24"/>
        </w:rPr>
      </w:pPr>
    </w:p>
    <w:p w:rsidR="00CC086F" w:rsidRDefault="00AC72FC">
      <w:pPr>
        <w:widowControl/>
        <w:jc w:val="left"/>
        <w:rPr>
          <w:b/>
          <w:sz w:val="24"/>
        </w:rPr>
      </w:pPr>
      <w:r>
        <w:rPr>
          <w:b/>
          <w:sz w:val="24"/>
        </w:rPr>
        <w:br w:type="page"/>
      </w:r>
    </w:p>
    <w:p w:rsidR="00CC086F" w:rsidRDefault="00AC72FC">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CC086F" w:rsidRDefault="00CC086F">
      <w:pPr>
        <w:spacing w:line="460" w:lineRule="exact"/>
        <w:ind w:left="192"/>
        <w:rPr>
          <w:rFonts w:asciiTheme="minorEastAsia" w:eastAsiaTheme="minorEastAsia" w:hAnsiTheme="minorEastAsia"/>
          <w:b/>
          <w:sz w:val="24"/>
        </w:rPr>
      </w:pPr>
    </w:p>
    <w:p w:rsidR="00CC086F" w:rsidRDefault="00CC086F">
      <w:pPr>
        <w:spacing w:line="460" w:lineRule="exact"/>
        <w:ind w:left="192"/>
        <w:jc w:val="left"/>
        <w:rPr>
          <w:b/>
          <w:sz w:val="24"/>
        </w:rPr>
      </w:pPr>
    </w:p>
    <w:p w:rsidR="00CC086F" w:rsidRDefault="00CC086F">
      <w:pPr>
        <w:spacing w:line="460" w:lineRule="exact"/>
        <w:ind w:left="192"/>
        <w:jc w:val="left"/>
        <w:rPr>
          <w:b/>
          <w:sz w:val="24"/>
        </w:rPr>
      </w:pPr>
    </w:p>
    <w:p w:rsidR="00CC086F" w:rsidRDefault="00AC72FC">
      <w:pPr>
        <w:widowControl/>
        <w:jc w:val="left"/>
        <w:rPr>
          <w:b/>
          <w:sz w:val="24"/>
        </w:rPr>
      </w:pPr>
      <w:r>
        <w:rPr>
          <w:b/>
          <w:sz w:val="24"/>
        </w:rPr>
        <w:br w:type="page"/>
      </w:r>
    </w:p>
    <w:p w:rsidR="00CC086F" w:rsidRDefault="00CC086F">
      <w:pPr>
        <w:spacing w:line="620" w:lineRule="exact"/>
        <w:rPr>
          <w:sz w:val="24"/>
        </w:rPr>
      </w:pPr>
    </w:p>
    <w:p w:rsidR="00CC086F" w:rsidRDefault="00CC086F">
      <w:pPr>
        <w:autoSpaceDE w:val="0"/>
        <w:autoSpaceDN w:val="0"/>
        <w:adjustRightInd w:val="0"/>
        <w:jc w:val="center"/>
        <w:rPr>
          <w:sz w:val="24"/>
        </w:rPr>
      </w:pPr>
    </w:p>
    <w:p w:rsidR="00CC086F" w:rsidRDefault="00CC086F">
      <w:pPr>
        <w:autoSpaceDE w:val="0"/>
        <w:autoSpaceDN w:val="0"/>
        <w:adjustRightInd w:val="0"/>
        <w:jc w:val="center"/>
        <w:rPr>
          <w:sz w:val="24"/>
        </w:rPr>
      </w:pPr>
    </w:p>
    <w:p w:rsidR="00CC086F" w:rsidRDefault="00CC086F">
      <w:pPr>
        <w:autoSpaceDE w:val="0"/>
        <w:autoSpaceDN w:val="0"/>
        <w:adjustRightInd w:val="0"/>
        <w:jc w:val="center"/>
        <w:rPr>
          <w:sz w:val="24"/>
        </w:rPr>
      </w:pPr>
    </w:p>
    <w:p w:rsidR="00CC086F" w:rsidRDefault="00CC086F">
      <w:pPr>
        <w:autoSpaceDE w:val="0"/>
        <w:autoSpaceDN w:val="0"/>
        <w:adjustRightInd w:val="0"/>
        <w:jc w:val="center"/>
        <w:rPr>
          <w:sz w:val="24"/>
        </w:rPr>
      </w:pPr>
    </w:p>
    <w:p w:rsidR="00CC086F" w:rsidRDefault="00AC72FC">
      <w:pPr>
        <w:autoSpaceDE w:val="0"/>
        <w:autoSpaceDN w:val="0"/>
        <w:adjustRightInd w:val="0"/>
        <w:jc w:val="center"/>
        <w:rPr>
          <w:rFonts w:eastAsia="华文行楷"/>
          <w:kern w:val="0"/>
          <w:sz w:val="144"/>
          <w:szCs w:val="144"/>
        </w:rPr>
      </w:pPr>
      <w:r>
        <w:rPr>
          <w:rFonts w:eastAsia="方正行楷简体"/>
          <w:sz w:val="160"/>
          <w:szCs w:val="84"/>
        </w:rPr>
        <w:t>响应文件</w:t>
      </w:r>
    </w:p>
    <w:p w:rsidR="00CC086F" w:rsidRDefault="00CC086F">
      <w:pPr>
        <w:autoSpaceDE w:val="0"/>
        <w:autoSpaceDN w:val="0"/>
        <w:adjustRightInd w:val="0"/>
        <w:spacing w:line="520" w:lineRule="exact"/>
        <w:rPr>
          <w:b/>
          <w:kern w:val="0"/>
          <w:sz w:val="24"/>
        </w:rPr>
      </w:pPr>
    </w:p>
    <w:p w:rsidR="00CC086F" w:rsidRDefault="00AC72F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CC086F" w:rsidRDefault="00CC086F">
      <w:pPr>
        <w:autoSpaceDE w:val="0"/>
        <w:autoSpaceDN w:val="0"/>
        <w:adjustRightInd w:val="0"/>
        <w:spacing w:line="520" w:lineRule="exact"/>
        <w:rPr>
          <w:b/>
          <w:kern w:val="0"/>
          <w:sz w:val="24"/>
        </w:rPr>
      </w:pPr>
    </w:p>
    <w:p w:rsidR="00CC086F" w:rsidRDefault="00AC72FC">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CC086F" w:rsidRDefault="00CC086F">
      <w:pPr>
        <w:autoSpaceDE w:val="0"/>
        <w:autoSpaceDN w:val="0"/>
        <w:adjustRightInd w:val="0"/>
        <w:spacing w:line="520" w:lineRule="exact"/>
        <w:rPr>
          <w:b/>
          <w:kern w:val="0"/>
          <w:sz w:val="24"/>
        </w:rPr>
      </w:pP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C086F" w:rsidRDefault="00AC72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C086F" w:rsidRDefault="00CC086F">
      <w:pPr>
        <w:spacing w:beforeLines="30" w:before="93" w:afterLines="70" w:after="218" w:line="540" w:lineRule="exact"/>
        <w:ind w:leftChars="300" w:left="630"/>
        <w:rPr>
          <w:rFonts w:eastAsia="方正楷体简体"/>
          <w:b/>
          <w:sz w:val="34"/>
          <w:szCs w:val="34"/>
        </w:rPr>
      </w:pPr>
    </w:p>
    <w:p w:rsidR="00CC086F" w:rsidRDefault="00CC086F">
      <w:pPr>
        <w:spacing w:beforeLines="30" w:before="93" w:afterLines="70" w:after="218" w:line="540" w:lineRule="exact"/>
        <w:ind w:leftChars="300" w:left="630"/>
        <w:rPr>
          <w:rFonts w:eastAsia="方正楷体简体"/>
          <w:b/>
          <w:sz w:val="34"/>
          <w:szCs w:val="34"/>
        </w:rPr>
      </w:pPr>
    </w:p>
    <w:p w:rsidR="00CC086F" w:rsidRDefault="00AC72FC">
      <w:pPr>
        <w:spacing w:beforeLines="30" w:before="93" w:afterLines="70" w:after="218" w:line="540" w:lineRule="exact"/>
        <w:ind w:leftChars="300" w:left="630"/>
        <w:rPr>
          <w:b/>
          <w:kern w:val="0"/>
          <w:sz w:val="24"/>
        </w:rPr>
      </w:pPr>
      <w:r>
        <w:rPr>
          <w:rFonts w:eastAsia="方正楷体简体"/>
          <w:b/>
          <w:sz w:val="34"/>
          <w:szCs w:val="34"/>
        </w:rPr>
        <w:t>递交日期：</w:t>
      </w:r>
    </w:p>
    <w:p w:rsidR="00CC086F" w:rsidRDefault="00AC72FC">
      <w:pPr>
        <w:tabs>
          <w:tab w:val="left" w:pos="360"/>
        </w:tabs>
        <w:spacing w:line="460" w:lineRule="exact"/>
        <w:jc w:val="center"/>
        <w:rPr>
          <w:b/>
          <w:sz w:val="24"/>
        </w:rPr>
      </w:pPr>
      <w:r>
        <w:rPr>
          <w:sz w:val="24"/>
        </w:rPr>
        <w:br w:type="page"/>
      </w:r>
      <w:r>
        <w:rPr>
          <w:b/>
          <w:sz w:val="24"/>
        </w:rPr>
        <w:lastRenderedPageBreak/>
        <w:t>报价书</w:t>
      </w:r>
    </w:p>
    <w:p w:rsidR="00CC086F" w:rsidRDefault="00AC72FC">
      <w:pPr>
        <w:spacing w:line="460" w:lineRule="exact"/>
        <w:ind w:firstLine="471"/>
        <w:rPr>
          <w:sz w:val="24"/>
        </w:rPr>
      </w:pPr>
      <w:r>
        <w:rPr>
          <w:sz w:val="24"/>
        </w:rPr>
        <w:t>致：天津市滨海新区政府采购中心</w:t>
      </w:r>
    </w:p>
    <w:p w:rsidR="00CC086F" w:rsidRDefault="00AC72FC">
      <w:pPr>
        <w:spacing w:line="460" w:lineRule="exact"/>
        <w:ind w:firstLine="471"/>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CC086F" w:rsidRDefault="00AC72FC">
      <w:pPr>
        <w:spacing w:line="460" w:lineRule="exact"/>
        <w:ind w:firstLine="471"/>
        <w:rPr>
          <w:sz w:val="24"/>
        </w:rPr>
      </w:pPr>
      <w:r>
        <w:rPr>
          <w:sz w:val="24"/>
        </w:rPr>
        <w:t xml:space="preserve">1. </w:t>
      </w:r>
      <w:r>
        <w:rPr>
          <w:sz w:val="24"/>
        </w:rPr>
        <w:t>报价一览表</w:t>
      </w:r>
    </w:p>
    <w:p w:rsidR="00CC086F" w:rsidRDefault="00AC72FC">
      <w:pPr>
        <w:spacing w:line="460" w:lineRule="exact"/>
        <w:ind w:firstLine="471"/>
        <w:rPr>
          <w:sz w:val="24"/>
        </w:rPr>
      </w:pPr>
      <w:r>
        <w:rPr>
          <w:sz w:val="24"/>
        </w:rPr>
        <w:t xml:space="preserve">2. </w:t>
      </w:r>
      <w:r>
        <w:rPr>
          <w:sz w:val="24"/>
        </w:rPr>
        <w:t>报价分项一览表</w:t>
      </w:r>
    </w:p>
    <w:p w:rsidR="00CC086F" w:rsidRDefault="00AC72FC">
      <w:pPr>
        <w:spacing w:line="460" w:lineRule="exact"/>
        <w:ind w:firstLine="471"/>
        <w:rPr>
          <w:sz w:val="24"/>
        </w:rPr>
      </w:pPr>
      <w:r>
        <w:rPr>
          <w:sz w:val="24"/>
        </w:rPr>
        <w:t>据此函，签字代表宣布同意如下：</w:t>
      </w:r>
    </w:p>
    <w:p w:rsidR="00CC086F" w:rsidRDefault="00AC72FC">
      <w:pPr>
        <w:spacing w:line="460" w:lineRule="exact"/>
        <w:ind w:firstLine="471"/>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CC086F" w:rsidRDefault="00AC72FC">
      <w:pPr>
        <w:spacing w:line="460" w:lineRule="exact"/>
        <w:ind w:firstLine="471"/>
        <w:rPr>
          <w:sz w:val="24"/>
        </w:rPr>
      </w:pPr>
      <w:r>
        <w:rPr>
          <w:sz w:val="24"/>
        </w:rPr>
        <w:t>第一包：</w:t>
      </w:r>
    </w:p>
    <w:p w:rsidR="00CC086F" w:rsidRDefault="00AC72FC">
      <w:pPr>
        <w:spacing w:line="460" w:lineRule="exact"/>
        <w:ind w:firstLine="471"/>
        <w:rPr>
          <w:sz w:val="24"/>
        </w:rPr>
      </w:pPr>
      <w:r>
        <w:rPr>
          <w:sz w:val="24"/>
        </w:rPr>
        <w:t>报价元（注明币种）</w:t>
      </w:r>
    </w:p>
    <w:p w:rsidR="00CC086F" w:rsidRDefault="00AC72FC">
      <w:pPr>
        <w:spacing w:line="460" w:lineRule="exact"/>
        <w:ind w:firstLine="471"/>
        <w:rPr>
          <w:sz w:val="24"/>
        </w:rPr>
      </w:pPr>
      <w:r>
        <w:rPr>
          <w:sz w:val="24"/>
        </w:rPr>
        <w:t>大写（文字表述）。</w:t>
      </w:r>
    </w:p>
    <w:p w:rsidR="00CC086F" w:rsidRDefault="00AC72FC">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CC086F" w:rsidRDefault="00AC72F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CC086F" w:rsidRDefault="00CC086F">
      <w:pPr>
        <w:spacing w:line="460" w:lineRule="exact"/>
        <w:ind w:firstLine="471"/>
        <w:rPr>
          <w:sz w:val="24"/>
        </w:rPr>
      </w:pPr>
    </w:p>
    <w:p w:rsidR="00CC086F" w:rsidRDefault="00CC086F">
      <w:pPr>
        <w:spacing w:line="460" w:lineRule="exact"/>
        <w:ind w:firstLine="471"/>
        <w:rPr>
          <w:sz w:val="24"/>
        </w:rPr>
      </w:pPr>
    </w:p>
    <w:p w:rsidR="00CC086F" w:rsidRDefault="00AC72FC">
      <w:pPr>
        <w:spacing w:line="360" w:lineRule="auto"/>
        <w:ind w:firstLineChars="1700" w:firstLine="4080"/>
        <w:rPr>
          <w:sz w:val="24"/>
        </w:rPr>
      </w:pPr>
      <w:r>
        <w:rPr>
          <w:sz w:val="24"/>
        </w:rPr>
        <w:t>供应商名称：</w:t>
      </w:r>
    </w:p>
    <w:p w:rsidR="00CC086F" w:rsidRDefault="00CC086F">
      <w:pPr>
        <w:spacing w:line="360" w:lineRule="auto"/>
        <w:ind w:firstLineChars="1700" w:firstLine="4080"/>
        <w:rPr>
          <w:sz w:val="24"/>
        </w:rPr>
      </w:pPr>
    </w:p>
    <w:p w:rsidR="00CC086F" w:rsidRDefault="00AC72FC">
      <w:pPr>
        <w:spacing w:line="460" w:lineRule="exact"/>
        <w:ind w:left="192" w:firstLineChars="1645" w:firstLine="3948"/>
        <w:rPr>
          <w:sz w:val="24"/>
        </w:rPr>
      </w:pPr>
      <w:r>
        <w:rPr>
          <w:sz w:val="24"/>
        </w:rPr>
        <w:t>日期：年月日</w:t>
      </w:r>
    </w:p>
    <w:p w:rsidR="00CC086F" w:rsidRDefault="00CC086F">
      <w:pPr>
        <w:spacing w:line="460" w:lineRule="exact"/>
        <w:ind w:firstLine="471"/>
        <w:rPr>
          <w:sz w:val="24"/>
        </w:rPr>
      </w:pPr>
    </w:p>
    <w:p w:rsidR="00CC086F" w:rsidRDefault="00AC72FC">
      <w:pPr>
        <w:spacing w:line="460" w:lineRule="exact"/>
        <w:rPr>
          <w:b/>
          <w:sz w:val="24"/>
        </w:rPr>
      </w:pPr>
      <w:r>
        <w:rPr>
          <w:b/>
          <w:sz w:val="24"/>
        </w:rPr>
        <w:br w:type="page"/>
      </w:r>
      <w:r>
        <w:rPr>
          <w:b/>
          <w:sz w:val="24"/>
        </w:rPr>
        <w:lastRenderedPageBreak/>
        <w:t>附件</w:t>
      </w:r>
      <w:r>
        <w:rPr>
          <w:b/>
          <w:sz w:val="24"/>
        </w:rPr>
        <w:t>1</w:t>
      </w:r>
    </w:p>
    <w:p w:rsidR="00CC086F" w:rsidRDefault="00AC72FC">
      <w:pPr>
        <w:ind w:right="84" w:firstLine="420"/>
        <w:jc w:val="center"/>
        <w:rPr>
          <w:b/>
          <w:sz w:val="24"/>
        </w:rPr>
      </w:pPr>
      <w:r>
        <w:rPr>
          <w:rFonts w:hAnsiTheme="minorEastAsia" w:hint="eastAsia"/>
          <w:b/>
          <w:sz w:val="24"/>
        </w:rPr>
        <w:t>报价</w:t>
      </w:r>
      <w:r>
        <w:rPr>
          <w:rFonts w:hAnsiTheme="minorEastAsia"/>
          <w:b/>
          <w:sz w:val="24"/>
        </w:rPr>
        <w:t>一览表</w:t>
      </w:r>
    </w:p>
    <w:p w:rsidR="00CC086F" w:rsidRDefault="00AC72FC">
      <w:pPr>
        <w:spacing w:line="460" w:lineRule="exact"/>
        <w:rPr>
          <w:sz w:val="24"/>
        </w:rPr>
      </w:pPr>
      <w:r>
        <w:rPr>
          <w:rFonts w:hAnsiTheme="minorEastAsia"/>
          <w:sz w:val="24"/>
        </w:rPr>
        <w:t>项目名称：</w:t>
      </w:r>
    </w:p>
    <w:p w:rsidR="00CC086F" w:rsidRDefault="00AC72FC">
      <w:pPr>
        <w:spacing w:line="460" w:lineRule="exact"/>
        <w:rPr>
          <w:sz w:val="24"/>
        </w:rPr>
      </w:pPr>
      <w:r>
        <w:rPr>
          <w:rFonts w:hAnsiTheme="minorEastAsia"/>
          <w:sz w:val="24"/>
        </w:rPr>
        <w:t>项目编号：</w:t>
      </w:r>
    </w:p>
    <w:p w:rsidR="00CC086F" w:rsidRDefault="00AC72FC">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CC086F">
        <w:trPr>
          <w:jc w:val="center"/>
        </w:trPr>
        <w:tc>
          <w:tcPr>
            <w:tcW w:w="730" w:type="pct"/>
            <w:vAlign w:val="center"/>
          </w:tcPr>
          <w:p w:rsidR="00CC086F" w:rsidRDefault="00AC72FC">
            <w:pPr>
              <w:spacing w:line="460" w:lineRule="exact"/>
              <w:jc w:val="center"/>
              <w:rPr>
                <w:sz w:val="24"/>
              </w:rPr>
            </w:pPr>
            <w:proofErr w:type="gramStart"/>
            <w:r>
              <w:rPr>
                <w:rFonts w:hAnsiTheme="minorEastAsia"/>
                <w:sz w:val="24"/>
              </w:rPr>
              <w:t>包号</w:t>
            </w:r>
            <w:proofErr w:type="gramEnd"/>
          </w:p>
        </w:tc>
        <w:tc>
          <w:tcPr>
            <w:tcW w:w="1278" w:type="pct"/>
            <w:vAlign w:val="center"/>
          </w:tcPr>
          <w:p w:rsidR="00CC086F" w:rsidRDefault="00AC72FC">
            <w:pPr>
              <w:spacing w:line="460" w:lineRule="exact"/>
              <w:jc w:val="center"/>
              <w:rPr>
                <w:sz w:val="24"/>
              </w:rPr>
            </w:pPr>
            <w:r>
              <w:rPr>
                <w:rFonts w:hAnsiTheme="minorEastAsia"/>
                <w:sz w:val="24"/>
              </w:rPr>
              <w:t>服务名称</w:t>
            </w:r>
          </w:p>
        </w:tc>
        <w:tc>
          <w:tcPr>
            <w:tcW w:w="806" w:type="pct"/>
            <w:vAlign w:val="center"/>
          </w:tcPr>
          <w:p w:rsidR="00CC086F" w:rsidRDefault="00AC72FC">
            <w:pPr>
              <w:spacing w:line="460" w:lineRule="exact"/>
              <w:jc w:val="center"/>
              <w:rPr>
                <w:sz w:val="24"/>
              </w:rPr>
            </w:pPr>
            <w:r>
              <w:rPr>
                <w:rFonts w:hAnsiTheme="minorEastAsia"/>
                <w:sz w:val="24"/>
              </w:rPr>
              <w:t>数量</w:t>
            </w:r>
          </w:p>
        </w:tc>
        <w:tc>
          <w:tcPr>
            <w:tcW w:w="1202" w:type="pct"/>
            <w:vAlign w:val="center"/>
          </w:tcPr>
          <w:p w:rsidR="00CC086F" w:rsidRDefault="00AC72FC">
            <w:pPr>
              <w:spacing w:line="460" w:lineRule="exact"/>
              <w:jc w:val="center"/>
              <w:rPr>
                <w:sz w:val="24"/>
              </w:rPr>
            </w:pPr>
            <w:r>
              <w:rPr>
                <w:rFonts w:hAnsiTheme="minorEastAsia"/>
                <w:sz w:val="24"/>
              </w:rPr>
              <w:t>投标总价</w:t>
            </w:r>
          </w:p>
        </w:tc>
        <w:tc>
          <w:tcPr>
            <w:tcW w:w="984" w:type="pct"/>
            <w:vAlign w:val="center"/>
          </w:tcPr>
          <w:p w:rsidR="00CC086F" w:rsidRDefault="00AC72FC">
            <w:pPr>
              <w:spacing w:line="460" w:lineRule="exact"/>
              <w:jc w:val="center"/>
              <w:rPr>
                <w:sz w:val="24"/>
              </w:rPr>
            </w:pPr>
            <w:r>
              <w:rPr>
                <w:rFonts w:hAnsiTheme="minorEastAsia"/>
                <w:sz w:val="24"/>
              </w:rPr>
              <w:t>备注</w:t>
            </w: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r w:rsidR="00CC086F">
        <w:trPr>
          <w:jc w:val="center"/>
        </w:trPr>
        <w:tc>
          <w:tcPr>
            <w:tcW w:w="730" w:type="pct"/>
          </w:tcPr>
          <w:p w:rsidR="00CC086F" w:rsidRDefault="00CC086F">
            <w:pPr>
              <w:spacing w:line="460" w:lineRule="exact"/>
              <w:rPr>
                <w:sz w:val="24"/>
              </w:rPr>
            </w:pPr>
          </w:p>
        </w:tc>
        <w:tc>
          <w:tcPr>
            <w:tcW w:w="1278" w:type="pct"/>
          </w:tcPr>
          <w:p w:rsidR="00CC086F" w:rsidRDefault="00CC086F">
            <w:pPr>
              <w:spacing w:line="460" w:lineRule="exact"/>
              <w:rPr>
                <w:sz w:val="24"/>
              </w:rPr>
            </w:pPr>
          </w:p>
        </w:tc>
        <w:tc>
          <w:tcPr>
            <w:tcW w:w="806" w:type="pct"/>
          </w:tcPr>
          <w:p w:rsidR="00CC086F" w:rsidRDefault="00CC086F">
            <w:pPr>
              <w:spacing w:line="460" w:lineRule="exact"/>
              <w:rPr>
                <w:sz w:val="24"/>
              </w:rPr>
            </w:pPr>
          </w:p>
        </w:tc>
        <w:tc>
          <w:tcPr>
            <w:tcW w:w="1202" w:type="pct"/>
          </w:tcPr>
          <w:p w:rsidR="00CC086F" w:rsidRDefault="00CC086F">
            <w:pPr>
              <w:spacing w:line="460" w:lineRule="exact"/>
              <w:rPr>
                <w:sz w:val="24"/>
              </w:rPr>
            </w:pPr>
          </w:p>
        </w:tc>
        <w:tc>
          <w:tcPr>
            <w:tcW w:w="984" w:type="pct"/>
          </w:tcPr>
          <w:p w:rsidR="00CC086F" w:rsidRDefault="00CC086F">
            <w:pPr>
              <w:spacing w:line="460" w:lineRule="exact"/>
              <w:rPr>
                <w:sz w:val="24"/>
              </w:rPr>
            </w:pPr>
          </w:p>
        </w:tc>
      </w:tr>
    </w:tbl>
    <w:p w:rsidR="00CC086F" w:rsidRDefault="00CC086F">
      <w:pPr>
        <w:spacing w:line="360" w:lineRule="auto"/>
        <w:ind w:right="84" w:firstLine="420"/>
        <w:rPr>
          <w:b/>
          <w:position w:val="-40"/>
          <w:sz w:val="24"/>
        </w:rPr>
      </w:pPr>
    </w:p>
    <w:p w:rsidR="00CC086F" w:rsidRDefault="00CC086F">
      <w:pPr>
        <w:spacing w:line="460" w:lineRule="exact"/>
        <w:ind w:left="192"/>
        <w:rPr>
          <w:sz w:val="24"/>
        </w:rPr>
      </w:pPr>
    </w:p>
    <w:p w:rsidR="00CC086F" w:rsidRDefault="00AC72FC">
      <w:pPr>
        <w:spacing w:line="360" w:lineRule="auto"/>
        <w:ind w:right="84" w:firstLineChars="100" w:firstLine="240"/>
        <w:rPr>
          <w:sz w:val="24"/>
        </w:rPr>
      </w:pPr>
      <w:r>
        <w:rPr>
          <w:rFonts w:hAnsiTheme="minorEastAsia"/>
          <w:sz w:val="24"/>
        </w:rPr>
        <w:t>投标人名称：</w:t>
      </w:r>
    </w:p>
    <w:p w:rsidR="00CC086F" w:rsidRDefault="00CC086F">
      <w:pPr>
        <w:spacing w:line="360" w:lineRule="auto"/>
        <w:ind w:right="84" w:firstLineChars="100" w:firstLine="240"/>
        <w:rPr>
          <w:sz w:val="24"/>
        </w:rPr>
      </w:pPr>
    </w:p>
    <w:p w:rsidR="00CC086F" w:rsidRDefault="00AC72FC">
      <w:pPr>
        <w:spacing w:line="360" w:lineRule="auto"/>
        <w:ind w:right="84" w:firstLineChars="100" w:firstLine="240"/>
        <w:rPr>
          <w:position w:val="-40"/>
          <w:sz w:val="24"/>
        </w:rPr>
      </w:pPr>
      <w:r>
        <w:rPr>
          <w:rFonts w:hAnsiTheme="minorEastAsia"/>
          <w:sz w:val="24"/>
        </w:rPr>
        <w:t>日期：</w:t>
      </w:r>
    </w:p>
    <w:p w:rsidR="00CC086F" w:rsidRDefault="00CC086F">
      <w:pPr>
        <w:spacing w:line="460" w:lineRule="exact"/>
        <w:rPr>
          <w:b/>
          <w:sz w:val="24"/>
        </w:rPr>
      </w:pPr>
    </w:p>
    <w:p w:rsidR="00CC086F" w:rsidRDefault="00AC72FC">
      <w:pPr>
        <w:pageBreakBefore/>
        <w:spacing w:line="460" w:lineRule="exact"/>
        <w:rPr>
          <w:b/>
          <w:sz w:val="24"/>
        </w:rPr>
      </w:pPr>
      <w:r>
        <w:rPr>
          <w:rFonts w:hint="eastAsia"/>
          <w:b/>
          <w:sz w:val="24"/>
        </w:rPr>
        <w:lastRenderedPageBreak/>
        <w:t>附件</w:t>
      </w:r>
      <w:r>
        <w:rPr>
          <w:rFonts w:hint="eastAsia"/>
          <w:b/>
          <w:sz w:val="24"/>
        </w:rPr>
        <w:t>2</w:t>
      </w:r>
      <w:r>
        <w:rPr>
          <w:rFonts w:hint="eastAsia"/>
          <w:b/>
          <w:sz w:val="24"/>
        </w:rPr>
        <w:t>：</w:t>
      </w:r>
    </w:p>
    <w:p w:rsidR="00CC086F" w:rsidRDefault="00AC72FC">
      <w:pPr>
        <w:tabs>
          <w:tab w:val="left" w:pos="3780"/>
          <w:tab w:val="left" w:pos="3960"/>
        </w:tabs>
        <w:spacing w:line="460" w:lineRule="exact"/>
        <w:jc w:val="center"/>
        <w:rPr>
          <w:b/>
          <w:sz w:val="24"/>
        </w:rPr>
      </w:pPr>
      <w:r>
        <w:rPr>
          <w:b/>
          <w:sz w:val="24"/>
        </w:rPr>
        <w:t>报价分项一览表</w:t>
      </w:r>
    </w:p>
    <w:p w:rsidR="00CC086F" w:rsidRDefault="00AC72FC">
      <w:pPr>
        <w:spacing w:line="460" w:lineRule="exact"/>
        <w:rPr>
          <w:b/>
          <w:sz w:val="24"/>
        </w:rPr>
      </w:pPr>
      <w:r>
        <w:rPr>
          <w:sz w:val="24"/>
        </w:rPr>
        <w:t>项目名称：</w:t>
      </w:r>
    </w:p>
    <w:p w:rsidR="00CC086F" w:rsidRDefault="00AC72FC">
      <w:pPr>
        <w:spacing w:line="460" w:lineRule="exact"/>
        <w:rPr>
          <w:b/>
          <w:sz w:val="24"/>
        </w:rPr>
      </w:pPr>
      <w:r>
        <w:rPr>
          <w:sz w:val="24"/>
        </w:rPr>
        <w:t>项目编号：</w:t>
      </w:r>
    </w:p>
    <w:p w:rsidR="00CC086F" w:rsidRDefault="00CC086F">
      <w:pPr>
        <w:spacing w:line="460" w:lineRule="exact"/>
        <w:rPr>
          <w:sz w:val="24"/>
        </w:rPr>
      </w:pPr>
    </w:p>
    <w:p w:rsidR="00CC086F" w:rsidRDefault="00AC72FC">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C086F">
        <w:trPr>
          <w:trHeight w:val="555"/>
          <w:jc w:val="center"/>
        </w:trPr>
        <w:tc>
          <w:tcPr>
            <w:tcW w:w="878" w:type="dxa"/>
            <w:vAlign w:val="center"/>
          </w:tcPr>
          <w:p w:rsidR="00CC086F" w:rsidRDefault="00AC72FC">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CC086F" w:rsidRDefault="00AC72FC">
            <w:pPr>
              <w:widowControl/>
              <w:jc w:val="center"/>
              <w:rPr>
                <w:b/>
                <w:bCs/>
                <w:kern w:val="0"/>
                <w:sz w:val="24"/>
                <w:szCs w:val="24"/>
              </w:rPr>
            </w:pPr>
            <w:r>
              <w:rPr>
                <w:b/>
                <w:bCs/>
                <w:kern w:val="0"/>
                <w:sz w:val="24"/>
                <w:szCs w:val="24"/>
              </w:rPr>
              <w:t>服务名称</w:t>
            </w:r>
          </w:p>
        </w:tc>
        <w:tc>
          <w:tcPr>
            <w:tcW w:w="1701" w:type="dxa"/>
            <w:vAlign w:val="center"/>
          </w:tcPr>
          <w:p w:rsidR="00CC086F" w:rsidRDefault="00AC72FC">
            <w:pPr>
              <w:widowControl/>
              <w:jc w:val="center"/>
              <w:rPr>
                <w:b/>
                <w:bCs/>
                <w:kern w:val="0"/>
                <w:sz w:val="24"/>
                <w:szCs w:val="24"/>
              </w:rPr>
            </w:pPr>
            <w:r>
              <w:rPr>
                <w:b/>
                <w:bCs/>
                <w:kern w:val="0"/>
                <w:sz w:val="24"/>
                <w:szCs w:val="24"/>
              </w:rPr>
              <w:t>总价</w:t>
            </w:r>
          </w:p>
        </w:tc>
        <w:tc>
          <w:tcPr>
            <w:tcW w:w="2238" w:type="dxa"/>
            <w:vAlign w:val="center"/>
          </w:tcPr>
          <w:p w:rsidR="00CC086F" w:rsidRDefault="00AC72FC">
            <w:pPr>
              <w:widowControl/>
              <w:jc w:val="center"/>
              <w:rPr>
                <w:b/>
                <w:bCs/>
                <w:kern w:val="0"/>
                <w:sz w:val="24"/>
                <w:szCs w:val="24"/>
              </w:rPr>
            </w:pPr>
            <w:r>
              <w:rPr>
                <w:b/>
                <w:bCs/>
                <w:kern w:val="0"/>
                <w:sz w:val="24"/>
                <w:szCs w:val="24"/>
              </w:rPr>
              <w:t>数量</w:t>
            </w:r>
          </w:p>
        </w:tc>
        <w:tc>
          <w:tcPr>
            <w:tcW w:w="1848" w:type="dxa"/>
            <w:vAlign w:val="center"/>
          </w:tcPr>
          <w:p w:rsidR="00CC086F" w:rsidRDefault="00AC72FC">
            <w:pPr>
              <w:widowControl/>
              <w:jc w:val="center"/>
              <w:rPr>
                <w:b/>
                <w:bCs/>
                <w:kern w:val="0"/>
                <w:sz w:val="24"/>
                <w:szCs w:val="24"/>
              </w:rPr>
            </w:pPr>
            <w:r>
              <w:rPr>
                <w:b/>
                <w:bCs/>
                <w:kern w:val="0"/>
                <w:sz w:val="24"/>
                <w:szCs w:val="24"/>
              </w:rPr>
              <w:t>备注</w:t>
            </w:r>
          </w:p>
        </w:tc>
      </w:tr>
      <w:tr w:rsidR="00CC086F">
        <w:trPr>
          <w:trHeight w:val="465"/>
          <w:jc w:val="center"/>
        </w:trPr>
        <w:tc>
          <w:tcPr>
            <w:tcW w:w="878" w:type="dxa"/>
            <w:vAlign w:val="center"/>
          </w:tcPr>
          <w:p w:rsidR="00CC086F" w:rsidRDefault="00AC72FC">
            <w:pPr>
              <w:widowControl/>
              <w:jc w:val="center"/>
              <w:rPr>
                <w:kern w:val="0"/>
                <w:sz w:val="24"/>
                <w:szCs w:val="24"/>
              </w:rPr>
            </w:pPr>
            <w:r>
              <w:rPr>
                <w:kern w:val="0"/>
                <w:sz w:val="24"/>
                <w:szCs w:val="24"/>
              </w:rPr>
              <w:t>1</w:t>
            </w:r>
          </w:p>
        </w:tc>
        <w:tc>
          <w:tcPr>
            <w:tcW w:w="2349" w:type="dxa"/>
            <w:vAlign w:val="center"/>
          </w:tcPr>
          <w:p w:rsidR="00CC086F" w:rsidRDefault="00CC086F">
            <w:pPr>
              <w:widowControl/>
              <w:jc w:val="center"/>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AC72FC">
            <w:pPr>
              <w:widowControl/>
              <w:jc w:val="center"/>
              <w:rPr>
                <w:sz w:val="24"/>
                <w:szCs w:val="24"/>
              </w:rPr>
            </w:pPr>
            <w:r>
              <w:rPr>
                <w:sz w:val="24"/>
                <w:szCs w:val="24"/>
              </w:rPr>
              <w:t>1</w:t>
            </w:r>
            <w:r>
              <w:rPr>
                <w:sz w:val="24"/>
                <w:szCs w:val="24"/>
              </w:rPr>
              <w:t>项</w:t>
            </w:r>
          </w:p>
        </w:tc>
        <w:tc>
          <w:tcPr>
            <w:tcW w:w="1848" w:type="dxa"/>
            <w:vAlign w:val="center"/>
          </w:tcPr>
          <w:p w:rsidR="00CC086F" w:rsidRDefault="00CC086F">
            <w:pPr>
              <w:widowControl/>
              <w:jc w:val="center"/>
              <w:rPr>
                <w:sz w:val="24"/>
                <w:szCs w:val="24"/>
              </w:rPr>
            </w:pPr>
          </w:p>
        </w:tc>
      </w:tr>
      <w:tr w:rsidR="00CC086F">
        <w:trPr>
          <w:trHeight w:val="465"/>
          <w:jc w:val="center"/>
        </w:trPr>
        <w:tc>
          <w:tcPr>
            <w:tcW w:w="9014" w:type="dxa"/>
            <w:gridSpan w:val="5"/>
            <w:vAlign w:val="center"/>
          </w:tcPr>
          <w:p w:rsidR="00CC086F" w:rsidRDefault="00AC72FC">
            <w:pPr>
              <w:widowControl/>
              <w:jc w:val="left"/>
              <w:rPr>
                <w:kern w:val="0"/>
                <w:sz w:val="24"/>
                <w:szCs w:val="24"/>
              </w:rPr>
            </w:pPr>
            <w:r>
              <w:rPr>
                <w:kern w:val="0"/>
                <w:sz w:val="24"/>
                <w:szCs w:val="24"/>
              </w:rPr>
              <w:t>其中</w:t>
            </w:r>
          </w:p>
        </w:tc>
      </w:tr>
      <w:tr w:rsidR="00CC086F">
        <w:trPr>
          <w:trHeight w:val="465"/>
          <w:jc w:val="center"/>
        </w:trPr>
        <w:tc>
          <w:tcPr>
            <w:tcW w:w="3227" w:type="dxa"/>
            <w:gridSpan w:val="2"/>
            <w:vAlign w:val="center"/>
          </w:tcPr>
          <w:p w:rsidR="00CC086F" w:rsidRDefault="00AC72FC">
            <w:pPr>
              <w:widowControl/>
              <w:jc w:val="left"/>
              <w:rPr>
                <w:b/>
                <w:sz w:val="24"/>
                <w:szCs w:val="24"/>
              </w:rPr>
            </w:pPr>
            <w:r>
              <w:rPr>
                <w:b/>
                <w:sz w:val="24"/>
                <w:szCs w:val="24"/>
              </w:rPr>
              <w:t>分项名称</w:t>
            </w:r>
          </w:p>
        </w:tc>
        <w:tc>
          <w:tcPr>
            <w:tcW w:w="1701" w:type="dxa"/>
            <w:vAlign w:val="center"/>
          </w:tcPr>
          <w:p w:rsidR="00CC086F" w:rsidRDefault="00AC72FC">
            <w:pPr>
              <w:widowControl/>
              <w:jc w:val="center"/>
              <w:rPr>
                <w:b/>
                <w:kern w:val="0"/>
                <w:sz w:val="24"/>
                <w:szCs w:val="24"/>
              </w:rPr>
            </w:pPr>
            <w:r>
              <w:rPr>
                <w:b/>
                <w:kern w:val="0"/>
                <w:sz w:val="24"/>
                <w:szCs w:val="24"/>
              </w:rPr>
              <w:t>价格</w:t>
            </w:r>
          </w:p>
        </w:tc>
        <w:tc>
          <w:tcPr>
            <w:tcW w:w="2238" w:type="dxa"/>
            <w:vAlign w:val="center"/>
          </w:tcPr>
          <w:p w:rsidR="00CC086F" w:rsidRDefault="00AC72FC">
            <w:pPr>
              <w:widowControl/>
              <w:jc w:val="center"/>
              <w:rPr>
                <w:b/>
                <w:kern w:val="0"/>
                <w:sz w:val="24"/>
                <w:szCs w:val="24"/>
              </w:rPr>
            </w:pPr>
            <w:r>
              <w:rPr>
                <w:b/>
                <w:kern w:val="0"/>
                <w:sz w:val="24"/>
                <w:szCs w:val="24"/>
              </w:rPr>
              <w:t>数量</w:t>
            </w:r>
          </w:p>
        </w:tc>
        <w:tc>
          <w:tcPr>
            <w:tcW w:w="1848" w:type="dxa"/>
            <w:vAlign w:val="center"/>
          </w:tcPr>
          <w:p w:rsidR="00CC086F" w:rsidRDefault="00AC72FC">
            <w:pPr>
              <w:widowControl/>
              <w:jc w:val="center"/>
              <w:rPr>
                <w:b/>
                <w:bCs/>
                <w:kern w:val="0"/>
                <w:sz w:val="24"/>
                <w:szCs w:val="24"/>
              </w:rPr>
            </w:pPr>
            <w:r>
              <w:rPr>
                <w:b/>
                <w:bCs/>
                <w:kern w:val="0"/>
                <w:sz w:val="24"/>
                <w:szCs w:val="24"/>
              </w:rPr>
              <w:t>备注</w:t>
            </w:r>
          </w:p>
        </w:tc>
      </w:tr>
      <w:tr w:rsidR="00CC086F">
        <w:trPr>
          <w:trHeight w:val="465"/>
          <w:jc w:val="center"/>
        </w:trPr>
        <w:tc>
          <w:tcPr>
            <w:tcW w:w="3227" w:type="dxa"/>
            <w:gridSpan w:val="2"/>
            <w:vAlign w:val="center"/>
          </w:tcPr>
          <w:p w:rsidR="00CC086F" w:rsidRDefault="00CC086F">
            <w:pPr>
              <w:widowControl/>
              <w:jc w:val="left"/>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sz w:val="24"/>
                <w:szCs w:val="24"/>
              </w:rPr>
            </w:pPr>
          </w:p>
        </w:tc>
      </w:tr>
      <w:tr w:rsidR="00CC086F">
        <w:trPr>
          <w:trHeight w:val="465"/>
          <w:jc w:val="center"/>
        </w:trPr>
        <w:tc>
          <w:tcPr>
            <w:tcW w:w="3227" w:type="dxa"/>
            <w:gridSpan w:val="2"/>
            <w:vAlign w:val="center"/>
          </w:tcPr>
          <w:p w:rsidR="00CC086F" w:rsidRDefault="00CC086F">
            <w:pPr>
              <w:widowControl/>
              <w:jc w:val="left"/>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sz w:val="24"/>
                <w:szCs w:val="24"/>
              </w:rPr>
            </w:pPr>
          </w:p>
        </w:tc>
      </w:tr>
      <w:tr w:rsidR="00CC086F">
        <w:trPr>
          <w:trHeight w:val="465"/>
          <w:jc w:val="center"/>
        </w:trPr>
        <w:tc>
          <w:tcPr>
            <w:tcW w:w="3227" w:type="dxa"/>
            <w:gridSpan w:val="2"/>
            <w:vAlign w:val="center"/>
          </w:tcPr>
          <w:p w:rsidR="00CC086F" w:rsidRDefault="00CC086F">
            <w:pPr>
              <w:widowControl/>
              <w:jc w:val="left"/>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sz w:val="24"/>
                <w:szCs w:val="24"/>
              </w:rPr>
            </w:pPr>
          </w:p>
        </w:tc>
      </w:tr>
      <w:tr w:rsidR="00CC086F">
        <w:trPr>
          <w:trHeight w:val="465"/>
          <w:jc w:val="center"/>
        </w:trPr>
        <w:tc>
          <w:tcPr>
            <w:tcW w:w="3227" w:type="dxa"/>
            <w:gridSpan w:val="2"/>
            <w:vAlign w:val="center"/>
          </w:tcPr>
          <w:p w:rsidR="00CC086F" w:rsidRDefault="00CC086F">
            <w:pPr>
              <w:widowControl/>
              <w:jc w:val="left"/>
              <w:rPr>
                <w:sz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sz w:val="24"/>
                <w:szCs w:val="24"/>
              </w:rPr>
            </w:pPr>
          </w:p>
        </w:tc>
      </w:tr>
      <w:tr w:rsidR="00CC086F">
        <w:trPr>
          <w:trHeight w:val="465"/>
          <w:jc w:val="center"/>
        </w:trPr>
        <w:tc>
          <w:tcPr>
            <w:tcW w:w="3227" w:type="dxa"/>
            <w:gridSpan w:val="2"/>
            <w:vAlign w:val="center"/>
          </w:tcPr>
          <w:p w:rsidR="00CC086F" w:rsidRDefault="00AC72FC">
            <w:pPr>
              <w:widowControl/>
              <w:jc w:val="left"/>
              <w:rPr>
                <w:sz w:val="24"/>
              </w:rPr>
            </w:pPr>
            <w:r>
              <w:rPr>
                <w:sz w:val="24"/>
              </w:rPr>
              <w:t>……</w:t>
            </w: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sz w:val="24"/>
                <w:szCs w:val="24"/>
              </w:rPr>
            </w:pPr>
          </w:p>
        </w:tc>
      </w:tr>
      <w:tr w:rsidR="00CC086F">
        <w:trPr>
          <w:trHeight w:val="465"/>
          <w:jc w:val="center"/>
        </w:trPr>
        <w:tc>
          <w:tcPr>
            <w:tcW w:w="3227" w:type="dxa"/>
            <w:gridSpan w:val="2"/>
            <w:vAlign w:val="center"/>
          </w:tcPr>
          <w:p w:rsidR="00CC086F" w:rsidRDefault="00CC086F">
            <w:pPr>
              <w:widowControl/>
              <w:jc w:val="left"/>
              <w:rPr>
                <w:sz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rsidP="00153505">
            <w:pPr>
              <w:widowControl/>
              <w:ind w:firstLineChars="4" w:firstLine="10"/>
              <w:jc w:val="center"/>
              <w:rPr>
                <w:kern w:val="0"/>
                <w:sz w:val="24"/>
                <w:szCs w:val="24"/>
              </w:rPr>
            </w:pPr>
          </w:p>
        </w:tc>
        <w:tc>
          <w:tcPr>
            <w:tcW w:w="1848" w:type="dxa"/>
            <w:vAlign w:val="center"/>
          </w:tcPr>
          <w:p w:rsidR="00CC086F" w:rsidRDefault="00CC086F" w:rsidP="00153505">
            <w:pPr>
              <w:widowControl/>
              <w:ind w:firstLineChars="4" w:firstLine="10"/>
              <w:jc w:val="center"/>
              <w:rPr>
                <w:sz w:val="24"/>
                <w:szCs w:val="24"/>
              </w:rPr>
            </w:pPr>
          </w:p>
        </w:tc>
      </w:tr>
      <w:tr w:rsidR="00CC086F">
        <w:trPr>
          <w:trHeight w:val="465"/>
          <w:jc w:val="center"/>
        </w:trPr>
        <w:tc>
          <w:tcPr>
            <w:tcW w:w="3227" w:type="dxa"/>
            <w:gridSpan w:val="2"/>
            <w:vAlign w:val="center"/>
          </w:tcPr>
          <w:p w:rsidR="00CC086F" w:rsidRDefault="00CC086F">
            <w:pPr>
              <w:widowControl/>
              <w:jc w:val="left"/>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kern w:val="0"/>
                <w:sz w:val="24"/>
                <w:szCs w:val="24"/>
              </w:rPr>
            </w:pPr>
          </w:p>
        </w:tc>
      </w:tr>
      <w:tr w:rsidR="00CC086F">
        <w:trPr>
          <w:trHeight w:val="465"/>
          <w:jc w:val="center"/>
        </w:trPr>
        <w:tc>
          <w:tcPr>
            <w:tcW w:w="3227" w:type="dxa"/>
            <w:gridSpan w:val="2"/>
            <w:vAlign w:val="center"/>
          </w:tcPr>
          <w:p w:rsidR="00CC086F" w:rsidRDefault="00CC086F">
            <w:pPr>
              <w:widowControl/>
              <w:jc w:val="left"/>
              <w:rPr>
                <w:kern w:val="0"/>
                <w:sz w:val="24"/>
                <w:szCs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kern w:val="0"/>
                <w:sz w:val="24"/>
                <w:szCs w:val="24"/>
              </w:rPr>
            </w:pPr>
          </w:p>
        </w:tc>
      </w:tr>
      <w:tr w:rsidR="00CC086F">
        <w:trPr>
          <w:trHeight w:val="465"/>
          <w:jc w:val="center"/>
        </w:trPr>
        <w:tc>
          <w:tcPr>
            <w:tcW w:w="3227" w:type="dxa"/>
            <w:gridSpan w:val="2"/>
            <w:vAlign w:val="center"/>
          </w:tcPr>
          <w:p w:rsidR="00CC086F" w:rsidRDefault="00CC086F">
            <w:pPr>
              <w:widowControl/>
              <w:jc w:val="left"/>
              <w:rPr>
                <w:sz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kern w:val="0"/>
                <w:sz w:val="24"/>
                <w:szCs w:val="24"/>
              </w:rPr>
            </w:pPr>
          </w:p>
        </w:tc>
      </w:tr>
      <w:tr w:rsidR="00CC086F">
        <w:trPr>
          <w:trHeight w:val="465"/>
          <w:jc w:val="center"/>
        </w:trPr>
        <w:tc>
          <w:tcPr>
            <w:tcW w:w="3227" w:type="dxa"/>
            <w:gridSpan w:val="2"/>
            <w:vAlign w:val="center"/>
          </w:tcPr>
          <w:p w:rsidR="00CC086F" w:rsidRDefault="00CC086F">
            <w:pPr>
              <w:widowControl/>
              <w:jc w:val="left"/>
              <w:rPr>
                <w:sz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kern w:val="0"/>
                <w:sz w:val="24"/>
                <w:szCs w:val="24"/>
              </w:rPr>
            </w:pPr>
          </w:p>
        </w:tc>
      </w:tr>
      <w:tr w:rsidR="00CC086F">
        <w:trPr>
          <w:trHeight w:val="465"/>
          <w:jc w:val="center"/>
        </w:trPr>
        <w:tc>
          <w:tcPr>
            <w:tcW w:w="3227" w:type="dxa"/>
            <w:gridSpan w:val="2"/>
            <w:vAlign w:val="center"/>
          </w:tcPr>
          <w:p w:rsidR="00CC086F" w:rsidRDefault="00CC086F">
            <w:pPr>
              <w:widowControl/>
              <w:jc w:val="center"/>
              <w:rPr>
                <w:sz w:val="24"/>
              </w:rPr>
            </w:pPr>
          </w:p>
        </w:tc>
        <w:tc>
          <w:tcPr>
            <w:tcW w:w="1701" w:type="dxa"/>
            <w:vAlign w:val="center"/>
          </w:tcPr>
          <w:p w:rsidR="00CC086F" w:rsidRDefault="00CC086F">
            <w:pPr>
              <w:widowControl/>
              <w:jc w:val="center"/>
              <w:rPr>
                <w:kern w:val="0"/>
                <w:sz w:val="24"/>
                <w:szCs w:val="24"/>
              </w:rPr>
            </w:pPr>
          </w:p>
        </w:tc>
        <w:tc>
          <w:tcPr>
            <w:tcW w:w="2238" w:type="dxa"/>
            <w:vAlign w:val="center"/>
          </w:tcPr>
          <w:p w:rsidR="00CC086F" w:rsidRDefault="00CC086F">
            <w:pPr>
              <w:widowControl/>
              <w:jc w:val="center"/>
              <w:rPr>
                <w:kern w:val="0"/>
                <w:sz w:val="24"/>
                <w:szCs w:val="24"/>
              </w:rPr>
            </w:pPr>
          </w:p>
        </w:tc>
        <w:tc>
          <w:tcPr>
            <w:tcW w:w="1848" w:type="dxa"/>
            <w:vAlign w:val="center"/>
          </w:tcPr>
          <w:p w:rsidR="00CC086F" w:rsidRDefault="00CC086F">
            <w:pPr>
              <w:widowControl/>
              <w:jc w:val="center"/>
              <w:rPr>
                <w:kern w:val="0"/>
                <w:sz w:val="24"/>
                <w:szCs w:val="24"/>
              </w:rPr>
            </w:pPr>
          </w:p>
        </w:tc>
      </w:tr>
    </w:tbl>
    <w:p w:rsidR="00CC086F" w:rsidRDefault="00AC72FC">
      <w:pPr>
        <w:ind w:left="180"/>
        <w:rPr>
          <w:sz w:val="22"/>
          <w:szCs w:val="24"/>
        </w:rPr>
      </w:pPr>
      <w:r>
        <w:rPr>
          <w:sz w:val="22"/>
          <w:szCs w:val="24"/>
        </w:rPr>
        <w:t>注：</w:t>
      </w:r>
      <w:r>
        <w:rPr>
          <w:sz w:val="22"/>
          <w:szCs w:val="24"/>
        </w:rPr>
        <w:t xml:space="preserve">1. </w:t>
      </w:r>
      <w:r>
        <w:rPr>
          <w:sz w:val="22"/>
          <w:szCs w:val="24"/>
        </w:rPr>
        <w:t>本表第一行填写本项目投标总价</w:t>
      </w:r>
    </w:p>
    <w:p w:rsidR="00CC086F" w:rsidRDefault="00AC72FC">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CC086F" w:rsidRDefault="00CC086F">
      <w:pPr>
        <w:spacing w:line="460" w:lineRule="exact"/>
        <w:ind w:left="192" w:firstLineChars="1645" w:firstLine="3948"/>
        <w:rPr>
          <w:sz w:val="24"/>
        </w:rPr>
      </w:pPr>
    </w:p>
    <w:p w:rsidR="00CC086F" w:rsidRDefault="00AC72FC">
      <w:pPr>
        <w:spacing w:line="360" w:lineRule="auto"/>
        <w:ind w:firstLineChars="1700" w:firstLine="4080"/>
        <w:rPr>
          <w:sz w:val="24"/>
        </w:rPr>
      </w:pPr>
      <w:r>
        <w:rPr>
          <w:sz w:val="24"/>
        </w:rPr>
        <w:t>供应商名称：</w:t>
      </w:r>
    </w:p>
    <w:p w:rsidR="00CC086F" w:rsidRDefault="00CC086F">
      <w:pPr>
        <w:spacing w:line="360" w:lineRule="auto"/>
        <w:ind w:firstLineChars="1700" w:firstLine="4080"/>
        <w:rPr>
          <w:sz w:val="24"/>
        </w:rPr>
      </w:pPr>
    </w:p>
    <w:p w:rsidR="00CC086F" w:rsidRDefault="00AC72FC">
      <w:pPr>
        <w:spacing w:line="460" w:lineRule="exact"/>
        <w:ind w:left="192" w:firstLineChars="1645" w:firstLine="3948"/>
        <w:rPr>
          <w:sz w:val="24"/>
        </w:rPr>
      </w:pPr>
      <w:r>
        <w:rPr>
          <w:sz w:val="24"/>
        </w:rPr>
        <w:t>日期：年月日</w:t>
      </w:r>
    </w:p>
    <w:p w:rsidR="00CC086F" w:rsidRDefault="00CC086F">
      <w:pPr>
        <w:spacing w:line="460" w:lineRule="exact"/>
        <w:jc w:val="left"/>
        <w:rPr>
          <w:b/>
          <w:sz w:val="24"/>
        </w:rPr>
      </w:pPr>
    </w:p>
    <w:sectPr w:rsidR="00CC086F">
      <w:headerReference w:type="default" r:id="rId2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939" w:rsidRDefault="004F5939">
      <w:r>
        <w:separator/>
      </w:r>
    </w:p>
  </w:endnote>
  <w:endnote w:type="continuationSeparator" w:id="0">
    <w:p w:rsidR="004F5939" w:rsidRDefault="004F5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华文仿宋"/>
    <w:charset w:val="00"/>
    <w:family w:val="roman"/>
    <w:pitch w:val="default"/>
    <w:sig w:usb0="00000000" w:usb1="00000000" w:usb2="00000000" w:usb3="00000000" w:csb0="00040001" w:csb1="00000000"/>
  </w:font>
  <w:font w:name=".......">
    <w:altName w:val="仿宋"/>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黑体"/>
    <w:panose1 w:val="020B0503020204020204"/>
    <w:charset w:val="86"/>
    <w:family w:val="swiss"/>
    <w:pitch w:val="variable"/>
    <w:sig w:usb0="80000287" w:usb1="280F3C52" w:usb2="00000016" w:usb3="00000000" w:csb0="0004001F" w:csb1="00000000"/>
  </w:font>
  <w:font w:name="仿宋_GB2312">
    <w:altName w:val="仿宋"/>
    <w:charset w:val="86"/>
    <w:family w:val="auto"/>
    <w:pitch w:val="default"/>
    <w:sig w:usb0="00000001" w:usb1="080E0000" w:usb2="00000000" w:usb3="00000000" w:csb0="00040000" w:csb1="00000000"/>
  </w:font>
  <w:font w:name="微软简标宋">
    <w:altName w:val="方正书宋_GBK"/>
    <w:panose1 w:val="00000000000000000000"/>
    <w:charset w:val="86"/>
    <w:family w:val="auto"/>
    <w:pitch w:val="variable"/>
    <w:sig w:usb0="00000001" w:usb1="080E0000" w:usb2="00000010" w:usb3="00000000" w:csb0="00040000" w:csb1="00000000"/>
  </w:font>
  <w:font w:name="Tahoma">
    <w:altName w:val="Droid Sans"/>
    <w:panose1 w:val="020B0604030504040204"/>
    <w:charset w:val="00"/>
    <w:family w:val="swiss"/>
    <w:pitch w:val="variable"/>
    <w:sig w:usb0="E1002EFF" w:usb1="C000605B" w:usb2="00000029" w:usb3="00000000" w:csb0="000101FF" w:csb1="00000000"/>
  </w:font>
  <w:font w:name="楷体_GB2312">
    <w:altName w:val="楷体"/>
    <w:charset w:val="86"/>
    <w:family w:val="auto"/>
    <w:pitch w:val="default"/>
    <w:sig w:usb0="00000001" w:usb1="080E0000" w:usb2="00000000" w:usb3="00000000" w:csb0="00040000" w:csb1="00000000"/>
  </w:font>
  <w:font w:name="����">
    <w:altName w:val="Arial Unicode MS"/>
    <w:charset w:val="00"/>
    <w:family w:val="auto"/>
    <w:pitch w:val="default"/>
    <w:sig w:usb0="00000000" w:usb1="00000000" w:usb2="00000000" w:usb3="00000000" w:csb0="00040001" w:csb1="00000000"/>
  </w:font>
  <w:font w:name="方正行楷简体">
    <w:altName w:val="宋体"/>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7"/>
      <w:jc w:val="center"/>
    </w:pPr>
    <w:r>
      <w:fldChar w:fldCharType="begin"/>
    </w:r>
    <w:r>
      <w:instrText xml:space="preserve"> PAGE   \* MERGEFORMAT </w:instrText>
    </w:r>
    <w:r>
      <w:fldChar w:fldCharType="separate"/>
    </w:r>
    <w:r w:rsidR="00927578">
      <w:rPr>
        <w:noProof/>
      </w:rP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7"/>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C03FA2" w:rsidRDefault="00C03FA2">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AutoText"/>
      </w:docPartObj>
    </w:sdtPr>
    <w:sdtEndPr/>
    <w:sdtContent>
      <w:p w:rsidR="00C03FA2" w:rsidRDefault="00C03FA2">
        <w:pPr>
          <w:pStyle w:val="a7"/>
          <w:jc w:val="center"/>
        </w:pPr>
        <w:r>
          <w:fldChar w:fldCharType="begin"/>
        </w:r>
        <w:r>
          <w:instrText>PAGE   \* MERGEFORMAT</w:instrText>
        </w:r>
        <w:r>
          <w:fldChar w:fldCharType="separate"/>
        </w:r>
        <w:r w:rsidR="006E6F9C" w:rsidRPr="006E6F9C">
          <w:rPr>
            <w:noProof/>
            <w:lang w:val="zh-CN"/>
          </w:rPr>
          <w:t>72</w:t>
        </w:r>
        <w:r>
          <w:fldChar w:fldCharType="end"/>
        </w:r>
      </w:p>
    </w:sdtContent>
  </w:sdt>
  <w:p w:rsidR="00C03FA2" w:rsidRDefault="00C03FA2">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AutoText"/>
      </w:docPartObj>
    </w:sdtPr>
    <w:sdtEndPr/>
    <w:sdtContent>
      <w:p w:rsidR="00C03FA2" w:rsidRDefault="00C03FA2">
        <w:pPr>
          <w:pStyle w:val="a7"/>
          <w:jc w:val="center"/>
        </w:pPr>
        <w:r>
          <w:fldChar w:fldCharType="begin"/>
        </w:r>
        <w:r>
          <w:instrText>PAGE   \* MERGEFORMAT</w:instrText>
        </w:r>
        <w:r>
          <w:fldChar w:fldCharType="separate"/>
        </w:r>
        <w:r w:rsidR="006E6F9C" w:rsidRPr="006E6F9C">
          <w:rPr>
            <w:noProof/>
            <w:lang w:val="zh-CN"/>
          </w:rPr>
          <w:t>49</w:t>
        </w:r>
        <w:r>
          <w:fldChar w:fldCharType="end"/>
        </w:r>
      </w:p>
    </w:sdtContent>
  </w:sdt>
  <w:p w:rsidR="00C03FA2" w:rsidRDefault="00C03FA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939" w:rsidRDefault="004F5939">
      <w:r>
        <w:separator/>
      </w:r>
    </w:p>
  </w:footnote>
  <w:footnote w:type="continuationSeparator" w:id="0">
    <w:p w:rsidR="004F5939" w:rsidRDefault="004F59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竞争性磋商文件第五部分——附件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3FA2" w:rsidRDefault="00C03FA2">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5"/>
  </w:num>
  <w:num w:numId="3">
    <w:abstractNumId w:val="2"/>
  </w:num>
  <w:num w:numId="4">
    <w:abstractNumId w:val="1"/>
  </w:num>
  <w:num w:numId="5">
    <w:abstractNumId w:val="3"/>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FFFC8C38"/>
    <w:rsid w:val="000004EA"/>
    <w:rsid w:val="00000B77"/>
    <w:rsid w:val="0000465D"/>
    <w:rsid w:val="0000587D"/>
    <w:rsid w:val="00005995"/>
    <w:rsid w:val="00020A18"/>
    <w:rsid w:val="000216E9"/>
    <w:rsid w:val="00032A32"/>
    <w:rsid w:val="00033E76"/>
    <w:rsid w:val="00035C07"/>
    <w:rsid w:val="000429C5"/>
    <w:rsid w:val="00042ED8"/>
    <w:rsid w:val="00045600"/>
    <w:rsid w:val="0005195C"/>
    <w:rsid w:val="00054F1E"/>
    <w:rsid w:val="0005619E"/>
    <w:rsid w:val="000573A8"/>
    <w:rsid w:val="0006080C"/>
    <w:rsid w:val="0006452D"/>
    <w:rsid w:val="00065FED"/>
    <w:rsid w:val="000704BA"/>
    <w:rsid w:val="000764E0"/>
    <w:rsid w:val="00076A6F"/>
    <w:rsid w:val="00083E6C"/>
    <w:rsid w:val="00090B02"/>
    <w:rsid w:val="00093FDD"/>
    <w:rsid w:val="000B4838"/>
    <w:rsid w:val="000B56C9"/>
    <w:rsid w:val="000B5E84"/>
    <w:rsid w:val="000C09BE"/>
    <w:rsid w:val="000C0F85"/>
    <w:rsid w:val="000C5BCF"/>
    <w:rsid w:val="000D30EB"/>
    <w:rsid w:val="000D4D74"/>
    <w:rsid w:val="000E2EE1"/>
    <w:rsid w:val="000F2DE7"/>
    <w:rsid w:val="00101429"/>
    <w:rsid w:val="001042B0"/>
    <w:rsid w:val="001044D3"/>
    <w:rsid w:val="0011165C"/>
    <w:rsid w:val="001130D2"/>
    <w:rsid w:val="00117413"/>
    <w:rsid w:val="00121B2F"/>
    <w:rsid w:val="00122119"/>
    <w:rsid w:val="00125EC4"/>
    <w:rsid w:val="0013254A"/>
    <w:rsid w:val="00133BC4"/>
    <w:rsid w:val="0013574E"/>
    <w:rsid w:val="00137FEB"/>
    <w:rsid w:val="00142E4E"/>
    <w:rsid w:val="001527AA"/>
    <w:rsid w:val="00153505"/>
    <w:rsid w:val="001559C7"/>
    <w:rsid w:val="00156B04"/>
    <w:rsid w:val="00157026"/>
    <w:rsid w:val="00160174"/>
    <w:rsid w:val="00161BCD"/>
    <w:rsid w:val="00162BC3"/>
    <w:rsid w:val="00167F61"/>
    <w:rsid w:val="00170708"/>
    <w:rsid w:val="00172A27"/>
    <w:rsid w:val="001736F0"/>
    <w:rsid w:val="0018001B"/>
    <w:rsid w:val="001838B3"/>
    <w:rsid w:val="00187C14"/>
    <w:rsid w:val="001904ED"/>
    <w:rsid w:val="00193FBE"/>
    <w:rsid w:val="001A3FE5"/>
    <w:rsid w:val="001A64D8"/>
    <w:rsid w:val="001B184D"/>
    <w:rsid w:val="001B6A39"/>
    <w:rsid w:val="001C4B68"/>
    <w:rsid w:val="001D53D3"/>
    <w:rsid w:val="001D5812"/>
    <w:rsid w:val="001E2EEE"/>
    <w:rsid w:val="001E7F28"/>
    <w:rsid w:val="001F47A9"/>
    <w:rsid w:val="001F6106"/>
    <w:rsid w:val="0020130B"/>
    <w:rsid w:val="002046E2"/>
    <w:rsid w:val="00212D65"/>
    <w:rsid w:val="00215685"/>
    <w:rsid w:val="00221D82"/>
    <w:rsid w:val="002246AA"/>
    <w:rsid w:val="0022635A"/>
    <w:rsid w:val="00227978"/>
    <w:rsid w:val="0023052B"/>
    <w:rsid w:val="00231587"/>
    <w:rsid w:val="00231A40"/>
    <w:rsid w:val="00235BC9"/>
    <w:rsid w:val="00236454"/>
    <w:rsid w:val="00243539"/>
    <w:rsid w:val="00252A42"/>
    <w:rsid w:val="002551EE"/>
    <w:rsid w:val="00255AD9"/>
    <w:rsid w:val="00256085"/>
    <w:rsid w:val="002606A8"/>
    <w:rsid w:val="002657C3"/>
    <w:rsid w:val="00265B15"/>
    <w:rsid w:val="0026743B"/>
    <w:rsid w:val="00277306"/>
    <w:rsid w:val="002846AF"/>
    <w:rsid w:val="00293EE2"/>
    <w:rsid w:val="00294794"/>
    <w:rsid w:val="00296513"/>
    <w:rsid w:val="002A1682"/>
    <w:rsid w:val="002A6857"/>
    <w:rsid w:val="002A7A4C"/>
    <w:rsid w:val="002A7BB0"/>
    <w:rsid w:val="002B3AEF"/>
    <w:rsid w:val="002C01A4"/>
    <w:rsid w:val="002C35DA"/>
    <w:rsid w:val="002C3EC4"/>
    <w:rsid w:val="002C7AC2"/>
    <w:rsid w:val="002D15F8"/>
    <w:rsid w:val="002D1C12"/>
    <w:rsid w:val="002D1C44"/>
    <w:rsid w:val="002D3C68"/>
    <w:rsid w:val="002D6B01"/>
    <w:rsid w:val="002D73C8"/>
    <w:rsid w:val="002E51EA"/>
    <w:rsid w:val="002E6FE5"/>
    <w:rsid w:val="002F7DF9"/>
    <w:rsid w:val="00300228"/>
    <w:rsid w:val="003009BE"/>
    <w:rsid w:val="00300C2E"/>
    <w:rsid w:val="0031239D"/>
    <w:rsid w:val="003126F6"/>
    <w:rsid w:val="00320B4B"/>
    <w:rsid w:val="0032463A"/>
    <w:rsid w:val="003277E8"/>
    <w:rsid w:val="00333004"/>
    <w:rsid w:val="00335796"/>
    <w:rsid w:val="00340C50"/>
    <w:rsid w:val="00341878"/>
    <w:rsid w:val="003438C9"/>
    <w:rsid w:val="00344BA1"/>
    <w:rsid w:val="00345604"/>
    <w:rsid w:val="003573EE"/>
    <w:rsid w:val="0035780D"/>
    <w:rsid w:val="003606FC"/>
    <w:rsid w:val="003618EA"/>
    <w:rsid w:val="00362E72"/>
    <w:rsid w:val="003640FA"/>
    <w:rsid w:val="00365BB0"/>
    <w:rsid w:val="00367A4A"/>
    <w:rsid w:val="003701FB"/>
    <w:rsid w:val="00370808"/>
    <w:rsid w:val="00370874"/>
    <w:rsid w:val="0037126B"/>
    <w:rsid w:val="00374953"/>
    <w:rsid w:val="0037547B"/>
    <w:rsid w:val="003810BC"/>
    <w:rsid w:val="003931AF"/>
    <w:rsid w:val="00393DBB"/>
    <w:rsid w:val="003946E5"/>
    <w:rsid w:val="003A36B1"/>
    <w:rsid w:val="003A47E0"/>
    <w:rsid w:val="003A4CA6"/>
    <w:rsid w:val="003A6071"/>
    <w:rsid w:val="003A775A"/>
    <w:rsid w:val="003B4C3A"/>
    <w:rsid w:val="003B6654"/>
    <w:rsid w:val="003C4CB4"/>
    <w:rsid w:val="003D0166"/>
    <w:rsid w:val="003D2F45"/>
    <w:rsid w:val="003D5656"/>
    <w:rsid w:val="003D6D88"/>
    <w:rsid w:val="003D7E7E"/>
    <w:rsid w:val="003E0680"/>
    <w:rsid w:val="003E2928"/>
    <w:rsid w:val="003E2DC7"/>
    <w:rsid w:val="003E4360"/>
    <w:rsid w:val="003E5900"/>
    <w:rsid w:val="00400265"/>
    <w:rsid w:val="00405BA0"/>
    <w:rsid w:val="004107A8"/>
    <w:rsid w:val="0041176A"/>
    <w:rsid w:val="00415C41"/>
    <w:rsid w:val="0042146F"/>
    <w:rsid w:val="0042248F"/>
    <w:rsid w:val="00423141"/>
    <w:rsid w:val="00441D86"/>
    <w:rsid w:val="00442E1A"/>
    <w:rsid w:val="00460AB8"/>
    <w:rsid w:val="00462ABC"/>
    <w:rsid w:val="004642AD"/>
    <w:rsid w:val="00466EA5"/>
    <w:rsid w:val="00470088"/>
    <w:rsid w:val="00472262"/>
    <w:rsid w:val="004755F2"/>
    <w:rsid w:val="00484AD8"/>
    <w:rsid w:val="00484C59"/>
    <w:rsid w:val="0048547F"/>
    <w:rsid w:val="00490984"/>
    <w:rsid w:val="004933A6"/>
    <w:rsid w:val="00496DAA"/>
    <w:rsid w:val="004A3B1E"/>
    <w:rsid w:val="004A408B"/>
    <w:rsid w:val="004B1E88"/>
    <w:rsid w:val="004B5C68"/>
    <w:rsid w:val="004B787B"/>
    <w:rsid w:val="004C6D18"/>
    <w:rsid w:val="004D1434"/>
    <w:rsid w:val="004D1D00"/>
    <w:rsid w:val="004D2271"/>
    <w:rsid w:val="004E54D1"/>
    <w:rsid w:val="004E69C4"/>
    <w:rsid w:val="004F2B7E"/>
    <w:rsid w:val="004F5939"/>
    <w:rsid w:val="0052186F"/>
    <w:rsid w:val="00523739"/>
    <w:rsid w:val="00524164"/>
    <w:rsid w:val="00524DEF"/>
    <w:rsid w:val="0053092B"/>
    <w:rsid w:val="00532705"/>
    <w:rsid w:val="005374D6"/>
    <w:rsid w:val="00540C6A"/>
    <w:rsid w:val="0054122F"/>
    <w:rsid w:val="00542D19"/>
    <w:rsid w:val="00545E39"/>
    <w:rsid w:val="00557388"/>
    <w:rsid w:val="005624C4"/>
    <w:rsid w:val="00562DA8"/>
    <w:rsid w:val="00565F7A"/>
    <w:rsid w:val="005665F9"/>
    <w:rsid w:val="005773EB"/>
    <w:rsid w:val="00581F27"/>
    <w:rsid w:val="00595A5D"/>
    <w:rsid w:val="005A0675"/>
    <w:rsid w:val="005B1BED"/>
    <w:rsid w:val="005C11A2"/>
    <w:rsid w:val="005C3D81"/>
    <w:rsid w:val="005C726B"/>
    <w:rsid w:val="005E040B"/>
    <w:rsid w:val="005E2C9A"/>
    <w:rsid w:val="005E6280"/>
    <w:rsid w:val="005E7E7C"/>
    <w:rsid w:val="005F1A71"/>
    <w:rsid w:val="005F427F"/>
    <w:rsid w:val="005F45E5"/>
    <w:rsid w:val="005F465E"/>
    <w:rsid w:val="005F4DEC"/>
    <w:rsid w:val="005F7212"/>
    <w:rsid w:val="005F7BD9"/>
    <w:rsid w:val="0061678D"/>
    <w:rsid w:val="006205E9"/>
    <w:rsid w:val="006240E8"/>
    <w:rsid w:val="0062612F"/>
    <w:rsid w:val="0062763C"/>
    <w:rsid w:val="0063158C"/>
    <w:rsid w:val="006349C8"/>
    <w:rsid w:val="00640411"/>
    <w:rsid w:val="00656A1C"/>
    <w:rsid w:val="006764EE"/>
    <w:rsid w:val="006800F5"/>
    <w:rsid w:val="00681702"/>
    <w:rsid w:val="00682371"/>
    <w:rsid w:val="006853AD"/>
    <w:rsid w:val="00687143"/>
    <w:rsid w:val="00695E07"/>
    <w:rsid w:val="006A440B"/>
    <w:rsid w:val="006B350C"/>
    <w:rsid w:val="006B4716"/>
    <w:rsid w:val="006B4877"/>
    <w:rsid w:val="006B4D99"/>
    <w:rsid w:val="006B7DED"/>
    <w:rsid w:val="006C05EF"/>
    <w:rsid w:val="006C3B0C"/>
    <w:rsid w:val="006C6E37"/>
    <w:rsid w:val="006C6F04"/>
    <w:rsid w:val="006D3686"/>
    <w:rsid w:val="006D720E"/>
    <w:rsid w:val="006E2C2C"/>
    <w:rsid w:val="006E3E83"/>
    <w:rsid w:val="006E6F9C"/>
    <w:rsid w:val="006F394E"/>
    <w:rsid w:val="00702764"/>
    <w:rsid w:val="0070364F"/>
    <w:rsid w:val="00703F2F"/>
    <w:rsid w:val="00707CC8"/>
    <w:rsid w:val="00711AD1"/>
    <w:rsid w:val="007120C8"/>
    <w:rsid w:val="007137FB"/>
    <w:rsid w:val="00716479"/>
    <w:rsid w:val="007203AA"/>
    <w:rsid w:val="00720AA5"/>
    <w:rsid w:val="00720FC2"/>
    <w:rsid w:val="00721024"/>
    <w:rsid w:val="00727323"/>
    <w:rsid w:val="007314A4"/>
    <w:rsid w:val="00734427"/>
    <w:rsid w:val="00745154"/>
    <w:rsid w:val="0074587F"/>
    <w:rsid w:val="00756CFB"/>
    <w:rsid w:val="00757FFC"/>
    <w:rsid w:val="0076142D"/>
    <w:rsid w:val="00762DD0"/>
    <w:rsid w:val="00772CAB"/>
    <w:rsid w:val="00782C83"/>
    <w:rsid w:val="0078732E"/>
    <w:rsid w:val="00787E00"/>
    <w:rsid w:val="00792106"/>
    <w:rsid w:val="00792E5C"/>
    <w:rsid w:val="0079570B"/>
    <w:rsid w:val="007967D5"/>
    <w:rsid w:val="007A1445"/>
    <w:rsid w:val="007B2C07"/>
    <w:rsid w:val="007C1810"/>
    <w:rsid w:val="007C3CFF"/>
    <w:rsid w:val="007C5EE2"/>
    <w:rsid w:val="007C6375"/>
    <w:rsid w:val="007C6859"/>
    <w:rsid w:val="007C7796"/>
    <w:rsid w:val="007D45C1"/>
    <w:rsid w:val="007E06D9"/>
    <w:rsid w:val="007E0DE4"/>
    <w:rsid w:val="007E5B2A"/>
    <w:rsid w:val="007E6EFA"/>
    <w:rsid w:val="00800692"/>
    <w:rsid w:val="00803463"/>
    <w:rsid w:val="00803604"/>
    <w:rsid w:val="00812E6D"/>
    <w:rsid w:val="008135F1"/>
    <w:rsid w:val="008204B5"/>
    <w:rsid w:val="008242F4"/>
    <w:rsid w:val="00824C9D"/>
    <w:rsid w:val="008306A5"/>
    <w:rsid w:val="00831CE3"/>
    <w:rsid w:val="00833682"/>
    <w:rsid w:val="008376ED"/>
    <w:rsid w:val="00846CEA"/>
    <w:rsid w:val="00850744"/>
    <w:rsid w:val="00851511"/>
    <w:rsid w:val="00854E81"/>
    <w:rsid w:val="00854FEF"/>
    <w:rsid w:val="0085531E"/>
    <w:rsid w:val="00870159"/>
    <w:rsid w:val="008735F2"/>
    <w:rsid w:val="00874E27"/>
    <w:rsid w:val="008804DB"/>
    <w:rsid w:val="00883398"/>
    <w:rsid w:val="00886487"/>
    <w:rsid w:val="008972CA"/>
    <w:rsid w:val="00897671"/>
    <w:rsid w:val="008A132D"/>
    <w:rsid w:val="008A34A6"/>
    <w:rsid w:val="008A5E84"/>
    <w:rsid w:val="008B1CB3"/>
    <w:rsid w:val="008C14BA"/>
    <w:rsid w:val="008C23C6"/>
    <w:rsid w:val="008D2DBD"/>
    <w:rsid w:val="008D374D"/>
    <w:rsid w:val="008E4FC7"/>
    <w:rsid w:val="008E5781"/>
    <w:rsid w:val="008E5DD9"/>
    <w:rsid w:val="008F0C78"/>
    <w:rsid w:val="008F6AEF"/>
    <w:rsid w:val="008F7A5E"/>
    <w:rsid w:val="0090065D"/>
    <w:rsid w:val="009111AE"/>
    <w:rsid w:val="009210FB"/>
    <w:rsid w:val="00922F95"/>
    <w:rsid w:val="009242FC"/>
    <w:rsid w:val="009268E3"/>
    <w:rsid w:val="00927578"/>
    <w:rsid w:val="00940A1A"/>
    <w:rsid w:val="0094300C"/>
    <w:rsid w:val="00945688"/>
    <w:rsid w:val="00945E8D"/>
    <w:rsid w:val="00947844"/>
    <w:rsid w:val="009501C8"/>
    <w:rsid w:val="00957C77"/>
    <w:rsid w:val="0096400C"/>
    <w:rsid w:val="009811BB"/>
    <w:rsid w:val="00983D37"/>
    <w:rsid w:val="00984BAC"/>
    <w:rsid w:val="00985DDE"/>
    <w:rsid w:val="00991362"/>
    <w:rsid w:val="0099181F"/>
    <w:rsid w:val="009A0835"/>
    <w:rsid w:val="009A27C1"/>
    <w:rsid w:val="009A72DD"/>
    <w:rsid w:val="009B22F4"/>
    <w:rsid w:val="009B324F"/>
    <w:rsid w:val="009B7C64"/>
    <w:rsid w:val="009C374E"/>
    <w:rsid w:val="009D32E2"/>
    <w:rsid w:val="009D466A"/>
    <w:rsid w:val="009D6F98"/>
    <w:rsid w:val="009D7D10"/>
    <w:rsid w:val="009D7F8F"/>
    <w:rsid w:val="009E433C"/>
    <w:rsid w:val="009E4E67"/>
    <w:rsid w:val="009E4FFA"/>
    <w:rsid w:val="009F0E96"/>
    <w:rsid w:val="009F5723"/>
    <w:rsid w:val="009F7AA2"/>
    <w:rsid w:val="00A16412"/>
    <w:rsid w:val="00A20293"/>
    <w:rsid w:val="00A230AE"/>
    <w:rsid w:val="00A23FAC"/>
    <w:rsid w:val="00A2483D"/>
    <w:rsid w:val="00A337C7"/>
    <w:rsid w:val="00A4337E"/>
    <w:rsid w:val="00A44073"/>
    <w:rsid w:val="00A52E21"/>
    <w:rsid w:val="00A53DDA"/>
    <w:rsid w:val="00A55784"/>
    <w:rsid w:val="00A56E1E"/>
    <w:rsid w:val="00A620E0"/>
    <w:rsid w:val="00A62C23"/>
    <w:rsid w:val="00A6554D"/>
    <w:rsid w:val="00A65E60"/>
    <w:rsid w:val="00A678A9"/>
    <w:rsid w:val="00A702D0"/>
    <w:rsid w:val="00A7094B"/>
    <w:rsid w:val="00A74039"/>
    <w:rsid w:val="00A7533B"/>
    <w:rsid w:val="00A75A21"/>
    <w:rsid w:val="00A76B93"/>
    <w:rsid w:val="00A76D49"/>
    <w:rsid w:val="00A80A6B"/>
    <w:rsid w:val="00A90C8F"/>
    <w:rsid w:val="00A93719"/>
    <w:rsid w:val="00AA0139"/>
    <w:rsid w:val="00AA3E09"/>
    <w:rsid w:val="00AB2538"/>
    <w:rsid w:val="00AC7294"/>
    <w:rsid w:val="00AC72FC"/>
    <w:rsid w:val="00AD3C7B"/>
    <w:rsid w:val="00AD50A5"/>
    <w:rsid w:val="00AD6676"/>
    <w:rsid w:val="00AE4967"/>
    <w:rsid w:val="00AE59B1"/>
    <w:rsid w:val="00AF1C29"/>
    <w:rsid w:val="00AF23F1"/>
    <w:rsid w:val="00B020E9"/>
    <w:rsid w:val="00B14148"/>
    <w:rsid w:val="00B17281"/>
    <w:rsid w:val="00B17A68"/>
    <w:rsid w:val="00B24BA8"/>
    <w:rsid w:val="00B3629C"/>
    <w:rsid w:val="00B44305"/>
    <w:rsid w:val="00B45822"/>
    <w:rsid w:val="00B62DE5"/>
    <w:rsid w:val="00B67856"/>
    <w:rsid w:val="00B715F9"/>
    <w:rsid w:val="00B81AC3"/>
    <w:rsid w:val="00B81B71"/>
    <w:rsid w:val="00B8228C"/>
    <w:rsid w:val="00B8637E"/>
    <w:rsid w:val="00B873FC"/>
    <w:rsid w:val="00BA0CF6"/>
    <w:rsid w:val="00BA3E6E"/>
    <w:rsid w:val="00BA6966"/>
    <w:rsid w:val="00BA6BC0"/>
    <w:rsid w:val="00BB35D2"/>
    <w:rsid w:val="00BB37DB"/>
    <w:rsid w:val="00BC29A3"/>
    <w:rsid w:val="00BC6BB8"/>
    <w:rsid w:val="00BC7F5C"/>
    <w:rsid w:val="00BD5F6D"/>
    <w:rsid w:val="00BE04CF"/>
    <w:rsid w:val="00BE3AF8"/>
    <w:rsid w:val="00BE3C72"/>
    <w:rsid w:val="00BE6359"/>
    <w:rsid w:val="00BE717D"/>
    <w:rsid w:val="00BE762D"/>
    <w:rsid w:val="00BE7C73"/>
    <w:rsid w:val="00BF07AB"/>
    <w:rsid w:val="00BF59F7"/>
    <w:rsid w:val="00C03FA2"/>
    <w:rsid w:val="00C05832"/>
    <w:rsid w:val="00C06CB5"/>
    <w:rsid w:val="00C07490"/>
    <w:rsid w:val="00C12F9C"/>
    <w:rsid w:val="00C20EBD"/>
    <w:rsid w:val="00C22999"/>
    <w:rsid w:val="00C33164"/>
    <w:rsid w:val="00C412FD"/>
    <w:rsid w:val="00C526FE"/>
    <w:rsid w:val="00C52837"/>
    <w:rsid w:val="00C620BD"/>
    <w:rsid w:val="00C65114"/>
    <w:rsid w:val="00C66D84"/>
    <w:rsid w:val="00C736EE"/>
    <w:rsid w:val="00C7385B"/>
    <w:rsid w:val="00C77314"/>
    <w:rsid w:val="00C90589"/>
    <w:rsid w:val="00C95EEA"/>
    <w:rsid w:val="00CB0E25"/>
    <w:rsid w:val="00CC086F"/>
    <w:rsid w:val="00CD4E0D"/>
    <w:rsid w:val="00CE04B1"/>
    <w:rsid w:val="00CE2661"/>
    <w:rsid w:val="00CE39D0"/>
    <w:rsid w:val="00CE664D"/>
    <w:rsid w:val="00CE7786"/>
    <w:rsid w:val="00CE7DBF"/>
    <w:rsid w:val="00CF02CB"/>
    <w:rsid w:val="00CF2375"/>
    <w:rsid w:val="00CF2EAF"/>
    <w:rsid w:val="00CF3479"/>
    <w:rsid w:val="00CF6148"/>
    <w:rsid w:val="00CF69F9"/>
    <w:rsid w:val="00D049B6"/>
    <w:rsid w:val="00D11D29"/>
    <w:rsid w:val="00D14CF5"/>
    <w:rsid w:val="00D21214"/>
    <w:rsid w:val="00D2528A"/>
    <w:rsid w:val="00D2674F"/>
    <w:rsid w:val="00D3318E"/>
    <w:rsid w:val="00D37450"/>
    <w:rsid w:val="00D40300"/>
    <w:rsid w:val="00D40B32"/>
    <w:rsid w:val="00D40CD0"/>
    <w:rsid w:val="00D5316B"/>
    <w:rsid w:val="00D563AD"/>
    <w:rsid w:val="00D631B3"/>
    <w:rsid w:val="00D63C00"/>
    <w:rsid w:val="00D64A44"/>
    <w:rsid w:val="00D67F12"/>
    <w:rsid w:val="00D84F95"/>
    <w:rsid w:val="00D85069"/>
    <w:rsid w:val="00D85FC6"/>
    <w:rsid w:val="00D86D6D"/>
    <w:rsid w:val="00D92F6B"/>
    <w:rsid w:val="00D942B4"/>
    <w:rsid w:val="00D9534C"/>
    <w:rsid w:val="00DA64A4"/>
    <w:rsid w:val="00DA6A35"/>
    <w:rsid w:val="00DB10F2"/>
    <w:rsid w:val="00DB2D4C"/>
    <w:rsid w:val="00DB2DDA"/>
    <w:rsid w:val="00DB5613"/>
    <w:rsid w:val="00DC078A"/>
    <w:rsid w:val="00DC3785"/>
    <w:rsid w:val="00DC6F19"/>
    <w:rsid w:val="00DD48B2"/>
    <w:rsid w:val="00DE5A34"/>
    <w:rsid w:val="00DE6496"/>
    <w:rsid w:val="00DE6726"/>
    <w:rsid w:val="00DF025D"/>
    <w:rsid w:val="00DF2209"/>
    <w:rsid w:val="00DF3063"/>
    <w:rsid w:val="00DF3298"/>
    <w:rsid w:val="00E02866"/>
    <w:rsid w:val="00E05357"/>
    <w:rsid w:val="00E06045"/>
    <w:rsid w:val="00E074A3"/>
    <w:rsid w:val="00E1251F"/>
    <w:rsid w:val="00E17127"/>
    <w:rsid w:val="00E20CD7"/>
    <w:rsid w:val="00E2137A"/>
    <w:rsid w:val="00E22087"/>
    <w:rsid w:val="00E24EE5"/>
    <w:rsid w:val="00E25F4F"/>
    <w:rsid w:val="00E27F95"/>
    <w:rsid w:val="00E340D0"/>
    <w:rsid w:val="00E35166"/>
    <w:rsid w:val="00E41DFC"/>
    <w:rsid w:val="00E44B5E"/>
    <w:rsid w:val="00E47D54"/>
    <w:rsid w:val="00E5285A"/>
    <w:rsid w:val="00E530DB"/>
    <w:rsid w:val="00E5312D"/>
    <w:rsid w:val="00E56FE6"/>
    <w:rsid w:val="00E65E52"/>
    <w:rsid w:val="00E67E98"/>
    <w:rsid w:val="00E73BFF"/>
    <w:rsid w:val="00E84D97"/>
    <w:rsid w:val="00E87037"/>
    <w:rsid w:val="00E90319"/>
    <w:rsid w:val="00E97DE2"/>
    <w:rsid w:val="00EB3A88"/>
    <w:rsid w:val="00EC729F"/>
    <w:rsid w:val="00ED19F6"/>
    <w:rsid w:val="00ED1EFB"/>
    <w:rsid w:val="00ED4267"/>
    <w:rsid w:val="00EE28E9"/>
    <w:rsid w:val="00EE7D45"/>
    <w:rsid w:val="00EF3871"/>
    <w:rsid w:val="00EF5E33"/>
    <w:rsid w:val="00EF78D5"/>
    <w:rsid w:val="00F04ACB"/>
    <w:rsid w:val="00F05473"/>
    <w:rsid w:val="00F1600B"/>
    <w:rsid w:val="00F16668"/>
    <w:rsid w:val="00F16E05"/>
    <w:rsid w:val="00F20095"/>
    <w:rsid w:val="00F331B4"/>
    <w:rsid w:val="00F36A36"/>
    <w:rsid w:val="00F37385"/>
    <w:rsid w:val="00F40005"/>
    <w:rsid w:val="00F444C8"/>
    <w:rsid w:val="00F52F78"/>
    <w:rsid w:val="00F534DB"/>
    <w:rsid w:val="00F5384E"/>
    <w:rsid w:val="00F559A8"/>
    <w:rsid w:val="00F5680E"/>
    <w:rsid w:val="00F57FBC"/>
    <w:rsid w:val="00F71F3E"/>
    <w:rsid w:val="00F86830"/>
    <w:rsid w:val="00F87FDA"/>
    <w:rsid w:val="00F90D8C"/>
    <w:rsid w:val="00F93814"/>
    <w:rsid w:val="00F9459C"/>
    <w:rsid w:val="00FA4347"/>
    <w:rsid w:val="00FB050D"/>
    <w:rsid w:val="00FB53CD"/>
    <w:rsid w:val="00FC2283"/>
    <w:rsid w:val="00FC32F7"/>
    <w:rsid w:val="00FC3956"/>
    <w:rsid w:val="00FC65D8"/>
    <w:rsid w:val="00FD5A07"/>
    <w:rsid w:val="00FE263C"/>
    <w:rsid w:val="00FE5CD2"/>
    <w:rsid w:val="00FF1710"/>
    <w:rsid w:val="00FF25DA"/>
    <w:rsid w:val="00FF373D"/>
    <w:rsid w:val="00FF45E9"/>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1"/>
    <w:lsdException w:name="Body Text" w:semiHidden="0" w:uiPriority="0" w:unhideWhenUsed="0"/>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6">
    <w:name w:val="Balloon Text"/>
    <w:basedOn w:val="a"/>
    <w:link w:val="Char1"/>
    <w:uiPriority w:val="99"/>
    <w:rPr>
      <w:sz w:val="18"/>
      <w:szCs w:val="18"/>
    </w:rPr>
  </w:style>
  <w:style w:type="paragraph" w:styleId="a7">
    <w:name w:val="footer"/>
    <w:basedOn w:val="a"/>
    <w:link w:val="Char2"/>
    <w:uiPriority w:val="99"/>
    <w:pPr>
      <w:tabs>
        <w:tab w:val="center" w:pos="4153"/>
        <w:tab w:val="right" w:pos="8306"/>
      </w:tabs>
      <w:snapToGrid w:val="0"/>
      <w:jc w:val="left"/>
    </w:pPr>
    <w:rPr>
      <w:kern w:val="0"/>
      <w:sz w:val="18"/>
      <w:szCs w:val="18"/>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style>
  <w:style w:type="character" w:styleId="ad">
    <w:name w:val="Emphasis"/>
    <w:uiPriority w:val="20"/>
    <w:qFormat/>
    <w:rPr>
      <w:i/>
      <w:iCs/>
    </w:rPr>
  </w:style>
  <w:style w:type="character" w:styleId="ae">
    <w:name w:val="Hyperlink"/>
    <w:rPr>
      <w:rFonts w:ascii="ˎ̥" w:hAnsi="ˎ̥" w:hint="default"/>
      <w:color w:val="3E3E3E"/>
      <w:sz w:val="24"/>
      <w:szCs w:val="24"/>
      <w:u w:val="none"/>
    </w:rPr>
  </w:style>
  <w:style w:type="character" w:styleId="af">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0">
    <w:name w:val="List Paragraph"/>
    <w:basedOn w:val="a"/>
    <w:link w:val="Char6"/>
    <w:uiPriority w:val="34"/>
    <w:qFormat/>
    <w:pPr>
      <w:ind w:firstLineChars="200" w:firstLine="420"/>
    </w:pPr>
    <w:rPr>
      <w:szCs w:val="24"/>
    </w:rPr>
  </w:style>
  <w:style w:type="character" w:customStyle="1" w:styleId="Char6">
    <w:name w:val="列出段落 Char"/>
    <w:link w:val="af0"/>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74</Pages>
  <Words>5678</Words>
  <Characters>32367</Characters>
  <Application>Microsoft Office Word</Application>
  <DocSecurity>0</DocSecurity>
  <Lines>269</Lines>
  <Paragraphs>75</Paragraphs>
  <ScaleCrop>false</ScaleCrop>
  <Company>MS</Company>
  <LinksUpToDate>false</LinksUpToDate>
  <CharactersWithSpaces>37970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92</cp:revision>
  <cp:lastPrinted>2015-08-04T11:01:00Z</cp:lastPrinted>
  <dcterms:created xsi:type="dcterms:W3CDTF">2017-07-28T11:24:00Z</dcterms:created>
  <dcterms:modified xsi:type="dcterms:W3CDTF">2025-08-27T03:05:00Z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2052-11.8.2.9583</vt:lpwstr>
  </property>
</Properties>
</file>