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66E" w:rsidRDefault="0055266E">
      <w:pPr>
        <w:jc w:val="left"/>
        <w:rPr>
          <w:rFonts w:hint="eastAsia"/>
          <w:sz w:val="84"/>
        </w:rPr>
      </w:pPr>
    </w:p>
    <w:p w:rsidR="0055266E" w:rsidRDefault="00C1538A">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110.7pt" to="250.9pt,1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5.6pt" to="6.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3B05CD">
        <w:rPr>
          <w:rFonts w:ascii="黑体" w:eastAsia="黑体" w:hAnsi="黑体" w:hint="eastAsia"/>
          <w:b/>
          <w:color w:val="333399"/>
          <w:spacing w:val="40"/>
          <w:w w:val="66"/>
          <w:sz w:val="60"/>
          <w:szCs w:val="60"/>
        </w:rPr>
        <w:t>天津外国语大学附属滨海外国语学校采购小学二部2025年-2026年物业服务项目</w:t>
      </w:r>
      <w:r w:rsidR="003B05CD">
        <w:rPr>
          <w:rFonts w:ascii="黑体" w:eastAsia="黑体" w:hAnsi="黑体"/>
          <w:b/>
          <w:color w:val="333399"/>
          <w:spacing w:val="40"/>
          <w:w w:val="66"/>
          <w:sz w:val="60"/>
          <w:szCs w:val="60"/>
        </w:rPr>
        <w:t>招标文件</w:t>
      </w:r>
    </w:p>
    <w:p w:rsidR="0055266E" w:rsidRDefault="0055266E">
      <w:pPr>
        <w:ind w:right="1025"/>
        <w:jc w:val="center"/>
        <w:rPr>
          <w:rFonts w:ascii="黑体" w:eastAsia="黑体" w:hAnsi="黑体"/>
          <w:b/>
          <w:spacing w:val="40"/>
          <w:w w:val="66"/>
          <w:sz w:val="60"/>
          <w:szCs w:val="60"/>
        </w:rPr>
      </w:pPr>
    </w:p>
    <w:p w:rsidR="0055266E" w:rsidRDefault="0055266E">
      <w:pPr>
        <w:jc w:val="center"/>
        <w:rPr>
          <w:rFonts w:ascii="黑体" w:eastAsia="黑体" w:hAnsi="黑体"/>
          <w:b/>
          <w:spacing w:val="40"/>
          <w:w w:val="66"/>
          <w:sz w:val="15"/>
          <w:szCs w:val="15"/>
        </w:rPr>
      </w:pPr>
    </w:p>
    <w:p w:rsidR="0055266E" w:rsidRDefault="003B05C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TJBH-2025-D-0172</w:t>
      </w:r>
      <w:r>
        <w:rPr>
          <w:rFonts w:ascii="黑体" w:eastAsia="黑体" w:hAnsi="黑体"/>
          <w:b/>
          <w:color w:val="333399"/>
          <w:spacing w:val="40"/>
          <w:w w:val="66"/>
          <w:sz w:val="32"/>
          <w:szCs w:val="32"/>
        </w:rPr>
        <w:t>）</w:t>
      </w:r>
    </w:p>
    <w:p w:rsidR="0055266E" w:rsidRDefault="0055266E">
      <w:pPr>
        <w:rPr>
          <w:rFonts w:ascii="黑体" w:eastAsia="黑体" w:hAnsi="黑体"/>
          <w:b/>
          <w:sz w:val="40"/>
        </w:rPr>
      </w:pPr>
    </w:p>
    <w:p w:rsidR="0055266E" w:rsidRDefault="0055266E">
      <w:pPr>
        <w:rPr>
          <w:rFonts w:ascii="黑体" w:eastAsia="黑体" w:hAnsi="黑体"/>
          <w:b/>
          <w:sz w:val="36"/>
        </w:rPr>
      </w:pPr>
    </w:p>
    <w:p w:rsidR="0055266E" w:rsidRDefault="0055266E">
      <w:pPr>
        <w:rPr>
          <w:rFonts w:ascii="黑体" w:eastAsia="黑体" w:hAnsi="黑体"/>
          <w:b/>
          <w:sz w:val="36"/>
        </w:rPr>
      </w:pPr>
    </w:p>
    <w:p w:rsidR="0055266E" w:rsidRDefault="0055266E">
      <w:pPr>
        <w:rPr>
          <w:rFonts w:ascii="黑体" w:eastAsia="黑体" w:hAnsi="黑体"/>
          <w:b/>
          <w:sz w:val="36"/>
        </w:rPr>
      </w:pPr>
    </w:p>
    <w:p w:rsidR="0055266E" w:rsidRDefault="0055266E">
      <w:pPr>
        <w:rPr>
          <w:rFonts w:ascii="黑体" w:eastAsia="黑体" w:hAnsi="黑体"/>
          <w:b/>
          <w:sz w:val="36"/>
        </w:rPr>
      </w:pPr>
    </w:p>
    <w:p w:rsidR="0055266E" w:rsidRDefault="0055266E">
      <w:pPr>
        <w:rPr>
          <w:rFonts w:ascii="黑体" w:eastAsia="黑体" w:hAnsi="黑体"/>
          <w:b/>
          <w:sz w:val="36"/>
        </w:rPr>
      </w:pPr>
    </w:p>
    <w:p w:rsidR="0055266E" w:rsidRDefault="0055266E">
      <w:pPr>
        <w:rPr>
          <w:rFonts w:ascii="黑体" w:eastAsia="黑体" w:hAnsi="黑体"/>
          <w:b/>
          <w:sz w:val="36"/>
        </w:rPr>
      </w:pPr>
    </w:p>
    <w:p w:rsidR="0055266E" w:rsidRDefault="0055266E">
      <w:pPr>
        <w:rPr>
          <w:rFonts w:ascii="黑体" w:eastAsia="黑体" w:hAnsi="黑体"/>
          <w:b/>
          <w:sz w:val="36"/>
        </w:rPr>
      </w:pPr>
    </w:p>
    <w:p w:rsidR="0055266E" w:rsidRDefault="0055266E">
      <w:pPr>
        <w:rPr>
          <w:rFonts w:ascii="黑体" w:eastAsia="黑体" w:hAnsi="黑体"/>
          <w:b/>
          <w:sz w:val="36"/>
        </w:rPr>
      </w:pPr>
    </w:p>
    <w:p w:rsidR="0055266E" w:rsidRDefault="003B05C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55266E" w:rsidRDefault="003B05C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10</w:t>
      </w:r>
    </w:p>
    <w:p w:rsidR="0055266E" w:rsidRDefault="0055266E">
      <w:pPr>
        <w:widowControl/>
        <w:jc w:val="left"/>
        <w:rPr>
          <w:rFonts w:ascii="黑体" w:eastAsia="黑体" w:hAnsi="黑体"/>
          <w:b/>
          <w:bCs/>
          <w:kern w:val="0"/>
          <w:sz w:val="44"/>
          <w:szCs w:val="44"/>
        </w:rPr>
      </w:pPr>
    </w:p>
    <w:p w:rsidR="0055266E" w:rsidRDefault="0055266E" w:rsidP="0093623B">
      <w:pPr>
        <w:ind w:firstLineChars="100" w:firstLine="411"/>
        <w:jc w:val="center"/>
        <w:rPr>
          <w:b/>
          <w:spacing w:val="20"/>
          <w:w w:val="80"/>
          <w:sz w:val="48"/>
          <w:szCs w:val="48"/>
        </w:rPr>
        <w:sectPr w:rsidR="0055266E">
          <w:pgSz w:w="11906" w:h="16838"/>
          <w:pgMar w:top="1440" w:right="1797" w:bottom="1440" w:left="1797" w:header="851" w:footer="992" w:gutter="0"/>
          <w:pgNumType w:start="1"/>
          <w:cols w:space="425"/>
          <w:docGrid w:type="linesAndChars" w:linePitch="285" w:charSpace="-3449"/>
        </w:sectPr>
      </w:pPr>
    </w:p>
    <w:p w:rsidR="0055266E" w:rsidRDefault="003B05CD" w:rsidP="0093623B">
      <w:pPr>
        <w:ind w:firstLineChars="100" w:firstLine="411"/>
        <w:jc w:val="center"/>
        <w:rPr>
          <w:b/>
          <w:spacing w:val="20"/>
          <w:w w:val="80"/>
          <w:sz w:val="48"/>
          <w:szCs w:val="48"/>
        </w:rPr>
      </w:pPr>
      <w:r>
        <w:rPr>
          <w:rFonts w:hAnsiTheme="minorEastAsia"/>
          <w:b/>
          <w:spacing w:val="20"/>
          <w:w w:val="80"/>
          <w:sz w:val="48"/>
          <w:szCs w:val="48"/>
        </w:rPr>
        <w:lastRenderedPageBreak/>
        <w:t>目录</w:t>
      </w:r>
    </w:p>
    <w:p w:rsidR="0055266E" w:rsidRDefault="003B05CD">
      <w:pPr>
        <w:spacing w:line="560" w:lineRule="exact"/>
        <w:ind w:rightChars="-73" w:right="-141"/>
        <w:rPr>
          <w:b/>
          <w:sz w:val="24"/>
        </w:rPr>
      </w:pPr>
      <w:r>
        <w:rPr>
          <w:rFonts w:hAnsiTheme="minorEastAsia"/>
          <w:b/>
          <w:sz w:val="24"/>
        </w:rPr>
        <w:t>第一部分投标邀请函</w:t>
      </w:r>
    </w:p>
    <w:p w:rsidR="0055266E" w:rsidRDefault="0055266E">
      <w:pPr>
        <w:spacing w:line="560" w:lineRule="exact"/>
        <w:ind w:rightChars="-73" w:right="-141"/>
        <w:rPr>
          <w:b/>
          <w:sz w:val="24"/>
        </w:rPr>
      </w:pPr>
    </w:p>
    <w:p w:rsidR="0055266E" w:rsidRDefault="003B05CD">
      <w:pPr>
        <w:spacing w:line="560" w:lineRule="exact"/>
        <w:ind w:rightChars="-73" w:right="-141"/>
        <w:rPr>
          <w:b/>
          <w:sz w:val="24"/>
        </w:rPr>
      </w:pPr>
      <w:r>
        <w:rPr>
          <w:rFonts w:hAnsiTheme="minorEastAsia"/>
          <w:b/>
          <w:sz w:val="24"/>
        </w:rPr>
        <w:t>第二部分招标项目要求</w:t>
      </w:r>
    </w:p>
    <w:p w:rsidR="0055266E" w:rsidRDefault="0055266E">
      <w:pPr>
        <w:spacing w:line="560" w:lineRule="exact"/>
        <w:ind w:rightChars="-73" w:right="-141"/>
        <w:rPr>
          <w:b/>
          <w:sz w:val="24"/>
        </w:rPr>
      </w:pPr>
    </w:p>
    <w:p w:rsidR="0055266E" w:rsidRDefault="003B05CD">
      <w:pPr>
        <w:spacing w:line="560" w:lineRule="exact"/>
        <w:ind w:rightChars="-73" w:right="-141"/>
        <w:rPr>
          <w:b/>
          <w:sz w:val="24"/>
        </w:rPr>
      </w:pPr>
      <w:r>
        <w:rPr>
          <w:rFonts w:hAnsiTheme="minorEastAsia"/>
          <w:b/>
          <w:sz w:val="24"/>
        </w:rPr>
        <w:t>第三部分投标须知</w:t>
      </w:r>
    </w:p>
    <w:p w:rsidR="0055266E" w:rsidRDefault="0055266E">
      <w:pPr>
        <w:spacing w:line="560" w:lineRule="exact"/>
        <w:ind w:rightChars="-73" w:right="-141"/>
        <w:rPr>
          <w:sz w:val="24"/>
        </w:rPr>
      </w:pPr>
    </w:p>
    <w:p w:rsidR="0055266E" w:rsidRDefault="003B05CD">
      <w:pPr>
        <w:spacing w:line="560" w:lineRule="exact"/>
        <w:rPr>
          <w:b/>
          <w:sz w:val="24"/>
        </w:rPr>
      </w:pPr>
      <w:r>
        <w:rPr>
          <w:rFonts w:hAnsiTheme="minorEastAsia"/>
          <w:b/>
          <w:sz w:val="24"/>
        </w:rPr>
        <w:t>第四部分合同条款</w:t>
      </w:r>
    </w:p>
    <w:p w:rsidR="0055266E" w:rsidRDefault="0055266E">
      <w:pPr>
        <w:spacing w:line="560" w:lineRule="exact"/>
        <w:rPr>
          <w:sz w:val="24"/>
        </w:rPr>
      </w:pPr>
    </w:p>
    <w:p w:rsidR="0055266E" w:rsidRDefault="003B05CD">
      <w:pPr>
        <w:spacing w:line="560" w:lineRule="exact"/>
        <w:rPr>
          <w:sz w:val="24"/>
        </w:rPr>
      </w:pPr>
      <w:r>
        <w:rPr>
          <w:rFonts w:hAnsiTheme="minorEastAsia"/>
          <w:b/>
          <w:sz w:val="24"/>
        </w:rPr>
        <w:t>第五部分投标文件格式</w:t>
      </w:r>
    </w:p>
    <w:p w:rsidR="0055266E" w:rsidRDefault="0055266E">
      <w:pPr>
        <w:rPr>
          <w:sz w:val="24"/>
        </w:rPr>
      </w:pPr>
    </w:p>
    <w:p w:rsidR="0055266E" w:rsidRDefault="0055266E">
      <w:pPr>
        <w:rPr>
          <w:sz w:val="24"/>
        </w:rPr>
      </w:pPr>
    </w:p>
    <w:p w:rsidR="0055266E" w:rsidRDefault="0055266E">
      <w:pPr>
        <w:rPr>
          <w:sz w:val="24"/>
        </w:rPr>
      </w:pPr>
    </w:p>
    <w:p w:rsidR="0055266E" w:rsidRDefault="0055266E">
      <w:pPr>
        <w:rPr>
          <w:sz w:val="24"/>
        </w:rPr>
      </w:pPr>
    </w:p>
    <w:p w:rsidR="0055266E" w:rsidRDefault="0055266E">
      <w:pPr>
        <w:rPr>
          <w:sz w:val="24"/>
        </w:rPr>
      </w:pPr>
    </w:p>
    <w:p w:rsidR="0055266E" w:rsidRDefault="0055266E">
      <w:pPr>
        <w:rPr>
          <w:sz w:val="24"/>
        </w:rPr>
      </w:pPr>
    </w:p>
    <w:p w:rsidR="0055266E" w:rsidRDefault="0055266E">
      <w:pPr>
        <w:rPr>
          <w:b/>
        </w:rPr>
      </w:pPr>
    </w:p>
    <w:p w:rsidR="0055266E" w:rsidRDefault="0055266E">
      <w:pPr>
        <w:pStyle w:val="ac"/>
        <w:rPr>
          <w:rFonts w:ascii="Times New Roman" w:hAnsi="Times New Roman"/>
        </w:rPr>
        <w:sectPr w:rsidR="0055266E">
          <w:pgSz w:w="11906" w:h="16838"/>
          <w:pgMar w:top="1440" w:right="1797" w:bottom="1440" w:left="1797" w:header="851" w:footer="992" w:gutter="0"/>
          <w:pgNumType w:start="1"/>
          <w:cols w:space="425"/>
          <w:docGrid w:type="linesAndChars" w:linePitch="285" w:charSpace="-3449"/>
        </w:sectPr>
      </w:pPr>
      <w:bookmarkStart w:id="0" w:name="_Toc412903614"/>
    </w:p>
    <w:p w:rsidR="0055266E" w:rsidRDefault="003B05CD">
      <w:pPr>
        <w:pStyle w:val="ac"/>
        <w:rPr>
          <w:rFonts w:ascii="Times New Roman" w:hAnsi="Times New Roman"/>
        </w:rPr>
      </w:pPr>
      <w:r>
        <w:rPr>
          <w:rFonts w:ascii="Times New Roman" w:hAnsiTheme="minorEastAsia"/>
        </w:rPr>
        <w:lastRenderedPageBreak/>
        <w:t>第一部分投标邀请函</w:t>
      </w:r>
      <w:bookmarkEnd w:id="0"/>
    </w:p>
    <w:p w:rsidR="0055266E" w:rsidRDefault="003B05CD" w:rsidP="0093623B">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受天津外国语大学附属滨海外国语学校委托，天津市滨海新区政府采购中心将以公开招标方式，对</w:t>
      </w:r>
      <w:r>
        <w:rPr>
          <w:rFonts w:ascii="微软雅黑" w:eastAsia="微软雅黑" w:hAnsi="微软雅黑" w:cs="Arial" w:hint="eastAsia"/>
          <w:color w:val="333333"/>
          <w:sz w:val="21"/>
          <w:szCs w:val="21"/>
        </w:rPr>
        <w:t>天津外国语大学附属滨海外国语学校采购小学二部2025年-2026年物业服务项目</w:t>
      </w:r>
      <w:r>
        <w:rPr>
          <w:rFonts w:ascii="Times New Roman" w:eastAsia="宋体" w:hAnsiTheme="minorEastAsia" w:cs="Times New Roman"/>
          <w:color w:val="auto"/>
          <w:szCs w:val="32"/>
        </w:rPr>
        <w:t>实施政府采购。现欢迎合格的供应商参加投标。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微软雅黑" w:eastAsia="微软雅黑" w:hAnsi="微软雅黑" w:cs="Arial" w:hint="eastAsia"/>
          <w:color w:val="333333"/>
          <w:sz w:val="21"/>
          <w:szCs w:val="21"/>
        </w:rPr>
        <w:t>天津外国语大学附属滨海外国语学校采购小学二部2025年-2026年物业服务项目</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TJBH-2025-D-0172</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55266E" w:rsidRDefault="003B05CD" w:rsidP="0093623B">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微软雅黑" w:eastAsia="微软雅黑" w:hAnsi="微软雅黑" w:cs="Arial" w:hint="eastAsia"/>
          <w:color w:val="333333"/>
          <w:sz w:val="21"/>
          <w:szCs w:val="21"/>
        </w:rPr>
        <w:t>1339500</w:t>
      </w:r>
      <w:r>
        <w:rPr>
          <w:rFonts w:ascii="Times New Roman" w:eastAsia="宋体" w:hAnsiTheme="minorEastAsia" w:cs="Times New Roman" w:hint="eastAsia"/>
          <w:color w:val="auto"/>
        </w:rPr>
        <w:t>元</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55266E" w:rsidRDefault="003B05CD" w:rsidP="0093623B">
      <w:pPr>
        <w:pStyle w:val="Default"/>
        <w:spacing w:line="360" w:lineRule="auto"/>
        <w:ind w:firstLineChars="200" w:firstLine="446"/>
        <w:rPr>
          <w:rFonts w:ascii="Times New Roman" w:eastAsia="宋体" w:hAnsi="Times New Roman" w:cs="Times New Roman"/>
          <w:color w:val="auto"/>
        </w:rPr>
      </w:pPr>
      <w:bookmarkStart w:id="1" w:name="OLE_LINK7"/>
      <w:bookmarkStart w:id="2" w:name="OLE_LINK8"/>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bookmarkEnd w:id="1"/>
    <w:bookmarkEnd w:id="2"/>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55266E" w:rsidRDefault="003B05CD" w:rsidP="0093623B">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3"/>
    <w:bookmarkEnd w:id="4"/>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5266E" w:rsidRDefault="003B05CD" w:rsidP="0093623B">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5266E" w:rsidRDefault="003B05CD" w:rsidP="0093623B">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heme="minorEastAsia" w:cs="Times New Roman"/>
          <w:color w:val="auto"/>
        </w:rPr>
        <w:t>12:00</w:t>
      </w:r>
      <w:r>
        <w:rPr>
          <w:rFonts w:ascii="Times New Roman" w:eastAsia="宋体" w:hAnsiTheme="minorEastAsia" w:cs="Times New Roman" w:hint="eastAsia"/>
          <w:color w:val="auto"/>
        </w:rPr>
        <w:t xml:space="preserve">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r>
        <w:rPr>
          <w:rFonts w:ascii="Times New Roman" w:eastAsia="宋体" w:hAnsiTheme="minorEastAsia" w:cs="Times New Roman" w:hint="eastAsia"/>
          <w:color w:val="auto"/>
        </w:rPr>
        <w:lastRenderedPageBreak/>
        <w:t>（</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55266E" w:rsidRDefault="003B05CD" w:rsidP="0093623B">
      <w:pPr>
        <w:pStyle w:val="Default"/>
        <w:spacing w:line="360" w:lineRule="auto"/>
        <w:ind w:firstLineChars="200" w:firstLine="446"/>
        <w:rPr>
          <w:rFonts w:ascii="Times New Roman" w:eastAsia="宋体" w:hAnsi="Times New Roman" w:cs="Times New Roman"/>
          <w:color w:val="auto"/>
        </w:rPr>
      </w:pPr>
      <w:bookmarkStart w:id="5"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sidR="00490DE9">
        <w:rPr>
          <w:rFonts w:ascii="Times New Roman" w:eastAsia="宋体" w:hAnsi="Times New Roman" w:cs="Times New Roman" w:hint="eastAsia"/>
          <w:color w:val="auto"/>
        </w:rPr>
        <w:t>14</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10</w:t>
      </w:r>
      <w:r>
        <w:rPr>
          <w:rFonts w:ascii="Times New Roman" w:eastAsia="宋体" w:hAnsi="Times New Roman" w:cs="Times New Roman" w:hint="eastAsia"/>
          <w:color w:val="auto"/>
        </w:rPr>
        <w:t>月</w:t>
      </w:r>
      <w:r w:rsidR="0093623B">
        <w:rPr>
          <w:rFonts w:ascii="Times New Roman" w:eastAsia="宋体" w:hAnsi="Times New Roman" w:cs="Times New Roman" w:hint="eastAsia"/>
          <w:color w:val="auto"/>
        </w:rPr>
        <w:t>2</w:t>
      </w:r>
      <w:r w:rsidR="00490DE9">
        <w:rPr>
          <w:rFonts w:ascii="Times New Roman" w:eastAsia="宋体" w:hAnsi="Times New Roman" w:cs="Times New Roman" w:hint="eastAsia"/>
          <w:color w:val="auto"/>
        </w:rPr>
        <w:t>1</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sidR="0000057C">
        <w:rPr>
          <w:rFonts w:ascii="Times New Roman" w:eastAsia="宋体" w:hAnsi="Times New Roman" w:cs="Times New Roman" w:hint="eastAsia"/>
          <w:color w:val="auto"/>
        </w:rPr>
        <w:t>14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00057C">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00057C">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w:t>
      </w:r>
      <w:r>
        <w:rPr>
          <w:rFonts w:ascii="Times New Roman" w:eastAsia="宋体" w:hAnsi="Times New Roman" w:cs="Times New Roman" w:hint="eastAsia"/>
          <w:color w:val="auto"/>
        </w:rPr>
        <w:lastRenderedPageBreak/>
        <w:t>取签章信息为准）</w:t>
      </w:r>
      <w:r>
        <w:rPr>
          <w:rFonts w:ascii="Times New Roman" w:eastAsia="宋体" w:hAnsi="Times New Roman" w:cs="Times New Roman"/>
          <w:color w:val="auto"/>
        </w:rPr>
        <w:t>方为有效投标。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00057C">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00057C">
        <w:rPr>
          <w:rFonts w:ascii="Times New Roman" w:eastAsia="宋体" w:hAnsi="Times New Roman" w:cs="Times New Roman" w:hint="eastAsia"/>
          <w:color w:val="auto"/>
        </w:rPr>
        <w:t>11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heme="minorEastAsia" w:cs="Times New Roman"/>
          <w:color w:val="auto"/>
        </w:rPr>
        <w:t>天津外国语大学附属滨海外国语学校</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Style w:val="control-label6"/>
          <w:rFonts w:cs="Arial" w:hint="default"/>
          <w:color w:val="333333"/>
          <w:sz w:val="21"/>
          <w:szCs w:val="21"/>
        </w:rPr>
        <w:t>天津市滨海新区中新生态城和韵路1457号</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rPr>
          <w:rStyle w:val="control-label6"/>
          <w:rFonts w:cs="Arial" w:hint="default"/>
          <w:color w:val="333333"/>
          <w:sz w:val="21"/>
          <w:szCs w:val="21"/>
        </w:rPr>
        <w:t>高骏敬</w:t>
      </w:r>
      <w:proofErr w:type="gramEnd"/>
    </w:p>
    <w:p w:rsidR="0055266E" w:rsidRDefault="003B05CD" w:rsidP="0093623B">
      <w:pPr>
        <w:pStyle w:val="Default"/>
        <w:spacing w:line="360" w:lineRule="auto"/>
        <w:ind w:firstLineChars="200" w:firstLine="446"/>
        <w:rPr>
          <w:color w:val="auto"/>
        </w:rPr>
      </w:pPr>
      <w:r>
        <w:rPr>
          <w:rFonts w:ascii="Times New Roman" w:eastAsia="宋体" w:hAnsi="Times New Roman" w:cs="Times New Roman"/>
          <w:color w:val="auto"/>
        </w:rPr>
        <w:t>（四）采购人联系电话：</w:t>
      </w:r>
      <w:r>
        <w:rPr>
          <w:rStyle w:val="control-label6"/>
          <w:rFonts w:cs="Arial" w:hint="default"/>
          <w:color w:val="333333"/>
          <w:sz w:val="21"/>
          <w:szCs w:val="21"/>
        </w:rPr>
        <w:t>022-66194560</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天津外国语大学附属滨海外国语学校</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proofErr w:type="gramStart"/>
      <w:r>
        <w:rPr>
          <w:rStyle w:val="control-label6"/>
          <w:rFonts w:cs="Arial" w:hint="default"/>
          <w:color w:val="333333"/>
          <w:sz w:val="21"/>
          <w:szCs w:val="21"/>
        </w:rPr>
        <w:t>高骏敬</w:t>
      </w:r>
      <w:proofErr w:type="gramEnd"/>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Style w:val="control-label6"/>
          <w:rFonts w:cs="Arial" w:hint="default"/>
          <w:color w:val="333333"/>
          <w:sz w:val="21"/>
          <w:szCs w:val="21"/>
        </w:rPr>
        <w:t>13682038256</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Style w:val="control-label6"/>
          <w:rFonts w:cs="Arial" w:hint="default"/>
          <w:color w:val="333333"/>
          <w:sz w:val="21"/>
          <w:szCs w:val="21"/>
        </w:rPr>
        <w:t>天津市滨海新区中新生态城和韵路1457号</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个工作日内，向中新天津生态城财政局政府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5266E" w:rsidRDefault="003B05CD" w:rsidP="0093623B">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hint="eastAsia"/>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sidR="0000057C">
        <w:rPr>
          <w:rFonts w:ascii="Times New Roman" w:eastAsia="宋体" w:hAnsi="Times New Roman" w:cs="Times New Roman" w:hint="eastAsia"/>
          <w:color w:val="auto"/>
        </w:rPr>
        <w:t>14</w:t>
      </w:r>
      <w:bookmarkStart w:id="6" w:name="_GoBack"/>
      <w:bookmarkEnd w:id="6"/>
      <w:r>
        <w:rPr>
          <w:rFonts w:ascii="Times New Roman" w:eastAsia="宋体" w:hAnsi="Times New Roman" w:cs="Times New Roman"/>
          <w:color w:val="auto"/>
        </w:rPr>
        <w:t>日</w:t>
      </w:r>
      <w:r>
        <w:rPr>
          <w:rFonts w:ascii="Times New Roman" w:eastAsia="宋体" w:hAnsi="Times New Roman"/>
          <w:color w:val="auto"/>
        </w:rPr>
        <w:br w:type="page"/>
      </w:r>
    </w:p>
    <w:p w:rsidR="0055266E" w:rsidRDefault="003B05CD">
      <w:pPr>
        <w:pStyle w:val="ac"/>
        <w:rPr>
          <w:rFonts w:ascii="Times New Roman" w:hAnsi="Times New Roman"/>
        </w:rPr>
      </w:pPr>
      <w:r>
        <w:rPr>
          <w:rFonts w:ascii="Times New Roman" w:hAnsiTheme="minorEastAsia"/>
        </w:rPr>
        <w:lastRenderedPageBreak/>
        <w:t>第二部分招标项目要求</w:t>
      </w:r>
      <w:bookmarkEnd w:id="5"/>
    </w:p>
    <w:p w:rsidR="0055266E" w:rsidRDefault="003B05CD" w:rsidP="0093623B">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55266E" w:rsidRDefault="003B05CD" w:rsidP="0093623B">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55266E" w:rsidRDefault="003B05CD" w:rsidP="0093623B">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55266E" w:rsidRDefault="003B05CD" w:rsidP="0093623B">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55266E" w:rsidRDefault="003B05CD" w:rsidP="0093623B">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55266E" w:rsidRDefault="003B05CD" w:rsidP="0093623B">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55266E" w:rsidRDefault="003B05CD" w:rsidP="0093623B">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55266E" w:rsidRDefault="003B05CD" w:rsidP="0093623B">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w:t>
      </w:r>
      <w:r>
        <w:rPr>
          <w:rFonts w:hint="eastAsia"/>
          <w:sz w:val="24"/>
        </w:rPr>
        <w:t>年</w:t>
      </w:r>
      <w:r>
        <w:rPr>
          <w:rFonts w:hAnsiTheme="minorEastAsia" w:hint="eastAsia"/>
          <w:sz w:val="24"/>
        </w:rPr>
        <w:t>的服务期，签订合同之日起</w:t>
      </w:r>
      <w:r>
        <w:rPr>
          <w:rFonts w:hint="eastAsia"/>
          <w:sz w:val="24"/>
        </w:rPr>
        <w:t>7</w:t>
      </w:r>
      <w:r>
        <w:rPr>
          <w:rFonts w:hAnsiTheme="minorEastAsia" w:hint="eastAsia"/>
          <w:sz w:val="24"/>
        </w:rPr>
        <w:t>日内物业人员进场服务</w:t>
      </w:r>
      <w:r>
        <w:rPr>
          <w:rFonts w:hAnsiTheme="minorEastAsia"/>
          <w:sz w:val="24"/>
        </w:rPr>
        <w:t>（特殊情况以合同为准）。</w:t>
      </w:r>
    </w:p>
    <w:p w:rsidR="0055266E" w:rsidRDefault="003B05CD" w:rsidP="0093623B">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中新天津生态城和韵路</w:t>
      </w:r>
      <w:r>
        <w:rPr>
          <w:rFonts w:hint="eastAsia"/>
          <w:sz w:val="24"/>
        </w:rPr>
        <w:t>1457</w:t>
      </w:r>
      <w:r>
        <w:rPr>
          <w:rFonts w:hint="eastAsia"/>
          <w:sz w:val="24"/>
        </w:rPr>
        <w:t>号</w:t>
      </w:r>
      <w:r>
        <w:rPr>
          <w:rFonts w:hAnsiTheme="minorEastAsia"/>
          <w:sz w:val="24"/>
        </w:rPr>
        <w:t>（特殊情况以合同为准）。</w:t>
      </w:r>
    </w:p>
    <w:p w:rsidR="0055266E" w:rsidRDefault="003B05CD" w:rsidP="0093623B">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55266E" w:rsidRDefault="003B05CD" w:rsidP="0093623B">
      <w:pPr>
        <w:autoSpaceDE w:val="0"/>
        <w:autoSpaceDN w:val="0"/>
        <w:adjustRightInd w:val="0"/>
        <w:spacing w:line="360" w:lineRule="auto"/>
        <w:ind w:firstLineChars="200" w:firstLine="446"/>
        <w:rPr>
          <w:sz w:val="24"/>
        </w:rPr>
      </w:pPr>
      <w:r>
        <w:rPr>
          <w:rFonts w:hAnsiTheme="minorEastAsia"/>
          <w:sz w:val="24"/>
        </w:rPr>
        <w:t>按月付款，每月</w:t>
      </w:r>
      <w:r>
        <w:rPr>
          <w:rFonts w:hAnsiTheme="minorEastAsia"/>
          <w:sz w:val="24"/>
        </w:rPr>
        <w:t>15</w:t>
      </w:r>
      <w:r>
        <w:rPr>
          <w:rFonts w:hAnsiTheme="minorEastAsia"/>
          <w:sz w:val="24"/>
        </w:rPr>
        <w:t>日前支付上一月服务费</w:t>
      </w:r>
      <w:r>
        <w:rPr>
          <w:rFonts w:hAnsiTheme="minorEastAsia" w:hint="eastAsia"/>
          <w:sz w:val="24"/>
        </w:rPr>
        <w:t>（特殊情况以合同为准）。</w:t>
      </w:r>
    </w:p>
    <w:p w:rsidR="0055266E" w:rsidRDefault="003B05CD" w:rsidP="0093623B">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55266E" w:rsidRDefault="003B05CD" w:rsidP="0093623B">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55266E" w:rsidRDefault="003B05CD" w:rsidP="0093623B">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55266E" w:rsidRDefault="003B05CD" w:rsidP="0093623B">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55266E" w:rsidRDefault="003B05CD" w:rsidP="0093623B">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5266E" w:rsidRDefault="003B05CD" w:rsidP="0093623B">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55266E" w:rsidRDefault="003B05CD" w:rsidP="0093623B">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5266E" w:rsidRDefault="003B05CD" w:rsidP="0093623B">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55266E" w:rsidRDefault="003B05CD" w:rsidP="0093623B">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5266E" w:rsidRDefault="003B05CD" w:rsidP="0093623B">
      <w:pPr>
        <w:spacing w:line="360" w:lineRule="auto"/>
        <w:ind w:firstLineChars="200" w:firstLine="446"/>
        <w:outlineLvl w:val="0"/>
        <w:rPr>
          <w:sz w:val="24"/>
        </w:rPr>
      </w:pPr>
      <w:r>
        <w:rPr>
          <w:rFonts w:hAnsiTheme="minorEastAsia"/>
          <w:sz w:val="24"/>
        </w:rPr>
        <w:t>（四）具体需求详见本部分项目需求书。</w:t>
      </w:r>
    </w:p>
    <w:p w:rsidR="0055266E" w:rsidRDefault="003B05CD" w:rsidP="0093623B">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5266E">
        <w:trPr>
          <w:trHeight w:val="285"/>
          <w:jc w:val="center"/>
        </w:trPr>
        <w:tc>
          <w:tcPr>
            <w:tcW w:w="9393" w:type="dxa"/>
            <w:gridSpan w:val="3"/>
            <w:vAlign w:val="center"/>
          </w:tcPr>
          <w:p w:rsidR="0055266E" w:rsidRDefault="003B05CD">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kern w:val="0"/>
                <w:sz w:val="24"/>
                <w:szCs w:val="24"/>
              </w:rPr>
              <w:t>分值</w:t>
            </w:r>
          </w:p>
        </w:tc>
      </w:tr>
      <w:tr w:rsidR="0055266E">
        <w:trPr>
          <w:trHeight w:val="780"/>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55266E" w:rsidRDefault="003B05CD">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55266E" w:rsidRDefault="003B05CD">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55266E" w:rsidRDefault="003B05CD">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55266E" w:rsidRDefault="003B05CD">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55266E" w:rsidRDefault="003B05CD">
            <w:pPr>
              <w:widowControl/>
              <w:adjustRightInd w:val="0"/>
              <w:snapToGrid w:val="0"/>
              <w:spacing w:line="360" w:lineRule="auto"/>
              <w:jc w:val="center"/>
              <w:rPr>
                <w:kern w:val="0"/>
                <w:sz w:val="24"/>
                <w:szCs w:val="24"/>
              </w:rPr>
            </w:pPr>
            <w:r>
              <w:rPr>
                <w:kern w:val="0"/>
                <w:sz w:val="24"/>
                <w:szCs w:val="24"/>
              </w:rPr>
              <w:t>20</w:t>
            </w:r>
          </w:p>
        </w:tc>
      </w:tr>
      <w:tr w:rsidR="0055266E">
        <w:trPr>
          <w:trHeight w:val="70"/>
          <w:jc w:val="center"/>
        </w:trPr>
        <w:tc>
          <w:tcPr>
            <w:tcW w:w="9393" w:type="dxa"/>
            <w:gridSpan w:val="3"/>
            <w:noWrap/>
            <w:vAlign w:val="center"/>
          </w:tcPr>
          <w:p w:rsidR="0055266E" w:rsidRDefault="003B05CD">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kern w:val="0"/>
                <w:sz w:val="24"/>
                <w:szCs w:val="24"/>
              </w:rPr>
              <w:t>分值</w:t>
            </w:r>
          </w:p>
        </w:tc>
      </w:tr>
      <w:tr w:rsidR="0055266E">
        <w:trPr>
          <w:trHeight w:val="1050"/>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55266E" w:rsidRDefault="003B05CD">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55266E" w:rsidRDefault="003B05CD">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年的时间）、物业服务内容（包含但不限于保洁服务、秩序维护、维修服务）。</w:t>
            </w:r>
          </w:p>
          <w:p w:rsidR="0055266E" w:rsidRDefault="003B05CD">
            <w:pPr>
              <w:widowControl/>
              <w:adjustRightInd w:val="0"/>
              <w:snapToGrid w:val="0"/>
              <w:spacing w:line="360" w:lineRule="auto"/>
              <w:rPr>
                <w:kern w:val="0"/>
                <w:sz w:val="24"/>
                <w:szCs w:val="24"/>
              </w:rPr>
            </w:pPr>
            <w:r>
              <w:rPr>
                <w:rFonts w:hint="eastAsia"/>
                <w:kern w:val="0"/>
                <w:sz w:val="24"/>
                <w:szCs w:val="24"/>
              </w:rPr>
              <w:lastRenderedPageBreak/>
              <w:t>B.</w:t>
            </w:r>
            <w:r>
              <w:rPr>
                <w:rFonts w:hint="eastAsia"/>
                <w:kern w:val="0"/>
                <w:sz w:val="24"/>
                <w:szCs w:val="24"/>
              </w:rPr>
              <w:t>上述合同履行良好的相关证明材料原件扫描件（加盖上述合同甲方单位公章或上述合同中的甲方印章）。</w:t>
            </w:r>
          </w:p>
          <w:p w:rsidR="0055266E" w:rsidRDefault="003B05CD">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55266E">
        <w:trPr>
          <w:trHeight w:val="806"/>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55266E" w:rsidRDefault="003B05CD">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3</w:t>
            </w:r>
          </w:p>
        </w:tc>
      </w:tr>
      <w:tr w:rsidR="0055266E">
        <w:trPr>
          <w:trHeight w:val="1050"/>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55266E" w:rsidRDefault="003B05CD">
            <w:pPr>
              <w:widowControl/>
              <w:adjustRightInd w:val="0"/>
              <w:snapToGrid w:val="0"/>
              <w:spacing w:line="360" w:lineRule="auto"/>
              <w:rPr>
                <w:kern w:val="0"/>
                <w:sz w:val="24"/>
                <w:szCs w:val="24"/>
              </w:rPr>
            </w:pPr>
            <w:bookmarkStart w:id="7" w:name="OLE_LINK9"/>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bookmarkEnd w:id="7"/>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）提供项目经理卫生防疫部门或医疗机构颁发的《健康证》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4</w:t>
            </w:r>
          </w:p>
        </w:tc>
      </w:tr>
      <w:tr w:rsidR="0055266E">
        <w:trPr>
          <w:trHeight w:val="1050"/>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投入的部门主管为投标单位正式员工，提供部门主管姓名、部门主管开标日当月或上一月的由投标单位或其分公司缴纳社会保险证明扫描件，否则不予认定加分。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）秩序主管：提供《职业资格证书（建（构）筑物消防员或消防设施操作员）》证书</w:t>
            </w:r>
            <w:proofErr w:type="gramStart"/>
            <w:r>
              <w:rPr>
                <w:rFonts w:hint="eastAsia"/>
                <w:kern w:val="0"/>
                <w:sz w:val="24"/>
                <w:szCs w:val="24"/>
              </w:rPr>
              <w:t>扫描件且满足</w:t>
            </w:r>
            <w:proofErr w:type="gramEnd"/>
            <w:r>
              <w:rPr>
                <w:rFonts w:hint="eastAsia"/>
                <w:kern w:val="0"/>
                <w:sz w:val="24"/>
                <w:szCs w:val="24"/>
              </w:rPr>
              <w:t>招标文件要求，得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）秩序主管：提供公安机关盖章的《保安员》证书</w:t>
            </w:r>
            <w:proofErr w:type="gramStart"/>
            <w:r>
              <w:rPr>
                <w:rFonts w:hint="eastAsia"/>
                <w:kern w:val="0"/>
                <w:sz w:val="24"/>
                <w:szCs w:val="24"/>
              </w:rPr>
              <w:t>扫描件且满足</w:t>
            </w:r>
            <w:proofErr w:type="gramEnd"/>
            <w:r>
              <w:rPr>
                <w:rFonts w:hint="eastAsia"/>
                <w:kern w:val="0"/>
                <w:sz w:val="24"/>
                <w:szCs w:val="24"/>
              </w:rPr>
              <w:t>招标文件要求，得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）秩序主管：提供卫生防疫部门或医疗机构颁发的《健康证》证书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）秩序主管：提供用户服务证明扫描件（加盖用户单位公章），用户服务证明能表明</w:t>
            </w:r>
            <w:proofErr w:type="gramStart"/>
            <w:r>
              <w:rPr>
                <w:rFonts w:hint="eastAsia"/>
                <w:kern w:val="0"/>
                <w:sz w:val="24"/>
                <w:szCs w:val="24"/>
              </w:rPr>
              <w:t>该秩序</w:t>
            </w:r>
            <w:proofErr w:type="gramEnd"/>
            <w:r>
              <w:rPr>
                <w:rFonts w:hint="eastAsia"/>
                <w:kern w:val="0"/>
                <w:sz w:val="24"/>
                <w:szCs w:val="24"/>
              </w:rPr>
              <w:t>主管具备三年（含三年）以上非住宅秩序管理经验，</w:t>
            </w:r>
            <w:r>
              <w:rPr>
                <w:rFonts w:hint="eastAsia"/>
                <w:kern w:val="0"/>
                <w:sz w:val="24"/>
                <w:szCs w:val="24"/>
              </w:rPr>
              <w:lastRenderedPageBreak/>
              <w:t>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）工程主管：提供《特种作业操作证（低压电工作业）》</w:t>
            </w:r>
            <w:proofErr w:type="gramStart"/>
            <w:r>
              <w:rPr>
                <w:rFonts w:hint="eastAsia"/>
                <w:kern w:val="0"/>
                <w:sz w:val="24"/>
                <w:szCs w:val="24"/>
              </w:rPr>
              <w:t>扫描件且满足</w:t>
            </w:r>
            <w:proofErr w:type="gramEnd"/>
            <w:r>
              <w:rPr>
                <w:rFonts w:hint="eastAsia"/>
                <w:kern w:val="0"/>
                <w:sz w:val="24"/>
                <w:szCs w:val="24"/>
              </w:rPr>
              <w:t>招标文件要求，得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）工程主管：提供《特种作业操作证（高压电工作业）》</w:t>
            </w:r>
            <w:proofErr w:type="gramStart"/>
            <w:r>
              <w:rPr>
                <w:rFonts w:hint="eastAsia"/>
                <w:kern w:val="0"/>
                <w:sz w:val="24"/>
                <w:szCs w:val="24"/>
              </w:rPr>
              <w:t>扫描件且满足</w:t>
            </w:r>
            <w:proofErr w:type="gramEnd"/>
            <w:r>
              <w:rPr>
                <w:rFonts w:hint="eastAsia"/>
                <w:kern w:val="0"/>
                <w:sz w:val="24"/>
                <w:szCs w:val="24"/>
              </w:rPr>
              <w:t>招标文件要求，得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）工程主管：提供《特种作业操作证（制冷与空调作业）》</w:t>
            </w:r>
            <w:proofErr w:type="gramStart"/>
            <w:r>
              <w:rPr>
                <w:rFonts w:hint="eastAsia"/>
                <w:kern w:val="0"/>
                <w:sz w:val="24"/>
                <w:szCs w:val="24"/>
              </w:rPr>
              <w:t>扫描件且满足</w:t>
            </w:r>
            <w:proofErr w:type="gramEnd"/>
            <w:r>
              <w:rPr>
                <w:rFonts w:hint="eastAsia"/>
                <w:kern w:val="0"/>
                <w:sz w:val="24"/>
                <w:szCs w:val="24"/>
              </w:rPr>
              <w:t>招标文件要求，得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）工程主管：提供卫生防疫部门或医疗机构颁发的《健康证》证书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）工程主管：提供用户服务证明扫描件（加盖用户单位公章），用户服务证明能表明该工程主管具备三年（含三年）以上非住宅工程管理经验，得</w:t>
            </w:r>
            <w:r>
              <w:rPr>
                <w:rFonts w:hint="eastAsia"/>
                <w:kern w:val="0"/>
                <w:sz w:val="24"/>
                <w:szCs w:val="24"/>
              </w:rPr>
              <w:t>0.5</w:t>
            </w:r>
            <w:r>
              <w:rPr>
                <w:rFonts w:hint="eastAsia"/>
                <w:kern w:val="0"/>
                <w:sz w:val="24"/>
                <w:szCs w:val="24"/>
              </w:rPr>
              <w:t>分</w:t>
            </w:r>
            <w:r w:rsidR="00481E41">
              <w:rPr>
                <w:rFonts w:hint="eastAsia"/>
                <w:kern w:val="0"/>
                <w:sz w:val="24"/>
                <w:szCs w:val="24"/>
              </w:rPr>
              <w:t>；</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）保洁主管：提供《天津市病媒生物防治培训证书》证书</w:t>
            </w:r>
            <w:proofErr w:type="gramStart"/>
            <w:r>
              <w:rPr>
                <w:rFonts w:hint="eastAsia"/>
                <w:kern w:val="0"/>
                <w:sz w:val="24"/>
                <w:szCs w:val="24"/>
              </w:rPr>
              <w:t>扫描件且满足</w:t>
            </w:r>
            <w:proofErr w:type="gramEnd"/>
            <w:r>
              <w:rPr>
                <w:rFonts w:hint="eastAsia"/>
                <w:kern w:val="0"/>
                <w:sz w:val="24"/>
                <w:szCs w:val="24"/>
              </w:rPr>
              <w:t>招标文件要求，得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）保洁主管：提供卫生防疫部门或医疗机构颁发的《健康证》证书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招标文件要求，得</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）保洁主管：提供用户服务证明扫描件（加盖用户单位公章），用户服务证明能表明该保洁主管具备三年（含三年）以上非住宅保洁管理经验，得</w:t>
            </w:r>
            <w:r>
              <w:rPr>
                <w:rFonts w:hint="eastAsia"/>
                <w:kern w:val="0"/>
                <w:sz w:val="24"/>
                <w:szCs w:val="24"/>
              </w:rPr>
              <w:t>0.5</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55266E">
        <w:trPr>
          <w:trHeight w:val="1050"/>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）秩序员：提供公安机关盖章的《保安员》证书和卫生防疫部门或医疗机构颁发的《健康证》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）秩序员：提供上述秩序员（已提供（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1.5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proofErr w:type="gramStart"/>
            <w:r>
              <w:rPr>
                <w:rFonts w:hint="eastAsia"/>
                <w:kern w:val="0"/>
                <w:sz w:val="24"/>
                <w:szCs w:val="24"/>
              </w:rPr>
              <w:t>消控人员</w:t>
            </w:r>
            <w:proofErr w:type="gramEnd"/>
            <w:r>
              <w:rPr>
                <w:rFonts w:hint="eastAsia"/>
                <w:kern w:val="0"/>
                <w:sz w:val="24"/>
                <w:szCs w:val="24"/>
              </w:rPr>
              <w:t>：提供《职业资格证书（建（构）筑物消防员或消防设施操作员）》证书和卫生防疫部门或医疗机构颁发的《健康证》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proofErr w:type="gramStart"/>
            <w:r>
              <w:rPr>
                <w:rFonts w:hint="eastAsia"/>
                <w:kern w:val="0"/>
                <w:sz w:val="24"/>
                <w:szCs w:val="24"/>
              </w:rPr>
              <w:t>消控人员</w:t>
            </w:r>
            <w:proofErr w:type="gramEnd"/>
            <w:r>
              <w:rPr>
                <w:rFonts w:hint="eastAsia"/>
                <w:kern w:val="0"/>
                <w:sz w:val="24"/>
                <w:szCs w:val="24"/>
              </w:rPr>
              <w:t>：提供</w:t>
            </w:r>
            <w:proofErr w:type="gramStart"/>
            <w:r>
              <w:rPr>
                <w:rFonts w:hint="eastAsia"/>
                <w:kern w:val="0"/>
                <w:sz w:val="24"/>
                <w:szCs w:val="24"/>
              </w:rPr>
              <w:t>上述消控人员</w:t>
            </w:r>
            <w:proofErr w:type="gramEnd"/>
            <w:r>
              <w:rPr>
                <w:rFonts w:hint="eastAsia"/>
                <w:kern w:val="0"/>
                <w:sz w:val="24"/>
                <w:szCs w:val="24"/>
              </w:rPr>
              <w:t>（已提供（</w:t>
            </w:r>
            <w:r>
              <w:rPr>
                <w:rFonts w:hint="eastAsia"/>
                <w:kern w:val="0"/>
                <w:sz w:val="24"/>
                <w:szCs w:val="24"/>
              </w:rPr>
              <w:t>3</w:t>
            </w:r>
            <w:r>
              <w:rPr>
                <w:rFonts w:hint="eastAsia"/>
                <w:kern w:val="0"/>
                <w:sz w:val="24"/>
                <w:szCs w:val="24"/>
              </w:rPr>
              <w:t>）合格证书扫描件的）开</w:t>
            </w:r>
            <w:r>
              <w:rPr>
                <w:rFonts w:hint="eastAsia"/>
                <w:kern w:val="0"/>
                <w:sz w:val="24"/>
                <w:szCs w:val="24"/>
              </w:rPr>
              <w:lastRenderedPageBreak/>
              <w:t>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）综合维修工：提供《特种作业操作证（低压电工作业）》和卫生防疫部门或医疗机构颁发的《健康证》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）综合维修工：提供上述综合维修工（已提供（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0.5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）保洁员：提供《特种作业操作证（高处作业）》和医疗机构颁发的《健康证》证书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）保洁员：提供上述保洁员（已提供（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lastRenderedPageBreak/>
              <w:t>15</w:t>
            </w:r>
          </w:p>
        </w:tc>
      </w:tr>
      <w:tr w:rsidR="0055266E">
        <w:trPr>
          <w:trHeight w:val="509"/>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55266E" w:rsidRDefault="003B05CD">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55266E" w:rsidRDefault="003B05CD">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3</w:t>
            </w:r>
          </w:p>
        </w:tc>
      </w:tr>
      <w:tr w:rsidR="0055266E">
        <w:trPr>
          <w:trHeight w:val="671"/>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55266E" w:rsidRDefault="003B05CD">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1</w:t>
            </w:r>
          </w:p>
        </w:tc>
      </w:tr>
      <w:tr w:rsidR="0055266E">
        <w:trPr>
          <w:trHeight w:val="671"/>
          <w:jc w:val="center"/>
        </w:trPr>
        <w:tc>
          <w:tcPr>
            <w:tcW w:w="663" w:type="dxa"/>
            <w:noWrap/>
            <w:vAlign w:val="center"/>
          </w:tcPr>
          <w:p w:rsidR="0055266E" w:rsidRDefault="003B05CD">
            <w:pPr>
              <w:spacing w:line="360" w:lineRule="auto"/>
              <w:jc w:val="center"/>
              <w:rPr>
                <w:kern w:val="0"/>
                <w:sz w:val="24"/>
                <w:szCs w:val="24"/>
              </w:rPr>
            </w:pPr>
            <w:r>
              <w:rPr>
                <w:rFonts w:hint="eastAsia"/>
                <w:kern w:val="0"/>
                <w:sz w:val="24"/>
                <w:szCs w:val="24"/>
              </w:rPr>
              <w:t>8</w:t>
            </w:r>
          </w:p>
        </w:tc>
        <w:tc>
          <w:tcPr>
            <w:tcW w:w="1419" w:type="dxa"/>
            <w:vAlign w:val="center"/>
          </w:tcPr>
          <w:p w:rsidR="0055266E" w:rsidRDefault="003B05CD">
            <w:pPr>
              <w:spacing w:line="360" w:lineRule="auto"/>
              <w:jc w:val="center"/>
              <w:rPr>
                <w:sz w:val="24"/>
              </w:rPr>
            </w:pPr>
            <w:r>
              <w:rPr>
                <w:rFonts w:hint="eastAsia"/>
                <w:sz w:val="24"/>
              </w:rPr>
              <w:t>投标人承诺评价</w:t>
            </w:r>
          </w:p>
        </w:tc>
        <w:tc>
          <w:tcPr>
            <w:tcW w:w="7311" w:type="dxa"/>
            <w:vAlign w:val="center"/>
          </w:tcPr>
          <w:p w:rsidR="0055266E" w:rsidRDefault="003B05CD">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55266E" w:rsidRDefault="003B05CD">
            <w:pPr>
              <w:spacing w:line="360" w:lineRule="auto"/>
              <w:jc w:val="center"/>
              <w:rPr>
                <w:kern w:val="0"/>
                <w:sz w:val="24"/>
                <w:szCs w:val="24"/>
              </w:rPr>
            </w:pPr>
            <w:r>
              <w:rPr>
                <w:rFonts w:hint="eastAsia"/>
                <w:kern w:val="0"/>
                <w:sz w:val="24"/>
                <w:szCs w:val="24"/>
              </w:rPr>
              <w:t>5</w:t>
            </w:r>
          </w:p>
        </w:tc>
      </w:tr>
      <w:tr w:rsidR="0055266E">
        <w:trPr>
          <w:trHeight w:val="204"/>
          <w:jc w:val="center"/>
        </w:trPr>
        <w:tc>
          <w:tcPr>
            <w:tcW w:w="9393" w:type="dxa"/>
            <w:gridSpan w:val="3"/>
            <w:noWrap/>
            <w:vAlign w:val="center"/>
          </w:tcPr>
          <w:p w:rsidR="0055266E" w:rsidRDefault="003B05CD">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kern w:val="0"/>
                <w:sz w:val="24"/>
                <w:szCs w:val="24"/>
              </w:rPr>
              <w:t>分值</w:t>
            </w:r>
          </w:p>
        </w:tc>
      </w:tr>
      <w:tr w:rsidR="0055266E">
        <w:trPr>
          <w:trHeight w:val="1050"/>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5266E" w:rsidRDefault="003B05CD">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5</w:t>
            </w:r>
          </w:p>
        </w:tc>
      </w:tr>
      <w:tr w:rsidR="0055266E">
        <w:trPr>
          <w:trHeight w:val="1050"/>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55266E" w:rsidRDefault="003B05CD">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w:t>
            </w:r>
            <w:r>
              <w:rPr>
                <w:rFonts w:hint="eastAsia"/>
                <w:color w:val="000000" w:themeColor="text1"/>
                <w:kern w:val="0"/>
                <w:sz w:val="24"/>
                <w:szCs w:val="24"/>
              </w:rPr>
              <w:lastRenderedPageBreak/>
              <w:t>评价</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lastRenderedPageBreak/>
              <w:t>方案满足招标文件要求，内容无瑕疵：</w:t>
            </w:r>
            <w:r>
              <w:rPr>
                <w:rFonts w:hint="eastAsia"/>
                <w:kern w:val="0"/>
                <w:sz w:val="24"/>
                <w:szCs w:val="24"/>
              </w:rPr>
              <w:t>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55266E">
        <w:trPr>
          <w:trHeight w:val="416"/>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kern w:val="0"/>
                <w:sz w:val="24"/>
                <w:szCs w:val="24"/>
              </w:rPr>
              <w:lastRenderedPageBreak/>
              <w:t>3</w:t>
            </w:r>
          </w:p>
        </w:tc>
        <w:tc>
          <w:tcPr>
            <w:tcW w:w="1419" w:type="dxa"/>
            <w:vAlign w:val="center"/>
          </w:tcPr>
          <w:p w:rsidR="0055266E" w:rsidRDefault="003B05CD">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5</w:t>
            </w:r>
          </w:p>
        </w:tc>
      </w:tr>
      <w:tr w:rsidR="0055266E">
        <w:trPr>
          <w:trHeight w:val="1050"/>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55266E" w:rsidRDefault="003B05CD">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55266E" w:rsidRDefault="003B05CD">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55266E" w:rsidRDefault="003B05CD">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5</w:t>
            </w:r>
          </w:p>
        </w:tc>
      </w:tr>
      <w:tr w:rsidR="0055266E">
        <w:trPr>
          <w:trHeight w:val="1050"/>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55266E" w:rsidRDefault="003B05CD">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55266E" w:rsidRDefault="003B05CD">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55266E" w:rsidRDefault="003B05CD">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55266E" w:rsidRDefault="003B05CD">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55266E" w:rsidRDefault="003B05CD">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5</w:t>
            </w:r>
          </w:p>
        </w:tc>
      </w:tr>
      <w:tr w:rsidR="0055266E">
        <w:trPr>
          <w:trHeight w:val="699"/>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55266E" w:rsidRDefault="003B05CD">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55266E" w:rsidRDefault="003B05CD">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55266E" w:rsidRDefault="003B05CD">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55266E" w:rsidRDefault="003B05CD">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55266E" w:rsidRDefault="003B05CD">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5</w:t>
            </w:r>
          </w:p>
        </w:tc>
      </w:tr>
      <w:tr w:rsidR="0055266E">
        <w:trPr>
          <w:trHeight w:val="841"/>
          <w:jc w:val="center"/>
        </w:trPr>
        <w:tc>
          <w:tcPr>
            <w:tcW w:w="663" w:type="dxa"/>
            <w:noWrap/>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55266E" w:rsidRDefault="003B05CD">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55266E" w:rsidRDefault="003B05CD">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55266E" w:rsidRDefault="003B05CD">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55266E" w:rsidRDefault="003B05CD">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55266E" w:rsidRDefault="003B05CD">
            <w:pPr>
              <w:widowControl/>
              <w:adjustRightInd w:val="0"/>
              <w:snapToGrid w:val="0"/>
              <w:spacing w:line="360" w:lineRule="auto"/>
              <w:rPr>
                <w:sz w:val="24"/>
              </w:rPr>
            </w:pPr>
            <w:r>
              <w:rPr>
                <w:rFonts w:hint="eastAsia"/>
                <w:sz w:val="24"/>
              </w:rPr>
              <w:lastRenderedPageBreak/>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55266E" w:rsidRDefault="003B05CD">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55266E" w:rsidRDefault="003B05CD">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55266E" w:rsidRDefault="003B05CD">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55266E">
        <w:trPr>
          <w:trHeight w:val="341"/>
          <w:jc w:val="center"/>
        </w:trPr>
        <w:tc>
          <w:tcPr>
            <w:tcW w:w="9393" w:type="dxa"/>
            <w:gridSpan w:val="3"/>
            <w:noWrap/>
            <w:vAlign w:val="center"/>
          </w:tcPr>
          <w:p w:rsidR="0055266E" w:rsidRDefault="003B05CD">
            <w:pPr>
              <w:widowControl/>
              <w:adjustRightInd w:val="0"/>
              <w:snapToGrid w:val="0"/>
              <w:spacing w:line="360" w:lineRule="auto"/>
              <w:jc w:val="center"/>
              <w:rPr>
                <w:sz w:val="24"/>
              </w:rPr>
            </w:pPr>
            <w:r>
              <w:rPr>
                <w:sz w:val="24"/>
              </w:rPr>
              <w:lastRenderedPageBreak/>
              <w:t>合计</w:t>
            </w:r>
          </w:p>
        </w:tc>
        <w:tc>
          <w:tcPr>
            <w:tcW w:w="1143" w:type="dxa"/>
            <w:vAlign w:val="center"/>
          </w:tcPr>
          <w:p w:rsidR="0055266E" w:rsidRDefault="003B05CD">
            <w:pPr>
              <w:widowControl/>
              <w:adjustRightInd w:val="0"/>
              <w:snapToGrid w:val="0"/>
              <w:spacing w:line="360" w:lineRule="auto"/>
              <w:jc w:val="center"/>
              <w:rPr>
                <w:kern w:val="0"/>
                <w:sz w:val="24"/>
                <w:szCs w:val="24"/>
              </w:rPr>
            </w:pPr>
            <w:r>
              <w:rPr>
                <w:kern w:val="0"/>
                <w:sz w:val="24"/>
                <w:szCs w:val="24"/>
              </w:rPr>
              <w:t>100</w:t>
            </w:r>
          </w:p>
        </w:tc>
      </w:tr>
      <w:tr w:rsidR="0055266E">
        <w:trPr>
          <w:trHeight w:val="341"/>
          <w:jc w:val="center"/>
        </w:trPr>
        <w:tc>
          <w:tcPr>
            <w:tcW w:w="10536" w:type="dxa"/>
            <w:gridSpan w:val="4"/>
            <w:noWrap/>
            <w:vAlign w:val="center"/>
          </w:tcPr>
          <w:p w:rsidR="0055266E" w:rsidRDefault="003B05CD">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5266E" w:rsidRDefault="003B05CD" w:rsidP="0093623B">
      <w:pPr>
        <w:spacing w:line="360" w:lineRule="auto"/>
        <w:ind w:firstLineChars="200" w:firstLine="446"/>
        <w:outlineLvl w:val="0"/>
        <w:rPr>
          <w:sz w:val="24"/>
        </w:rPr>
      </w:pPr>
      <w:r>
        <w:rPr>
          <w:rFonts w:hAnsiTheme="minorEastAsia"/>
          <w:sz w:val="24"/>
        </w:rPr>
        <w:t>四、投标文件内容要求</w:t>
      </w:r>
    </w:p>
    <w:p w:rsidR="0055266E" w:rsidRDefault="003B05CD" w:rsidP="0093623B">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5266E" w:rsidRDefault="003B05CD" w:rsidP="0093623B">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5266E" w:rsidRDefault="003B05CD">
      <w:pPr>
        <w:spacing w:line="360" w:lineRule="auto"/>
        <w:jc w:val="center"/>
        <w:rPr>
          <w:b/>
          <w:sz w:val="24"/>
        </w:rPr>
      </w:pPr>
      <w:r>
        <w:rPr>
          <w:sz w:val="24"/>
          <w:u w:val="single"/>
        </w:rPr>
        <w:br w:type="page"/>
      </w:r>
      <w:r>
        <w:rPr>
          <w:rFonts w:hAnsiTheme="minorEastAsia"/>
          <w:b/>
          <w:sz w:val="24"/>
        </w:rPr>
        <w:lastRenderedPageBreak/>
        <w:t>项目需求书</w:t>
      </w:r>
    </w:p>
    <w:p w:rsidR="0055266E" w:rsidRDefault="0055266E">
      <w:pPr>
        <w:widowControl/>
        <w:jc w:val="left"/>
        <w:rPr>
          <w:sz w:val="24"/>
        </w:rPr>
      </w:pPr>
    </w:p>
    <w:p w:rsidR="0055266E" w:rsidRDefault="003B05CD">
      <w:pPr>
        <w:spacing w:line="360" w:lineRule="auto"/>
        <w:rPr>
          <w:b/>
          <w:sz w:val="24"/>
          <w:szCs w:val="24"/>
        </w:rPr>
      </w:pPr>
      <w:r>
        <w:rPr>
          <w:b/>
          <w:sz w:val="24"/>
          <w:szCs w:val="24"/>
        </w:rPr>
        <w:t>一、项目背景</w:t>
      </w:r>
    </w:p>
    <w:p w:rsidR="0055266E" w:rsidRDefault="003B05CD" w:rsidP="0093623B">
      <w:pPr>
        <w:spacing w:line="360" w:lineRule="auto"/>
        <w:ind w:firstLineChars="200" w:firstLine="446"/>
        <w:rPr>
          <w:sz w:val="24"/>
          <w:szCs w:val="24"/>
        </w:rPr>
      </w:pPr>
      <w:r>
        <w:rPr>
          <w:rFonts w:hint="eastAsia"/>
          <w:sz w:val="24"/>
          <w:szCs w:val="24"/>
        </w:rPr>
        <w:t>服务范围：天津外国语大学附属滨海外国语学校小学二部坐落于中新天津生态城和韵路</w:t>
      </w:r>
      <w:r>
        <w:rPr>
          <w:rFonts w:hint="eastAsia"/>
          <w:sz w:val="24"/>
          <w:szCs w:val="24"/>
        </w:rPr>
        <w:t>1457</w:t>
      </w:r>
      <w:r>
        <w:rPr>
          <w:rFonts w:hint="eastAsia"/>
          <w:sz w:val="24"/>
          <w:szCs w:val="24"/>
        </w:rPr>
        <w:t>号。</w:t>
      </w:r>
    </w:p>
    <w:p w:rsidR="0055266E" w:rsidRDefault="003B05CD" w:rsidP="0093623B">
      <w:pPr>
        <w:spacing w:line="360" w:lineRule="auto"/>
        <w:ind w:firstLineChars="200" w:firstLine="446"/>
        <w:rPr>
          <w:sz w:val="24"/>
          <w:szCs w:val="24"/>
        </w:rPr>
      </w:pPr>
      <w:r>
        <w:rPr>
          <w:rFonts w:hint="eastAsia"/>
          <w:sz w:val="24"/>
          <w:szCs w:val="24"/>
        </w:rPr>
        <w:t>校园规划建设用地面积</w:t>
      </w:r>
      <w:r>
        <w:rPr>
          <w:rFonts w:hint="eastAsia"/>
          <w:sz w:val="24"/>
          <w:szCs w:val="24"/>
        </w:rPr>
        <w:t>14040</w:t>
      </w:r>
      <w:r>
        <w:rPr>
          <w:rFonts w:hint="eastAsia"/>
          <w:sz w:val="24"/>
          <w:szCs w:val="24"/>
        </w:rPr>
        <w:t>平方米，总建筑面积</w:t>
      </w:r>
      <w:r>
        <w:rPr>
          <w:rFonts w:hint="eastAsia"/>
          <w:sz w:val="24"/>
          <w:szCs w:val="24"/>
        </w:rPr>
        <w:t>20740</w:t>
      </w:r>
      <w:r>
        <w:rPr>
          <w:rFonts w:hint="eastAsia"/>
          <w:sz w:val="24"/>
          <w:szCs w:val="24"/>
        </w:rPr>
        <w:t>平方米，地上面积</w:t>
      </w:r>
      <w:r>
        <w:rPr>
          <w:rFonts w:hint="eastAsia"/>
          <w:sz w:val="24"/>
          <w:szCs w:val="24"/>
        </w:rPr>
        <w:t>14500</w:t>
      </w:r>
      <w:r>
        <w:rPr>
          <w:rFonts w:hint="eastAsia"/>
          <w:sz w:val="24"/>
          <w:szCs w:val="24"/>
        </w:rPr>
        <w:t>平方米，地下面积</w:t>
      </w:r>
      <w:r>
        <w:rPr>
          <w:rFonts w:hint="eastAsia"/>
          <w:sz w:val="24"/>
          <w:szCs w:val="24"/>
        </w:rPr>
        <w:t>6240</w:t>
      </w:r>
      <w:r>
        <w:rPr>
          <w:rFonts w:hint="eastAsia"/>
          <w:sz w:val="24"/>
          <w:szCs w:val="24"/>
        </w:rPr>
        <w:t>平方米。楼宇数量</w:t>
      </w:r>
      <w:r>
        <w:rPr>
          <w:rFonts w:hint="eastAsia"/>
          <w:sz w:val="24"/>
          <w:szCs w:val="24"/>
        </w:rPr>
        <w:t>1</w:t>
      </w:r>
      <w:r>
        <w:rPr>
          <w:rFonts w:hint="eastAsia"/>
          <w:sz w:val="24"/>
          <w:szCs w:val="24"/>
        </w:rPr>
        <w:t>栋，地上建筑</w:t>
      </w:r>
      <w:r>
        <w:rPr>
          <w:rFonts w:hint="eastAsia"/>
          <w:sz w:val="24"/>
          <w:szCs w:val="24"/>
        </w:rPr>
        <w:t>5</w:t>
      </w:r>
      <w:r>
        <w:rPr>
          <w:rFonts w:hint="eastAsia"/>
          <w:sz w:val="24"/>
          <w:szCs w:val="24"/>
        </w:rPr>
        <w:t>层，地下建筑</w:t>
      </w:r>
      <w:r>
        <w:rPr>
          <w:rFonts w:hint="eastAsia"/>
          <w:sz w:val="24"/>
          <w:szCs w:val="24"/>
        </w:rPr>
        <w:t>1</w:t>
      </w:r>
      <w:r>
        <w:rPr>
          <w:rFonts w:hint="eastAsia"/>
          <w:sz w:val="24"/>
          <w:szCs w:val="24"/>
        </w:rPr>
        <w:t>层。共有</w:t>
      </w:r>
      <w:r>
        <w:rPr>
          <w:rFonts w:hint="eastAsia"/>
          <w:sz w:val="24"/>
          <w:szCs w:val="24"/>
        </w:rPr>
        <w:t>63</w:t>
      </w:r>
      <w:r>
        <w:rPr>
          <w:rFonts w:hint="eastAsia"/>
          <w:sz w:val="24"/>
          <w:szCs w:val="24"/>
        </w:rPr>
        <w:t>个教学班（含图书馆预增设</w:t>
      </w:r>
      <w:r>
        <w:rPr>
          <w:rFonts w:hint="eastAsia"/>
          <w:sz w:val="24"/>
          <w:szCs w:val="24"/>
        </w:rPr>
        <w:t>7</w:t>
      </w:r>
      <w:r>
        <w:rPr>
          <w:rFonts w:hint="eastAsia"/>
          <w:sz w:val="24"/>
          <w:szCs w:val="24"/>
        </w:rPr>
        <w:t>个教学班）</w:t>
      </w:r>
      <w:r>
        <w:rPr>
          <w:rFonts w:hint="eastAsia"/>
          <w:sz w:val="24"/>
          <w:szCs w:val="24"/>
        </w:rPr>
        <w:t>6</w:t>
      </w:r>
      <w:r>
        <w:rPr>
          <w:rFonts w:hint="eastAsia"/>
          <w:sz w:val="24"/>
          <w:szCs w:val="24"/>
        </w:rPr>
        <w:t>个年级组（一年级</w:t>
      </w:r>
      <w:r>
        <w:rPr>
          <w:rFonts w:hint="eastAsia"/>
          <w:sz w:val="24"/>
          <w:szCs w:val="24"/>
        </w:rPr>
        <w:t>12</w:t>
      </w:r>
      <w:r>
        <w:rPr>
          <w:rFonts w:hint="eastAsia"/>
          <w:sz w:val="24"/>
          <w:szCs w:val="24"/>
        </w:rPr>
        <w:t>个班、二年级</w:t>
      </w:r>
      <w:r>
        <w:rPr>
          <w:rFonts w:hint="eastAsia"/>
          <w:sz w:val="24"/>
          <w:szCs w:val="24"/>
        </w:rPr>
        <w:t>13</w:t>
      </w:r>
      <w:r>
        <w:rPr>
          <w:rFonts w:hint="eastAsia"/>
          <w:sz w:val="24"/>
          <w:szCs w:val="24"/>
        </w:rPr>
        <w:t>个班、三年级</w:t>
      </w:r>
      <w:r>
        <w:rPr>
          <w:rFonts w:hint="eastAsia"/>
          <w:sz w:val="24"/>
          <w:szCs w:val="24"/>
        </w:rPr>
        <w:t>11</w:t>
      </w:r>
      <w:r>
        <w:rPr>
          <w:rFonts w:hint="eastAsia"/>
          <w:sz w:val="24"/>
          <w:szCs w:val="24"/>
        </w:rPr>
        <w:t>个班、四年级</w:t>
      </w:r>
      <w:r>
        <w:rPr>
          <w:rFonts w:hint="eastAsia"/>
          <w:sz w:val="24"/>
          <w:szCs w:val="24"/>
        </w:rPr>
        <w:t>7</w:t>
      </w:r>
      <w:r>
        <w:rPr>
          <w:rFonts w:hint="eastAsia"/>
          <w:sz w:val="24"/>
          <w:szCs w:val="24"/>
        </w:rPr>
        <w:t>个班、五年级</w:t>
      </w:r>
      <w:r>
        <w:rPr>
          <w:rFonts w:hint="eastAsia"/>
          <w:sz w:val="24"/>
          <w:szCs w:val="24"/>
        </w:rPr>
        <w:t>10</w:t>
      </w:r>
      <w:r>
        <w:rPr>
          <w:rFonts w:hint="eastAsia"/>
          <w:sz w:val="24"/>
          <w:szCs w:val="24"/>
        </w:rPr>
        <w:t>个班、六年级</w:t>
      </w:r>
      <w:r>
        <w:rPr>
          <w:rFonts w:hint="eastAsia"/>
          <w:sz w:val="24"/>
          <w:szCs w:val="24"/>
        </w:rPr>
        <w:t>10</w:t>
      </w:r>
      <w:r>
        <w:rPr>
          <w:rFonts w:hint="eastAsia"/>
          <w:sz w:val="24"/>
          <w:szCs w:val="24"/>
        </w:rPr>
        <w:t>个班）、</w:t>
      </w:r>
      <w:r>
        <w:rPr>
          <w:rFonts w:hint="eastAsia"/>
          <w:sz w:val="24"/>
          <w:szCs w:val="24"/>
        </w:rPr>
        <w:t>2</w:t>
      </w:r>
      <w:r>
        <w:rPr>
          <w:rFonts w:hint="eastAsia"/>
          <w:sz w:val="24"/>
          <w:szCs w:val="24"/>
        </w:rPr>
        <w:t>间功能教室（舞蹈教室、生物情景教室）、报告厅一间、会议室一间、中水泵房、给水泵房、消防泵房、高位水箱间、电梯机房、太阳能水箱间、地源热泵机房各一间，消防安防监控室一间、风机房（楼内</w:t>
      </w:r>
      <w:r>
        <w:rPr>
          <w:rFonts w:hint="eastAsia"/>
          <w:sz w:val="24"/>
          <w:szCs w:val="24"/>
        </w:rPr>
        <w:t>2</w:t>
      </w:r>
      <w:r>
        <w:rPr>
          <w:rFonts w:hint="eastAsia"/>
          <w:sz w:val="24"/>
          <w:szCs w:val="24"/>
        </w:rPr>
        <w:t>间、地下</w:t>
      </w:r>
      <w:r>
        <w:rPr>
          <w:rFonts w:hint="eastAsia"/>
          <w:sz w:val="24"/>
          <w:szCs w:val="24"/>
        </w:rPr>
        <w:t>3</w:t>
      </w:r>
      <w:r>
        <w:rPr>
          <w:rFonts w:hint="eastAsia"/>
          <w:sz w:val="24"/>
          <w:szCs w:val="24"/>
        </w:rPr>
        <w:t>间）等。</w:t>
      </w:r>
    </w:p>
    <w:p w:rsidR="0055266E" w:rsidRDefault="003B05CD" w:rsidP="0093623B">
      <w:pPr>
        <w:spacing w:line="360" w:lineRule="auto"/>
        <w:ind w:firstLineChars="200" w:firstLine="446"/>
        <w:rPr>
          <w:sz w:val="24"/>
          <w:szCs w:val="24"/>
        </w:rPr>
      </w:pPr>
      <w:r>
        <w:rPr>
          <w:rFonts w:hint="eastAsia"/>
          <w:sz w:val="24"/>
          <w:szCs w:val="24"/>
        </w:rPr>
        <w:t>学校主要设备有</w:t>
      </w:r>
      <w:r>
        <w:rPr>
          <w:rFonts w:hint="eastAsia"/>
          <w:sz w:val="24"/>
          <w:szCs w:val="24"/>
        </w:rPr>
        <w:t>:</w:t>
      </w:r>
      <w:r>
        <w:rPr>
          <w:rFonts w:hint="eastAsia"/>
          <w:sz w:val="24"/>
          <w:szCs w:val="24"/>
        </w:rPr>
        <w:t>自来水系统</w:t>
      </w:r>
      <w:r>
        <w:rPr>
          <w:rFonts w:hint="eastAsia"/>
          <w:sz w:val="24"/>
          <w:szCs w:val="24"/>
        </w:rPr>
        <w:t xml:space="preserve">, </w:t>
      </w:r>
      <w:r>
        <w:rPr>
          <w:rFonts w:hint="eastAsia"/>
          <w:sz w:val="24"/>
          <w:szCs w:val="24"/>
        </w:rPr>
        <w:t>中水系统</w:t>
      </w:r>
      <w:r>
        <w:rPr>
          <w:rFonts w:hint="eastAsia"/>
          <w:sz w:val="24"/>
          <w:szCs w:val="24"/>
        </w:rPr>
        <w:t xml:space="preserve">, </w:t>
      </w:r>
      <w:r>
        <w:rPr>
          <w:rFonts w:hint="eastAsia"/>
          <w:sz w:val="24"/>
          <w:szCs w:val="24"/>
        </w:rPr>
        <w:t>地源热泵机组供暖制冷系统</w:t>
      </w:r>
      <w:r>
        <w:rPr>
          <w:rFonts w:hint="eastAsia"/>
          <w:sz w:val="24"/>
          <w:szCs w:val="24"/>
        </w:rPr>
        <w:t>,</w:t>
      </w:r>
      <w:r>
        <w:rPr>
          <w:rFonts w:hint="eastAsia"/>
          <w:sz w:val="24"/>
          <w:szCs w:val="24"/>
        </w:rPr>
        <w:t>自动变频恒压供水消防系统</w:t>
      </w:r>
      <w:r>
        <w:rPr>
          <w:rFonts w:hint="eastAsia"/>
          <w:sz w:val="24"/>
          <w:szCs w:val="24"/>
        </w:rPr>
        <w:t>,</w:t>
      </w:r>
      <w:r>
        <w:rPr>
          <w:rFonts w:hint="eastAsia"/>
          <w:sz w:val="24"/>
          <w:szCs w:val="24"/>
        </w:rPr>
        <w:t>电梯</w:t>
      </w:r>
      <w:r>
        <w:rPr>
          <w:rFonts w:hint="eastAsia"/>
          <w:sz w:val="24"/>
          <w:szCs w:val="24"/>
        </w:rPr>
        <w:t>1</w:t>
      </w:r>
      <w:r>
        <w:rPr>
          <w:rFonts w:hint="eastAsia"/>
          <w:sz w:val="24"/>
          <w:szCs w:val="24"/>
        </w:rPr>
        <w:t>部</w:t>
      </w:r>
      <w:r>
        <w:rPr>
          <w:rFonts w:hint="eastAsia"/>
          <w:sz w:val="24"/>
          <w:szCs w:val="24"/>
        </w:rPr>
        <w:t>,</w:t>
      </w:r>
      <w:r>
        <w:rPr>
          <w:rFonts w:hint="eastAsia"/>
          <w:sz w:val="24"/>
          <w:szCs w:val="24"/>
        </w:rPr>
        <w:t>气力垃圾输送系统、太阳能系统等。</w:t>
      </w:r>
    </w:p>
    <w:p w:rsidR="0055266E" w:rsidRDefault="003B05CD" w:rsidP="0093623B">
      <w:pPr>
        <w:spacing w:line="360" w:lineRule="auto"/>
        <w:ind w:firstLineChars="200" w:firstLine="446"/>
        <w:rPr>
          <w:sz w:val="24"/>
          <w:szCs w:val="24"/>
        </w:rPr>
      </w:pPr>
      <w:r>
        <w:rPr>
          <w:rFonts w:hint="eastAsia"/>
          <w:sz w:val="24"/>
          <w:szCs w:val="24"/>
        </w:rPr>
        <w:t>在校师生约</w:t>
      </w:r>
      <w:r>
        <w:rPr>
          <w:rFonts w:hint="eastAsia"/>
          <w:sz w:val="24"/>
          <w:szCs w:val="24"/>
        </w:rPr>
        <w:t>2700</w:t>
      </w:r>
      <w:r>
        <w:rPr>
          <w:rFonts w:hint="eastAsia"/>
          <w:sz w:val="24"/>
          <w:szCs w:val="24"/>
        </w:rPr>
        <w:t>人，本次</w:t>
      </w:r>
      <w:proofErr w:type="gramStart"/>
      <w:r>
        <w:rPr>
          <w:rFonts w:hint="eastAsia"/>
          <w:sz w:val="24"/>
          <w:szCs w:val="24"/>
        </w:rPr>
        <w:t>招标做</w:t>
      </w:r>
      <w:proofErr w:type="gramEnd"/>
      <w:r>
        <w:rPr>
          <w:rFonts w:hint="eastAsia"/>
          <w:sz w:val="24"/>
          <w:szCs w:val="24"/>
        </w:rPr>
        <w:t>卫生面积不含学校餐厅区域。</w:t>
      </w:r>
    </w:p>
    <w:p w:rsidR="0055266E" w:rsidRDefault="003B05CD" w:rsidP="0093623B">
      <w:pPr>
        <w:spacing w:line="360" w:lineRule="auto"/>
        <w:ind w:firstLineChars="200" w:firstLine="446"/>
        <w:rPr>
          <w:sz w:val="24"/>
          <w:szCs w:val="24"/>
        </w:rPr>
      </w:pPr>
      <w:r>
        <w:rPr>
          <w:rFonts w:hint="eastAsia"/>
          <w:sz w:val="24"/>
          <w:szCs w:val="24"/>
        </w:rPr>
        <w:t>服务要求：达到本项目需求书中的全部要求</w:t>
      </w:r>
    </w:p>
    <w:p w:rsidR="0055266E" w:rsidRDefault="003B05CD" w:rsidP="0093623B">
      <w:pPr>
        <w:widowControl/>
        <w:ind w:firstLineChars="196" w:firstLine="437"/>
        <w:jc w:val="left"/>
        <w:rPr>
          <w:sz w:val="24"/>
        </w:rPr>
      </w:pPr>
      <w:r>
        <w:rPr>
          <w:rFonts w:hint="eastAsia"/>
          <w:sz w:val="24"/>
        </w:rPr>
        <w:t>本项目所属行业：</w:t>
      </w:r>
      <w:r>
        <w:rPr>
          <w:rFonts w:hint="eastAsia"/>
          <w:b/>
          <w:sz w:val="24"/>
        </w:rPr>
        <w:t>物业管理</w:t>
      </w:r>
    </w:p>
    <w:p w:rsidR="0055266E" w:rsidRDefault="003B05CD">
      <w:pPr>
        <w:spacing w:line="360" w:lineRule="auto"/>
        <w:rPr>
          <w:b/>
          <w:sz w:val="24"/>
          <w:szCs w:val="24"/>
        </w:rPr>
      </w:pPr>
      <w:r>
        <w:rPr>
          <w:rFonts w:hint="eastAsia"/>
          <w:b/>
          <w:kern w:val="0"/>
          <w:sz w:val="24"/>
          <w:szCs w:val="24"/>
        </w:rPr>
        <w:t>二</w:t>
      </w:r>
      <w:r>
        <w:rPr>
          <w:b/>
          <w:kern w:val="0"/>
          <w:sz w:val="24"/>
          <w:szCs w:val="24"/>
        </w:rPr>
        <w:t>、物业投入人员岗位及每个岗位的需要人数</w:t>
      </w:r>
    </w:p>
    <w:tbl>
      <w:tblPr>
        <w:tblStyle w:val="ad"/>
        <w:tblW w:w="9319" w:type="dxa"/>
        <w:jc w:val="center"/>
        <w:tblLayout w:type="fixed"/>
        <w:tblLook w:val="04A0" w:firstRow="1" w:lastRow="0" w:firstColumn="1" w:lastColumn="0" w:noHBand="0" w:noVBand="1"/>
      </w:tblPr>
      <w:tblGrid>
        <w:gridCol w:w="726"/>
        <w:gridCol w:w="1054"/>
        <w:gridCol w:w="851"/>
        <w:gridCol w:w="4752"/>
        <w:gridCol w:w="696"/>
        <w:gridCol w:w="1240"/>
      </w:tblGrid>
      <w:tr w:rsidR="0055266E">
        <w:trPr>
          <w:jc w:val="center"/>
        </w:trPr>
        <w:tc>
          <w:tcPr>
            <w:tcW w:w="726" w:type="dxa"/>
            <w:vAlign w:val="center"/>
          </w:tcPr>
          <w:p w:rsidR="0055266E" w:rsidRDefault="003B05CD">
            <w:pPr>
              <w:spacing w:line="360" w:lineRule="auto"/>
              <w:jc w:val="center"/>
              <w:rPr>
                <w:b/>
                <w:szCs w:val="21"/>
              </w:rPr>
            </w:pPr>
            <w:r>
              <w:rPr>
                <w:b/>
                <w:szCs w:val="21"/>
              </w:rPr>
              <w:t>序号</w:t>
            </w:r>
          </w:p>
        </w:tc>
        <w:tc>
          <w:tcPr>
            <w:tcW w:w="1054" w:type="dxa"/>
            <w:vAlign w:val="center"/>
          </w:tcPr>
          <w:p w:rsidR="0055266E" w:rsidRDefault="003B05CD">
            <w:pPr>
              <w:spacing w:line="360" w:lineRule="auto"/>
              <w:jc w:val="center"/>
              <w:rPr>
                <w:b/>
                <w:szCs w:val="21"/>
              </w:rPr>
            </w:pPr>
            <w:r>
              <w:rPr>
                <w:b/>
                <w:szCs w:val="21"/>
              </w:rPr>
              <w:t>岗位名称</w:t>
            </w:r>
          </w:p>
        </w:tc>
        <w:tc>
          <w:tcPr>
            <w:tcW w:w="851" w:type="dxa"/>
            <w:vAlign w:val="center"/>
          </w:tcPr>
          <w:p w:rsidR="0055266E" w:rsidRDefault="003B05CD">
            <w:pPr>
              <w:spacing w:line="360" w:lineRule="auto"/>
              <w:jc w:val="center"/>
              <w:rPr>
                <w:b/>
                <w:szCs w:val="21"/>
              </w:rPr>
            </w:pPr>
            <w:r>
              <w:rPr>
                <w:b/>
                <w:szCs w:val="21"/>
              </w:rPr>
              <w:t>人数</w:t>
            </w:r>
          </w:p>
        </w:tc>
        <w:tc>
          <w:tcPr>
            <w:tcW w:w="4752" w:type="dxa"/>
            <w:vAlign w:val="center"/>
          </w:tcPr>
          <w:p w:rsidR="0055266E" w:rsidRDefault="003B05CD">
            <w:pPr>
              <w:spacing w:line="360" w:lineRule="auto"/>
              <w:jc w:val="center"/>
              <w:rPr>
                <w:b/>
                <w:szCs w:val="21"/>
              </w:rPr>
            </w:pPr>
            <w:r>
              <w:rPr>
                <w:b/>
                <w:szCs w:val="21"/>
              </w:rPr>
              <w:t>要求</w:t>
            </w:r>
          </w:p>
        </w:tc>
        <w:tc>
          <w:tcPr>
            <w:tcW w:w="696" w:type="dxa"/>
            <w:vAlign w:val="center"/>
          </w:tcPr>
          <w:p w:rsidR="0055266E" w:rsidRDefault="003B05CD">
            <w:pPr>
              <w:spacing w:line="360" w:lineRule="auto"/>
              <w:jc w:val="center"/>
              <w:rPr>
                <w:b/>
                <w:szCs w:val="21"/>
              </w:rPr>
            </w:pPr>
            <w:r>
              <w:rPr>
                <w:b/>
                <w:szCs w:val="21"/>
              </w:rPr>
              <w:t>是否接受退休人员</w:t>
            </w:r>
          </w:p>
        </w:tc>
        <w:tc>
          <w:tcPr>
            <w:tcW w:w="1240" w:type="dxa"/>
            <w:vAlign w:val="center"/>
          </w:tcPr>
          <w:p w:rsidR="0055266E" w:rsidRDefault="003B05CD">
            <w:pPr>
              <w:spacing w:line="360" w:lineRule="auto"/>
              <w:jc w:val="center"/>
              <w:rPr>
                <w:b/>
                <w:szCs w:val="21"/>
              </w:rPr>
            </w:pPr>
            <w:r>
              <w:rPr>
                <w:b/>
                <w:szCs w:val="21"/>
              </w:rPr>
              <w:t>工作时间</w:t>
            </w:r>
          </w:p>
        </w:tc>
      </w:tr>
      <w:tr w:rsidR="0055266E">
        <w:trPr>
          <w:trHeight w:val="1125"/>
          <w:jc w:val="center"/>
        </w:trPr>
        <w:tc>
          <w:tcPr>
            <w:tcW w:w="726" w:type="dxa"/>
            <w:vAlign w:val="center"/>
          </w:tcPr>
          <w:p w:rsidR="0055266E" w:rsidRDefault="003B05CD">
            <w:pPr>
              <w:spacing w:line="360" w:lineRule="auto"/>
              <w:jc w:val="center"/>
              <w:rPr>
                <w:szCs w:val="21"/>
              </w:rPr>
            </w:pPr>
            <w:r>
              <w:rPr>
                <w:szCs w:val="21"/>
              </w:rPr>
              <w:t>1</w:t>
            </w:r>
          </w:p>
        </w:tc>
        <w:tc>
          <w:tcPr>
            <w:tcW w:w="1054" w:type="dxa"/>
            <w:vAlign w:val="center"/>
          </w:tcPr>
          <w:p w:rsidR="0055266E" w:rsidRDefault="003B05CD">
            <w:pPr>
              <w:spacing w:line="360" w:lineRule="auto"/>
              <w:jc w:val="center"/>
              <w:rPr>
                <w:szCs w:val="21"/>
              </w:rPr>
            </w:pPr>
            <w:r>
              <w:rPr>
                <w:rFonts w:hint="eastAsia"/>
                <w:szCs w:val="21"/>
              </w:rPr>
              <w:t>项目经理</w:t>
            </w:r>
          </w:p>
        </w:tc>
        <w:tc>
          <w:tcPr>
            <w:tcW w:w="851" w:type="dxa"/>
            <w:vAlign w:val="center"/>
          </w:tcPr>
          <w:p w:rsidR="0055266E" w:rsidRDefault="003B05CD">
            <w:pPr>
              <w:spacing w:line="360" w:lineRule="auto"/>
              <w:jc w:val="center"/>
              <w:rPr>
                <w:szCs w:val="21"/>
              </w:rPr>
            </w:pPr>
            <w:r>
              <w:rPr>
                <w:rFonts w:hint="eastAsia"/>
                <w:szCs w:val="21"/>
              </w:rPr>
              <w:t>1</w:t>
            </w:r>
            <w:r>
              <w:rPr>
                <w:rFonts w:hint="eastAsia"/>
                <w:szCs w:val="21"/>
              </w:rPr>
              <w:t>人</w:t>
            </w:r>
          </w:p>
        </w:tc>
        <w:tc>
          <w:tcPr>
            <w:tcW w:w="4752" w:type="dxa"/>
            <w:vAlign w:val="center"/>
          </w:tcPr>
          <w:p w:rsidR="0055266E" w:rsidRDefault="003B05CD">
            <w:pPr>
              <w:spacing w:line="360" w:lineRule="auto"/>
              <w:jc w:val="left"/>
              <w:rPr>
                <w:szCs w:val="21"/>
              </w:rPr>
            </w:pPr>
            <w:r>
              <w:rPr>
                <w:rFonts w:hint="eastAsia"/>
                <w:szCs w:val="21"/>
              </w:rPr>
              <w:t>（</w:t>
            </w:r>
            <w:r>
              <w:rPr>
                <w:rFonts w:hint="eastAsia"/>
                <w:szCs w:val="21"/>
              </w:rPr>
              <w:t>1</w:t>
            </w:r>
            <w:r>
              <w:rPr>
                <w:rFonts w:hint="eastAsia"/>
                <w:szCs w:val="21"/>
              </w:rPr>
              <w:t>）</w:t>
            </w:r>
            <w:r>
              <w:rPr>
                <w:rFonts w:hint="eastAsia"/>
                <w:szCs w:val="21"/>
              </w:rPr>
              <w:t>45</w:t>
            </w:r>
            <w:r>
              <w:rPr>
                <w:rFonts w:hint="eastAsia"/>
                <w:szCs w:val="21"/>
              </w:rPr>
              <w:t>周岁以下（含</w:t>
            </w:r>
            <w:r>
              <w:rPr>
                <w:rFonts w:hint="eastAsia"/>
                <w:szCs w:val="21"/>
              </w:rPr>
              <w:t>45</w:t>
            </w:r>
            <w:r>
              <w:rPr>
                <w:rFonts w:hint="eastAsia"/>
                <w:szCs w:val="21"/>
              </w:rPr>
              <w:t>周岁）；</w:t>
            </w:r>
          </w:p>
          <w:p w:rsidR="0055266E" w:rsidRDefault="003B05CD">
            <w:pPr>
              <w:spacing w:line="360" w:lineRule="auto"/>
              <w:jc w:val="left"/>
              <w:rPr>
                <w:szCs w:val="21"/>
              </w:rPr>
            </w:pPr>
            <w:r>
              <w:rPr>
                <w:rFonts w:hint="eastAsia"/>
                <w:szCs w:val="21"/>
              </w:rPr>
              <w:t>（</w:t>
            </w:r>
            <w:r>
              <w:rPr>
                <w:rFonts w:hint="eastAsia"/>
                <w:szCs w:val="21"/>
              </w:rPr>
              <w:t>2</w:t>
            </w:r>
            <w:r>
              <w:rPr>
                <w:rFonts w:hint="eastAsia"/>
                <w:szCs w:val="21"/>
              </w:rPr>
              <w:t>）本科及以上学历（含本科）；</w:t>
            </w:r>
          </w:p>
          <w:p w:rsidR="0055266E" w:rsidRDefault="003B05CD">
            <w:pPr>
              <w:spacing w:line="360" w:lineRule="auto"/>
              <w:jc w:val="left"/>
              <w:rPr>
                <w:szCs w:val="21"/>
              </w:rPr>
            </w:pPr>
            <w:r>
              <w:rPr>
                <w:rFonts w:hint="eastAsia"/>
                <w:szCs w:val="21"/>
              </w:rPr>
              <w:t>（</w:t>
            </w:r>
            <w:r>
              <w:rPr>
                <w:rFonts w:hint="eastAsia"/>
                <w:szCs w:val="21"/>
              </w:rPr>
              <w:t>3</w:t>
            </w:r>
            <w:r>
              <w:rPr>
                <w:rFonts w:hint="eastAsia"/>
                <w:szCs w:val="21"/>
              </w:rPr>
              <w:t>）五年以上非住宅项目管理经验；</w:t>
            </w:r>
          </w:p>
          <w:p w:rsidR="0055266E" w:rsidRDefault="003B05CD">
            <w:pPr>
              <w:spacing w:line="360" w:lineRule="auto"/>
              <w:jc w:val="left"/>
              <w:rPr>
                <w:szCs w:val="21"/>
              </w:rPr>
            </w:pPr>
            <w:r>
              <w:rPr>
                <w:rFonts w:hint="eastAsia"/>
                <w:szCs w:val="21"/>
              </w:rPr>
              <w:t>（</w:t>
            </w:r>
            <w:r>
              <w:rPr>
                <w:rFonts w:hint="eastAsia"/>
                <w:szCs w:val="21"/>
              </w:rPr>
              <w:t>4</w:t>
            </w:r>
            <w:r>
              <w:rPr>
                <w:rFonts w:hint="eastAsia"/>
                <w:szCs w:val="21"/>
              </w:rPr>
              <w:t>）持卫生防疫部门或医疗机构颁发的《健康证》上岗；</w:t>
            </w:r>
          </w:p>
          <w:p w:rsidR="0055266E" w:rsidRDefault="003B05CD">
            <w:pPr>
              <w:spacing w:line="360" w:lineRule="auto"/>
              <w:jc w:val="left"/>
              <w:rPr>
                <w:szCs w:val="21"/>
              </w:rPr>
            </w:pPr>
            <w:r>
              <w:rPr>
                <w:rFonts w:hint="eastAsia"/>
                <w:szCs w:val="21"/>
              </w:rPr>
              <w:lastRenderedPageBreak/>
              <w:t>（</w:t>
            </w:r>
            <w:r>
              <w:rPr>
                <w:rFonts w:hint="eastAsia"/>
                <w:szCs w:val="21"/>
              </w:rPr>
              <w:t>5</w:t>
            </w:r>
            <w:r>
              <w:rPr>
                <w:rFonts w:hint="eastAsia"/>
                <w:szCs w:val="21"/>
              </w:rPr>
              <w:t>）常驻项目现场，不得兼管其他项目；</w:t>
            </w:r>
          </w:p>
          <w:p w:rsidR="0055266E" w:rsidRDefault="003B05CD">
            <w:pPr>
              <w:spacing w:line="360" w:lineRule="auto"/>
              <w:jc w:val="left"/>
              <w:rPr>
                <w:szCs w:val="21"/>
              </w:rPr>
            </w:pPr>
            <w:r>
              <w:rPr>
                <w:rFonts w:hint="eastAsia"/>
                <w:szCs w:val="21"/>
              </w:rPr>
              <w:t>（</w:t>
            </w:r>
            <w:r>
              <w:rPr>
                <w:rFonts w:hint="eastAsia"/>
                <w:szCs w:val="21"/>
              </w:rPr>
              <w:t>6</w:t>
            </w:r>
            <w:r>
              <w:rPr>
                <w:rFonts w:hint="eastAsia"/>
                <w:szCs w:val="21"/>
              </w:rPr>
              <w:t>）上岗前提供无犯罪记录证明及家庭成员相关情况。</w:t>
            </w:r>
          </w:p>
        </w:tc>
        <w:tc>
          <w:tcPr>
            <w:tcW w:w="696" w:type="dxa"/>
            <w:vAlign w:val="center"/>
          </w:tcPr>
          <w:p w:rsidR="0055266E" w:rsidRDefault="003B05CD">
            <w:pPr>
              <w:spacing w:line="360" w:lineRule="auto"/>
              <w:jc w:val="center"/>
              <w:rPr>
                <w:szCs w:val="21"/>
              </w:rPr>
            </w:pPr>
            <w:r>
              <w:rPr>
                <w:rFonts w:hint="eastAsia"/>
                <w:szCs w:val="21"/>
              </w:rPr>
              <w:lastRenderedPageBreak/>
              <w:t>否</w:t>
            </w:r>
          </w:p>
        </w:tc>
        <w:tc>
          <w:tcPr>
            <w:tcW w:w="1240" w:type="dxa"/>
            <w:vAlign w:val="center"/>
          </w:tcPr>
          <w:p w:rsidR="0055266E" w:rsidRDefault="003B05CD">
            <w:pPr>
              <w:spacing w:line="360" w:lineRule="auto"/>
              <w:jc w:val="center"/>
              <w:rPr>
                <w:szCs w:val="21"/>
              </w:rPr>
            </w:pPr>
            <w:r>
              <w:rPr>
                <w:rFonts w:hint="eastAsia"/>
                <w:szCs w:val="21"/>
              </w:rPr>
              <w:t>法定工作时间</w:t>
            </w:r>
          </w:p>
        </w:tc>
      </w:tr>
      <w:tr w:rsidR="0055266E">
        <w:trPr>
          <w:trHeight w:val="1538"/>
          <w:jc w:val="center"/>
        </w:trPr>
        <w:tc>
          <w:tcPr>
            <w:tcW w:w="726" w:type="dxa"/>
            <w:vAlign w:val="center"/>
          </w:tcPr>
          <w:p w:rsidR="0055266E" w:rsidRDefault="003B05CD">
            <w:pPr>
              <w:spacing w:line="360" w:lineRule="auto"/>
              <w:jc w:val="center"/>
              <w:rPr>
                <w:szCs w:val="21"/>
              </w:rPr>
            </w:pPr>
            <w:r>
              <w:rPr>
                <w:szCs w:val="21"/>
              </w:rPr>
              <w:lastRenderedPageBreak/>
              <w:t>2</w:t>
            </w:r>
          </w:p>
        </w:tc>
        <w:tc>
          <w:tcPr>
            <w:tcW w:w="1054" w:type="dxa"/>
            <w:vAlign w:val="center"/>
          </w:tcPr>
          <w:p w:rsidR="0055266E" w:rsidRDefault="003B05CD">
            <w:pPr>
              <w:spacing w:line="360" w:lineRule="auto"/>
              <w:jc w:val="center"/>
              <w:rPr>
                <w:szCs w:val="21"/>
              </w:rPr>
            </w:pPr>
            <w:r>
              <w:rPr>
                <w:szCs w:val="21"/>
              </w:rPr>
              <w:t>秩序</w:t>
            </w:r>
            <w:r>
              <w:rPr>
                <w:rFonts w:hint="eastAsia"/>
                <w:szCs w:val="21"/>
              </w:rPr>
              <w:t>主管</w:t>
            </w:r>
          </w:p>
        </w:tc>
        <w:tc>
          <w:tcPr>
            <w:tcW w:w="851" w:type="dxa"/>
            <w:vAlign w:val="center"/>
          </w:tcPr>
          <w:p w:rsidR="0055266E" w:rsidRDefault="003B05CD">
            <w:pPr>
              <w:spacing w:line="360" w:lineRule="auto"/>
              <w:jc w:val="center"/>
              <w:rPr>
                <w:szCs w:val="21"/>
              </w:rPr>
            </w:pPr>
            <w:r>
              <w:rPr>
                <w:rFonts w:hint="eastAsia"/>
                <w:szCs w:val="21"/>
              </w:rPr>
              <w:t>1</w:t>
            </w:r>
            <w:r>
              <w:rPr>
                <w:rFonts w:hint="eastAsia"/>
                <w:szCs w:val="21"/>
              </w:rPr>
              <w:t>人</w:t>
            </w:r>
          </w:p>
        </w:tc>
        <w:tc>
          <w:tcPr>
            <w:tcW w:w="4752" w:type="dxa"/>
            <w:vAlign w:val="center"/>
          </w:tcPr>
          <w:p w:rsidR="0055266E" w:rsidRDefault="003B05CD">
            <w:pPr>
              <w:spacing w:line="360" w:lineRule="auto"/>
              <w:jc w:val="left"/>
              <w:rPr>
                <w:szCs w:val="21"/>
              </w:rPr>
            </w:pPr>
            <w:r>
              <w:rPr>
                <w:rFonts w:hint="eastAsia"/>
                <w:szCs w:val="21"/>
              </w:rPr>
              <w:t>（</w:t>
            </w:r>
            <w:r>
              <w:rPr>
                <w:rFonts w:hint="eastAsia"/>
                <w:szCs w:val="21"/>
              </w:rPr>
              <w:t>1</w:t>
            </w:r>
            <w:r>
              <w:rPr>
                <w:rFonts w:hint="eastAsia"/>
                <w:szCs w:val="21"/>
              </w:rPr>
              <w:t>）</w:t>
            </w:r>
            <w:r>
              <w:rPr>
                <w:rFonts w:hint="eastAsia"/>
                <w:szCs w:val="21"/>
              </w:rPr>
              <w:t>45</w:t>
            </w:r>
            <w:r>
              <w:rPr>
                <w:rFonts w:hint="eastAsia"/>
                <w:szCs w:val="21"/>
              </w:rPr>
              <w:t>周岁以下；</w:t>
            </w:r>
          </w:p>
          <w:p w:rsidR="0055266E" w:rsidRDefault="003B05CD">
            <w:pPr>
              <w:spacing w:line="360" w:lineRule="auto"/>
              <w:jc w:val="left"/>
              <w:rPr>
                <w:szCs w:val="21"/>
              </w:rPr>
            </w:pPr>
            <w:r>
              <w:rPr>
                <w:rFonts w:hint="eastAsia"/>
                <w:szCs w:val="21"/>
              </w:rPr>
              <w:t>（</w:t>
            </w:r>
            <w:r>
              <w:rPr>
                <w:rFonts w:hint="eastAsia"/>
                <w:szCs w:val="21"/>
              </w:rPr>
              <w:t>2</w:t>
            </w:r>
            <w:r>
              <w:rPr>
                <w:rFonts w:hint="eastAsia"/>
                <w:szCs w:val="21"/>
              </w:rPr>
              <w:t>）具备《职业资格证书（建（构）筑物消防员或消防设施操作员）》、天津市公安局盖章的《保安员》证书及卫生防疫部门或医疗机构颁发的《健康证》；</w:t>
            </w:r>
          </w:p>
          <w:p w:rsidR="0055266E" w:rsidRDefault="003B05CD">
            <w:pPr>
              <w:spacing w:line="360" w:lineRule="auto"/>
              <w:jc w:val="left"/>
              <w:rPr>
                <w:szCs w:val="21"/>
              </w:rPr>
            </w:pPr>
            <w:r>
              <w:rPr>
                <w:rFonts w:hint="eastAsia"/>
                <w:szCs w:val="21"/>
              </w:rPr>
              <w:t>（</w:t>
            </w:r>
            <w:r>
              <w:rPr>
                <w:rFonts w:hint="eastAsia"/>
                <w:szCs w:val="21"/>
              </w:rPr>
              <w:t>3</w:t>
            </w:r>
            <w:r>
              <w:rPr>
                <w:rFonts w:hint="eastAsia"/>
                <w:szCs w:val="21"/>
              </w:rPr>
              <w:t>）具有三年及以上非住宅项目的秩序管理相关管理经验；</w:t>
            </w:r>
          </w:p>
          <w:p w:rsidR="0055266E" w:rsidRDefault="003B05CD">
            <w:pPr>
              <w:spacing w:line="360" w:lineRule="auto"/>
              <w:jc w:val="left"/>
              <w:rPr>
                <w:szCs w:val="21"/>
              </w:rPr>
            </w:pPr>
            <w:r>
              <w:rPr>
                <w:rFonts w:hint="eastAsia"/>
                <w:szCs w:val="21"/>
              </w:rPr>
              <w:t>（</w:t>
            </w:r>
            <w:r>
              <w:rPr>
                <w:rFonts w:hint="eastAsia"/>
                <w:szCs w:val="21"/>
              </w:rPr>
              <w:t>4</w:t>
            </w:r>
            <w:r>
              <w:rPr>
                <w:rFonts w:hint="eastAsia"/>
                <w:szCs w:val="21"/>
              </w:rPr>
              <w:t>）需制定完善的安保方案以及应急预案并实施，能够熟练操作监控、消防报警设备，定期组织安全演练；</w:t>
            </w:r>
          </w:p>
          <w:p w:rsidR="0055266E" w:rsidRDefault="003B05CD">
            <w:pPr>
              <w:spacing w:line="360" w:lineRule="auto"/>
              <w:jc w:val="left"/>
              <w:rPr>
                <w:szCs w:val="21"/>
              </w:rPr>
            </w:pPr>
            <w:r>
              <w:rPr>
                <w:rFonts w:hint="eastAsia"/>
                <w:szCs w:val="21"/>
              </w:rPr>
              <w:t>（</w:t>
            </w:r>
            <w:r>
              <w:rPr>
                <w:rFonts w:hint="eastAsia"/>
                <w:szCs w:val="21"/>
              </w:rPr>
              <w:t>5</w:t>
            </w:r>
            <w:r>
              <w:rPr>
                <w:rFonts w:hint="eastAsia"/>
                <w:szCs w:val="21"/>
              </w:rPr>
              <w:t>）承诺配合校方完成参观、接待活动；</w:t>
            </w:r>
          </w:p>
          <w:p w:rsidR="0055266E" w:rsidRDefault="003B05CD">
            <w:pPr>
              <w:spacing w:line="360" w:lineRule="auto"/>
              <w:jc w:val="left"/>
              <w:rPr>
                <w:szCs w:val="21"/>
              </w:rPr>
            </w:pPr>
            <w:r>
              <w:rPr>
                <w:rFonts w:hint="eastAsia"/>
                <w:szCs w:val="21"/>
              </w:rPr>
              <w:t>（</w:t>
            </w:r>
            <w:r>
              <w:rPr>
                <w:rFonts w:hint="eastAsia"/>
                <w:szCs w:val="21"/>
              </w:rPr>
              <w:t>6</w:t>
            </w:r>
            <w:r>
              <w:rPr>
                <w:rFonts w:hint="eastAsia"/>
                <w:szCs w:val="21"/>
              </w:rPr>
              <w:t>）上岗前提供无犯罪记录证明及家庭成员相关情况。</w:t>
            </w:r>
          </w:p>
        </w:tc>
        <w:tc>
          <w:tcPr>
            <w:tcW w:w="696" w:type="dxa"/>
            <w:vAlign w:val="center"/>
          </w:tcPr>
          <w:p w:rsidR="0055266E" w:rsidRDefault="003B05CD">
            <w:pPr>
              <w:spacing w:line="360" w:lineRule="auto"/>
              <w:jc w:val="center"/>
              <w:rPr>
                <w:szCs w:val="21"/>
              </w:rPr>
            </w:pPr>
            <w:r>
              <w:rPr>
                <w:rFonts w:hint="eastAsia"/>
                <w:szCs w:val="21"/>
              </w:rPr>
              <w:t>否</w:t>
            </w:r>
          </w:p>
        </w:tc>
        <w:tc>
          <w:tcPr>
            <w:tcW w:w="1240" w:type="dxa"/>
            <w:vAlign w:val="center"/>
          </w:tcPr>
          <w:p w:rsidR="0055266E" w:rsidRDefault="003B05CD">
            <w:pPr>
              <w:spacing w:line="360" w:lineRule="auto"/>
              <w:jc w:val="center"/>
              <w:rPr>
                <w:szCs w:val="21"/>
              </w:rPr>
            </w:pPr>
            <w:r>
              <w:rPr>
                <w:rFonts w:hint="eastAsia"/>
                <w:szCs w:val="21"/>
              </w:rPr>
              <w:t>法定工作时间</w:t>
            </w:r>
          </w:p>
        </w:tc>
      </w:tr>
      <w:tr w:rsidR="0055266E">
        <w:trPr>
          <w:trHeight w:val="1543"/>
          <w:jc w:val="center"/>
        </w:trPr>
        <w:tc>
          <w:tcPr>
            <w:tcW w:w="726" w:type="dxa"/>
            <w:vAlign w:val="center"/>
          </w:tcPr>
          <w:p w:rsidR="0055266E" w:rsidRDefault="003B05CD">
            <w:pPr>
              <w:spacing w:line="360" w:lineRule="auto"/>
              <w:jc w:val="center"/>
              <w:rPr>
                <w:szCs w:val="21"/>
              </w:rPr>
            </w:pPr>
            <w:r>
              <w:rPr>
                <w:szCs w:val="21"/>
              </w:rPr>
              <w:t>3</w:t>
            </w:r>
          </w:p>
        </w:tc>
        <w:tc>
          <w:tcPr>
            <w:tcW w:w="1054" w:type="dxa"/>
            <w:vAlign w:val="center"/>
          </w:tcPr>
          <w:p w:rsidR="0055266E" w:rsidRDefault="003B05CD">
            <w:pPr>
              <w:spacing w:line="360" w:lineRule="auto"/>
              <w:jc w:val="center"/>
              <w:rPr>
                <w:szCs w:val="21"/>
              </w:rPr>
            </w:pPr>
            <w:proofErr w:type="gramStart"/>
            <w:r>
              <w:rPr>
                <w:rFonts w:hint="eastAsia"/>
                <w:szCs w:val="21"/>
              </w:rPr>
              <w:t>秩序员</w:t>
            </w:r>
            <w:proofErr w:type="gramEnd"/>
            <w:r>
              <w:rPr>
                <w:rFonts w:hint="eastAsia"/>
                <w:szCs w:val="21"/>
              </w:rPr>
              <w:t>及门岗</w:t>
            </w:r>
          </w:p>
        </w:tc>
        <w:tc>
          <w:tcPr>
            <w:tcW w:w="851" w:type="dxa"/>
            <w:vAlign w:val="center"/>
          </w:tcPr>
          <w:p w:rsidR="0055266E" w:rsidRDefault="003B05CD">
            <w:pPr>
              <w:spacing w:line="360" w:lineRule="auto"/>
              <w:jc w:val="center"/>
              <w:rPr>
                <w:szCs w:val="21"/>
              </w:rPr>
            </w:pPr>
            <w:r>
              <w:rPr>
                <w:rFonts w:hint="eastAsia"/>
                <w:szCs w:val="21"/>
              </w:rPr>
              <w:t>8</w:t>
            </w:r>
            <w:r>
              <w:rPr>
                <w:rFonts w:hint="eastAsia"/>
                <w:szCs w:val="21"/>
              </w:rPr>
              <w:t>人</w:t>
            </w:r>
          </w:p>
        </w:tc>
        <w:tc>
          <w:tcPr>
            <w:tcW w:w="4752" w:type="dxa"/>
            <w:vAlign w:val="center"/>
          </w:tcPr>
          <w:p w:rsidR="0055266E" w:rsidRDefault="003B05CD">
            <w:pPr>
              <w:spacing w:line="360" w:lineRule="auto"/>
              <w:jc w:val="left"/>
              <w:rPr>
                <w:szCs w:val="21"/>
              </w:rPr>
            </w:pPr>
            <w:r>
              <w:rPr>
                <w:rFonts w:hint="eastAsia"/>
                <w:szCs w:val="21"/>
              </w:rPr>
              <w:t>（</w:t>
            </w:r>
            <w:r>
              <w:rPr>
                <w:rFonts w:hint="eastAsia"/>
                <w:szCs w:val="21"/>
              </w:rPr>
              <w:t>1</w:t>
            </w:r>
            <w:r>
              <w:rPr>
                <w:rFonts w:hint="eastAsia"/>
                <w:szCs w:val="21"/>
              </w:rPr>
              <w:t>）男，</w:t>
            </w:r>
            <w:r>
              <w:rPr>
                <w:rFonts w:hint="eastAsia"/>
                <w:szCs w:val="21"/>
              </w:rPr>
              <w:t>50</w:t>
            </w:r>
            <w:r>
              <w:rPr>
                <w:rFonts w:hint="eastAsia"/>
                <w:szCs w:val="21"/>
              </w:rPr>
              <w:t>周岁以下；</w:t>
            </w:r>
          </w:p>
          <w:p w:rsidR="0055266E" w:rsidRDefault="003B05CD">
            <w:pPr>
              <w:spacing w:line="360" w:lineRule="auto"/>
              <w:jc w:val="left"/>
              <w:rPr>
                <w:szCs w:val="21"/>
              </w:rPr>
            </w:pPr>
            <w:r>
              <w:rPr>
                <w:rFonts w:hint="eastAsia"/>
                <w:szCs w:val="21"/>
              </w:rPr>
              <w:t>（</w:t>
            </w:r>
            <w:r>
              <w:rPr>
                <w:rFonts w:hint="eastAsia"/>
                <w:szCs w:val="21"/>
              </w:rPr>
              <w:t>2</w:t>
            </w:r>
            <w:r>
              <w:rPr>
                <w:rFonts w:hint="eastAsia"/>
                <w:szCs w:val="21"/>
              </w:rPr>
              <w:t>）身体健康，全体人员须持有天津市公安局盖章的《保安员证》及持卫生防疫部门或医疗机构颁发的《健康证》；</w:t>
            </w:r>
          </w:p>
          <w:p w:rsidR="0055266E" w:rsidRDefault="003B05CD">
            <w:pPr>
              <w:spacing w:line="360" w:lineRule="auto"/>
              <w:jc w:val="left"/>
              <w:rPr>
                <w:szCs w:val="21"/>
              </w:rPr>
            </w:pPr>
            <w:r>
              <w:rPr>
                <w:rFonts w:hint="eastAsia"/>
                <w:szCs w:val="21"/>
              </w:rPr>
              <w:t>（</w:t>
            </w:r>
            <w:r>
              <w:rPr>
                <w:rFonts w:hint="eastAsia"/>
                <w:szCs w:val="21"/>
              </w:rPr>
              <w:t>3</w:t>
            </w:r>
            <w:r>
              <w:rPr>
                <w:rFonts w:hint="eastAsia"/>
                <w:szCs w:val="21"/>
              </w:rPr>
              <w:t>）一年及以上同岗位工作经验；</w:t>
            </w:r>
          </w:p>
          <w:p w:rsidR="0055266E" w:rsidRDefault="003B05CD">
            <w:pPr>
              <w:spacing w:line="360" w:lineRule="auto"/>
              <w:jc w:val="left"/>
              <w:rPr>
                <w:szCs w:val="21"/>
              </w:rPr>
            </w:pPr>
            <w:r>
              <w:rPr>
                <w:rFonts w:hint="eastAsia"/>
                <w:szCs w:val="21"/>
              </w:rPr>
              <w:t>（</w:t>
            </w:r>
            <w:r>
              <w:rPr>
                <w:rFonts w:hint="eastAsia"/>
                <w:szCs w:val="21"/>
              </w:rPr>
              <w:t>4</w:t>
            </w:r>
            <w:r>
              <w:rPr>
                <w:rFonts w:hint="eastAsia"/>
                <w:szCs w:val="21"/>
              </w:rPr>
              <w:t>）全体人员上岗前提供无犯罪记录证明及家庭成员相关情况。</w:t>
            </w:r>
          </w:p>
        </w:tc>
        <w:tc>
          <w:tcPr>
            <w:tcW w:w="696" w:type="dxa"/>
            <w:vAlign w:val="center"/>
          </w:tcPr>
          <w:p w:rsidR="0055266E" w:rsidRDefault="003B05CD">
            <w:pPr>
              <w:spacing w:line="360" w:lineRule="auto"/>
              <w:jc w:val="center"/>
              <w:rPr>
                <w:szCs w:val="21"/>
              </w:rPr>
            </w:pPr>
            <w:r>
              <w:rPr>
                <w:rFonts w:hint="eastAsia"/>
                <w:szCs w:val="21"/>
              </w:rPr>
              <w:t>否</w:t>
            </w:r>
          </w:p>
        </w:tc>
        <w:tc>
          <w:tcPr>
            <w:tcW w:w="1240" w:type="dxa"/>
            <w:vAlign w:val="center"/>
          </w:tcPr>
          <w:p w:rsidR="0055266E" w:rsidRDefault="003B05CD">
            <w:pPr>
              <w:spacing w:line="360" w:lineRule="auto"/>
              <w:jc w:val="center"/>
              <w:rPr>
                <w:szCs w:val="21"/>
              </w:rPr>
            </w:pPr>
            <w:r>
              <w:rPr>
                <w:rFonts w:hint="eastAsia"/>
                <w:szCs w:val="21"/>
              </w:rPr>
              <w:t>四班三运转</w:t>
            </w:r>
          </w:p>
        </w:tc>
      </w:tr>
      <w:tr w:rsidR="0055266E">
        <w:trPr>
          <w:trHeight w:val="1568"/>
          <w:jc w:val="center"/>
        </w:trPr>
        <w:tc>
          <w:tcPr>
            <w:tcW w:w="726" w:type="dxa"/>
            <w:vAlign w:val="center"/>
          </w:tcPr>
          <w:p w:rsidR="0055266E" w:rsidRDefault="003B05CD">
            <w:pPr>
              <w:spacing w:line="360" w:lineRule="auto"/>
              <w:jc w:val="center"/>
              <w:rPr>
                <w:szCs w:val="21"/>
              </w:rPr>
            </w:pPr>
            <w:r>
              <w:rPr>
                <w:szCs w:val="21"/>
              </w:rPr>
              <w:t>4</w:t>
            </w:r>
          </w:p>
        </w:tc>
        <w:tc>
          <w:tcPr>
            <w:tcW w:w="1054" w:type="dxa"/>
            <w:vAlign w:val="center"/>
          </w:tcPr>
          <w:p w:rsidR="0055266E" w:rsidRDefault="003B05CD">
            <w:pPr>
              <w:spacing w:line="360" w:lineRule="auto"/>
              <w:jc w:val="center"/>
              <w:rPr>
                <w:szCs w:val="21"/>
              </w:rPr>
            </w:pPr>
            <w:r>
              <w:rPr>
                <w:rFonts w:hint="eastAsia"/>
                <w:szCs w:val="21"/>
              </w:rPr>
              <w:t>消防及安全监控人员</w:t>
            </w:r>
          </w:p>
        </w:tc>
        <w:tc>
          <w:tcPr>
            <w:tcW w:w="851" w:type="dxa"/>
            <w:vAlign w:val="center"/>
          </w:tcPr>
          <w:p w:rsidR="0055266E" w:rsidRDefault="003B05CD">
            <w:pPr>
              <w:spacing w:line="360" w:lineRule="auto"/>
              <w:jc w:val="center"/>
              <w:rPr>
                <w:szCs w:val="21"/>
              </w:rPr>
            </w:pPr>
            <w:r>
              <w:rPr>
                <w:rFonts w:hint="eastAsia"/>
                <w:szCs w:val="21"/>
              </w:rPr>
              <w:t>8</w:t>
            </w:r>
            <w:r>
              <w:rPr>
                <w:rFonts w:hint="eastAsia"/>
                <w:szCs w:val="21"/>
              </w:rPr>
              <w:t>人</w:t>
            </w:r>
          </w:p>
        </w:tc>
        <w:tc>
          <w:tcPr>
            <w:tcW w:w="4752" w:type="dxa"/>
            <w:vAlign w:val="center"/>
          </w:tcPr>
          <w:p w:rsidR="0055266E" w:rsidRDefault="003B05CD">
            <w:pPr>
              <w:spacing w:line="360" w:lineRule="auto"/>
              <w:jc w:val="left"/>
              <w:rPr>
                <w:szCs w:val="21"/>
              </w:rPr>
            </w:pPr>
            <w:r>
              <w:rPr>
                <w:rFonts w:hint="eastAsia"/>
                <w:szCs w:val="21"/>
              </w:rPr>
              <w:t>（</w:t>
            </w:r>
            <w:r>
              <w:rPr>
                <w:rFonts w:hint="eastAsia"/>
                <w:szCs w:val="21"/>
              </w:rPr>
              <w:t>1</w:t>
            </w:r>
            <w:r>
              <w:rPr>
                <w:rFonts w:hint="eastAsia"/>
                <w:szCs w:val="21"/>
              </w:rPr>
              <w:t>）男，</w:t>
            </w:r>
            <w:r>
              <w:rPr>
                <w:rFonts w:hint="eastAsia"/>
                <w:szCs w:val="21"/>
              </w:rPr>
              <w:t>55</w:t>
            </w:r>
            <w:r>
              <w:rPr>
                <w:rFonts w:hint="eastAsia"/>
                <w:szCs w:val="21"/>
              </w:rPr>
              <w:t>周岁以下；女，</w:t>
            </w:r>
            <w:r>
              <w:rPr>
                <w:rFonts w:hint="eastAsia"/>
                <w:szCs w:val="21"/>
              </w:rPr>
              <w:t>45</w:t>
            </w:r>
            <w:r>
              <w:rPr>
                <w:rFonts w:hint="eastAsia"/>
                <w:szCs w:val="21"/>
              </w:rPr>
              <w:t>周岁以下；</w:t>
            </w:r>
          </w:p>
          <w:p w:rsidR="0055266E" w:rsidRDefault="003B05CD">
            <w:pPr>
              <w:spacing w:line="360" w:lineRule="auto"/>
              <w:jc w:val="left"/>
              <w:rPr>
                <w:szCs w:val="21"/>
              </w:rPr>
            </w:pPr>
            <w:r>
              <w:rPr>
                <w:rFonts w:hint="eastAsia"/>
                <w:szCs w:val="21"/>
              </w:rPr>
              <w:t>（</w:t>
            </w:r>
            <w:r>
              <w:rPr>
                <w:rFonts w:hint="eastAsia"/>
                <w:szCs w:val="21"/>
              </w:rPr>
              <w:t>2</w:t>
            </w:r>
            <w:r>
              <w:rPr>
                <w:rFonts w:hint="eastAsia"/>
                <w:szCs w:val="21"/>
              </w:rPr>
              <w:t>）</w:t>
            </w:r>
            <w:r w:rsidR="00D0726C">
              <w:rPr>
                <w:rFonts w:hint="eastAsia"/>
                <w:szCs w:val="21"/>
              </w:rPr>
              <w:t>8</w:t>
            </w:r>
            <w:r>
              <w:rPr>
                <w:rFonts w:hint="eastAsia"/>
                <w:szCs w:val="21"/>
              </w:rPr>
              <w:t>人均需提供《职业资格证书（建（构）筑物消防员或消防设施操作员）》，均持卫生防疫部门或医疗机构颁发的《健康证》；</w:t>
            </w:r>
          </w:p>
          <w:p w:rsidR="0055266E" w:rsidRDefault="003B05CD">
            <w:pPr>
              <w:spacing w:line="360" w:lineRule="auto"/>
              <w:jc w:val="left"/>
              <w:rPr>
                <w:szCs w:val="21"/>
              </w:rPr>
            </w:pPr>
            <w:r>
              <w:rPr>
                <w:rFonts w:hint="eastAsia"/>
                <w:szCs w:val="21"/>
              </w:rPr>
              <w:t>（</w:t>
            </w:r>
            <w:r>
              <w:rPr>
                <w:rFonts w:hint="eastAsia"/>
                <w:szCs w:val="21"/>
              </w:rPr>
              <w:t>3</w:t>
            </w:r>
            <w:r>
              <w:rPr>
                <w:rFonts w:hint="eastAsia"/>
                <w:szCs w:val="21"/>
              </w:rPr>
              <w:t>）一年及以上同岗位工作经验；</w:t>
            </w:r>
          </w:p>
          <w:p w:rsidR="0055266E" w:rsidRDefault="003B05CD">
            <w:pPr>
              <w:spacing w:line="360" w:lineRule="auto"/>
              <w:jc w:val="left"/>
              <w:rPr>
                <w:szCs w:val="21"/>
              </w:rPr>
            </w:pPr>
            <w:r>
              <w:rPr>
                <w:rFonts w:hint="eastAsia"/>
                <w:szCs w:val="21"/>
              </w:rPr>
              <w:t>（</w:t>
            </w:r>
            <w:r>
              <w:rPr>
                <w:rFonts w:hint="eastAsia"/>
                <w:szCs w:val="21"/>
              </w:rPr>
              <w:t>4</w:t>
            </w:r>
            <w:r>
              <w:rPr>
                <w:rFonts w:hint="eastAsia"/>
                <w:szCs w:val="21"/>
              </w:rPr>
              <w:t>）全体人员上岗前提供无犯罪记录证明及家庭成员相关情况。</w:t>
            </w:r>
          </w:p>
        </w:tc>
        <w:tc>
          <w:tcPr>
            <w:tcW w:w="696" w:type="dxa"/>
            <w:vAlign w:val="center"/>
          </w:tcPr>
          <w:p w:rsidR="0055266E" w:rsidRDefault="003B05CD">
            <w:pPr>
              <w:spacing w:line="360" w:lineRule="auto"/>
              <w:jc w:val="center"/>
              <w:rPr>
                <w:szCs w:val="21"/>
              </w:rPr>
            </w:pPr>
            <w:r>
              <w:rPr>
                <w:rFonts w:hint="eastAsia"/>
                <w:szCs w:val="21"/>
              </w:rPr>
              <w:t>否</w:t>
            </w:r>
          </w:p>
        </w:tc>
        <w:tc>
          <w:tcPr>
            <w:tcW w:w="1240" w:type="dxa"/>
            <w:vAlign w:val="center"/>
          </w:tcPr>
          <w:p w:rsidR="0055266E" w:rsidRDefault="003B05CD">
            <w:pPr>
              <w:spacing w:line="360" w:lineRule="auto"/>
              <w:jc w:val="center"/>
              <w:rPr>
                <w:szCs w:val="21"/>
              </w:rPr>
            </w:pPr>
            <w:r>
              <w:rPr>
                <w:rFonts w:hint="eastAsia"/>
                <w:szCs w:val="21"/>
              </w:rPr>
              <w:t>24</w:t>
            </w:r>
            <w:r>
              <w:rPr>
                <w:rFonts w:hint="eastAsia"/>
                <w:szCs w:val="21"/>
              </w:rPr>
              <w:t>小时值班（三班倒、每班</w:t>
            </w:r>
            <w:r>
              <w:rPr>
                <w:rFonts w:hint="eastAsia"/>
                <w:szCs w:val="21"/>
              </w:rPr>
              <w:t>8</w:t>
            </w:r>
            <w:r>
              <w:rPr>
                <w:rFonts w:hint="eastAsia"/>
                <w:szCs w:val="21"/>
              </w:rPr>
              <w:t>小时）</w:t>
            </w:r>
          </w:p>
        </w:tc>
      </w:tr>
      <w:tr w:rsidR="0055266E">
        <w:trPr>
          <w:trHeight w:val="1826"/>
          <w:jc w:val="center"/>
        </w:trPr>
        <w:tc>
          <w:tcPr>
            <w:tcW w:w="726" w:type="dxa"/>
            <w:vAlign w:val="center"/>
          </w:tcPr>
          <w:p w:rsidR="0055266E" w:rsidRDefault="003B05CD">
            <w:pPr>
              <w:spacing w:line="360" w:lineRule="auto"/>
              <w:jc w:val="center"/>
              <w:rPr>
                <w:szCs w:val="21"/>
              </w:rPr>
            </w:pPr>
            <w:r>
              <w:rPr>
                <w:szCs w:val="21"/>
              </w:rPr>
              <w:t>5</w:t>
            </w:r>
          </w:p>
        </w:tc>
        <w:tc>
          <w:tcPr>
            <w:tcW w:w="1054" w:type="dxa"/>
            <w:vAlign w:val="center"/>
          </w:tcPr>
          <w:p w:rsidR="0055266E" w:rsidRDefault="003B05CD">
            <w:pPr>
              <w:spacing w:line="360" w:lineRule="auto"/>
              <w:jc w:val="center"/>
              <w:rPr>
                <w:szCs w:val="21"/>
              </w:rPr>
            </w:pPr>
            <w:r>
              <w:rPr>
                <w:rFonts w:hint="eastAsia"/>
                <w:szCs w:val="21"/>
              </w:rPr>
              <w:t>工程主管</w:t>
            </w:r>
          </w:p>
        </w:tc>
        <w:tc>
          <w:tcPr>
            <w:tcW w:w="851" w:type="dxa"/>
            <w:vAlign w:val="center"/>
          </w:tcPr>
          <w:p w:rsidR="0055266E" w:rsidRDefault="003B05CD">
            <w:pPr>
              <w:spacing w:line="360" w:lineRule="auto"/>
              <w:jc w:val="center"/>
              <w:rPr>
                <w:szCs w:val="21"/>
              </w:rPr>
            </w:pPr>
            <w:r>
              <w:rPr>
                <w:rFonts w:hint="eastAsia"/>
                <w:szCs w:val="21"/>
              </w:rPr>
              <w:t>1</w:t>
            </w:r>
            <w:r>
              <w:rPr>
                <w:rFonts w:hint="eastAsia"/>
                <w:szCs w:val="21"/>
              </w:rPr>
              <w:t>人</w:t>
            </w:r>
          </w:p>
        </w:tc>
        <w:tc>
          <w:tcPr>
            <w:tcW w:w="4752" w:type="dxa"/>
            <w:vAlign w:val="center"/>
          </w:tcPr>
          <w:p w:rsidR="0055266E" w:rsidRDefault="003B05CD">
            <w:pPr>
              <w:spacing w:line="360" w:lineRule="auto"/>
              <w:jc w:val="left"/>
              <w:rPr>
                <w:szCs w:val="21"/>
              </w:rPr>
            </w:pPr>
            <w:r>
              <w:rPr>
                <w:rFonts w:hint="eastAsia"/>
                <w:szCs w:val="21"/>
              </w:rPr>
              <w:t>（</w:t>
            </w:r>
            <w:r>
              <w:rPr>
                <w:rFonts w:hint="eastAsia"/>
                <w:szCs w:val="21"/>
              </w:rPr>
              <w:t>1</w:t>
            </w:r>
            <w:r>
              <w:rPr>
                <w:rFonts w:hint="eastAsia"/>
                <w:szCs w:val="21"/>
              </w:rPr>
              <w:t>）</w:t>
            </w:r>
            <w:r>
              <w:rPr>
                <w:rFonts w:hint="eastAsia"/>
                <w:szCs w:val="21"/>
              </w:rPr>
              <w:t>45</w:t>
            </w:r>
            <w:r>
              <w:rPr>
                <w:rFonts w:hint="eastAsia"/>
                <w:szCs w:val="21"/>
              </w:rPr>
              <w:t>周岁以下（含</w:t>
            </w:r>
            <w:r>
              <w:rPr>
                <w:rFonts w:hint="eastAsia"/>
                <w:szCs w:val="21"/>
              </w:rPr>
              <w:t>45</w:t>
            </w:r>
            <w:r>
              <w:rPr>
                <w:rFonts w:hint="eastAsia"/>
                <w:szCs w:val="21"/>
              </w:rPr>
              <w:t>周岁）；</w:t>
            </w:r>
          </w:p>
          <w:p w:rsidR="0055266E" w:rsidRDefault="003B05CD">
            <w:pPr>
              <w:spacing w:line="360" w:lineRule="auto"/>
              <w:jc w:val="left"/>
              <w:rPr>
                <w:szCs w:val="21"/>
              </w:rPr>
            </w:pPr>
            <w:r>
              <w:rPr>
                <w:rFonts w:hint="eastAsia"/>
                <w:szCs w:val="21"/>
              </w:rPr>
              <w:t>（</w:t>
            </w:r>
            <w:r>
              <w:rPr>
                <w:rFonts w:hint="eastAsia"/>
                <w:szCs w:val="21"/>
              </w:rPr>
              <w:t>2</w:t>
            </w:r>
            <w:r>
              <w:rPr>
                <w:rFonts w:hint="eastAsia"/>
                <w:szCs w:val="21"/>
              </w:rPr>
              <w:t>）本科及以上学历（含本科）；</w:t>
            </w:r>
          </w:p>
          <w:p w:rsidR="0055266E" w:rsidRDefault="003B05CD">
            <w:pPr>
              <w:spacing w:line="360" w:lineRule="auto"/>
              <w:jc w:val="left"/>
              <w:rPr>
                <w:szCs w:val="21"/>
              </w:rPr>
            </w:pPr>
            <w:r>
              <w:rPr>
                <w:rFonts w:hint="eastAsia"/>
                <w:szCs w:val="21"/>
              </w:rPr>
              <w:t>（</w:t>
            </w:r>
            <w:r>
              <w:rPr>
                <w:rFonts w:hint="eastAsia"/>
                <w:szCs w:val="21"/>
              </w:rPr>
              <w:t>3</w:t>
            </w:r>
            <w:r>
              <w:rPr>
                <w:rFonts w:hint="eastAsia"/>
                <w:szCs w:val="21"/>
              </w:rPr>
              <w:t>）三年以上非住宅项目工程管理经验；</w:t>
            </w:r>
          </w:p>
          <w:p w:rsidR="0055266E" w:rsidRDefault="003B05CD">
            <w:pPr>
              <w:spacing w:line="360" w:lineRule="auto"/>
              <w:jc w:val="left"/>
              <w:rPr>
                <w:szCs w:val="21"/>
              </w:rPr>
            </w:pPr>
            <w:r>
              <w:rPr>
                <w:rFonts w:hint="eastAsia"/>
                <w:szCs w:val="21"/>
              </w:rPr>
              <w:t>（</w:t>
            </w:r>
            <w:r>
              <w:rPr>
                <w:rFonts w:hint="eastAsia"/>
                <w:szCs w:val="21"/>
              </w:rPr>
              <w:t>4</w:t>
            </w:r>
            <w:r>
              <w:rPr>
                <w:rFonts w:hint="eastAsia"/>
                <w:szCs w:val="21"/>
              </w:rPr>
              <w:t>）须持有卫生防疫部门或医疗机构颁发的《健康</w:t>
            </w:r>
            <w:r>
              <w:rPr>
                <w:rFonts w:hint="eastAsia"/>
                <w:szCs w:val="21"/>
              </w:rPr>
              <w:lastRenderedPageBreak/>
              <w:t>证》；</w:t>
            </w:r>
          </w:p>
          <w:p w:rsidR="0055266E" w:rsidRDefault="003B05CD">
            <w:pPr>
              <w:spacing w:line="360" w:lineRule="auto"/>
              <w:jc w:val="left"/>
              <w:rPr>
                <w:szCs w:val="21"/>
              </w:rPr>
            </w:pPr>
            <w:r>
              <w:rPr>
                <w:rFonts w:hint="eastAsia"/>
                <w:szCs w:val="21"/>
              </w:rPr>
              <w:t>（</w:t>
            </w:r>
            <w:r>
              <w:rPr>
                <w:rFonts w:hint="eastAsia"/>
                <w:szCs w:val="21"/>
              </w:rPr>
              <w:t>5</w:t>
            </w:r>
            <w:r>
              <w:rPr>
                <w:rFonts w:hint="eastAsia"/>
                <w:szCs w:val="21"/>
              </w:rPr>
              <w:t>）具备《特种作业操作证（低压电工作业）》、《特种作业操作证（高压电工作业）》《特种作业操作证（制冷与空调作业）》</w:t>
            </w:r>
          </w:p>
          <w:p w:rsidR="0055266E" w:rsidRDefault="003B05CD">
            <w:pPr>
              <w:spacing w:line="360" w:lineRule="auto"/>
              <w:jc w:val="left"/>
              <w:rPr>
                <w:szCs w:val="21"/>
              </w:rPr>
            </w:pPr>
            <w:r>
              <w:rPr>
                <w:rFonts w:hint="eastAsia"/>
                <w:szCs w:val="21"/>
              </w:rPr>
              <w:t>（</w:t>
            </w:r>
            <w:r>
              <w:rPr>
                <w:rFonts w:hint="eastAsia"/>
                <w:szCs w:val="21"/>
              </w:rPr>
              <w:t>6</w:t>
            </w:r>
            <w:r>
              <w:rPr>
                <w:rFonts w:hint="eastAsia"/>
                <w:szCs w:val="21"/>
              </w:rPr>
              <w:t>）上岗前提供无犯罪记录证明及家庭成员相关情况。</w:t>
            </w:r>
          </w:p>
        </w:tc>
        <w:tc>
          <w:tcPr>
            <w:tcW w:w="696" w:type="dxa"/>
            <w:vAlign w:val="center"/>
          </w:tcPr>
          <w:p w:rsidR="0055266E" w:rsidRDefault="003B05CD">
            <w:pPr>
              <w:spacing w:line="360" w:lineRule="auto"/>
              <w:jc w:val="center"/>
              <w:rPr>
                <w:szCs w:val="21"/>
              </w:rPr>
            </w:pPr>
            <w:r>
              <w:rPr>
                <w:rFonts w:hint="eastAsia"/>
                <w:szCs w:val="21"/>
              </w:rPr>
              <w:lastRenderedPageBreak/>
              <w:t>否</w:t>
            </w:r>
          </w:p>
        </w:tc>
        <w:tc>
          <w:tcPr>
            <w:tcW w:w="1240" w:type="dxa"/>
            <w:shd w:val="clear" w:color="auto" w:fill="auto"/>
            <w:vAlign w:val="center"/>
          </w:tcPr>
          <w:p w:rsidR="0055266E" w:rsidRDefault="003B05CD">
            <w:pPr>
              <w:spacing w:line="360" w:lineRule="auto"/>
              <w:jc w:val="center"/>
              <w:rPr>
                <w:szCs w:val="21"/>
              </w:rPr>
            </w:pPr>
            <w:r>
              <w:rPr>
                <w:rFonts w:hint="eastAsia"/>
                <w:szCs w:val="21"/>
              </w:rPr>
              <w:t>法定工作时间</w:t>
            </w:r>
          </w:p>
        </w:tc>
      </w:tr>
      <w:tr w:rsidR="0055266E">
        <w:trPr>
          <w:jc w:val="center"/>
        </w:trPr>
        <w:tc>
          <w:tcPr>
            <w:tcW w:w="726" w:type="dxa"/>
            <w:vAlign w:val="center"/>
          </w:tcPr>
          <w:p w:rsidR="0055266E" w:rsidRDefault="003B05CD">
            <w:pPr>
              <w:spacing w:line="360" w:lineRule="auto"/>
              <w:jc w:val="center"/>
              <w:rPr>
                <w:szCs w:val="21"/>
              </w:rPr>
            </w:pPr>
            <w:r>
              <w:rPr>
                <w:rFonts w:hint="eastAsia"/>
                <w:szCs w:val="21"/>
              </w:rPr>
              <w:lastRenderedPageBreak/>
              <w:t>6</w:t>
            </w:r>
          </w:p>
        </w:tc>
        <w:tc>
          <w:tcPr>
            <w:tcW w:w="1054" w:type="dxa"/>
            <w:vAlign w:val="center"/>
          </w:tcPr>
          <w:p w:rsidR="0055266E" w:rsidRDefault="003B05CD">
            <w:pPr>
              <w:spacing w:line="360" w:lineRule="auto"/>
              <w:jc w:val="center"/>
              <w:rPr>
                <w:szCs w:val="21"/>
              </w:rPr>
            </w:pPr>
            <w:r>
              <w:rPr>
                <w:rFonts w:hint="eastAsia"/>
                <w:szCs w:val="21"/>
              </w:rPr>
              <w:t>综合维修</w:t>
            </w:r>
          </w:p>
        </w:tc>
        <w:tc>
          <w:tcPr>
            <w:tcW w:w="851" w:type="dxa"/>
            <w:vAlign w:val="center"/>
          </w:tcPr>
          <w:p w:rsidR="0055266E" w:rsidRDefault="003B05CD">
            <w:pPr>
              <w:spacing w:line="360" w:lineRule="auto"/>
              <w:jc w:val="center"/>
              <w:rPr>
                <w:szCs w:val="21"/>
              </w:rPr>
            </w:pPr>
            <w:r>
              <w:rPr>
                <w:rFonts w:hint="eastAsia"/>
                <w:szCs w:val="21"/>
              </w:rPr>
              <w:t>2</w:t>
            </w:r>
            <w:r>
              <w:rPr>
                <w:rFonts w:hint="eastAsia"/>
                <w:szCs w:val="21"/>
              </w:rPr>
              <w:t>人</w:t>
            </w:r>
          </w:p>
        </w:tc>
        <w:tc>
          <w:tcPr>
            <w:tcW w:w="4752" w:type="dxa"/>
            <w:vAlign w:val="center"/>
          </w:tcPr>
          <w:p w:rsidR="0055266E" w:rsidRDefault="003B05CD">
            <w:pPr>
              <w:spacing w:line="360" w:lineRule="auto"/>
              <w:jc w:val="left"/>
              <w:rPr>
                <w:szCs w:val="21"/>
              </w:rPr>
            </w:pPr>
            <w:r>
              <w:rPr>
                <w:rFonts w:hint="eastAsia"/>
                <w:szCs w:val="21"/>
              </w:rPr>
              <w:t>（</w:t>
            </w:r>
            <w:r>
              <w:rPr>
                <w:rFonts w:hint="eastAsia"/>
                <w:szCs w:val="21"/>
              </w:rPr>
              <w:t>1</w:t>
            </w:r>
            <w:r>
              <w:rPr>
                <w:rFonts w:hint="eastAsia"/>
                <w:szCs w:val="21"/>
              </w:rPr>
              <w:t>）男，年龄</w:t>
            </w:r>
            <w:r>
              <w:rPr>
                <w:rFonts w:hint="eastAsia"/>
                <w:szCs w:val="21"/>
              </w:rPr>
              <w:t>50</w:t>
            </w:r>
            <w:r>
              <w:rPr>
                <w:rFonts w:hint="eastAsia"/>
                <w:szCs w:val="21"/>
              </w:rPr>
              <w:t>周岁以下；</w:t>
            </w:r>
          </w:p>
          <w:p w:rsidR="0055266E" w:rsidRDefault="003B05CD">
            <w:pPr>
              <w:spacing w:line="360" w:lineRule="auto"/>
              <w:jc w:val="left"/>
              <w:rPr>
                <w:szCs w:val="21"/>
              </w:rPr>
            </w:pPr>
            <w:r>
              <w:rPr>
                <w:rFonts w:hint="eastAsia"/>
                <w:szCs w:val="21"/>
              </w:rPr>
              <w:t>（</w:t>
            </w:r>
            <w:r>
              <w:rPr>
                <w:rFonts w:hint="eastAsia"/>
                <w:szCs w:val="21"/>
              </w:rPr>
              <w:t>2</w:t>
            </w:r>
            <w:r>
              <w:rPr>
                <w:rFonts w:hint="eastAsia"/>
                <w:szCs w:val="21"/>
              </w:rPr>
              <w:t>）须持有《特种作业操作证（低压电工作业）》及卫生防疫部门或医疗机构颁发的《健康证》；</w:t>
            </w:r>
          </w:p>
          <w:p w:rsidR="0055266E" w:rsidRDefault="003B05CD">
            <w:pPr>
              <w:spacing w:line="360" w:lineRule="auto"/>
              <w:jc w:val="left"/>
              <w:rPr>
                <w:szCs w:val="21"/>
              </w:rPr>
            </w:pPr>
            <w:r>
              <w:rPr>
                <w:rFonts w:hint="eastAsia"/>
                <w:szCs w:val="21"/>
              </w:rPr>
              <w:t>（</w:t>
            </w:r>
            <w:r>
              <w:rPr>
                <w:rFonts w:hint="eastAsia"/>
                <w:szCs w:val="21"/>
              </w:rPr>
              <w:t>3</w:t>
            </w:r>
            <w:r>
              <w:rPr>
                <w:rFonts w:hint="eastAsia"/>
                <w:szCs w:val="21"/>
              </w:rPr>
              <w:t>）能够了解一般设备的工作原理并有一定的故障判断和解决能力，能看懂简单的接线图及管路图，掌握一定的维修技巧。</w:t>
            </w:r>
          </w:p>
          <w:p w:rsidR="0055266E" w:rsidRDefault="003B05CD">
            <w:pPr>
              <w:spacing w:line="360" w:lineRule="auto"/>
              <w:jc w:val="left"/>
              <w:rPr>
                <w:szCs w:val="21"/>
              </w:rPr>
            </w:pPr>
            <w:r>
              <w:rPr>
                <w:rFonts w:hint="eastAsia"/>
                <w:szCs w:val="21"/>
              </w:rPr>
              <w:t>（</w:t>
            </w:r>
            <w:r>
              <w:rPr>
                <w:rFonts w:hint="eastAsia"/>
                <w:szCs w:val="21"/>
              </w:rPr>
              <w:t>4</w:t>
            </w:r>
            <w:r>
              <w:rPr>
                <w:rFonts w:hint="eastAsia"/>
                <w:szCs w:val="21"/>
              </w:rPr>
              <w:t>）全体人员上岗前提供无犯罪记录证明及家庭成员相关情况。</w:t>
            </w:r>
          </w:p>
        </w:tc>
        <w:tc>
          <w:tcPr>
            <w:tcW w:w="696" w:type="dxa"/>
            <w:vAlign w:val="center"/>
          </w:tcPr>
          <w:p w:rsidR="0055266E" w:rsidRDefault="003B05CD">
            <w:pPr>
              <w:spacing w:line="360" w:lineRule="auto"/>
              <w:jc w:val="center"/>
              <w:rPr>
                <w:szCs w:val="21"/>
              </w:rPr>
            </w:pPr>
            <w:r>
              <w:rPr>
                <w:rFonts w:hint="eastAsia"/>
                <w:szCs w:val="21"/>
              </w:rPr>
              <w:t>否</w:t>
            </w:r>
          </w:p>
        </w:tc>
        <w:tc>
          <w:tcPr>
            <w:tcW w:w="1240" w:type="dxa"/>
            <w:vAlign w:val="center"/>
          </w:tcPr>
          <w:p w:rsidR="0055266E" w:rsidRDefault="003B05CD">
            <w:pPr>
              <w:spacing w:line="360" w:lineRule="auto"/>
              <w:jc w:val="center"/>
              <w:rPr>
                <w:szCs w:val="21"/>
              </w:rPr>
            </w:pPr>
            <w:r>
              <w:rPr>
                <w:rFonts w:hint="eastAsia"/>
                <w:szCs w:val="21"/>
              </w:rPr>
              <w:t>法定工作时间</w:t>
            </w:r>
          </w:p>
        </w:tc>
      </w:tr>
      <w:tr w:rsidR="0055266E">
        <w:trPr>
          <w:trHeight w:val="558"/>
          <w:jc w:val="center"/>
        </w:trPr>
        <w:tc>
          <w:tcPr>
            <w:tcW w:w="726" w:type="dxa"/>
            <w:vAlign w:val="center"/>
          </w:tcPr>
          <w:p w:rsidR="0055266E" w:rsidRDefault="003B05CD">
            <w:pPr>
              <w:spacing w:line="360" w:lineRule="auto"/>
              <w:jc w:val="center"/>
              <w:rPr>
                <w:szCs w:val="21"/>
              </w:rPr>
            </w:pPr>
            <w:r>
              <w:rPr>
                <w:rFonts w:hint="eastAsia"/>
                <w:szCs w:val="21"/>
              </w:rPr>
              <w:t>7</w:t>
            </w:r>
          </w:p>
        </w:tc>
        <w:tc>
          <w:tcPr>
            <w:tcW w:w="1054" w:type="dxa"/>
            <w:vAlign w:val="center"/>
          </w:tcPr>
          <w:p w:rsidR="0055266E" w:rsidRDefault="003B05CD">
            <w:pPr>
              <w:spacing w:line="360" w:lineRule="auto"/>
              <w:jc w:val="center"/>
              <w:rPr>
                <w:szCs w:val="21"/>
              </w:rPr>
            </w:pPr>
            <w:r>
              <w:rPr>
                <w:rFonts w:hint="eastAsia"/>
                <w:szCs w:val="21"/>
              </w:rPr>
              <w:t>保洁主管</w:t>
            </w:r>
          </w:p>
        </w:tc>
        <w:tc>
          <w:tcPr>
            <w:tcW w:w="851" w:type="dxa"/>
            <w:vAlign w:val="center"/>
          </w:tcPr>
          <w:p w:rsidR="0055266E" w:rsidRDefault="003B05CD">
            <w:pPr>
              <w:spacing w:line="360" w:lineRule="auto"/>
              <w:jc w:val="center"/>
              <w:rPr>
                <w:szCs w:val="21"/>
              </w:rPr>
            </w:pPr>
            <w:r>
              <w:rPr>
                <w:rFonts w:hint="eastAsia"/>
                <w:szCs w:val="21"/>
              </w:rPr>
              <w:t>1</w:t>
            </w:r>
            <w:r>
              <w:rPr>
                <w:rFonts w:hint="eastAsia"/>
                <w:szCs w:val="21"/>
              </w:rPr>
              <w:t>人</w:t>
            </w:r>
          </w:p>
        </w:tc>
        <w:tc>
          <w:tcPr>
            <w:tcW w:w="4752" w:type="dxa"/>
            <w:vAlign w:val="center"/>
          </w:tcPr>
          <w:p w:rsidR="0055266E" w:rsidRDefault="003B05CD">
            <w:pPr>
              <w:spacing w:line="360" w:lineRule="auto"/>
              <w:jc w:val="left"/>
              <w:rPr>
                <w:szCs w:val="21"/>
              </w:rPr>
            </w:pPr>
            <w:r>
              <w:rPr>
                <w:rFonts w:hint="eastAsia"/>
                <w:szCs w:val="21"/>
              </w:rPr>
              <w:t>（</w:t>
            </w:r>
            <w:r>
              <w:rPr>
                <w:rFonts w:hint="eastAsia"/>
                <w:szCs w:val="21"/>
              </w:rPr>
              <w:t>1</w:t>
            </w:r>
            <w:r>
              <w:rPr>
                <w:rFonts w:hint="eastAsia"/>
                <w:szCs w:val="21"/>
              </w:rPr>
              <w:t>）年龄</w:t>
            </w:r>
            <w:r>
              <w:rPr>
                <w:rFonts w:hint="eastAsia"/>
                <w:szCs w:val="21"/>
              </w:rPr>
              <w:t>50</w:t>
            </w:r>
            <w:r>
              <w:rPr>
                <w:rFonts w:hint="eastAsia"/>
                <w:szCs w:val="21"/>
              </w:rPr>
              <w:t>周岁以下；身体健康。</w:t>
            </w:r>
          </w:p>
          <w:p w:rsidR="0055266E" w:rsidRDefault="003B05CD">
            <w:pPr>
              <w:spacing w:line="360" w:lineRule="auto"/>
              <w:jc w:val="left"/>
              <w:rPr>
                <w:szCs w:val="21"/>
              </w:rPr>
            </w:pPr>
            <w:r>
              <w:rPr>
                <w:rFonts w:hint="eastAsia"/>
                <w:szCs w:val="21"/>
              </w:rPr>
              <w:t>（</w:t>
            </w:r>
            <w:r>
              <w:rPr>
                <w:rFonts w:hint="eastAsia"/>
                <w:szCs w:val="21"/>
              </w:rPr>
              <w:t>2</w:t>
            </w:r>
            <w:r>
              <w:rPr>
                <w:rFonts w:hint="eastAsia"/>
                <w:szCs w:val="21"/>
              </w:rPr>
              <w:t>）持天津市爱国卫生运动委员会办公室颁发的《天津市病媒生物防治培训证书》和卫生防疫部门或医疗机构颁发的《健康证》；</w:t>
            </w:r>
          </w:p>
          <w:p w:rsidR="0055266E" w:rsidRDefault="003B05CD">
            <w:pPr>
              <w:spacing w:line="360" w:lineRule="auto"/>
              <w:jc w:val="left"/>
              <w:rPr>
                <w:szCs w:val="21"/>
              </w:rPr>
            </w:pPr>
            <w:r>
              <w:rPr>
                <w:rFonts w:hint="eastAsia"/>
                <w:szCs w:val="21"/>
              </w:rPr>
              <w:t>（</w:t>
            </w:r>
            <w:r>
              <w:rPr>
                <w:rFonts w:hint="eastAsia"/>
                <w:szCs w:val="21"/>
              </w:rPr>
              <w:t>3</w:t>
            </w:r>
            <w:r>
              <w:rPr>
                <w:rFonts w:hint="eastAsia"/>
                <w:szCs w:val="21"/>
              </w:rPr>
              <w:t>）具有三年以上保洁管理经验；</w:t>
            </w:r>
          </w:p>
          <w:p w:rsidR="0055266E" w:rsidRDefault="003B05CD">
            <w:pPr>
              <w:spacing w:line="360" w:lineRule="auto"/>
              <w:jc w:val="left"/>
              <w:rPr>
                <w:szCs w:val="21"/>
              </w:rPr>
            </w:pPr>
            <w:r>
              <w:rPr>
                <w:rFonts w:hint="eastAsia"/>
                <w:szCs w:val="21"/>
              </w:rPr>
              <w:t>（</w:t>
            </w:r>
            <w:r>
              <w:rPr>
                <w:rFonts w:hint="eastAsia"/>
                <w:szCs w:val="21"/>
              </w:rPr>
              <w:t>4</w:t>
            </w:r>
            <w:r>
              <w:rPr>
                <w:rFonts w:hint="eastAsia"/>
                <w:szCs w:val="21"/>
              </w:rPr>
              <w:t>）上岗前提供无犯罪记录证明及家庭成员相关情况。</w:t>
            </w:r>
          </w:p>
        </w:tc>
        <w:tc>
          <w:tcPr>
            <w:tcW w:w="696" w:type="dxa"/>
            <w:vAlign w:val="center"/>
          </w:tcPr>
          <w:p w:rsidR="0055266E" w:rsidRDefault="003B05CD">
            <w:pPr>
              <w:spacing w:line="360" w:lineRule="auto"/>
              <w:jc w:val="center"/>
              <w:rPr>
                <w:szCs w:val="21"/>
              </w:rPr>
            </w:pPr>
            <w:r>
              <w:rPr>
                <w:rFonts w:hint="eastAsia"/>
                <w:szCs w:val="21"/>
              </w:rPr>
              <w:t>否</w:t>
            </w:r>
          </w:p>
        </w:tc>
        <w:tc>
          <w:tcPr>
            <w:tcW w:w="1240" w:type="dxa"/>
            <w:vAlign w:val="center"/>
          </w:tcPr>
          <w:p w:rsidR="0055266E" w:rsidRDefault="003B05CD">
            <w:pPr>
              <w:spacing w:line="360" w:lineRule="auto"/>
              <w:jc w:val="center"/>
              <w:rPr>
                <w:szCs w:val="21"/>
              </w:rPr>
            </w:pPr>
            <w:r>
              <w:rPr>
                <w:rFonts w:hint="eastAsia"/>
                <w:szCs w:val="21"/>
              </w:rPr>
              <w:t>法定工作时间</w:t>
            </w:r>
          </w:p>
        </w:tc>
      </w:tr>
      <w:tr w:rsidR="0055266E">
        <w:trPr>
          <w:jc w:val="center"/>
        </w:trPr>
        <w:tc>
          <w:tcPr>
            <w:tcW w:w="726" w:type="dxa"/>
            <w:vAlign w:val="center"/>
          </w:tcPr>
          <w:p w:rsidR="0055266E" w:rsidRDefault="003B05CD">
            <w:pPr>
              <w:spacing w:line="360" w:lineRule="auto"/>
              <w:jc w:val="center"/>
              <w:rPr>
                <w:szCs w:val="21"/>
              </w:rPr>
            </w:pPr>
            <w:r>
              <w:rPr>
                <w:szCs w:val="21"/>
              </w:rPr>
              <w:t>6</w:t>
            </w:r>
          </w:p>
        </w:tc>
        <w:tc>
          <w:tcPr>
            <w:tcW w:w="1054" w:type="dxa"/>
            <w:vAlign w:val="center"/>
          </w:tcPr>
          <w:p w:rsidR="0055266E" w:rsidRDefault="003B05CD">
            <w:pPr>
              <w:spacing w:line="360" w:lineRule="auto"/>
              <w:jc w:val="center"/>
              <w:rPr>
                <w:szCs w:val="21"/>
              </w:rPr>
            </w:pPr>
            <w:r>
              <w:rPr>
                <w:rFonts w:hint="eastAsia"/>
                <w:szCs w:val="21"/>
              </w:rPr>
              <w:t>保洁员</w:t>
            </w:r>
          </w:p>
        </w:tc>
        <w:tc>
          <w:tcPr>
            <w:tcW w:w="851" w:type="dxa"/>
            <w:vAlign w:val="center"/>
          </w:tcPr>
          <w:p w:rsidR="0055266E" w:rsidRDefault="003B05CD">
            <w:pPr>
              <w:spacing w:line="360" w:lineRule="auto"/>
              <w:jc w:val="center"/>
              <w:rPr>
                <w:szCs w:val="21"/>
              </w:rPr>
            </w:pPr>
            <w:r>
              <w:rPr>
                <w:rFonts w:hint="eastAsia"/>
                <w:szCs w:val="21"/>
              </w:rPr>
              <w:t>5</w:t>
            </w:r>
            <w:r>
              <w:rPr>
                <w:rFonts w:hint="eastAsia"/>
                <w:szCs w:val="21"/>
              </w:rPr>
              <w:t>人</w:t>
            </w:r>
          </w:p>
        </w:tc>
        <w:tc>
          <w:tcPr>
            <w:tcW w:w="4752" w:type="dxa"/>
            <w:vAlign w:val="center"/>
          </w:tcPr>
          <w:p w:rsidR="0055266E" w:rsidRDefault="003B05CD">
            <w:pPr>
              <w:spacing w:line="360" w:lineRule="auto"/>
              <w:jc w:val="left"/>
              <w:rPr>
                <w:szCs w:val="21"/>
              </w:rPr>
            </w:pPr>
            <w:r>
              <w:rPr>
                <w:rFonts w:hint="eastAsia"/>
                <w:szCs w:val="21"/>
              </w:rPr>
              <w:t>（</w:t>
            </w:r>
            <w:r>
              <w:rPr>
                <w:rFonts w:hint="eastAsia"/>
                <w:szCs w:val="21"/>
              </w:rPr>
              <w:t>1</w:t>
            </w:r>
            <w:r>
              <w:rPr>
                <w:rFonts w:hint="eastAsia"/>
                <w:szCs w:val="21"/>
              </w:rPr>
              <w:t>）男不得超过</w:t>
            </w:r>
            <w:r>
              <w:rPr>
                <w:rFonts w:hint="eastAsia"/>
                <w:szCs w:val="21"/>
              </w:rPr>
              <w:t>60</w:t>
            </w:r>
            <w:r>
              <w:rPr>
                <w:rFonts w:hint="eastAsia"/>
                <w:szCs w:val="21"/>
              </w:rPr>
              <w:t>周岁，女不得超过</w:t>
            </w:r>
            <w:r>
              <w:rPr>
                <w:rFonts w:hint="eastAsia"/>
                <w:szCs w:val="21"/>
              </w:rPr>
              <w:t>55</w:t>
            </w:r>
            <w:r>
              <w:rPr>
                <w:rFonts w:hint="eastAsia"/>
                <w:szCs w:val="21"/>
              </w:rPr>
              <w:t>周岁；</w:t>
            </w:r>
          </w:p>
          <w:p w:rsidR="0055266E" w:rsidRDefault="003B05CD">
            <w:pPr>
              <w:spacing w:line="360" w:lineRule="auto"/>
              <w:jc w:val="left"/>
              <w:rPr>
                <w:szCs w:val="21"/>
              </w:rPr>
            </w:pPr>
            <w:r>
              <w:rPr>
                <w:rFonts w:hint="eastAsia"/>
                <w:szCs w:val="21"/>
              </w:rPr>
              <w:t>（</w:t>
            </w:r>
            <w:r>
              <w:rPr>
                <w:rFonts w:hint="eastAsia"/>
                <w:szCs w:val="21"/>
              </w:rPr>
              <w:t>2</w:t>
            </w:r>
            <w:r>
              <w:rPr>
                <w:rFonts w:hint="eastAsia"/>
                <w:szCs w:val="21"/>
              </w:rPr>
              <w:t>）相同岗位工作经验一年及以上；</w:t>
            </w:r>
          </w:p>
          <w:p w:rsidR="0055266E" w:rsidRDefault="003B05CD">
            <w:pPr>
              <w:spacing w:line="360" w:lineRule="auto"/>
              <w:jc w:val="left"/>
              <w:rPr>
                <w:szCs w:val="21"/>
              </w:rPr>
            </w:pPr>
            <w:r>
              <w:rPr>
                <w:rFonts w:hint="eastAsia"/>
                <w:szCs w:val="21"/>
              </w:rPr>
              <w:t>（</w:t>
            </w:r>
            <w:r>
              <w:rPr>
                <w:rFonts w:hint="eastAsia"/>
                <w:szCs w:val="21"/>
              </w:rPr>
              <w:t>3</w:t>
            </w:r>
            <w:r>
              <w:rPr>
                <w:rFonts w:hint="eastAsia"/>
                <w:szCs w:val="21"/>
              </w:rPr>
              <w:t>）至少</w:t>
            </w:r>
            <w:r>
              <w:rPr>
                <w:rFonts w:hint="eastAsia"/>
                <w:szCs w:val="21"/>
              </w:rPr>
              <w:t>2</w:t>
            </w:r>
            <w:r>
              <w:rPr>
                <w:rFonts w:hint="eastAsia"/>
                <w:szCs w:val="21"/>
              </w:rPr>
              <w:t>人持有《特种作业操作证（高处作业证）》，全体人员持有卫生防疫部门或医疗机构颁发的《健康证》；</w:t>
            </w:r>
          </w:p>
          <w:p w:rsidR="0055266E" w:rsidRDefault="003B05CD">
            <w:pPr>
              <w:spacing w:line="360" w:lineRule="auto"/>
              <w:jc w:val="left"/>
              <w:rPr>
                <w:szCs w:val="21"/>
              </w:rPr>
            </w:pPr>
            <w:r>
              <w:rPr>
                <w:rFonts w:hint="eastAsia"/>
                <w:szCs w:val="21"/>
              </w:rPr>
              <w:t>（</w:t>
            </w:r>
            <w:r>
              <w:rPr>
                <w:rFonts w:hint="eastAsia"/>
                <w:szCs w:val="21"/>
              </w:rPr>
              <w:t>4</w:t>
            </w:r>
            <w:r>
              <w:rPr>
                <w:rFonts w:hint="eastAsia"/>
                <w:szCs w:val="21"/>
              </w:rPr>
              <w:t>）全体人员上岗前提供无犯罪记录证明及家庭成员相关情况。</w:t>
            </w:r>
          </w:p>
        </w:tc>
        <w:tc>
          <w:tcPr>
            <w:tcW w:w="696" w:type="dxa"/>
            <w:vAlign w:val="center"/>
          </w:tcPr>
          <w:p w:rsidR="0055266E" w:rsidRDefault="003B05CD">
            <w:pPr>
              <w:spacing w:line="360" w:lineRule="auto"/>
              <w:jc w:val="center"/>
              <w:rPr>
                <w:szCs w:val="21"/>
              </w:rPr>
            </w:pPr>
            <w:r>
              <w:rPr>
                <w:rFonts w:hint="eastAsia"/>
                <w:szCs w:val="21"/>
              </w:rPr>
              <w:t>是</w:t>
            </w:r>
          </w:p>
        </w:tc>
        <w:tc>
          <w:tcPr>
            <w:tcW w:w="1240" w:type="dxa"/>
            <w:vAlign w:val="center"/>
          </w:tcPr>
          <w:p w:rsidR="0055266E" w:rsidRDefault="003B05CD">
            <w:pPr>
              <w:spacing w:line="360" w:lineRule="auto"/>
              <w:jc w:val="center"/>
              <w:rPr>
                <w:szCs w:val="21"/>
              </w:rPr>
            </w:pPr>
            <w:r>
              <w:rPr>
                <w:rFonts w:hint="eastAsia"/>
                <w:szCs w:val="21"/>
              </w:rPr>
              <w:t>法定工作时间</w:t>
            </w:r>
          </w:p>
        </w:tc>
      </w:tr>
      <w:tr w:rsidR="0055266E">
        <w:trPr>
          <w:jc w:val="center"/>
        </w:trPr>
        <w:tc>
          <w:tcPr>
            <w:tcW w:w="1780" w:type="dxa"/>
            <w:gridSpan w:val="2"/>
            <w:vAlign w:val="center"/>
          </w:tcPr>
          <w:p w:rsidR="0055266E" w:rsidRDefault="003B05CD">
            <w:pPr>
              <w:spacing w:line="360" w:lineRule="auto"/>
              <w:jc w:val="center"/>
              <w:rPr>
                <w:szCs w:val="21"/>
              </w:rPr>
            </w:pPr>
            <w:r>
              <w:rPr>
                <w:rFonts w:hint="eastAsia"/>
                <w:szCs w:val="21"/>
              </w:rPr>
              <w:t>合计人数</w:t>
            </w:r>
          </w:p>
        </w:tc>
        <w:tc>
          <w:tcPr>
            <w:tcW w:w="7539" w:type="dxa"/>
            <w:gridSpan w:val="4"/>
            <w:vAlign w:val="center"/>
          </w:tcPr>
          <w:p w:rsidR="0055266E" w:rsidRDefault="003B05CD">
            <w:pPr>
              <w:spacing w:line="360" w:lineRule="auto"/>
              <w:jc w:val="left"/>
              <w:rPr>
                <w:szCs w:val="21"/>
              </w:rPr>
            </w:pPr>
            <w:r>
              <w:rPr>
                <w:rFonts w:hint="eastAsia"/>
                <w:szCs w:val="21"/>
              </w:rPr>
              <w:t>27</w:t>
            </w:r>
            <w:r>
              <w:rPr>
                <w:rFonts w:hint="eastAsia"/>
                <w:szCs w:val="21"/>
              </w:rPr>
              <w:t>人</w:t>
            </w:r>
          </w:p>
        </w:tc>
      </w:tr>
    </w:tbl>
    <w:p w:rsidR="0055266E" w:rsidRDefault="003B05CD">
      <w:pPr>
        <w:pStyle w:val="af0"/>
        <w:numPr>
          <w:ilvl w:val="0"/>
          <w:numId w:val="2"/>
        </w:numPr>
        <w:spacing w:line="360" w:lineRule="auto"/>
        <w:ind w:firstLineChars="0"/>
        <w:rPr>
          <w:rFonts w:ascii="Calibri" w:hAnsi="Calibri"/>
          <w:b/>
          <w:color w:val="000000"/>
          <w:sz w:val="24"/>
          <w:szCs w:val="24"/>
        </w:rPr>
      </w:pPr>
      <w:r>
        <w:rPr>
          <w:rFonts w:ascii="Calibri" w:hAnsi="Calibri" w:hint="eastAsia"/>
          <w:b/>
          <w:color w:val="000000"/>
          <w:sz w:val="24"/>
          <w:szCs w:val="24"/>
        </w:rPr>
        <w:t>各岗位人员具体工作内容、职责及服务标准</w:t>
      </w:r>
    </w:p>
    <w:p w:rsidR="0055266E" w:rsidRDefault="003B05CD">
      <w:pPr>
        <w:keepNext/>
        <w:keepLines/>
        <w:spacing w:before="160" w:after="80"/>
        <w:ind w:firstLineChars="200" w:firstLine="448"/>
        <w:outlineLvl w:val="2"/>
        <w:rPr>
          <w:rFonts w:ascii="宋体" w:hAnsi="宋体"/>
          <w:b/>
          <w:sz w:val="24"/>
          <w:szCs w:val="24"/>
        </w:rPr>
      </w:pPr>
      <w:r>
        <w:rPr>
          <w:rFonts w:ascii="宋体" w:hAnsi="宋体" w:hint="eastAsia"/>
          <w:b/>
          <w:sz w:val="24"/>
          <w:szCs w:val="24"/>
        </w:rPr>
        <w:lastRenderedPageBreak/>
        <w:t>（一）整体工作要求</w:t>
      </w:r>
    </w:p>
    <w:p w:rsidR="0055266E" w:rsidRDefault="003B05CD" w:rsidP="0093623B">
      <w:pPr>
        <w:spacing w:line="360" w:lineRule="auto"/>
        <w:ind w:firstLineChars="200" w:firstLine="446"/>
        <w:rPr>
          <w:sz w:val="24"/>
          <w:szCs w:val="24"/>
        </w:rPr>
      </w:pPr>
      <w:r>
        <w:rPr>
          <w:rFonts w:hint="eastAsia"/>
          <w:sz w:val="24"/>
          <w:szCs w:val="24"/>
        </w:rPr>
        <w:t>1.1</w:t>
      </w:r>
      <w:r>
        <w:rPr>
          <w:rFonts w:hint="eastAsia"/>
          <w:sz w:val="24"/>
          <w:szCs w:val="24"/>
        </w:rPr>
        <w:t>物业公司应遵守学校的有关规定和统一管理，围绕学校的教育教学开展秩序维护、</w:t>
      </w:r>
      <w:proofErr w:type="gramStart"/>
      <w:r>
        <w:rPr>
          <w:rFonts w:hint="eastAsia"/>
          <w:sz w:val="24"/>
          <w:szCs w:val="24"/>
        </w:rPr>
        <w:t>消控室</w:t>
      </w:r>
      <w:proofErr w:type="gramEnd"/>
      <w:r>
        <w:rPr>
          <w:rFonts w:hint="eastAsia"/>
          <w:sz w:val="24"/>
          <w:szCs w:val="24"/>
        </w:rPr>
        <w:t>值班值守、设施设备巡检和日常小型维修、环境保洁、绿化养护等工作，保证学校正常的教学秩序。</w:t>
      </w:r>
    </w:p>
    <w:p w:rsidR="0055266E" w:rsidRDefault="003B05CD" w:rsidP="0093623B">
      <w:pPr>
        <w:spacing w:line="360" w:lineRule="auto"/>
        <w:ind w:firstLineChars="200" w:firstLine="446"/>
        <w:rPr>
          <w:sz w:val="24"/>
          <w:szCs w:val="24"/>
        </w:rPr>
      </w:pPr>
      <w:r>
        <w:rPr>
          <w:rFonts w:hint="eastAsia"/>
          <w:sz w:val="24"/>
          <w:szCs w:val="24"/>
        </w:rPr>
        <w:t>1.2</w:t>
      </w:r>
      <w:r>
        <w:rPr>
          <w:rFonts w:hint="eastAsia"/>
          <w:sz w:val="24"/>
          <w:szCs w:val="24"/>
        </w:rPr>
        <w:t>物业公司应服从学校的整体工作安排，配合学校落实好各项活动的服务、保洁、秩序维护、教学辅助服务等工作。</w:t>
      </w:r>
    </w:p>
    <w:p w:rsidR="0055266E" w:rsidRDefault="003B05CD" w:rsidP="0093623B">
      <w:pPr>
        <w:spacing w:line="360" w:lineRule="auto"/>
        <w:ind w:firstLineChars="200" w:firstLine="446"/>
        <w:rPr>
          <w:sz w:val="24"/>
          <w:szCs w:val="24"/>
        </w:rPr>
      </w:pPr>
      <w:r>
        <w:rPr>
          <w:rFonts w:hint="eastAsia"/>
          <w:sz w:val="24"/>
          <w:szCs w:val="24"/>
        </w:rPr>
        <w:t>1.3</w:t>
      </w:r>
      <w:r>
        <w:rPr>
          <w:rFonts w:hint="eastAsia"/>
          <w:sz w:val="24"/>
          <w:szCs w:val="24"/>
        </w:rPr>
        <w:t>物业公司工作人员日常工作中发现公共设施设备出现问题需要维修的，第一时间报告校方。</w:t>
      </w:r>
    </w:p>
    <w:p w:rsidR="0055266E" w:rsidRDefault="003B05CD" w:rsidP="0093623B">
      <w:pPr>
        <w:spacing w:line="360" w:lineRule="auto"/>
        <w:ind w:firstLineChars="200" w:firstLine="446"/>
        <w:rPr>
          <w:sz w:val="24"/>
          <w:szCs w:val="24"/>
        </w:rPr>
      </w:pPr>
      <w:r>
        <w:rPr>
          <w:rFonts w:hint="eastAsia"/>
          <w:sz w:val="24"/>
          <w:szCs w:val="24"/>
        </w:rPr>
        <w:t>1.4</w:t>
      </w:r>
      <w:r>
        <w:rPr>
          <w:rFonts w:hint="eastAsia"/>
          <w:sz w:val="24"/>
          <w:szCs w:val="24"/>
        </w:rPr>
        <w:t>物业公司负责学校教学区域公共部位、校园等部位的保洁工作，保证学校环境洁净卫生。</w:t>
      </w:r>
    </w:p>
    <w:p w:rsidR="0055266E" w:rsidRDefault="003B05CD" w:rsidP="0093623B">
      <w:pPr>
        <w:spacing w:line="360" w:lineRule="auto"/>
        <w:ind w:firstLineChars="200" w:firstLine="446"/>
        <w:rPr>
          <w:sz w:val="24"/>
          <w:szCs w:val="24"/>
        </w:rPr>
      </w:pPr>
      <w:r>
        <w:rPr>
          <w:rFonts w:hint="eastAsia"/>
          <w:sz w:val="24"/>
          <w:szCs w:val="24"/>
        </w:rPr>
        <w:t>1.5</w:t>
      </w:r>
      <w:r>
        <w:rPr>
          <w:rFonts w:hint="eastAsia"/>
          <w:sz w:val="24"/>
          <w:szCs w:val="24"/>
        </w:rPr>
        <w:t>物业公司负责校园绿化的养护（剪枝、灭虫打药、草坪修剪、浇灌等）工作，保证</w:t>
      </w:r>
      <w:proofErr w:type="gramStart"/>
      <w:r>
        <w:rPr>
          <w:rFonts w:hint="eastAsia"/>
          <w:sz w:val="24"/>
          <w:szCs w:val="24"/>
        </w:rPr>
        <w:t>学校绿植的</w:t>
      </w:r>
      <w:proofErr w:type="gramEnd"/>
      <w:r>
        <w:rPr>
          <w:rFonts w:hint="eastAsia"/>
          <w:sz w:val="24"/>
          <w:szCs w:val="24"/>
        </w:rPr>
        <w:t>美观。</w:t>
      </w:r>
    </w:p>
    <w:p w:rsidR="0055266E" w:rsidRDefault="003B05CD" w:rsidP="0093623B">
      <w:pPr>
        <w:spacing w:line="360" w:lineRule="auto"/>
        <w:ind w:firstLineChars="200" w:firstLine="446"/>
        <w:rPr>
          <w:sz w:val="24"/>
          <w:szCs w:val="24"/>
        </w:rPr>
      </w:pPr>
      <w:r>
        <w:rPr>
          <w:rFonts w:hint="eastAsia"/>
          <w:sz w:val="24"/>
          <w:szCs w:val="24"/>
        </w:rPr>
        <w:t>1.6</w:t>
      </w:r>
      <w:proofErr w:type="gramStart"/>
      <w:r>
        <w:rPr>
          <w:rFonts w:hint="eastAsia"/>
          <w:sz w:val="24"/>
          <w:szCs w:val="24"/>
        </w:rPr>
        <w:t>消控室</w:t>
      </w:r>
      <w:proofErr w:type="gramEnd"/>
      <w:r>
        <w:rPr>
          <w:rFonts w:hint="eastAsia"/>
          <w:sz w:val="24"/>
          <w:szCs w:val="24"/>
        </w:rPr>
        <w:t>值班人员应自觉遵守学校各项安全管理规定以及值班值守、巡查等制度，及时发现和处理设备故障，遇有紧急</w:t>
      </w:r>
      <w:proofErr w:type="gramStart"/>
      <w:r>
        <w:rPr>
          <w:rFonts w:hint="eastAsia"/>
          <w:sz w:val="24"/>
          <w:szCs w:val="24"/>
        </w:rPr>
        <w:t>情况第</w:t>
      </w:r>
      <w:proofErr w:type="gramEnd"/>
      <w:r>
        <w:rPr>
          <w:rFonts w:hint="eastAsia"/>
          <w:sz w:val="24"/>
          <w:szCs w:val="24"/>
        </w:rPr>
        <w:t>一时间处置和报告，保证器材（设备）处于良好状态。</w:t>
      </w:r>
    </w:p>
    <w:p w:rsidR="0055266E" w:rsidRDefault="003B05CD" w:rsidP="0093623B">
      <w:pPr>
        <w:spacing w:line="360" w:lineRule="auto"/>
        <w:ind w:firstLineChars="200" w:firstLine="446"/>
        <w:rPr>
          <w:sz w:val="24"/>
          <w:szCs w:val="24"/>
        </w:rPr>
      </w:pPr>
      <w:r>
        <w:rPr>
          <w:rFonts w:hint="eastAsia"/>
          <w:sz w:val="24"/>
          <w:szCs w:val="24"/>
        </w:rPr>
        <w:t>1.7</w:t>
      </w:r>
      <w:r>
        <w:rPr>
          <w:rFonts w:hint="eastAsia"/>
          <w:sz w:val="24"/>
          <w:szCs w:val="24"/>
        </w:rPr>
        <w:t>物业公司人员应服从学校主管人员的工作安排和调度，接受指导和整改意见。</w:t>
      </w:r>
    </w:p>
    <w:p w:rsidR="0055266E" w:rsidRDefault="003B05CD" w:rsidP="0093623B">
      <w:pPr>
        <w:spacing w:line="360" w:lineRule="auto"/>
        <w:ind w:firstLineChars="200" w:firstLine="446"/>
        <w:rPr>
          <w:sz w:val="24"/>
          <w:szCs w:val="24"/>
        </w:rPr>
      </w:pPr>
      <w:r>
        <w:rPr>
          <w:rFonts w:hint="eastAsia"/>
          <w:sz w:val="24"/>
          <w:szCs w:val="24"/>
        </w:rPr>
        <w:t>1.8</w:t>
      </w:r>
      <w:r>
        <w:rPr>
          <w:rFonts w:hint="eastAsia"/>
          <w:sz w:val="24"/>
          <w:szCs w:val="24"/>
        </w:rPr>
        <w:t>落实新阶段疫情防控决策部署及“乙类乙管”常态化疫情防控的措施要求。</w:t>
      </w:r>
    </w:p>
    <w:p w:rsidR="0055266E" w:rsidRDefault="003B05CD" w:rsidP="0093623B">
      <w:pPr>
        <w:spacing w:line="360" w:lineRule="auto"/>
        <w:ind w:firstLineChars="200" w:firstLine="446"/>
        <w:rPr>
          <w:rFonts w:ascii="宋体" w:hAnsi="宋体" w:cs="宋体"/>
          <w:sz w:val="24"/>
          <w:szCs w:val="24"/>
        </w:rPr>
      </w:pPr>
      <w:r>
        <w:rPr>
          <w:rFonts w:hint="eastAsia"/>
          <w:sz w:val="24"/>
          <w:szCs w:val="24"/>
        </w:rPr>
        <w:t>1.9</w:t>
      </w:r>
      <w:r>
        <w:rPr>
          <w:rFonts w:hint="eastAsia"/>
          <w:sz w:val="24"/>
          <w:szCs w:val="24"/>
        </w:rPr>
        <w:t>物业公司需承担校内场地布置等相关搬运工作。</w:t>
      </w:r>
    </w:p>
    <w:p w:rsidR="0055266E" w:rsidRDefault="003B05CD">
      <w:pPr>
        <w:keepNext/>
        <w:keepLines/>
        <w:spacing w:before="160" w:after="80"/>
        <w:ind w:firstLineChars="200" w:firstLine="448"/>
        <w:outlineLvl w:val="2"/>
        <w:rPr>
          <w:rFonts w:ascii="宋体" w:hAnsi="宋体" w:cs="宋体"/>
          <w:b/>
          <w:sz w:val="24"/>
          <w:szCs w:val="24"/>
        </w:rPr>
      </w:pPr>
      <w:r>
        <w:rPr>
          <w:rFonts w:ascii="宋体" w:hAnsi="宋体" w:cs="宋体" w:hint="eastAsia"/>
          <w:b/>
          <w:sz w:val="24"/>
          <w:szCs w:val="24"/>
        </w:rPr>
        <w:t>（二） 环境管理服务</w:t>
      </w:r>
    </w:p>
    <w:p w:rsidR="0055266E" w:rsidRDefault="003B05CD" w:rsidP="0093623B">
      <w:pPr>
        <w:spacing w:line="360" w:lineRule="auto"/>
        <w:ind w:firstLineChars="200" w:firstLine="446"/>
        <w:rPr>
          <w:sz w:val="24"/>
          <w:szCs w:val="24"/>
        </w:rPr>
      </w:pPr>
      <w:r>
        <w:rPr>
          <w:rFonts w:hint="eastAsia"/>
          <w:sz w:val="24"/>
          <w:szCs w:val="24"/>
        </w:rPr>
        <w:t>2.1</w:t>
      </w:r>
      <w:r>
        <w:rPr>
          <w:rFonts w:hint="eastAsia"/>
          <w:sz w:val="24"/>
          <w:szCs w:val="24"/>
        </w:rPr>
        <w:t>服务范围</w:t>
      </w:r>
    </w:p>
    <w:p w:rsidR="0055266E" w:rsidRDefault="003B05CD" w:rsidP="0093623B">
      <w:pPr>
        <w:spacing w:line="360" w:lineRule="auto"/>
        <w:ind w:firstLineChars="200" w:firstLine="446"/>
        <w:rPr>
          <w:sz w:val="24"/>
          <w:szCs w:val="24"/>
        </w:rPr>
      </w:pPr>
      <w:r>
        <w:rPr>
          <w:rFonts w:hint="eastAsia"/>
          <w:sz w:val="24"/>
          <w:szCs w:val="24"/>
        </w:rPr>
        <w:t>全部服务面积的日常保洁；一年级入室清洁；除教师办公室以外所有房间入室清洁。楼宇内和</w:t>
      </w:r>
      <w:proofErr w:type="gramStart"/>
      <w:r>
        <w:rPr>
          <w:rFonts w:hint="eastAsia"/>
          <w:sz w:val="24"/>
          <w:szCs w:val="24"/>
        </w:rPr>
        <w:t>室外绿植养护</w:t>
      </w:r>
      <w:proofErr w:type="gramEnd"/>
      <w:r>
        <w:rPr>
          <w:rFonts w:hint="eastAsia"/>
          <w:sz w:val="24"/>
          <w:szCs w:val="24"/>
        </w:rPr>
        <w:t>(</w:t>
      </w:r>
      <w:proofErr w:type="gramStart"/>
      <w:r>
        <w:rPr>
          <w:rFonts w:hint="eastAsia"/>
          <w:sz w:val="24"/>
          <w:szCs w:val="24"/>
        </w:rPr>
        <w:t>包括绿植营养液</w:t>
      </w:r>
      <w:proofErr w:type="gramEnd"/>
      <w:r>
        <w:rPr>
          <w:rFonts w:hint="eastAsia"/>
          <w:sz w:val="24"/>
          <w:szCs w:val="24"/>
        </w:rPr>
        <w:t>、</w:t>
      </w:r>
      <w:proofErr w:type="gramStart"/>
      <w:r>
        <w:rPr>
          <w:rFonts w:hint="eastAsia"/>
          <w:sz w:val="24"/>
          <w:szCs w:val="24"/>
        </w:rPr>
        <w:t>室外绿植灭虫</w:t>
      </w:r>
      <w:proofErr w:type="gramEnd"/>
      <w:r>
        <w:rPr>
          <w:rFonts w:hint="eastAsia"/>
          <w:sz w:val="24"/>
          <w:szCs w:val="24"/>
        </w:rPr>
        <w:t>打药费）、冬季</w:t>
      </w:r>
      <w:proofErr w:type="gramStart"/>
      <w:r>
        <w:rPr>
          <w:rFonts w:hint="eastAsia"/>
          <w:sz w:val="24"/>
          <w:szCs w:val="24"/>
        </w:rPr>
        <w:t>室外绿植防寒</w:t>
      </w:r>
      <w:proofErr w:type="gramEnd"/>
      <w:r>
        <w:rPr>
          <w:rFonts w:hint="eastAsia"/>
          <w:sz w:val="24"/>
          <w:szCs w:val="24"/>
        </w:rPr>
        <w:t>费。立面清洁方案另报。</w:t>
      </w:r>
    </w:p>
    <w:p w:rsidR="0055266E" w:rsidRDefault="003B05CD" w:rsidP="0093623B">
      <w:pPr>
        <w:spacing w:line="360" w:lineRule="auto"/>
        <w:ind w:firstLineChars="200" w:firstLine="446"/>
        <w:rPr>
          <w:sz w:val="24"/>
          <w:szCs w:val="24"/>
        </w:rPr>
      </w:pPr>
      <w:r>
        <w:rPr>
          <w:rFonts w:hint="eastAsia"/>
          <w:sz w:val="24"/>
          <w:szCs w:val="24"/>
        </w:rPr>
        <w:t>2.2</w:t>
      </w:r>
      <w:r>
        <w:rPr>
          <w:rFonts w:hint="eastAsia"/>
          <w:sz w:val="24"/>
          <w:szCs w:val="24"/>
        </w:rPr>
        <w:t>服务要求</w:t>
      </w:r>
    </w:p>
    <w:p w:rsidR="0055266E" w:rsidRDefault="003B05CD" w:rsidP="0093623B">
      <w:pPr>
        <w:spacing w:line="360" w:lineRule="auto"/>
        <w:ind w:firstLineChars="200" w:firstLine="446"/>
        <w:rPr>
          <w:sz w:val="24"/>
          <w:szCs w:val="24"/>
        </w:rPr>
      </w:pPr>
      <w:r>
        <w:rPr>
          <w:rFonts w:hint="eastAsia"/>
          <w:sz w:val="24"/>
          <w:szCs w:val="24"/>
        </w:rPr>
        <w:lastRenderedPageBreak/>
        <w:t>制订详尽、具体、明确的各部位保洁操作规范，严格按清洁标准及作业频度操作，并建立督查、</w:t>
      </w:r>
      <w:proofErr w:type="gramStart"/>
      <w:r>
        <w:rPr>
          <w:rFonts w:hint="eastAsia"/>
          <w:sz w:val="24"/>
          <w:szCs w:val="24"/>
        </w:rPr>
        <w:t>补洁制度</w:t>
      </w:r>
      <w:proofErr w:type="gramEnd"/>
      <w:r>
        <w:rPr>
          <w:rFonts w:hint="eastAsia"/>
          <w:sz w:val="24"/>
          <w:szCs w:val="24"/>
        </w:rPr>
        <w:t>，实行工作时间“全天候”保洁管理；每日垃圾的收集、清运；冬季庭院内及主要出入口除雪；卫生消杀；对</w:t>
      </w:r>
      <w:proofErr w:type="gramStart"/>
      <w:r>
        <w:rPr>
          <w:rFonts w:hint="eastAsia"/>
          <w:sz w:val="24"/>
          <w:szCs w:val="24"/>
        </w:rPr>
        <w:t>绿植进行</w:t>
      </w:r>
      <w:proofErr w:type="gramEnd"/>
      <w:r>
        <w:rPr>
          <w:rFonts w:hint="eastAsia"/>
          <w:sz w:val="24"/>
          <w:szCs w:val="24"/>
        </w:rPr>
        <w:t>日常养护。</w:t>
      </w:r>
    </w:p>
    <w:p w:rsidR="0055266E" w:rsidRDefault="003B05CD" w:rsidP="0093623B">
      <w:pPr>
        <w:spacing w:line="360" w:lineRule="auto"/>
        <w:ind w:firstLineChars="200" w:firstLine="446"/>
        <w:rPr>
          <w:sz w:val="24"/>
          <w:szCs w:val="24"/>
        </w:rPr>
      </w:pPr>
      <w:r>
        <w:rPr>
          <w:rFonts w:hint="eastAsia"/>
          <w:sz w:val="24"/>
          <w:szCs w:val="24"/>
        </w:rPr>
        <w:t>2.3</w:t>
      </w:r>
      <w:r>
        <w:rPr>
          <w:rFonts w:hint="eastAsia"/>
          <w:sz w:val="24"/>
          <w:szCs w:val="24"/>
        </w:rPr>
        <w:t>服务标准</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）地面应无可见的任何垃圾物、积水；在正常光照条件下，应无明显的拖布擦拭痕迹；</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）桌、柜、墙、门框、窗沿、墙面、天花、灯具等物品表面应无可见污渍、积尘、痕迹及异味；在物体的转折处用手擦拭，应无明显的积尘；</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）地面每日拖擦</w:t>
      </w:r>
      <w:r>
        <w:rPr>
          <w:rFonts w:hint="eastAsia"/>
          <w:sz w:val="24"/>
          <w:szCs w:val="24"/>
        </w:rPr>
        <w:t>1</w:t>
      </w:r>
      <w:r>
        <w:rPr>
          <w:rFonts w:hint="eastAsia"/>
          <w:sz w:val="24"/>
          <w:szCs w:val="24"/>
        </w:rPr>
        <w:t>次，不定时推尘，扶手每日擦拭</w:t>
      </w:r>
      <w:r>
        <w:rPr>
          <w:rFonts w:hint="eastAsia"/>
          <w:sz w:val="24"/>
          <w:szCs w:val="24"/>
        </w:rPr>
        <w:t>1</w:t>
      </w:r>
      <w:r>
        <w:rPr>
          <w:rFonts w:hint="eastAsia"/>
          <w:sz w:val="24"/>
          <w:szCs w:val="24"/>
        </w:rPr>
        <w:t>次；地面每季度清洗</w:t>
      </w:r>
      <w:r>
        <w:rPr>
          <w:rFonts w:hint="eastAsia"/>
          <w:sz w:val="24"/>
          <w:szCs w:val="24"/>
        </w:rPr>
        <w:t>1</w:t>
      </w:r>
      <w:r>
        <w:rPr>
          <w:rFonts w:hint="eastAsia"/>
          <w:sz w:val="24"/>
          <w:szCs w:val="24"/>
        </w:rPr>
        <w:t>次；人员及工具能够到的门窗玻璃每月擦拭</w:t>
      </w:r>
      <w:r>
        <w:rPr>
          <w:rFonts w:hint="eastAsia"/>
          <w:sz w:val="24"/>
          <w:szCs w:val="24"/>
        </w:rPr>
        <w:t>1</w:t>
      </w:r>
      <w:r>
        <w:rPr>
          <w:rFonts w:hint="eastAsia"/>
          <w:sz w:val="24"/>
          <w:szCs w:val="24"/>
        </w:rPr>
        <w:t>次；学校楼内共用设施每日擦拭</w:t>
      </w:r>
      <w:r>
        <w:rPr>
          <w:rFonts w:hint="eastAsia"/>
          <w:sz w:val="24"/>
          <w:szCs w:val="24"/>
        </w:rPr>
        <w:t>1</w:t>
      </w:r>
      <w:r>
        <w:rPr>
          <w:rFonts w:hint="eastAsia"/>
          <w:sz w:val="24"/>
          <w:szCs w:val="24"/>
        </w:rPr>
        <w:t>次，每月消毒</w:t>
      </w:r>
      <w:r>
        <w:rPr>
          <w:rFonts w:hint="eastAsia"/>
          <w:sz w:val="24"/>
          <w:szCs w:val="24"/>
        </w:rPr>
        <w:t>1</w:t>
      </w:r>
      <w:r>
        <w:rPr>
          <w:rFonts w:hint="eastAsia"/>
          <w:sz w:val="24"/>
          <w:szCs w:val="24"/>
        </w:rPr>
        <w:t>次以上，无积尘、无污渍；</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）洗手间每日</w:t>
      </w:r>
      <w:proofErr w:type="gramStart"/>
      <w:r>
        <w:rPr>
          <w:rFonts w:hint="eastAsia"/>
          <w:sz w:val="24"/>
          <w:szCs w:val="24"/>
        </w:rPr>
        <w:t>清洁不</w:t>
      </w:r>
      <w:proofErr w:type="gramEnd"/>
      <w:r>
        <w:rPr>
          <w:rFonts w:hint="eastAsia"/>
          <w:sz w:val="24"/>
          <w:szCs w:val="24"/>
        </w:rPr>
        <w:t>少于</w:t>
      </w:r>
      <w:r>
        <w:rPr>
          <w:rFonts w:hint="eastAsia"/>
          <w:sz w:val="24"/>
          <w:szCs w:val="24"/>
        </w:rPr>
        <w:t>2</w:t>
      </w:r>
      <w:r>
        <w:rPr>
          <w:rFonts w:hint="eastAsia"/>
          <w:sz w:val="24"/>
          <w:szCs w:val="24"/>
        </w:rPr>
        <w:t>次，不定时保洁，避免地面积水出现学生滑倒现象；卫生间无异味。垃圾箱每周擦拭消毒</w:t>
      </w:r>
      <w:r>
        <w:rPr>
          <w:rFonts w:hint="eastAsia"/>
          <w:sz w:val="24"/>
          <w:szCs w:val="24"/>
        </w:rPr>
        <w:t>1</w:t>
      </w:r>
      <w:r>
        <w:rPr>
          <w:rFonts w:hint="eastAsia"/>
          <w:sz w:val="24"/>
          <w:szCs w:val="24"/>
        </w:rPr>
        <w:t>次以上。保洁巡查每日不少于</w:t>
      </w:r>
      <w:r>
        <w:rPr>
          <w:rFonts w:hint="eastAsia"/>
          <w:sz w:val="24"/>
          <w:szCs w:val="24"/>
        </w:rPr>
        <w:t>2</w:t>
      </w:r>
      <w:r>
        <w:rPr>
          <w:rFonts w:hint="eastAsia"/>
          <w:sz w:val="24"/>
          <w:szCs w:val="24"/>
        </w:rPr>
        <w:t>次，并做好记录；</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）垃圾房无堆积垃圾，垃圾做到日产日清。生活垃圾每日定时集中收集</w:t>
      </w:r>
      <w:r>
        <w:rPr>
          <w:rFonts w:hint="eastAsia"/>
          <w:sz w:val="24"/>
          <w:szCs w:val="24"/>
        </w:rPr>
        <w:t>1</w:t>
      </w:r>
      <w:r>
        <w:rPr>
          <w:rFonts w:hint="eastAsia"/>
          <w:sz w:val="24"/>
          <w:szCs w:val="24"/>
        </w:rPr>
        <w:t>次以上；垃圾每日清运</w:t>
      </w:r>
      <w:r>
        <w:rPr>
          <w:rFonts w:hint="eastAsia"/>
          <w:sz w:val="24"/>
          <w:szCs w:val="24"/>
        </w:rPr>
        <w:t>1</w:t>
      </w:r>
      <w:r>
        <w:rPr>
          <w:rFonts w:hint="eastAsia"/>
          <w:sz w:val="24"/>
          <w:szCs w:val="24"/>
        </w:rPr>
        <w:t>次；垃圾无积存外溢散落现象；及时督导监管校园生活办公垃圾外运；</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）按国家相关规定进行</w:t>
      </w:r>
      <w:proofErr w:type="gramStart"/>
      <w:r>
        <w:rPr>
          <w:rFonts w:hint="eastAsia"/>
          <w:sz w:val="24"/>
          <w:szCs w:val="24"/>
        </w:rPr>
        <w:t>室内绿植及</w:t>
      </w:r>
      <w:proofErr w:type="gramEnd"/>
      <w:r>
        <w:rPr>
          <w:rFonts w:hint="eastAsia"/>
          <w:sz w:val="24"/>
          <w:szCs w:val="24"/>
        </w:rPr>
        <w:t>室外绿化养护（包括冬季绿化防护相关工作等）。草坪生长整齐，及时进行修剪。草坪及时清除杂草，有效控制杂草孳生；绿篱乔木及时清除修剪整形；适时组织浇灌、施肥和松土；适时</w:t>
      </w:r>
      <w:proofErr w:type="gramStart"/>
      <w:r>
        <w:rPr>
          <w:rFonts w:hint="eastAsia"/>
          <w:sz w:val="24"/>
          <w:szCs w:val="24"/>
        </w:rPr>
        <w:t>组织绿植打药</w:t>
      </w:r>
      <w:proofErr w:type="gramEnd"/>
      <w:r>
        <w:rPr>
          <w:rFonts w:hint="eastAsia"/>
          <w:sz w:val="24"/>
          <w:szCs w:val="24"/>
        </w:rPr>
        <w:t>，每年不少于</w:t>
      </w:r>
      <w:r>
        <w:rPr>
          <w:rFonts w:hint="eastAsia"/>
          <w:sz w:val="24"/>
          <w:szCs w:val="24"/>
        </w:rPr>
        <w:t>2</w:t>
      </w:r>
      <w:r>
        <w:rPr>
          <w:rFonts w:hint="eastAsia"/>
          <w:sz w:val="24"/>
          <w:szCs w:val="24"/>
        </w:rPr>
        <w:t>次；组织好冬季防护工作。外围重点部位设施每日清扫</w:t>
      </w:r>
      <w:r>
        <w:rPr>
          <w:rFonts w:hint="eastAsia"/>
          <w:sz w:val="24"/>
          <w:szCs w:val="24"/>
        </w:rPr>
        <w:t>1</w:t>
      </w:r>
      <w:r>
        <w:rPr>
          <w:rFonts w:hint="eastAsia"/>
          <w:sz w:val="24"/>
          <w:szCs w:val="24"/>
        </w:rPr>
        <w:t>次，每日检查保洁</w:t>
      </w:r>
      <w:r>
        <w:rPr>
          <w:rFonts w:hint="eastAsia"/>
          <w:sz w:val="24"/>
          <w:szCs w:val="24"/>
        </w:rPr>
        <w:t>1</w:t>
      </w:r>
      <w:r>
        <w:rPr>
          <w:rFonts w:hint="eastAsia"/>
          <w:sz w:val="24"/>
          <w:szCs w:val="24"/>
        </w:rPr>
        <w:t>次；</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）项目实行禁烟管理，符合天津市控制吸烟条例相关规定；</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8</w:t>
      </w:r>
      <w:r>
        <w:rPr>
          <w:rFonts w:hint="eastAsia"/>
          <w:sz w:val="24"/>
          <w:szCs w:val="24"/>
        </w:rPr>
        <w:t>）制定雨雪沙尘等特殊自然天气环境维护应急预案，保障项目环境维护满足使用需求。</w:t>
      </w:r>
    </w:p>
    <w:p w:rsidR="0055266E" w:rsidRDefault="003B05CD" w:rsidP="0093623B">
      <w:pPr>
        <w:spacing w:line="360" w:lineRule="auto"/>
        <w:ind w:firstLineChars="200" w:firstLine="446"/>
        <w:rPr>
          <w:sz w:val="24"/>
          <w:szCs w:val="24"/>
        </w:rPr>
      </w:pPr>
      <w:r>
        <w:rPr>
          <w:rFonts w:hint="eastAsia"/>
          <w:sz w:val="24"/>
          <w:szCs w:val="24"/>
        </w:rPr>
        <w:lastRenderedPageBreak/>
        <w:t>（</w:t>
      </w:r>
      <w:r>
        <w:rPr>
          <w:rFonts w:hint="eastAsia"/>
          <w:sz w:val="24"/>
          <w:szCs w:val="24"/>
        </w:rPr>
        <w:t>9</w:t>
      </w:r>
      <w:r>
        <w:rPr>
          <w:rFonts w:hint="eastAsia"/>
          <w:sz w:val="24"/>
          <w:szCs w:val="24"/>
        </w:rPr>
        <w:t>）每月至少一次灭鼠、灭蚊蝇作业；传染病高发期增加频次，防止二次污染。</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10</w:t>
      </w:r>
      <w:r>
        <w:rPr>
          <w:rFonts w:hint="eastAsia"/>
          <w:sz w:val="24"/>
          <w:szCs w:val="24"/>
        </w:rPr>
        <w:t>）雨雪天气铺设防滑垫，</w:t>
      </w:r>
      <w:r>
        <w:rPr>
          <w:rFonts w:hint="eastAsia"/>
          <w:sz w:val="24"/>
          <w:szCs w:val="24"/>
        </w:rPr>
        <w:t>2</w:t>
      </w:r>
      <w:r>
        <w:rPr>
          <w:rFonts w:hint="eastAsia"/>
          <w:sz w:val="24"/>
          <w:szCs w:val="24"/>
        </w:rPr>
        <w:t>小时内清扫积雪。</w:t>
      </w:r>
    </w:p>
    <w:p w:rsidR="0055266E" w:rsidRDefault="003B05CD" w:rsidP="0093623B">
      <w:pPr>
        <w:spacing w:line="360" w:lineRule="auto"/>
        <w:ind w:firstLineChars="200" w:firstLine="446"/>
        <w:rPr>
          <w:sz w:val="24"/>
          <w:szCs w:val="24"/>
        </w:rPr>
      </w:pPr>
      <w:r>
        <w:rPr>
          <w:rFonts w:hint="eastAsia"/>
          <w:sz w:val="24"/>
          <w:szCs w:val="24"/>
        </w:rPr>
        <w:t>2.4</w:t>
      </w:r>
      <w:r>
        <w:rPr>
          <w:rFonts w:hint="eastAsia"/>
          <w:sz w:val="24"/>
          <w:szCs w:val="24"/>
        </w:rPr>
        <w:t>绿化养护要求</w:t>
      </w:r>
    </w:p>
    <w:p w:rsidR="0055266E" w:rsidRDefault="003B05CD" w:rsidP="0093623B">
      <w:pPr>
        <w:spacing w:line="360" w:lineRule="auto"/>
        <w:ind w:firstLineChars="200" w:firstLine="446"/>
        <w:rPr>
          <w:sz w:val="24"/>
          <w:szCs w:val="24"/>
        </w:rPr>
      </w:pPr>
      <w:r>
        <w:rPr>
          <w:rFonts w:hint="eastAsia"/>
          <w:sz w:val="24"/>
          <w:szCs w:val="24"/>
        </w:rPr>
        <w:t xml:space="preserve"> </w:t>
      </w:r>
      <w:r>
        <w:rPr>
          <w:rFonts w:hint="eastAsia"/>
          <w:sz w:val="24"/>
          <w:szCs w:val="24"/>
        </w:rPr>
        <w:t>项目范围内的所有绿地卫生，包括对绿地上的枯枝落叶、烟头、塑料袋、纸屑、蜘蛛网等进行清理清运。</w:t>
      </w:r>
    </w:p>
    <w:p w:rsidR="0055266E" w:rsidRDefault="003B05CD" w:rsidP="0093623B">
      <w:pPr>
        <w:spacing w:line="360" w:lineRule="auto"/>
        <w:ind w:firstLineChars="200" w:firstLine="446"/>
        <w:rPr>
          <w:sz w:val="24"/>
          <w:szCs w:val="24"/>
        </w:rPr>
      </w:pPr>
      <w:r>
        <w:rPr>
          <w:rFonts w:hint="eastAsia"/>
          <w:sz w:val="24"/>
          <w:szCs w:val="24"/>
        </w:rPr>
        <w:t>绿化养管过程中，肥料、农药等的喷洒、施工作业必须符合相关规范要求，病虫害喷药作业区要做好温馨提示，注意错峰避让，同时要充分考虑周边环境（人、车）。</w:t>
      </w:r>
    </w:p>
    <w:p w:rsidR="0055266E" w:rsidRDefault="003B05CD" w:rsidP="0093623B">
      <w:pPr>
        <w:spacing w:line="360" w:lineRule="auto"/>
        <w:ind w:firstLineChars="200" w:firstLine="446"/>
        <w:rPr>
          <w:sz w:val="24"/>
          <w:szCs w:val="24"/>
        </w:rPr>
      </w:pPr>
      <w:r>
        <w:rPr>
          <w:rFonts w:hint="eastAsia"/>
          <w:sz w:val="24"/>
          <w:szCs w:val="24"/>
        </w:rPr>
        <w:t>校门口绿地作为绿化养护重点，</w:t>
      </w:r>
      <w:proofErr w:type="gramStart"/>
      <w:r>
        <w:rPr>
          <w:rFonts w:hint="eastAsia"/>
          <w:sz w:val="24"/>
          <w:szCs w:val="24"/>
        </w:rPr>
        <w:t>绿植养护</w:t>
      </w:r>
      <w:proofErr w:type="gramEnd"/>
      <w:r>
        <w:rPr>
          <w:rFonts w:hint="eastAsia"/>
          <w:sz w:val="24"/>
          <w:szCs w:val="24"/>
        </w:rPr>
        <w:t>标准达到天津市园林绿化一级养护管理质量标准，其他区域养护标准为天津市园林绿化二级养护管理质量标准。</w:t>
      </w:r>
    </w:p>
    <w:p w:rsidR="0055266E" w:rsidRDefault="003B05CD" w:rsidP="0093623B">
      <w:pPr>
        <w:spacing w:line="360" w:lineRule="auto"/>
        <w:ind w:firstLineChars="200" w:firstLine="446"/>
        <w:rPr>
          <w:sz w:val="24"/>
          <w:szCs w:val="24"/>
        </w:rPr>
      </w:pPr>
      <w:r>
        <w:rPr>
          <w:rFonts w:hint="eastAsia"/>
          <w:sz w:val="24"/>
          <w:szCs w:val="24"/>
        </w:rPr>
        <w:t>草坪高度不超过</w:t>
      </w:r>
      <w:r>
        <w:rPr>
          <w:rFonts w:hint="eastAsia"/>
          <w:sz w:val="24"/>
          <w:szCs w:val="24"/>
        </w:rPr>
        <w:t>9cm</w:t>
      </w:r>
      <w:r>
        <w:rPr>
          <w:rFonts w:hint="eastAsia"/>
          <w:sz w:val="24"/>
          <w:szCs w:val="24"/>
        </w:rPr>
        <w:t>，绿篱修剪平整；花坛花期一致，无枯枝杂草；树木成活率≥</w:t>
      </w:r>
      <w:r>
        <w:rPr>
          <w:rFonts w:hint="eastAsia"/>
          <w:sz w:val="24"/>
          <w:szCs w:val="24"/>
        </w:rPr>
        <w:t>95%</w:t>
      </w:r>
      <w:r>
        <w:rPr>
          <w:rFonts w:hint="eastAsia"/>
          <w:sz w:val="24"/>
          <w:szCs w:val="24"/>
        </w:rPr>
        <w:t>，定期施肥松土。</w:t>
      </w:r>
    </w:p>
    <w:p w:rsidR="0055266E" w:rsidRDefault="003B05CD" w:rsidP="0093623B">
      <w:pPr>
        <w:spacing w:line="360" w:lineRule="auto"/>
        <w:ind w:firstLineChars="200" w:firstLine="446"/>
        <w:rPr>
          <w:rFonts w:ascii="宋体" w:hAnsi="宋体" w:cs="宋体"/>
          <w:sz w:val="24"/>
          <w:szCs w:val="24"/>
        </w:rPr>
      </w:pPr>
      <w:r>
        <w:rPr>
          <w:rFonts w:hint="eastAsia"/>
          <w:sz w:val="24"/>
          <w:szCs w:val="24"/>
        </w:rPr>
        <w:t>绿化垃圾及时清运，景观水池无漂浮物杂物，无安全隐患。</w:t>
      </w:r>
    </w:p>
    <w:p w:rsidR="0055266E" w:rsidRDefault="003B05CD">
      <w:pPr>
        <w:keepNext/>
        <w:keepLines/>
        <w:spacing w:before="160" w:after="80"/>
        <w:ind w:firstLineChars="200" w:firstLine="448"/>
        <w:outlineLvl w:val="2"/>
        <w:rPr>
          <w:rFonts w:ascii="宋体" w:hAnsi="宋体" w:cs="宋体"/>
          <w:b/>
          <w:sz w:val="24"/>
          <w:szCs w:val="24"/>
        </w:rPr>
      </w:pPr>
      <w:r>
        <w:rPr>
          <w:rFonts w:ascii="宋体" w:hAnsi="宋体" w:cs="宋体" w:hint="eastAsia"/>
          <w:b/>
          <w:sz w:val="24"/>
          <w:szCs w:val="24"/>
        </w:rPr>
        <w:t>（三）秩序服务</w:t>
      </w:r>
    </w:p>
    <w:p w:rsidR="0055266E" w:rsidRDefault="003B05CD" w:rsidP="0093623B">
      <w:pPr>
        <w:spacing w:line="360" w:lineRule="auto"/>
        <w:ind w:firstLineChars="200" w:firstLine="446"/>
        <w:rPr>
          <w:sz w:val="24"/>
          <w:szCs w:val="24"/>
        </w:rPr>
      </w:pPr>
      <w:r>
        <w:rPr>
          <w:rFonts w:hint="eastAsia"/>
          <w:sz w:val="24"/>
          <w:szCs w:val="24"/>
        </w:rPr>
        <w:t>3.1</w:t>
      </w:r>
      <w:r>
        <w:rPr>
          <w:rFonts w:hint="eastAsia"/>
          <w:sz w:val="24"/>
          <w:szCs w:val="24"/>
        </w:rPr>
        <w:t>服务范围</w:t>
      </w:r>
    </w:p>
    <w:p w:rsidR="0055266E" w:rsidRDefault="003B05CD" w:rsidP="0093623B">
      <w:pPr>
        <w:spacing w:line="360" w:lineRule="auto"/>
        <w:ind w:firstLineChars="200" w:firstLine="446"/>
        <w:rPr>
          <w:sz w:val="24"/>
          <w:szCs w:val="24"/>
        </w:rPr>
      </w:pPr>
      <w:r>
        <w:rPr>
          <w:rFonts w:hint="eastAsia"/>
          <w:sz w:val="24"/>
          <w:szCs w:val="24"/>
        </w:rPr>
        <w:t>学校安全秩序及门岗秩序的维护；消防监控设施的管理维护；应急突发事件处理；配合学校完成各项安全检查工作。</w:t>
      </w:r>
    </w:p>
    <w:p w:rsidR="0055266E" w:rsidRDefault="003B05CD" w:rsidP="0093623B">
      <w:pPr>
        <w:spacing w:line="360" w:lineRule="auto"/>
        <w:ind w:firstLineChars="200" w:firstLine="446"/>
        <w:rPr>
          <w:sz w:val="24"/>
          <w:szCs w:val="24"/>
        </w:rPr>
      </w:pPr>
      <w:r>
        <w:rPr>
          <w:rFonts w:hint="eastAsia"/>
          <w:sz w:val="24"/>
          <w:szCs w:val="24"/>
        </w:rPr>
        <w:t>3.2</w:t>
      </w:r>
      <w:r>
        <w:rPr>
          <w:rFonts w:hint="eastAsia"/>
          <w:sz w:val="24"/>
          <w:szCs w:val="24"/>
        </w:rPr>
        <w:t>服务要求</w:t>
      </w:r>
    </w:p>
    <w:p w:rsidR="0055266E" w:rsidRDefault="003B05CD" w:rsidP="0093623B">
      <w:pPr>
        <w:spacing w:line="360" w:lineRule="auto"/>
        <w:ind w:firstLineChars="200" w:firstLine="446"/>
        <w:rPr>
          <w:sz w:val="24"/>
          <w:szCs w:val="24"/>
        </w:rPr>
      </w:pPr>
      <w:r>
        <w:rPr>
          <w:rFonts w:hint="eastAsia"/>
          <w:sz w:val="24"/>
          <w:szCs w:val="24"/>
        </w:rPr>
        <w:t>结合学校特点及活动规律，负责全天候安全巡查，及时排除不安全隐患；地下车库具备对外开放条件，对校门和地下车库出入口车辆查验、登记，对校门口、院内、地库停车场进行有序管理；统筹管理学校门卫管理；监控及消防控制室值守人员要求持建（构）筑物消防员国考证书；秩序部所有人员要求持有保安证；</w:t>
      </w:r>
      <w:proofErr w:type="gramStart"/>
      <w:r>
        <w:rPr>
          <w:rFonts w:hint="eastAsia"/>
          <w:sz w:val="24"/>
          <w:szCs w:val="24"/>
        </w:rPr>
        <w:t>监消控</w:t>
      </w:r>
      <w:proofErr w:type="gramEnd"/>
      <w:r>
        <w:rPr>
          <w:rFonts w:hint="eastAsia"/>
          <w:sz w:val="24"/>
          <w:szCs w:val="24"/>
        </w:rPr>
        <w:t>室不少于</w:t>
      </w:r>
      <w:r>
        <w:rPr>
          <w:rFonts w:hint="eastAsia"/>
          <w:sz w:val="24"/>
          <w:szCs w:val="24"/>
        </w:rPr>
        <w:t>8</w:t>
      </w:r>
      <w:r>
        <w:rPr>
          <w:rFonts w:hint="eastAsia"/>
          <w:sz w:val="24"/>
          <w:szCs w:val="24"/>
        </w:rPr>
        <w:t>名持证上岗人员，每班不少于</w:t>
      </w:r>
      <w:r>
        <w:rPr>
          <w:rFonts w:hint="eastAsia"/>
          <w:sz w:val="24"/>
          <w:szCs w:val="24"/>
        </w:rPr>
        <w:t>2</w:t>
      </w:r>
      <w:r>
        <w:rPr>
          <w:rFonts w:hint="eastAsia"/>
          <w:sz w:val="24"/>
          <w:szCs w:val="24"/>
        </w:rPr>
        <w:t>人轮值；应急及时、联动有效。</w:t>
      </w:r>
    </w:p>
    <w:p w:rsidR="0055266E" w:rsidRDefault="003B05CD" w:rsidP="0093623B">
      <w:pPr>
        <w:spacing w:line="360" w:lineRule="auto"/>
        <w:ind w:firstLineChars="200" w:firstLine="446"/>
        <w:rPr>
          <w:sz w:val="24"/>
          <w:szCs w:val="24"/>
        </w:rPr>
      </w:pPr>
      <w:r>
        <w:rPr>
          <w:rFonts w:hint="eastAsia"/>
          <w:sz w:val="24"/>
          <w:szCs w:val="24"/>
        </w:rPr>
        <w:t>3.3</w:t>
      </w:r>
      <w:r>
        <w:rPr>
          <w:rFonts w:hint="eastAsia"/>
          <w:sz w:val="24"/>
          <w:szCs w:val="24"/>
        </w:rPr>
        <w:t>服务标准</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）门岗保安要落实校门管理要求，定时开关大门，上课或课间休息时间，无特</w:t>
      </w:r>
      <w:r>
        <w:rPr>
          <w:rFonts w:hint="eastAsia"/>
          <w:sz w:val="24"/>
          <w:szCs w:val="24"/>
        </w:rPr>
        <w:lastRenderedPageBreak/>
        <w:t>殊情况，不得让学生随便进出校门。</w:t>
      </w:r>
      <w:proofErr w:type="gramStart"/>
      <w:r>
        <w:rPr>
          <w:rFonts w:hint="eastAsia"/>
          <w:sz w:val="24"/>
          <w:szCs w:val="24"/>
        </w:rPr>
        <w:t>若学</w:t>
      </w:r>
      <w:proofErr w:type="gramEnd"/>
      <w:r>
        <w:rPr>
          <w:rFonts w:hint="eastAsia"/>
          <w:sz w:val="24"/>
          <w:szCs w:val="24"/>
        </w:rPr>
        <w:t>生请假提前离校的，必须持有请假单方可放行。如发现学生通过非正常途径离开的情况应及时劝阻并立即报告校方。</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外来人员来访确需进入者，门岗保安要按要求填写好登记表，经校方同意后，由接待人员带领进入学校内。严禁非法携带易燃、易爆、有毒、有害物品及管制器具和其他危险品的人员进入学校，对难以制止的，应当立即报警。</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）对进出校园的大宗物资，要严格学校规定履行登记、查验和确认等手续；</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）确保机动车进出、行驶、停放有序，通行道路顺畅，无交通拥堵和乱停车现象；访客进出和工作办理有序；临时活动组织秩序良好；</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）对违反公共设备、设施使用规定的行为，应采取规劝、回执等措施管理；</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6</w:t>
      </w:r>
      <w:r>
        <w:rPr>
          <w:rFonts w:hint="eastAsia"/>
          <w:sz w:val="24"/>
          <w:szCs w:val="24"/>
        </w:rPr>
        <w:t>）建立消防安全管理制度，熟练消防设施设备的使用维护，做好巡检记录；</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7</w:t>
      </w:r>
      <w:r>
        <w:rPr>
          <w:rFonts w:hint="eastAsia"/>
          <w:sz w:val="24"/>
          <w:szCs w:val="24"/>
        </w:rPr>
        <w:t>）发生安全事故，及时和有关部门报告，采取相应措施，协助做好救助工作；</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8</w:t>
      </w:r>
      <w:r>
        <w:rPr>
          <w:rFonts w:hint="eastAsia"/>
          <w:sz w:val="24"/>
          <w:szCs w:val="24"/>
        </w:rPr>
        <w:t>）车库区域专人</w:t>
      </w:r>
      <w:r>
        <w:rPr>
          <w:rFonts w:hint="eastAsia"/>
          <w:sz w:val="24"/>
          <w:szCs w:val="24"/>
        </w:rPr>
        <w:t>8</w:t>
      </w:r>
      <w:r>
        <w:rPr>
          <w:rFonts w:hint="eastAsia"/>
          <w:sz w:val="24"/>
          <w:szCs w:val="24"/>
        </w:rPr>
        <w:t>小时值岗；岗亭每日清洁</w:t>
      </w:r>
      <w:r>
        <w:rPr>
          <w:rFonts w:hint="eastAsia"/>
          <w:sz w:val="24"/>
          <w:szCs w:val="24"/>
        </w:rPr>
        <w:t>1</w:t>
      </w:r>
      <w:r>
        <w:rPr>
          <w:rFonts w:hint="eastAsia"/>
          <w:sz w:val="24"/>
          <w:szCs w:val="24"/>
        </w:rPr>
        <w:t>次，环境整洁，工具物品摆放有序；值班记录完整准确；</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9</w:t>
      </w:r>
      <w:r>
        <w:rPr>
          <w:rFonts w:hint="eastAsia"/>
          <w:sz w:val="24"/>
          <w:szCs w:val="24"/>
        </w:rPr>
        <w:t>）巡逻按照规定路线和时间每</w:t>
      </w:r>
      <w:r>
        <w:rPr>
          <w:rFonts w:hint="eastAsia"/>
          <w:sz w:val="24"/>
          <w:szCs w:val="24"/>
        </w:rPr>
        <w:t>2</w:t>
      </w:r>
      <w:r>
        <w:rPr>
          <w:rFonts w:hint="eastAsia"/>
          <w:sz w:val="24"/>
          <w:szCs w:val="24"/>
        </w:rPr>
        <w:t>小时巡查</w:t>
      </w:r>
      <w:r>
        <w:rPr>
          <w:rFonts w:hint="eastAsia"/>
          <w:sz w:val="24"/>
          <w:szCs w:val="24"/>
        </w:rPr>
        <w:t>1</w:t>
      </w:r>
      <w:r>
        <w:rPr>
          <w:rFonts w:hint="eastAsia"/>
          <w:sz w:val="24"/>
          <w:szCs w:val="24"/>
        </w:rPr>
        <w:t>次，并做好巡查记录。巡逻过程中对可疑人员进行询问，发现火警或治安隐患、事故及时报告有关部门；</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10</w:t>
      </w:r>
      <w:r>
        <w:rPr>
          <w:rFonts w:hint="eastAsia"/>
          <w:sz w:val="24"/>
          <w:szCs w:val="24"/>
        </w:rPr>
        <w:t>）制定校园突发事件应急处理预案，每季度演练，应急处理有效；</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11</w:t>
      </w:r>
      <w:r>
        <w:rPr>
          <w:rFonts w:hint="eastAsia"/>
          <w:sz w:val="24"/>
          <w:szCs w:val="24"/>
        </w:rPr>
        <w:t>）定期对服务人员进行消防培训，保证消防通道畅通。</w:t>
      </w:r>
    </w:p>
    <w:p w:rsidR="0055266E" w:rsidRDefault="003B05CD">
      <w:pPr>
        <w:spacing w:line="360" w:lineRule="auto"/>
        <w:ind w:firstLineChars="200" w:firstLine="448"/>
        <w:rPr>
          <w:b/>
          <w:bCs/>
          <w:sz w:val="24"/>
          <w:szCs w:val="24"/>
        </w:rPr>
      </w:pPr>
      <w:r>
        <w:rPr>
          <w:rFonts w:hint="eastAsia"/>
          <w:b/>
          <w:bCs/>
          <w:sz w:val="24"/>
          <w:szCs w:val="24"/>
        </w:rPr>
        <w:t>（四）综合维修服务</w:t>
      </w:r>
    </w:p>
    <w:p w:rsidR="0055266E" w:rsidRDefault="003B05CD" w:rsidP="0093623B">
      <w:pPr>
        <w:spacing w:line="360" w:lineRule="auto"/>
        <w:ind w:firstLineChars="200" w:firstLine="446"/>
        <w:rPr>
          <w:sz w:val="24"/>
          <w:szCs w:val="24"/>
        </w:rPr>
      </w:pPr>
      <w:r>
        <w:rPr>
          <w:rFonts w:hint="eastAsia"/>
          <w:sz w:val="24"/>
          <w:szCs w:val="24"/>
        </w:rPr>
        <w:t>4.1</w:t>
      </w:r>
      <w:r>
        <w:rPr>
          <w:rFonts w:hint="eastAsia"/>
          <w:sz w:val="24"/>
          <w:szCs w:val="24"/>
        </w:rPr>
        <w:t>服务范围</w:t>
      </w:r>
    </w:p>
    <w:p w:rsidR="0055266E" w:rsidRDefault="003B05CD" w:rsidP="0093623B">
      <w:pPr>
        <w:spacing w:line="360" w:lineRule="auto"/>
        <w:ind w:firstLineChars="200" w:firstLine="446"/>
        <w:rPr>
          <w:sz w:val="24"/>
          <w:szCs w:val="24"/>
        </w:rPr>
      </w:pPr>
      <w:r>
        <w:rPr>
          <w:rFonts w:hint="eastAsia"/>
          <w:sz w:val="24"/>
          <w:szCs w:val="24"/>
        </w:rPr>
        <w:t>服务范围应包含红线内的所有建筑物、构筑物及公共设施。具体包括：门厅、大堂、办公室、会议室、楼梯间、走廊、通道、地库、门、窗、玻璃、外立面、墙面、屋顶等区域以及公共附属建筑物和构筑物（庭院、道路、停车场、室外上下水及消防管道等部位）。给排水系统；消防系统；安防监控系统；供暖系统；照明系统；夜景灯光系统、地源热泵系统、分体空调等其他方面的日常巡视管理。</w:t>
      </w:r>
    </w:p>
    <w:p w:rsidR="0055266E" w:rsidRDefault="003B05CD" w:rsidP="0093623B">
      <w:pPr>
        <w:spacing w:line="360" w:lineRule="auto"/>
        <w:ind w:firstLineChars="200" w:firstLine="446"/>
        <w:rPr>
          <w:sz w:val="24"/>
          <w:szCs w:val="24"/>
        </w:rPr>
      </w:pPr>
      <w:r>
        <w:rPr>
          <w:rFonts w:hint="eastAsia"/>
          <w:sz w:val="24"/>
          <w:szCs w:val="24"/>
        </w:rPr>
        <w:lastRenderedPageBreak/>
        <w:t>4.2</w:t>
      </w:r>
      <w:r>
        <w:rPr>
          <w:rFonts w:hint="eastAsia"/>
          <w:sz w:val="24"/>
          <w:szCs w:val="24"/>
        </w:rPr>
        <w:t>服务要求</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）对建筑物进行日常巡视和定期检查，并记录在案。如发现有损坏应及时予以修补维护。涉及中修、大修方案另报。</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确保各系统设施设备安全运行，每日对设施设备进行检查并记录，定期对系统设施设备做出评价，定期对化粪池、隔油池、污水井、雨水口等进行清淘，帮助餐厅解决有关工程技术方面的问题，制定年度修缮计划。</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）对于由第三</w:t>
      </w:r>
      <w:proofErr w:type="gramStart"/>
      <w:r>
        <w:rPr>
          <w:rFonts w:hint="eastAsia"/>
          <w:sz w:val="24"/>
          <w:szCs w:val="24"/>
        </w:rPr>
        <w:t>方维保的</w:t>
      </w:r>
      <w:proofErr w:type="gramEnd"/>
      <w:r>
        <w:rPr>
          <w:rFonts w:hint="eastAsia"/>
          <w:sz w:val="24"/>
          <w:szCs w:val="24"/>
        </w:rPr>
        <w:t>设施设备，进行维修养护时要跟进，日常巡视或使用过程中发现问题要及时上报；对电梯及压力容器等特种设备进行日常巡检并做好巡检记录，如发现问题及时报维保单位及学校，并提醒维保单位定期进行维保。</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）单价</w:t>
      </w:r>
      <w:r>
        <w:rPr>
          <w:rFonts w:hint="eastAsia"/>
          <w:sz w:val="24"/>
          <w:szCs w:val="24"/>
        </w:rPr>
        <w:t>200</w:t>
      </w:r>
      <w:r>
        <w:rPr>
          <w:rFonts w:hint="eastAsia"/>
          <w:sz w:val="24"/>
          <w:szCs w:val="24"/>
        </w:rPr>
        <w:t>元以下（含</w:t>
      </w:r>
      <w:r>
        <w:rPr>
          <w:rFonts w:hint="eastAsia"/>
          <w:sz w:val="24"/>
          <w:szCs w:val="24"/>
        </w:rPr>
        <w:t>200</w:t>
      </w:r>
      <w:r>
        <w:rPr>
          <w:rFonts w:hint="eastAsia"/>
          <w:sz w:val="24"/>
          <w:szCs w:val="24"/>
        </w:rPr>
        <w:t>元）维修耗材由物业公司承担，单件</w:t>
      </w:r>
      <w:r>
        <w:rPr>
          <w:rFonts w:hint="eastAsia"/>
          <w:sz w:val="24"/>
          <w:szCs w:val="24"/>
        </w:rPr>
        <w:t>200</w:t>
      </w:r>
      <w:r>
        <w:rPr>
          <w:rFonts w:hint="eastAsia"/>
          <w:sz w:val="24"/>
          <w:szCs w:val="24"/>
        </w:rPr>
        <w:t>元以上维修耗材由校方承担。</w:t>
      </w:r>
      <w:r>
        <w:rPr>
          <w:rFonts w:hint="eastAsia"/>
          <w:sz w:val="24"/>
          <w:szCs w:val="24"/>
        </w:rPr>
        <w:tab/>
      </w:r>
      <w:r>
        <w:rPr>
          <w:rFonts w:hint="eastAsia"/>
          <w:sz w:val="24"/>
          <w:szCs w:val="24"/>
        </w:rPr>
        <w:tab/>
      </w:r>
      <w:r>
        <w:rPr>
          <w:rFonts w:hint="eastAsia"/>
          <w:sz w:val="24"/>
          <w:szCs w:val="24"/>
        </w:rPr>
        <w:tab/>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）办公家具、电器等设备在保修期后按招标人委托予以维护保养。</w:t>
      </w:r>
    </w:p>
    <w:p w:rsidR="0055266E" w:rsidRDefault="003B05CD" w:rsidP="0093623B">
      <w:pPr>
        <w:spacing w:line="360" w:lineRule="auto"/>
        <w:ind w:firstLineChars="200" w:firstLine="446"/>
        <w:rPr>
          <w:sz w:val="24"/>
          <w:szCs w:val="24"/>
        </w:rPr>
      </w:pPr>
      <w:r>
        <w:rPr>
          <w:rFonts w:hint="eastAsia"/>
          <w:sz w:val="24"/>
          <w:szCs w:val="24"/>
        </w:rPr>
        <w:t>4.3</w:t>
      </w:r>
      <w:r>
        <w:rPr>
          <w:rFonts w:hint="eastAsia"/>
          <w:sz w:val="24"/>
          <w:szCs w:val="24"/>
        </w:rPr>
        <w:t>服务标准</w:t>
      </w:r>
    </w:p>
    <w:p w:rsidR="0055266E" w:rsidRDefault="003B05CD" w:rsidP="0093623B">
      <w:pPr>
        <w:spacing w:line="360" w:lineRule="auto"/>
        <w:ind w:firstLineChars="200" w:firstLine="446"/>
        <w:rPr>
          <w:sz w:val="24"/>
          <w:szCs w:val="24"/>
        </w:rPr>
      </w:pPr>
      <w:r>
        <w:rPr>
          <w:rFonts w:hint="eastAsia"/>
          <w:sz w:val="24"/>
          <w:szCs w:val="24"/>
        </w:rPr>
        <w:t>制定岗位责任制、定期巡回检查、维护养护、维修档案等管理制度，并严格执行。</w:t>
      </w:r>
    </w:p>
    <w:p w:rsidR="0055266E" w:rsidRDefault="003B05CD" w:rsidP="0093623B">
      <w:pPr>
        <w:spacing w:line="360" w:lineRule="auto"/>
        <w:ind w:firstLineChars="200" w:firstLine="446"/>
        <w:rPr>
          <w:sz w:val="24"/>
          <w:szCs w:val="24"/>
        </w:rPr>
      </w:pPr>
      <w:r>
        <w:rPr>
          <w:rFonts w:hint="eastAsia"/>
          <w:sz w:val="24"/>
          <w:szCs w:val="24"/>
        </w:rPr>
        <w:t>设备间及维修间环境整洁，无杂物、无灰尘。</w:t>
      </w:r>
    </w:p>
    <w:p w:rsidR="0055266E" w:rsidRDefault="003B05CD" w:rsidP="0093623B">
      <w:pPr>
        <w:spacing w:line="360" w:lineRule="auto"/>
        <w:ind w:firstLineChars="200" w:firstLine="446"/>
        <w:rPr>
          <w:sz w:val="24"/>
          <w:szCs w:val="24"/>
        </w:rPr>
      </w:pPr>
      <w:r>
        <w:rPr>
          <w:rFonts w:hint="eastAsia"/>
          <w:sz w:val="24"/>
          <w:szCs w:val="24"/>
        </w:rPr>
        <w:t>设施设备维修所需专业维修人员，维修人员须持证上岗，严格执行操作规程。</w:t>
      </w:r>
    </w:p>
    <w:p w:rsidR="0055266E" w:rsidRDefault="003B05CD" w:rsidP="0093623B">
      <w:pPr>
        <w:spacing w:line="360" w:lineRule="auto"/>
        <w:ind w:firstLineChars="200" w:firstLine="446"/>
        <w:rPr>
          <w:sz w:val="24"/>
          <w:szCs w:val="24"/>
        </w:rPr>
      </w:pPr>
      <w:r>
        <w:rPr>
          <w:rFonts w:hint="eastAsia"/>
          <w:sz w:val="24"/>
          <w:szCs w:val="24"/>
        </w:rPr>
        <w:t>设备设施良好，运行正常，合同期内无重大管理责任事故。</w:t>
      </w:r>
    </w:p>
    <w:p w:rsidR="0055266E" w:rsidRDefault="003B05CD" w:rsidP="0093623B">
      <w:pPr>
        <w:spacing w:line="360" w:lineRule="auto"/>
        <w:ind w:firstLineChars="200" w:firstLine="446"/>
        <w:rPr>
          <w:sz w:val="24"/>
          <w:szCs w:val="24"/>
        </w:rPr>
      </w:pPr>
      <w:r>
        <w:rPr>
          <w:rFonts w:hint="eastAsia"/>
          <w:sz w:val="24"/>
          <w:szCs w:val="24"/>
        </w:rPr>
        <w:t>定期对宿舍楼巡查，填写巡视记录、巡查门窗、楼道、照明、电器开关等设施是否完好。</w:t>
      </w:r>
    </w:p>
    <w:p w:rsidR="0055266E" w:rsidRDefault="003B05CD" w:rsidP="0093623B">
      <w:pPr>
        <w:spacing w:line="360" w:lineRule="auto"/>
        <w:ind w:firstLineChars="200" w:firstLine="446"/>
        <w:rPr>
          <w:sz w:val="24"/>
          <w:szCs w:val="24"/>
        </w:rPr>
      </w:pPr>
      <w:r>
        <w:rPr>
          <w:rFonts w:hint="eastAsia"/>
          <w:sz w:val="24"/>
          <w:szCs w:val="24"/>
        </w:rPr>
        <w:t>维修及时，小修</w:t>
      </w:r>
      <w:proofErr w:type="gramStart"/>
      <w:r>
        <w:rPr>
          <w:rFonts w:hint="eastAsia"/>
          <w:sz w:val="24"/>
          <w:szCs w:val="24"/>
        </w:rPr>
        <w:t>不</w:t>
      </w:r>
      <w:proofErr w:type="gramEnd"/>
      <w:r>
        <w:rPr>
          <w:rFonts w:hint="eastAsia"/>
          <w:sz w:val="24"/>
          <w:szCs w:val="24"/>
        </w:rPr>
        <w:t>过天，及时排除故障，零碎修合格率</w:t>
      </w:r>
      <w:r>
        <w:rPr>
          <w:rFonts w:hint="eastAsia"/>
          <w:sz w:val="24"/>
          <w:szCs w:val="24"/>
        </w:rPr>
        <w:t>100%</w:t>
      </w:r>
      <w:r>
        <w:rPr>
          <w:rFonts w:hint="eastAsia"/>
          <w:sz w:val="24"/>
          <w:szCs w:val="24"/>
        </w:rPr>
        <w:t>。</w:t>
      </w:r>
    </w:p>
    <w:p w:rsidR="0055266E" w:rsidRDefault="003B05CD" w:rsidP="0093623B">
      <w:pPr>
        <w:spacing w:line="360" w:lineRule="auto"/>
        <w:ind w:firstLineChars="200" w:firstLine="446"/>
        <w:rPr>
          <w:sz w:val="24"/>
          <w:szCs w:val="24"/>
        </w:rPr>
      </w:pPr>
      <w:r>
        <w:rPr>
          <w:rFonts w:hint="eastAsia"/>
          <w:sz w:val="24"/>
          <w:szCs w:val="24"/>
        </w:rPr>
        <w:t>外墙每周巡检，无积水渗漏、空鼓脱落。</w:t>
      </w:r>
    </w:p>
    <w:p w:rsidR="0055266E" w:rsidRDefault="003B05CD" w:rsidP="0093623B">
      <w:pPr>
        <w:spacing w:line="360" w:lineRule="auto"/>
        <w:ind w:firstLineChars="200" w:firstLine="446"/>
        <w:rPr>
          <w:sz w:val="24"/>
          <w:szCs w:val="24"/>
        </w:rPr>
      </w:pPr>
      <w:r>
        <w:rPr>
          <w:rFonts w:hint="eastAsia"/>
          <w:sz w:val="24"/>
          <w:szCs w:val="24"/>
        </w:rPr>
        <w:t>门窗灵活完好，玻璃无破损。</w:t>
      </w:r>
    </w:p>
    <w:p w:rsidR="0055266E" w:rsidRDefault="003B05CD" w:rsidP="0093623B">
      <w:pPr>
        <w:spacing w:line="360" w:lineRule="auto"/>
        <w:ind w:firstLineChars="200" w:firstLine="446"/>
        <w:rPr>
          <w:sz w:val="24"/>
          <w:szCs w:val="24"/>
        </w:rPr>
      </w:pPr>
      <w:r>
        <w:rPr>
          <w:rFonts w:hint="eastAsia"/>
          <w:sz w:val="24"/>
          <w:szCs w:val="24"/>
        </w:rPr>
        <w:t>体育器材每周检查紧固件，灯具完好率≥</w:t>
      </w:r>
      <w:r>
        <w:rPr>
          <w:rFonts w:hint="eastAsia"/>
          <w:sz w:val="24"/>
          <w:szCs w:val="24"/>
        </w:rPr>
        <w:t>98%</w:t>
      </w:r>
      <w:r>
        <w:rPr>
          <w:rFonts w:hint="eastAsia"/>
          <w:sz w:val="24"/>
          <w:szCs w:val="24"/>
        </w:rPr>
        <w:t>；宣传栏、标识牌每日巡查，无锈蚀破损。</w:t>
      </w:r>
    </w:p>
    <w:p w:rsidR="0055266E" w:rsidRDefault="003B05CD" w:rsidP="0093623B">
      <w:pPr>
        <w:spacing w:line="360" w:lineRule="auto"/>
        <w:ind w:firstLineChars="200" w:firstLine="446"/>
        <w:rPr>
          <w:rFonts w:ascii="宋体" w:hAnsi="宋体" w:cs="宋体"/>
          <w:sz w:val="24"/>
          <w:szCs w:val="24"/>
        </w:rPr>
      </w:pPr>
      <w:r>
        <w:rPr>
          <w:rFonts w:hint="eastAsia"/>
          <w:sz w:val="24"/>
          <w:szCs w:val="24"/>
        </w:rPr>
        <w:lastRenderedPageBreak/>
        <w:t>道路、围墙每学期全面检修，消除安全隐患（如松动地砖、裂缝）。</w:t>
      </w:r>
    </w:p>
    <w:p w:rsidR="0055266E" w:rsidRDefault="003B05CD">
      <w:pPr>
        <w:keepNext/>
        <w:keepLines/>
        <w:spacing w:before="160" w:after="80"/>
        <w:ind w:firstLineChars="200" w:firstLine="448"/>
        <w:outlineLvl w:val="2"/>
        <w:rPr>
          <w:rFonts w:ascii="宋体" w:hAnsi="宋体" w:cs="宋体"/>
          <w:b/>
          <w:sz w:val="24"/>
          <w:szCs w:val="24"/>
        </w:rPr>
      </w:pPr>
      <w:r>
        <w:rPr>
          <w:rFonts w:ascii="宋体" w:hAnsi="宋体" w:cs="宋体" w:hint="eastAsia"/>
          <w:b/>
          <w:sz w:val="24"/>
          <w:szCs w:val="24"/>
        </w:rPr>
        <w:t>（五)消杀服务</w:t>
      </w:r>
    </w:p>
    <w:p w:rsidR="0055266E" w:rsidRDefault="003B05CD" w:rsidP="0093623B">
      <w:pPr>
        <w:spacing w:line="360" w:lineRule="auto"/>
        <w:ind w:firstLineChars="200" w:firstLine="446"/>
        <w:rPr>
          <w:sz w:val="24"/>
          <w:szCs w:val="24"/>
        </w:rPr>
      </w:pPr>
      <w:r>
        <w:rPr>
          <w:rFonts w:hint="eastAsia"/>
          <w:sz w:val="24"/>
          <w:szCs w:val="24"/>
        </w:rPr>
        <w:t>5.1</w:t>
      </w:r>
      <w:r>
        <w:rPr>
          <w:rFonts w:hint="eastAsia"/>
          <w:sz w:val="24"/>
          <w:szCs w:val="24"/>
        </w:rPr>
        <w:t>服务范围</w:t>
      </w:r>
    </w:p>
    <w:p w:rsidR="0055266E" w:rsidRDefault="003B05CD" w:rsidP="0093623B">
      <w:pPr>
        <w:spacing w:line="360" w:lineRule="auto"/>
        <w:ind w:firstLineChars="200" w:firstLine="446"/>
        <w:rPr>
          <w:sz w:val="24"/>
          <w:szCs w:val="24"/>
        </w:rPr>
      </w:pPr>
      <w:r>
        <w:rPr>
          <w:rFonts w:hint="eastAsia"/>
          <w:sz w:val="24"/>
          <w:szCs w:val="24"/>
        </w:rPr>
        <w:t>生物病媒消杀，委托招标单位认可的专业有资质单位，按规范要求对校园环境进行定期检测，出具检测报告；</w:t>
      </w:r>
    </w:p>
    <w:p w:rsidR="0055266E" w:rsidRDefault="003B05CD" w:rsidP="0093623B">
      <w:pPr>
        <w:spacing w:line="360" w:lineRule="auto"/>
        <w:ind w:firstLineChars="200" w:firstLine="446"/>
        <w:rPr>
          <w:sz w:val="24"/>
          <w:szCs w:val="24"/>
        </w:rPr>
      </w:pPr>
      <w:r>
        <w:rPr>
          <w:rFonts w:hint="eastAsia"/>
          <w:sz w:val="24"/>
          <w:szCs w:val="24"/>
        </w:rPr>
        <w:t>5.2</w:t>
      </w:r>
      <w:r>
        <w:rPr>
          <w:rFonts w:hint="eastAsia"/>
          <w:sz w:val="24"/>
          <w:szCs w:val="24"/>
        </w:rPr>
        <w:t>服务要求</w:t>
      </w:r>
    </w:p>
    <w:p w:rsidR="0055266E" w:rsidRDefault="003B05CD" w:rsidP="0093623B">
      <w:pPr>
        <w:spacing w:line="360" w:lineRule="auto"/>
        <w:ind w:firstLineChars="200" w:firstLine="446"/>
        <w:rPr>
          <w:sz w:val="24"/>
          <w:szCs w:val="24"/>
        </w:rPr>
      </w:pPr>
      <w:r>
        <w:rPr>
          <w:rFonts w:hint="eastAsia"/>
          <w:sz w:val="24"/>
          <w:szCs w:val="24"/>
        </w:rPr>
        <w:t>定期进行病媒生物密度检测，每年</w:t>
      </w:r>
      <w:r>
        <w:rPr>
          <w:rFonts w:hint="eastAsia"/>
          <w:sz w:val="24"/>
          <w:szCs w:val="24"/>
        </w:rPr>
        <w:t>2</w:t>
      </w:r>
      <w:r>
        <w:rPr>
          <w:rFonts w:hint="eastAsia"/>
          <w:sz w:val="24"/>
          <w:szCs w:val="24"/>
        </w:rPr>
        <w:t>次，采取物理、化学、药物、生物等防治手段进行病媒生物消杀，每年集中投放喷洒药物</w:t>
      </w:r>
      <w:r>
        <w:rPr>
          <w:rFonts w:hint="eastAsia"/>
          <w:sz w:val="24"/>
          <w:szCs w:val="24"/>
        </w:rPr>
        <w:t>2</w:t>
      </w:r>
      <w:r>
        <w:rPr>
          <w:rFonts w:hint="eastAsia"/>
          <w:sz w:val="24"/>
          <w:szCs w:val="24"/>
        </w:rPr>
        <w:t>次以上，确保消杀效果符合爱卫会标准。</w:t>
      </w:r>
    </w:p>
    <w:p w:rsidR="0055266E" w:rsidRDefault="003B05CD" w:rsidP="0093623B">
      <w:pPr>
        <w:spacing w:line="360" w:lineRule="auto"/>
        <w:ind w:firstLineChars="200" w:firstLine="446"/>
        <w:rPr>
          <w:sz w:val="24"/>
          <w:szCs w:val="24"/>
        </w:rPr>
      </w:pPr>
      <w:r>
        <w:rPr>
          <w:rFonts w:hint="eastAsia"/>
          <w:sz w:val="24"/>
          <w:szCs w:val="24"/>
        </w:rPr>
        <w:t>5.3</w:t>
      </w:r>
      <w:r>
        <w:rPr>
          <w:rFonts w:hint="eastAsia"/>
          <w:sz w:val="24"/>
          <w:szCs w:val="24"/>
        </w:rPr>
        <w:t>服务标准</w:t>
      </w:r>
    </w:p>
    <w:p w:rsidR="0055266E" w:rsidRDefault="003B05CD" w:rsidP="0093623B">
      <w:pPr>
        <w:spacing w:line="360" w:lineRule="auto"/>
        <w:ind w:firstLineChars="200" w:firstLine="446"/>
        <w:rPr>
          <w:sz w:val="24"/>
          <w:szCs w:val="24"/>
        </w:rPr>
      </w:pPr>
      <w:r>
        <w:rPr>
          <w:rFonts w:hint="eastAsia"/>
          <w:sz w:val="24"/>
          <w:szCs w:val="24"/>
        </w:rPr>
        <w:t>严格按照上级有关部门规定进行定期的防疫消杀工作，在流行性传染病高发期或爆发期以及</w:t>
      </w:r>
      <w:proofErr w:type="gramStart"/>
      <w:r>
        <w:rPr>
          <w:rFonts w:hint="eastAsia"/>
          <w:sz w:val="24"/>
          <w:szCs w:val="24"/>
        </w:rPr>
        <w:t>春夏孽蚊滋生</w:t>
      </w:r>
      <w:proofErr w:type="gramEnd"/>
      <w:r>
        <w:rPr>
          <w:rFonts w:hint="eastAsia"/>
          <w:sz w:val="24"/>
          <w:szCs w:val="24"/>
        </w:rPr>
        <w:t>季节要严格按采购人或上级有关部门要求组织消杀；</w:t>
      </w:r>
    </w:p>
    <w:p w:rsidR="0055266E" w:rsidRDefault="003B05CD" w:rsidP="0093623B">
      <w:pPr>
        <w:spacing w:line="360" w:lineRule="auto"/>
        <w:ind w:firstLineChars="200" w:firstLine="446"/>
        <w:rPr>
          <w:rFonts w:ascii="宋体" w:hAnsi="宋体" w:cs="宋体"/>
          <w:b/>
          <w:color w:val="000000"/>
          <w:sz w:val="24"/>
          <w:szCs w:val="24"/>
        </w:rPr>
      </w:pPr>
      <w:r>
        <w:rPr>
          <w:rFonts w:hint="eastAsia"/>
          <w:sz w:val="24"/>
          <w:szCs w:val="24"/>
        </w:rPr>
        <w:t>重点做好人群密集场所及附属卫生间等周边的除“四害”及卫生消杀工作。在园林病虫害发生期，安排做好美国白蛾老熟幼虫的药剂防治工作。所使用的清洁药剂符合国家质量安全标准，具有产品质量监督检验机构所出具的检验报告。</w:t>
      </w:r>
    </w:p>
    <w:p w:rsidR="0055266E" w:rsidRDefault="003B05CD">
      <w:pPr>
        <w:spacing w:line="360" w:lineRule="auto"/>
        <w:rPr>
          <w:b/>
          <w:sz w:val="24"/>
          <w:szCs w:val="24"/>
        </w:rPr>
      </w:pPr>
      <w:r>
        <w:rPr>
          <w:rFonts w:hint="eastAsia"/>
          <w:b/>
          <w:sz w:val="24"/>
          <w:szCs w:val="24"/>
        </w:rPr>
        <w:t>四、应急服务要求</w:t>
      </w:r>
    </w:p>
    <w:p w:rsidR="0055266E" w:rsidRDefault="003B05CD" w:rsidP="0093623B">
      <w:pPr>
        <w:spacing w:line="360" w:lineRule="auto"/>
        <w:ind w:firstLineChars="200" w:firstLine="446"/>
        <w:rPr>
          <w:sz w:val="24"/>
          <w:szCs w:val="24"/>
        </w:rPr>
      </w:pPr>
      <w:r>
        <w:rPr>
          <w:rFonts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55266E" w:rsidRDefault="003B05CD">
      <w:pPr>
        <w:spacing w:line="360" w:lineRule="auto"/>
        <w:rPr>
          <w:b/>
          <w:sz w:val="24"/>
          <w:szCs w:val="24"/>
        </w:rPr>
      </w:pPr>
      <w:r>
        <w:rPr>
          <w:rFonts w:hint="eastAsia"/>
          <w:b/>
          <w:sz w:val="24"/>
          <w:szCs w:val="24"/>
        </w:rPr>
        <w:t>五、人员保密要求</w:t>
      </w:r>
    </w:p>
    <w:p w:rsidR="0055266E" w:rsidRDefault="003B05CD" w:rsidP="0093623B">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55266E" w:rsidRDefault="003B05CD">
      <w:pPr>
        <w:spacing w:line="360" w:lineRule="auto"/>
        <w:rPr>
          <w:b/>
          <w:sz w:val="24"/>
          <w:szCs w:val="24"/>
        </w:rPr>
      </w:pPr>
      <w:r>
        <w:rPr>
          <w:rFonts w:hint="eastAsia"/>
          <w:b/>
          <w:sz w:val="24"/>
          <w:szCs w:val="24"/>
        </w:rPr>
        <w:t>六、人员稳定性要求</w:t>
      </w:r>
    </w:p>
    <w:p w:rsidR="0055266E" w:rsidRDefault="003B05CD" w:rsidP="0093623B">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rPr>
        <w:t xml:space="preserve">  20  %</w:t>
      </w:r>
      <w:r>
        <w:rPr>
          <w:rFonts w:hint="eastAsia"/>
          <w:sz w:val="24"/>
          <w:szCs w:val="24"/>
        </w:rPr>
        <w:t>，更换人员不得低于采购需求，</w:t>
      </w:r>
      <w:r>
        <w:rPr>
          <w:rFonts w:hint="eastAsia"/>
          <w:sz w:val="24"/>
          <w:szCs w:val="24"/>
        </w:rPr>
        <w:lastRenderedPageBreak/>
        <w:t>且应经采购人同意。</w:t>
      </w:r>
    </w:p>
    <w:p w:rsidR="0055266E" w:rsidRDefault="003B05CD">
      <w:pPr>
        <w:spacing w:line="360" w:lineRule="auto"/>
        <w:rPr>
          <w:b/>
          <w:sz w:val="24"/>
          <w:szCs w:val="24"/>
        </w:rPr>
      </w:pPr>
      <w:r>
        <w:rPr>
          <w:rFonts w:hint="eastAsia"/>
          <w:b/>
          <w:sz w:val="24"/>
          <w:szCs w:val="24"/>
        </w:rPr>
        <w:t>七、进驻和接管要求</w:t>
      </w:r>
    </w:p>
    <w:p w:rsidR="0055266E" w:rsidRDefault="003B05CD" w:rsidP="0093623B">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55266E" w:rsidRDefault="003B05CD">
      <w:pPr>
        <w:pStyle w:val="af0"/>
        <w:numPr>
          <w:ilvl w:val="0"/>
          <w:numId w:val="3"/>
        </w:numPr>
        <w:spacing w:line="360" w:lineRule="auto"/>
        <w:ind w:firstLineChars="0"/>
        <w:rPr>
          <w:b/>
          <w:sz w:val="24"/>
          <w:szCs w:val="24"/>
        </w:rPr>
      </w:pPr>
      <w:r>
        <w:rPr>
          <w:rFonts w:hint="eastAsia"/>
          <w:b/>
          <w:sz w:val="24"/>
          <w:szCs w:val="24"/>
        </w:rPr>
        <w:t>费用分割</w:t>
      </w:r>
    </w:p>
    <w:p w:rsidR="0055266E" w:rsidRDefault="003B05CD" w:rsidP="0093623B">
      <w:pPr>
        <w:spacing w:line="360" w:lineRule="auto"/>
        <w:ind w:firstLineChars="200" w:firstLine="446"/>
        <w:rPr>
          <w:sz w:val="24"/>
          <w:szCs w:val="24"/>
        </w:rPr>
      </w:pPr>
      <w:r>
        <w:rPr>
          <w:rFonts w:hint="eastAsia"/>
          <w:sz w:val="24"/>
          <w:szCs w:val="24"/>
        </w:rPr>
        <w:t>1.</w:t>
      </w:r>
      <w:r>
        <w:rPr>
          <w:rFonts w:hint="eastAsia"/>
          <w:sz w:val="24"/>
          <w:szCs w:val="24"/>
        </w:rPr>
        <w:t>物业服务人员的服装由中标供应商提供；</w:t>
      </w:r>
    </w:p>
    <w:p w:rsidR="0055266E" w:rsidRDefault="003B05CD" w:rsidP="0093623B">
      <w:pPr>
        <w:spacing w:line="360" w:lineRule="auto"/>
        <w:ind w:firstLineChars="200" w:firstLine="446"/>
        <w:rPr>
          <w:sz w:val="24"/>
          <w:szCs w:val="24"/>
        </w:rPr>
      </w:pPr>
      <w:r>
        <w:rPr>
          <w:rFonts w:hint="eastAsia"/>
          <w:sz w:val="24"/>
          <w:szCs w:val="24"/>
        </w:rPr>
        <w:t>2.</w:t>
      </w:r>
      <w:r>
        <w:rPr>
          <w:rFonts w:hint="eastAsia"/>
          <w:sz w:val="24"/>
          <w:szCs w:val="24"/>
        </w:rPr>
        <w:t>物业服务中使用的常用保洁工具及耗材（垃圾袋、清洁药剂、清洁工具）费用，秩序维护工具（对讲机、巡更棒等）费用，办公耗材费用，专业消杀费用，化粪池、污水井、雨水口等清掏费，生活垃圾等清运费用，绿化养护费用等由中标供应商提供；</w:t>
      </w:r>
    </w:p>
    <w:p w:rsidR="0055266E" w:rsidRDefault="003B05CD" w:rsidP="0093623B">
      <w:pPr>
        <w:spacing w:line="360" w:lineRule="auto"/>
        <w:ind w:firstLineChars="200" w:firstLine="446"/>
        <w:rPr>
          <w:sz w:val="24"/>
          <w:szCs w:val="24"/>
        </w:rPr>
      </w:pPr>
      <w:r>
        <w:rPr>
          <w:rFonts w:hint="eastAsia"/>
          <w:sz w:val="24"/>
          <w:szCs w:val="24"/>
        </w:rPr>
        <w:t>3.</w:t>
      </w:r>
      <w:r>
        <w:rPr>
          <w:rFonts w:hint="eastAsia"/>
          <w:sz w:val="24"/>
          <w:szCs w:val="24"/>
        </w:rPr>
        <w:t>不提供物业服务人员免费食宿；</w:t>
      </w:r>
    </w:p>
    <w:p w:rsidR="0055266E" w:rsidRDefault="003B05CD" w:rsidP="0093623B">
      <w:pPr>
        <w:spacing w:line="360" w:lineRule="auto"/>
        <w:ind w:firstLineChars="200" w:firstLine="446"/>
        <w:rPr>
          <w:sz w:val="24"/>
          <w:szCs w:val="24"/>
        </w:rPr>
      </w:pPr>
      <w:r>
        <w:rPr>
          <w:rFonts w:hint="eastAsia"/>
          <w:sz w:val="24"/>
          <w:szCs w:val="24"/>
        </w:rPr>
        <w:t>4.</w:t>
      </w:r>
      <w:r>
        <w:rPr>
          <w:rFonts w:hint="eastAsia"/>
          <w:sz w:val="24"/>
          <w:szCs w:val="24"/>
        </w:rPr>
        <w:t>采购人免费提供物业用房；</w:t>
      </w:r>
    </w:p>
    <w:p w:rsidR="0055266E" w:rsidRDefault="003B05CD" w:rsidP="0093623B">
      <w:pPr>
        <w:spacing w:line="360" w:lineRule="auto"/>
        <w:ind w:firstLineChars="200" w:firstLine="446"/>
        <w:rPr>
          <w:sz w:val="24"/>
          <w:szCs w:val="24"/>
        </w:rPr>
      </w:pPr>
      <w:r>
        <w:rPr>
          <w:rFonts w:hint="eastAsia"/>
          <w:sz w:val="24"/>
          <w:szCs w:val="24"/>
        </w:rPr>
        <w:t>5.</w:t>
      </w:r>
      <w:r>
        <w:rPr>
          <w:rFonts w:hint="eastAsia"/>
          <w:sz w:val="24"/>
          <w:szCs w:val="24"/>
        </w:rPr>
        <w:t>如有未投入使用的服务区域，按照该区域配置的人员数量扣除相应服务费用。</w:t>
      </w:r>
    </w:p>
    <w:p w:rsidR="0055266E" w:rsidRDefault="003B05CD">
      <w:pPr>
        <w:spacing w:line="360" w:lineRule="auto"/>
        <w:rPr>
          <w:b/>
          <w:sz w:val="24"/>
          <w:szCs w:val="24"/>
        </w:rPr>
      </w:pPr>
      <w:r>
        <w:rPr>
          <w:rFonts w:hint="eastAsia"/>
          <w:b/>
          <w:sz w:val="24"/>
          <w:szCs w:val="24"/>
        </w:rPr>
        <w:t>九、物业服务过程中，对物业公司评价考核验收标准</w:t>
      </w:r>
    </w:p>
    <w:p w:rsidR="0055266E" w:rsidRDefault="003B05CD" w:rsidP="0093623B">
      <w:pPr>
        <w:spacing w:line="360" w:lineRule="auto"/>
        <w:ind w:firstLineChars="200" w:firstLine="446"/>
        <w:rPr>
          <w:sz w:val="24"/>
          <w:szCs w:val="24"/>
        </w:rPr>
      </w:pPr>
      <w:r>
        <w:rPr>
          <w:rFonts w:hint="eastAsia"/>
          <w:sz w:val="24"/>
          <w:szCs w:val="24"/>
        </w:rPr>
        <w:t>1</w:t>
      </w:r>
      <w:r>
        <w:rPr>
          <w:rFonts w:hint="eastAsia"/>
          <w:sz w:val="24"/>
          <w:szCs w:val="24"/>
        </w:rPr>
        <w:t>、采购人每月对中标单位的物业管理服务工作从“服务基本要求、消防设施设备管理服务、公共秩序维护服务、保洁绿化服务、突发应急处理”等几个方面进行考核，依据评价考核结果合格后按每月支付一次物业费。（考核表见附件）</w:t>
      </w:r>
    </w:p>
    <w:p w:rsidR="0055266E" w:rsidRDefault="003B05CD" w:rsidP="0093623B">
      <w:pPr>
        <w:spacing w:line="360" w:lineRule="auto"/>
        <w:ind w:firstLineChars="200" w:firstLine="446"/>
        <w:rPr>
          <w:sz w:val="24"/>
          <w:szCs w:val="24"/>
        </w:rPr>
      </w:pPr>
      <w:r>
        <w:rPr>
          <w:rFonts w:hint="eastAsia"/>
          <w:sz w:val="24"/>
          <w:szCs w:val="24"/>
        </w:rPr>
        <w:t>2</w:t>
      </w:r>
      <w:r>
        <w:rPr>
          <w:rFonts w:hint="eastAsia"/>
          <w:sz w:val="24"/>
          <w:szCs w:val="24"/>
        </w:rPr>
        <w:t>、考虑学校寒暑假期的实际情况，物业服务人员按每年上岗</w:t>
      </w:r>
      <w:r>
        <w:rPr>
          <w:rFonts w:hint="eastAsia"/>
          <w:sz w:val="24"/>
          <w:szCs w:val="24"/>
        </w:rPr>
        <w:t>11</w:t>
      </w:r>
      <w:r>
        <w:rPr>
          <w:rFonts w:hint="eastAsia"/>
          <w:sz w:val="24"/>
          <w:szCs w:val="24"/>
        </w:rPr>
        <w:t>个月计算。投标人要对非教学时间值班做出合理安排。</w:t>
      </w:r>
    </w:p>
    <w:p w:rsidR="0055266E" w:rsidRDefault="003B05CD" w:rsidP="0093623B">
      <w:pPr>
        <w:spacing w:line="360" w:lineRule="auto"/>
        <w:ind w:firstLineChars="200" w:firstLine="446"/>
        <w:rPr>
          <w:sz w:val="24"/>
          <w:szCs w:val="24"/>
        </w:rPr>
      </w:pPr>
      <w:r>
        <w:rPr>
          <w:rFonts w:hint="eastAsia"/>
          <w:sz w:val="24"/>
          <w:szCs w:val="24"/>
        </w:rPr>
        <w:t>3</w:t>
      </w:r>
      <w:r>
        <w:rPr>
          <w:rFonts w:hint="eastAsia"/>
          <w:sz w:val="24"/>
          <w:szCs w:val="24"/>
        </w:rPr>
        <w:t>、支付物业服务费办法</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）评价</w:t>
      </w:r>
      <w:r>
        <w:rPr>
          <w:rFonts w:hint="eastAsia"/>
          <w:sz w:val="24"/>
          <w:szCs w:val="24"/>
        </w:rPr>
        <w:t>90</w:t>
      </w:r>
      <w:r>
        <w:rPr>
          <w:rFonts w:hint="eastAsia"/>
          <w:sz w:val="24"/>
          <w:szCs w:val="24"/>
        </w:rPr>
        <w:t>分</w:t>
      </w:r>
      <w:r>
        <w:rPr>
          <w:rFonts w:hint="eastAsia"/>
          <w:sz w:val="24"/>
          <w:szCs w:val="24"/>
        </w:rPr>
        <w:t>-100</w:t>
      </w:r>
      <w:r>
        <w:rPr>
          <w:rFonts w:hint="eastAsia"/>
          <w:sz w:val="24"/>
          <w:szCs w:val="24"/>
        </w:rPr>
        <w:t>分，每月按应付价款的</w:t>
      </w:r>
      <w:r>
        <w:rPr>
          <w:rFonts w:hint="eastAsia"/>
          <w:sz w:val="24"/>
          <w:szCs w:val="24"/>
        </w:rPr>
        <w:t>100%</w:t>
      </w:r>
      <w:r>
        <w:rPr>
          <w:rFonts w:hint="eastAsia"/>
          <w:sz w:val="24"/>
          <w:szCs w:val="24"/>
        </w:rPr>
        <w:t>支付物业服务费。</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）评价</w:t>
      </w:r>
      <w:r>
        <w:rPr>
          <w:rFonts w:hint="eastAsia"/>
          <w:sz w:val="24"/>
          <w:szCs w:val="24"/>
        </w:rPr>
        <w:t>80</w:t>
      </w:r>
      <w:r>
        <w:rPr>
          <w:rFonts w:hint="eastAsia"/>
          <w:sz w:val="24"/>
          <w:szCs w:val="24"/>
        </w:rPr>
        <w:t>分</w:t>
      </w:r>
      <w:r>
        <w:rPr>
          <w:rFonts w:hint="eastAsia"/>
          <w:sz w:val="24"/>
          <w:szCs w:val="24"/>
        </w:rPr>
        <w:t>-89</w:t>
      </w:r>
      <w:r>
        <w:rPr>
          <w:rFonts w:hint="eastAsia"/>
          <w:sz w:val="24"/>
          <w:szCs w:val="24"/>
        </w:rPr>
        <w:t>分，每月按应付价款的</w:t>
      </w:r>
      <w:r>
        <w:rPr>
          <w:rFonts w:hint="eastAsia"/>
          <w:sz w:val="24"/>
          <w:szCs w:val="24"/>
        </w:rPr>
        <w:t>80%</w:t>
      </w:r>
      <w:r>
        <w:rPr>
          <w:rFonts w:hint="eastAsia"/>
          <w:sz w:val="24"/>
          <w:szCs w:val="24"/>
        </w:rPr>
        <w:t>支付物业服务费。</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）评价</w:t>
      </w:r>
      <w:r>
        <w:rPr>
          <w:rFonts w:hint="eastAsia"/>
          <w:sz w:val="24"/>
          <w:szCs w:val="24"/>
        </w:rPr>
        <w:t>70</w:t>
      </w:r>
      <w:r>
        <w:rPr>
          <w:rFonts w:hint="eastAsia"/>
          <w:sz w:val="24"/>
          <w:szCs w:val="24"/>
        </w:rPr>
        <w:t>分</w:t>
      </w:r>
      <w:r>
        <w:rPr>
          <w:rFonts w:hint="eastAsia"/>
          <w:sz w:val="24"/>
          <w:szCs w:val="24"/>
        </w:rPr>
        <w:t>-79</w:t>
      </w:r>
      <w:r>
        <w:rPr>
          <w:rFonts w:hint="eastAsia"/>
          <w:sz w:val="24"/>
          <w:szCs w:val="24"/>
        </w:rPr>
        <w:t>分，每月按应付价款的</w:t>
      </w:r>
      <w:r>
        <w:rPr>
          <w:rFonts w:hint="eastAsia"/>
          <w:sz w:val="24"/>
          <w:szCs w:val="24"/>
        </w:rPr>
        <w:t>70%</w:t>
      </w:r>
      <w:r>
        <w:rPr>
          <w:rFonts w:hint="eastAsia"/>
          <w:sz w:val="24"/>
          <w:szCs w:val="24"/>
        </w:rPr>
        <w:t>支付物业服务费。</w:t>
      </w:r>
    </w:p>
    <w:p w:rsidR="0055266E" w:rsidRDefault="003B05CD" w:rsidP="0093623B">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）评价</w:t>
      </w:r>
      <w:r>
        <w:rPr>
          <w:rFonts w:hint="eastAsia"/>
          <w:sz w:val="24"/>
          <w:szCs w:val="24"/>
        </w:rPr>
        <w:t>60</w:t>
      </w:r>
      <w:r>
        <w:rPr>
          <w:rFonts w:hint="eastAsia"/>
          <w:sz w:val="24"/>
          <w:szCs w:val="24"/>
        </w:rPr>
        <w:t>分</w:t>
      </w:r>
      <w:r>
        <w:rPr>
          <w:rFonts w:hint="eastAsia"/>
          <w:sz w:val="24"/>
          <w:szCs w:val="24"/>
        </w:rPr>
        <w:t>-69</w:t>
      </w:r>
      <w:r>
        <w:rPr>
          <w:rFonts w:hint="eastAsia"/>
          <w:sz w:val="24"/>
          <w:szCs w:val="24"/>
        </w:rPr>
        <w:t>分，每月按应付价款的</w:t>
      </w:r>
      <w:r>
        <w:rPr>
          <w:rFonts w:hint="eastAsia"/>
          <w:sz w:val="24"/>
          <w:szCs w:val="24"/>
        </w:rPr>
        <w:t>60%</w:t>
      </w:r>
      <w:r>
        <w:rPr>
          <w:rFonts w:hint="eastAsia"/>
          <w:sz w:val="24"/>
          <w:szCs w:val="24"/>
        </w:rPr>
        <w:t>支付物业服务费。</w:t>
      </w:r>
    </w:p>
    <w:p w:rsidR="0055266E" w:rsidRDefault="003B05CD" w:rsidP="0093623B">
      <w:pPr>
        <w:spacing w:line="360" w:lineRule="auto"/>
        <w:ind w:firstLineChars="200" w:firstLine="446"/>
        <w:rPr>
          <w:sz w:val="24"/>
          <w:szCs w:val="24"/>
        </w:rPr>
      </w:pPr>
      <w:r>
        <w:rPr>
          <w:rFonts w:hint="eastAsia"/>
          <w:sz w:val="24"/>
          <w:szCs w:val="24"/>
        </w:rPr>
        <w:lastRenderedPageBreak/>
        <w:t>（</w:t>
      </w:r>
      <w:r>
        <w:rPr>
          <w:rFonts w:hint="eastAsia"/>
          <w:sz w:val="24"/>
          <w:szCs w:val="24"/>
        </w:rPr>
        <w:t>5</w:t>
      </w:r>
      <w:r>
        <w:rPr>
          <w:rFonts w:hint="eastAsia"/>
          <w:sz w:val="24"/>
          <w:szCs w:val="24"/>
        </w:rPr>
        <w:t>）评价</w:t>
      </w:r>
      <w:r>
        <w:rPr>
          <w:rFonts w:hint="eastAsia"/>
          <w:sz w:val="24"/>
          <w:szCs w:val="24"/>
        </w:rPr>
        <w:t>60</w:t>
      </w:r>
      <w:r>
        <w:rPr>
          <w:rFonts w:hint="eastAsia"/>
          <w:sz w:val="24"/>
          <w:szCs w:val="24"/>
        </w:rPr>
        <w:t>分以下，停止支付物业服务费，并约谈物业公司责令整改。</w:t>
      </w:r>
    </w:p>
    <w:p w:rsidR="0055266E" w:rsidRDefault="003B05CD" w:rsidP="0093623B">
      <w:pPr>
        <w:spacing w:line="360" w:lineRule="auto"/>
        <w:ind w:firstLineChars="200" w:firstLine="446"/>
        <w:rPr>
          <w:sz w:val="24"/>
          <w:szCs w:val="24"/>
        </w:rPr>
      </w:pPr>
      <w:r>
        <w:rPr>
          <w:rFonts w:hint="eastAsia"/>
          <w:sz w:val="24"/>
          <w:szCs w:val="24"/>
        </w:rPr>
        <w:t>4</w:t>
      </w:r>
      <w:r>
        <w:rPr>
          <w:rFonts w:hint="eastAsia"/>
          <w:sz w:val="24"/>
          <w:szCs w:val="24"/>
        </w:rPr>
        <w:t>、月考核由采购人物业监管部门成员日常巡查，月底将月考核表交至物业监管部门备案。在巡查过程中，如发现物业服务不达标或不符合相关要求的，提出限期整改意见并监督落实。</w:t>
      </w:r>
    </w:p>
    <w:p w:rsidR="0055266E" w:rsidRDefault="003B05CD" w:rsidP="0093623B">
      <w:pPr>
        <w:spacing w:line="360" w:lineRule="auto"/>
        <w:ind w:firstLineChars="200" w:firstLine="446"/>
        <w:rPr>
          <w:sz w:val="24"/>
          <w:szCs w:val="24"/>
        </w:rPr>
      </w:pPr>
      <w:r>
        <w:rPr>
          <w:rFonts w:hint="eastAsia"/>
          <w:sz w:val="24"/>
          <w:szCs w:val="24"/>
        </w:rPr>
        <w:t>5</w:t>
      </w:r>
      <w:r>
        <w:rPr>
          <w:rFonts w:hint="eastAsia"/>
          <w:sz w:val="24"/>
          <w:szCs w:val="24"/>
        </w:rPr>
        <w:t>、因中标方工作中出现重大失误或过错，如由此给采购人带来的经济损失，中标供应商应按照相关法律及双方协商的结果予以赔偿。</w:t>
      </w:r>
    </w:p>
    <w:p w:rsidR="0055266E" w:rsidRDefault="003B05CD">
      <w:pPr>
        <w:spacing w:line="360" w:lineRule="auto"/>
        <w:rPr>
          <w:b/>
          <w:sz w:val="24"/>
          <w:szCs w:val="24"/>
        </w:rPr>
      </w:pPr>
      <w:r>
        <w:rPr>
          <w:rFonts w:hint="eastAsia"/>
          <w:b/>
          <w:sz w:val="24"/>
          <w:szCs w:val="24"/>
        </w:rPr>
        <w:t>十、物业服务过程中须执行的国家相关标准、行业标准、地方标准或其他标准、规范</w:t>
      </w:r>
    </w:p>
    <w:p w:rsidR="0055266E" w:rsidRDefault="003B05CD" w:rsidP="0093623B">
      <w:pPr>
        <w:spacing w:line="360" w:lineRule="auto"/>
        <w:ind w:firstLineChars="200" w:firstLine="446"/>
        <w:rPr>
          <w:sz w:val="24"/>
          <w:szCs w:val="24"/>
        </w:rPr>
      </w:pPr>
      <w:r>
        <w:rPr>
          <w:rFonts w:hint="eastAsia"/>
          <w:sz w:val="24"/>
          <w:szCs w:val="24"/>
        </w:rPr>
        <w:t>质量标准：满足国家、地方和行业现行的法律法规、及规章制度、规范及招标文件的规定要求。</w:t>
      </w:r>
    </w:p>
    <w:p w:rsidR="0055266E" w:rsidRDefault="003B05CD" w:rsidP="0093623B">
      <w:pPr>
        <w:spacing w:line="360" w:lineRule="auto"/>
        <w:ind w:firstLineChars="200" w:firstLine="446"/>
        <w:rPr>
          <w:sz w:val="24"/>
          <w:szCs w:val="24"/>
        </w:rPr>
      </w:pPr>
      <w:r>
        <w:rPr>
          <w:rFonts w:hint="eastAsia"/>
          <w:sz w:val="24"/>
          <w:szCs w:val="24"/>
        </w:rPr>
        <w:t>供应商采购固定资产、低值易耗品、日常保洁耗材时应首选绿色节能环保产品，响应中新天津生态城绿色采购政策。按照《关于调整优化节能产品、环境标志产品政府采购执行机制的通知》（财库〔</w:t>
      </w:r>
      <w:r>
        <w:rPr>
          <w:rFonts w:hint="eastAsia"/>
          <w:sz w:val="24"/>
          <w:szCs w:val="24"/>
        </w:rPr>
        <w:t>2019</w:t>
      </w:r>
      <w:r>
        <w:rPr>
          <w:rFonts w:hint="eastAsia"/>
          <w:sz w:val="24"/>
          <w:szCs w:val="24"/>
        </w:rPr>
        <w:t>〕</w:t>
      </w:r>
      <w:r>
        <w:rPr>
          <w:rFonts w:hint="eastAsia"/>
          <w:sz w:val="24"/>
          <w:szCs w:val="24"/>
        </w:rPr>
        <w:t>9</w:t>
      </w:r>
      <w:r>
        <w:rPr>
          <w:rFonts w:hint="eastAsia"/>
          <w:sz w:val="24"/>
          <w:szCs w:val="24"/>
        </w:rPr>
        <w:t>号）、《关于印发环境标志产品政府采购品目清单的通知》（财库〔</w:t>
      </w:r>
      <w:r>
        <w:rPr>
          <w:rFonts w:hint="eastAsia"/>
          <w:sz w:val="24"/>
          <w:szCs w:val="24"/>
        </w:rPr>
        <w:t>2019</w:t>
      </w:r>
      <w:r>
        <w:rPr>
          <w:rFonts w:hint="eastAsia"/>
          <w:sz w:val="24"/>
          <w:szCs w:val="24"/>
        </w:rPr>
        <w:t>〕</w:t>
      </w:r>
      <w:r>
        <w:rPr>
          <w:rFonts w:hint="eastAsia"/>
          <w:sz w:val="24"/>
          <w:szCs w:val="24"/>
        </w:rPr>
        <w:t>18</w:t>
      </w:r>
      <w:r>
        <w:rPr>
          <w:rFonts w:hint="eastAsia"/>
          <w:sz w:val="24"/>
          <w:szCs w:val="24"/>
        </w:rPr>
        <w:t>号）、《关于印发节能产品政府采购品目清单的通知》（财库〔</w:t>
      </w:r>
      <w:r>
        <w:rPr>
          <w:rFonts w:hint="eastAsia"/>
          <w:sz w:val="24"/>
          <w:szCs w:val="24"/>
        </w:rPr>
        <w:t>2019</w:t>
      </w:r>
      <w:r>
        <w:rPr>
          <w:rFonts w:hint="eastAsia"/>
          <w:sz w:val="24"/>
          <w:szCs w:val="24"/>
        </w:rPr>
        <w:t>〕</w:t>
      </w:r>
      <w:r>
        <w:rPr>
          <w:rFonts w:hint="eastAsia"/>
          <w:sz w:val="24"/>
          <w:szCs w:val="24"/>
        </w:rPr>
        <w:t>19</w:t>
      </w:r>
      <w:r>
        <w:rPr>
          <w:rFonts w:hint="eastAsia"/>
          <w:sz w:val="24"/>
          <w:szCs w:val="24"/>
        </w:rPr>
        <w:t>号）文件要求，对政府采购节能、环境标志品目清单内的产品实施优先采购和强制采购。</w:t>
      </w:r>
    </w:p>
    <w:p w:rsidR="0055266E" w:rsidRDefault="003B05CD" w:rsidP="0093623B">
      <w:pPr>
        <w:spacing w:line="360" w:lineRule="auto"/>
        <w:ind w:firstLineChars="200" w:firstLine="446"/>
        <w:rPr>
          <w:sz w:val="24"/>
          <w:szCs w:val="24"/>
        </w:rPr>
      </w:pPr>
      <w:r>
        <w:rPr>
          <w:rFonts w:hint="eastAsia"/>
          <w:sz w:val="24"/>
          <w:szCs w:val="24"/>
        </w:rPr>
        <w:t>★投标人须承诺提供的设备、耗材满足《关于调整优化节能产品、环境标志产品政府采购执行机制的通知》（财库〔</w:t>
      </w:r>
      <w:r>
        <w:rPr>
          <w:rFonts w:hint="eastAsia"/>
          <w:sz w:val="24"/>
          <w:szCs w:val="24"/>
        </w:rPr>
        <w:t>2019</w:t>
      </w:r>
      <w:r>
        <w:rPr>
          <w:rFonts w:hint="eastAsia"/>
          <w:sz w:val="24"/>
          <w:szCs w:val="24"/>
        </w:rPr>
        <w:t>〕</w:t>
      </w:r>
      <w:r>
        <w:rPr>
          <w:rFonts w:hint="eastAsia"/>
          <w:sz w:val="24"/>
          <w:szCs w:val="24"/>
        </w:rPr>
        <w:t>9</w:t>
      </w:r>
      <w:r>
        <w:rPr>
          <w:rFonts w:hint="eastAsia"/>
          <w:sz w:val="24"/>
          <w:szCs w:val="24"/>
        </w:rPr>
        <w:t>号）要求。</w:t>
      </w:r>
    </w:p>
    <w:p w:rsidR="0055266E" w:rsidRDefault="003B05CD" w:rsidP="0093623B">
      <w:pPr>
        <w:spacing w:line="360" w:lineRule="auto"/>
        <w:ind w:firstLineChars="200" w:firstLine="446"/>
        <w:rPr>
          <w:sz w:val="24"/>
          <w:szCs w:val="24"/>
        </w:rPr>
      </w:pPr>
      <w:r>
        <w:rPr>
          <w:rFonts w:hint="eastAsia"/>
          <w:sz w:val="24"/>
          <w:szCs w:val="24"/>
        </w:rPr>
        <w:t>★投标人须承诺提供的设备、耗材的选材、制作、安装及包装应当符合国家有关资源节约、绿色环保等标准和要求。</w:t>
      </w:r>
    </w:p>
    <w:p w:rsidR="0055266E" w:rsidRDefault="003B05CD">
      <w:pPr>
        <w:spacing w:line="360" w:lineRule="auto"/>
        <w:rPr>
          <w:b/>
          <w:sz w:val="24"/>
          <w:szCs w:val="24"/>
        </w:rPr>
      </w:pPr>
      <w:r>
        <w:rPr>
          <w:rFonts w:hint="eastAsia"/>
          <w:b/>
          <w:sz w:val="24"/>
          <w:szCs w:val="24"/>
        </w:rPr>
        <w:t>十一、其他要求</w:t>
      </w:r>
    </w:p>
    <w:p w:rsidR="0055266E" w:rsidRDefault="003B05CD" w:rsidP="0093623B">
      <w:pPr>
        <w:spacing w:line="360" w:lineRule="auto"/>
        <w:ind w:firstLineChars="200" w:firstLine="446"/>
        <w:rPr>
          <w:sz w:val="24"/>
          <w:szCs w:val="24"/>
        </w:rPr>
      </w:pPr>
      <w:r>
        <w:rPr>
          <w:rFonts w:hint="eastAsia"/>
          <w:sz w:val="24"/>
          <w:szCs w:val="24"/>
        </w:rPr>
        <w:t>1</w:t>
      </w:r>
      <w:r>
        <w:rPr>
          <w:rFonts w:hint="eastAsia"/>
          <w:sz w:val="24"/>
          <w:szCs w:val="24"/>
        </w:rPr>
        <w:t>、在委托管理期限内，采购人将提供必要的管理用房，供中标人免费使用，不提供住宿。</w:t>
      </w:r>
    </w:p>
    <w:p w:rsidR="0055266E" w:rsidRDefault="003B05CD" w:rsidP="0093623B">
      <w:pPr>
        <w:spacing w:line="360" w:lineRule="auto"/>
        <w:ind w:firstLineChars="200" w:firstLine="446"/>
        <w:rPr>
          <w:sz w:val="24"/>
          <w:szCs w:val="24"/>
        </w:rPr>
      </w:pPr>
      <w:r>
        <w:rPr>
          <w:rFonts w:hint="eastAsia"/>
          <w:sz w:val="24"/>
          <w:szCs w:val="24"/>
        </w:rPr>
        <w:t>2</w:t>
      </w:r>
      <w:r>
        <w:rPr>
          <w:rFonts w:hint="eastAsia"/>
          <w:sz w:val="24"/>
          <w:szCs w:val="24"/>
        </w:rPr>
        <w:t>、投标人应根据本企业的成本自行决定报价，但不得以低于其企业成本的报价投标；投标人的投标报价，应是本项目采购范围和招标文件及合同条款上所列的各项内</w:t>
      </w:r>
      <w:r>
        <w:rPr>
          <w:rFonts w:hint="eastAsia"/>
          <w:sz w:val="24"/>
          <w:szCs w:val="24"/>
        </w:rPr>
        <w:lastRenderedPageBreak/>
        <w:t>容中所述的全部。</w:t>
      </w:r>
    </w:p>
    <w:p w:rsidR="0055266E" w:rsidRDefault="003B05CD" w:rsidP="0093623B">
      <w:pPr>
        <w:spacing w:line="360" w:lineRule="auto"/>
        <w:ind w:firstLineChars="200" w:firstLine="446"/>
        <w:rPr>
          <w:sz w:val="24"/>
          <w:szCs w:val="24"/>
        </w:rPr>
      </w:pPr>
      <w:r>
        <w:rPr>
          <w:rFonts w:hint="eastAsia"/>
          <w:sz w:val="24"/>
          <w:szCs w:val="24"/>
        </w:rPr>
        <w:t>3</w:t>
      </w:r>
      <w:r>
        <w:rPr>
          <w:rFonts w:hint="eastAsia"/>
          <w:sz w:val="24"/>
          <w:szCs w:val="24"/>
        </w:rPr>
        <w:t>、由于项目服务的特殊性，正常工作时间外、节假日物业管理服务均属于应提供正常服务的时间，招标方无需另行支付中标方由此产生的加班和服务延时等所有费用，请投标方充分考虑此部分费用。如招标单位临时性任务需中标方人力支持所产生的用工费用，招标方均不再另行支付。</w:t>
      </w:r>
    </w:p>
    <w:p w:rsidR="0055266E" w:rsidRDefault="003B05CD" w:rsidP="0093623B">
      <w:pPr>
        <w:spacing w:line="360" w:lineRule="auto"/>
        <w:ind w:firstLineChars="200" w:firstLine="446"/>
        <w:rPr>
          <w:sz w:val="24"/>
          <w:szCs w:val="24"/>
        </w:rPr>
      </w:pPr>
      <w:r>
        <w:rPr>
          <w:rFonts w:hint="eastAsia"/>
          <w:sz w:val="24"/>
          <w:szCs w:val="24"/>
        </w:rPr>
        <w:t>4</w:t>
      </w:r>
      <w:r>
        <w:rPr>
          <w:rFonts w:hint="eastAsia"/>
          <w:sz w:val="24"/>
          <w:szCs w:val="24"/>
        </w:rPr>
        <w:t>、所有人员工资待遇不得违反国家最新修订的《劳动合同法》和《劳动法》规定及天津市本地区相关规定，投标人自负盈亏及独立承担一切与合同有关的相关责任。</w:t>
      </w:r>
    </w:p>
    <w:p w:rsidR="0055266E" w:rsidRDefault="003B05CD" w:rsidP="0093623B">
      <w:pPr>
        <w:spacing w:line="360" w:lineRule="auto"/>
        <w:ind w:firstLineChars="200" w:firstLine="446"/>
        <w:rPr>
          <w:sz w:val="24"/>
          <w:szCs w:val="24"/>
        </w:rPr>
      </w:pPr>
      <w:r>
        <w:rPr>
          <w:rFonts w:hint="eastAsia"/>
          <w:sz w:val="24"/>
          <w:szCs w:val="24"/>
        </w:rPr>
        <w:t>5</w:t>
      </w:r>
      <w:r>
        <w:rPr>
          <w:rFonts w:hint="eastAsia"/>
          <w:sz w:val="24"/>
          <w:szCs w:val="24"/>
        </w:rPr>
        <w:t>、供应商应保持项目管理服务人员稳定，从事特殊工种的物业服务人员，必须按法规要求持相应有效期</w:t>
      </w:r>
      <w:proofErr w:type="gramStart"/>
      <w:r>
        <w:rPr>
          <w:rFonts w:hint="eastAsia"/>
          <w:sz w:val="24"/>
          <w:szCs w:val="24"/>
        </w:rPr>
        <w:t>内资格</w:t>
      </w:r>
      <w:proofErr w:type="gramEnd"/>
      <w:r>
        <w:rPr>
          <w:rFonts w:hint="eastAsia"/>
          <w:sz w:val="24"/>
          <w:szCs w:val="24"/>
        </w:rPr>
        <w:t>证书上岗，</w:t>
      </w:r>
      <w:proofErr w:type="gramStart"/>
      <w:r>
        <w:rPr>
          <w:rFonts w:hint="eastAsia"/>
          <w:sz w:val="24"/>
          <w:szCs w:val="24"/>
        </w:rPr>
        <w:t>且特殊</w:t>
      </w:r>
      <w:proofErr w:type="gramEnd"/>
      <w:r>
        <w:rPr>
          <w:rFonts w:hint="eastAsia"/>
          <w:sz w:val="24"/>
          <w:szCs w:val="24"/>
        </w:rPr>
        <w:t>岗位人员离职、更换需征求采购人认可。</w:t>
      </w:r>
    </w:p>
    <w:p w:rsidR="0055266E" w:rsidRDefault="003B05CD" w:rsidP="0093623B">
      <w:pPr>
        <w:spacing w:line="360" w:lineRule="auto"/>
        <w:ind w:firstLineChars="200" w:firstLine="446"/>
        <w:rPr>
          <w:sz w:val="24"/>
          <w:szCs w:val="24"/>
        </w:rPr>
      </w:pPr>
      <w:r>
        <w:rPr>
          <w:rFonts w:hint="eastAsia"/>
          <w:sz w:val="24"/>
          <w:szCs w:val="24"/>
        </w:rPr>
        <w:t>6</w:t>
      </w:r>
      <w:r>
        <w:rPr>
          <w:rFonts w:hint="eastAsia"/>
          <w:sz w:val="24"/>
          <w:szCs w:val="24"/>
        </w:rPr>
        <w:t>、中标方须对本项目实施独立和完整的项目管理，在人员、财务等方面不得与其他项目合并管理和使用。</w:t>
      </w:r>
    </w:p>
    <w:p w:rsidR="0055266E" w:rsidRDefault="003B05CD" w:rsidP="0093623B">
      <w:pPr>
        <w:spacing w:line="360" w:lineRule="auto"/>
        <w:ind w:firstLineChars="200" w:firstLine="446"/>
        <w:rPr>
          <w:sz w:val="24"/>
          <w:szCs w:val="24"/>
        </w:rPr>
      </w:pPr>
      <w:r>
        <w:rPr>
          <w:rFonts w:hint="eastAsia"/>
          <w:sz w:val="24"/>
          <w:szCs w:val="24"/>
        </w:rPr>
        <w:t>7</w:t>
      </w:r>
      <w:r>
        <w:rPr>
          <w:rFonts w:hint="eastAsia"/>
          <w:sz w:val="24"/>
          <w:szCs w:val="24"/>
        </w:rPr>
        <w:t>、中标方及其全部工作人员均应服从招标方领导，完成招标方交办的临时性工作任务。遇特殊天气、防灾、防汛等特殊情况，中标方工作人员应提前到岗或延迟离岗，服从招标方统一调度，保证项目正常运行。</w:t>
      </w:r>
    </w:p>
    <w:p w:rsidR="0055266E" w:rsidRDefault="003B05CD" w:rsidP="0093623B">
      <w:pPr>
        <w:spacing w:line="360" w:lineRule="auto"/>
        <w:ind w:firstLineChars="200" w:firstLine="446"/>
        <w:rPr>
          <w:sz w:val="24"/>
          <w:szCs w:val="24"/>
        </w:rPr>
      </w:pPr>
      <w:r>
        <w:rPr>
          <w:rFonts w:hint="eastAsia"/>
          <w:sz w:val="24"/>
          <w:szCs w:val="24"/>
        </w:rPr>
        <w:t>8</w:t>
      </w:r>
      <w:r>
        <w:rPr>
          <w:rFonts w:hint="eastAsia"/>
          <w:sz w:val="24"/>
          <w:szCs w:val="24"/>
        </w:rPr>
        <w:t>、中标方所聘员工身体健康，品行端正，提供无犯罪证明。</w:t>
      </w:r>
    </w:p>
    <w:p w:rsidR="0055266E" w:rsidRDefault="003B05CD" w:rsidP="0093623B">
      <w:pPr>
        <w:spacing w:line="360" w:lineRule="auto"/>
        <w:ind w:firstLineChars="200" w:firstLine="446"/>
        <w:rPr>
          <w:sz w:val="24"/>
          <w:szCs w:val="24"/>
        </w:rPr>
      </w:pPr>
      <w:r>
        <w:rPr>
          <w:rFonts w:hint="eastAsia"/>
          <w:sz w:val="24"/>
          <w:szCs w:val="24"/>
        </w:rPr>
        <w:t>9.</w:t>
      </w:r>
      <w:r>
        <w:rPr>
          <w:rFonts w:hint="eastAsia"/>
          <w:sz w:val="24"/>
          <w:szCs w:val="24"/>
        </w:rPr>
        <w:t>中标方及其全部工作人员均应服从招标方领导，招标方领导有权对中标</w:t>
      </w:r>
      <w:proofErr w:type="gramStart"/>
      <w:r>
        <w:rPr>
          <w:rFonts w:hint="eastAsia"/>
          <w:sz w:val="24"/>
          <w:szCs w:val="24"/>
        </w:rPr>
        <w:t>方项目</w:t>
      </w:r>
      <w:proofErr w:type="gramEnd"/>
      <w:r>
        <w:rPr>
          <w:rFonts w:hint="eastAsia"/>
          <w:sz w:val="24"/>
          <w:szCs w:val="24"/>
        </w:rPr>
        <w:t>负责人及员工提出人员更换。</w:t>
      </w:r>
    </w:p>
    <w:p w:rsidR="0055266E" w:rsidRDefault="003B05CD" w:rsidP="0093623B">
      <w:pPr>
        <w:spacing w:line="360" w:lineRule="auto"/>
        <w:ind w:firstLineChars="200" w:firstLine="446"/>
        <w:rPr>
          <w:sz w:val="24"/>
          <w:szCs w:val="24"/>
        </w:rPr>
      </w:pPr>
      <w:r>
        <w:rPr>
          <w:rFonts w:hint="eastAsia"/>
          <w:sz w:val="24"/>
          <w:szCs w:val="24"/>
        </w:rPr>
        <w:t>10</w:t>
      </w:r>
      <w:r>
        <w:rPr>
          <w:rFonts w:hint="eastAsia"/>
          <w:sz w:val="24"/>
          <w:szCs w:val="24"/>
        </w:rPr>
        <w:t>、中标方应配合</w:t>
      </w:r>
      <w:proofErr w:type="gramStart"/>
      <w:r>
        <w:rPr>
          <w:rFonts w:hint="eastAsia"/>
          <w:sz w:val="24"/>
          <w:szCs w:val="24"/>
        </w:rPr>
        <w:t>相关政采要求</w:t>
      </w:r>
      <w:proofErr w:type="gramEnd"/>
      <w:r>
        <w:rPr>
          <w:rFonts w:hint="eastAsia"/>
          <w:sz w:val="24"/>
          <w:szCs w:val="24"/>
        </w:rPr>
        <w:t>，对员工进行健康管理。</w:t>
      </w:r>
    </w:p>
    <w:p w:rsidR="0055266E" w:rsidRDefault="0055266E">
      <w:pPr>
        <w:spacing w:line="360" w:lineRule="auto"/>
        <w:rPr>
          <w:rFonts w:eastAsiaTheme="minorEastAsia"/>
          <w:b/>
          <w:sz w:val="24"/>
          <w:szCs w:val="24"/>
        </w:rPr>
      </w:pPr>
    </w:p>
    <w:p w:rsidR="0055266E" w:rsidRDefault="003B05CD" w:rsidP="0093623B">
      <w:pPr>
        <w:widowControl/>
        <w:ind w:firstLineChars="196" w:firstLine="597"/>
        <w:jc w:val="left"/>
        <w:rPr>
          <w:rFonts w:hAnsiTheme="minorEastAsia"/>
          <w:b/>
          <w:bCs/>
          <w:kern w:val="28"/>
          <w:sz w:val="32"/>
          <w:szCs w:val="32"/>
        </w:rPr>
      </w:pPr>
      <w:r>
        <w:rPr>
          <w:rFonts w:hAnsiTheme="minorEastAsia"/>
          <w:b/>
          <w:bCs/>
          <w:kern w:val="28"/>
          <w:sz w:val="32"/>
          <w:szCs w:val="32"/>
        </w:rPr>
        <w:br w:type="page"/>
      </w:r>
    </w:p>
    <w:p w:rsidR="0055266E" w:rsidRDefault="003B05CD">
      <w:pPr>
        <w:pStyle w:val="ac"/>
        <w:rPr>
          <w:rFonts w:ascii="Times New Roman" w:hAnsi="Times New Roman"/>
        </w:rPr>
      </w:pPr>
      <w:r>
        <w:rPr>
          <w:rFonts w:ascii="Times New Roman" w:hAnsiTheme="minorEastAsia"/>
        </w:rPr>
        <w:lastRenderedPageBreak/>
        <w:t>第三部分投标须知</w:t>
      </w:r>
    </w:p>
    <w:p w:rsidR="0055266E" w:rsidRDefault="003B05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8" w:name="OLE_LINK5"/>
      <w:bookmarkStart w:id="9" w:name="OLE_LINK6"/>
      <w:r>
        <w:rPr>
          <w:rFonts w:ascii="Times New Roman" w:eastAsia="宋体" w:hAnsiTheme="minorEastAsia" w:cs="Times New Roman" w:hint="eastAsia"/>
          <w:color w:val="auto"/>
        </w:rPr>
        <w:t>物业管理条例</w:t>
      </w:r>
      <w:bookmarkEnd w:id="8"/>
      <w:bookmarkEnd w:id="9"/>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5266E" w:rsidRDefault="0055266E">
      <w:pPr>
        <w:pStyle w:val="Default"/>
        <w:spacing w:line="360" w:lineRule="auto"/>
        <w:jc w:val="center"/>
        <w:rPr>
          <w:rFonts w:ascii="Times New Roman" w:eastAsia="宋体" w:hAnsi="Times New Roman" w:cs="Times New Roman"/>
          <w:color w:val="auto"/>
        </w:rPr>
      </w:pPr>
    </w:p>
    <w:p w:rsidR="0055266E" w:rsidRDefault="003B05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5266E" w:rsidRDefault="0055266E">
      <w:pPr>
        <w:pStyle w:val="Default"/>
        <w:spacing w:line="360" w:lineRule="auto"/>
        <w:jc w:val="center"/>
        <w:rPr>
          <w:rFonts w:ascii="Times New Roman" w:eastAsia="宋体" w:hAnsi="Times New Roman" w:cs="Times New Roman"/>
          <w:color w:val="auto"/>
        </w:rPr>
      </w:pPr>
    </w:p>
    <w:p w:rsidR="0055266E" w:rsidRDefault="003B05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5266E" w:rsidRDefault="003B05C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5266E" w:rsidRDefault="0055266E" w:rsidP="0093623B">
      <w:pPr>
        <w:pStyle w:val="Default"/>
        <w:spacing w:line="360" w:lineRule="auto"/>
        <w:ind w:firstLineChars="200" w:firstLine="446"/>
        <w:jc w:val="both"/>
        <w:rPr>
          <w:rFonts w:ascii="Times New Roman" w:eastAsia="宋体" w:hAnsi="Times New Roman" w:cs="Times New Roman"/>
          <w:color w:val="auto"/>
        </w:rPr>
      </w:pPr>
    </w:p>
    <w:p w:rsidR="0055266E" w:rsidRDefault="003B05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55266E" w:rsidRDefault="003B05CD" w:rsidP="0093623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55266E" w:rsidRDefault="003B05CD" w:rsidP="0093623B">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55266E" w:rsidRDefault="0055266E">
      <w:pPr>
        <w:pStyle w:val="Default"/>
        <w:spacing w:line="360" w:lineRule="auto"/>
        <w:jc w:val="center"/>
        <w:rPr>
          <w:rFonts w:ascii="Times New Roman" w:eastAsia="宋体" w:hAnsi="Times New Roman" w:cs="Times New Roman"/>
          <w:color w:val="auto"/>
        </w:rPr>
      </w:pPr>
    </w:p>
    <w:p w:rsidR="0055266E" w:rsidRDefault="003B05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55266E" w:rsidRDefault="003B05CD" w:rsidP="0093623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55266E" w:rsidRDefault="003B05CD" w:rsidP="0093623B">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31.2 </w:t>
      </w:r>
      <w:r>
        <w:rPr>
          <w:rFonts w:ascii="Times New Roman" w:eastAsia="宋体" w:hAnsiTheme="minorEastAsia" w:cs="Times New Roman"/>
          <w:color w:val="auto"/>
        </w:rPr>
        <w:t>评标方法</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heme="minorEastAsia" w:cs="Times New Roman"/>
          <w:color w:val="auto"/>
        </w:rPr>
        <w:lastRenderedPageBreak/>
        <w:t>审查、澄清、评价和比较等投标的有关资料以及授标建议等评标情况。</w:t>
      </w:r>
    </w:p>
    <w:p w:rsidR="0055266E" w:rsidRDefault="003B05CD" w:rsidP="0093623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55266E" w:rsidRDefault="0055266E">
      <w:pPr>
        <w:pStyle w:val="Default"/>
        <w:spacing w:line="360" w:lineRule="auto"/>
        <w:jc w:val="center"/>
        <w:rPr>
          <w:rFonts w:ascii="Times New Roman" w:eastAsia="宋体" w:hAnsi="Times New Roman" w:cs="Times New Roman"/>
          <w:color w:val="auto"/>
        </w:rPr>
      </w:pPr>
    </w:p>
    <w:p w:rsidR="0055266E" w:rsidRDefault="003B05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7"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55266E" w:rsidRDefault="0055266E" w:rsidP="0093623B">
      <w:pPr>
        <w:pStyle w:val="Default"/>
        <w:spacing w:line="360" w:lineRule="auto"/>
        <w:ind w:firstLineChars="200" w:firstLine="446"/>
        <w:jc w:val="center"/>
        <w:rPr>
          <w:rFonts w:ascii="Times New Roman" w:eastAsia="宋体" w:hAnsiTheme="minorEastAsia" w:cs="Times New Roman"/>
          <w:color w:val="auto"/>
        </w:rPr>
      </w:pPr>
    </w:p>
    <w:p w:rsidR="0055266E" w:rsidRDefault="003B05CD" w:rsidP="0093623B">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w:t>
      </w:r>
      <w:r>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一、“政采贷”概念</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55266E" w:rsidRDefault="003B05CD" w:rsidP="0093623B">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5526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55266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55266E" w:rsidRDefault="003B05C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55266E" w:rsidRDefault="003B05C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55266E" w:rsidRDefault="003B05C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55266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55266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w:t>
            </w:r>
            <w:r>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w:t>
            </w:r>
            <w:r>
              <w:rPr>
                <w:rFonts w:ascii="宋体" w:hAnsi="宋体" w:cs="宋体" w:hint="eastAsia"/>
                <w:color w:val="000000"/>
                <w:kern w:val="0"/>
                <w:sz w:val="19"/>
                <w:szCs w:val="19"/>
              </w:rPr>
              <w:lastRenderedPageBreak/>
              <w:t>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55266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55266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55266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55266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55266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5526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55266E" w:rsidRDefault="003B05C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55266E" w:rsidRDefault="003B05C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55266E" w:rsidRDefault="003B05C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55266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55266E" w:rsidRDefault="003B05C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5266E">
              <w:tc>
                <w:tcPr>
                  <w:tcW w:w="2632" w:type="dxa"/>
                  <w:shd w:val="clear" w:color="auto" w:fill="FFFFFF"/>
                  <w:tcMar>
                    <w:top w:w="150" w:type="dxa"/>
                    <w:left w:w="0" w:type="dxa"/>
                    <w:bottom w:w="150" w:type="dxa"/>
                    <w:right w:w="0" w:type="dxa"/>
                  </w:tcMar>
                </w:tcPr>
                <w:p w:rsidR="0055266E" w:rsidRDefault="003B05C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55266E" w:rsidRDefault="003B05C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55266E" w:rsidRDefault="003B05C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55266E" w:rsidRDefault="003B05C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55266E" w:rsidRDefault="0055266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5266E" w:rsidRDefault="003B05C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55266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55266E" w:rsidRDefault="003B05C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5266E">
              <w:tc>
                <w:tcPr>
                  <w:tcW w:w="2632" w:type="dxa"/>
                  <w:shd w:val="clear" w:color="auto" w:fill="FFFFFF"/>
                  <w:tcMar>
                    <w:top w:w="150" w:type="dxa"/>
                    <w:left w:w="0" w:type="dxa"/>
                    <w:bottom w:w="150" w:type="dxa"/>
                    <w:right w:w="0" w:type="dxa"/>
                  </w:tcMar>
                </w:tcPr>
                <w:p w:rsidR="0055266E" w:rsidRDefault="003B05C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55266E" w:rsidRDefault="003B05C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55266E" w:rsidRDefault="003B05C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55266E" w:rsidRDefault="003B05C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55266E" w:rsidRDefault="005526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55266E" w:rsidRDefault="003B05CD" w:rsidP="0093623B">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5526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5266E">
              <w:tc>
                <w:tcPr>
                  <w:tcW w:w="2632" w:type="dxa"/>
                  <w:shd w:val="clear" w:color="auto" w:fill="FFFFFF"/>
                  <w:tcMar>
                    <w:top w:w="150" w:type="dxa"/>
                    <w:left w:w="0" w:type="dxa"/>
                    <w:bottom w:w="150" w:type="dxa"/>
                    <w:right w:w="0" w:type="dxa"/>
                  </w:tcMar>
                </w:tcPr>
                <w:p w:rsidR="0055266E" w:rsidRDefault="003B05C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55266E" w:rsidRDefault="003B05C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55266E" w:rsidRDefault="003B05C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55266E" w:rsidRDefault="003B05C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55266E" w:rsidRDefault="005526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5266E" w:rsidRDefault="003B05CD">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55266E" w:rsidRDefault="003B05C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55266E" w:rsidRDefault="003B05C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55266E" w:rsidRDefault="003B05C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5526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5266E">
              <w:tc>
                <w:tcPr>
                  <w:tcW w:w="3007" w:type="dxa"/>
                  <w:shd w:val="clear" w:color="auto" w:fill="FFFFFF"/>
                  <w:tcMar>
                    <w:top w:w="150" w:type="dxa"/>
                    <w:left w:w="0" w:type="dxa"/>
                    <w:bottom w:w="150" w:type="dxa"/>
                    <w:right w:w="0" w:type="dxa"/>
                  </w:tcMar>
                </w:tcPr>
                <w:p w:rsidR="0055266E" w:rsidRDefault="003B05C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55266E" w:rsidRDefault="003B05CD">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55266E" w:rsidRDefault="003B05C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55266E" w:rsidRDefault="005526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5266E" w:rsidRDefault="003B05C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55266E" w:rsidRDefault="003B05C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5526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5266E">
              <w:tc>
                <w:tcPr>
                  <w:tcW w:w="3007" w:type="dxa"/>
                  <w:shd w:val="clear" w:color="auto" w:fill="FFFFFF"/>
                  <w:tcMar>
                    <w:top w:w="150" w:type="dxa"/>
                    <w:left w:w="0" w:type="dxa"/>
                    <w:bottom w:w="150" w:type="dxa"/>
                    <w:right w:w="0" w:type="dxa"/>
                  </w:tcMar>
                </w:tcPr>
                <w:p w:rsidR="0055266E" w:rsidRDefault="003B05C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55266E" w:rsidRDefault="003B05C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55266E" w:rsidRDefault="003B05C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55266E" w:rsidRDefault="005526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5266E" w:rsidRDefault="003B05C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5526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5266E">
              <w:trPr>
                <w:trHeight w:val="2992"/>
              </w:trPr>
              <w:tc>
                <w:tcPr>
                  <w:tcW w:w="3168" w:type="dxa"/>
                  <w:shd w:val="clear" w:color="auto" w:fill="FFFFFF"/>
                  <w:tcMar>
                    <w:top w:w="150" w:type="dxa"/>
                    <w:left w:w="0" w:type="dxa"/>
                    <w:bottom w:w="150" w:type="dxa"/>
                    <w:right w:w="0" w:type="dxa"/>
                  </w:tcMar>
                </w:tcPr>
                <w:p w:rsidR="0055266E" w:rsidRDefault="003B05C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55266E" w:rsidRDefault="003B05CD">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55266E" w:rsidRDefault="003B05C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55266E" w:rsidRDefault="005526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5266E" w:rsidRDefault="003B05C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55266E" w:rsidRDefault="003B05C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5526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5266E">
              <w:tc>
                <w:tcPr>
                  <w:tcW w:w="3007" w:type="dxa"/>
                  <w:shd w:val="clear" w:color="auto" w:fill="FFFFFF"/>
                  <w:tcMar>
                    <w:top w:w="150" w:type="dxa"/>
                    <w:left w:w="0" w:type="dxa"/>
                    <w:bottom w:w="150" w:type="dxa"/>
                    <w:right w:w="0" w:type="dxa"/>
                  </w:tcMar>
                </w:tcPr>
                <w:p w:rsidR="0055266E" w:rsidRDefault="003B05C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55266E" w:rsidRDefault="003B05C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55266E" w:rsidRDefault="003B05C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55266E" w:rsidRDefault="005526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5266E" w:rsidRDefault="003B05C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55266E" w:rsidRDefault="003B05C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5526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5266E" w:rsidRDefault="003B05C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55266E" w:rsidRDefault="003B05CD">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55266E" w:rsidRDefault="003B05CD">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55266E" w:rsidRDefault="003B05CD">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5266E" w:rsidRDefault="003B05C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55266E" w:rsidRDefault="003B05C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55266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55266E" w:rsidRDefault="003B05C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55266E" w:rsidRDefault="0055266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55266E" w:rsidRDefault="0055266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55266E" w:rsidRDefault="0055266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5266E" w:rsidRDefault="0055266E">
            <w:pPr>
              <w:widowControl/>
              <w:jc w:val="center"/>
              <w:textAlignment w:val="top"/>
              <w:rPr>
                <w:rFonts w:ascii="宋体" w:hAnsi="宋体" w:cs="宋体"/>
                <w:color w:val="000000"/>
                <w:kern w:val="0"/>
                <w:sz w:val="19"/>
                <w:szCs w:val="19"/>
              </w:rPr>
            </w:pPr>
          </w:p>
        </w:tc>
      </w:tr>
    </w:tbl>
    <w:p w:rsidR="0055266E" w:rsidRDefault="0055266E" w:rsidP="0093623B">
      <w:pPr>
        <w:pStyle w:val="Default"/>
        <w:spacing w:line="360" w:lineRule="auto"/>
        <w:ind w:firstLineChars="200" w:firstLine="446"/>
        <w:jc w:val="both"/>
        <w:rPr>
          <w:rFonts w:ascii="Times New Roman" w:eastAsia="宋体" w:hAnsiTheme="minorEastAsia" w:cs="Times New Roman"/>
          <w:color w:val="auto"/>
        </w:rPr>
      </w:pPr>
    </w:p>
    <w:p w:rsidR="0055266E" w:rsidRDefault="003B05CD" w:rsidP="0093623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5266E" w:rsidRDefault="003B05CD">
      <w:pPr>
        <w:widowControl/>
        <w:jc w:val="left"/>
        <w:rPr>
          <w:b/>
          <w:bCs/>
          <w:kern w:val="28"/>
          <w:sz w:val="32"/>
          <w:szCs w:val="32"/>
        </w:rPr>
      </w:pPr>
      <w:r>
        <w:br w:type="page"/>
      </w:r>
    </w:p>
    <w:p w:rsidR="0055266E" w:rsidRDefault="003B05CD">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5266E" w:rsidRDefault="003B05CD">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5266E" w:rsidRDefault="003B05CD">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5266E" w:rsidRDefault="003B05CD">
      <w:pPr>
        <w:pStyle w:val="af0"/>
        <w:numPr>
          <w:ilvl w:val="0"/>
          <w:numId w:val="9"/>
        </w:numPr>
        <w:spacing w:line="480" w:lineRule="exact"/>
        <w:ind w:firstLineChars="0"/>
        <w:rPr>
          <w:sz w:val="24"/>
          <w:szCs w:val="24"/>
        </w:rPr>
      </w:pPr>
      <w:r>
        <w:rPr>
          <w:rFonts w:hint="eastAsia"/>
          <w:sz w:val="24"/>
          <w:szCs w:val="24"/>
        </w:rPr>
        <w:t>本合同为中小企业预留合同</w:t>
      </w:r>
    </w:p>
    <w:p w:rsidR="0055266E" w:rsidRDefault="003B05CD">
      <w:pPr>
        <w:pStyle w:val="af0"/>
        <w:numPr>
          <w:ilvl w:val="0"/>
          <w:numId w:val="9"/>
        </w:numPr>
        <w:spacing w:line="480" w:lineRule="exact"/>
        <w:ind w:firstLineChars="0"/>
        <w:rPr>
          <w:sz w:val="24"/>
          <w:szCs w:val="24"/>
        </w:rPr>
      </w:pPr>
      <w:r>
        <w:rPr>
          <w:rFonts w:hint="eastAsia"/>
          <w:sz w:val="24"/>
          <w:szCs w:val="24"/>
        </w:rPr>
        <w:t>本合同非中小企业预留合同</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物业名称：</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物业类型：</w:t>
      </w:r>
    </w:p>
    <w:p w:rsidR="0055266E" w:rsidRDefault="003B05CD" w:rsidP="0093623B">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物业管理区域四至：</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东至：南至：</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西至：北至：</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其中：地上面积：平方米</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地下面积：平方米</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标准层面积：平方米</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人防建筑面积：平方米</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建筑层数：地上层，地下层</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建筑尺寸：长：米，宽：米，高：米</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建筑层高：</w:t>
      </w:r>
    </w:p>
    <w:p w:rsidR="0055266E" w:rsidRDefault="003B05CD" w:rsidP="0093623B">
      <w:pPr>
        <w:spacing w:line="360" w:lineRule="auto"/>
        <w:ind w:firstLineChars="202" w:firstLine="451"/>
        <w:rPr>
          <w:rFonts w:eastAsiaTheme="minorEastAsia"/>
          <w:sz w:val="24"/>
          <w:szCs w:val="24"/>
        </w:rPr>
      </w:pPr>
      <w:r>
        <w:rPr>
          <w:rFonts w:eastAsiaTheme="minorEastAsia"/>
          <w:sz w:val="24"/>
          <w:szCs w:val="24"/>
        </w:rPr>
        <w:t>建筑结构：</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5266E" w:rsidRDefault="003B05CD" w:rsidP="0093623B">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（四）物业装饰装修的管理：</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5266E" w:rsidRDefault="003B05CD" w:rsidP="0093623B">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5266E" w:rsidRDefault="003B05CD" w:rsidP="0093623B">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第四条甲方权利义务</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（七）其他：</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5266E" w:rsidRDefault="003B05CD" w:rsidP="0093623B">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5266E" w:rsidRDefault="003B05CD" w:rsidP="0093623B">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第五条乙方权利义务</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5266E" w:rsidRDefault="003B05CD" w:rsidP="0093623B">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（十四）接受采购人的监督；</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（十六）其他：</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5266E" w:rsidRDefault="003B05CD" w:rsidP="0093623B">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5266E" w:rsidRDefault="0055266E" w:rsidP="0093623B">
      <w:pPr>
        <w:spacing w:line="480" w:lineRule="exact"/>
        <w:ind w:firstLineChars="200" w:firstLine="366"/>
        <w:rPr>
          <w:rFonts w:eastAsiaTheme="minorEastAsia"/>
          <w:spacing w:val="-20"/>
          <w:sz w:val="24"/>
          <w:szCs w:val="24"/>
          <w:u w:val="single"/>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第七条物业管理用房</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（二）物业竣工验收资料；</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第十条违约责任</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（七）其他：</w:t>
      </w:r>
    </w:p>
    <w:p w:rsidR="0055266E" w:rsidRDefault="0055266E" w:rsidP="0093623B">
      <w:pPr>
        <w:spacing w:line="480" w:lineRule="exact"/>
        <w:ind w:firstLineChars="200" w:firstLine="446"/>
        <w:rPr>
          <w:rFonts w:eastAsiaTheme="minorEastAsia"/>
          <w:sz w:val="24"/>
          <w:szCs w:val="24"/>
        </w:rPr>
      </w:pP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第十三条免责条款</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第十四条合同的解除</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第十五条争议处理</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5266E" w:rsidRDefault="003B05CD" w:rsidP="0093623B">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第十六条合同附件</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第十七条合同生效</w:t>
      </w:r>
    </w:p>
    <w:p w:rsidR="0055266E" w:rsidRDefault="003B05CD" w:rsidP="0093623B">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5266E" w:rsidRDefault="0055266E" w:rsidP="0093623B">
      <w:pPr>
        <w:spacing w:line="480" w:lineRule="exact"/>
        <w:ind w:firstLineChars="200" w:firstLine="446"/>
        <w:rPr>
          <w:rFonts w:eastAsiaTheme="minorEastAsia"/>
          <w:sz w:val="24"/>
          <w:szCs w:val="24"/>
        </w:rPr>
      </w:pPr>
    </w:p>
    <w:p w:rsidR="0055266E" w:rsidRDefault="003B05CD" w:rsidP="0093623B">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5266E" w:rsidRDefault="003B05CD" w:rsidP="0093623B">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5266E" w:rsidRDefault="003B05CD" w:rsidP="0093623B">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5266E" w:rsidRDefault="003B05CD" w:rsidP="0093623B">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5266E" w:rsidRDefault="003B05CD" w:rsidP="0093623B">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5266E" w:rsidRDefault="003B05CD" w:rsidP="0093623B">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5266E" w:rsidRDefault="0055266E">
      <w:pPr>
        <w:jc w:val="center"/>
        <w:rPr>
          <w:rFonts w:eastAsiaTheme="minorEastAsia"/>
          <w:sz w:val="24"/>
          <w:szCs w:val="24"/>
        </w:rPr>
      </w:pPr>
    </w:p>
    <w:p w:rsidR="0055266E" w:rsidRDefault="0055266E">
      <w:pPr>
        <w:jc w:val="center"/>
        <w:rPr>
          <w:rFonts w:eastAsiaTheme="minorEastAsia"/>
          <w:sz w:val="24"/>
          <w:szCs w:val="24"/>
        </w:rPr>
      </w:pPr>
    </w:p>
    <w:p w:rsidR="0055266E" w:rsidRDefault="003B05CD">
      <w:pPr>
        <w:widowControl/>
        <w:jc w:val="center"/>
        <w:rPr>
          <w:rFonts w:eastAsiaTheme="minorEastAsia"/>
          <w:b/>
          <w:bCs/>
          <w:sz w:val="24"/>
          <w:szCs w:val="24"/>
        </w:rPr>
      </w:pPr>
      <w:r>
        <w:rPr>
          <w:rFonts w:eastAsiaTheme="minorEastAsia"/>
          <w:b/>
          <w:bCs/>
          <w:sz w:val="24"/>
          <w:szCs w:val="24"/>
        </w:rPr>
        <w:t>合同特殊条款</w:t>
      </w:r>
    </w:p>
    <w:p w:rsidR="0055266E" w:rsidRDefault="0055266E" w:rsidP="0093623B">
      <w:pPr>
        <w:tabs>
          <w:tab w:val="left" w:pos="360"/>
        </w:tabs>
        <w:spacing w:line="520" w:lineRule="exact"/>
        <w:ind w:firstLineChars="171" w:firstLine="382"/>
        <w:rPr>
          <w:rFonts w:eastAsiaTheme="minorEastAsia"/>
          <w:color w:val="000000"/>
          <w:sz w:val="24"/>
          <w:szCs w:val="24"/>
        </w:rPr>
      </w:pPr>
    </w:p>
    <w:p w:rsidR="0055266E" w:rsidRDefault="003B05CD" w:rsidP="0093623B">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5266E" w:rsidRDefault="003B05CD" w:rsidP="0093623B">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5266E" w:rsidRDefault="0055266E">
      <w:pPr>
        <w:autoSpaceDN w:val="0"/>
        <w:spacing w:line="360" w:lineRule="auto"/>
        <w:rPr>
          <w:b/>
          <w:bCs/>
        </w:rPr>
      </w:pPr>
    </w:p>
    <w:p w:rsidR="0055266E" w:rsidRDefault="0055266E">
      <w:pPr>
        <w:autoSpaceDN w:val="0"/>
        <w:spacing w:line="360" w:lineRule="auto"/>
        <w:rPr>
          <w:b/>
          <w:bCs/>
        </w:rPr>
      </w:pPr>
    </w:p>
    <w:p w:rsidR="0055266E" w:rsidRDefault="003B05CD">
      <w:pPr>
        <w:widowControl/>
        <w:jc w:val="left"/>
        <w:rPr>
          <w:b/>
          <w:bCs/>
        </w:rPr>
      </w:pPr>
      <w:r>
        <w:rPr>
          <w:b/>
          <w:bCs/>
        </w:rPr>
        <w:br w:type="page"/>
      </w:r>
    </w:p>
    <w:p w:rsidR="0055266E" w:rsidRDefault="003B05CD">
      <w:pPr>
        <w:pStyle w:val="ac"/>
        <w:rPr>
          <w:rFonts w:ascii="Times New Roman" w:hAnsi="Times New Roman"/>
        </w:rPr>
      </w:pPr>
      <w:r>
        <w:rPr>
          <w:rFonts w:ascii="Times New Roman" w:hAnsiTheme="minorEastAsia"/>
        </w:rPr>
        <w:lastRenderedPageBreak/>
        <w:t>第五部分投标文件格式</w:t>
      </w:r>
    </w:p>
    <w:p w:rsidR="0055266E" w:rsidRDefault="003B05CD">
      <w:pPr>
        <w:autoSpaceDN w:val="0"/>
        <w:spacing w:line="360" w:lineRule="auto"/>
        <w:jc w:val="center"/>
        <w:rPr>
          <w:b/>
          <w:bCs/>
          <w:sz w:val="24"/>
        </w:rPr>
      </w:pPr>
      <w:r>
        <w:rPr>
          <w:rFonts w:hAnsiTheme="minorEastAsia"/>
          <w:b/>
          <w:bCs/>
          <w:sz w:val="24"/>
        </w:rPr>
        <w:t>投标文件封面格式</w:t>
      </w:r>
    </w:p>
    <w:p w:rsidR="0055266E" w:rsidRDefault="0055266E">
      <w:pPr>
        <w:autoSpaceDE w:val="0"/>
        <w:autoSpaceDN w:val="0"/>
        <w:adjustRightInd w:val="0"/>
        <w:spacing w:line="520" w:lineRule="exact"/>
      </w:pPr>
    </w:p>
    <w:p w:rsidR="0055266E" w:rsidRDefault="0055266E">
      <w:pPr>
        <w:autoSpaceDE w:val="0"/>
        <w:autoSpaceDN w:val="0"/>
        <w:adjustRightInd w:val="0"/>
        <w:spacing w:line="520" w:lineRule="exact"/>
        <w:rPr>
          <w:b/>
          <w:kern w:val="0"/>
          <w:sz w:val="24"/>
        </w:rPr>
      </w:pPr>
    </w:p>
    <w:p w:rsidR="0055266E" w:rsidRDefault="0055266E">
      <w:pPr>
        <w:autoSpaceDE w:val="0"/>
        <w:autoSpaceDN w:val="0"/>
        <w:adjustRightInd w:val="0"/>
        <w:spacing w:line="520" w:lineRule="exact"/>
        <w:rPr>
          <w:b/>
          <w:kern w:val="0"/>
          <w:sz w:val="24"/>
        </w:rPr>
      </w:pPr>
    </w:p>
    <w:p w:rsidR="0055266E" w:rsidRDefault="0055266E">
      <w:pPr>
        <w:autoSpaceDE w:val="0"/>
        <w:autoSpaceDN w:val="0"/>
        <w:adjustRightInd w:val="0"/>
        <w:spacing w:line="520" w:lineRule="exact"/>
        <w:rPr>
          <w:b/>
          <w:kern w:val="0"/>
          <w:sz w:val="24"/>
        </w:rPr>
      </w:pPr>
    </w:p>
    <w:p w:rsidR="0055266E" w:rsidRDefault="003B05CD">
      <w:pPr>
        <w:autoSpaceDE w:val="0"/>
        <w:autoSpaceDN w:val="0"/>
        <w:adjustRightInd w:val="0"/>
        <w:jc w:val="center"/>
        <w:rPr>
          <w:kern w:val="0"/>
          <w:sz w:val="144"/>
          <w:szCs w:val="144"/>
        </w:rPr>
      </w:pPr>
      <w:r>
        <w:rPr>
          <w:rFonts w:hAnsiTheme="minorEastAsia"/>
          <w:sz w:val="160"/>
          <w:szCs w:val="84"/>
        </w:rPr>
        <w:t>投标文件</w:t>
      </w:r>
    </w:p>
    <w:p w:rsidR="0055266E" w:rsidRDefault="0055266E">
      <w:pPr>
        <w:autoSpaceDE w:val="0"/>
        <w:autoSpaceDN w:val="0"/>
        <w:adjustRightInd w:val="0"/>
        <w:spacing w:line="520" w:lineRule="exact"/>
        <w:rPr>
          <w:b/>
          <w:kern w:val="0"/>
          <w:sz w:val="36"/>
          <w:szCs w:val="36"/>
        </w:rPr>
      </w:pPr>
    </w:p>
    <w:p w:rsidR="0055266E" w:rsidRDefault="003B05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5266E" w:rsidRDefault="003B05CD" w:rsidP="0093623B">
      <w:pPr>
        <w:spacing w:beforeLines="30" w:before="85" w:afterLines="70" w:after="199" w:line="540" w:lineRule="exact"/>
        <w:ind w:leftChars="300" w:left="579"/>
        <w:rPr>
          <w:b/>
          <w:sz w:val="34"/>
          <w:szCs w:val="34"/>
        </w:rPr>
      </w:pPr>
      <w:r>
        <w:rPr>
          <w:rFonts w:hAnsiTheme="minorEastAsia"/>
          <w:b/>
          <w:sz w:val="34"/>
          <w:szCs w:val="34"/>
        </w:rPr>
        <w:t>项目编号：</w:t>
      </w:r>
    </w:p>
    <w:p w:rsidR="0055266E" w:rsidRDefault="003B05CD" w:rsidP="0093623B">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5266E" w:rsidRDefault="003B05CD" w:rsidP="0093623B">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5266E" w:rsidRDefault="003B05CD" w:rsidP="0093623B">
      <w:pPr>
        <w:spacing w:beforeLines="30" w:before="85" w:afterLines="70" w:after="199" w:line="540" w:lineRule="exact"/>
        <w:ind w:leftChars="300" w:left="579"/>
        <w:rPr>
          <w:b/>
          <w:sz w:val="34"/>
          <w:szCs w:val="34"/>
        </w:rPr>
      </w:pPr>
      <w:r>
        <w:rPr>
          <w:rFonts w:hAnsiTheme="minorEastAsia"/>
          <w:b/>
          <w:sz w:val="34"/>
          <w:szCs w:val="34"/>
        </w:rPr>
        <w:t>投标单位名称：</w:t>
      </w:r>
    </w:p>
    <w:p w:rsidR="0055266E" w:rsidRDefault="003B05CD" w:rsidP="0093623B">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5266E" w:rsidRDefault="0055266E" w:rsidP="0093623B">
      <w:pPr>
        <w:tabs>
          <w:tab w:val="left" w:pos="1260"/>
          <w:tab w:val="center" w:pos="4156"/>
        </w:tabs>
        <w:autoSpaceDE w:val="0"/>
        <w:autoSpaceDN w:val="0"/>
        <w:adjustRightInd w:val="0"/>
        <w:spacing w:line="360" w:lineRule="auto"/>
        <w:ind w:firstLineChars="200" w:firstLine="649"/>
        <w:outlineLvl w:val="0"/>
        <w:rPr>
          <w:b/>
          <w:sz w:val="34"/>
          <w:szCs w:val="34"/>
        </w:rPr>
      </w:pPr>
    </w:p>
    <w:p w:rsidR="0055266E" w:rsidRDefault="0055266E" w:rsidP="0093623B">
      <w:pPr>
        <w:tabs>
          <w:tab w:val="left" w:pos="1260"/>
          <w:tab w:val="center" w:pos="4156"/>
        </w:tabs>
        <w:autoSpaceDE w:val="0"/>
        <w:autoSpaceDN w:val="0"/>
        <w:adjustRightInd w:val="0"/>
        <w:spacing w:line="360" w:lineRule="auto"/>
        <w:ind w:firstLineChars="200" w:firstLine="649"/>
        <w:outlineLvl w:val="0"/>
        <w:rPr>
          <w:b/>
          <w:sz w:val="34"/>
          <w:szCs w:val="34"/>
        </w:rPr>
      </w:pPr>
    </w:p>
    <w:p w:rsidR="0055266E" w:rsidRDefault="0055266E" w:rsidP="0093623B">
      <w:pPr>
        <w:tabs>
          <w:tab w:val="left" w:pos="1260"/>
          <w:tab w:val="center" w:pos="4156"/>
        </w:tabs>
        <w:autoSpaceDE w:val="0"/>
        <w:autoSpaceDN w:val="0"/>
        <w:adjustRightInd w:val="0"/>
        <w:spacing w:line="360" w:lineRule="auto"/>
        <w:ind w:firstLineChars="200" w:firstLine="649"/>
        <w:outlineLvl w:val="0"/>
        <w:rPr>
          <w:b/>
          <w:sz w:val="34"/>
          <w:szCs w:val="34"/>
        </w:rPr>
      </w:pPr>
    </w:p>
    <w:p w:rsidR="0055266E" w:rsidRDefault="003B05CD" w:rsidP="0093623B">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5266E" w:rsidRDefault="003B05CD">
      <w:pPr>
        <w:widowControl/>
        <w:jc w:val="left"/>
        <w:rPr>
          <w:b/>
          <w:sz w:val="24"/>
        </w:rPr>
      </w:pPr>
      <w:r>
        <w:rPr>
          <w:b/>
          <w:sz w:val="24"/>
        </w:rPr>
        <w:br w:type="page"/>
      </w:r>
    </w:p>
    <w:p w:rsidR="0055266E" w:rsidRDefault="003B05CD">
      <w:pPr>
        <w:autoSpaceDN w:val="0"/>
        <w:spacing w:line="360" w:lineRule="auto"/>
        <w:jc w:val="center"/>
        <w:rPr>
          <w:b/>
          <w:bCs/>
          <w:sz w:val="24"/>
        </w:rPr>
      </w:pPr>
      <w:r>
        <w:rPr>
          <w:rFonts w:hAnsiTheme="minorEastAsia"/>
          <w:b/>
          <w:bCs/>
          <w:sz w:val="24"/>
        </w:rPr>
        <w:lastRenderedPageBreak/>
        <w:t>投标文件总目录</w:t>
      </w:r>
    </w:p>
    <w:p w:rsidR="0055266E" w:rsidRDefault="003B05CD">
      <w:pPr>
        <w:autoSpaceDN w:val="0"/>
        <w:spacing w:line="360" w:lineRule="auto"/>
        <w:jc w:val="center"/>
        <w:rPr>
          <w:b/>
          <w:bCs/>
          <w:sz w:val="24"/>
        </w:rPr>
      </w:pPr>
      <w:r>
        <w:rPr>
          <w:rFonts w:hAnsiTheme="minorEastAsia"/>
          <w:b/>
          <w:bCs/>
          <w:sz w:val="24"/>
        </w:rPr>
        <w:t>（投标人自行编制）</w:t>
      </w:r>
    </w:p>
    <w:p w:rsidR="0055266E" w:rsidRDefault="003B05CD">
      <w:pPr>
        <w:widowControl/>
        <w:jc w:val="left"/>
        <w:rPr>
          <w:b/>
          <w:sz w:val="24"/>
        </w:rPr>
      </w:pPr>
      <w:r>
        <w:rPr>
          <w:b/>
          <w:sz w:val="24"/>
        </w:rPr>
        <w:br w:type="page"/>
      </w:r>
    </w:p>
    <w:p w:rsidR="0055266E" w:rsidRDefault="003B05CD">
      <w:pPr>
        <w:widowControl/>
        <w:jc w:val="center"/>
        <w:rPr>
          <w:b/>
          <w:sz w:val="24"/>
        </w:rPr>
      </w:pPr>
      <w:r>
        <w:rPr>
          <w:rFonts w:hAnsiTheme="minorEastAsia"/>
          <w:b/>
          <w:sz w:val="24"/>
        </w:rPr>
        <w:lastRenderedPageBreak/>
        <w:t>评分因素及评标标准页码检索</w:t>
      </w:r>
    </w:p>
    <w:p w:rsidR="0055266E" w:rsidRDefault="003B05C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55266E" w:rsidRDefault="0055266E">
      <w:pPr>
        <w:widowControl/>
        <w:jc w:val="left"/>
        <w:rPr>
          <w:b/>
          <w:sz w:val="24"/>
        </w:rPr>
      </w:pPr>
    </w:p>
    <w:p w:rsidR="0055266E" w:rsidRDefault="003B05CD">
      <w:pPr>
        <w:widowControl/>
        <w:jc w:val="left"/>
        <w:rPr>
          <w:sz w:val="24"/>
        </w:rPr>
      </w:pPr>
      <w:r>
        <w:rPr>
          <w:b/>
          <w:sz w:val="24"/>
        </w:rPr>
        <w:br w:type="page"/>
      </w:r>
      <w:r>
        <w:rPr>
          <w:rFonts w:hAnsiTheme="minorEastAsia"/>
          <w:b/>
          <w:sz w:val="24"/>
        </w:rPr>
        <w:lastRenderedPageBreak/>
        <w:t>附件</w:t>
      </w:r>
      <w:r>
        <w:rPr>
          <w:b/>
          <w:sz w:val="24"/>
        </w:rPr>
        <w:t>1</w:t>
      </w:r>
    </w:p>
    <w:p w:rsidR="0055266E" w:rsidRDefault="003B05CD">
      <w:pPr>
        <w:tabs>
          <w:tab w:val="left" w:pos="360"/>
        </w:tabs>
        <w:spacing w:line="560" w:lineRule="exact"/>
        <w:jc w:val="center"/>
        <w:rPr>
          <w:b/>
          <w:sz w:val="24"/>
        </w:rPr>
      </w:pPr>
      <w:r>
        <w:rPr>
          <w:rFonts w:hAnsiTheme="minorEastAsia"/>
          <w:b/>
          <w:sz w:val="24"/>
        </w:rPr>
        <w:t>投标书</w:t>
      </w:r>
    </w:p>
    <w:p w:rsidR="0055266E" w:rsidRDefault="003B05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5266E" w:rsidRDefault="003B05CD" w:rsidP="0093623B">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5266E" w:rsidRDefault="003B05CD" w:rsidP="0093623B">
      <w:pPr>
        <w:spacing w:line="360" w:lineRule="auto"/>
        <w:ind w:firstLineChars="200" w:firstLine="446"/>
        <w:rPr>
          <w:sz w:val="24"/>
        </w:rPr>
      </w:pPr>
      <w:r>
        <w:rPr>
          <w:rFonts w:hAnsiTheme="minorEastAsia"/>
          <w:sz w:val="24"/>
        </w:rPr>
        <w:t>据此函，投标人代表宣布同意如下：</w:t>
      </w:r>
    </w:p>
    <w:p w:rsidR="0055266E" w:rsidRDefault="003B05CD" w:rsidP="0093623B">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5266E" w:rsidRDefault="003B05CD" w:rsidP="0093623B">
      <w:pPr>
        <w:spacing w:line="360" w:lineRule="auto"/>
        <w:ind w:firstLineChars="200" w:firstLine="446"/>
        <w:rPr>
          <w:sz w:val="24"/>
        </w:rPr>
      </w:pPr>
      <w:r>
        <w:rPr>
          <w:rFonts w:hAnsiTheme="minorEastAsia"/>
          <w:sz w:val="24"/>
        </w:rPr>
        <w:t>第包，￥元（人民币），大写。</w:t>
      </w:r>
    </w:p>
    <w:p w:rsidR="0055266E" w:rsidRDefault="003B05CD" w:rsidP="0093623B">
      <w:pPr>
        <w:spacing w:line="360" w:lineRule="auto"/>
        <w:ind w:firstLineChars="200" w:firstLine="446"/>
        <w:rPr>
          <w:sz w:val="24"/>
        </w:rPr>
      </w:pPr>
      <w:r>
        <w:rPr>
          <w:sz w:val="24"/>
        </w:rPr>
        <w:t>……</w:t>
      </w:r>
    </w:p>
    <w:p w:rsidR="0055266E" w:rsidRDefault="003B05CD" w:rsidP="0093623B">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5266E" w:rsidRDefault="003B05CD" w:rsidP="0093623B">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5266E" w:rsidRDefault="003B05CD" w:rsidP="0093623B">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5266E" w:rsidRDefault="003B05CD" w:rsidP="0093623B">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5266E" w:rsidRDefault="003B05CD" w:rsidP="0093623B">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5266E" w:rsidRDefault="003B05CD" w:rsidP="0093623B">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5266E" w:rsidRDefault="003B05CD" w:rsidP="0093623B">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5266E" w:rsidRDefault="003B05CD" w:rsidP="0093623B">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5266E" w:rsidRDefault="003B05CD" w:rsidP="0093623B">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5266E" w:rsidRDefault="003B05CD" w:rsidP="0093623B">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5266E" w:rsidRDefault="003B05CD" w:rsidP="0093623B">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5266E" w:rsidRDefault="0055266E" w:rsidP="0093623B">
      <w:pPr>
        <w:spacing w:line="360" w:lineRule="auto"/>
        <w:ind w:firstLineChars="200" w:firstLine="446"/>
        <w:rPr>
          <w:sz w:val="24"/>
        </w:rPr>
      </w:pPr>
    </w:p>
    <w:p w:rsidR="0055266E" w:rsidRDefault="003B05CD" w:rsidP="0093623B">
      <w:pPr>
        <w:spacing w:line="360" w:lineRule="auto"/>
        <w:ind w:firstLineChars="200" w:firstLine="446"/>
        <w:rPr>
          <w:sz w:val="24"/>
        </w:rPr>
      </w:pPr>
      <w:r>
        <w:rPr>
          <w:rFonts w:hAnsiTheme="minorEastAsia"/>
          <w:sz w:val="24"/>
        </w:rPr>
        <w:t>地址：</w:t>
      </w:r>
    </w:p>
    <w:p w:rsidR="0055266E" w:rsidRDefault="003B05CD" w:rsidP="0093623B">
      <w:pPr>
        <w:spacing w:line="360" w:lineRule="auto"/>
        <w:ind w:firstLineChars="200" w:firstLine="446"/>
        <w:rPr>
          <w:sz w:val="24"/>
        </w:rPr>
      </w:pPr>
      <w:r>
        <w:rPr>
          <w:rFonts w:hAnsiTheme="minorEastAsia"/>
          <w:sz w:val="24"/>
        </w:rPr>
        <w:t>邮政编码：</w:t>
      </w:r>
    </w:p>
    <w:p w:rsidR="0055266E" w:rsidRDefault="003B05CD" w:rsidP="0093623B">
      <w:pPr>
        <w:spacing w:line="360" w:lineRule="auto"/>
        <w:ind w:firstLineChars="200" w:firstLine="446"/>
        <w:rPr>
          <w:sz w:val="24"/>
        </w:rPr>
      </w:pPr>
      <w:r>
        <w:rPr>
          <w:rFonts w:hAnsiTheme="minorEastAsia"/>
          <w:sz w:val="24"/>
        </w:rPr>
        <w:t>电话：</w:t>
      </w:r>
    </w:p>
    <w:p w:rsidR="0055266E" w:rsidRDefault="003B05CD" w:rsidP="0093623B">
      <w:pPr>
        <w:spacing w:line="360" w:lineRule="auto"/>
        <w:ind w:firstLineChars="200" w:firstLine="446"/>
        <w:rPr>
          <w:sz w:val="24"/>
        </w:rPr>
      </w:pPr>
      <w:r>
        <w:rPr>
          <w:rFonts w:hAnsiTheme="minorEastAsia"/>
          <w:sz w:val="24"/>
        </w:rPr>
        <w:t>传真：</w:t>
      </w:r>
    </w:p>
    <w:p w:rsidR="0055266E" w:rsidRDefault="003B05CD" w:rsidP="0093623B">
      <w:pPr>
        <w:spacing w:line="360" w:lineRule="auto"/>
        <w:ind w:firstLineChars="1700" w:firstLine="3794"/>
        <w:rPr>
          <w:sz w:val="24"/>
        </w:rPr>
      </w:pPr>
      <w:r>
        <w:rPr>
          <w:rFonts w:hAnsiTheme="minorEastAsia"/>
          <w:sz w:val="24"/>
        </w:rPr>
        <w:t>投标人名称：</w:t>
      </w:r>
    </w:p>
    <w:p w:rsidR="0055266E" w:rsidRDefault="003B05CD" w:rsidP="0093623B">
      <w:pPr>
        <w:spacing w:line="360" w:lineRule="auto"/>
        <w:ind w:firstLineChars="1700" w:firstLine="3794"/>
        <w:rPr>
          <w:sz w:val="24"/>
        </w:rPr>
      </w:pPr>
      <w:r>
        <w:rPr>
          <w:rFonts w:hAnsiTheme="minorEastAsia"/>
          <w:sz w:val="24"/>
        </w:rPr>
        <w:t>日期：年月日</w:t>
      </w:r>
    </w:p>
    <w:p w:rsidR="0055266E" w:rsidRDefault="0055266E">
      <w:pPr>
        <w:spacing w:line="560" w:lineRule="exact"/>
        <w:rPr>
          <w:sz w:val="24"/>
        </w:rPr>
      </w:pPr>
    </w:p>
    <w:p w:rsidR="0055266E" w:rsidRDefault="0055266E">
      <w:pPr>
        <w:spacing w:line="560" w:lineRule="exact"/>
        <w:rPr>
          <w:sz w:val="24"/>
        </w:rPr>
      </w:pPr>
    </w:p>
    <w:p w:rsidR="0055266E" w:rsidRDefault="0055266E">
      <w:pPr>
        <w:spacing w:line="560" w:lineRule="exact"/>
        <w:rPr>
          <w:sz w:val="24"/>
        </w:rPr>
      </w:pPr>
    </w:p>
    <w:p w:rsidR="0055266E" w:rsidRDefault="0055266E">
      <w:pPr>
        <w:spacing w:line="560" w:lineRule="exact"/>
        <w:rPr>
          <w:sz w:val="24"/>
        </w:rPr>
      </w:pPr>
    </w:p>
    <w:p w:rsidR="0055266E" w:rsidRDefault="003B05CD">
      <w:pPr>
        <w:widowControl/>
        <w:jc w:val="left"/>
        <w:rPr>
          <w:b/>
          <w:sz w:val="24"/>
        </w:rPr>
      </w:pPr>
      <w:r>
        <w:rPr>
          <w:b/>
          <w:sz w:val="24"/>
        </w:rPr>
        <w:br w:type="page"/>
      </w:r>
    </w:p>
    <w:p w:rsidR="0055266E" w:rsidRDefault="003B05CD">
      <w:pPr>
        <w:spacing w:line="460" w:lineRule="exact"/>
        <w:rPr>
          <w:b/>
          <w:sz w:val="24"/>
        </w:rPr>
      </w:pPr>
      <w:r>
        <w:rPr>
          <w:rFonts w:hAnsiTheme="minorEastAsia"/>
          <w:b/>
          <w:sz w:val="24"/>
        </w:rPr>
        <w:lastRenderedPageBreak/>
        <w:t>附件</w:t>
      </w:r>
      <w:r>
        <w:rPr>
          <w:b/>
          <w:sz w:val="24"/>
        </w:rPr>
        <w:t>2</w:t>
      </w:r>
    </w:p>
    <w:p w:rsidR="0055266E" w:rsidRDefault="0055266E">
      <w:pPr>
        <w:spacing w:line="460" w:lineRule="exact"/>
        <w:rPr>
          <w:b/>
          <w:sz w:val="24"/>
        </w:rPr>
      </w:pPr>
    </w:p>
    <w:p w:rsidR="0055266E" w:rsidRDefault="003B05CD">
      <w:pPr>
        <w:ind w:right="84" w:firstLine="420"/>
        <w:jc w:val="center"/>
        <w:rPr>
          <w:b/>
          <w:sz w:val="24"/>
        </w:rPr>
      </w:pPr>
      <w:r>
        <w:rPr>
          <w:rFonts w:hAnsiTheme="minorEastAsia"/>
          <w:b/>
          <w:sz w:val="24"/>
        </w:rPr>
        <w:t>开标一览表</w:t>
      </w:r>
    </w:p>
    <w:p w:rsidR="0055266E" w:rsidRDefault="003B05CD">
      <w:pPr>
        <w:spacing w:line="460" w:lineRule="exact"/>
        <w:rPr>
          <w:sz w:val="24"/>
        </w:rPr>
      </w:pPr>
      <w:r>
        <w:rPr>
          <w:rFonts w:hAnsiTheme="minorEastAsia"/>
          <w:sz w:val="24"/>
        </w:rPr>
        <w:t>项目名称：</w:t>
      </w:r>
    </w:p>
    <w:p w:rsidR="0055266E" w:rsidRDefault="003B05CD">
      <w:pPr>
        <w:spacing w:line="460" w:lineRule="exact"/>
        <w:rPr>
          <w:sz w:val="24"/>
        </w:rPr>
      </w:pPr>
      <w:r>
        <w:rPr>
          <w:rFonts w:hAnsiTheme="minorEastAsia"/>
          <w:sz w:val="24"/>
        </w:rPr>
        <w:t>项目编号：</w:t>
      </w:r>
    </w:p>
    <w:p w:rsidR="0055266E" w:rsidRDefault="003B05C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5266E">
        <w:trPr>
          <w:jc w:val="center"/>
        </w:trPr>
        <w:tc>
          <w:tcPr>
            <w:tcW w:w="730" w:type="pct"/>
            <w:vAlign w:val="center"/>
          </w:tcPr>
          <w:p w:rsidR="0055266E" w:rsidRDefault="003B05CD">
            <w:pPr>
              <w:spacing w:line="460" w:lineRule="exact"/>
              <w:jc w:val="center"/>
              <w:rPr>
                <w:sz w:val="24"/>
              </w:rPr>
            </w:pPr>
            <w:proofErr w:type="gramStart"/>
            <w:r>
              <w:rPr>
                <w:rFonts w:hAnsiTheme="minorEastAsia"/>
                <w:sz w:val="24"/>
              </w:rPr>
              <w:t>包号</w:t>
            </w:r>
            <w:proofErr w:type="gramEnd"/>
          </w:p>
        </w:tc>
        <w:tc>
          <w:tcPr>
            <w:tcW w:w="1278" w:type="pct"/>
            <w:vAlign w:val="center"/>
          </w:tcPr>
          <w:p w:rsidR="0055266E" w:rsidRDefault="003B05CD">
            <w:pPr>
              <w:spacing w:line="460" w:lineRule="exact"/>
              <w:jc w:val="center"/>
              <w:rPr>
                <w:sz w:val="24"/>
              </w:rPr>
            </w:pPr>
            <w:r>
              <w:rPr>
                <w:rFonts w:hAnsiTheme="minorEastAsia"/>
                <w:sz w:val="24"/>
              </w:rPr>
              <w:t>服务名称</w:t>
            </w:r>
          </w:p>
        </w:tc>
        <w:tc>
          <w:tcPr>
            <w:tcW w:w="806" w:type="pct"/>
            <w:vAlign w:val="center"/>
          </w:tcPr>
          <w:p w:rsidR="0055266E" w:rsidRDefault="003B05CD">
            <w:pPr>
              <w:spacing w:line="460" w:lineRule="exact"/>
              <w:jc w:val="center"/>
              <w:rPr>
                <w:sz w:val="24"/>
              </w:rPr>
            </w:pPr>
            <w:r>
              <w:rPr>
                <w:rFonts w:hAnsiTheme="minorEastAsia"/>
                <w:sz w:val="24"/>
              </w:rPr>
              <w:t>数量</w:t>
            </w:r>
          </w:p>
        </w:tc>
        <w:tc>
          <w:tcPr>
            <w:tcW w:w="1202" w:type="pct"/>
            <w:vAlign w:val="center"/>
          </w:tcPr>
          <w:p w:rsidR="0055266E" w:rsidRDefault="003B05CD">
            <w:pPr>
              <w:spacing w:line="460" w:lineRule="exact"/>
              <w:jc w:val="center"/>
              <w:rPr>
                <w:sz w:val="24"/>
              </w:rPr>
            </w:pPr>
            <w:r>
              <w:rPr>
                <w:rFonts w:hAnsiTheme="minorEastAsia"/>
                <w:sz w:val="24"/>
              </w:rPr>
              <w:t>投标总价</w:t>
            </w:r>
          </w:p>
        </w:tc>
        <w:tc>
          <w:tcPr>
            <w:tcW w:w="984" w:type="pct"/>
            <w:vAlign w:val="center"/>
          </w:tcPr>
          <w:p w:rsidR="0055266E" w:rsidRDefault="003B05CD">
            <w:pPr>
              <w:spacing w:line="460" w:lineRule="exact"/>
              <w:jc w:val="center"/>
              <w:rPr>
                <w:sz w:val="24"/>
              </w:rPr>
            </w:pPr>
            <w:r>
              <w:rPr>
                <w:rFonts w:hAnsiTheme="minorEastAsia"/>
                <w:sz w:val="24"/>
              </w:rPr>
              <w:t>备注</w:t>
            </w:r>
          </w:p>
        </w:tc>
      </w:tr>
      <w:tr w:rsidR="0055266E">
        <w:trPr>
          <w:jc w:val="center"/>
        </w:trPr>
        <w:tc>
          <w:tcPr>
            <w:tcW w:w="730" w:type="pct"/>
          </w:tcPr>
          <w:p w:rsidR="0055266E" w:rsidRDefault="0055266E">
            <w:pPr>
              <w:spacing w:line="460" w:lineRule="exact"/>
              <w:rPr>
                <w:sz w:val="24"/>
              </w:rPr>
            </w:pPr>
          </w:p>
        </w:tc>
        <w:tc>
          <w:tcPr>
            <w:tcW w:w="1278" w:type="pct"/>
          </w:tcPr>
          <w:p w:rsidR="0055266E" w:rsidRDefault="0055266E">
            <w:pPr>
              <w:spacing w:line="460" w:lineRule="exact"/>
              <w:rPr>
                <w:sz w:val="24"/>
              </w:rPr>
            </w:pPr>
          </w:p>
        </w:tc>
        <w:tc>
          <w:tcPr>
            <w:tcW w:w="806" w:type="pct"/>
          </w:tcPr>
          <w:p w:rsidR="0055266E" w:rsidRDefault="0055266E">
            <w:pPr>
              <w:spacing w:line="460" w:lineRule="exact"/>
              <w:rPr>
                <w:sz w:val="24"/>
              </w:rPr>
            </w:pPr>
          </w:p>
        </w:tc>
        <w:tc>
          <w:tcPr>
            <w:tcW w:w="1202" w:type="pct"/>
          </w:tcPr>
          <w:p w:rsidR="0055266E" w:rsidRDefault="0055266E">
            <w:pPr>
              <w:spacing w:line="460" w:lineRule="exact"/>
              <w:rPr>
                <w:sz w:val="24"/>
              </w:rPr>
            </w:pPr>
          </w:p>
        </w:tc>
        <w:tc>
          <w:tcPr>
            <w:tcW w:w="984" w:type="pct"/>
          </w:tcPr>
          <w:p w:rsidR="0055266E" w:rsidRDefault="0055266E">
            <w:pPr>
              <w:spacing w:line="460" w:lineRule="exact"/>
              <w:rPr>
                <w:sz w:val="24"/>
              </w:rPr>
            </w:pPr>
          </w:p>
        </w:tc>
      </w:tr>
      <w:tr w:rsidR="0055266E">
        <w:trPr>
          <w:jc w:val="center"/>
        </w:trPr>
        <w:tc>
          <w:tcPr>
            <w:tcW w:w="730" w:type="pct"/>
          </w:tcPr>
          <w:p w:rsidR="0055266E" w:rsidRDefault="0055266E">
            <w:pPr>
              <w:spacing w:line="460" w:lineRule="exact"/>
              <w:rPr>
                <w:sz w:val="24"/>
              </w:rPr>
            </w:pPr>
          </w:p>
        </w:tc>
        <w:tc>
          <w:tcPr>
            <w:tcW w:w="1278" w:type="pct"/>
          </w:tcPr>
          <w:p w:rsidR="0055266E" w:rsidRDefault="0055266E">
            <w:pPr>
              <w:spacing w:line="460" w:lineRule="exact"/>
              <w:rPr>
                <w:sz w:val="24"/>
              </w:rPr>
            </w:pPr>
          </w:p>
        </w:tc>
        <w:tc>
          <w:tcPr>
            <w:tcW w:w="806" w:type="pct"/>
          </w:tcPr>
          <w:p w:rsidR="0055266E" w:rsidRDefault="0055266E">
            <w:pPr>
              <w:spacing w:line="460" w:lineRule="exact"/>
              <w:rPr>
                <w:sz w:val="24"/>
              </w:rPr>
            </w:pPr>
          </w:p>
        </w:tc>
        <w:tc>
          <w:tcPr>
            <w:tcW w:w="1202" w:type="pct"/>
          </w:tcPr>
          <w:p w:rsidR="0055266E" w:rsidRDefault="0055266E">
            <w:pPr>
              <w:spacing w:line="460" w:lineRule="exact"/>
              <w:rPr>
                <w:sz w:val="24"/>
              </w:rPr>
            </w:pPr>
          </w:p>
        </w:tc>
        <w:tc>
          <w:tcPr>
            <w:tcW w:w="984" w:type="pct"/>
          </w:tcPr>
          <w:p w:rsidR="0055266E" w:rsidRDefault="0055266E">
            <w:pPr>
              <w:spacing w:line="460" w:lineRule="exact"/>
              <w:rPr>
                <w:sz w:val="24"/>
              </w:rPr>
            </w:pPr>
          </w:p>
        </w:tc>
      </w:tr>
      <w:tr w:rsidR="0055266E">
        <w:trPr>
          <w:jc w:val="center"/>
        </w:trPr>
        <w:tc>
          <w:tcPr>
            <w:tcW w:w="730" w:type="pct"/>
          </w:tcPr>
          <w:p w:rsidR="0055266E" w:rsidRDefault="0055266E">
            <w:pPr>
              <w:spacing w:line="460" w:lineRule="exact"/>
              <w:rPr>
                <w:sz w:val="24"/>
              </w:rPr>
            </w:pPr>
          </w:p>
        </w:tc>
        <w:tc>
          <w:tcPr>
            <w:tcW w:w="1278" w:type="pct"/>
          </w:tcPr>
          <w:p w:rsidR="0055266E" w:rsidRDefault="0055266E">
            <w:pPr>
              <w:spacing w:line="460" w:lineRule="exact"/>
              <w:rPr>
                <w:sz w:val="24"/>
              </w:rPr>
            </w:pPr>
          </w:p>
        </w:tc>
        <w:tc>
          <w:tcPr>
            <w:tcW w:w="806" w:type="pct"/>
          </w:tcPr>
          <w:p w:rsidR="0055266E" w:rsidRDefault="0055266E">
            <w:pPr>
              <w:spacing w:line="460" w:lineRule="exact"/>
              <w:rPr>
                <w:sz w:val="24"/>
              </w:rPr>
            </w:pPr>
          </w:p>
        </w:tc>
        <w:tc>
          <w:tcPr>
            <w:tcW w:w="1202" w:type="pct"/>
          </w:tcPr>
          <w:p w:rsidR="0055266E" w:rsidRDefault="0055266E">
            <w:pPr>
              <w:spacing w:line="460" w:lineRule="exact"/>
              <w:rPr>
                <w:sz w:val="24"/>
              </w:rPr>
            </w:pPr>
          </w:p>
        </w:tc>
        <w:tc>
          <w:tcPr>
            <w:tcW w:w="984" w:type="pct"/>
          </w:tcPr>
          <w:p w:rsidR="0055266E" w:rsidRDefault="0055266E">
            <w:pPr>
              <w:spacing w:line="460" w:lineRule="exact"/>
              <w:rPr>
                <w:sz w:val="24"/>
              </w:rPr>
            </w:pPr>
          </w:p>
        </w:tc>
      </w:tr>
      <w:tr w:rsidR="0055266E">
        <w:trPr>
          <w:jc w:val="center"/>
        </w:trPr>
        <w:tc>
          <w:tcPr>
            <w:tcW w:w="730" w:type="pct"/>
          </w:tcPr>
          <w:p w:rsidR="0055266E" w:rsidRDefault="0055266E">
            <w:pPr>
              <w:spacing w:line="460" w:lineRule="exact"/>
              <w:rPr>
                <w:sz w:val="24"/>
              </w:rPr>
            </w:pPr>
          </w:p>
        </w:tc>
        <w:tc>
          <w:tcPr>
            <w:tcW w:w="1278" w:type="pct"/>
          </w:tcPr>
          <w:p w:rsidR="0055266E" w:rsidRDefault="0055266E">
            <w:pPr>
              <w:spacing w:line="460" w:lineRule="exact"/>
              <w:rPr>
                <w:sz w:val="24"/>
              </w:rPr>
            </w:pPr>
          </w:p>
        </w:tc>
        <w:tc>
          <w:tcPr>
            <w:tcW w:w="806" w:type="pct"/>
          </w:tcPr>
          <w:p w:rsidR="0055266E" w:rsidRDefault="0055266E">
            <w:pPr>
              <w:spacing w:line="460" w:lineRule="exact"/>
              <w:rPr>
                <w:sz w:val="24"/>
              </w:rPr>
            </w:pPr>
          </w:p>
        </w:tc>
        <w:tc>
          <w:tcPr>
            <w:tcW w:w="1202" w:type="pct"/>
          </w:tcPr>
          <w:p w:rsidR="0055266E" w:rsidRDefault="0055266E">
            <w:pPr>
              <w:spacing w:line="460" w:lineRule="exact"/>
              <w:rPr>
                <w:sz w:val="24"/>
              </w:rPr>
            </w:pPr>
          </w:p>
        </w:tc>
        <w:tc>
          <w:tcPr>
            <w:tcW w:w="984" w:type="pct"/>
          </w:tcPr>
          <w:p w:rsidR="0055266E" w:rsidRDefault="0055266E">
            <w:pPr>
              <w:spacing w:line="460" w:lineRule="exact"/>
              <w:rPr>
                <w:sz w:val="24"/>
              </w:rPr>
            </w:pPr>
          </w:p>
        </w:tc>
      </w:tr>
      <w:tr w:rsidR="0055266E">
        <w:trPr>
          <w:jc w:val="center"/>
        </w:trPr>
        <w:tc>
          <w:tcPr>
            <w:tcW w:w="730" w:type="pct"/>
          </w:tcPr>
          <w:p w:rsidR="0055266E" w:rsidRDefault="0055266E">
            <w:pPr>
              <w:spacing w:line="460" w:lineRule="exact"/>
              <w:rPr>
                <w:sz w:val="24"/>
              </w:rPr>
            </w:pPr>
          </w:p>
        </w:tc>
        <w:tc>
          <w:tcPr>
            <w:tcW w:w="1278" w:type="pct"/>
          </w:tcPr>
          <w:p w:rsidR="0055266E" w:rsidRDefault="0055266E">
            <w:pPr>
              <w:spacing w:line="460" w:lineRule="exact"/>
              <w:rPr>
                <w:sz w:val="24"/>
              </w:rPr>
            </w:pPr>
          </w:p>
        </w:tc>
        <w:tc>
          <w:tcPr>
            <w:tcW w:w="806" w:type="pct"/>
          </w:tcPr>
          <w:p w:rsidR="0055266E" w:rsidRDefault="0055266E">
            <w:pPr>
              <w:spacing w:line="460" w:lineRule="exact"/>
              <w:rPr>
                <w:sz w:val="24"/>
              </w:rPr>
            </w:pPr>
          </w:p>
        </w:tc>
        <w:tc>
          <w:tcPr>
            <w:tcW w:w="1202" w:type="pct"/>
          </w:tcPr>
          <w:p w:rsidR="0055266E" w:rsidRDefault="0055266E">
            <w:pPr>
              <w:spacing w:line="460" w:lineRule="exact"/>
              <w:rPr>
                <w:sz w:val="24"/>
              </w:rPr>
            </w:pPr>
          </w:p>
        </w:tc>
        <w:tc>
          <w:tcPr>
            <w:tcW w:w="984" w:type="pct"/>
          </w:tcPr>
          <w:p w:rsidR="0055266E" w:rsidRDefault="0055266E">
            <w:pPr>
              <w:spacing w:line="460" w:lineRule="exact"/>
              <w:rPr>
                <w:sz w:val="24"/>
              </w:rPr>
            </w:pPr>
          </w:p>
        </w:tc>
      </w:tr>
      <w:tr w:rsidR="0055266E">
        <w:trPr>
          <w:jc w:val="center"/>
        </w:trPr>
        <w:tc>
          <w:tcPr>
            <w:tcW w:w="730" w:type="pct"/>
          </w:tcPr>
          <w:p w:rsidR="0055266E" w:rsidRDefault="0055266E">
            <w:pPr>
              <w:spacing w:line="460" w:lineRule="exact"/>
              <w:rPr>
                <w:sz w:val="24"/>
              </w:rPr>
            </w:pPr>
          </w:p>
        </w:tc>
        <w:tc>
          <w:tcPr>
            <w:tcW w:w="1278" w:type="pct"/>
          </w:tcPr>
          <w:p w:rsidR="0055266E" w:rsidRDefault="0055266E">
            <w:pPr>
              <w:spacing w:line="460" w:lineRule="exact"/>
              <w:rPr>
                <w:sz w:val="24"/>
              </w:rPr>
            </w:pPr>
          </w:p>
        </w:tc>
        <w:tc>
          <w:tcPr>
            <w:tcW w:w="806" w:type="pct"/>
          </w:tcPr>
          <w:p w:rsidR="0055266E" w:rsidRDefault="0055266E">
            <w:pPr>
              <w:spacing w:line="460" w:lineRule="exact"/>
              <w:rPr>
                <w:sz w:val="24"/>
              </w:rPr>
            </w:pPr>
          </w:p>
        </w:tc>
        <w:tc>
          <w:tcPr>
            <w:tcW w:w="1202" w:type="pct"/>
          </w:tcPr>
          <w:p w:rsidR="0055266E" w:rsidRDefault="0055266E">
            <w:pPr>
              <w:spacing w:line="460" w:lineRule="exact"/>
              <w:rPr>
                <w:sz w:val="24"/>
              </w:rPr>
            </w:pPr>
          </w:p>
        </w:tc>
        <w:tc>
          <w:tcPr>
            <w:tcW w:w="984" w:type="pct"/>
          </w:tcPr>
          <w:p w:rsidR="0055266E" w:rsidRDefault="0055266E">
            <w:pPr>
              <w:spacing w:line="460" w:lineRule="exact"/>
              <w:rPr>
                <w:sz w:val="24"/>
              </w:rPr>
            </w:pPr>
          </w:p>
        </w:tc>
      </w:tr>
      <w:tr w:rsidR="0055266E">
        <w:trPr>
          <w:jc w:val="center"/>
        </w:trPr>
        <w:tc>
          <w:tcPr>
            <w:tcW w:w="730" w:type="pct"/>
          </w:tcPr>
          <w:p w:rsidR="0055266E" w:rsidRDefault="0055266E">
            <w:pPr>
              <w:spacing w:line="460" w:lineRule="exact"/>
              <w:rPr>
                <w:sz w:val="24"/>
              </w:rPr>
            </w:pPr>
          </w:p>
        </w:tc>
        <w:tc>
          <w:tcPr>
            <w:tcW w:w="1278" w:type="pct"/>
          </w:tcPr>
          <w:p w:rsidR="0055266E" w:rsidRDefault="0055266E">
            <w:pPr>
              <w:spacing w:line="460" w:lineRule="exact"/>
              <w:rPr>
                <w:sz w:val="24"/>
              </w:rPr>
            </w:pPr>
          </w:p>
        </w:tc>
        <w:tc>
          <w:tcPr>
            <w:tcW w:w="806" w:type="pct"/>
          </w:tcPr>
          <w:p w:rsidR="0055266E" w:rsidRDefault="0055266E">
            <w:pPr>
              <w:spacing w:line="460" w:lineRule="exact"/>
              <w:rPr>
                <w:sz w:val="24"/>
              </w:rPr>
            </w:pPr>
          </w:p>
        </w:tc>
        <w:tc>
          <w:tcPr>
            <w:tcW w:w="1202" w:type="pct"/>
          </w:tcPr>
          <w:p w:rsidR="0055266E" w:rsidRDefault="0055266E">
            <w:pPr>
              <w:spacing w:line="460" w:lineRule="exact"/>
              <w:rPr>
                <w:sz w:val="24"/>
              </w:rPr>
            </w:pPr>
          </w:p>
        </w:tc>
        <w:tc>
          <w:tcPr>
            <w:tcW w:w="984" w:type="pct"/>
          </w:tcPr>
          <w:p w:rsidR="0055266E" w:rsidRDefault="0055266E">
            <w:pPr>
              <w:spacing w:line="460" w:lineRule="exact"/>
              <w:rPr>
                <w:sz w:val="24"/>
              </w:rPr>
            </w:pPr>
          </w:p>
        </w:tc>
      </w:tr>
      <w:tr w:rsidR="0055266E">
        <w:trPr>
          <w:jc w:val="center"/>
        </w:trPr>
        <w:tc>
          <w:tcPr>
            <w:tcW w:w="730" w:type="pct"/>
          </w:tcPr>
          <w:p w:rsidR="0055266E" w:rsidRDefault="0055266E">
            <w:pPr>
              <w:spacing w:line="460" w:lineRule="exact"/>
              <w:rPr>
                <w:sz w:val="24"/>
              </w:rPr>
            </w:pPr>
          </w:p>
        </w:tc>
        <w:tc>
          <w:tcPr>
            <w:tcW w:w="1278" w:type="pct"/>
          </w:tcPr>
          <w:p w:rsidR="0055266E" w:rsidRDefault="0055266E">
            <w:pPr>
              <w:spacing w:line="460" w:lineRule="exact"/>
              <w:rPr>
                <w:sz w:val="24"/>
              </w:rPr>
            </w:pPr>
          </w:p>
        </w:tc>
        <w:tc>
          <w:tcPr>
            <w:tcW w:w="806" w:type="pct"/>
          </w:tcPr>
          <w:p w:rsidR="0055266E" w:rsidRDefault="0055266E">
            <w:pPr>
              <w:spacing w:line="460" w:lineRule="exact"/>
              <w:rPr>
                <w:sz w:val="24"/>
              </w:rPr>
            </w:pPr>
          </w:p>
        </w:tc>
        <w:tc>
          <w:tcPr>
            <w:tcW w:w="1202" w:type="pct"/>
          </w:tcPr>
          <w:p w:rsidR="0055266E" w:rsidRDefault="0055266E">
            <w:pPr>
              <w:spacing w:line="460" w:lineRule="exact"/>
              <w:rPr>
                <w:sz w:val="24"/>
              </w:rPr>
            </w:pPr>
          </w:p>
        </w:tc>
        <w:tc>
          <w:tcPr>
            <w:tcW w:w="984" w:type="pct"/>
          </w:tcPr>
          <w:p w:rsidR="0055266E" w:rsidRDefault="0055266E">
            <w:pPr>
              <w:spacing w:line="460" w:lineRule="exact"/>
              <w:rPr>
                <w:sz w:val="24"/>
              </w:rPr>
            </w:pPr>
          </w:p>
        </w:tc>
      </w:tr>
    </w:tbl>
    <w:p w:rsidR="0055266E" w:rsidRDefault="0055266E">
      <w:pPr>
        <w:spacing w:line="360" w:lineRule="auto"/>
        <w:ind w:right="84" w:firstLine="420"/>
        <w:rPr>
          <w:b/>
          <w:position w:val="-40"/>
          <w:sz w:val="24"/>
        </w:rPr>
      </w:pPr>
    </w:p>
    <w:p w:rsidR="0055266E" w:rsidRDefault="0055266E">
      <w:pPr>
        <w:spacing w:line="460" w:lineRule="exact"/>
        <w:ind w:left="192"/>
        <w:rPr>
          <w:sz w:val="24"/>
        </w:rPr>
      </w:pPr>
    </w:p>
    <w:p w:rsidR="0055266E" w:rsidRDefault="003B05CD" w:rsidP="0093623B">
      <w:pPr>
        <w:spacing w:line="360" w:lineRule="auto"/>
        <w:ind w:right="84" w:firstLineChars="100" w:firstLine="223"/>
        <w:rPr>
          <w:sz w:val="24"/>
        </w:rPr>
      </w:pPr>
      <w:r>
        <w:rPr>
          <w:rFonts w:hAnsiTheme="minorEastAsia"/>
          <w:sz w:val="24"/>
        </w:rPr>
        <w:t>投标人名称：</w:t>
      </w:r>
    </w:p>
    <w:p w:rsidR="0055266E" w:rsidRDefault="0055266E" w:rsidP="0093623B">
      <w:pPr>
        <w:spacing w:line="360" w:lineRule="auto"/>
        <w:ind w:right="84" w:firstLineChars="100" w:firstLine="223"/>
        <w:rPr>
          <w:sz w:val="24"/>
        </w:rPr>
      </w:pPr>
    </w:p>
    <w:p w:rsidR="0055266E" w:rsidRDefault="003B05CD" w:rsidP="0093623B">
      <w:pPr>
        <w:spacing w:line="360" w:lineRule="auto"/>
        <w:ind w:right="84" w:firstLineChars="100" w:firstLine="223"/>
        <w:rPr>
          <w:position w:val="-40"/>
          <w:sz w:val="24"/>
        </w:rPr>
      </w:pPr>
      <w:r>
        <w:rPr>
          <w:rFonts w:hAnsiTheme="minorEastAsia"/>
          <w:sz w:val="24"/>
        </w:rPr>
        <w:t>日期：</w:t>
      </w:r>
    </w:p>
    <w:p w:rsidR="0055266E" w:rsidRDefault="0055266E">
      <w:pPr>
        <w:spacing w:line="360" w:lineRule="auto"/>
        <w:ind w:right="84" w:firstLine="420"/>
        <w:rPr>
          <w:position w:val="-40"/>
          <w:sz w:val="24"/>
        </w:rPr>
      </w:pPr>
    </w:p>
    <w:p w:rsidR="0055266E" w:rsidRDefault="0055266E">
      <w:pPr>
        <w:spacing w:line="360" w:lineRule="auto"/>
        <w:ind w:right="84" w:firstLine="420"/>
        <w:rPr>
          <w:position w:val="-40"/>
          <w:sz w:val="24"/>
        </w:rPr>
      </w:pPr>
    </w:p>
    <w:p w:rsidR="0055266E" w:rsidRDefault="0055266E">
      <w:pPr>
        <w:spacing w:line="360" w:lineRule="auto"/>
        <w:ind w:right="84" w:firstLine="420"/>
        <w:rPr>
          <w:position w:val="-40"/>
          <w:sz w:val="24"/>
        </w:rPr>
      </w:pPr>
    </w:p>
    <w:p w:rsidR="0055266E" w:rsidRDefault="0055266E">
      <w:pPr>
        <w:spacing w:line="360" w:lineRule="auto"/>
        <w:ind w:right="84" w:firstLine="420"/>
        <w:rPr>
          <w:position w:val="-40"/>
          <w:sz w:val="24"/>
        </w:rPr>
      </w:pPr>
    </w:p>
    <w:p w:rsidR="0055266E" w:rsidRDefault="003B05CD">
      <w:pPr>
        <w:widowControl/>
        <w:jc w:val="left"/>
        <w:rPr>
          <w:b/>
          <w:sz w:val="24"/>
        </w:rPr>
      </w:pPr>
      <w:r>
        <w:rPr>
          <w:b/>
          <w:sz w:val="24"/>
        </w:rPr>
        <w:br w:type="page"/>
      </w:r>
    </w:p>
    <w:p w:rsidR="0055266E" w:rsidRDefault="003B05CD">
      <w:pPr>
        <w:spacing w:line="460" w:lineRule="exact"/>
        <w:rPr>
          <w:b/>
          <w:sz w:val="24"/>
        </w:rPr>
      </w:pPr>
      <w:r>
        <w:rPr>
          <w:b/>
          <w:sz w:val="24"/>
        </w:rPr>
        <w:lastRenderedPageBreak/>
        <w:t>附件</w:t>
      </w:r>
      <w:r>
        <w:rPr>
          <w:b/>
          <w:sz w:val="24"/>
        </w:rPr>
        <w:t>3</w:t>
      </w:r>
    </w:p>
    <w:p w:rsidR="0055266E" w:rsidRDefault="003B05CD">
      <w:pPr>
        <w:tabs>
          <w:tab w:val="left" w:pos="3780"/>
          <w:tab w:val="left" w:pos="3960"/>
        </w:tabs>
        <w:spacing w:line="460" w:lineRule="exact"/>
        <w:jc w:val="center"/>
        <w:rPr>
          <w:b/>
          <w:sz w:val="24"/>
        </w:rPr>
      </w:pPr>
      <w:r>
        <w:rPr>
          <w:b/>
          <w:sz w:val="24"/>
        </w:rPr>
        <w:t>开标分项一览表</w:t>
      </w:r>
    </w:p>
    <w:p w:rsidR="0055266E" w:rsidRDefault="003B05CD">
      <w:pPr>
        <w:spacing w:line="460" w:lineRule="exact"/>
        <w:ind w:left="192"/>
        <w:rPr>
          <w:sz w:val="24"/>
        </w:rPr>
      </w:pPr>
      <w:r>
        <w:rPr>
          <w:sz w:val="24"/>
        </w:rPr>
        <w:t>项目名称：</w:t>
      </w:r>
    </w:p>
    <w:p w:rsidR="0055266E" w:rsidRDefault="003B05CD">
      <w:pPr>
        <w:spacing w:line="460" w:lineRule="exact"/>
        <w:ind w:left="192"/>
        <w:rPr>
          <w:sz w:val="24"/>
        </w:rPr>
      </w:pPr>
      <w:r>
        <w:rPr>
          <w:sz w:val="24"/>
        </w:rPr>
        <w:t>项目编号：</w:t>
      </w:r>
    </w:p>
    <w:p w:rsidR="0055266E" w:rsidRDefault="003B05CD">
      <w:pPr>
        <w:spacing w:line="460" w:lineRule="exact"/>
        <w:ind w:left="192"/>
        <w:rPr>
          <w:sz w:val="24"/>
        </w:rPr>
      </w:pPr>
      <w:r>
        <w:rPr>
          <w:sz w:val="24"/>
        </w:rPr>
        <w:t>包号：</w:t>
      </w:r>
    </w:p>
    <w:p w:rsidR="0055266E" w:rsidRDefault="003B05CD" w:rsidP="0093623B">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55266E">
        <w:trPr>
          <w:cantSplit/>
          <w:jc w:val="center"/>
        </w:trPr>
        <w:tc>
          <w:tcPr>
            <w:tcW w:w="457" w:type="pct"/>
            <w:vAlign w:val="center"/>
          </w:tcPr>
          <w:p w:rsidR="0055266E" w:rsidRDefault="003B05CD">
            <w:pPr>
              <w:jc w:val="center"/>
              <w:rPr>
                <w:szCs w:val="21"/>
              </w:rPr>
            </w:pPr>
            <w:r>
              <w:rPr>
                <w:szCs w:val="21"/>
              </w:rPr>
              <w:t>序号</w:t>
            </w:r>
          </w:p>
        </w:tc>
        <w:tc>
          <w:tcPr>
            <w:tcW w:w="2019" w:type="pct"/>
            <w:gridSpan w:val="2"/>
            <w:vAlign w:val="center"/>
          </w:tcPr>
          <w:p w:rsidR="0055266E" w:rsidRDefault="003B05CD">
            <w:pPr>
              <w:jc w:val="center"/>
              <w:rPr>
                <w:szCs w:val="21"/>
              </w:rPr>
            </w:pPr>
            <w:r>
              <w:rPr>
                <w:szCs w:val="21"/>
              </w:rPr>
              <w:t>价格分项组成</w:t>
            </w:r>
          </w:p>
        </w:tc>
        <w:tc>
          <w:tcPr>
            <w:tcW w:w="1743" w:type="pct"/>
            <w:vAlign w:val="center"/>
          </w:tcPr>
          <w:p w:rsidR="0055266E" w:rsidRDefault="003B05CD">
            <w:pPr>
              <w:jc w:val="center"/>
              <w:rPr>
                <w:szCs w:val="21"/>
              </w:rPr>
            </w:pPr>
            <w:r>
              <w:rPr>
                <w:szCs w:val="21"/>
              </w:rPr>
              <w:t>报价</w:t>
            </w:r>
          </w:p>
        </w:tc>
        <w:tc>
          <w:tcPr>
            <w:tcW w:w="781" w:type="pct"/>
          </w:tcPr>
          <w:p w:rsidR="0055266E" w:rsidRDefault="003B05CD">
            <w:pPr>
              <w:jc w:val="center"/>
              <w:rPr>
                <w:szCs w:val="21"/>
              </w:rPr>
            </w:pPr>
            <w:r>
              <w:rPr>
                <w:rFonts w:hint="eastAsia"/>
                <w:szCs w:val="21"/>
              </w:rPr>
              <w:t>备注</w:t>
            </w:r>
          </w:p>
          <w:p w:rsidR="0055266E" w:rsidRDefault="003B05CD">
            <w:pPr>
              <w:jc w:val="center"/>
              <w:rPr>
                <w:szCs w:val="21"/>
              </w:rPr>
            </w:pPr>
            <w:r>
              <w:rPr>
                <w:rFonts w:hint="eastAsia"/>
                <w:szCs w:val="21"/>
              </w:rPr>
              <w:t>（不涉及的条目请在本栏标注）</w:t>
            </w:r>
          </w:p>
        </w:tc>
      </w:tr>
      <w:tr w:rsidR="0055266E">
        <w:trPr>
          <w:cantSplit/>
          <w:jc w:val="center"/>
        </w:trPr>
        <w:tc>
          <w:tcPr>
            <w:tcW w:w="457" w:type="pct"/>
            <w:vMerge w:val="restart"/>
            <w:vAlign w:val="center"/>
          </w:tcPr>
          <w:p w:rsidR="0055266E" w:rsidRDefault="003B05CD">
            <w:pPr>
              <w:jc w:val="center"/>
              <w:rPr>
                <w:szCs w:val="21"/>
              </w:rPr>
            </w:pPr>
            <w:r>
              <w:rPr>
                <w:szCs w:val="21"/>
              </w:rPr>
              <w:t>1</w:t>
            </w:r>
          </w:p>
        </w:tc>
        <w:tc>
          <w:tcPr>
            <w:tcW w:w="736" w:type="pct"/>
            <w:vMerge w:val="restart"/>
            <w:vAlign w:val="center"/>
          </w:tcPr>
          <w:p w:rsidR="0055266E" w:rsidRDefault="003B05CD">
            <w:pPr>
              <w:jc w:val="center"/>
              <w:rPr>
                <w:szCs w:val="21"/>
              </w:rPr>
            </w:pPr>
            <w:r>
              <w:rPr>
                <w:szCs w:val="21"/>
              </w:rPr>
              <w:t>人员费用</w:t>
            </w:r>
          </w:p>
        </w:tc>
        <w:tc>
          <w:tcPr>
            <w:tcW w:w="1283" w:type="pct"/>
            <w:vAlign w:val="center"/>
          </w:tcPr>
          <w:p w:rsidR="0055266E" w:rsidRDefault="003B05CD">
            <w:pPr>
              <w:jc w:val="center"/>
              <w:rPr>
                <w:szCs w:val="21"/>
              </w:rPr>
            </w:pPr>
            <w:r>
              <w:rPr>
                <w:szCs w:val="21"/>
              </w:rPr>
              <w:t>人员工资：</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Merge/>
            <w:vAlign w:val="center"/>
          </w:tcPr>
          <w:p w:rsidR="0055266E" w:rsidRDefault="0055266E">
            <w:pPr>
              <w:jc w:val="center"/>
              <w:rPr>
                <w:szCs w:val="21"/>
              </w:rPr>
            </w:pPr>
          </w:p>
        </w:tc>
        <w:tc>
          <w:tcPr>
            <w:tcW w:w="736" w:type="pct"/>
            <w:vMerge/>
            <w:vAlign w:val="center"/>
          </w:tcPr>
          <w:p w:rsidR="0055266E" w:rsidRDefault="0055266E">
            <w:pPr>
              <w:jc w:val="center"/>
              <w:rPr>
                <w:szCs w:val="21"/>
              </w:rPr>
            </w:pPr>
          </w:p>
        </w:tc>
        <w:tc>
          <w:tcPr>
            <w:tcW w:w="1283" w:type="pct"/>
            <w:vAlign w:val="center"/>
          </w:tcPr>
          <w:p w:rsidR="0055266E" w:rsidRDefault="003B05CD">
            <w:pPr>
              <w:jc w:val="center"/>
              <w:rPr>
                <w:szCs w:val="21"/>
              </w:rPr>
            </w:pPr>
            <w:r>
              <w:rPr>
                <w:rFonts w:hint="eastAsia"/>
                <w:szCs w:val="21"/>
              </w:rPr>
              <w:t>社会保险：</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Merge/>
            <w:vAlign w:val="center"/>
          </w:tcPr>
          <w:p w:rsidR="0055266E" w:rsidRDefault="0055266E">
            <w:pPr>
              <w:jc w:val="center"/>
              <w:rPr>
                <w:szCs w:val="21"/>
              </w:rPr>
            </w:pPr>
          </w:p>
        </w:tc>
        <w:tc>
          <w:tcPr>
            <w:tcW w:w="736" w:type="pct"/>
            <w:vMerge/>
            <w:vAlign w:val="center"/>
          </w:tcPr>
          <w:p w:rsidR="0055266E" w:rsidRDefault="0055266E">
            <w:pPr>
              <w:jc w:val="center"/>
              <w:rPr>
                <w:szCs w:val="21"/>
              </w:rPr>
            </w:pPr>
          </w:p>
        </w:tc>
        <w:tc>
          <w:tcPr>
            <w:tcW w:w="1283" w:type="pct"/>
            <w:vAlign w:val="center"/>
          </w:tcPr>
          <w:p w:rsidR="0055266E" w:rsidRDefault="003B05CD">
            <w:pPr>
              <w:jc w:val="left"/>
              <w:rPr>
                <w:szCs w:val="21"/>
              </w:rPr>
            </w:pPr>
            <w:r>
              <w:rPr>
                <w:rFonts w:hint="eastAsia"/>
                <w:szCs w:val="21"/>
              </w:rPr>
              <w:t>住房公积金：</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Merge/>
            <w:vAlign w:val="center"/>
          </w:tcPr>
          <w:p w:rsidR="0055266E" w:rsidRDefault="0055266E">
            <w:pPr>
              <w:jc w:val="center"/>
              <w:rPr>
                <w:szCs w:val="21"/>
              </w:rPr>
            </w:pPr>
          </w:p>
        </w:tc>
        <w:tc>
          <w:tcPr>
            <w:tcW w:w="736" w:type="pct"/>
            <w:vMerge/>
            <w:vAlign w:val="center"/>
          </w:tcPr>
          <w:p w:rsidR="0055266E" w:rsidRDefault="0055266E">
            <w:pPr>
              <w:jc w:val="center"/>
              <w:rPr>
                <w:szCs w:val="21"/>
              </w:rPr>
            </w:pPr>
          </w:p>
        </w:tc>
        <w:tc>
          <w:tcPr>
            <w:tcW w:w="1283" w:type="pct"/>
            <w:vAlign w:val="center"/>
          </w:tcPr>
          <w:p w:rsidR="0055266E" w:rsidRDefault="003B05CD">
            <w:pPr>
              <w:jc w:val="center"/>
              <w:rPr>
                <w:szCs w:val="21"/>
              </w:rPr>
            </w:pPr>
            <w:r>
              <w:rPr>
                <w:szCs w:val="21"/>
              </w:rPr>
              <w:t>福利</w:t>
            </w:r>
            <w:r>
              <w:rPr>
                <w:rFonts w:hint="eastAsia"/>
                <w:szCs w:val="21"/>
              </w:rPr>
              <w:t>费</w:t>
            </w:r>
            <w:r>
              <w:rPr>
                <w:szCs w:val="21"/>
              </w:rPr>
              <w:t>：</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trHeight w:val="290"/>
          <w:jc w:val="center"/>
        </w:trPr>
        <w:tc>
          <w:tcPr>
            <w:tcW w:w="457" w:type="pct"/>
            <w:vMerge/>
            <w:vAlign w:val="center"/>
          </w:tcPr>
          <w:p w:rsidR="0055266E" w:rsidRDefault="0055266E">
            <w:pPr>
              <w:jc w:val="center"/>
              <w:rPr>
                <w:szCs w:val="21"/>
              </w:rPr>
            </w:pPr>
          </w:p>
        </w:tc>
        <w:tc>
          <w:tcPr>
            <w:tcW w:w="736" w:type="pct"/>
            <w:vMerge/>
            <w:vAlign w:val="center"/>
          </w:tcPr>
          <w:p w:rsidR="0055266E" w:rsidRDefault="0055266E">
            <w:pPr>
              <w:jc w:val="center"/>
              <w:rPr>
                <w:szCs w:val="21"/>
              </w:rPr>
            </w:pPr>
          </w:p>
        </w:tc>
        <w:tc>
          <w:tcPr>
            <w:tcW w:w="1283" w:type="pct"/>
            <w:vAlign w:val="center"/>
          </w:tcPr>
          <w:p w:rsidR="0055266E" w:rsidRDefault="003B05CD">
            <w:pPr>
              <w:jc w:val="center"/>
              <w:rPr>
                <w:szCs w:val="21"/>
              </w:rPr>
            </w:pPr>
            <w:r>
              <w:rPr>
                <w:rFonts w:hint="eastAsia"/>
                <w:szCs w:val="21"/>
              </w:rPr>
              <w:t>其他：</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trHeight w:val="129"/>
          <w:jc w:val="center"/>
        </w:trPr>
        <w:tc>
          <w:tcPr>
            <w:tcW w:w="457" w:type="pct"/>
            <w:vAlign w:val="center"/>
          </w:tcPr>
          <w:p w:rsidR="0055266E" w:rsidRDefault="003B05CD">
            <w:pPr>
              <w:jc w:val="center"/>
              <w:rPr>
                <w:szCs w:val="21"/>
              </w:rPr>
            </w:pPr>
            <w:r>
              <w:rPr>
                <w:szCs w:val="21"/>
              </w:rPr>
              <w:t>2</w:t>
            </w:r>
          </w:p>
        </w:tc>
        <w:tc>
          <w:tcPr>
            <w:tcW w:w="2019" w:type="pct"/>
            <w:gridSpan w:val="2"/>
            <w:vAlign w:val="center"/>
          </w:tcPr>
          <w:p w:rsidR="0055266E" w:rsidRDefault="003B05CD">
            <w:pPr>
              <w:jc w:val="center"/>
              <w:rPr>
                <w:szCs w:val="21"/>
              </w:rPr>
            </w:pPr>
            <w:r>
              <w:rPr>
                <w:szCs w:val="21"/>
              </w:rPr>
              <w:t>日常运行维护工具耗材费用</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trHeight w:val="60"/>
          <w:jc w:val="center"/>
        </w:trPr>
        <w:tc>
          <w:tcPr>
            <w:tcW w:w="457" w:type="pct"/>
            <w:vAlign w:val="center"/>
          </w:tcPr>
          <w:p w:rsidR="0055266E" w:rsidRDefault="003B05CD">
            <w:pPr>
              <w:jc w:val="center"/>
              <w:rPr>
                <w:szCs w:val="21"/>
              </w:rPr>
            </w:pPr>
            <w:r>
              <w:rPr>
                <w:szCs w:val="21"/>
              </w:rPr>
              <w:t>3</w:t>
            </w:r>
          </w:p>
        </w:tc>
        <w:tc>
          <w:tcPr>
            <w:tcW w:w="2019" w:type="pct"/>
            <w:gridSpan w:val="2"/>
            <w:vAlign w:val="center"/>
          </w:tcPr>
          <w:p w:rsidR="0055266E" w:rsidRDefault="003B05CD">
            <w:pPr>
              <w:jc w:val="center"/>
              <w:rPr>
                <w:szCs w:val="21"/>
              </w:rPr>
            </w:pPr>
            <w:r>
              <w:rPr>
                <w:rFonts w:hint="eastAsia"/>
                <w:szCs w:val="21"/>
              </w:rPr>
              <w:t>保洁</w:t>
            </w:r>
            <w:r>
              <w:rPr>
                <w:szCs w:val="21"/>
              </w:rPr>
              <w:t>工具耗材费用</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trHeight w:val="60"/>
          <w:jc w:val="center"/>
        </w:trPr>
        <w:tc>
          <w:tcPr>
            <w:tcW w:w="457" w:type="pct"/>
            <w:vAlign w:val="center"/>
          </w:tcPr>
          <w:p w:rsidR="0055266E" w:rsidRDefault="003B05CD">
            <w:pPr>
              <w:jc w:val="center"/>
              <w:rPr>
                <w:szCs w:val="21"/>
              </w:rPr>
            </w:pPr>
            <w:r>
              <w:rPr>
                <w:szCs w:val="21"/>
              </w:rPr>
              <w:t>4</w:t>
            </w:r>
          </w:p>
        </w:tc>
        <w:tc>
          <w:tcPr>
            <w:tcW w:w="2019" w:type="pct"/>
            <w:gridSpan w:val="2"/>
            <w:vAlign w:val="center"/>
          </w:tcPr>
          <w:p w:rsidR="0055266E" w:rsidRDefault="003B05CD">
            <w:pPr>
              <w:jc w:val="center"/>
              <w:rPr>
                <w:szCs w:val="21"/>
              </w:rPr>
            </w:pPr>
            <w:r>
              <w:rPr>
                <w:szCs w:val="21"/>
              </w:rPr>
              <w:t>秩序维护</w:t>
            </w:r>
            <w:r>
              <w:rPr>
                <w:rFonts w:hint="eastAsia"/>
                <w:szCs w:val="21"/>
              </w:rPr>
              <w:t>工具耗材</w:t>
            </w:r>
            <w:r>
              <w:rPr>
                <w:szCs w:val="21"/>
              </w:rPr>
              <w:t>费用</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Align w:val="center"/>
          </w:tcPr>
          <w:p w:rsidR="0055266E" w:rsidRDefault="003B05CD">
            <w:pPr>
              <w:jc w:val="center"/>
              <w:rPr>
                <w:szCs w:val="21"/>
              </w:rPr>
            </w:pPr>
            <w:r>
              <w:rPr>
                <w:szCs w:val="21"/>
              </w:rPr>
              <w:t>5</w:t>
            </w:r>
          </w:p>
        </w:tc>
        <w:tc>
          <w:tcPr>
            <w:tcW w:w="2019" w:type="pct"/>
            <w:gridSpan w:val="2"/>
            <w:vAlign w:val="center"/>
          </w:tcPr>
          <w:p w:rsidR="0055266E" w:rsidRDefault="003B05CD">
            <w:pPr>
              <w:jc w:val="center"/>
              <w:rPr>
                <w:szCs w:val="21"/>
              </w:rPr>
            </w:pPr>
            <w:r>
              <w:rPr>
                <w:szCs w:val="21"/>
              </w:rPr>
              <w:t>绿化养护费用</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Align w:val="center"/>
          </w:tcPr>
          <w:p w:rsidR="0055266E" w:rsidRDefault="003B05CD">
            <w:pPr>
              <w:jc w:val="center"/>
              <w:rPr>
                <w:szCs w:val="21"/>
              </w:rPr>
            </w:pPr>
            <w:r>
              <w:rPr>
                <w:rFonts w:hint="eastAsia"/>
                <w:szCs w:val="21"/>
              </w:rPr>
              <w:t>6</w:t>
            </w:r>
          </w:p>
        </w:tc>
        <w:tc>
          <w:tcPr>
            <w:tcW w:w="2019" w:type="pct"/>
            <w:gridSpan w:val="2"/>
            <w:vAlign w:val="center"/>
          </w:tcPr>
          <w:p w:rsidR="0055266E" w:rsidRDefault="003B05CD">
            <w:pPr>
              <w:jc w:val="center"/>
              <w:rPr>
                <w:szCs w:val="21"/>
              </w:rPr>
            </w:pPr>
            <w:r>
              <w:rPr>
                <w:rFonts w:hint="eastAsia"/>
                <w:szCs w:val="21"/>
              </w:rPr>
              <w:t>餐费</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Align w:val="center"/>
          </w:tcPr>
          <w:p w:rsidR="0055266E" w:rsidRDefault="003B05CD">
            <w:pPr>
              <w:jc w:val="center"/>
              <w:rPr>
                <w:szCs w:val="21"/>
              </w:rPr>
            </w:pPr>
            <w:r>
              <w:rPr>
                <w:rFonts w:hint="eastAsia"/>
                <w:szCs w:val="21"/>
              </w:rPr>
              <w:t>7</w:t>
            </w:r>
          </w:p>
        </w:tc>
        <w:tc>
          <w:tcPr>
            <w:tcW w:w="2019" w:type="pct"/>
            <w:gridSpan w:val="2"/>
            <w:vAlign w:val="center"/>
          </w:tcPr>
          <w:p w:rsidR="0055266E" w:rsidRDefault="003B05CD">
            <w:pPr>
              <w:jc w:val="center"/>
              <w:rPr>
                <w:szCs w:val="21"/>
              </w:rPr>
            </w:pPr>
            <w:r>
              <w:rPr>
                <w:rFonts w:hint="eastAsia"/>
                <w:szCs w:val="21"/>
              </w:rPr>
              <w:t>服装费用</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Align w:val="center"/>
          </w:tcPr>
          <w:p w:rsidR="0055266E" w:rsidRDefault="003B05CD">
            <w:pPr>
              <w:jc w:val="center"/>
              <w:rPr>
                <w:szCs w:val="21"/>
              </w:rPr>
            </w:pPr>
            <w:r>
              <w:rPr>
                <w:rFonts w:hint="eastAsia"/>
                <w:szCs w:val="21"/>
              </w:rPr>
              <w:t>8</w:t>
            </w:r>
          </w:p>
        </w:tc>
        <w:tc>
          <w:tcPr>
            <w:tcW w:w="2019" w:type="pct"/>
            <w:gridSpan w:val="2"/>
            <w:vAlign w:val="center"/>
          </w:tcPr>
          <w:p w:rsidR="0055266E" w:rsidRDefault="003B05CD">
            <w:pPr>
              <w:jc w:val="center"/>
              <w:rPr>
                <w:szCs w:val="21"/>
              </w:rPr>
            </w:pPr>
            <w:r>
              <w:rPr>
                <w:szCs w:val="21"/>
              </w:rPr>
              <w:t>办公费用</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Align w:val="center"/>
          </w:tcPr>
          <w:p w:rsidR="0055266E" w:rsidRDefault="003B05CD">
            <w:pPr>
              <w:jc w:val="center"/>
              <w:rPr>
                <w:szCs w:val="21"/>
              </w:rPr>
            </w:pPr>
            <w:r>
              <w:rPr>
                <w:rFonts w:hint="eastAsia"/>
                <w:szCs w:val="21"/>
              </w:rPr>
              <w:t>9</w:t>
            </w:r>
          </w:p>
        </w:tc>
        <w:tc>
          <w:tcPr>
            <w:tcW w:w="2019" w:type="pct"/>
            <w:gridSpan w:val="2"/>
            <w:vAlign w:val="center"/>
          </w:tcPr>
          <w:p w:rsidR="0055266E" w:rsidRDefault="003B05CD">
            <w:pPr>
              <w:jc w:val="center"/>
              <w:rPr>
                <w:szCs w:val="21"/>
              </w:rPr>
            </w:pPr>
            <w:r>
              <w:rPr>
                <w:szCs w:val="21"/>
              </w:rPr>
              <w:t>固定资产折旧</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Align w:val="center"/>
          </w:tcPr>
          <w:p w:rsidR="0055266E" w:rsidRDefault="003B05CD">
            <w:pPr>
              <w:jc w:val="center"/>
              <w:rPr>
                <w:szCs w:val="21"/>
              </w:rPr>
            </w:pPr>
            <w:r>
              <w:rPr>
                <w:rFonts w:hint="eastAsia"/>
                <w:szCs w:val="21"/>
              </w:rPr>
              <w:t>10</w:t>
            </w:r>
          </w:p>
        </w:tc>
        <w:tc>
          <w:tcPr>
            <w:tcW w:w="2019" w:type="pct"/>
            <w:gridSpan w:val="2"/>
            <w:vAlign w:val="center"/>
          </w:tcPr>
          <w:p w:rsidR="0055266E" w:rsidRDefault="003B05CD">
            <w:pPr>
              <w:jc w:val="center"/>
              <w:rPr>
                <w:szCs w:val="21"/>
              </w:rPr>
            </w:pPr>
            <w:r>
              <w:rPr>
                <w:szCs w:val="21"/>
              </w:rPr>
              <w:t>利润</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Align w:val="center"/>
          </w:tcPr>
          <w:p w:rsidR="0055266E" w:rsidRDefault="003B05CD">
            <w:pPr>
              <w:jc w:val="center"/>
              <w:rPr>
                <w:szCs w:val="21"/>
              </w:rPr>
            </w:pPr>
            <w:r>
              <w:rPr>
                <w:rFonts w:hint="eastAsia"/>
                <w:szCs w:val="21"/>
              </w:rPr>
              <w:t>11</w:t>
            </w:r>
          </w:p>
        </w:tc>
        <w:tc>
          <w:tcPr>
            <w:tcW w:w="2019" w:type="pct"/>
            <w:gridSpan w:val="2"/>
            <w:vAlign w:val="center"/>
          </w:tcPr>
          <w:p w:rsidR="0055266E" w:rsidRDefault="003B05CD">
            <w:pPr>
              <w:jc w:val="center"/>
              <w:rPr>
                <w:szCs w:val="21"/>
              </w:rPr>
            </w:pPr>
            <w:r>
              <w:rPr>
                <w:szCs w:val="21"/>
              </w:rPr>
              <w:t>税金</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457" w:type="pct"/>
            <w:vAlign w:val="center"/>
          </w:tcPr>
          <w:p w:rsidR="0055266E" w:rsidRDefault="003B05CD">
            <w:pPr>
              <w:jc w:val="center"/>
              <w:rPr>
                <w:szCs w:val="21"/>
              </w:rPr>
            </w:pPr>
            <w:r>
              <w:rPr>
                <w:rFonts w:hint="eastAsia"/>
                <w:szCs w:val="21"/>
              </w:rPr>
              <w:t>12</w:t>
            </w:r>
          </w:p>
        </w:tc>
        <w:tc>
          <w:tcPr>
            <w:tcW w:w="2019" w:type="pct"/>
            <w:gridSpan w:val="2"/>
            <w:vAlign w:val="center"/>
          </w:tcPr>
          <w:p w:rsidR="0055266E" w:rsidRDefault="003B05CD">
            <w:pPr>
              <w:jc w:val="center"/>
              <w:rPr>
                <w:szCs w:val="21"/>
              </w:rPr>
            </w:pPr>
            <w:r>
              <w:rPr>
                <w:szCs w:val="21"/>
              </w:rPr>
              <w:t>其他需要列明的费用</w:t>
            </w:r>
          </w:p>
        </w:tc>
        <w:tc>
          <w:tcPr>
            <w:tcW w:w="1743" w:type="pct"/>
            <w:vAlign w:val="center"/>
          </w:tcPr>
          <w:p w:rsidR="0055266E" w:rsidRDefault="0055266E">
            <w:pPr>
              <w:jc w:val="left"/>
              <w:rPr>
                <w:szCs w:val="21"/>
              </w:rPr>
            </w:pPr>
          </w:p>
        </w:tc>
        <w:tc>
          <w:tcPr>
            <w:tcW w:w="781" w:type="pct"/>
          </w:tcPr>
          <w:p w:rsidR="0055266E" w:rsidRDefault="0055266E">
            <w:pPr>
              <w:jc w:val="left"/>
              <w:rPr>
                <w:szCs w:val="21"/>
              </w:rPr>
            </w:pPr>
          </w:p>
        </w:tc>
      </w:tr>
      <w:tr w:rsidR="0055266E">
        <w:trPr>
          <w:cantSplit/>
          <w:jc w:val="center"/>
        </w:trPr>
        <w:tc>
          <w:tcPr>
            <w:tcW w:w="2476" w:type="pct"/>
            <w:gridSpan w:val="3"/>
            <w:vAlign w:val="center"/>
          </w:tcPr>
          <w:p w:rsidR="0055266E" w:rsidRDefault="003B05CD">
            <w:pPr>
              <w:jc w:val="center"/>
              <w:rPr>
                <w:szCs w:val="21"/>
              </w:rPr>
            </w:pPr>
            <w:r>
              <w:rPr>
                <w:szCs w:val="21"/>
              </w:rPr>
              <w:t>合计</w:t>
            </w:r>
          </w:p>
        </w:tc>
        <w:tc>
          <w:tcPr>
            <w:tcW w:w="1" w:type="pct"/>
            <w:gridSpan w:val="2"/>
            <w:vAlign w:val="center"/>
          </w:tcPr>
          <w:p w:rsidR="0055266E" w:rsidRDefault="0055266E">
            <w:pPr>
              <w:jc w:val="left"/>
              <w:rPr>
                <w:szCs w:val="21"/>
              </w:rPr>
            </w:pPr>
          </w:p>
        </w:tc>
      </w:tr>
    </w:tbl>
    <w:p w:rsidR="0055266E" w:rsidRDefault="003B05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5266E" w:rsidRDefault="003B05CD" w:rsidP="0093623B">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5266E" w:rsidRDefault="003B05CD" w:rsidP="0093623B">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55266E" w:rsidRDefault="003B05CD" w:rsidP="0093623B">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55266E" w:rsidRDefault="003B05CD" w:rsidP="0093623B">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5266E" w:rsidRDefault="003B05CD" w:rsidP="0093623B">
      <w:pPr>
        <w:spacing w:line="360" w:lineRule="auto"/>
        <w:ind w:right="85" w:firstLineChars="200" w:firstLine="446"/>
        <w:rPr>
          <w:sz w:val="24"/>
        </w:rPr>
      </w:pPr>
      <w:r>
        <w:rPr>
          <w:sz w:val="24"/>
        </w:rPr>
        <w:t>投标人名称：</w:t>
      </w:r>
    </w:p>
    <w:p w:rsidR="0055266E" w:rsidRDefault="003B05CD" w:rsidP="0093623B">
      <w:pPr>
        <w:spacing w:line="360" w:lineRule="auto"/>
        <w:ind w:right="85" w:firstLineChars="200" w:firstLine="446"/>
        <w:rPr>
          <w:b/>
          <w:sz w:val="24"/>
        </w:rPr>
      </w:pPr>
      <w:r>
        <w:rPr>
          <w:sz w:val="24"/>
        </w:rPr>
        <w:t>日期：</w:t>
      </w:r>
      <w:r>
        <w:rPr>
          <w:b/>
          <w:sz w:val="24"/>
        </w:rPr>
        <w:br w:type="page"/>
      </w:r>
    </w:p>
    <w:p w:rsidR="0055266E" w:rsidRDefault="003B05CD">
      <w:pPr>
        <w:spacing w:line="460" w:lineRule="exact"/>
        <w:rPr>
          <w:b/>
          <w:sz w:val="24"/>
        </w:rPr>
      </w:pPr>
      <w:r>
        <w:rPr>
          <w:rFonts w:hAnsiTheme="minorEastAsia"/>
          <w:b/>
          <w:sz w:val="24"/>
        </w:rPr>
        <w:lastRenderedPageBreak/>
        <w:t>附件</w:t>
      </w:r>
      <w:r>
        <w:rPr>
          <w:b/>
          <w:sz w:val="24"/>
        </w:rPr>
        <w:t>4</w:t>
      </w:r>
    </w:p>
    <w:p w:rsidR="0055266E" w:rsidRDefault="003B05CD">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55266E" w:rsidRDefault="003B05CD">
      <w:pPr>
        <w:spacing w:line="460" w:lineRule="exact"/>
        <w:ind w:left="192"/>
        <w:rPr>
          <w:sz w:val="24"/>
        </w:rPr>
      </w:pPr>
      <w:r>
        <w:rPr>
          <w:rFonts w:hAnsiTheme="minorEastAsia"/>
          <w:sz w:val="24"/>
        </w:rPr>
        <w:t>项目名称：</w:t>
      </w:r>
    </w:p>
    <w:p w:rsidR="0055266E" w:rsidRDefault="003B05CD">
      <w:pPr>
        <w:spacing w:line="460" w:lineRule="exact"/>
        <w:ind w:left="192"/>
        <w:rPr>
          <w:sz w:val="24"/>
        </w:rPr>
      </w:pPr>
      <w:r>
        <w:rPr>
          <w:rFonts w:hAnsiTheme="minorEastAsia"/>
          <w:sz w:val="24"/>
        </w:rPr>
        <w:t>项目编号：</w:t>
      </w:r>
    </w:p>
    <w:p w:rsidR="0055266E" w:rsidRDefault="003B05CD">
      <w:pPr>
        <w:spacing w:line="460" w:lineRule="exact"/>
        <w:ind w:left="192"/>
        <w:rPr>
          <w:sz w:val="24"/>
        </w:rPr>
      </w:pPr>
      <w:r>
        <w:rPr>
          <w:rFonts w:hAnsiTheme="minorEastAsia"/>
          <w:sz w:val="24"/>
        </w:rPr>
        <w:t>包号：</w:t>
      </w:r>
    </w:p>
    <w:p w:rsidR="0055266E" w:rsidRDefault="003B05CD" w:rsidP="0093623B">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55266E">
        <w:trPr>
          <w:cantSplit/>
          <w:trHeight w:val="643"/>
          <w:jc w:val="center"/>
        </w:trPr>
        <w:tc>
          <w:tcPr>
            <w:tcW w:w="876" w:type="dxa"/>
            <w:vAlign w:val="center"/>
          </w:tcPr>
          <w:p w:rsidR="0055266E" w:rsidRDefault="003B05CD">
            <w:pPr>
              <w:jc w:val="center"/>
              <w:rPr>
                <w:sz w:val="24"/>
                <w:szCs w:val="24"/>
              </w:rPr>
            </w:pPr>
            <w:r>
              <w:rPr>
                <w:rFonts w:hAnsiTheme="minorEastAsia" w:hint="eastAsia"/>
                <w:sz w:val="24"/>
                <w:szCs w:val="24"/>
              </w:rPr>
              <w:t>序号</w:t>
            </w:r>
          </w:p>
        </w:tc>
        <w:tc>
          <w:tcPr>
            <w:tcW w:w="1356" w:type="dxa"/>
            <w:gridSpan w:val="2"/>
            <w:vAlign w:val="center"/>
          </w:tcPr>
          <w:p w:rsidR="0055266E" w:rsidRDefault="003B05CD">
            <w:pPr>
              <w:jc w:val="center"/>
              <w:rPr>
                <w:sz w:val="24"/>
                <w:szCs w:val="24"/>
              </w:rPr>
            </w:pPr>
            <w:r>
              <w:rPr>
                <w:rFonts w:hAnsiTheme="minorEastAsia"/>
                <w:sz w:val="24"/>
                <w:szCs w:val="24"/>
              </w:rPr>
              <w:t>具体岗位</w:t>
            </w:r>
          </w:p>
        </w:tc>
        <w:tc>
          <w:tcPr>
            <w:tcW w:w="1512" w:type="dxa"/>
            <w:vAlign w:val="center"/>
          </w:tcPr>
          <w:p w:rsidR="0055266E" w:rsidRDefault="003B05CD">
            <w:pPr>
              <w:jc w:val="center"/>
              <w:rPr>
                <w:sz w:val="24"/>
                <w:szCs w:val="24"/>
              </w:rPr>
            </w:pPr>
            <w:r>
              <w:rPr>
                <w:rFonts w:hAnsiTheme="minorEastAsia"/>
                <w:sz w:val="24"/>
                <w:szCs w:val="24"/>
              </w:rPr>
              <w:t>人数（人）</w:t>
            </w:r>
          </w:p>
        </w:tc>
        <w:tc>
          <w:tcPr>
            <w:tcW w:w="1416" w:type="dxa"/>
            <w:vAlign w:val="center"/>
          </w:tcPr>
          <w:p w:rsidR="0055266E" w:rsidRDefault="003B05CD">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55266E" w:rsidRDefault="003B05CD">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55266E" w:rsidRDefault="003B05CD">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55266E" w:rsidRDefault="003B05CD">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55266E" w:rsidRDefault="003B05CD">
            <w:pPr>
              <w:jc w:val="center"/>
              <w:rPr>
                <w:sz w:val="24"/>
                <w:szCs w:val="24"/>
              </w:rPr>
            </w:pPr>
            <w:r>
              <w:rPr>
                <w:rFonts w:hAnsiTheme="minorEastAsia"/>
                <w:sz w:val="24"/>
                <w:szCs w:val="24"/>
              </w:rPr>
              <w:t>月小计</w:t>
            </w:r>
          </w:p>
        </w:tc>
        <w:tc>
          <w:tcPr>
            <w:tcW w:w="1435" w:type="dxa"/>
            <w:vAlign w:val="center"/>
          </w:tcPr>
          <w:p w:rsidR="0055266E" w:rsidRDefault="003B05CD">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55266E">
        <w:trPr>
          <w:cantSplit/>
          <w:trHeight w:val="643"/>
          <w:jc w:val="center"/>
        </w:trPr>
        <w:tc>
          <w:tcPr>
            <w:tcW w:w="876" w:type="dxa"/>
            <w:vAlign w:val="center"/>
          </w:tcPr>
          <w:p w:rsidR="0055266E" w:rsidRDefault="0055266E">
            <w:pPr>
              <w:jc w:val="center"/>
              <w:rPr>
                <w:sz w:val="24"/>
                <w:szCs w:val="24"/>
              </w:rPr>
            </w:pPr>
          </w:p>
        </w:tc>
        <w:tc>
          <w:tcPr>
            <w:tcW w:w="1356" w:type="dxa"/>
            <w:gridSpan w:val="2"/>
            <w:vAlign w:val="center"/>
          </w:tcPr>
          <w:p w:rsidR="0055266E" w:rsidRDefault="0055266E">
            <w:pPr>
              <w:jc w:val="center"/>
              <w:rPr>
                <w:sz w:val="24"/>
                <w:szCs w:val="24"/>
              </w:rPr>
            </w:pPr>
          </w:p>
        </w:tc>
        <w:tc>
          <w:tcPr>
            <w:tcW w:w="1512" w:type="dxa"/>
            <w:vAlign w:val="center"/>
          </w:tcPr>
          <w:p w:rsidR="0055266E" w:rsidRDefault="0055266E">
            <w:pPr>
              <w:jc w:val="center"/>
              <w:rPr>
                <w:sz w:val="24"/>
                <w:szCs w:val="24"/>
              </w:rPr>
            </w:pPr>
          </w:p>
        </w:tc>
        <w:tc>
          <w:tcPr>
            <w:tcW w:w="1416" w:type="dxa"/>
            <w:vAlign w:val="center"/>
          </w:tcPr>
          <w:p w:rsidR="0055266E" w:rsidRDefault="0055266E">
            <w:pPr>
              <w:jc w:val="center"/>
              <w:rPr>
                <w:sz w:val="24"/>
                <w:szCs w:val="24"/>
              </w:rPr>
            </w:pPr>
          </w:p>
        </w:tc>
        <w:tc>
          <w:tcPr>
            <w:tcW w:w="129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435" w:type="dxa"/>
            <w:vAlign w:val="center"/>
          </w:tcPr>
          <w:p w:rsidR="0055266E" w:rsidRDefault="0055266E">
            <w:pPr>
              <w:jc w:val="center"/>
              <w:rPr>
                <w:sz w:val="24"/>
                <w:szCs w:val="24"/>
              </w:rPr>
            </w:pPr>
          </w:p>
        </w:tc>
      </w:tr>
      <w:tr w:rsidR="0055266E">
        <w:trPr>
          <w:cantSplit/>
          <w:trHeight w:val="643"/>
          <w:jc w:val="center"/>
        </w:trPr>
        <w:tc>
          <w:tcPr>
            <w:tcW w:w="876" w:type="dxa"/>
            <w:vAlign w:val="center"/>
          </w:tcPr>
          <w:p w:rsidR="0055266E" w:rsidRDefault="0055266E">
            <w:pPr>
              <w:jc w:val="center"/>
              <w:rPr>
                <w:sz w:val="24"/>
                <w:szCs w:val="24"/>
              </w:rPr>
            </w:pPr>
          </w:p>
        </w:tc>
        <w:tc>
          <w:tcPr>
            <w:tcW w:w="1356" w:type="dxa"/>
            <w:gridSpan w:val="2"/>
            <w:vAlign w:val="center"/>
          </w:tcPr>
          <w:p w:rsidR="0055266E" w:rsidRDefault="0055266E">
            <w:pPr>
              <w:jc w:val="center"/>
              <w:rPr>
                <w:sz w:val="24"/>
                <w:szCs w:val="24"/>
              </w:rPr>
            </w:pPr>
          </w:p>
        </w:tc>
        <w:tc>
          <w:tcPr>
            <w:tcW w:w="1512" w:type="dxa"/>
            <w:vAlign w:val="center"/>
          </w:tcPr>
          <w:p w:rsidR="0055266E" w:rsidRDefault="0055266E">
            <w:pPr>
              <w:jc w:val="center"/>
              <w:rPr>
                <w:sz w:val="24"/>
                <w:szCs w:val="24"/>
              </w:rPr>
            </w:pPr>
          </w:p>
        </w:tc>
        <w:tc>
          <w:tcPr>
            <w:tcW w:w="1416" w:type="dxa"/>
            <w:vAlign w:val="center"/>
          </w:tcPr>
          <w:p w:rsidR="0055266E" w:rsidRDefault="0055266E">
            <w:pPr>
              <w:jc w:val="center"/>
              <w:rPr>
                <w:sz w:val="24"/>
                <w:szCs w:val="24"/>
              </w:rPr>
            </w:pPr>
          </w:p>
        </w:tc>
        <w:tc>
          <w:tcPr>
            <w:tcW w:w="129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435" w:type="dxa"/>
            <w:vAlign w:val="center"/>
          </w:tcPr>
          <w:p w:rsidR="0055266E" w:rsidRDefault="0055266E">
            <w:pPr>
              <w:jc w:val="center"/>
              <w:rPr>
                <w:sz w:val="24"/>
                <w:szCs w:val="24"/>
              </w:rPr>
            </w:pPr>
          </w:p>
        </w:tc>
      </w:tr>
      <w:tr w:rsidR="0055266E">
        <w:trPr>
          <w:cantSplit/>
          <w:trHeight w:val="643"/>
          <w:jc w:val="center"/>
        </w:trPr>
        <w:tc>
          <w:tcPr>
            <w:tcW w:w="876" w:type="dxa"/>
            <w:vAlign w:val="center"/>
          </w:tcPr>
          <w:p w:rsidR="0055266E" w:rsidRDefault="0055266E">
            <w:pPr>
              <w:jc w:val="center"/>
              <w:rPr>
                <w:sz w:val="24"/>
                <w:szCs w:val="24"/>
              </w:rPr>
            </w:pPr>
          </w:p>
        </w:tc>
        <w:tc>
          <w:tcPr>
            <w:tcW w:w="1356" w:type="dxa"/>
            <w:gridSpan w:val="2"/>
            <w:vAlign w:val="center"/>
          </w:tcPr>
          <w:p w:rsidR="0055266E" w:rsidRDefault="0055266E">
            <w:pPr>
              <w:jc w:val="center"/>
              <w:rPr>
                <w:sz w:val="24"/>
                <w:szCs w:val="24"/>
              </w:rPr>
            </w:pPr>
          </w:p>
        </w:tc>
        <w:tc>
          <w:tcPr>
            <w:tcW w:w="1512" w:type="dxa"/>
            <w:vAlign w:val="center"/>
          </w:tcPr>
          <w:p w:rsidR="0055266E" w:rsidRDefault="0055266E">
            <w:pPr>
              <w:jc w:val="center"/>
              <w:rPr>
                <w:sz w:val="24"/>
                <w:szCs w:val="24"/>
              </w:rPr>
            </w:pPr>
          </w:p>
        </w:tc>
        <w:tc>
          <w:tcPr>
            <w:tcW w:w="1416" w:type="dxa"/>
            <w:vAlign w:val="center"/>
          </w:tcPr>
          <w:p w:rsidR="0055266E" w:rsidRDefault="0055266E">
            <w:pPr>
              <w:jc w:val="center"/>
              <w:rPr>
                <w:sz w:val="24"/>
                <w:szCs w:val="24"/>
              </w:rPr>
            </w:pPr>
          </w:p>
        </w:tc>
        <w:tc>
          <w:tcPr>
            <w:tcW w:w="129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435" w:type="dxa"/>
            <w:vAlign w:val="center"/>
          </w:tcPr>
          <w:p w:rsidR="0055266E" w:rsidRDefault="0055266E">
            <w:pPr>
              <w:jc w:val="center"/>
              <w:rPr>
                <w:sz w:val="24"/>
                <w:szCs w:val="24"/>
              </w:rPr>
            </w:pPr>
          </w:p>
        </w:tc>
      </w:tr>
      <w:tr w:rsidR="0055266E">
        <w:trPr>
          <w:cantSplit/>
          <w:trHeight w:val="643"/>
          <w:jc w:val="center"/>
        </w:trPr>
        <w:tc>
          <w:tcPr>
            <w:tcW w:w="876" w:type="dxa"/>
            <w:vAlign w:val="center"/>
          </w:tcPr>
          <w:p w:rsidR="0055266E" w:rsidRDefault="0055266E">
            <w:pPr>
              <w:jc w:val="center"/>
              <w:rPr>
                <w:sz w:val="24"/>
                <w:szCs w:val="24"/>
              </w:rPr>
            </w:pPr>
          </w:p>
        </w:tc>
        <w:tc>
          <w:tcPr>
            <w:tcW w:w="1356" w:type="dxa"/>
            <w:gridSpan w:val="2"/>
            <w:vAlign w:val="center"/>
          </w:tcPr>
          <w:p w:rsidR="0055266E" w:rsidRDefault="0055266E">
            <w:pPr>
              <w:jc w:val="center"/>
              <w:rPr>
                <w:sz w:val="24"/>
                <w:szCs w:val="24"/>
              </w:rPr>
            </w:pPr>
          </w:p>
        </w:tc>
        <w:tc>
          <w:tcPr>
            <w:tcW w:w="1512" w:type="dxa"/>
            <w:vAlign w:val="center"/>
          </w:tcPr>
          <w:p w:rsidR="0055266E" w:rsidRDefault="0055266E">
            <w:pPr>
              <w:jc w:val="center"/>
              <w:rPr>
                <w:sz w:val="24"/>
                <w:szCs w:val="24"/>
              </w:rPr>
            </w:pPr>
          </w:p>
        </w:tc>
        <w:tc>
          <w:tcPr>
            <w:tcW w:w="1416" w:type="dxa"/>
            <w:vAlign w:val="center"/>
          </w:tcPr>
          <w:p w:rsidR="0055266E" w:rsidRDefault="0055266E">
            <w:pPr>
              <w:jc w:val="center"/>
              <w:rPr>
                <w:sz w:val="24"/>
                <w:szCs w:val="24"/>
              </w:rPr>
            </w:pPr>
          </w:p>
        </w:tc>
        <w:tc>
          <w:tcPr>
            <w:tcW w:w="129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116" w:type="dxa"/>
            <w:vAlign w:val="center"/>
          </w:tcPr>
          <w:p w:rsidR="0055266E" w:rsidRDefault="0055266E">
            <w:pPr>
              <w:jc w:val="center"/>
              <w:rPr>
                <w:sz w:val="24"/>
                <w:szCs w:val="24"/>
              </w:rPr>
            </w:pPr>
          </w:p>
        </w:tc>
        <w:tc>
          <w:tcPr>
            <w:tcW w:w="1435" w:type="dxa"/>
            <w:vAlign w:val="center"/>
          </w:tcPr>
          <w:p w:rsidR="0055266E" w:rsidRDefault="0055266E">
            <w:pPr>
              <w:jc w:val="center"/>
              <w:rPr>
                <w:sz w:val="24"/>
                <w:szCs w:val="24"/>
              </w:rPr>
            </w:pPr>
          </w:p>
        </w:tc>
      </w:tr>
      <w:tr w:rsidR="0055266E">
        <w:trPr>
          <w:cantSplit/>
          <w:trHeight w:val="643"/>
          <w:jc w:val="center"/>
        </w:trPr>
        <w:tc>
          <w:tcPr>
            <w:tcW w:w="897" w:type="dxa"/>
            <w:gridSpan w:val="2"/>
          </w:tcPr>
          <w:p w:rsidR="0055266E" w:rsidRDefault="0055266E">
            <w:pPr>
              <w:jc w:val="center"/>
              <w:rPr>
                <w:rFonts w:hAnsiTheme="minorEastAsia"/>
                <w:sz w:val="24"/>
                <w:szCs w:val="24"/>
              </w:rPr>
            </w:pPr>
          </w:p>
        </w:tc>
        <w:tc>
          <w:tcPr>
            <w:tcW w:w="7791" w:type="dxa"/>
            <w:gridSpan w:val="6"/>
            <w:vAlign w:val="center"/>
          </w:tcPr>
          <w:p w:rsidR="0055266E" w:rsidRDefault="003B05CD">
            <w:pPr>
              <w:jc w:val="center"/>
              <w:rPr>
                <w:sz w:val="24"/>
                <w:szCs w:val="24"/>
              </w:rPr>
            </w:pPr>
            <w:r>
              <w:rPr>
                <w:rFonts w:hAnsiTheme="minorEastAsia" w:hint="eastAsia"/>
                <w:sz w:val="24"/>
                <w:szCs w:val="24"/>
              </w:rPr>
              <w:t>人员费用合计</w:t>
            </w:r>
          </w:p>
        </w:tc>
        <w:tc>
          <w:tcPr>
            <w:tcW w:w="1116" w:type="dxa"/>
            <w:vAlign w:val="center"/>
          </w:tcPr>
          <w:p w:rsidR="0055266E" w:rsidRDefault="0055266E">
            <w:pPr>
              <w:jc w:val="center"/>
              <w:rPr>
                <w:sz w:val="24"/>
                <w:szCs w:val="24"/>
              </w:rPr>
            </w:pPr>
          </w:p>
        </w:tc>
        <w:tc>
          <w:tcPr>
            <w:tcW w:w="1435" w:type="dxa"/>
            <w:vAlign w:val="center"/>
          </w:tcPr>
          <w:p w:rsidR="0055266E" w:rsidRDefault="0055266E">
            <w:pPr>
              <w:jc w:val="center"/>
              <w:rPr>
                <w:sz w:val="24"/>
                <w:szCs w:val="24"/>
              </w:rPr>
            </w:pPr>
          </w:p>
        </w:tc>
      </w:tr>
    </w:tbl>
    <w:p w:rsidR="0055266E" w:rsidRDefault="003B05CD">
      <w:pPr>
        <w:autoSpaceDE w:val="0"/>
        <w:autoSpaceDN w:val="0"/>
        <w:adjustRightInd w:val="0"/>
        <w:spacing w:line="360" w:lineRule="auto"/>
        <w:rPr>
          <w:b/>
          <w:color w:val="000000"/>
          <w:sz w:val="24"/>
        </w:rPr>
      </w:pPr>
      <w:r>
        <w:rPr>
          <w:rFonts w:hAnsiTheme="minorEastAsia" w:hint="eastAsia"/>
          <w:b/>
          <w:color w:val="000000"/>
          <w:sz w:val="24"/>
        </w:rPr>
        <w:t>备注：</w:t>
      </w:r>
    </w:p>
    <w:p w:rsidR="0055266E" w:rsidRDefault="003B05CD">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55266E" w:rsidRDefault="003B05CD">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55266E" w:rsidRDefault="003B05CD">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55266E" w:rsidRDefault="003B05CD" w:rsidP="0093623B">
      <w:pPr>
        <w:spacing w:line="360" w:lineRule="auto"/>
        <w:ind w:right="84" w:firstLineChars="100" w:firstLine="223"/>
        <w:rPr>
          <w:sz w:val="24"/>
        </w:rPr>
      </w:pPr>
      <w:r>
        <w:rPr>
          <w:rFonts w:hAnsiTheme="minorEastAsia"/>
          <w:sz w:val="24"/>
        </w:rPr>
        <w:t>投标人名称：</w:t>
      </w:r>
    </w:p>
    <w:p w:rsidR="0055266E" w:rsidRDefault="003B05CD" w:rsidP="0093623B">
      <w:pPr>
        <w:spacing w:line="360" w:lineRule="auto"/>
        <w:ind w:right="84" w:firstLineChars="100" w:firstLine="223"/>
        <w:rPr>
          <w:b/>
          <w:sz w:val="24"/>
        </w:rPr>
      </w:pPr>
      <w:r>
        <w:rPr>
          <w:rFonts w:hAnsiTheme="minorEastAsia"/>
          <w:sz w:val="24"/>
        </w:rPr>
        <w:t>日期：</w:t>
      </w:r>
      <w:r>
        <w:rPr>
          <w:b/>
          <w:sz w:val="24"/>
        </w:rPr>
        <w:br w:type="page"/>
      </w:r>
    </w:p>
    <w:p w:rsidR="0055266E" w:rsidRDefault="003B05CD">
      <w:pPr>
        <w:spacing w:line="560" w:lineRule="exact"/>
        <w:rPr>
          <w:b/>
          <w:sz w:val="24"/>
        </w:rPr>
      </w:pPr>
      <w:r>
        <w:rPr>
          <w:rFonts w:hAnsiTheme="minorEastAsia"/>
          <w:b/>
          <w:sz w:val="24"/>
        </w:rPr>
        <w:lastRenderedPageBreak/>
        <w:t>附件</w:t>
      </w:r>
      <w:r>
        <w:rPr>
          <w:b/>
          <w:sz w:val="24"/>
        </w:rPr>
        <w:t>5</w:t>
      </w:r>
    </w:p>
    <w:p w:rsidR="0055266E" w:rsidRDefault="003B05CD">
      <w:pPr>
        <w:autoSpaceDN w:val="0"/>
        <w:spacing w:line="360" w:lineRule="auto"/>
        <w:jc w:val="center"/>
        <w:rPr>
          <w:b/>
          <w:bCs/>
          <w:sz w:val="24"/>
        </w:rPr>
      </w:pPr>
      <w:r>
        <w:rPr>
          <w:rFonts w:hAnsiTheme="minorEastAsia"/>
          <w:b/>
          <w:bCs/>
          <w:sz w:val="24"/>
        </w:rPr>
        <w:t>商务要求点对点应答表</w:t>
      </w:r>
    </w:p>
    <w:p w:rsidR="0055266E" w:rsidRDefault="0055266E">
      <w:pPr>
        <w:spacing w:line="460" w:lineRule="exact"/>
        <w:rPr>
          <w:sz w:val="24"/>
        </w:rPr>
      </w:pPr>
    </w:p>
    <w:p w:rsidR="0055266E" w:rsidRDefault="003B05CD">
      <w:pPr>
        <w:spacing w:line="460" w:lineRule="exact"/>
        <w:rPr>
          <w:sz w:val="24"/>
        </w:rPr>
      </w:pPr>
      <w:r>
        <w:rPr>
          <w:rFonts w:hAnsiTheme="minorEastAsia"/>
          <w:sz w:val="24"/>
        </w:rPr>
        <w:t>项目名称：</w:t>
      </w:r>
    </w:p>
    <w:p w:rsidR="0055266E" w:rsidRDefault="003B05CD">
      <w:pPr>
        <w:spacing w:line="460" w:lineRule="exact"/>
        <w:rPr>
          <w:sz w:val="24"/>
        </w:rPr>
      </w:pPr>
      <w:r>
        <w:rPr>
          <w:rFonts w:hAnsiTheme="minorEastAsia"/>
          <w:sz w:val="24"/>
        </w:rPr>
        <w:t>项目编号：</w:t>
      </w:r>
    </w:p>
    <w:p w:rsidR="0055266E" w:rsidRDefault="003B05CD">
      <w:pPr>
        <w:spacing w:line="460" w:lineRule="exact"/>
        <w:rPr>
          <w:sz w:val="24"/>
          <w:u w:val="single"/>
        </w:rPr>
      </w:pPr>
      <w:r>
        <w:rPr>
          <w:rFonts w:hAnsiTheme="minorEastAsia"/>
          <w:sz w:val="24"/>
        </w:rPr>
        <w:t>包号：</w:t>
      </w:r>
    </w:p>
    <w:p w:rsidR="0055266E" w:rsidRDefault="0055266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5266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5266E" w:rsidRDefault="003B05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5266E" w:rsidRDefault="003B05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5266E" w:rsidRDefault="003B05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5266E" w:rsidRDefault="003B05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5266E" w:rsidRDefault="003B05CD">
            <w:pPr>
              <w:widowControl/>
              <w:jc w:val="center"/>
              <w:rPr>
                <w:kern w:val="0"/>
                <w:szCs w:val="21"/>
              </w:rPr>
            </w:pPr>
            <w:r>
              <w:rPr>
                <w:rFonts w:hAnsiTheme="minorEastAsia"/>
                <w:kern w:val="0"/>
                <w:szCs w:val="21"/>
              </w:rPr>
              <w:t>备注</w:t>
            </w:r>
          </w:p>
        </w:tc>
      </w:tr>
      <w:tr w:rsidR="0055266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5266E" w:rsidRDefault="003B05CD">
            <w:pPr>
              <w:widowControl/>
              <w:jc w:val="left"/>
              <w:rPr>
                <w:kern w:val="0"/>
                <w:szCs w:val="21"/>
              </w:rPr>
            </w:pPr>
            <w:r>
              <w:rPr>
                <w:rFonts w:hAnsiTheme="minorEastAsia"/>
                <w:kern w:val="0"/>
                <w:szCs w:val="21"/>
              </w:rPr>
              <w:t>（一）报价要求</w:t>
            </w:r>
          </w:p>
        </w:tc>
      </w:tr>
      <w:tr w:rsidR="0055266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r>
      <w:tr w:rsidR="0055266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5266E" w:rsidRDefault="003B05CD">
            <w:pPr>
              <w:widowControl/>
              <w:jc w:val="left"/>
              <w:rPr>
                <w:kern w:val="0"/>
                <w:szCs w:val="21"/>
              </w:rPr>
            </w:pPr>
            <w:r>
              <w:rPr>
                <w:rFonts w:hAnsiTheme="minorEastAsia"/>
                <w:kern w:val="0"/>
                <w:szCs w:val="21"/>
              </w:rPr>
              <w:t>（二）时间、地点要求</w:t>
            </w:r>
          </w:p>
        </w:tc>
      </w:tr>
      <w:tr w:rsidR="0055266E">
        <w:tc>
          <w:tcPr>
            <w:tcW w:w="974" w:type="pct"/>
            <w:tcBorders>
              <w:top w:val="nil"/>
              <w:left w:val="single" w:sz="8" w:space="0" w:color="auto"/>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r>
      <w:tr w:rsidR="0055266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5266E" w:rsidRDefault="003B05CD">
            <w:pPr>
              <w:widowControl/>
              <w:jc w:val="left"/>
              <w:rPr>
                <w:kern w:val="0"/>
                <w:szCs w:val="21"/>
              </w:rPr>
            </w:pPr>
            <w:r>
              <w:rPr>
                <w:rFonts w:hAnsiTheme="minorEastAsia"/>
                <w:kern w:val="0"/>
                <w:szCs w:val="21"/>
              </w:rPr>
              <w:t>（三）付款方式</w:t>
            </w:r>
          </w:p>
        </w:tc>
      </w:tr>
      <w:tr w:rsidR="0055266E">
        <w:tc>
          <w:tcPr>
            <w:tcW w:w="974" w:type="pct"/>
            <w:tcBorders>
              <w:top w:val="nil"/>
              <w:left w:val="single" w:sz="8" w:space="0" w:color="auto"/>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r>
      <w:tr w:rsidR="0055266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5266E" w:rsidRDefault="003B05CD">
            <w:pPr>
              <w:widowControl/>
              <w:jc w:val="left"/>
              <w:rPr>
                <w:kern w:val="0"/>
                <w:szCs w:val="21"/>
              </w:rPr>
            </w:pPr>
            <w:r>
              <w:rPr>
                <w:rFonts w:hAnsiTheme="minorEastAsia"/>
                <w:kern w:val="0"/>
                <w:szCs w:val="21"/>
              </w:rPr>
              <w:t>（四）投标保证金和履约保证金</w:t>
            </w:r>
          </w:p>
        </w:tc>
      </w:tr>
      <w:tr w:rsidR="0055266E">
        <w:tc>
          <w:tcPr>
            <w:tcW w:w="974" w:type="pct"/>
            <w:tcBorders>
              <w:top w:val="nil"/>
              <w:left w:val="single" w:sz="8" w:space="0" w:color="auto"/>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5266E" w:rsidRDefault="003B05CD">
            <w:pPr>
              <w:widowControl/>
              <w:jc w:val="left"/>
              <w:rPr>
                <w:kern w:val="0"/>
                <w:szCs w:val="21"/>
              </w:rPr>
            </w:pPr>
            <w:r>
              <w:rPr>
                <w:rFonts w:hAnsiTheme="minorEastAsia"/>
                <w:kern w:val="0"/>
                <w:szCs w:val="21"/>
              </w:rPr>
              <w:t xml:space="preserve">　</w:t>
            </w:r>
          </w:p>
        </w:tc>
      </w:tr>
    </w:tbl>
    <w:p w:rsidR="0055266E" w:rsidRDefault="003B05CD">
      <w:pPr>
        <w:spacing w:line="620" w:lineRule="exact"/>
        <w:rPr>
          <w:sz w:val="24"/>
        </w:rPr>
      </w:pPr>
      <w:r>
        <w:rPr>
          <w:rFonts w:hAnsiTheme="minorEastAsia"/>
          <w:sz w:val="24"/>
        </w:rPr>
        <w:t>注：</w:t>
      </w:r>
    </w:p>
    <w:p w:rsidR="0055266E" w:rsidRDefault="003B05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5266E" w:rsidRDefault="003B05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5266E" w:rsidRDefault="003B05CD">
      <w:pPr>
        <w:spacing w:line="360" w:lineRule="auto"/>
        <w:rPr>
          <w:sz w:val="24"/>
        </w:rPr>
      </w:pPr>
      <w:r>
        <w:rPr>
          <w:sz w:val="24"/>
        </w:rPr>
        <w:t xml:space="preserve">3. </w:t>
      </w:r>
      <w:r>
        <w:rPr>
          <w:rFonts w:hAnsiTheme="minorEastAsia"/>
          <w:sz w:val="24"/>
        </w:rPr>
        <w:t>偏离说明指招标要求与投标应答之间的不同之处。</w:t>
      </w:r>
    </w:p>
    <w:p w:rsidR="0055266E" w:rsidRDefault="0055266E">
      <w:pPr>
        <w:autoSpaceDE w:val="0"/>
        <w:autoSpaceDN w:val="0"/>
        <w:adjustRightInd w:val="0"/>
        <w:spacing w:line="560" w:lineRule="exact"/>
        <w:jc w:val="left"/>
        <w:rPr>
          <w:kern w:val="0"/>
          <w:sz w:val="24"/>
        </w:rPr>
      </w:pPr>
    </w:p>
    <w:p w:rsidR="0055266E" w:rsidRDefault="0055266E">
      <w:pPr>
        <w:autoSpaceDE w:val="0"/>
        <w:autoSpaceDN w:val="0"/>
        <w:adjustRightInd w:val="0"/>
        <w:spacing w:line="560" w:lineRule="exact"/>
        <w:jc w:val="left"/>
        <w:rPr>
          <w:kern w:val="0"/>
          <w:sz w:val="24"/>
        </w:rPr>
      </w:pPr>
    </w:p>
    <w:p w:rsidR="0055266E" w:rsidRDefault="003B05CD" w:rsidP="0093623B">
      <w:pPr>
        <w:spacing w:line="360" w:lineRule="auto"/>
        <w:ind w:right="84" w:firstLineChars="100" w:firstLine="223"/>
        <w:rPr>
          <w:sz w:val="24"/>
        </w:rPr>
      </w:pPr>
      <w:r>
        <w:rPr>
          <w:rFonts w:hAnsiTheme="minorEastAsia"/>
          <w:sz w:val="24"/>
        </w:rPr>
        <w:t>投标人名称：</w:t>
      </w:r>
    </w:p>
    <w:p w:rsidR="0055266E" w:rsidRDefault="0055266E" w:rsidP="0093623B">
      <w:pPr>
        <w:spacing w:line="360" w:lineRule="auto"/>
        <w:ind w:right="84" w:firstLineChars="100" w:firstLine="223"/>
        <w:rPr>
          <w:sz w:val="24"/>
        </w:rPr>
      </w:pPr>
    </w:p>
    <w:p w:rsidR="0055266E" w:rsidRDefault="003B05CD" w:rsidP="0093623B">
      <w:pPr>
        <w:spacing w:line="360" w:lineRule="auto"/>
        <w:ind w:right="84" w:firstLineChars="100" w:firstLine="223"/>
        <w:rPr>
          <w:position w:val="-40"/>
          <w:sz w:val="24"/>
        </w:rPr>
      </w:pPr>
      <w:r>
        <w:rPr>
          <w:rFonts w:hAnsiTheme="minorEastAsia"/>
          <w:sz w:val="24"/>
        </w:rPr>
        <w:t>日期：</w:t>
      </w:r>
    </w:p>
    <w:p w:rsidR="0055266E" w:rsidRDefault="0055266E">
      <w:pPr>
        <w:autoSpaceDE w:val="0"/>
        <w:autoSpaceDN w:val="0"/>
        <w:adjustRightInd w:val="0"/>
        <w:spacing w:line="560" w:lineRule="exact"/>
        <w:jc w:val="left"/>
        <w:rPr>
          <w:kern w:val="0"/>
          <w:sz w:val="24"/>
          <w:u w:val="single"/>
        </w:rPr>
      </w:pPr>
    </w:p>
    <w:p w:rsidR="0055266E" w:rsidRDefault="0055266E">
      <w:pPr>
        <w:autoSpaceDE w:val="0"/>
        <w:autoSpaceDN w:val="0"/>
        <w:adjustRightInd w:val="0"/>
        <w:spacing w:line="560" w:lineRule="exact"/>
        <w:jc w:val="left"/>
        <w:rPr>
          <w:kern w:val="0"/>
          <w:sz w:val="24"/>
          <w:u w:val="single"/>
        </w:rPr>
      </w:pPr>
    </w:p>
    <w:p w:rsidR="0055266E" w:rsidRDefault="0055266E">
      <w:pPr>
        <w:autoSpaceDE w:val="0"/>
        <w:autoSpaceDN w:val="0"/>
        <w:adjustRightInd w:val="0"/>
        <w:spacing w:line="560" w:lineRule="exact"/>
        <w:jc w:val="left"/>
        <w:rPr>
          <w:kern w:val="0"/>
          <w:sz w:val="24"/>
          <w:u w:val="single"/>
        </w:rPr>
      </w:pPr>
    </w:p>
    <w:p w:rsidR="0055266E" w:rsidRDefault="003B05CD">
      <w:pPr>
        <w:widowControl/>
        <w:jc w:val="left"/>
        <w:rPr>
          <w:b/>
          <w:sz w:val="24"/>
        </w:rPr>
      </w:pPr>
      <w:r>
        <w:rPr>
          <w:b/>
          <w:sz w:val="24"/>
        </w:rPr>
        <w:br w:type="page"/>
      </w:r>
    </w:p>
    <w:p w:rsidR="0055266E" w:rsidRDefault="003B05CD">
      <w:pPr>
        <w:spacing w:line="620" w:lineRule="exact"/>
        <w:rPr>
          <w:b/>
          <w:sz w:val="24"/>
        </w:rPr>
      </w:pPr>
      <w:r>
        <w:rPr>
          <w:rFonts w:hAnsiTheme="minorEastAsia"/>
          <w:b/>
          <w:sz w:val="24"/>
        </w:rPr>
        <w:lastRenderedPageBreak/>
        <w:t>附件</w:t>
      </w:r>
      <w:r>
        <w:rPr>
          <w:b/>
          <w:sz w:val="24"/>
        </w:rPr>
        <w:t>6</w:t>
      </w:r>
      <w:r>
        <w:rPr>
          <w:rFonts w:hint="eastAsia"/>
          <w:b/>
          <w:sz w:val="24"/>
        </w:rPr>
        <w:t>-1</w:t>
      </w:r>
    </w:p>
    <w:p w:rsidR="0055266E" w:rsidRDefault="003B05CD">
      <w:pPr>
        <w:autoSpaceDN w:val="0"/>
        <w:spacing w:line="360" w:lineRule="auto"/>
        <w:jc w:val="center"/>
        <w:rPr>
          <w:b/>
          <w:bCs/>
          <w:sz w:val="24"/>
        </w:rPr>
      </w:pPr>
      <w:r>
        <w:rPr>
          <w:rFonts w:hAnsiTheme="minorEastAsia"/>
          <w:b/>
          <w:bCs/>
          <w:sz w:val="24"/>
        </w:rPr>
        <w:t>技术要求点对点应答表</w:t>
      </w:r>
    </w:p>
    <w:p w:rsidR="0055266E" w:rsidRDefault="003B05CD">
      <w:pPr>
        <w:spacing w:line="460" w:lineRule="exact"/>
        <w:rPr>
          <w:sz w:val="24"/>
        </w:rPr>
      </w:pPr>
      <w:r>
        <w:rPr>
          <w:rFonts w:hAnsiTheme="minorEastAsia"/>
          <w:sz w:val="24"/>
        </w:rPr>
        <w:t>项目名称：</w:t>
      </w:r>
    </w:p>
    <w:p w:rsidR="0055266E" w:rsidRDefault="003B05CD">
      <w:pPr>
        <w:spacing w:line="460" w:lineRule="exact"/>
        <w:rPr>
          <w:sz w:val="24"/>
        </w:rPr>
      </w:pPr>
      <w:r>
        <w:rPr>
          <w:rFonts w:hAnsiTheme="minorEastAsia"/>
          <w:sz w:val="24"/>
        </w:rPr>
        <w:t>项目编号：</w:t>
      </w:r>
    </w:p>
    <w:p w:rsidR="0055266E" w:rsidRDefault="003B05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5266E">
        <w:trPr>
          <w:tblHeader/>
          <w:jc w:val="center"/>
        </w:trPr>
        <w:tc>
          <w:tcPr>
            <w:tcW w:w="843"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备注</w:t>
            </w:r>
          </w:p>
        </w:tc>
      </w:tr>
      <w:tr w:rsidR="0055266E">
        <w:trPr>
          <w:jc w:val="center"/>
        </w:trPr>
        <w:tc>
          <w:tcPr>
            <w:tcW w:w="843" w:type="dxa"/>
            <w:shd w:val="clear" w:color="auto" w:fill="auto"/>
            <w:vAlign w:val="center"/>
          </w:tcPr>
          <w:p w:rsidR="0055266E" w:rsidRDefault="003B05CD">
            <w:pPr>
              <w:widowControl/>
              <w:snapToGrid w:val="0"/>
              <w:jc w:val="center"/>
              <w:rPr>
                <w:kern w:val="0"/>
                <w:sz w:val="24"/>
                <w:szCs w:val="21"/>
              </w:rPr>
            </w:pPr>
            <w:r>
              <w:rPr>
                <w:kern w:val="0"/>
                <w:sz w:val="24"/>
                <w:szCs w:val="21"/>
              </w:rPr>
              <w:t>1</w:t>
            </w:r>
          </w:p>
        </w:tc>
        <w:tc>
          <w:tcPr>
            <w:tcW w:w="4630" w:type="dxa"/>
            <w:shd w:val="clear" w:color="auto" w:fill="auto"/>
            <w:vAlign w:val="center"/>
          </w:tcPr>
          <w:p w:rsidR="0055266E" w:rsidRDefault="003B05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5266E" w:rsidRDefault="0055266E">
            <w:pPr>
              <w:widowControl/>
              <w:snapToGrid w:val="0"/>
              <w:jc w:val="center"/>
              <w:rPr>
                <w:kern w:val="0"/>
                <w:sz w:val="24"/>
                <w:szCs w:val="21"/>
              </w:rPr>
            </w:pPr>
          </w:p>
        </w:tc>
        <w:tc>
          <w:tcPr>
            <w:tcW w:w="1289" w:type="dxa"/>
            <w:shd w:val="clear" w:color="auto" w:fill="auto"/>
            <w:vAlign w:val="center"/>
          </w:tcPr>
          <w:p w:rsidR="0055266E" w:rsidRDefault="0055266E">
            <w:pPr>
              <w:widowControl/>
              <w:snapToGrid w:val="0"/>
              <w:jc w:val="center"/>
              <w:rPr>
                <w:kern w:val="0"/>
                <w:sz w:val="24"/>
                <w:szCs w:val="21"/>
              </w:rPr>
            </w:pPr>
          </w:p>
        </w:tc>
        <w:tc>
          <w:tcPr>
            <w:tcW w:w="843" w:type="dxa"/>
            <w:shd w:val="clear" w:color="auto" w:fill="auto"/>
            <w:vAlign w:val="center"/>
          </w:tcPr>
          <w:p w:rsidR="0055266E" w:rsidRDefault="0055266E">
            <w:pPr>
              <w:widowControl/>
              <w:snapToGrid w:val="0"/>
              <w:jc w:val="center"/>
              <w:rPr>
                <w:kern w:val="0"/>
                <w:sz w:val="24"/>
                <w:szCs w:val="21"/>
              </w:rPr>
            </w:pPr>
          </w:p>
        </w:tc>
      </w:tr>
      <w:tr w:rsidR="0055266E">
        <w:trPr>
          <w:jc w:val="center"/>
        </w:trPr>
        <w:tc>
          <w:tcPr>
            <w:tcW w:w="843" w:type="dxa"/>
            <w:shd w:val="clear" w:color="auto" w:fill="auto"/>
            <w:vAlign w:val="center"/>
          </w:tcPr>
          <w:p w:rsidR="0055266E" w:rsidRDefault="003B05CD">
            <w:pPr>
              <w:widowControl/>
              <w:snapToGrid w:val="0"/>
              <w:jc w:val="center"/>
              <w:rPr>
                <w:kern w:val="0"/>
                <w:sz w:val="24"/>
                <w:szCs w:val="21"/>
              </w:rPr>
            </w:pPr>
            <w:r>
              <w:rPr>
                <w:kern w:val="0"/>
                <w:sz w:val="24"/>
                <w:szCs w:val="21"/>
              </w:rPr>
              <w:t>2</w:t>
            </w:r>
          </w:p>
        </w:tc>
        <w:tc>
          <w:tcPr>
            <w:tcW w:w="4630" w:type="dxa"/>
            <w:shd w:val="clear" w:color="auto" w:fill="auto"/>
            <w:vAlign w:val="center"/>
          </w:tcPr>
          <w:p w:rsidR="0055266E" w:rsidRDefault="003B05C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10" w:name="OLE_LINK2"/>
            <w:bookmarkStart w:id="11" w:name="OLE_LINK1"/>
            <w:r>
              <w:rPr>
                <w:rFonts w:hAnsiTheme="minorEastAsia"/>
                <w:color w:val="000000"/>
                <w:sz w:val="24"/>
              </w:rPr>
              <w:t>《中华人民共和国劳动合同法》</w:t>
            </w:r>
            <w:bookmarkEnd w:id="10"/>
            <w:bookmarkEnd w:id="11"/>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5266E" w:rsidRDefault="0055266E">
            <w:pPr>
              <w:widowControl/>
              <w:snapToGrid w:val="0"/>
              <w:jc w:val="center"/>
              <w:rPr>
                <w:kern w:val="0"/>
                <w:sz w:val="24"/>
                <w:szCs w:val="21"/>
              </w:rPr>
            </w:pPr>
          </w:p>
        </w:tc>
        <w:tc>
          <w:tcPr>
            <w:tcW w:w="1289" w:type="dxa"/>
            <w:shd w:val="clear" w:color="auto" w:fill="auto"/>
            <w:vAlign w:val="center"/>
          </w:tcPr>
          <w:p w:rsidR="0055266E" w:rsidRDefault="0055266E">
            <w:pPr>
              <w:widowControl/>
              <w:snapToGrid w:val="0"/>
              <w:jc w:val="center"/>
              <w:rPr>
                <w:kern w:val="0"/>
                <w:sz w:val="24"/>
                <w:szCs w:val="21"/>
              </w:rPr>
            </w:pPr>
          </w:p>
        </w:tc>
        <w:tc>
          <w:tcPr>
            <w:tcW w:w="843" w:type="dxa"/>
            <w:shd w:val="clear" w:color="auto" w:fill="auto"/>
            <w:vAlign w:val="center"/>
          </w:tcPr>
          <w:p w:rsidR="0055266E" w:rsidRDefault="0055266E">
            <w:pPr>
              <w:widowControl/>
              <w:snapToGrid w:val="0"/>
              <w:jc w:val="center"/>
              <w:rPr>
                <w:kern w:val="0"/>
                <w:sz w:val="24"/>
                <w:szCs w:val="21"/>
              </w:rPr>
            </w:pPr>
          </w:p>
        </w:tc>
      </w:tr>
      <w:tr w:rsidR="0055266E">
        <w:trPr>
          <w:jc w:val="center"/>
        </w:trPr>
        <w:tc>
          <w:tcPr>
            <w:tcW w:w="843" w:type="dxa"/>
            <w:shd w:val="clear" w:color="auto" w:fill="auto"/>
            <w:vAlign w:val="center"/>
          </w:tcPr>
          <w:p w:rsidR="0055266E" w:rsidRDefault="003B05CD">
            <w:pPr>
              <w:widowControl/>
              <w:snapToGrid w:val="0"/>
              <w:jc w:val="center"/>
              <w:rPr>
                <w:kern w:val="0"/>
                <w:sz w:val="24"/>
                <w:szCs w:val="21"/>
              </w:rPr>
            </w:pPr>
            <w:r>
              <w:rPr>
                <w:kern w:val="0"/>
                <w:sz w:val="24"/>
                <w:szCs w:val="21"/>
              </w:rPr>
              <w:t>3</w:t>
            </w:r>
          </w:p>
        </w:tc>
        <w:tc>
          <w:tcPr>
            <w:tcW w:w="4630" w:type="dxa"/>
            <w:shd w:val="clear" w:color="auto" w:fill="auto"/>
            <w:vAlign w:val="center"/>
          </w:tcPr>
          <w:p w:rsidR="0055266E" w:rsidRDefault="003B05CD">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55266E" w:rsidRDefault="0055266E">
            <w:pPr>
              <w:widowControl/>
              <w:snapToGrid w:val="0"/>
              <w:jc w:val="center"/>
              <w:rPr>
                <w:kern w:val="0"/>
                <w:sz w:val="24"/>
                <w:szCs w:val="21"/>
              </w:rPr>
            </w:pPr>
          </w:p>
        </w:tc>
        <w:tc>
          <w:tcPr>
            <w:tcW w:w="1289" w:type="dxa"/>
            <w:shd w:val="clear" w:color="auto" w:fill="auto"/>
            <w:vAlign w:val="center"/>
          </w:tcPr>
          <w:p w:rsidR="0055266E" w:rsidRDefault="0055266E">
            <w:pPr>
              <w:widowControl/>
              <w:snapToGrid w:val="0"/>
              <w:jc w:val="center"/>
              <w:rPr>
                <w:kern w:val="0"/>
                <w:sz w:val="24"/>
                <w:szCs w:val="21"/>
              </w:rPr>
            </w:pPr>
          </w:p>
        </w:tc>
        <w:tc>
          <w:tcPr>
            <w:tcW w:w="843" w:type="dxa"/>
            <w:shd w:val="clear" w:color="auto" w:fill="auto"/>
            <w:vAlign w:val="center"/>
          </w:tcPr>
          <w:p w:rsidR="0055266E" w:rsidRDefault="0055266E">
            <w:pPr>
              <w:widowControl/>
              <w:snapToGrid w:val="0"/>
              <w:jc w:val="center"/>
              <w:rPr>
                <w:kern w:val="0"/>
                <w:sz w:val="24"/>
                <w:szCs w:val="21"/>
              </w:rPr>
            </w:pPr>
          </w:p>
        </w:tc>
      </w:tr>
      <w:tr w:rsidR="0055266E">
        <w:trPr>
          <w:jc w:val="center"/>
        </w:trPr>
        <w:tc>
          <w:tcPr>
            <w:tcW w:w="10043" w:type="dxa"/>
            <w:gridSpan w:val="5"/>
            <w:shd w:val="clear" w:color="auto" w:fill="auto"/>
            <w:vAlign w:val="center"/>
          </w:tcPr>
          <w:p w:rsidR="0055266E" w:rsidRDefault="003B05CD" w:rsidP="0093623B">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5266E">
        <w:trPr>
          <w:jc w:val="center"/>
        </w:trPr>
        <w:tc>
          <w:tcPr>
            <w:tcW w:w="843"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5266E" w:rsidRDefault="003B05CD">
            <w:pPr>
              <w:widowControl/>
              <w:snapToGrid w:val="0"/>
              <w:jc w:val="center"/>
              <w:rPr>
                <w:kern w:val="0"/>
                <w:sz w:val="24"/>
                <w:szCs w:val="21"/>
              </w:rPr>
            </w:pPr>
            <w:r>
              <w:rPr>
                <w:rFonts w:hAnsiTheme="minorEastAsia"/>
                <w:kern w:val="0"/>
                <w:sz w:val="24"/>
                <w:szCs w:val="21"/>
              </w:rPr>
              <w:t>备注</w:t>
            </w:r>
          </w:p>
        </w:tc>
      </w:tr>
      <w:tr w:rsidR="0055266E">
        <w:trPr>
          <w:jc w:val="center"/>
        </w:trPr>
        <w:tc>
          <w:tcPr>
            <w:tcW w:w="843" w:type="dxa"/>
            <w:shd w:val="clear" w:color="auto" w:fill="auto"/>
            <w:vAlign w:val="center"/>
          </w:tcPr>
          <w:p w:rsidR="0055266E" w:rsidRDefault="0055266E">
            <w:pPr>
              <w:widowControl/>
              <w:snapToGrid w:val="0"/>
              <w:jc w:val="center"/>
              <w:rPr>
                <w:kern w:val="0"/>
                <w:sz w:val="24"/>
                <w:szCs w:val="21"/>
              </w:rPr>
            </w:pPr>
          </w:p>
        </w:tc>
        <w:tc>
          <w:tcPr>
            <w:tcW w:w="4630" w:type="dxa"/>
            <w:shd w:val="clear" w:color="auto" w:fill="auto"/>
            <w:vAlign w:val="center"/>
          </w:tcPr>
          <w:p w:rsidR="0055266E" w:rsidRDefault="0055266E">
            <w:pPr>
              <w:widowControl/>
              <w:snapToGrid w:val="0"/>
              <w:jc w:val="center"/>
              <w:rPr>
                <w:kern w:val="0"/>
                <w:sz w:val="24"/>
                <w:szCs w:val="21"/>
              </w:rPr>
            </w:pPr>
          </w:p>
        </w:tc>
        <w:tc>
          <w:tcPr>
            <w:tcW w:w="2438" w:type="dxa"/>
            <w:shd w:val="clear" w:color="auto" w:fill="auto"/>
            <w:vAlign w:val="center"/>
          </w:tcPr>
          <w:p w:rsidR="0055266E" w:rsidRDefault="0055266E">
            <w:pPr>
              <w:widowControl/>
              <w:snapToGrid w:val="0"/>
              <w:jc w:val="center"/>
              <w:rPr>
                <w:kern w:val="0"/>
                <w:sz w:val="24"/>
                <w:szCs w:val="21"/>
              </w:rPr>
            </w:pPr>
          </w:p>
        </w:tc>
        <w:tc>
          <w:tcPr>
            <w:tcW w:w="1289" w:type="dxa"/>
            <w:shd w:val="clear" w:color="auto" w:fill="auto"/>
            <w:vAlign w:val="center"/>
          </w:tcPr>
          <w:p w:rsidR="0055266E" w:rsidRDefault="0055266E">
            <w:pPr>
              <w:widowControl/>
              <w:snapToGrid w:val="0"/>
              <w:jc w:val="center"/>
              <w:rPr>
                <w:kern w:val="0"/>
                <w:sz w:val="24"/>
                <w:szCs w:val="21"/>
              </w:rPr>
            </w:pPr>
          </w:p>
        </w:tc>
        <w:tc>
          <w:tcPr>
            <w:tcW w:w="843" w:type="dxa"/>
            <w:shd w:val="clear" w:color="auto" w:fill="auto"/>
            <w:vAlign w:val="center"/>
          </w:tcPr>
          <w:p w:rsidR="0055266E" w:rsidRDefault="0055266E">
            <w:pPr>
              <w:widowControl/>
              <w:snapToGrid w:val="0"/>
              <w:jc w:val="center"/>
              <w:rPr>
                <w:kern w:val="0"/>
                <w:sz w:val="24"/>
                <w:szCs w:val="21"/>
              </w:rPr>
            </w:pPr>
          </w:p>
        </w:tc>
      </w:tr>
      <w:tr w:rsidR="0055266E">
        <w:trPr>
          <w:jc w:val="center"/>
        </w:trPr>
        <w:tc>
          <w:tcPr>
            <w:tcW w:w="843" w:type="dxa"/>
            <w:shd w:val="clear" w:color="auto" w:fill="auto"/>
            <w:vAlign w:val="center"/>
          </w:tcPr>
          <w:p w:rsidR="0055266E" w:rsidRDefault="0055266E">
            <w:pPr>
              <w:widowControl/>
              <w:snapToGrid w:val="0"/>
              <w:jc w:val="center"/>
              <w:rPr>
                <w:kern w:val="0"/>
                <w:sz w:val="24"/>
                <w:szCs w:val="21"/>
              </w:rPr>
            </w:pPr>
          </w:p>
        </w:tc>
        <w:tc>
          <w:tcPr>
            <w:tcW w:w="4630" w:type="dxa"/>
            <w:shd w:val="clear" w:color="auto" w:fill="auto"/>
            <w:vAlign w:val="center"/>
          </w:tcPr>
          <w:p w:rsidR="0055266E" w:rsidRDefault="0055266E">
            <w:pPr>
              <w:widowControl/>
              <w:snapToGrid w:val="0"/>
              <w:jc w:val="center"/>
              <w:rPr>
                <w:kern w:val="0"/>
                <w:sz w:val="24"/>
                <w:szCs w:val="21"/>
              </w:rPr>
            </w:pPr>
          </w:p>
        </w:tc>
        <w:tc>
          <w:tcPr>
            <w:tcW w:w="2438" w:type="dxa"/>
            <w:shd w:val="clear" w:color="auto" w:fill="auto"/>
            <w:vAlign w:val="center"/>
          </w:tcPr>
          <w:p w:rsidR="0055266E" w:rsidRDefault="0055266E">
            <w:pPr>
              <w:widowControl/>
              <w:snapToGrid w:val="0"/>
              <w:jc w:val="center"/>
              <w:rPr>
                <w:kern w:val="0"/>
                <w:sz w:val="24"/>
                <w:szCs w:val="21"/>
              </w:rPr>
            </w:pPr>
          </w:p>
        </w:tc>
        <w:tc>
          <w:tcPr>
            <w:tcW w:w="1289" w:type="dxa"/>
            <w:shd w:val="clear" w:color="auto" w:fill="auto"/>
            <w:vAlign w:val="center"/>
          </w:tcPr>
          <w:p w:rsidR="0055266E" w:rsidRDefault="0055266E">
            <w:pPr>
              <w:widowControl/>
              <w:snapToGrid w:val="0"/>
              <w:jc w:val="center"/>
              <w:rPr>
                <w:kern w:val="0"/>
                <w:sz w:val="24"/>
                <w:szCs w:val="21"/>
              </w:rPr>
            </w:pPr>
          </w:p>
        </w:tc>
        <w:tc>
          <w:tcPr>
            <w:tcW w:w="843" w:type="dxa"/>
            <w:shd w:val="clear" w:color="auto" w:fill="auto"/>
            <w:vAlign w:val="center"/>
          </w:tcPr>
          <w:p w:rsidR="0055266E" w:rsidRDefault="0055266E">
            <w:pPr>
              <w:widowControl/>
              <w:snapToGrid w:val="0"/>
              <w:jc w:val="center"/>
              <w:rPr>
                <w:kern w:val="0"/>
                <w:sz w:val="24"/>
                <w:szCs w:val="21"/>
              </w:rPr>
            </w:pPr>
          </w:p>
        </w:tc>
      </w:tr>
      <w:tr w:rsidR="0055266E">
        <w:trPr>
          <w:jc w:val="center"/>
        </w:trPr>
        <w:tc>
          <w:tcPr>
            <w:tcW w:w="843" w:type="dxa"/>
            <w:shd w:val="clear" w:color="auto" w:fill="auto"/>
            <w:vAlign w:val="center"/>
          </w:tcPr>
          <w:p w:rsidR="0055266E" w:rsidRDefault="0055266E">
            <w:pPr>
              <w:widowControl/>
              <w:snapToGrid w:val="0"/>
              <w:jc w:val="center"/>
              <w:rPr>
                <w:kern w:val="0"/>
                <w:sz w:val="24"/>
                <w:szCs w:val="21"/>
              </w:rPr>
            </w:pPr>
          </w:p>
        </w:tc>
        <w:tc>
          <w:tcPr>
            <w:tcW w:w="4630" w:type="dxa"/>
            <w:shd w:val="clear" w:color="auto" w:fill="auto"/>
            <w:vAlign w:val="center"/>
          </w:tcPr>
          <w:p w:rsidR="0055266E" w:rsidRDefault="0055266E">
            <w:pPr>
              <w:widowControl/>
              <w:snapToGrid w:val="0"/>
              <w:jc w:val="center"/>
              <w:rPr>
                <w:kern w:val="0"/>
                <w:sz w:val="24"/>
                <w:szCs w:val="21"/>
              </w:rPr>
            </w:pPr>
          </w:p>
        </w:tc>
        <w:tc>
          <w:tcPr>
            <w:tcW w:w="2438" w:type="dxa"/>
            <w:shd w:val="clear" w:color="auto" w:fill="auto"/>
            <w:vAlign w:val="center"/>
          </w:tcPr>
          <w:p w:rsidR="0055266E" w:rsidRDefault="0055266E">
            <w:pPr>
              <w:widowControl/>
              <w:snapToGrid w:val="0"/>
              <w:jc w:val="center"/>
              <w:rPr>
                <w:kern w:val="0"/>
                <w:sz w:val="24"/>
                <w:szCs w:val="21"/>
              </w:rPr>
            </w:pPr>
          </w:p>
        </w:tc>
        <w:tc>
          <w:tcPr>
            <w:tcW w:w="1289" w:type="dxa"/>
            <w:shd w:val="clear" w:color="auto" w:fill="auto"/>
            <w:vAlign w:val="center"/>
          </w:tcPr>
          <w:p w:rsidR="0055266E" w:rsidRDefault="0055266E">
            <w:pPr>
              <w:widowControl/>
              <w:snapToGrid w:val="0"/>
              <w:jc w:val="center"/>
              <w:rPr>
                <w:kern w:val="0"/>
                <w:sz w:val="24"/>
                <w:szCs w:val="21"/>
              </w:rPr>
            </w:pPr>
          </w:p>
        </w:tc>
        <w:tc>
          <w:tcPr>
            <w:tcW w:w="843" w:type="dxa"/>
            <w:shd w:val="clear" w:color="auto" w:fill="auto"/>
            <w:vAlign w:val="center"/>
          </w:tcPr>
          <w:p w:rsidR="0055266E" w:rsidRDefault="0055266E">
            <w:pPr>
              <w:widowControl/>
              <w:snapToGrid w:val="0"/>
              <w:jc w:val="center"/>
              <w:rPr>
                <w:kern w:val="0"/>
                <w:sz w:val="24"/>
                <w:szCs w:val="21"/>
              </w:rPr>
            </w:pPr>
          </w:p>
        </w:tc>
      </w:tr>
    </w:tbl>
    <w:p w:rsidR="0055266E" w:rsidRDefault="003B05CD">
      <w:pPr>
        <w:spacing w:line="620" w:lineRule="exact"/>
        <w:rPr>
          <w:sz w:val="24"/>
        </w:rPr>
      </w:pPr>
      <w:r>
        <w:rPr>
          <w:rFonts w:hAnsiTheme="minorEastAsia"/>
          <w:sz w:val="24"/>
        </w:rPr>
        <w:t>注：</w:t>
      </w:r>
    </w:p>
    <w:p w:rsidR="0055266E" w:rsidRDefault="003B05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5266E" w:rsidRDefault="003B05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5266E" w:rsidRDefault="003B05CD">
      <w:pPr>
        <w:spacing w:line="360" w:lineRule="auto"/>
        <w:rPr>
          <w:sz w:val="24"/>
        </w:rPr>
      </w:pPr>
      <w:r>
        <w:rPr>
          <w:sz w:val="24"/>
        </w:rPr>
        <w:t xml:space="preserve">3. </w:t>
      </w:r>
      <w:r>
        <w:rPr>
          <w:rFonts w:hAnsiTheme="minorEastAsia"/>
          <w:sz w:val="24"/>
        </w:rPr>
        <w:t>偏离说明指招标要求与投标应答之间的不同之处。</w:t>
      </w:r>
    </w:p>
    <w:p w:rsidR="0055266E" w:rsidRDefault="003B05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5266E" w:rsidRDefault="003B05CD" w:rsidP="0093623B">
      <w:pPr>
        <w:spacing w:line="360" w:lineRule="auto"/>
        <w:ind w:right="84" w:firstLineChars="100" w:firstLine="223"/>
        <w:rPr>
          <w:sz w:val="24"/>
        </w:rPr>
      </w:pPr>
      <w:r>
        <w:rPr>
          <w:rFonts w:hAnsiTheme="minorEastAsia"/>
          <w:sz w:val="24"/>
        </w:rPr>
        <w:t>投标人名称：</w:t>
      </w:r>
    </w:p>
    <w:p w:rsidR="0055266E" w:rsidRDefault="0055266E" w:rsidP="0093623B">
      <w:pPr>
        <w:spacing w:line="360" w:lineRule="auto"/>
        <w:ind w:right="84" w:firstLineChars="100" w:firstLine="223"/>
        <w:rPr>
          <w:sz w:val="24"/>
        </w:rPr>
      </w:pPr>
    </w:p>
    <w:p w:rsidR="0055266E" w:rsidRDefault="003B05CD" w:rsidP="0093623B">
      <w:pPr>
        <w:spacing w:line="360" w:lineRule="auto"/>
        <w:ind w:right="84" w:firstLineChars="100" w:firstLine="223"/>
        <w:rPr>
          <w:sz w:val="24"/>
        </w:rPr>
      </w:pPr>
      <w:r>
        <w:rPr>
          <w:rFonts w:hAnsiTheme="minorEastAsia"/>
          <w:sz w:val="24"/>
        </w:rPr>
        <w:t>日期</w:t>
      </w:r>
    </w:p>
    <w:p w:rsidR="0055266E" w:rsidRDefault="003B05CD">
      <w:pPr>
        <w:widowControl/>
        <w:jc w:val="left"/>
        <w:rPr>
          <w:b/>
          <w:sz w:val="24"/>
        </w:rPr>
      </w:pPr>
      <w:r>
        <w:rPr>
          <w:rFonts w:hAnsiTheme="minorEastAsia" w:hint="eastAsia"/>
          <w:b/>
          <w:sz w:val="24"/>
        </w:rPr>
        <w:lastRenderedPageBreak/>
        <w:t>附件</w:t>
      </w:r>
      <w:r>
        <w:rPr>
          <w:rFonts w:hint="eastAsia"/>
          <w:b/>
          <w:sz w:val="24"/>
        </w:rPr>
        <w:t>6-2</w:t>
      </w:r>
    </w:p>
    <w:p w:rsidR="0055266E" w:rsidRDefault="0055266E">
      <w:pPr>
        <w:widowControl/>
        <w:jc w:val="left"/>
        <w:rPr>
          <w:sz w:val="24"/>
        </w:rPr>
      </w:pPr>
    </w:p>
    <w:p w:rsidR="0055266E" w:rsidRDefault="003B05CD">
      <w:pPr>
        <w:widowControl/>
        <w:jc w:val="center"/>
        <w:rPr>
          <w:b/>
          <w:sz w:val="24"/>
        </w:rPr>
      </w:pPr>
      <w:r>
        <w:rPr>
          <w:rFonts w:hAnsiTheme="minorEastAsia" w:hint="eastAsia"/>
          <w:b/>
          <w:sz w:val="24"/>
        </w:rPr>
        <w:t>项目人员及岗位安排</w:t>
      </w:r>
    </w:p>
    <w:p w:rsidR="0055266E" w:rsidRDefault="0055266E">
      <w:pPr>
        <w:widowControl/>
        <w:jc w:val="left"/>
        <w:rPr>
          <w:sz w:val="24"/>
        </w:rPr>
      </w:pPr>
    </w:p>
    <w:p w:rsidR="0055266E" w:rsidRDefault="003B05CD">
      <w:pPr>
        <w:spacing w:line="460" w:lineRule="exact"/>
        <w:rPr>
          <w:sz w:val="24"/>
        </w:rPr>
      </w:pPr>
      <w:r>
        <w:rPr>
          <w:rFonts w:hAnsiTheme="minorEastAsia"/>
          <w:sz w:val="24"/>
        </w:rPr>
        <w:t>项目名称：</w:t>
      </w:r>
    </w:p>
    <w:p w:rsidR="0055266E" w:rsidRDefault="003B05CD">
      <w:pPr>
        <w:spacing w:line="460" w:lineRule="exact"/>
        <w:rPr>
          <w:sz w:val="24"/>
        </w:rPr>
      </w:pPr>
      <w:r>
        <w:rPr>
          <w:rFonts w:hAnsiTheme="minorEastAsia"/>
          <w:sz w:val="24"/>
        </w:rPr>
        <w:t>项目编号：</w:t>
      </w:r>
    </w:p>
    <w:p w:rsidR="0055266E" w:rsidRDefault="003B05CD">
      <w:pPr>
        <w:spacing w:line="460" w:lineRule="exact"/>
        <w:rPr>
          <w:sz w:val="24"/>
          <w:u w:val="single"/>
        </w:rPr>
      </w:pPr>
      <w:r>
        <w:rPr>
          <w:rFonts w:hAnsiTheme="minorEastAsia"/>
          <w:sz w:val="24"/>
        </w:rPr>
        <w:t>包号：</w:t>
      </w:r>
    </w:p>
    <w:p w:rsidR="0055266E" w:rsidRDefault="0055266E">
      <w:pPr>
        <w:widowControl/>
        <w:jc w:val="left"/>
        <w:rPr>
          <w:sz w:val="24"/>
        </w:rPr>
      </w:pPr>
    </w:p>
    <w:p w:rsidR="0055266E" w:rsidRDefault="0055266E">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55266E">
        <w:trPr>
          <w:jc w:val="center"/>
        </w:trPr>
        <w:tc>
          <w:tcPr>
            <w:tcW w:w="425" w:type="pct"/>
            <w:vAlign w:val="center"/>
          </w:tcPr>
          <w:p w:rsidR="0055266E" w:rsidRDefault="003B05CD">
            <w:pPr>
              <w:spacing w:line="360" w:lineRule="auto"/>
              <w:jc w:val="center"/>
              <w:rPr>
                <w:b/>
                <w:szCs w:val="21"/>
              </w:rPr>
            </w:pPr>
            <w:r>
              <w:rPr>
                <w:rFonts w:hAnsiTheme="minorEastAsia"/>
                <w:b/>
                <w:szCs w:val="21"/>
              </w:rPr>
              <w:t>序号</w:t>
            </w:r>
          </w:p>
        </w:tc>
        <w:tc>
          <w:tcPr>
            <w:tcW w:w="682" w:type="pct"/>
            <w:vAlign w:val="center"/>
          </w:tcPr>
          <w:p w:rsidR="0055266E" w:rsidRDefault="003B05CD">
            <w:pPr>
              <w:spacing w:line="360" w:lineRule="auto"/>
              <w:jc w:val="center"/>
              <w:rPr>
                <w:b/>
                <w:szCs w:val="21"/>
              </w:rPr>
            </w:pPr>
            <w:r>
              <w:rPr>
                <w:rFonts w:hAnsiTheme="minorEastAsia"/>
                <w:b/>
                <w:szCs w:val="21"/>
              </w:rPr>
              <w:t>岗位名称</w:t>
            </w:r>
          </w:p>
        </w:tc>
        <w:tc>
          <w:tcPr>
            <w:tcW w:w="682" w:type="pct"/>
            <w:vAlign w:val="center"/>
          </w:tcPr>
          <w:p w:rsidR="0055266E" w:rsidRDefault="003B05C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5266E" w:rsidRDefault="003B05CD">
            <w:pPr>
              <w:spacing w:line="360" w:lineRule="auto"/>
              <w:jc w:val="center"/>
              <w:rPr>
                <w:b/>
                <w:szCs w:val="21"/>
              </w:rPr>
            </w:pPr>
            <w:r>
              <w:rPr>
                <w:rFonts w:hAnsiTheme="minorEastAsia" w:hint="eastAsia"/>
                <w:b/>
                <w:szCs w:val="21"/>
              </w:rPr>
              <w:t>人员情况简介</w:t>
            </w:r>
          </w:p>
        </w:tc>
        <w:tc>
          <w:tcPr>
            <w:tcW w:w="652" w:type="pct"/>
            <w:vAlign w:val="center"/>
          </w:tcPr>
          <w:p w:rsidR="0055266E" w:rsidRDefault="003B05CD">
            <w:pPr>
              <w:spacing w:line="360" w:lineRule="auto"/>
              <w:jc w:val="center"/>
              <w:rPr>
                <w:b/>
                <w:szCs w:val="21"/>
              </w:rPr>
            </w:pPr>
            <w:r>
              <w:rPr>
                <w:rFonts w:hAnsiTheme="minorEastAsia" w:hint="eastAsia"/>
                <w:b/>
                <w:szCs w:val="21"/>
              </w:rPr>
              <w:t>是否退休</w:t>
            </w:r>
          </w:p>
        </w:tc>
        <w:tc>
          <w:tcPr>
            <w:tcW w:w="723" w:type="pct"/>
            <w:vAlign w:val="center"/>
          </w:tcPr>
          <w:p w:rsidR="0055266E" w:rsidRDefault="003B05CD">
            <w:pPr>
              <w:spacing w:line="360" w:lineRule="auto"/>
              <w:jc w:val="center"/>
              <w:rPr>
                <w:b/>
                <w:szCs w:val="21"/>
              </w:rPr>
            </w:pPr>
            <w:r>
              <w:rPr>
                <w:rFonts w:hAnsiTheme="minorEastAsia"/>
                <w:b/>
                <w:szCs w:val="21"/>
              </w:rPr>
              <w:t>工作时间</w:t>
            </w:r>
          </w:p>
        </w:tc>
        <w:tc>
          <w:tcPr>
            <w:tcW w:w="723" w:type="pct"/>
            <w:vAlign w:val="center"/>
          </w:tcPr>
          <w:p w:rsidR="0055266E" w:rsidRDefault="003B05CD">
            <w:pPr>
              <w:spacing w:line="360" w:lineRule="auto"/>
              <w:jc w:val="center"/>
              <w:rPr>
                <w:b/>
                <w:szCs w:val="21"/>
              </w:rPr>
            </w:pPr>
            <w:r>
              <w:rPr>
                <w:rFonts w:hAnsiTheme="minorEastAsia" w:hint="eastAsia"/>
                <w:b/>
                <w:szCs w:val="21"/>
              </w:rPr>
              <w:t>备注</w:t>
            </w:r>
          </w:p>
        </w:tc>
      </w:tr>
      <w:tr w:rsidR="0055266E">
        <w:trPr>
          <w:jc w:val="center"/>
        </w:trPr>
        <w:tc>
          <w:tcPr>
            <w:tcW w:w="425"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1113" w:type="pct"/>
            <w:vAlign w:val="center"/>
          </w:tcPr>
          <w:p w:rsidR="0055266E" w:rsidRDefault="0055266E">
            <w:pPr>
              <w:spacing w:line="360" w:lineRule="auto"/>
              <w:jc w:val="center"/>
              <w:rPr>
                <w:szCs w:val="21"/>
              </w:rPr>
            </w:pPr>
          </w:p>
        </w:tc>
        <w:tc>
          <w:tcPr>
            <w:tcW w:w="652" w:type="pct"/>
            <w:vAlign w:val="center"/>
          </w:tcPr>
          <w:p w:rsidR="0055266E" w:rsidRDefault="0055266E">
            <w:pPr>
              <w:spacing w:line="360" w:lineRule="auto"/>
              <w:jc w:val="center"/>
              <w:rPr>
                <w:szCs w:val="21"/>
              </w:rPr>
            </w:pPr>
          </w:p>
        </w:tc>
        <w:tc>
          <w:tcPr>
            <w:tcW w:w="723" w:type="pct"/>
            <w:vAlign w:val="center"/>
          </w:tcPr>
          <w:p w:rsidR="0055266E" w:rsidRDefault="0055266E">
            <w:pPr>
              <w:spacing w:line="360" w:lineRule="auto"/>
              <w:jc w:val="center"/>
              <w:rPr>
                <w:szCs w:val="21"/>
              </w:rPr>
            </w:pPr>
          </w:p>
        </w:tc>
        <w:tc>
          <w:tcPr>
            <w:tcW w:w="723" w:type="pct"/>
          </w:tcPr>
          <w:p w:rsidR="0055266E" w:rsidRDefault="0055266E">
            <w:pPr>
              <w:spacing w:line="360" w:lineRule="auto"/>
              <w:jc w:val="center"/>
              <w:rPr>
                <w:szCs w:val="21"/>
              </w:rPr>
            </w:pPr>
          </w:p>
        </w:tc>
      </w:tr>
      <w:tr w:rsidR="0055266E">
        <w:trPr>
          <w:jc w:val="center"/>
        </w:trPr>
        <w:tc>
          <w:tcPr>
            <w:tcW w:w="425"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1113" w:type="pct"/>
            <w:vAlign w:val="center"/>
          </w:tcPr>
          <w:p w:rsidR="0055266E" w:rsidRDefault="0055266E">
            <w:pPr>
              <w:spacing w:line="360" w:lineRule="auto"/>
              <w:jc w:val="center"/>
              <w:rPr>
                <w:szCs w:val="21"/>
              </w:rPr>
            </w:pPr>
          </w:p>
        </w:tc>
        <w:tc>
          <w:tcPr>
            <w:tcW w:w="652" w:type="pct"/>
            <w:vAlign w:val="center"/>
          </w:tcPr>
          <w:p w:rsidR="0055266E" w:rsidRDefault="0055266E">
            <w:pPr>
              <w:spacing w:line="360" w:lineRule="auto"/>
              <w:jc w:val="center"/>
              <w:rPr>
                <w:szCs w:val="21"/>
              </w:rPr>
            </w:pPr>
          </w:p>
        </w:tc>
        <w:tc>
          <w:tcPr>
            <w:tcW w:w="723" w:type="pct"/>
            <w:vAlign w:val="center"/>
          </w:tcPr>
          <w:p w:rsidR="0055266E" w:rsidRDefault="0055266E">
            <w:pPr>
              <w:spacing w:line="360" w:lineRule="auto"/>
              <w:jc w:val="center"/>
              <w:rPr>
                <w:szCs w:val="21"/>
              </w:rPr>
            </w:pPr>
          </w:p>
        </w:tc>
        <w:tc>
          <w:tcPr>
            <w:tcW w:w="723" w:type="pct"/>
          </w:tcPr>
          <w:p w:rsidR="0055266E" w:rsidRDefault="0055266E">
            <w:pPr>
              <w:spacing w:line="360" w:lineRule="auto"/>
              <w:jc w:val="center"/>
              <w:rPr>
                <w:szCs w:val="21"/>
              </w:rPr>
            </w:pPr>
          </w:p>
        </w:tc>
      </w:tr>
      <w:tr w:rsidR="0055266E">
        <w:trPr>
          <w:jc w:val="center"/>
        </w:trPr>
        <w:tc>
          <w:tcPr>
            <w:tcW w:w="425"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1113" w:type="pct"/>
            <w:vAlign w:val="center"/>
          </w:tcPr>
          <w:p w:rsidR="0055266E" w:rsidRDefault="0055266E">
            <w:pPr>
              <w:spacing w:line="360" w:lineRule="auto"/>
              <w:jc w:val="center"/>
              <w:rPr>
                <w:szCs w:val="21"/>
              </w:rPr>
            </w:pPr>
          </w:p>
        </w:tc>
        <w:tc>
          <w:tcPr>
            <w:tcW w:w="652" w:type="pct"/>
            <w:vAlign w:val="center"/>
          </w:tcPr>
          <w:p w:rsidR="0055266E" w:rsidRDefault="0055266E">
            <w:pPr>
              <w:spacing w:line="360" w:lineRule="auto"/>
              <w:jc w:val="center"/>
              <w:rPr>
                <w:szCs w:val="21"/>
              </w:rPr>
            </w:pPr>
          </w:p>
        </w:tc>
        <w:tc>
          <w:tcPr>
            <w:tcW w:w="723" w:type="pct"/>
            <w:vAlign w:val="center"/>
          </w:tcPr>
          <w:p w:rsidR="0055266E" w:rsidRDefault="0055266E">
            <w:pPr>
              <w:spacing w:line="360" w:lineRule="auto"/>
              <w:jc w:val="center"/>
              <w:rPr>
                <w:szCs w:val="21"/>
              </w:rPr>
            </w:pPr>
          </w:p>
        </w:tc>
        <w:tc>
          <w:tcPr>
            <w:tcW w:w="723" w:type="pct"/>
          </w:tcPr>
          <w:p w:rsidR="0055266E" w:rsidRDefault="0055266E">
            <w:pPr>
              <w:spacing w:line="360" w:lineRule="auto"/>
              <w:jc w:val="center"/>
              <w:rPr>
                <w:szCs w:val="21"/>
              </w:rPr>
            </w:pPr>
          </w:p>
        </w:tc>
      </w:tr>
      <w:tr w:rsidR="0055266E">
        <w:trPr>
          <w:jc w:val="center"/>
        </w:trPr>
        <w:tc>
          <w:tcPr>
            <w:tcW w:w="425"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1113" w:type="pct"/>
            <w:vAlign w:val="center"/>
          </w:tcPr>
          <w:p w:rsidR="0055266E" w:rsidRDefault="0055266E">
            <w:pPr>
              <w:spacing w:line="360" w:lineRule="auto"/>
              <w:jc w:val="center"/>
              <w:rPr>
                <w:szCs w:val="21"/>
              </w:rPr>
            </w:pPr>
          </w:p>
        </w:tc>
        <w:tc>
          <w:tcPr>
            <w:tcW w:w="652" w:type="pct"/>
            <w:vAlign w:val="center"/>
          </w:tcPr>
          <w:p w:rsidR="0055266E" w:rsidRDefault="0055266E">
            <w:pPr>
              <w:spacing w:line="360" w:lineRule="auto"/>
              <w:jc w:val="center"/>
              <w:rPr>
                <w:szCs w:val="21"/>
              </w:rPr>
            </w:pPr>
          </w:p>
        </w:tc>
        <w:tc>
          <w:tcPr>
            <w:tcW w:w="723" w:type="pct"/>
            <w:vAlign w:val="center"/>
          </w:tcPr>
          <w:p w:rsidR="0055266E" w:rsidRDefault="0055266E">
            <w:pPr>
              <w:spacing w:line="360" w:lineRule="auto"/>
              <w:jc w:val="center"/>
              <w:rPr>
                <w:szCs w:val="21"/>
              </w:rPr>
            </w:pPr>
          </w:p>
        </w:tc>
        <w:tc>
          <w:tcPr>
            <w:tcW w:w="723" w:type="pct"/>
          </w:tcPr>
          <w:p w:rsidR="0055266E" w:rsidRDefault="0055266E">
            <w:pPr>
              <w:spacing w:line="360" w:lineRule="auto"/>
              <w:jc w:val="center"/>
              <w:rPr>
                <w:szCs w:val="21"/>
              </w:rPr>
            </w:pPr>
          </w:p>
        </w:tc>
      </w:tr>
      <w:tr w:rsidR="0055266E">
        <w:trPr>
          <w:jc w:val="center"/>
        </w:trPr>
        <w:tc>
          <w:tcPr>
            <w:tcW w:w="425"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1113" w:type="pct"/>
            <w:vAlign w:val="center"/>
          </w:tcPr>
          <w:p w:rsidR="0055266E" w:rsidRDefault="0055266E">
            <w:pPr>
              <w:spacing w:line="360" w:lineRule="auto"/>
              <w:jc w:val="center"/>
              <w:rPr>
                <w:szCs w:val="21"/>
              </w:rPr>
            </w:pPr>
          </w:p>
        </w:tc>
        <w:tc>
          <w:tcPr>
            <w:tcW w:w="652" w:type="pct"/>
            <w:vAlign w:val="center"/>
          </w:tcPr>
          <w:p w:rsidR="0055266E" w:rsidRDefault="0055266E">
            <w:pPr>
              <w:spacing w:line="360" w:lineRule="auto"/>
              <w:jc w:val="center"/>
              <w:rPr>
                <w:szCs w:val="21"/>
              </w:rPr>
            </w:pPr>
          </w:p>
        </w:tc>
        <w:tc>
          <w:tcPr>
            <w:tcW w:w="723" w:type="pct"/>
            <w:vAlign w:val="center"/>
          </w:tcPr>
          <w:p w:rsidR="0055266E" w:rsidRDefault="0055266E">
            <w:pPr>
              <w:spacing w:line="360" w:lineRule="auto"/>
              <w:jc w:val="center"/>
              <w:rPr>
                <w:szCs w:val="21"/>
              </w:rPr>
            </w:pPr>
          </w:p>
        </w:tc>
        <w:tc>
          <w:tcPr>
            <w:tcW w:w="723" w:type="pct"/>
          </w:tcPr>
          <w:p w:rsidR="0055266E" w:rsidRDefault="0055266E">
            <w:pPr>
              <w:spacing w:line="360" w:lineRule="auto"/>
              <w:jc w:val="center"/>
              <w:rPr>
                <w:szCs w:val="21"/>
              </w:rPr>
            </w:pPr>
          </w:p>
        </w:tc>
      </w:tr>
      <w:tr w:rsidR="0055266E">
        <w:trPr>
          <w:jc w:val="center"/>
        </w:trPr>
        <w:tc>
          <w:tcPr>
            <w:tcW w:w="425"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682" w:type="pct"/>
            <w:vAlign w:val="center"/>
          </w:tcPr>
          <w:p w:rsidR="0055266E" w:rsidRDefault="0055266E">
            <w:pPr>
              <w:spacing w:line="360" w:lineRule="auto"/>
              <w:jc w:val="center"/>
              <w:rPr>
                <w:szCs w:val="21"/>
              </w:rPr>
            </w:pPr>
          </w:p>
        </w:tc>
        <w:tc>
          <w:tcPr>
            <w:tcW w:w="1113" w:type="pct"/>
            <w:vAlign w:val="center"/>
          </w:tcPr>
          <w:p w:rsidR="0055266E" w:rsidRDefault="0055266E">
            <w:pPr>
              <w:spacing w:line="360" w:lineRule="auto"/>
              <w:jc w:val="center"/>
              <w:rPr>
                <w:szCs w:val="21"/>
              </w:rPr>
            </w:pPr>
          </w:p>
        </w:tc>
        <w:tc>
          <w:tcPr>
            <w:tcW w:w="652" w:type="pct"/>
            <w:vAlign w:val="center"/>
          </w:tcPr>
          <w:p w:rsidR="0055266E" w:rsidRDefault="0055266E">
            <w:pPr>
              <w:spacing w:line="360" w:lineRule="auto"/>
              <w:jc w:val="center"/>
              <w:rPr>
                <w:szCs w:val="21"/>
              </w:rPr>
            </w:pPr>
          </w:p>
        </w:tc>
        <w:tc>
          <w:tcPr>
            <w:tcW w:w="723" w:type="pct"/>
            <w:vAlign w:val="center"/>
          </w:tcPr>
          <w:p w:rsidR="0055266E" w:rsidRDefault="0055266E">
            <w:pPr>
              <w:spacing w:line="360" w:lineRule="auto"/>
              <w:jc w:val="center"/>
              <w:rPr>
                <w:szCs w:val="21"/>
              </w:rPr>
            </w:pPr>
          </w:p>
        </w:tc>
        <w:tc>
          <w:tcPr>
            <w:tcW w:w="723" w:type="pct"/>
          </w:tcPr>
          <w:p w:rsidR="0055266E" w:rsidRDefault="0055266E">
            <w:pPr>
              <w:spacing w:line="360" w:lineRule="auto"/>
              <w:jc w:val="center"/>
              <w:rPr>
                <w:szCs w:val="21"/>
              </w:rPr>
            </w:pPr>
          </w:p>
        </w:tc>
      </w:tr>
      <w:tr w:rsidR="0055266E">
        <w:trPr>
          <w:jc w:val="center"/>
        </w:trPr>
        <w:tc>
          <w:tcPr>
            <w:tcW w:w="1108" w:type="pct"/>
            <w:gridSpan w:val="2"/>
            <w:vAlign w:val="center"/>
          </w:tcPr>
          <w:p w:rsidR="0055266E" w:rsidRDefault="003B05CD">
            <w:pPr>
              <w:spacing w:line="360" w:lineRule="auto"/>
              <w:jc w:val="center"/>
              <w:rPr>
                <w:szCs w:val="21"/>
              </w:rPr>
            </w:pPr>
            <w:r>
              <w:rPr>
                <w:rFonts w:hAnsiTheme="minorEastAsia" w:hint="eastAsia"/>
                <w:szCs w:val="21"/>
              </w:rPr>
              <w:t>合计人数</w:t>
            </w:r>
          </w:p>
        </w:tc>
        <w:tc>
          <w:tcPr>
            <w:tcW w:w="3892" w:type="pct"/>
            <w:gridSpan w:val="5"/>
            <w:vAlign w:val="center"/>
          </w:tcPr>
          <w:p w:rsidR="0055266E" w:rsidRDefault="0055266E">
            <w:pPr>
              <w:spacing w:line="360" w:lineRule="auto"/>
              <w:jc w:val="center"/>
              <w:rPr>
                <w:szCs w:val="21"/>
              </w:rPr>
            </w:pPr>
          </w:p>
        </w:tc>
      </w:tr>
    </w:tbl>
    <w:p w:rsidR="0055266E" w:rsidRDefault="003B05CD" w:rsidP="0093623B">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5266E" w:rsidRDefault="003B05CD" w:rsidP="0093623B">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5266E" w:rsidRDefault="0055266E">
      <w:pPr>
        <w:widowControl/>
        <w:jc w:val="left"/>
        <w:rPr>
          <w:sz w:val="24"/>
        </w:rPr>
      </w:pPr>
    </w:p>
    <w:p w:rsidR="0055266E" w:rsidRDefault="0055266E">
      <w:pPr>
        <w:widowControl/>
        <w:jc w:val="left"/>
        <w:rPr>
          <w:sz w:val="24"/>
        </w:rPr>
      </w:pPr>
    </w:p>
    <w:p w:rsidR="0055266E" w:rsidRDefault="0055266E">
      <w:pPr>
        <w:widowControl/>
        <w:jc w:val="left"/>
        <w:rPr>
          <w:sz w:val="24"/>
        </w:rPr>
      </w:pPr>
    </w:p>
    <w:p w:rsidR="0055266E" w:rsidRDefault="0055266E">
      <w:pPr>
        <w:widowControl/>
        <w:jc w:val="left"/>
        <w:rPr>
          <w:sz w:val="24"/>
        </w:rPr>
      </w:pPr>
    </w:p>
    <w:p w:rsidR="0055266E" w:rsidRDefault="003B05CD" w:rsidP="0093623B">
      <w:pPr>
        <w:spacing w:line="360" w:lineRule="auto"/>
        <w:ind w:right="84" w:firstLineChars="100" w:firstLine="223"/>
        <w:rPr>
          <w:sz w:val="24"/>
        </w:rPr>
      </w:pPr>
      <w:r>
        <w:rPr>
          <w:rFonts w:hAnsiTheme="minorEastAsia"/>
          <w:sz w:val="24"/>
        </w:rPr>
        <w:t>投标人名称：</w:t>
      </w:r>
    </w:p>
    <w:p w:rsidR="0055266E" w:rsidRDefault="0055266E" w:rsidP="0093623B">
      <w:pPr>
        <w:spacing w:line="360" w:lineRule="auto"/>
        <w:ind w:right="84" w:firstLineChars="100" w:firstLine="223"/>
        <w:rPr>
          <w:sz w:val="24"/>
        </w:rPr>
      </w:pPr>
    </w:p>
    <w:p w:rsidR="0055266E" w:rsidRDefault="003B05CD" w:rsidP="0093623B">
      <w:pPr>
        <w:spacing w:line="360" w:lineRule="auto"/>
        <w:ind w:right="84" w:firstLineChars="100" w:firstLine="223"/>
        <w:rPr>
          <w:sz w:val="24"/>
        </w:rPr>
      </w:pPr>
      <w:r>
        <w:rPr>
          <w:rFonts w:hAnsiTheme="minorEastAsia"/>
          <w:sz w:val="24"/>
        </w:rPr>
        <w:t>日期</w:t>
      </w:r>
    </w:p>
    <w:p w:rsidR="0055266E" w:rsidRDefault="0055266E" w:rsidP="0093623B">
      <w:pPr>
        <w:spacing w:line="360" w:lineRule="auto"/>
        <w:ind w:right="84" w:firstLineChars="100" w:firstLine="223"/>
        <w:rPr>
          <w:position w:val="-40"/>
          <w:sz w:val="24"/>
        </w:rPr>
      </w:pPr>
    </w:p>
    <w:p w:rsidR="0055266E" w:rsidRDefault="0055266E" w:rsidP="0093623B">
      <w:pPr>
        <w:spacing w:line="360" w:lineRule="auto"/>
        <w:ind w:right="84" w:firstLineChars="100" w:firstLine="223"/>
        <w:rPr>
          <w:position w:val="-40"/>
          <w:sz w:val="24"/>
        </w:rPr>
      </w:pPr>
    </w:p>
    <w:p w:rsidR="0055266E" w:rsidRDefault="003B05CD">
      <w:pPr>
        <w:spacing w:line="620" w:lineRule="exact"/>
        <w:rPr>
          <w:b/>
          <w:sz w:val="24"/>
        </w:rPr>
      </w:pPr>
      <w:r>
        <w:rPr>
          <w:rFonts w:hAnsiTheme="minorEastAsia"/>
          <w:b/>
          <w:sz w:val="24"/>
        </w:rPr>
        <w:lastRenderedPageBreak/>
        <w:t>附件</w:t>
      </w:r>
      <w:r>
        <w:rPr>
          <w:b/>
          <w:sz w:val="24"/>
        </w:rPr>
        <w:t>7</w:t>
      </w:r>
    </w:p>
    <w:p w:rsidR="0055266E" w:rsidRDefault="003B05CD">
      <w:pPr>
        <w:autoSpaceDN w:val="0"/>
        <w:spacing w:line="360" w:lineRule="auto"/>
        <w:jc w:val="center"/>
        <w:rPr>
          <w:b/>
          <w:bCs/>
          <w:sz w:val="24"/>
        </w:rPr>
      </w:pPr>
      <w:r>
        <w:rPr>
          <w:rFonts w:hAnsiTheme="minorEastAsia"/>
          <w:b/>
          <w:sz w:val="24"/>
        </w:rPr>
        <w:t>主要相关项目业绩一览表</w:t>
      </w:r>
    </w:p>
    <w:p w:rsidR="0055266E" w:rsidRDefault="0055266E">
      <w:pPr>
        <w:spacing w:line="460" w:lineRule="exact"/>
        <w:ind w:left="192"/>
        <w:rPr>
          <w:sz w:val="24"/>
        </w:rPr>
      </w:pPr>
    </w:p>
    <w:p w:rsidR="0055266E" w:rsidRDefault="003B05CD">
      <w:pPr>
        <w:spacing w:line="460" w:lineRule="exact"/>
        <w:rPr>
          <w:sz w:val="24"/>
        </w:rPr>
      </w:pPr>
      <w:r>
        <w:rPr>
          <w:rFonts w:hAnsiTheme="minorEastAsia"/>
          <w:sz w:val="24"/>
        </w:rPr>
        <w:t>项目名称：</w:t>
      </w:r>
    </w:p>
    <w:p w:rsidR="0055266E" w:rsidRDefault="003B05CD">
      <w:pPr>
        <w:spacing w:line="460" w:lineRule="exact"/>
        <w:rPr>
          <w:sz w:val="24"/>
        </w:rPr>
      </w:pPr>
      <w:r>
        <w:rPr>
          <w:rFonts w:hAnsiTheme="minorEastAsia"/>
          <w:sz w:val="24"/>
        </w:rPr>
        <w:t>项目编号：</w:t>
      </w:r>
    </w:p>
    <w:p w:rsidR="0055266E" w:rsidRDefault="003B05CD">
      <w:pPr>
        <w:spacing w:line="460" w:lineRule="exact"/>
        <w:rPr>
          <w:sz w:val="24"/>
          <w:u w:val="single"/>
        </w:rPr>
      </w:pPr>
      <w:r>
        <w:rPr>
          <w:rFonts w:hAnsiTheme="minorEastAsia"/>
          <w:sz w:val="24"/>
        </w:rPr>
        <w:t>包号：</w:t>
      </w:r>
    </w:p>
    <w:p w:rsidR="0055266E" w:rsidRDefault="0055266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3B05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3B05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3B05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3B05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3B05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3B05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3B05CD">
            <w:pPr>
              <w:snapToGrid w:val="0"/>
              <w:jc w:val="center"/>
              <w:rPr>
                <w:sz w:val="24"/>
              </w:rPr>
            </w:pPr>
            <w:r>
              <w:rPr>
                <w:rFonts w:hAnsiTheme="minorEastAsia"/>
                <w:sz w:val="24"/>
              </w:rPr>
              <w:t>合同金额</w:t>
            </w: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r w:rsidR="0055266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5266E" w:rsidRDefault="0055266E">
            <w:pPr>
              <w:snapToGrid w:val="0"/>
              <w:jc w:val="center"/>
              <w:rPr>
                <w:sz w:val="24"/>
              </w:rPr>
            </w:pPr>
          </w:p>
        </w:tc>
      </w:tr>
    </w:tbl>
    <w:p w:rsidR="0055266E" w:rsidRDefault="003B05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5266E" w:rsidRDefault="0055266E">
      <w:pPr>
        <w:spacing w:line="460" w:lineRule="exact"/>
        <w:rPr>
          <w:b/>
          <w:sz w:val="24"/>
        </w:rPr>
      </w:pPr>
    </w:p>
    <w:p w:rsidR="0055266E" w:rsidRDefault="0055266E">
      <w:pPr>
        <w:spacing w:line="460" w:lineRule="exact"/>
        <w:rPr>
          <w:b/>
          <w:sz w:val="24"/>
        </w:rPr>
      </w:pPr>
    </w:p>
    <w:p w:rsidR="0055266E" w:rsidRDefault="0055266E">
      <w:pPr>
        <w:spacing w:line="460" w:lineRule="exact"/>
        <w:rPr>
          <w:b/>
          <w:sz w:val="24"/>
        </w:rPr>
      </w:pPr>
    </w:p>
    <w:p w:rsidR="0055266E" w:rsidRDefault="0055266E">
      <w:pPr>
        <w:spacing w:line="460" w:lineRule="exact"/>
        <w:rPr>
          <w:b/>
          <w:sz w:val="24"/>
        </w:rPr>
      </w:pPr>
    </w:p>
    <w:p w:rsidR="0055266E" w:rsidRDefault="003B05CD" w:rsidP="0093623B">
      <w:pPr>
        <w:spacing w:line="360" w:lineRule="auto"/>
        <w:ind w:right="84" w:firstLineChars="100" w:firstLine="223"/>
        <w:rPr>
          <w:sz w:val="24"/>
        </w:rPr>
      </w:pPr>
      <w:r>
        <w:rPr>
          <w:rFonts w:hAnsiTheme="minorEastAsia"/>
          <w:sz w:val="24"/>
        </w:rPr>
        <w:t>投标人名称：</w:t>
      </w:r>
    </w:p>
    <w:p w:rsidR="0055266E" w:rsidRDefault="0055266E" w:rsidP="0093623B">
      <w:pPr>
        <w:spacing w:line="360" w:lineRule="auto"/>
        <w:ind w:right="84" w:firstLineChars="100" w:firstLine="223"/>
        <w:rPr>
          <w:sz w:val="24"/>
        </w:rPr>
      </w:pPr>
    </w:p>
    <w:p w:rsidR="0055266E" w:rsidRDefault="003B05CD" w:rsidP="0093623B">
      <w:pPr>
        <w:spacing w:line="360" w:lineRule="auto"/>
        <w:ind w:right="84" w:firstLineChars="100" w:firstLine="223"/>
        <w:rPr>
          <w:position w:val="-40"/>
          <w:sz w:val="24"/>
        </w:rPr>
      </w:pPr>
      <w:r>
        <w:rPr>
          <w:rFonts w:hAnsiTheme="minorEastAsia"/>
          <w:sz w:val="24"/>
        </w:rPr>
        <w:t>日期</w:t>
      </w:r>
      <w:r>
        <w:rPr>
          <w:b/>
          <w:sz w:val="24"/>
        </w:rPr>
        <w:br w:type="page"/>
      </w:r>
    </w:p>
    <w:p w:rsidR="0055266E" w:rsidRDefault="003B05CD">
      <w:pPr>
        <w:spacing w:line="460" w:lineRule="exact"/>
        <w:rPr>
          <w:b/>
          <w:sz w:val="24"/>
        </w:rPr>
      </w:pPr>
      <w:r>
        <w:rPr>
          <w:rFonts w:hAnsiTheme="minorEastAsia"/>
          <w:b/>
          <w:sz w:val="24"/>
        </w:rPr>
        <w:lastRenderedPageBreak/>
        <w:t>附件</w:t>
      </w:r>
      <w:r>
        <w:rPr>
          <w:b/>
          <w:sz w:val="24"/>
        </w:rPr>
        <w:t>8</w:t>
      </w:r>
    </w:p>
    <w:p w:rsidR="0055266E" w:rsidRDefault="003B05CD">
      <w:pPr>
        <w:autoSpaceDN w:val="0"/>
        <w:spacing w:line="360" w:lineRule="auto"/>
        <w:jc w:val="center"/>
        <w:rPr>
          <w:b/>
          <w:bCs/>
          <w:sz w:val="24"/>
        </w:rPr>
      </w:pPr>
      <w:r>
        <w:rPr>
          <w:rFonts w:hint="eastAsia"/>
          <w:b/>
          <w:bCs/>
          <w:sz w:val="24"/>
        </w:rPr>
        <w:t>投标</w:t>
      </w:r>
      <w:r>
        <w:rPr>
          <w:b/>
          <w:bCs/>
          <w:sz w:val="24"/>
        </w:rPr>
        <w:t>代表人授权书</w:t>
      </w:r>
    </w:p>
    <w:p w:rsidR="0055266E" w:rsidRDefault="0055266E">
      <w:pPr>
        <w:spacing w:line="360" w:lineRule="auto"/>
        <w:rPr>
          <w:sz w:val="24"/>
          <w:szCs w:val="21"/>
        </w:rPr>
      </w:pPr>
    </w:p>
    <w:p w:rsidR="0055266E" w:rsidRDefault="003B05CD">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55266E" w:rsidRDefault="003B05CD" w:rsidP="0093623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55266E" w:rsidRDefault="003B05CD" w:rsidP="0093623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55266E" w:rsidRDefault="003B05CD" w:rsidP="0093623B">
      <w:pPr>
        <w:spacing w:line="360" w:lineRule="auto"/>
        <w:ind w:firstLineChars="200" w:firstLine="446"/>
        <w:rPr>
          <w:sz w:val="24"/>
          <w:szCs w:val="21"/>
        </w:rPr>
      </w:pPr>
      <w:r>
        <w:rPr>
          <w:sz w:val="24"/>
          <w:szCs w:val="21"/>
        </w:rPr>
        <w:t>本授权书至投标有效期结束前始终有效。</w:t>
      </w:r>
    </w:p>
    <w:p w:rsidR="0055266E" w:rsidRDefault="003B05CD" w:rsidP="0093623B">
      <w:pPr>
        <w:spacing w:line="360" w:lineRule="auto"/>
        <w:ind w:firstLineChars="200" w:firstLine="446"/>
        <w:rPr>
          <w:sz w:val="24"/>
          <w:szCs w:val="21"/>
        </w:rPr>
      </w:pPr>
      <w:r>
        <w:rPr>
          <w:sz w:val="24"/>
          <w:szCs w:val="21"/>
        </w:rPr>
        <w:t>投标代表人无转委托权，特此委托。</w:t>
      </w:r>
    </w:p>
    <w:p w:rsidR="0055266E" w:rsidRDefault="0055266E" w:rsidP="0093623B">
      <w:pPr>
        <w:spacing w:line="360" w:lineRule="auto"/>
        <w:ind w:firstLineChars="200" w:firstLine="446"/>
        <w:rPr>
          <w:sz w:val="24"/>
        </w:rPr>
      </w:pPr>
    </w:p>
    <w:p w:rsidR="0055266E" w:rsidRDefault="0055266E" w:rsidP="0093623B">
      <w:pPr>
        <w:spacing w:line="360" w:lineRule="auto"/>
        <w:ind w:firstLineChars="200" w:firstLine="446"/>
        <w:rPr>
          <w:sz w:val="24"/>
        </w:rPr>
      </w:pPr>
    </w:p>
    <w:p w:rsidR="0055266E" w:rsidRDefault="0055266E" w:rsidP="0093623B">
      <w:pPr>
        <w:spacing w:line="360" w:lineRule="auto"/>
        <w:ind w:firstLineChars="200" w:firstLine="446"/>
        <w:rPr>
          <w:sz w:val="24"/>
        </w:rPr>
      </w:pPr>
    </w:p>
    <w:p w:rsidR="0055266E" w:rsidRDefault="003B05CD" w:rsidP="0093623B">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55266E">
        <w:tc>
          <w:tcPr>
            <w:tcW w:w="4264" w:type="dxa"/>
          </w:tcPr>
          <w:p w:rsidR="0055266E" w:rsidRDefault="003B05CD">
            <w:pPr>
              <w:spacing w:line="360" w:lineRule="auto"/>
              <w:jc w:val="left"/>
              <w:rPr>
                <w:sz w:val="24"/>
              </w:rPr>
            </w:pPr>
            <w:r>
              <w:rPr>
                <w:sz w:val="24"/>
              </w:rPr>
              <w:t>投标代表人身份证正面</w:t>
            </w:r>
          </w:p>
          <w:p w:rsidR="0055266E" w:rsidRDefault="0055266E">
            <w:pPr>
              <w:spacing w:line="360" w:lineRule="auto"/>
              <w:jc w:val="left"/>
              <w:rPr>
                <w:sz w:val="24"/>
              </w:rPr>
            </w:pPr>
          </w:p>
          <w:p w:rsidR="0055266E" w:rsidRDefault="0055266E">
            <w:pPr>
              <w:spacing w:line="360" w:lineRule="auto"/>
              <w:jc w:val="left"/>
              <w:rPr>
                <w:sz w:val="24"/>
              </w:rPr>
            </w:pPr>
          </w:p>
          <w:p w:rsidR="0055266E" w:rsidRDefault="0055266E">
            <w:pPr>
              <w:spacing w:line="360" w:lineRule="auto"/>
              <w:jc w:val="left"/>
              <w:rPr>
                <w:sz w:val="24"/>
              </w:rPr>
            </w:pPr>
          </w:p>
          <w:p w:rsidR="0055266E" w:rsidRDefault="0055266E">
            <w:pPr>
              <w:spacing w:line="360" w:lineRule="auto"/>
              <w:jc w:val="left"/>
              <w:rPr>
                <w:sz w:val="24"/>
              </w:rPr>
            </w:pPr>
          </w:p>
          <w:p w:rsidR="0055266E" w:rsidRDefault="0055266E">
            <w:pPr>
              <w:spacing w:line="360" w:lineRule="auto"/>
              <w:jc w:val="left"/>
              <w:rPr>
                <w:sz w:val="24"/>
              </w:rPr>
            </w:pPr>
          </w:p>
        </w:tc>
        <w:tc>
          <w:tcPr>
            <w:tcW w:w="4264" w:type="dxa"/>
          </w:tcPr>
          <w:p w:rsidR="0055266E" w:rsidRDefault="003B05CD">
            <w:pPr>
              <w:spacing w:line="360" w:lineRule="auto"/>
              <w:jc w:val="left"/>
              <w:rPr>
                <w:sz w:val="24"/>
              </w:rPr>
            </w:pPr>
            <w:r>
              <w:rPr>
                <w:sz w:val="24"/>
              </w:rPr>
              <w:t>投标代表人身份证背面</w:t>
            </w:r>
          </w:p>
        </w:tc>
      </w:tr>
    </w:tbl>
    <w:p w:rsidR="0055266E" w:rsidRDefault="0055266E">
      <w:pPr>
        <w:spacing w:line="360" w:lineRule="auto"/>
        <w:rPr>
          <w:sz w:val="24"/>
        </w:rPr>
      </w:pPr>
    </w:p>
    <w:p w:rsidR="0055266E" w:rsidRDefault="003B05CD">
      <w:pPr>
        <w:widowControl/>
        <w:jc w:val="left"/>
        <w:rPr>
          <w:sz w:val="24"/>
        </w:rPr>
      </w:pPr>
      <w:r>
        <w:rPr>
          <w:sz w:val="24"/>
        </w:rPr>
        <w:br w:type="page"/>
      </w:r>
    </w:p>
    <w:p w:rsidR="0055266E" w:rsidRDefault="003B05CD">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55266E" w:rsidRDefault="003B05CD">
      <w:pPr>
        <w:autoSpaceDE w:val="0"/>
        <w:autoSpaceDN w:val="0"/>
        <w:spacing w:line="480" w:lineRule="auto"/>
        <w:jc w:val="center"/>
        <w:rPr>
          <w:sz w:val="24"/>
          <w:szCs w:val="24"/>
        </w:rPr>
      </w:pPr>
      <w:r>
        <w:rPr>
          <w:rFonts w:hAnsiTheme="minorEastAsia" w:hint="eastAsia"/>
          <w:b/>
          <w:sz w:val="24"/>
          <w:szCs w:val="24"/>
        </w:rPr>
        <w:t>中小企业声明函（服务）</w:t>
      </w:r>
    </w:p>
    <w:p w:rsidR="0055266E" w:rsidRDefault="003B05CD" w:rsidP="0093623B">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5266E" w:rsidRDefault="003B05CD" w:rsidP="0093623B">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5266E" w:rsidRDefault="003B05CD" w:rsidP="0093623B">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5266E" w:rsidRDefault="003B05CD">
      <w:pPr>
        <w:autoSpaceDE w:val="0"/>
        <w:autoSpaceDN w:val="0"/>
        <w:spacing w:line="500" w:lineRule="exact"/>
        <w:ind w:left="641"/>
        <w:jc w:val="left"/>
        <w:rPr>
          <w:sz w:val="24"/>
          <w:szCs w:val="24"/>
        </w:rPr>
      </w:pPr>
      <w:r>
        <w:rPr>
          <w:sz w:val="24"/>
          <w:szCs w:val="24"/>
        </w:rPr>
        <w:t>……</w:t>
      </w:r>
    </w:p>
    <w:p w:rsidR="0055266E" w:rsidRDefault="003B05CD" w:rsidP="0093623B">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5266E" w:rsidRDefault="003B05CD" w:rsidP="0093623B">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5266E" w:rsidRDefault="003B05CD">
      <w:pPr>
        <w:autoSpaceDE w:val="0"/>
        <w:autoSpaceDN w:val="0"/>
        <w:spacing w:line="500" w:lineRule="exact"/>
        <w:ind w:left="3840"/>
        <w:jc w:val="left"/>
        <w:rPr>
          <w:sz w:val="24"/>
          <w:szCs w:val="24"/>
        </w:rPr>
      </w:pPr>
      <w:r>
        <w:rPr>
          <w:rFonts w:hAnsiTheme="minorEastAsia" w:hint="eastAsia"/>
          <w:sz w:val="24"/>
          <w:szCs w:val="24"/>
        </w:rPr>
        <w:t>投标人名称：</w:t>
      </w:r>
    </w:p>
    <w:p w:rsidR="0055266E" w:rsidRDefault="003B05CD">
      <w:pPr>
        <w:autoSpaceDE w:val="0"/>
        <w:autoSpaceDN w:val="0"/>
        <w:spacing w:line="500" w:lineRule="exact"/>
        <w:ind w:left="3840"/>
        <w:jc w:val="left"/>
        <w:rPr>
          <w:sz w:val="32"/>
        </w:rPr>
      </w:pPr>
      <w:r>
        <w:rPr>
          <w:rFonts w:hAnsiTheme="minorEastAsia" w:hint="eastAsia"/>
          <w:sz w:val="24"/>
          <w:szCs w:val="24"/>
        </w:rPr>
        <w:t>日期：</w:t>
      </w:r>
    </w:p>
    <w:p w:rsidR="0055266E" w:rsidRDefault="003B05CD">
      <w:pPr>
        <w:spacing w:line="360" w:lineRule="auto"/>
        <w:ind w:right="84" w:firstLineChars="100" w:firstLine="224"/>
        <w:rPr>
          <w:b/>
          <w:sz w:val="24"/>
          <w:szCs w:val="24"/>
        </w:rPr>
      </w:pPr>
      <w:r>
        <w:rPr>
          <w:rFonts w:hAnsiTheme="minorEastAsia" w:hint="eastAsia"/>
          <w:b/>
          <w:sz w:val="24"/>
          <w:szCs w:val="24"/>
        </w:rPr>
        <w:t>注：</w:t>
      </w:r>
    </w:p>
    <w:p w:rsidR="0055266E" w:rsidRDefault="003B05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5266E" w:rsidRDefault="003B05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5266E" w:rsidRDefault="003B05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5266E" w:rsidRDefault="003B05CD">
      <w:pPr>
        <w:autoSpaceDN w:val="0"/>
        <w:spacing w:line="360" w:lineRule="auto"/>
        <w:jc w:val="center"/>
        <w:rPr>
          <w:b/>
          <w:sz w:val="24"/>
        </w:rPr>
      </w:pPr>
      <w:r>
        <w:rPr>
          <w:b/>
          <w:sz w:val="24"/>
        </w:rPr>
        <w:br w:type="page"/>
      </w:r>
    </w:p>
    <w:p w:rsidR="0055266E" w:rsidRDefault="003B05CD">
      <w:pPr>
        <w:autoSpaceDN w:val="0"/>
        <w:spacing w:line="360" w:lineRule="auto"/>
        <w:rPr>
          <w:b/>
          <w:sz w:val="24"/>
        </w:rPr>
      </w:pPr>
      <w:r>
        <w:rPr>
          <w:rFonts w:hAnsiTheme="minorEastAsia" w:hint="eastAsia"/>
          <w:b/>
          <w:sz w:val="24"/>
        </w:rPr>
        <w:lastRenderedPageBreak/>
        <w:t>附件</w:t>
      </w:r>
      <w:r>
        <w:rPr>
          <w:rFonts w:hint="eastAsia"/>
          <w:b/>
          <w:sz w:val="24"/>
        </w:rPr>
        <w:t>9-2</w:t>
      </w:r>
    </w:p>
    <w:p w:rsidR="0055266E" w:rsidRDefault="003B05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5266E" w:rsidRDefault="0055266E">
      <w:pPr>
        <w:autoSpaceDN w:val="0"/>
        <w:spacing w:line="360" w:lineRule="auto"/>
        <w:jc w:val="center"/>
        <w:rPr>
          <w:b/>
          <w:bCs/>
          <w:sz w:val="24"/>
        </w:rPr>
      </w:pPr>
    </w:p>
    <w:p w:rsidR="0055266E" w:rsidRDefault="003B05CD">
      <w:pPr>
        <w:autoSpaceDN w:val="0"/>
        <w:spacing w:line="360" w:lineRule="auto"/>
        <w:jc w:val="center"/>
        <w:rPr>
          <w:b/>
          <w:bCs/>
          <w:sz w:val="24"/>
        </w:rPr>
      </w:pPr>
      <w:r>
        <w:rPr>
          <w:rFonts w:hAnsiTheme="minorEastAsia" w:hint="eastAsia"/>
          <w:b/>
          <w:bCs/>
          <w:sz w:val="24"/>
        </w:rPr>
        <w:t>残疾人福利性单位声明函</w:t>
      </w:r>
    </w:p>
    <w:p w:rsidR="0055266E" w:rsidRDefault="0055266E">
      <w:pPr>
        <w:spacing w:line="588" w:lineRule="exact"/>
        <w:rPr>
          <w:b/>
          <w:spacing w:val="6"/>
          <w:sz w:val="30"/>
          <w:szCs w:val="30"/>
        </w:rPr>
      </w:pPr>
    </w:p>
    <w:p w:rsidR="0055266E" w:rsidRDefault="003B05CD" w:rsidP="0093623B">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5266E" w:rsidRDefault="003B05CD" w:rsidP="0093623B">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5266E" w:rsidRDefault="0055266E" w:rsidP="0093623B">
      <w:pPr>
        <w:snapToGrid w:val="0"/>
        <w:spacing w:line="360" w:lineRule="auto"/>
        <w:ind w:firstLineChars="200" w:firstLine="446"/>
        <w:rPr>
          <w:sz w:val="24"/>
          <w:szCs w:val="21"/>
        </w:rPr>
      </w:pPr>
    </w:p>
    <w:p w:rsidR="0055266E" w:rsidRDefault="0055266E" w:rsidP="0093623B">
      <w:pPr>
        <w:snapToGrid w:val="0"/>
        <w:spacing w:line="360" w:lineRule="auto"/>
        <w:ind w:firstLineChars="200" w:firstLine="446"/>
        <w:rPr>
          <w:sz w:val="24"/>
          <w:szCs w:val="21"/>
        </w:rPr>
      </w:pPr>
    </w:p>
    <w:p w:rsidR="0055266E" w:rsidRDefault="003B05CD" w:rsidP="0093623B">
      <w:pPr>
        <w:snapToGrid w:val="0"/>
        <w:spacing w:line="360" w:lineRule="auto"/>
        <w:ind w:firstLineChars="200" w:firstLine="446"/>
        <w:jc w:val="left"/>
        <w:rPr>
          <w:sz w:val="24"/>
          <w:szCs w:val="21"/>
        </w:rPr>
      </w:pPr>
      <w:r>
        <w:rPr>
          <w:rFonts w:hAnsiTheme="minorEastAsia" w:hint="eastAsia"/>
          <w:sz w:val="24"/>
          <w:szCs w:val="21"/>
        </w:rPr>
        <w:t>投标人名称：</w:t>
      </w:r>
    </w:p>
    <w:p w:rsidR="0055266E" w:rsidRDefault="0055266E" w:rsidP="0093623B">
      <w:pPr>
        <w:snapToGrid w:val="0"/>
        <w:spacing w:line="360" w:lineRule="auto"/>
        <w:ind w:firstLineChars="200" w:firstLine="446"/>
        <w:jc w:val="left"/>
        <w:rPr>
          <w:sz w:val="24"/>
          <w:szCs w:val="21"/>
        </w:rPr>
      </w:pPr>
    </w:p>
    <w:p w:rsidR="0055266E" w:rsidRDefault="003B05CD" w:rsidP="0093623B">
      <w:pPr>
        <w:snapToGrid w:val="0"/>
        <w:spacing w:line="360" w:lineRule="auto"/>
        <w:ind w:firstLineChars="200" w:firstLine="446"/>
        <w:jc w:val="left"/>
        <w:rPr>
          <w:sz w:val="24"/>
          <w:szCs w:val="21"/>
        </w:rPr>
      </w:pPr>
      <w:r>
        <w:rPr>
          <w:rFonts w:hAnsiTheme="minorEastAsia" w:hint="eastAsia"/>
          <w:sz w:val="24"/>
          <w:szCs w:val="21"/>
        </w:rPr>
        <w:t>日期：年月日</w:t>
      </w:r>
    </w:p>
    <w:p w:rsidR="0055266E" w:rsidRDefault="0055266E" w:rsidP="0093623B">
      <w:pPr>
        <w:snapToGrid w:val="0"/>
        <w:spacing w:line="360" w:lineRule="auto"/>
        <w:ind w:firstLineChars="200" w:firstLine="446"/>
        <w:jc w:val="left"/>
        <w:rPr>
          <w:sz w:val="24"/>
          <w:szCs w:val="21"/>
        </w:rPr>
      </w:pPr>
    </w:p>
    <w:p w:rsidR="0055266E" w:rsidRDefault="0055266E" w:rsidP="0093623B">
      <w:pPr>
        <w:snapToGrid w:val="0"/>
        <w:spacing w:line="360" w:lineRule="auto"/>
        <w:ind w:firstLineChars="200" w:firstLine="446"/>
        <w:jc w:val="left"/>
        <w:rPr>
          <w:sz w:val="24"/>
          <w:szCs w:val="21"/>
        </w:rPr>
      </w:pPr>
    </w:p>
    <w:p w:rsidR="0055266E" w:rsidRDefault="003B05CD" w:rsidP="0093623B">
      <w:pPr>
        <w:snapToGrid w:val="0"/>
        <w:spacing w:line="360" w:lineRule="auto"/>
        <w:ind w:firstLineChars="200" w:firstLine="446"/>
        <w:rPr>
          <w:sz w:val="24"/>
          <w:szCs w:val="21"/>
        </w:rPr>
      </w:pPr>
      <w:r>
        <w:rPr>
          <w:rFonts w:hAnsiTheme="minorEastAsia" w:hint="eastAsia"/>
          <w:sz w:val="24"/>
          <w:szCs w:val="21"/>
        </w:rPr>
        <w:t>注：</w:t>
      </w:r>
    </w:p>
    <w:p w:rsidR="0055266E" w:rsidRDefault="003B05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5266E" w:rsidRDefault="003B05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5266E" w:rsidRDefault="003B05CD">
      <w:pPr>
        <w:widowControl/>
        <w:jc w:val="left"/>
        <w:rPr>
          <w:b/>
          <w:sz w:val="24"/>
        </w:rPr>
      </w:pPr>
      <w:r>
        <w:rPr>
          <w:b/>
          <w:sz w:val="24"/>
        </w:rPr>
        <w:br w:type="page"/>
      </w:r>
    </w:p>
    <w:p w:rsidR="0055266E" w:rsidRDefault="003B05CD">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3B05CD">
      <w:pPr>
        <w:spacing w:line="560" w:lineRule="exact"/>
        <w:jc w:val="left"/>
        <w:rPr>
          <w:b/>
          <w:sz w:val="24"/>
        </w:rPr>
      </w:pPr>
      <w:r>
        <w:rPr>
          <w:b/>
          <w:sz w:val="24"/>
        </w:rPr>
        <w:lastRenderedPageBreak/>
        <w:t>附件</w:t>
      </w:r>
      <w:r>
        <w:rPr>
          <w:b/>
          <w:sz w:val="24"/>
        </w:rPr>
        <w:t>1</w:t>
      </w:r>
      <w:r>
        <w:rPr>
          <w:rFonts w:hint="eastAsia"/>
          <w:b/>
          <w:sz w:val="24"/>
        </w:rPr>
        <w:t>1</w:t>
      </w:r>
    </w:p>
    <w:p w:rsidR="0055266E" w:rsidRDefault="003B05CD">
      <w:pPr>
        <w:spacing w:line="560" w:lineRule="exact"/>
        <w:jc w:val="center"/>
        <w:rPr>
          <w:b/>
          <w:sz w:val="24"/>
        </w:rPr>
      </w:pPr>
      <w:r>
        <w:rPr>
          <w:b/>
          <w:sz w:val="24"/>
        </w:rPr>
        <w:t>管理大纲</w:t>
      </w:r>
    </w:p>
    <w:p w:rsidR="0055266E" w:rsidRDefault="003B05CD" w:rsidP="0093623B">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5266E" w:rsidRDefault="003B05CD" w:rsidP="0093623B">
      <w:pPr>
        <w:spacing w:line="560" w:lineRule="exact"/>
        <w:ind w:firstLineChars="300" w:firstLine="669"/>
        <w:jc w:val="left"/>
        <w:rPr>
          <w:sz w:val="24"/>
        </w:rPr>
      </w:pPr>
      <w:r>
        <w:rPr>
          <w:sz w:val="24"/>
        </w:rPr>
        <w:t>投标人将专项服务委托专业公司承担的，应当进行说明。</w:t>
      </w: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3B05CD">
      <w:pPr>
        <w:spacing w:line="360" w:lineRule="auto"/>
        <w:ind w:right="84"/>
        <w:rPr>
          <w:sz w:val="24"/>
        </w:rPr>
      </w:pPr>
      <w:r>
        <w:rPr>
          <w:sz w:val="24"/>
        </w:rPr>
        <w:t>投标人名称：</w:t>
      </w:r>
    </w:p>
    <w:p w:rsidR="0055266E" w:rsidRDefault="0055266E" w:rsidP="0093623B">
      <w:pPr>
        <w:spacing w:line="360" w:lineRule="auto"/>
        <w:ind w:right="84" w:firstLineChars="100" w:firstLine="223"/>
        <w:rPr>
          <w:sz w:val="24"/>
        </w:rPr>
      </w:pPr>
    </w:p>
    <w:p w:rsidR="0055266E" w:rsidRDefault="003B05CD">
      <w:pPr>
        <w:spacing w:line="360" w:lineRule="auto"/>
        <w:ind w:right="84"/>
        <w:rPr>
          <w:position w:val="-40"/>
          <w:sz w:val="24"/>
        </w:rPr>
      </w:pPr>
      <w:r>
        <w:rPr>
          <w:sz w:val="24"/>
        </w:rPr>
        <w:t>日期：</w:t>
      </w: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55266E">
      <w:pPr>
        <w:spacing w:line="560" w:lineRule="exact"/>
        <w:jc w:val="left"/>
        <w:rPr>
          <w:sz w:val="28"/>
        </w:rPr>
      </w:pPr>
    </w:p>
    <w:p w:rsidR="0055266E" w:rsidRDefault="003B05CD">
      <w:pPr>
        <w:widowControl/>
        <w:jc w:val="left"/>
        <w:rPr>
          <w:b/>
          <w:color w:val="000000"/>
          <w:sz w:val="24"/>
        </w:rPr>
      </w:pPr>
      <w:r>
        <w:rPr>
          <w:b/>
          <w:color w:val="000000"/>
          <w:sz w:val="24"/>
        </w:rPr>
        <w:br w:type="page"/>
      </w:r>
    </w:p>
    <w:p w:rsidR="0055266E" w:rsidRDefault="003B05CD">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55266E" w:rsidRDefault="003B05C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5266E">
        <w:trPr>
          <w:cantSplit/>
          <w:jc w:val="center"/>
        </w:trPr>
        <w:tc>
          <w:tcPr>
            <w:tcW w:w="1452" w:type="dxa"/>
            <w:gridSpan w:val="2"/>
          </w:tcPr>
          <w:p w:rsidR="0055266E" w:rsidRDefault="003B05CD">
            <w:pPr>
              <w:spacing w:line="360" w:lineRule="auto"/>
              <w:ind w:right="84"/>
              <w:jc w:val="center"/>
              <w:rPr>
                <w:position w:val="-36"/>
                <w:sz w:val="24"/>
              </w:rPr>
            </w:pPr>
            <w:r>
              <w:rPr>
                <w:position w:val="-36"/>
                <w:sz w:val="24"/>
              </w:rPr>
              <w:t>姓名</w:t>
            </w:r>
          </w:p>
        </w:tc>
        <w:tc>
          <w:tcPr>
            <w:tcW w:w="1396" w:type="dxa"/>
            <w:gridSpan w:val="2"/>
          </w:tcPr>
          <w:p w:rsidR="0055266E" w:rsidRDefault="0055266E">
            <w:pPr>
              <w:spacing w:line="360" w:lineRule="auto"/>
              <w:ind w:right="84"/>
              <w:jc w:val="center"/>
              <w:rPr>
                <w:position w:val="-36"/>
                <w:sz w:val="24"/>
              </w:rPr>
            </w:pPr>
          </w:p>
        </w:tc>
        <w:tc>
          <w:tcPr>
            <w:tcW w:w="1449" w:type="dxa"/>
            <w:gridSpan w:val="2"/>
          </w:tcPr>
          <w:p w:rsidR="0055266E" w:rsidRDefault="003B05CD">
            <w:pPr>
              <w:spacing w:line="360" w:lineRule="auto"/>
              <w:ind w:right="84"/>
              <w:jc w:val="center"/>
              <w:rPr>
                <w:position w:val="-36"/>
                <w:sz w:val="24"/>
              </w:rPr>
            </w:pPr>
            <w:r>
              <w:rPr>
                <w:position w:val="-36"/>
                <w:sz w:val="24"/>
              </w:rPr>
              <w:t>性别</w:t>
            </w:r>
          </w:p>
        </w:tc>
        <w:tc>
          <w:tcPr>
            <w:tcW w:w="1894" w:type="dxa"/>
            <w:gridSpan w:val="3"/>
          </w:tcPr>
          <w:p w:rsidR="0055266E" w:rsidRDefault="0055266E">
            <w:pPr>
              <w:spacing w:line="360" w:lineRule="auto"/>
              <w:ind w:right="84"/>
              <w:jc w:val="center"/>
              <w:rPr>
                <w:position w:val="-36"/>
                <w:sz w:val="24"/>
              </w:rPr>
            </w:pPr>
          </w:p>
        </w:tc>
        <w:tc>
          <w:tcPr>
            <w:tcW w:w="1426" w:type="dxa"/>
            <w:gridSpan w:val="2"/>
          </w:tcPr>
          <w:p w:rsidR="0055266E" w:rsidRDefault="003B05CD">
            <w:pPr>
              <w:spacing w:line="360" w:lineRule="auto"/>
              <w:ind w:right="84"/>
              <w:jc w:val="center"/>
              <w:rPr>
                <w:position w:val="-36"/>
                <w:sz w:val="24"/>
              </w:rPr>
            </w:pPr>
            <w:r>
              <w:rPr>
                <w:position w:val="-36"/>
                <w:sz w:val="24"/>
              </w:rPr>
              <w:t>年龄</w:t>
            </w:r>
          </w:p>
        </w:tc>
        <w:tc>
          <w:tcPr>
            <w:tcW w:w="1290" w:type="dxa"/>
          </w:tcPr>
          <w:p w:rsidR="0055266E" w:rsidRDefault="0055266E">
            <w:pPr>
              <w:spacing w:line="360" w:lineRule="auto"/>
              <w:ind w:right="84"/>
              <w:jc w:val="center"/>
              <w:rPr>
                <w:position w:val="-36"/>
                <w:sz w:val="24"/>
              </w:rPr>
            </w:pPr>
          </w:p>
        </w:tc>
      </w:tr>
      <w:tr w:rsidR="0055266E">
        <w:trPr>
          <w:cantSplit/>
          <w:jc w:val="center"/>
        </w:trPr>
        <w:tc>
          <w:tcPr>
            <w:tcW w:w="1452" w:type="dxa"/>
            <w:gridSpan w:val="2"/>
          </w:tcPr>
          <w:p w:rsidR="0055266E" w:rsidRDefault="003B05CD">
            <w:pPr>
              <w:spacing w:line="360" w:lineRule="auto"/>
              <w:ind w:right="84"/>
              <w:jc w:val="center"/>
              <w:rPr>
                <w:position w:val="-36"/>
                <w:sz w:val="24"/>
              </w:rPr>
            </w:pPr>
            <w:r>
              <w:rPr>
                <w:position w:val="-36"/>
                <w:sz w:val="24"/>
              </w:rPr>
              <w:t>职称</w:t>
            </w:r>
          </w:p>
        </w:tc>
        <w:tc>
          <w:tcPr>
            <w:tcW w:w="1396" w:type="dxa"/>
            <w:gridSpan w:val="2"/>
          </w:tcPr>
          <w:p w:rsidR="0055266E" w:rsidRDefault="0055266E">
            <w:pPr>
              <w:spacing w:line="360" w:lineRule="auto"/>
              <w:ind w:right="84"/>
              <w:jc w:val="center"/>
              <w:rPr>
                <w:position w:val="-36"/>
                <w:sz w:val="24"/>
              </w:rPr>
            </w:pPr>
          </w:p>
        </w:tc>
        <w:tc>
          <w:tcPr>
            <w:tcW w:w="1449" w:type="dxa"/>
            <w:gridSpan w:val="2"/>
          </w:tcPr>
          <w:p w:rsidR="0055266E" w:rsidRDefault="003B05CD">
            <w:pPr>
              <w:spacing w:line="360" w:lineRule="auto"/>
              <w:ind w:right="84"/>
              <w:jc w:val="center"/>
              <w:rPr>
                <w:position w:val="-36"/>
                <w:sz w:val="24"/>
              </w:rPr>
            </w:pPr>
            <w:r>
              <w:rPr>
                <w:position w:val="-36"/>
                <w:sz w:val="24"/>
              </w:rPr>
              <w:t>毕业学校</w:t>
            </w:r>
          </w:p>
        </w:tc>
        <w:tc>
          <w:tcPr>
            <w:tcW w:w="1894" w:type="dxa"/>
            <w:gridSpan w:val="3"/>
          </w:tcPr>
          <w:p w:rsidR="0055266E" w:rsidRDefault="0055266E">
            <w:pPr>
              <w:spacing w:line="360" w:lineRule="auto"/>
              <w:ind w:right="84"/>
              <w:jc w:val="center"/>
              <w:rPr>
                <w:position w:val="-36"/>
                <w:sz w:val="24"/>
              </w:rPr>
            </w:pPr>
          </w:p>
        </w:tc>
        <w:tc>
          <w:tcPr>
            <w:tcW w:w="1426" w:type="dxa"/>
            <w:gridSpan w:val="2"/>
          </w:tcPr>
          <w:p w:rsidR="0055266E" w:rsidRDefault="003B05CD">
            <w:pPr>
              <w:spacing w:line="360" w:lineRule="auto"/>
              <w:ind w:right="84"/>
              <w:jc w:val="center"/>
              <w:rPr>
                <w:position w:val="-36"/>
                <w:sz w:val="24"/>
              </w:rPr>
            </w:pPr>
            <w:r>
              <w:rPr>
                <w:position w:val="-36"/>
                <w:sz w:val="24"/>
              </w:rPr>
              <w:t>毕业时间</w:t>
            </w:r>
          </w:p>
        </w:tc>
        <w:tc>
          <w:tcPr>
            <w:tcW w:w="1290" w:type="dxa"/>
          </w:tcPr>
          <w:p w:rsidR="0055266E" w:rsidRDefault="0055266E">
            <w:pPr>
              <w:spacing w:line="360" w:lineRule="auto"/>
              <w:ind w:right="84"/>
              <w:jc w:val="center"/>
              <w:rPr>
                <w:position w:val="-36"/>
                <w:sz w:val="24"/>
              </w:rPr>
            </w:pPr>
          </w:p>
        </w:tc>
      </w:tr>
      <w:tr w:rsidR="0055266E">
        <w:trPr>
          <w:cantSplit/>
          <w:jc w:val="center"/>
        </w:trPr>
        <w:tc>
          <w:tcPr>
            <w:tcW w:w="1452" w:type="dxa"/>
            <w:gridSpan w:val="2"/>
          </w:tcPr>
          <w:p w:rsidR="0055266E" w:rsidRDefault="003B05CD">
            <w:pPr>
              <w:spacing w:line="360" w:lineRule="auto"/>
              <w:ind w:right="84"/>
              <w:jc w:val="center"/>
              <w:rPr>
                <w:position w:val="-36"/>
                <w:sz w:val="24"/>
              </w:rPr>
            </w:pPr>
            <w:r>
              <w:rPr>
                <w:position w:val="-36"/>
                <w:sz w:val="24"/>
              </w:rPr>
              <w:t>所学专业</w:t>
            </w:r>
          </w:p>
        </w:tc>
        <w:tc>
          <w:tcPr>
            <w:tcW w:w="1396" w:type="dxa"/>
            <w:gridSpan w:val="2"/>
          </w:tcPr>
          <w:p w:rsidR="0055266E" w:rsidRDefault="0055266E">
            <w:pPr>
              <w:spacing w:line="360" w:lineRule="auto"/>
              <w:ind w:right="84"/>
              <w:jc w:val="center"/>
              <w:rPr>
                <w:position w:val="-36"/>
                <w:sz w:val="24"/>
              </w:rPr>
            </w:pPr>
          </w:p>
        </w:tc>
        <w:tc>
          <w:tcPr>
            <w:tcW w:w="1449" w:type="dxa"/>
            <w:gridSpan w:val="2"/>
          </w:tcPr>
          <w:p w:rsidR="0055266E" w:rsidRDefault="003B05CD">
            <w:pPr>
              <w:spacing w:line="360" w:lineRule="auto"/>
              <w:ind w:right="84"/>
              <w:jc w:val="center"/>
              <w:rPr>
                <w:position w:val="-36"/>
                <w:sz w:val="24"/>
              </w:rPr>
            </w:pPr>
            <w:r>
              <w:rPr>
                <w:position w:val="-36"/>
                <w:sz w:val="24"/>
              </w:rPr>
              <w:t>最高学历</w:t>
            </w:r>
          </w:p>
        </w:tc>
        <w:tc>
          <w:tcPr>
            <w:tcW w:w="1894" w:type="dxa"/>
            <w:gridSpan w:val="3"/>
          </w:tcPr>
          <w:p w:rsidR="0055266E" w:rsidRDefault="0055266E">
            <w:pPr>
              <w:spacing w:line="360" w:lineRule="auto"/>
              <w:ind w:right="84"/>
              <w:jc w:val="center"/>
              <w:rPr>
                <w:position w:val="-36"/>
                <w:sz w:val="24"/>
              </w:rPr>
            </w:pPr>
          </w:p>
        </w:tc>
        <w:tc>
          <w:tcPr>
            <w:tcW w:w="1426" w:type="dxa"/>
            <w:gridSpan w:val="2"/>
          </w:tcPr>
          <w:p w:rsidR="0055266E" w:rsidRDefault="003B05CD">
            <w:pPr>
              <w:spacing w:line="360" w:lineRule="auto"/>
              <w:ind w:right="84"/>
              <w:jc w:val="center"/>
              <w:rPr>
                <w:position w:val="-36"/>
                <w:sz w:val="24"/>
              </w:rPr>
            </w:pPr>
            <w:r>
              <w:rPr>
                <w:spacing w:val="-12"/>
                <w:position w:val="-36"/>
                <w:sz w:val="24"/>
              </w:rPr>
              <w:t>联系电话</w:t>
            </w:r>
          </w:p>
        </w:tc>
        <w:tc>
          <w:tcPr>
            <w:tcW w:w="1290" w:type="dxa"/>
          </w:tcPr>
          <w:p w:rsidR="0055266E" w:rsidRDefault="0055266E">
            <w:pPr>
              <w:spacing w:line="360" w:lineRule="auto"/>
              <w:ind w:right="84"/>
              <w:jc w:val="center"/>
              <w:rPr>
                <w:position w:val="-36"/>
                <w:sz w:val="24"/>
              </w:rPr>
            </w:pPr>
          </w:p>
        </w:tc>
      </w:tr>
      <w:tr w:rsidR="0055266E">
        <w:trPr>
          <w:cantSplit/>
          <w:jc w:val="center"/>
        </w:trPr>
        <w:tc>
          <w:tcPr>
            <w:tcW w:w="2346" w:type="dxa"/>
            <w:gridSpan w:val="3"/>
            <w:vAlign w:val="center"/>
          </w:tcPr>
          <w:p w:rsidR="0055266E" w:rsidRDefault="003B05CD">
            <w:pPr>
              <w:spacing w:line="360" w:lineRule="auto"/>
              <w:ind w:right="84"/>
              <w:jc w:val="center"/>
              <w:rPr>
                <w:spacing w:val="-28"/>
                <w:position w:val="-36"/>
                <w:sz w:val="24"/>
              </w:rPr>
            </w:pPr>
            <w:r>
              <w:rPr>
                <w:position w:val="-36"/>
                <w:sz w:val="24"/>
              </w:rPr>
              <w:t>所获证书及编号</w:t>
            </w:r>
          </w:p>
        </w:tc>
        <w:tc>
          <w:tcPr>
            <w:tcW w:w="1951" w:type="dxa"/>
            <w:gridSpan w:val="3"/>
          </w:tcPr>
          <w:p w:rsidR="0055266E" w:rsidRDefault="0055266E">
            <w:pPr>
              <w:spacing w:line="360" w:lineRule="auto"/>
              <w:ind w:right="84"/>
              <w:jc w:val="center"/>
              <w:rPr>
                <w:position w:val="-36"/>
                <w:sz w:val="24"/>
              </w:rPr>
            </w:pPr>
          </w:p>
        </w:tc>
        <w:tc>
          <w:tcPr>
            <w:tcW w:w="3138" w:type="dxa"/>
            <w:gridSpan w:val="4"/>
          </w:tcPr>
          <w:p w:rsidR="0055266E" w:rsidRDefault="003B05CD">
            <w:pPr>
              <w:spacing w:line="560" w:lineRule="exact"/>
              <w:jc w:val="center"/>
              <w:rPr>
                <w:sz w:val="24"/>
              </w:rPr>
            </w:pPr>
            <w:r>
              <w:rPr>
                <w:sz w:val="24"/>
              </w:rPr>
              <w:t>从事物业管理</w:t>
            </w:r>
          </w:p>
          <w:p w:rsidR="0055266E" w:rsidRDefault="003B05CD">
            <w:pPr>
              <w:spacing w:line="360" w:lineRule="auto"/>
              <w:ind w:right="84"/>
              <w:jc w:val="center"/>
              <w:rPr>
                <w:position w:val="-36"/>
                <w:sz w:val="24"/>
              </w:rPr>
            </w:pPr>
            <w:r>
              <w:rPr>
                <w:sz w:val="24"/>
              </w:rPr>
              <w:t>工作年限</w:t>
            </w:r>
          </w:p>
        </w:tc>
        <w:tc>
          <w:tcPr>
            <w:tcW w:w="1472" w:type="dxa"/>
            <w:gridSpan w:val="2"/>
          </w:tcPr>
          <w:p w:rsidR="0055266E" w:rsidRDefault="0055266E">
            <w:pPr>
              <w:spacing w:line="360" w:lineRule="auto"/>
              <w:ind w:right="84"/>
              <w:jc w:val="center"/>
              <w:rPr>
                <w:position w:val="-36"/>
                <w:sz w:val="24"/>
              </w:rPr>
            </w:pPr>
          </w:p>
        </w:tc>
      </w:tr>
      <w:tr w:rsidR="0055266E">
        <w:trPr>
          <w:cantSplit/>
          <w:jc w:val="center"/>
        </w:trPr>
        <w:tc>
          <w:tcPr>
            <w:tcW w:w="8907" w:type="dxa"/>
            <w:gridSpan w:val="12"/>
          </w:tcPr>
          <w:p w:rsidR="0055266E" w:rsidRDefault="003B05CD">
            <w:pPr>
              <w:spacing w:line="360" w:lineRule="auto"/>
              <w:ind w:right="84"/>
              <w:jc w:val="center"/>
              <w:rPr>
                <w:position w:val="-36"/>
                <w:sz w:val="24"/>
              </w:rPr>
            </w:pPr>
            <w:r>
              <w:rPr>
                <w:position w:val="-36"/>
                <w:sz w:val="24"/>
              </w:rPr>
              <w:t>近三年来的主要工作业绩及担任的主要工作经历</w:t>
            </w:r>
          </w:p>
        </w:tc>
      </w:tr>
      <w:tr w:rsidR="0055266E">
        <w:trPr>
          <w:cantSplit/>
          <w:jc w:val="center"/>
        </w:trPr>
        <w:tc>
          <w:tcPr>
            <w:tcW w:w="952" w:type="dxa"/>
          </w:tcPr>
          <w:p w:rsidR="0055266E" w:rsidRDefault="003B05CD">
            <w:pPr>
              <w:spacing w:line="360" w:lineRule="auto"/>
              <w:ind w:right="84"/>
              <w:rPr>
                <w:position w:val="-36"/>
                <w:sz w:val="24"/>
              </w:rPr>
            </w:pPr>
            <w:r>
              <w:rPr>
                <w:position w:val="-36"/>
                <w:sz w:val="24"/>
              </w:rPr>
              <w:t>时间</w:t>
            </w:r>
          </w:p>
        </w:tc>
        <w:tc>
          <w:tcPr>
            <w:tcW w:w="1394" w:type="dxa"/>
            <w:gridSpan w:val="2"/>
          </w:tcPr>
          <w:p w:rsidR="0055266E" w:rsidRDefault="003B05CD">
            <w:pPr>
              <w:spacing w:line="360" w:lineRule="auto"/>
              <w:ind w:right="84"/>
              <w:jc w:val="center"/>
              <w:rPr>
                <w:position w:val="-36"/>
                <w:sz w:val="24"/>
              </w:rPr>
            </w:pPr>
            <w:r>
              <w:rPr>
                <w:position w:val="-36"/>
                <w:sz w:val="24"/>
              </w:rPr>
              <w:t>地点</w:t>
            </w:r>
          </w:p>
        </w:tc>
        <w:tc>
          <w:tcPr>
            <w:tcW w:w="1445" w:type="dxa"/>
            <w:gridSpan w:val="2"/>
          </w:tcPr>
          <w:p w:rsidR="0055266E" w:rsidRDefault="003B05CD">
            <w:pPr>
              <w:spacing w:line="360" w:lineRule="auto"/>
              <w:ind w:right="84"/>
              <w:jc w:val="center"/>
              <w:rPr>
                <w:position w:val="-36"/>
                <w:sz w:val="24"/>
              </w:rPr>
            </w:pPr>
            <w:r>
              <w:rPr>
                <w:position w:val="-36"/>
                <w:sz w:val="24"/>
              </w:rPr>
              <w:t>单位</w:t>
            </w:r>
          </w:p>
        </w:tc>
        <w:tc>
          <w:tcPr>
            <w:tcW w:w="944" w:type="dxa"/>
            <w:gridSpan w:val="2"/>
          </w:tcPr>
          <w:p w:rsidR="0055266E" w:rsidRDefault="003B05CD">
            <w:pPr>
              <w:spacing w:line="360" w:lineRule="auto"/>
              <w:ind w:right="84"/>
              <w:jc w:val="center"/>
              <w:rPr>
                <w:position w:val="-36"/>
                <w:sz w:val="24"/>
              </w:rPr>
            </w:pPr>
            <w:r>
              <w:rPr>
                <w:position w:val="-36"/>
                <w:sz w:val="24"/>
              </w:rPr>
              <w:t>职务</w:t>
            </w:r>
          </w:p>
        </w:tc>
        <w:tc>
          <w:tcPr>
            <w:tcW w:w="4172" w:type="dxa"/>
            <w:gridSpan w:val="5"/>
          </w:tcPr>
          <w:p w:rsidR="0055266E" w:rsidRDefault="003B05CD">
            <w:pPr>
              <w:spacing w:line="360" w:lineRule="auto"/>
              <w:ind w:right="84"/>
              <w:jc w:val="center"/>
              <w:rPr>
                <w:position w:val="-36"/>
                <w:sz w:val="24"/>
              </w:rPr>
            </w:pPr>
            <w:r>
              <w:rPr>
                <w:position w:val="-36"/>
                <w:sz w:val="24"/>
              </w:rPr>
              <w:t>主要工作</w:t>
            </w:r>
          </w:p>
        </w:tc>
      </w:tr>
      <w:tr w:rsidR="0055266E">
        <w:trPr>
          <w:cantSplit/>
          <w:jc w:val="center"/>
        </w:trPr>
        <w:tc>
          <w:tcPr>
            <w:tcW w:w="952" w:type="dxa"/>
          </w:tcPr>
          <w:p w:rsidR="0055266E" w:rsidRDefault="0055266E">
            <w:pPr>
              <w:spacing w:line="360" w:lineRule="auto"/>
              <w:ind w:right="84"/>
              <w:rPr>
                <w:position w:val="-36"/>
                <w:sz w:val="24"/>
              </w:rPr>
            </w:pPr>
          </w:p>
          <w:p w:rsidR="0055266E" w:rsidRDefault="0055266E">
            <w:pPr>
              <w:spacing w:line="360" w:lineRule="auto"/>
              <w:ind w:right="84"/>
              <w:rPr>
                <w:position w:val="-36"/>
                <w:sz w:val="24"/>
              </w:rPr>
            </w:pPr>
          </w:p>
          <w:p w:rsidR="0055266E" w:rsidRDefault="0055266E">
            <w:pPr>
              <w:spacing w:line="360" w:lineRule="auto"/>
              <w:ind w:right="84"/>
              <w:rPr>
                <w:position w:val="-36"/>
                <w:sz w:val="24"/>
              </w:rPr>
            </w:pPr>
          </w:p>
          <w:p w:rsidR="0055266E" w:rsidRDefault="0055266E">
            <w:pPr>
              <w:spacing w:line="360" w:lineRule="auto"/>
              <w:ind w:right="84"/>
              <w:rPr>
                <w:position w:val="-36"/>
                <w:sz w:val="24"/>
              </w:rPr>
            </w:pPr>
          </w:p>
          <w:p w:rsidR="0055266E" w:rsidRDefault="0055266E">
            <w:pPr>
              <w:spacing w:line="360" w:lineRule="auto"/>
              <w:ind w:right="84"/>
              <w:rPr>
                <w:position w:val="-36"/>
                <w:sz w:val="24"/>
              </w:rPr>
            </w:pPr>
          </w:p>
        </w:tc>
        <w:tc>
          <w:tcPr>
            <w:tcW w:w="1394" w:type="dxa"/>
            <w:gridSpan w:val="2"/>
          </w:tcPr>
          <w:p w:rsidR="0055266E" w:rsidRDefault="0055266E">
            <w:pPr>
              <w:spacing w:line="360" w:lineRule="auto"/>
              <w:ind w:right="84"/>
              <w:rPr>
                <w:position w:val="-36"/>
                <w:sz w:val="24"/>
              </w:rPr>
            </w:pPr>
          </w:p>
        </w:tc>
        <w:tc>
          <w:tcPr>
            <w:tcW w:w="1445" w:type="dxa"/>
            <w:gridSpan w:val="2"/>
          </w:tcPr>
          <w:p w:rsidR="0055266E" w:rsidRDefault="0055266E">
            <w:pPr>
              <w:spacing w:line="360" w:lineRule="auto"/>
              <w:ind w:right="84"/>
              <w:rPr>
                <w:position w:val="-36"/>
                <w:sz w:val="24"/>
              </w:rPr>
            </w:pPr>
          </w:p>
        </w:tc>
        <w:tc>
          <w:tcPr>
            <w:tcW w:w="944" w:type="dxa"/>
            <w:gridSpan w:val="2"/>
          </w:tcPr>
          <w:p w:rsidR="0055266E" w:rsidRDefault="0055266E">
            <w:pPr>
              <w:spacing w:line="360" w:lineRule="auto"/>
              <w:ind w:right="84"/>
              <w:rPr>
                <w:position w:val="-36"/>
                <w:sz w:val="24"/>
              </w:rPr>
            </w:pPr>
          </w:p>
        </w:tc>
        <w:tc>
          <w:tcPr>
            <w:tcW w:w="4172" w:type="dxa"/>
            <w:gridSpan w:val="5"/>
          </w:tcPr>
          <w:p w:rsidR="0055266E" w:rsidRDefault="0055266E">
            <w:pPr>
              <w:spacing w:line="360" w:lineRule="auto"/>
              <w:ind w:right="84"/>
              <w:rPr>
                <w:position w:val="-36"/>
                <w:sz w:val="24"/>
              </w:rPr>
            </w:pPr>
          </w:p>
        </w:tc>
      </w:tr>
      <w:tr w:rsidR="0055266E">
        <w:trPr>
          <w:cantSplit/>
          <w:jc w:val="center"/>
        </w:trPr>
        <w:tc>
          <w:tcPr>
            <w:tcW w:w="8907" w:type="dxa"/>
            <w:gridSpan w:val="12"/>
          </w:tcPr>
          <w:p w:rsidR="0055266E" w:rsidRDefault="003B05CD">
            <w:pPr>
              <w:spacing w:line="360" w:lineRule="auto"/>
              <w:ind w:right="84"/>
              <w:jc w:val="center"/>
              <w:rPr>
                <w:position w:val="-36"/>
                <w:sz w:val="24"/>
              </w:rPr>
            </w:pPr>
            <w:r>
              <w:rPr>
                <w:position w:val="-36"/>
                <w:sz w:val="24"/>
              </w:rPr>
              <w:t>曾担任负责人的项目</w:t>
            </w:r>
          </w:p>
        </w:tc>
      </w:tr>
      <w:tr w:rsidR="0055266E">
        <w:trPr>
          <w:cantSplit/>
          <w:jc w:val="center"/>
        </w:trPr>
        <w:tc>
          <w:tcPr>
            <w:tcW w:w="952" w:type="dxa"/>
          </w:tcPr>
          <w:p w:rsidR="0055266E" w:rsidRDefault="003B05CD">
            <w:pPr>
              <w:spacing w:line="360" w:lineRule="auto"/>
              <w:ind w:right="84"/>
              <w:rPr>
                <w:position w:val="-36"/>
                <w:sz w:val="24"/>
              </w:rPr>
            </w:pPr>
            <w:r>
              <w:rPr>
                <w:position w:val="-36"/>
                <w:sz w:val="24"/>
              </w:rPr>
              <w:t>时间</w:t>
            </w:r>
          </w:p>
        </w:tc>
        <w:tc>
          <w:tcPr>
            <w:tcW w:w="1394" w:type="dxa"/>
            <w:gridSpan w:val="2"/>
          </w:tcPr>
          <w:p w:rsidR="0055266E" w:rsidRDefault="003B05CD">
            <w:pPr>
              <w:spacing w:line="360" w:lineRule="auto"/>
              <w:ind w:right="84"/>
              <w:jc w:val="center"/>
              <w:rPr>
                <w:position w:val="-36"/>
                <w:sz w:val="24"/>
              </w:rPr>
            </w:pPr>
            <w:r>
              <w:rPr>
                <w:position w:val="-36"/>
                <w:sz w:val="24"/>
              </w:rPr>
              <w:t>委托单位</w:t>
            </w:r>
          </w:p>
        </w:tc>
        <w:tc>
          <w:tcPr>
            <w:tcW w:w="2389" w:type="dxa"/>
            <w:gridSpan w:val="4"/>
          </w:tcPr>
          <w:p w:rsidR="0055266E" w:rsidRDefault="003B05CD">
            <w:pPr>
              <w:spacing w:line="360" w:lineRule="auto"/>
              <w:ind w:right="84"/>
              <w:jc w:val="center"/>
              <w:rPr>
                <w:position w:val="-36"/>
                <w:sz w:val="24"/>
              </w:rPr>
            </w:pPr>
            <w:r>
              <w:rPr>
                <w:position w:val="-36"/>
                <w:sz w:val="24"/>
              </w:rPr>
              <w:t>项目名称</w:t>
            </w:r>
          </w:p>
        </w:tc>
        <w:tc>
          <w:tcPr>
            <w:tcW w:w="1351" w:type="dxa"/>
          </w:tcPr>
          <w:p w:rsidR="0055266E" w:rsidRDefault="003B05CD">
            <w:pPr>
              <w:spacing w:line="360" w:lineRule="auto"/>
              <w:ind w:right="84"/>
              <w:jc w:val="center"/>
              <w:rPr>
                <w:position w:val="-36"/>
                <w:sz w:val="24"/>
              </w:rPr>
            </w:pPr>
            <w:r>
              <w:rPr>
                <w:position w:val="-36"/>
                <w:sz w:val="24"/>
              </w:rPr>
              <w:t>项目规模</w:t>
            </w:r>
          </w:p>
        </w:tc>
        <w:tc>
          <w:tcPr>
            <w:tcW w:w="1349" w:type="dxa"/>
            <w:gridSpan w:val="2"/>
          </w:tcPr>
          <w:p w:rsidR="0055266E" w:rsidRDefault="003B05CD">
            <w:pPr>
              <w:spacing w:line="360" w:lineRule="auto"/>
              <w:ind w:right="84"/>
              <w:jc w:val="center"/>
              <w:rPr>
                <w:position w:val="-36"/>
                <w:sz w:val="24"/>
              </w:rPr>
            </w:pPr>
            <w:r>
              <w:rPr>
                <w:position w:val="-36"/>
                <w:sz w:val="24"/>
              </w:rPr>
              <w:t>项目类型</w:t>
            </w:r>
          </w:p>
        </w:tc>
        <w:tc>
          <w:tcPr>
            <w:tcW w:w="1472" w:type="dxa"/>
            <w:gridSpan w:val="2"/>
          </w:tcPr>
          <w:p w:rsidR="0055266E" w:rsidRDefault="003B05CD">
            <w:pPr>
              <w:spacing w:line="360" w:lineRule="auto"/>
              <w:ind w:right="84"/>
              <w:jc w:val="center"/>
              <w:rPr>
                <w:position w:val="-36"/>
                <w:sz w:val="24"/>
              </w:rPr>
            </w:pPr>
            <w:r>
              <w:rPr>
                <w:position w:val="-36"/>
                <w:sz w:val="24"/>
              </w:rPr>
              <w:t>备注</w:t>
            </w:r>
          </w:p>
        </w:tc>
      </w:tr>
      <w:tr w:rsidR="0055266E">
        <w:trPr>
          <w:cantSplit/>
          <w:trHeight w:val="1249"/>
          <w:jc w:val="center"/>
        </w:trPr>
        <w:tc>
          <w:tcPr>
            <w:tcW w:w="952" w:type="dxa"/>
            <w:tcBorders>
              <w:bottom w:val="single" w:sz="4" w:space="0" w:color="auto"/>
            </w:tcBorders>
          </w:tcPr>
          <w:p w:rsidR="0055266E" w:rsidRDefault="0055266E">
            <w:pPr>
              <w:spacing w:line="360" w:lineRule="auto"/>
              <w:ind w:right="84"/>
              <w:rPr>
                <w:position w:val="-36"/>
                <w:sz w:val="24"/>
              </w:rPr>
            </w:pPr>
          </w:p>
          <w:p w:rsidR="0055266E" w:rsidRDefault="0055266E">
            <w:pPr>
              <w:spacing w:line="360" w:lineRule="auto"/>
              <w:ind w:right="84"/>
              <w:rPr>
                <w:position w:val="-36"/>
                <w:sz w:val="24"/>
              </w:rPr>
            </w:pPr>
          </w:p>
          <w:p w:rsidR="0055266E" w:rsidRDefault="0055266E">
            <w:pPr>
              <w:spacing w:line="360" w:lineRule="auto"/>
              <w:ind w:right="84"/>
              <w:rPr>
                <w:position w:val="-36"/>
                <w:sz w:val="24"/>
              </w:rPr>
            </w:pPr>
          </w:p>
        </w:tc>
        <w:tc>
          <w:tcPr>
            <w:tcW w:w="1394" w:type="dxa"/>
            <w:gridSpan w:val="2"/>
            <w:tcBorders>
              <w:bottom w:val="single" w:sz="4" w:space="0" w:color="auto"/>
            </w:tcBorders>
          </w:tcPr>
          <w:p w:rsidR="0055266E" w:rsidRDefault="0055266E">
            <w:pPr>
              <w:spacing w:line="360" w:lineRule="auto"/>
              <w:ind w:right="84"/>
              <w:rPr>
                <w:position w:val="-36"/>
                <w:sz w:val="24"/>
              </w:rPr>
            </w:pPr>
          </w:p>
        </w:tc>
        <w:tc>
          <w:tcPr>
            <w:tcW w:w="2389" w:type="dxa"/>
            <w:gridSpan w:val="4"/>
            <w:tcBorders>
              <w:bottom w:val="single" w:sz="4" w:space="0" w:color="auto"/>
            </w:tcBorders>
          </w:tcPr>
          <w:p w:rsidR="0055266E" w:rsidRDefault="0055266E">
            <w:pPr>
              <w:spacing w:line="360" w:lineRule="auto"/>
              <w:ind w:right="84"/>
              <w:rPr>
                <w:position w:val="-36"/>
                <w:sz w:val="24"/>
              </w:rPr>
            </w:pPr>
          </w:p>
        </w:tc>
        <w:tc>
          <w:tcPr>
            <w:tcW w:w="1351" w:type="dxa"/>
            <w:tcBorders>
              <w:bottom w:val="single" w:sz="4" w:space="0" w:color="auto"/>
            </w:tcBorders>
          </w:tcPr>
          <w:p w:rsidR="0055266E" w:rsidRDefault="0055266E">
            <w:pPr>
              <w:spacing w:line="360" w:lineRule="auto"/>
              <w:ind w:right="84"/>
              <w:rPr>
                <w:position w:val="-36"/>
                <w:sz w:val="24"/>
              </w:rPr>
            </w:pPr>
          </w:p>
        </w:tc>
        <w:tc>
          <w:tcPr>
            <w:tcW w:w="1349" w:type="dxa"/>
            <w:gridSpan w:val="2"/>
            <w:tcBorders>
              <w:bottom w:val="single" w:sz="4" w:space="0" w:color="auto"/>
            </w:tcBorders>
          </w:tcPr>
          <w:p w:rsidR="0055266E" w:rsidRDefault="0055266E">
            <w:pPr>
              <w:spacing w:line="360" w:lineRule="auto"/>
              <w:ind w:right="84"/>
              <w:rPr>
                <w:position w:val="-36"/>
                <w:sz w:val="24"/>
              </w:rPr>
            </w:pPr>
          </w:p>
        </w:tc>
        <w:tc>
          <w:tcPr>
            <w:tcW w:w="1472" w:type="dxa"/>
            <w:gridSpan w:val="2"/>
            <w:tcBorders>
              <w:bottom w:val="single" w:sz="4" w:space="0" w:color="auto"/>
            </w:tcBorders>
          </w:tcPr>
          <w:p w:rsidR="0055266E" w:rsidRDefault="0055266E">
            <w:pPr>
              <w:spacing w:line="360" w:lineRule="auto"/>
              <w:ind w:right="84"/>
              <w:rPr>
                <w:position w:val="-36"/>
                <w:sz w:val="24"/>
              </w:rPr>
            </w:pPr>
          </w:p>
        </w:tc>
      </w:tr>
    </w:tbl>
    <w:p w:rsidR="0055266E" w:rsidRDefault="003B05CD" w:rsidP="0093623B">
      <w:pPr>
        <w:spacing w:line="360" w:lineRule="auto"/>
        <w:ind w:right="84" w:firstLineChars="100" w:firstLine="223"/>
        <w:rPr>
          <w:sz w:val="24"/>
        </w:rPr>
      </w:pPr>
      <w:r>
        <w:rPr>
          <w:sz w:val="24"/>
        </w:rPr>
        <w:t>投标人名称：</w:t>
      </w:r>
    </w:p>
    <w:p w:rsidR="0055266E" w:rsidRDefault="0055266E" w:rsidP="0093623B">
      <w:pPr>
        <w:spacing w:line="360" w:lineRule="auto"/>
        <w:ind w:right="84" w:firstLineChars="100" w:firstLine="223"/>
        <w:rPr>
          <w:sz w:val="24"/>
        </w:rPr>
      </w:pPr>
    </w:p>
    <w:p w:rsidR="0055266E" w:rsidRDefault="003B05CD" w:rsidP="0093623B">
      <w:pPr>
        <w:spacing w:line="360" w:lineRule="auto"/>
        <w:ind w:right="84" w:firstLineChars="100" w:firstLine="223"/>
        <w:rPr>
          <w:position w:val="-40"/>
          <w:sz w:val="24"/>
        </w:rPr>
      </w:pPr>
      <w:r>
        <w:rPr>
          <w:sz w:val="24"/>
        </w:rPr>
        <w:t>日期：</w:t>
      </w:r>
    </w:p>
    <w:p w:rsidR="0055266E" w:rsidRDefault="003B05CD">
      <w:pPr>
        <w:widowControl/>
        <w:jc w:val="left"/>
        <w:rPr>
          <w:b/>
          <w:sz w:val="24"/>
          <w:szCs w:val="24"/>
        </w:rPr>
      </w:pPr>
      <w:r>
        <w:rPr>
          <w:b/>
          <w:sz w:val="24"/>
          <w:szCs w:val="24"/>
        </w:rPr>
        <w:br w:type="page"/>
      </w:r>
    </w:p>
    <w:p w:rsidR="0055266E" w:rsidRDefault="003B05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55266E" w:rsidRDefault="003B05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5266E">
        <w:trPr>
          <w:jc w:val="center"/>
        </w:trPr>
        <w:tc>
          <w:tcPr>
            <w:tcW w:w="840" w:type="dxa"/>
            <w:vAlign w:val="center"/>
          </w:tcPr>
          <w:p w:rsidR="0055266E" w:rsidRDefault="003B05CD">
            <w:pPr>
              <w:spacing w:line="360" w:lineRule="auto"/>
              <w:ind w:right="84"/>
              <w:jc w:val="center"/>
              <w:rPr>
                <w:position w:val="-32"/>
                <w:sz w:val="24"/>
              </w:rPr>
            </w:pPr>
            <w:r>
              <w:rPr>
                <w:position w:val="-32"/>
                <w:sz w:val="24"/>
              </w:rPr>
              <w:t>序号</w:t>
            </w:r>
          </w:p>
        </w:tc>
        <w:tc>
          <w:tcPr>
            <w:tcW w:w="2520" w:type="dxa"/>
            <w:vAlign w:val="center"/>
          </w:tcPr>
          <w:p w:rsidR="0055266E" w:rsidRDefault="003B05CD">
            <w:pPr>
              <w:spacing w:line="360" w:lineRule="auto"/>
              <w:ind w:right="84"/>
              <w:jc w:val="center"/>
              <w:rPr>
                <w:position w:val="-32"/>
                <w:sz w:val="24"/>
              </w:rPr>
            </w:pPr>
            <w:r>
              <w:rPr>
                <w:position w:val="-32"/>
                <w:sz w:val="24"/>
              </w:rPr>
              <w:t>主要设备名称</w:t>
            </w:r>
          </w:p>
        </w:tc>
        <w:tc>
          <w:tcPr>
            <w:tcW w:w="1441" w:type="dxa"/>
            <w:vAlign w:val="center"/>
          </w:tcPr>
          <w:p w:rsidR="0055266E" w:rsidRDefault="003B05CD">
            <w:pPr>
              <w:spacing w:line="360" w:lineRule="auto"/>
              <w:ind w:right="84"/>
              <w:jc w:val="center"/>
              <w:rPr>
                <w:position w:val="-32"/>
                <w:sz w:val="24"/>
              </w:rPr>
            </w:pPr>
            <w:r>
              <w:rPr>
                <w:position w:val="-32"/>
                <w:sz w:val="24"/>
              </w:rPr>
              <w:t>规格型号</w:t>
            </w:r>
          </w:p>
        </w:tc>
        <w:tc>
          <w:tcPr>
            <w:tcW w:w="1439" w:type="dxa"/>
            <w:vAlign w:val="center"/>
          </w:tcPr>
          <w:p w:rsidR="0055266E" w:rsidRDefault="003B05CD">
            <w:pPr>
              <w:spacing w:line="360" w:lineRule="auto"/>
              <w:ind w:right="84"/>
              <w:jc w:val="center"/>
              <w:rPr>
                <w:position w:val="-32"/>
                <w:sz w:val="24"/>
              </w:rPr>
            </w:pPr>
            <w:r>
              <w:rPr>
                <w:position w:val="-32"/>
                <w:sz w:val="24"/>
              </w:rPr>
              <w:t>购入时间</w:t>
            </w:r>
          </w:p>
        </w:tc>
        <w:tc>
          <w:tcPr>
            <w:tcW w:w="900" w:type="dxa"/>
            <w:vAlign w:val="center"/>
          </w:tcPr>
          <w:p w:rsidR="0055266E" w:rsidRDefault="003B05CD">
            <w:pPr>
              <w:spacing w:line="360" w:lineRule="auto"/>
              <w:ind w:right="84"/>
              <w:jc w:val="center"/>
              <w:rPr>
                <w:position w:val="-32"/>
                <w:sz w:val="24"/>
              </w:rPr>
            </w:pPr>
            <w:r>
              <w:rPr>
                <w:position w:val="-32"/>
                <w:sz w:val="24"/>
              </w:rPr>
              <w:t>数量</w:t>
            </w:r>
          </w:p>
        </w:tc>
        <w:tc>
          <w:tcPr>
            <w:tcW w:w="1404" w:type="dxa"/>
            <w:vAlign w:val="center"/>
          </w:tcPr>
          <w:p w:rsidR="0055266E" w:rsidRDefault="003B05CD">
            <w:pPr>
              <w:spacing w:line="360" w:lineRule="auto"/>
              <w:ind w:right="84"/>
              <w:jc w:val="center"/>
              <w:rPr>
                <w:position w:val="-32"/>
                <w:sz w:val="24"/>
              </w:rPr>
            </w:pPr>
            <w:r>
              <w:rPr>
                <w:position w:val="-32"/>
                <w:sz w:val="24"/>
              </w:rPr>
              <w:t>备注</w:t>
            </w: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r w:rsidR="0055266E">
        <w:trPr>
          <w:jc w:val="center"/>
        </w:trPr>
        <w:tc>
          <w:tcPr>
            <w:tcW w:w="840" w:type="dxa"/>
          </w:tcPr>
          <w:p w:rsidR="0055266E" w:rsidRDefault="0055266E">
            <w:pPr>
              <w:spacing w:line="360" w:lineRule="auto"/>
              <w:ind w:right="84"/>
              <w:rPr>
                <w:position w:val="-40"/>
                <w:u w:val="single"/>
              </w:rPr>
            </w:pPr>
          </w:p>
        </w:tc>
        <w:tc>
          <w:tcPr>
            <w:tcW w:w="2520" w:type="dxa"/>
          </w:tcPr>
          <w:p w:rsidR="0055266E" w:rsidRDefault="0055266E">
            <w:pPr>
              <w:spacing w:line="360" w:lineRule="auto"/>
              <w:ind w:right="84"/>
              <w:rPr>
                <w:position w:val="-40"/>
                <w:u w:val="single"/>
              </w:rPr>
            </w:pPr>
          </w:p>
        </w:tc>
        <w:tc>
          <w:tcPr>
            <w:tcW w:w="1441" w:type="dxa"/>
          </w:tcPr>
          <w:p w:rsidR="0055266E" w:rsidRDefault="0055266E">
            <w:pPr>
              <w:spacing w:line="360" w:lineRule="auto"/>
              <w:ind w:right="84"/>
              <w:rPr>
                <w:position w:val="-40"/>
                <w:u w:val="single"/>
              </w:rPr>
            </w:pPr>
          </w:p>
        </w:tc>
        <w:tc>
          <w:tcPr>
            <w:tcW w:w="1439" w:type="dxa"/>
          </w:tcPr>
          <w:p w:rsidR="0055266E" w:rsidRDefault="0055266E">
            <w:pPr>
              <w:spacing w:line="360" w:lineRule="auto"/>
              <w:ind w:right="84"/>
              <w:rPr>
                <w:position w:val="-40"/>
                <w:u w:val="single"/>
              </w:rPr>
            </w:pPr>
          </w:p>
        </w:tc>
        <w:tc>
          <w:tcPr>
            <w:tcW w:w="900" w:type="dxa"/>
          </w:tcPr>
          <w:p w:rsidR="0055266E" w:rsidRDefault="0055266E">
            <w:pPr>
              <w:spacing w:line="360" w:lineRule="auto"/>
              <w:ind w:right="84"/>
              <w:rPr>
                <w:position w:val="-40"/>
                <w:u w:val="single"/>
              </w:rPr>
            </w:pPr>
          </w:p>
        </w:tc>
        <w:tc>
          <w:tcPr>
            <w:tcW w:w="1404" w:type="dxa"/>
          </w:tcPr>
          <w:p w:rsidR="0055266E" w:rsidRDefault="0055266E">
            <w:pPr>
              <w:spacing w:line="360" w:lineRule="auto"/>
              <w:ind w:right="84"/>
              <w:rPr>
                <w:position w:val="-40"/>
                <w:u w:val="single"/>
              </w:rPr>
            </w:pPr>
          </w:p>
        </w:tc>
      </w:tr>
    </w:tbl>
    <w:p w:rsidR="0055266E" w:rsidRDefault="003B05CD" w:rsidP="0093623B">
      <w:pPr>
        <w:spacing w:line="360" w:lineRule="auto"/>
        <w:ind w:right="84" w:firstLineChars="100" w:firstLine="223"/>
        <w:rPr>
          <w:sz w:val="24"/>
        </w:rPr>
      </w:pPr>
      <w:r>
        <w:rPr>
          <w:sz w:val="24"/>
        </w:rPr>
        <w:t>投标人名称：</w:t>
      </w:r>
    </w:p>
    <w:p w:rsidR="0055266E" w:rsidRDefault="0055266E" w:rsidP="0093623B">
      <w:pPr>
        <w:spacing w:line="360" w:lineRule="auto"/>
        <w:ind w:right="84" w:firstLineChars="100" w:firstLine="223"/>
        <w:rPr>
          <w:sz w:val="24"/>
        </w:rPr>
      </w:pPr>
    </w:p>
    <w:p w:rsidR="0055266E" w:rsidRDefault="003B05CD" w:rsidP="0093623B">
      <w:pPr>
        <w:spacing w:line="360" w:lineRule="auto"/>
        <w:ind w:right="84" w:firstLineChars="100" w:firstLine="223"/>
        <w:rPr>
          <w:position w:val="-40"/>
          <w:sz w:val="24"/>
        </w:rPr>
      </w:pPr>
      <w:r>
        <w:rPr>
          <w:sz w:val="24"/>
        </w:rPr>
        <w:t>日期：</w:t>
      </w:r>
    </w:p>
    <w:p w:rsidR="0055266E" w:rsidRDefault="003B05CD">
      <w:pPr>
        <w:widowControl/>
        <w:jc w:val="left"/>
        <w:rPr>
          <w:b/>
          <w:sz w:val="24"/>
          <w:szCs w:val="24"/>
        </w:rPr>
      </w:pPr>
      <w:r>
        <w:rPr>
          <w:b/>
          <w:sz w:val="24"/>
          <w:szCs w:val="24"/>
        </w:rPr>
        <w:br w:type="page"/>
      </w:r>
    </w:p>
    <w:p w:rsidR="0055266E" w:rsidRDefault="003B05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55266E" w:rsidRDefault="003B05CD">
      <w:pPr>
        <w:tabs>
          <w:tab w:val="left" w:pos="240"/>
        </w:tabs>
        <w:jc w:val="center"/>
        <w:rPr>
          <w:b/>
          <w:sz w:val="24"/>
          <w:szCs w:val="24"/>
        </w:rPr>
      </w:pPr>
      <w:r>
        <w:rPr>
          <w:b/>
          <w:sz w:val="24"/>
          <w:szCs w:val="24"/>
        </w:rPr>
        <w:t>采购人须向供应商提供的条件</w:t>
      </w:r>
    </w:p>
    <w:p w:rsidR="0055266E" w:rsidRDefault="0055266E">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5266E">
        <w:trPr>
          <w:cantSplit/>
          <w:trHeight w:val="657"/>
          <w:jc w:val="center"/>
        </w:trPr>
        <w:tc>
          <w:tcPr>
            <w:tcW w:w="840" w:type="dxa"/>
            <w:tcBorders>
              <w:bottom w:val="single" w:sz="4" w:space="0" w:color="auto"/>
            </w:tcBorders>
          </w:tcPr>
          <w:p w:rsidR="0055266E" w:rsidRDefault="003B05CD">
            <w:pPr>
              <w:tabs>
                <w:tab w:val="left" w:pos="240"/>
              </w:tabs>
              <w:jc w:val="center"/>
              <w:rPr>
                <w:position w:val="-50"/>
                <w:sz w:val="24"/>
              </w:rPr>
            </w:pPr>
            <w:r>
              <w:rPr>
                <w:position w:val="-50"/>
                <w:sz w:val="24"/>
              </w:rPr>
              <w:t>序号</w:t>
            </w:r>
          </w:p>
        </w:tc>
        <w:tc>
          <w:tcPr>
            <w:tcW w:w="1890" w:type="dxa"/>
            <w:tcBorders>
              <w:bottom w:val="single" w:sz="4" w:space="0" w:color="auto"/>
            </w:tcBorders>
          </w:tcPr>
          <w:p w:rsidR="0055266E" w:rsidRDefault="003B05CD">
            <w:pPr>
              <w:tabs>
                <w:tab w:val="left" w:pos="240"/>
              </w:tabs>
              <w:jc w:val="center"/>
              <w:rPr>
                <w:position w:val="-32"/>
                <w:sz w:val="24"/>
              </w:rPr>
            </w:pPr>
            <w:r>
              <w:rPr>
                <w:position w:val="-32"/>
                <w:sz w:val="24"/>
              </w:rPr>
              <w:t>设施或设备</w:t>
            </w:r>
          </w:p>
          <w:p w:rsidR="0055266E" w:rsidRDefault="003B05CD">
            <w:pPr>
              <w:tabs>
                <w:tab w:val="left" w:pos="240"/>
              </w:tabs>
              <w:jc w:val="center"/>
              <w:rPr>
                <w:sz w:val="24"/>
              </w:rPr>
            </w:pPr>
            <w:r>
              <w:rPr>
                <w:position w:val="-32"/>
                <w:sz w:val="24"/>
              </w:rPr>
              <w:t>名称</w:t>
            </w:r>
          </w:p>
        </w:tc>
        <w:tc>
          <w:tcPr>
            <w:tcW w:w="975" w:type="dxa"/>
            <w:tcBorders>
              <w:bottom w:val="single" w:sz="4" w:space="0" w:color="auto"/>
            </w:tcBorders>
          </w:tcPr>
          <w:p w:rsidR="0055266E" w:rsidRDefault="003B05CD">
            <w:pPr>
              <w:tabs>
                <w:tab w:val="left" w:pos="240"/>
              </w:tabs>
              <w:jc w:val="center"/>
              <w:rPr>
                <w:position w:val="-50"/>
                <w:sz w:val="24"/>
              </w:rPr>
            </w:pPr>
            <w:r>
              <w:rPr>
                <w:position w:val="-50"/>
                <w:sz w:val="24"/>
              </w:rPr>
              <w:t>单位</w:t>
            </w:r>
          </w:p>
        </w:tc>
        <w:tc>
          <w:tcPr>
            <w:tcW w:w="996" w:type="dxa"/>
            <w:tcBorders>
              <w:bottom w:val="single" w:sz="4" w:space="0" w:color="auto"/>
            </w:tcBorders>
          </w:tcPr>
          <w:p w:rsidR="0055266E" w:rsidRDefault="003B05CD">
            <w:pPr>
              <w:tabs>
                <w:tab w:val="left" w:pos="240"/>
              </w:tabs>
              <w:jc w:val="center"/>
              <w:rPr>
                <w:position w:val="-50"/>
                <w:sz w:val="24"/>
              </w:rPr>
            </w:pPr>
            <w:r>
              <w:rPr>
                <w:position w:val="-50"/>
                <w:sz w:val="24"/>
              </w:rPr>
              <w:t>数量</w:t>
            </w:r>
          </w:p>
        </w:tc>
        <w:tc>
          <w:tcPr>
            <w:tcW w:w="1494" w:type="dxa"/>
            <w:tcBorders>
              <w:bottom w:val="single" w:sz="4" w:space="0" w:color="auto"/>
            </w:tcBorders>
          </w:tcPr>
          <w:p w:rsidR="0055266E" w:rsidRDefault="003B05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5266E" w:rsidRDefault="003B05CD">
            <w:pPr>
              <w:tabs>
                <w:tab w:val="left" w:pos="240"/>
              </w:tabs>
              <w:jc w:val="center"/>
              <w:rPr>
                <w:position w:val="-50"/>
                <w:sz w:val="24"/>
              </w:rPr>
            </w:pPr>
            <w:r>
              <w:rPr>
                <w:position w:val="-50"/>
                <w:sz w:val="24"/>
              </w:rPr>
              <w:t>如有偿提供的说明</w:t>
            </w:r>
          </w:p>
        </w:tc>
      </w:tr>
      <w:tr w:rsidR="0055266E">
        <w:trPr>
          <w:cantSplit/>
          <w:trHeight w:val="2295"/>
          <w:jc w:val="center"/>
        </w:trPr>
        <w:tc>
          <w:tcPr>
            <w:tcW w:w="840" w:type="dxa"/>
          </w:tcPr>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p w:rsidR="0055266E" w:rsidRDefault="0055266E">
            <w:pPr>
              <w:tabs>
                <w:tab w:val="left" w:pos="240"/>
              </w:tabs>
            </w:pPr>
          </w:p>
        </w:tc>
        <w:tc>
          <w:tcPr>
            <w:tcW w:w="1890" w:type="dxa"/>
          </w:tcPr>
          <w:p w:rsidR="0055266E" w:rsidRDefault="0055266E">
            <w:pPr>
              <w:tabs>
                <w:tab w:val="left" w:pos="240"/>
              </w:tabs>
            </w:pPr>
          </w:p>
        </w:tc>
        <w:tc>
          <w:tcPr>
            <w:tcW w:w="975" w:type="dxa"/>
          </w:tcPr>
          <w:p w:rsidR="0055266E" w:rsidRDefault="0055266E">
            <w:pPr>
              <w:tabs>
                <w:tab w:val="left" w:pos="240"/>
              </w:tabs>
            </w:pPr>
          </w:p>
        </w:tc>
        <w:tc>
          <w:tcPr>
            <w:tcW w:w="996" w:type="dxa"/>
          </w:tcPr>
          <w:p w:rsidR="0055266E" w:rsidRDefault="0055266E">
            <w:pPr>
              <w:tabs>
                <w:tab w:val="left" w:pos="240"/>
              </w:tabs>
            </w:pPr>
          </w:p>
        </w:tc>
        <w:tc>
          <w:tcPr>
            <w:tcW w:w="1494" w:type="dxa"/>
          </w:tcPr>
          <w:p w:rsidR="0055266E" w:rsidRDefault="0055266E">
            <w:pPr>
              <w:tabs>
                <w:tab w:val="left" w:pos="240"/>
              </w:tabs>
            </w:pPr>
          </w:p>
        </w:tc>
        <w:tc>
          <w:tcPr>
            <w:tcW w:w="2409" w:type="dxa"/>
          </w:tcPr>
          <w:p w:rsidR="0055266E" w:rsidRDefault="0055266E">
            <w:pPr>
              <w:tabs>
                <w:tab w:val="left" w:pos="240"/>
              </w:tabs>
            </w:pPr>
          </w:p>
        </w:tc>
      </w:tr>
      <w:tr w:rsidR="0055266E">
        <w:trPr>
          <w:cantSplit/>
          <w:trHeight w:val="705"/>
          <w:jc w:val="center"/>
        </w:trPr>
        <w:tc>
          <w:tcPr>
            <w:tcW w:w="8604" w:type="dxa"/>
            <w:gridSpan w:val="6"/>
          </w:tcPr>
          <w:p w:rsidR="0055266E" w:rsidRDefault="003B05CD">
            <w:pPr>
              <w:pStyle w:val="21"/>
            </w:pPr>
            <w:r>
              <w:t>备注：凡需采购人提供的设备、房屋、通讯及其他办公设施，应注明免费提供或不免费提供，如有偿提供，采购人承担多少，供应商承担多少，本表应详细列清。</w:t>
            </w:r>
          </w:p>
          <w:p w:rsidR="0055266E" w:rsidRDefault="0055266E">
            <w:pPr>
              <w:tabs>
                <w:tab w:val="left" w:pos="240"/>
              </w:tabs>
            </w:pPr>
          </w:p>
        </w:tc>
      </w:tr>
    </w:tbl>
    <w:p w:rsidR="0055266E" w:rsidRDefault="0055266E">
      <w:pPr>
        <w:tabs>
          <w:tab w:val="left" w:pos="240"/>
          <w:tab w:val="left" w:pos="7665"/>
        </w:tabs>
      </w:pPr>
    </w:p>
    <w:p w:rsidR="0055266E" w:rsidRDefault="003B05CD" w:rsidP="0093623B">
      <w:pPr>
        <w:spacing w:line="360" w:lineRule="auto"/>
        <w:ind w:right="84" w:firstLineChars="100" w:firstLine="223"/>
        <w:rPr>
          <w:sz w:val="24"/>
        </w:rPr>
      </w:pPr>
      <w:r>
        <w:rPr>
          <w:sz w:val="24"/>
        </w:rPr>
        <w:t>投标人名称：</w:t>
      </w:r>
    </w:p>
    <w:p w:rsidR="0055266E" w:rsidRDefault="0055266E" w:rsidP="0093623B">
      <w:pPr>
        <w:spacing w:line="360" w:lineRule="auto"/>
        <w:ind w:right="84" w:firstLineChars="100" w:firstLine="223"/>
        <w:rPr>
          <w:sz w:val="24"/>
        </w:rPr>
      </w:pPr>
    </w:p>
    <w:p w:rsidR="0055266E" w:rsidRDefault="003B05CD" w:rsidP="0093623B">
      <w:pPr>
        <w:spacing w:line="360" w:lineRule="auto"/>
        <w:ind w:right="84" w:firstLineChars="100" w:firstLine="223"/>
        <w:rPr>
          <w:position w:val="-40"/>
          <w:sz w:val="24"/>
        </w:rPr>
      </w:pPr>
      <w:r>
        <w:rPr>
          <w:sz w:val="24"/>
        </w:rPr>
        <w:t>日期：</w:t>
      </w:r>
    </w:p>
    <w:p w:rsidR="0055266E" w:rsidRDefault="003B05CD">
      <w:pPr>
        <w:widowControl/>
        <w:jc w:val="left"/>
        <w:rPr>
          <w:b/>
          <w:sz w:val="24"/>
        </w:rPr>
      </w:pPr>
      <w:r>
        <w:rPr>
          <w:b/>
          <w:sz w:val="24"/>
        </w:rPr>
        <w:br w:type="page"/>
      </w:r>
    </w:p>
    <w:p w:rsidR="0055266E" w:rsidRDefault="003B05CD">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55266E" w:rsidRDefault="0055266E">
      <w:pPr>
        <w:tabs>
          <w:tab w:val="left" w:pos="360"/>
        </w:tabs>
        <w:spacing w:line="360" w:lineRule="auto"/>
        <w:ind w:firstLineChars="200" w:firstLine="448"/>
        <w:rPr>
          <w:b/>
          <w:sz w:val="24"/>
        </w:rPr>
      </w:pPr>
    </w:p>
    <w:p w:rsidR="0055266E" w:rsidRDefault="003B05CD">
      <w:pPr>
        <w:tabs>
          <w:tab w:val="left" w:pos="360"/>
        </w:tabs>
        <w:spacing w:line="360" w:lineRule="auto"/>
        <w:jc w:val="center"/>
        <w:rPr>
          <w:b/>
          <w:bCs/>
          <w:sz w:val="24"/>
        </w:rPr>
      </w:pPr>
      <w:r>
        <w:rPr>
          <w:rFonts w:hint="eastAsia"/>
          <w:b/>
          <w:bCs/>
          <w:sz w:val="24"/>
        </w:rPr>
        <w:t>书面</w:t>
      </w:r>
      <w:r>
        <w:rPr>
          <w:b/>
          <w:bCs/>
          <w:sz w:val="24"/>
        </w:rPr>
        <w:t>声明</w:t>
      </w:r>
    </w:p>
    <w:p w:rsidR="0055266E" w:rsidRDefault="0055266E">
      <w:pPr>
        <w:pStyle w:val="af0"/>
        <w:tabs>
          <w:tab w:val="left" w:pos="360"/>
        </w:tabs>
        <w:spacing w:line="360" w:lineRule="auto"/>
        <w:ind w:firstLine="446"/>
        <w:rPr>
          <w:sz w:val="24"/>
        </w:rPr>
      </w:pPr>
    </w:p>
    <w:p w:rsidR="0055266E" w:rsidRDefault="003B05CD">
      <w:pPr>
        <w:pStyle w:val="af0"/>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5266E" w:rsidRDefault="003B05CD">
      <w:pPr>
        <w:pStyle w:val="af0"/>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5266E" w:rsidRDefault="0055266E">
      <w:pPr>
        <w:pStyle w:val="af0"/>
        <w:tabs>
          <w:tab w:val="left" w:pos="360"/>
        </w:tabs>
        <w:spacing w:line="360" w:lineRule="auto"/>
        <w:ind w:firstLine="446"/>
        <w:rPr>
          <w:sz w:val="24"/>
        </w:rPr>
      </w:pPr>
    </w:p>
    <w:p w:rsidR="0055266E" w:rsidRDefault="003B05CD">
      <w:pPr>
        <w:autoSpaceDE w:val="0"/>
        <w:autoSpaceDN w:val="0"/>
        <w:spacing w:line="500" w:lineRule="exact"/>
        <w:ind w:left="3840"/>
        <w:jc w:val="left"/>
        <w:rPr>
          <w:sz w:val="24"/>
          <w:szCs w:val="24"/>
        </w:rPr>
      </w:pPr>
      <w:r>
        <w:rPr>
          <w:sz w:val="24"/>
          <w:szCs w:val="24"/>
        </w:rPr>
        <w:t>投标人名称：</w:t>
      </w:r>
    </w:p>
    <w:p w:rsidR="0055266E" w:rsidRDefault="0055266E">
      <w:pPr>
        <w:autoSpaceDE w:val="0"/>
        <w:autoSpaceDN w:val="0"/>
        <w:spacing w:line="500" w:lineRule="exact"/>
        <w:ind w:left="3840"/>
        <w:jc w:val="left"/>
        <w:rPr>
          <w:sz w:val="24"/>
          <w:szCs w:val="24"/>
        </w:rPr>
      </w:pPr>
    </w:p>
    <w:p w:rsidR="0055266E" w:rsidRDefault="003B05CD">
      <w:pPr>
        <w:autoSpaceDE w:val="0"/>
        <w:autoSpaceDN w:val="0"/>
        <w:spacing w:line="500" w:lineRule="exact"/>
        <w:ind w:left="3840"/>
        <w:jc w:val="left"/>
        <w:rPr>
          <w:sz w:val="24"/>
          <w:szCs w:val="24"/>
        </w:rPr>
      </w:pPr>
      <w:r>
        <w:rPr>
          <w:sz w:val="24"/>
          <w:szCs w:val="24"/>
        </w:rPr>
        <w:t>日期：</w:t>
      </w:r>
    </w:p>
    <w:p w:rsidR="0055266E" w:rsidRDefault="0055266E">
      <w:pPr>
        <w:autoSpaceDE w:val="0"/>
        <w:autoSpaceDN w:val="0"/>
        <w:spacing w:line="500" w:lineRule="exact"/>
        <w:ind w:left="3840"/>
        <w:jc w:val="left"/>
        <w:rPr>
          <w:sz w:val="24"/>
          <w:szCs w:val="24"/>
        </w:rPr>
      </w:pPr>
    </w:p>
    <w:p w:rsidR="0055266E" w:rsidRDefault="0055266E">
      <w:pPr>
        <w:pStyle w:val="af0"/>
        <w:tabs>
          <w:tab w:val="left" w:pos="360"/>
        </w:tabs>
        <w:spacing w:line="360" w:lineRule="auto"/>
        <w:ind w:firstLineChars="0" w:firstLine="0"/>
        <w:rPr>
          <w:sz w:val="24"/>
          <w:u w:val="single"/>
        </w:rPr>
      </w:pPr>
    </w:p>
    <w:p w:rsidR="0055266E" w:rsidRDefault="0055266E">
      <w:pPr>
        <w:pStyle w:val="af0"/>
        <w:tabs>
          <w:tab w:val="left" w:pos="360"/>
        </w:tabs>
        <w:spacing w:line="360" w:lineRule="auto"/>
        <w:ind w:firstLine="446"/>
        <w:rPr>
          <w:sz w:val="24"/>
        </w:rPr>
      </w:pPr>
    </w:p>
    <w:p w:rsidR="0055266E" w:rsidRDefault="0055266E">
      <w:pPr>
        <w:pStyle w:val="af0"/>
        <w:spacing w:line="360" w:lineRule="auto"/>
        <w:ind w:firstLineChars="0" w:firstLine="0"/>
        <w:jc w:val="center"/>
        <w:rPr>
          <w:b/>
          <w:sz w:val="24"/>
        </w:rPr>
      </w:pPr>
    </w:p>
    <w:p w:rsidR="0055266E" w:rsidRDefault="0055266E">
      <w:pPr>
        <w:pStyle w:val="af0"/>
        <w:spacing w:line="360" w:lineRule="auto"/>
        <w:ind w:firstLineChars="0" w:firstLine="0"/>
        <w:jc w:val="center"/>
        <w:rPr>
          <w:b/>
          <w:sz w:val="24"/>
        </w:rPr>
      </w:pPr>
    </w:p>
    <w:p w:rsidR="0055266E" w:rsidRDefault="003B05CD">
      <w:pPr>
        <w:pStyle w:val="af0"/>
        <w:spacing w:line="360" w:lineRule="auto"/>
        <w:ind w:firstLineChars="0" w:firstLine="0"/>
        <w:jc w:val="center"/>
        <w:rPr>
          <w:b/>
          <w:sz w:val="24"/>
        </w:rPr>
      </w:pPr>
      <w:r>
        <w:rPr>
          <w:rFonts w:hint="eastAsia"/>
          <w:b/>
          <w:sz w:val="24"/>
        </w:rPr>
        <w:t>证明材料</w:t>
      </w:r>
    </w:p>
    <w:p w:rsidR="0055266E" w:rsidRDefault="0055266E">
      <w:pPr>
        <w:pStyle w:val="af0"/>
        <w:tabs>
          <w:tab w:val="left" w:pos="360"/>
        </w:tabs>
        <w:spacing w:line="360" w:lineRule="auto"/>
        <w:ind w:firstLine="446"/>
        <w:rPr>
          <w:sz w:val="24"/>
        </w:rPr>
      </w:pPr>
    </w:p>
    <w:p w:rsidR="0055266E" w:rsidRDefault="003B05CD">
      <w:pPr>
        <w:pStyle w:val="af0"/>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5266E" w:rsidRDefault="0055266E">
      <w:pPr>
        <w:pStyle w:val="af0"/>
        <w:tabs>
          <w:tab w:val="left" w:pos="360"/>
        </w:tabs>
        <w:spacing w:line="360" w:lineRule="auto"/>
        <w:ind w:firstLine="446"/>
        <w:rPr>
          <w:sz w:val="24"/>
        </w:rPr>
      </w:pPr>
    </w:p>
    <w:p w:rsidR="0055266E" w:rsidRDefault="0055266E">
      <w:pPr>
        <w:pStyle w:val="af0"/>
        <w:tabs>
          <w:tab w:val="left" w:pos="360"/>
        </w:tabs>
        <w:spacing w:line="360" w:lineRule="auto"/>
        <w:ind w:firstLine="446"/>
        <w:rPr>
          <w:sz w:val="24"/>
        </w:rPr>
      </w:pPr>
    </w:p>
    <w:p w:rsidR="0055266E" w:rsidRDefault="0055266E">
      <w:pPr>
        <w:autoSpaceDE w:val="0"/>
        <w:autoSpaceDN w:val="0"/>
        <w:spacing w:line="500" w:lineRule="exact"/>
        <w:ind w:left="3840"/>
        <w:jc w:val="left"/>
        <w:rPr>
          <w:sz w:val="24"/>
          <w:szCs w:val="24"/>
        </w:rPr>
      </w:pPr>
    </w:p>
    <w:p w:rsidR="0055266E" w:rsidRDefault="0055266E">
      <w:pPr>
        <w:autoSpaceDE w:val="0"/>
        <w:autoSpaceDN w:val="0"/>
        <w:spacing w:line="500" w:lineRule="exact"/>
        <w:ind w:left="3840"/>
        <w:jc w:val="left"/>
        <w:rPr>
          <w:sz w:val="24"/>
          <w:szCs w:val="24"/>
        </w:rPr>
      </w:pPr>
    </w:p>
    <w:p w:rsidR="0055266E" w:rsidRDefault="003B05CD">
      <w:pPr>
        <w:autoSpaceDE w:val="0"/>
        <w:autoSpaceDN w:val="0"/>
        <w:spacing w:line="500" w:lineRule="exact"/>
        <w:ind w:left="3840"/>
        <w:jc w:val="left"/>
        <w:rPr>
          <w:sz w:val="24"/>
          <w:szCs w:val="24"/>
        </w:rPr>
      </w:pPr>
      <w:r>
        <w:rPr>
          <w:sz w:val="24"/>
          <w:szCs w:val="24"/>
        </w:rPr>
        <w:t>投标人名称：</w:t>
      </w:r>
    </w:p>
    <w:p w:rsidR="0055266E" w:rsidRDefault="0055266E">
      <w:pPr>
        <w:autoSpaceDE w:val="0"/>
        <w:autoSpaceDN w:val="0"/>
        <w:spacing w:line="500" w:lineRule="exact"/>
        <w:ind w:left="3840"/>
        <w:jc w:val="left"/>
        <w:rPr>
          <w:sz w:val="24"/>
          <w:szCs w:val="24"/>
        </w:rPr>
      </w:pPr>
    </w:p>
    <w:p w:rsidR="0055266E" w:rsidRDefault="003B05CD" w:rsidP="0093623B">
      <w:pPr>
        <w:widowControl/>
        <w:ind w:firstLineChars="1700" w:firstLine="3794"/>
        <w:jc w:val="left"/>
        <w:rPr>
          <w:b/>
          <w:sz w:val="24"/>
        </w:rPr>
      </w:pPr>
      <w:r>
        <w:rPr>
          <w:sz w:val="24"/>
          <w:szCs w:val="24"/>
        </w:rPr>
        <w:t>日期：</w:t>
      </w:r>
      <w:r>
        <w:rPr>
          <w:b/>
          <w:sz w:val="24"/>
        </w:rPr>
        <w:br w:type="page"/>
      </w:r>
    </w:p>
    <w:p w:rsidR="0055266E" w:rsidRDefault="003B05CD">
      <w:pPr>
        <w:widowControl/>
        <w:jc w:val="left"/>
        <w:rPr>
          <w:b/>
          <w:sz w:val="24"/>
        </w:rPr>
      </w:pPr>
      <w:r>
        <w:rPr>
          <w:b/>
          <w:sz w:val="24"/>
        </w:rPr>
        <w:lastRenderedPageBreak/>
        <w:t>附件</w:t>
      </w:r>
      <w:r>
        <w:rPr>
          <w:b/>
          <w:sz w:val="24"/>
        </w:rPr>
        <w:t>1</w:t>
      </w:r>
      <w:r>
        <w:rPr>
          <w:rFonts w:hint="eastAsia"/>
          <w:b/>
          <w:sz w:val="24"/>
        </w:rPr>
        <w:t>4</w:t>
      </w:r>
      <w:r>
        <w:rPr>
          <w:b/>
          <w:sz w:val="24"/>
        </w:rPr>
        <w:t>：</w:t>
      </w:r>
    </w:p>
    <w:p w:rsidR="0055266E" w:rsidRDefault="003B05CD">
      <w:pPr>
        <w:tabs>
          <w:tab w:val="left" w:pos="360"/>
        </w:tabs>
        <w:spacing w:line="360" w:lineRule="auto"/>
        <w:jc w:val="center"/>
        <w:rPr>
          <w:b/>
          <w:bCs/>
          <w:sz w:val="24"/>
        </w:rPr>
      </w:pPr>
      <w:r>
        <w:rPr>
          <w:rFonts w:hint="eastAsia"/>
          <w:b/>
          <w:bCs/>
          <w:sz w:val="24"/>
        </w:rPr>
        <w:t>承诺书</w:t>
      </w:r>
    </w:p>
    <w:p w:rsidR="0055266E" w:rsidRDefault="0055266E">
      <w:pPr>
        <w:pStyle w:val="af0"/>
        <w:tabs>
          <w:tab w:val="left" w:pos="360"/>
        </w:tabs>
        <w:spacing w:line="360" w:lineRule="auto"/>
        <w:ind w:firstLine="446"/>
        <w:rPr>
          <w:sz w:val="24"/>
        </w:rPr>
      </w:pPr>
    </w:p>
    <w:p w:rsidR="0055266E" w:rsidRDefault="003B05CD">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55266E" w:rsidRDefault="0055266E">
      <w:pPr>
        <w:pStyle w:val="af0"/>
        <w:tabs>
          <w:tab w:val="left" w:pos="360"/>
        </w:tabs>
        <w:spacing w:line="360" w:lineRule="auto"/>
        <w:ind w:firstLine="446"/>
        <w:rPr>
          <w:kern w:val="0"/>
          <w:sz w:val="24"/>
          <w:szCs w:val="24"/>
        </w:rPr>
      </w:pPr>
    </w:p>
    <w:p w:rsidR="0055266E" w:rsidRDefault="0055266E">
      <w:pPr>
        <w:pStyle w:val="af0"/>
        <w:tabs>
          <w:tab w:val="left" w:pos="360"/>
        </w:tabs>
        <w:spacing w:line="360" w:lineRule="auto"/>
        <w:ind w:firstLine="446"/>
        <w:rPr>
          <w:sz w:val="24"/>
        </w:rPr>
      </w:pPr>
    </w:p>
    <w:p w:rsidR="0055266E" w:rsidRDefault="0055266E">
      <w:pPr>
        <w:pStyle w:val="af0"/>
        <w:tabs>
          <w:tab w:val="left" w:pos="360"/>
        </w:tabs>
        <w:spacing w:line="360" w:lineRule="auto"/>
        <w:ind w:firstLine="446"/>
        <w:rPr>
          <w:sz w:val="24"/>
        </w:rPr>
      </w:pPr>
    </w:p>
    <w:p w:rsidR="0055266E" w:rsidRDefault="0055266E">
      <w:pPr>
        <w:pStyle w:val="af0"/>
        <w:tabs>
          <w:tab w:val="left" w:pos="360"/>
        </w:tabs>
        <w:spacing w:line="360" w:lineRule="auto"/>
        <w:ind w:firstLine="446"/>
        <w:rPr>
          <w:sz w:val="24"/>
        </w:rPr>
      </w:pPr>
    </w:p>
    <w:p w:rsidR="0055266E" w:rsidRDefault="0055266E">
      <w:pPr>
        <w:pStyle w:val="af0"/>
        <w:tabs>
          <w:tab w:val="left" w:pos="360"/>
        </w:tabs>
        <w:spacing w:line="360" w:lineRule="auto"/>
        <w:ind w:firstLine="446"/>
        <w:rPr>
          <w:sz w:val="24"/>
        </w:rPr>
      </w:pPr>
    </w:p>
    <w:p w:rsidR="0055266E" w:rsidRDefault="0055266E">
      <w:pPr>
        <w:pStyle w:val="af0"/>
        <w:tabs>
          <w:tab w:val="left" w:pos="360"/>
        </w:tabs>
        <w:spacing w:line="360" w:lineRule="auto"/>
        <w:ind w:firstLine="446"/>
        <w:rPr>
          <w:sz w:val="24"/>
        </w:rPr>
      </w:pPr>
    </w:p>
    <w:p w:rsidR="0055266E" w:rsidRDefault="0055266E">
      <w:pPr>
        <w:pStyle w:val="af0"/>
        <w:tabs>
          <w:tab w:val="left" w:pos="360"/>
        </w:tabs>
        <w:spacing w:line="360" w:lineRule="auto"/>
        <w:ind w:firstLine="446"/>
        <w:rPr>
          <w:sz w:val="24"/>
        </w:rPr>
      </w:pPr>
    </w:p>
    <w:p w:rsidR="0055266E" w:rsidRDefault="0055266E">
      <w:pPr>
        <w:pStyle w:val="af0"/>
        <w:tabs>
          <w:tab w:val="left" w:pos="360"/>
        </w:tabs>
        <w:spacing w:line="360" w:lineRule="auto"/>
        <w:ind w:firstLine="446"/>
        <w:rPr>
          <w:sz w:val="24"/>
        </w:rPr>
      </w:pPr>
    </w:p>
    <w:p w:rsidR="0055266E" w:rsidRDefault="003B05CD">
      <w:pPr>
        <w:autoSpaceDE w:val="0"/>
        <w:autoSpaceDN w:val="0"/>
        <w:spacing w:line="500" w:lineRule="exact"/>
        <w:ind w:left="3840"/>
        <w:jc w:val="left"/>
        <w:rPr>
          <w:sz w:val="24"/>
          <w:szCs w:val="24"/>
        </w:rPr>
      </w:pPr>
      <w:r>
        <w:rPr>
          <w:sz w:val="24"/>
          <w:szCs w:val="24"/>
        </w:rPr>
        <w:t>投标人名称：</w:t>
      </w:r>
    </w:p>
    <w:p w:rsidR="0055266E" w:rsidRDefault="0055266E">
      <w:pPr>
        <w:autoSpaceDE w:val="0"/>
        <w:autoSpaceDN w:val="0"/>
        <w:spacing w:line="500" w:lineRule="exact"/>
        <w:ind w:left="3840"/>
        <w:jc w:val="left"/>
        <w:rPr>
          <w:sz w:val="24"/>
          <w:szCs w:val="24"/>
        </w:rPr>
      </w:pPr>
    </w:p>
    <w:p w:rsidR="0055266E" w:rsidRDefault="003B05CD">
      <w:pPr>
        <w:autoSpaceDE w:val="0"/>
        <w:autoSpaceDN w:val="0"/>
        <w:spacing w:line="500" w:lineRule="exact"/>
        <w:ind w:left="3840"/>
        <w:jc w:val="left"/>
        <w:rPr>
          <w:sz w:val="24"/>
          <w:szCs w:val="24"/>
        </w:rPr>
      </w:pPr>
      <w:r>
        <w:rPr>
          <w:sz w:val="24"/>
          <w:szCs w:val="24"/>
        </w:rPr>
        <w:t>日期：</w:t>
      </w:r>
    </w:p>
    <w:p w:rsidR="0055266E" w:rsidRDefault="0055266E">
      <w:pPr>
        <w:widowControl/>
        <w:jc w:val="left"/>
        <w:rPr>
          <w:b/>
          <w:sz w:val="24"/>
        </w:rPr>
      </w:pPr>
    </w:p>
    <w:p w:rsidR="0055266E" w:rsidRDefault="0055266E">
      <w:pPr>
        <w:autoSpaceDE w:val="0"/>
        <w:autoSpaceDN w:val="0"/>
        <w:spacing w:line="500" w:lineRule="exact"/>
        <w:ind w:left="3840"/>
        <w:jc w:val="left"/>
        <w:rPr>
          <w:b/>
          <w:sz w:val="24"/>
        </w:rPr>
      </w:pPr>
    </w:p>
    <w:p w:rsidR="0055266E" w:rsidRDefault="003B05CD">
      <w:pPr>
        <w:widowControl/>
        <w:jc w:val="left"/>
        <w:rPr>
          <w:b/>
          <w:sz w:val="24"/>
        </w:rPr>
      </w:pPr>
      <w:r>
        <w:rPr>
          <w:b/>
          <w:sz w:val="24"/>
        </w:rPr>
        <w:br w:type="page"/>
      </w:r>
    </w:p>
    <w:p w:rsidR="0055266E" w:rsidRDefault="003B05CD">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55266E" w:rsidRDefault="0055266E">
      <w:pPr>
        <w:autoSpaceDE w:val="0"/>
        <w:autoSpaceDN w:val="0"/>
        <w:adjustRightInd w:val="0"/>
        <w:spacing w:line="560" w:lineRule="exact"/>
        <w:outlineLvl w:val="0"/>
        <w:rPr>
          <w:b/>
          <w:sz w:val="24"/>
        </w:rPr>
      </w:pPr>
    </w:p>
    <w:p w:rsidR="0055266E" w:rsidRDefault="0055266E">
      <w:pPr>
        <w:spacing w:line="480" w:lineRule="auto"/>
        <w:rPr>
          <w:sz w:val="24"/>
          <w:szCs w:val="21"/>
        </w:rPr>
      </w:pPr>
    </w:p>
    <w:sectPr w:rsidR="0055266E">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38A" w:rsidRDefault="00C1538A">
      <w:r>
        <w:separator/>
      </w:r>
    </w:p>
  </w:endnote>
  <w:endnote w:type="continuationSeparator" w:id="0">
    <w:p w:rsidR="00C1538A" w:rsidRDefault="00C153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266E" w:rsidRDefault="003B05CD">
    <w:pPr>
      <w:pStyle w:val="aa"/>
      <w:jc w:val="center"/>
    </w:pPr>
    <w:r>
      <w:rPr>
        <w:b/>
      </w:rPr>
      <w:fldChar w:fldCharType="begin"/>
    </w:r>
    <w:r>
      <w:rPr>
        <w:b/>
      </w:rPr>
      <w:instrText>PAGE  \* Arabic  \* MERGEFORMAT</w:instrText>
    </w:r>
    <w:r>
      <w:rPr>
        <w:b/>
      </w:rPr>
      <w:fldChar w:fldCharType="separate"/>
    </w:r>
    <w:r w:rsidR="0000057C" w:rsidRPr="0000057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38A" w:rsidRDefault="00C1538A">
      <w:r>
        <w:separator/>
      </w:r>
    </w:p>
  </w:footnote>
  <w:footnote w:type="continuationSeparator" w:id="0">
    <w:p w:rsidR="00C1538A" w:rsidRDefault="00C1538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498766D"/>
    <w:multiLevelType w:val="multilevel"/>
    <w:tmpl w:val="0498766D"/>
    <w:lvl w:ilvl="0">
      <w:start w:val="8"/>
      <w:numFmt w:val="japaneseCounting"/>
      <w:lvlText w:val="%1、"/>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4FA448A"/>
    <w:multiLevelType w:val="multilevel"/>
    <w:tmpl w:val="24FA448A"/>
    <w:lvl w:ilvl="0">
      <w:start w:val="3"/>
      <w:numFmt w:val="japaneseCounting"/>
      <w:lvlText w:val="%1、"/>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6"/>
  </w:num>
  <w:num w:numId="3">
    <w:abstractNumId w:val="4"/>
  </w:num>
  <w:num w:numId="4">
    <w:abstractNumId w:val="0"/>
  </w:num>
  <w:num w:numId="5">
    <w:abstractNumId w:val="7"/>
  </w:num>
  <w:num w:numId="6">
    <w:abstractNumId w:val="2"/>
  </w:num>
  <w:num w:numId="7">
    <w:abstractNumId w:val="1"/>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57C"/>
    <w:rsid w:val="00000D09"/>
    <w:rsid w:val="00001FD1"/>
    <w:rsid w:val="00010DCF"/>
    <w:rsid w:val="00011B73"/>
    <w:rsid w:val="00013068"/>
    <w:rsid w:val="00013701"/>
    <w:rsid w:val="00017063"/>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2E3C"/>
    <w:rsid w:val="00086439"/>
    <w:rsid w:val="00092400"/>
    <w:rsid w:val="0009262D"/>
    <w:rsid w:val="000964C2"/>
    <w:rsid w:val="000A260B"/>
    <w:rsid w:val="000A5CEA"/>
    <w:rsid w:val="000A62E5"/>
    <w:rsid w:val="000B1CA7"/>
    <w:rsid w:val="000B2975"/>
    <w:rsid w:val="000B4BF2"/>
    <w:rsid w:val="000B5BA1"/>
    <w:rsid w:val="000B78E8"/>
    <w:rsid w:val="000C0946"/>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78C"/>
    <w:rsid w:val="00185D85"/>
    <w:rsid w:val="0018740C"/>
    <w:rsid w:val="00190D07"/>
    <w:rsid w:val="00193BCD"/>
    <w:rsid w:val="00193D3B"/>
    <w:rsid w:val="0019431D"/>
    <w:rsid w:val="00194FBC"/>
    <w:rsid w:val="00196A86"/>
    <w:rsid w:val="00196D6B"/>
    <w:rsid w:val="00196E07"/>
    <w:rsid w:val="001A0C29"/>
    <w:rsid w:val="001A142F"/>
    <w:rsid w:val="001A2919"/>
    <w:rsid w:val="001A3DE3"/>
    <w:rsid w:val="001A46F9"/>
    <w:rsid w:val="001A54DD"/>
    <w:rsid w:val="001A651E"/>
    <w:rsid w:val="001B1EE8"/>
    <w:rsid w:val="001B30DA"/>
    <w:rsid w:val="001B5BEA"/>
    <w:rsid w:val="001B72DA"/>
    <w:rsid w:val="001B78FF"/>
    <w:rsid w:val="001C0E64"/>
    <w:rsid w:val="001C1981"/>
    <w:rsid w:val="001C1AFF"/>
    <w:rsid w:val="001C3CB7"/>
    <w:rsid w:val="001C3E29"/>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0D99"/>
    <w:rsid w:val="002510DD"/>
    <w:rsid w:val="00251ED7"/>
    <w:rsid w:val="00253145"/>
    <w:rsid w:val="0025399D"/>
    <w:rsid w:val="00256A4A"/>
    <w:rsid w:val="00256FF5"/>
    <w:rsid w:val="002575F6"/>
    <w:rsid w:val="00261BC3"/>
    <w:rsid w:val="00261C83"/>
    <w:rsid w:val="00264238"/>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1F56"/>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3428"/>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0F4"/>
    <w:rsid w:val="003A4245"/>
    <w:rsid w:val="003A4B1D"/>
    <w:rsid w:val="003A543A"/>
    <w:rsid w:val="003A7FEB"/>
    <w:rsid w:val="003B05CD"/>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6BC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1E41"/>
    <w:rsid w:val="004826E0"/>
    <w:rsid w:val="004833B1"/>
    <w:rsid w:val="00490DE9"/>
    <w:rsid w:val="00495ECD"/>
    <w:rsid w:val="004A0F57"/>
    <w:rsid w:val="004A18BA"/>
    <w:rsid w:val="004A1E95"/>
    <w:rsid w:val="004A25D8"/>
    <w:rsid w:val="004A3709"/>
    <w:rsid w:val="004A3B65"/>
    <w:rsid w:val="004A4E98"/>
    <w:rsid w:val="004A59B1"/>
    <w:rsid w:val="004A5B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03A"/>
    <w:rsid w:val="005131C3"/>
    <w:rsid w:val="00513A4E"/>
    <w:rsid w:val="005152A6"/>
    <w:rsid w:val="005157A5"/>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46C37"/>
    <w:rsid w:val="005506BE"/>
    <w:rsid w:val="005506C7"/>
    <w:rsid w:val="005506CE"/>
    <w:rsid w:val="0055079B"/>
    <w:rsid w:val="00550B2F"/>
    <w:rsid w:val="0055266E"/>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2D6D"/>
    <w:rsid w:val="0059473B"/>
    <w:rsid w:val="005953CA"/>
    <w:rsid w:val="00595C28"/>
    <w:rsid w:val="005960BA"/>
    <w:rsid w:val="005A2314"/>
    <w:rsid w:val="005A35F5"/>
    <w:rsid w:val="005A6731"/>
    <w:rsid w:val="005B352D"/>
    <w:rsid w:val="005B4C78"/>
    <w:rsid w:val="005B631B"/>
    <w:rsid w:val="005B6420"/>
    <w:rsid w:val="005C1422"/>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1C5D"/>
    <w:rsid w:val="00602015"/>
    <w:rsid w:val="006021BF"/>
    <w:rsid w:val="006038D0"/>
    <w:rsid w:val="006044CF"/>
    <w:rsid w:val="00610C4A"/>
    <w:rsid w:val="006117A3"/>
    <w:rsid w:val="00611A86"/>
    <w:rsid w:val="00612BD3"/>
    <w:rsid w:val="00615EF2"/>
    <w:rsid w:val="00615F8C"/>
    <w:rsid w:val="00616B13"/>
    <w:rsid w:val="00620130"/>
    <w:rsid w:val="0062167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1D8A"/>
    <w:rsid w:val="0067409D"/>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51C4"/>
    <w:rsid w:val="006D629A"/>
    <w:rsid w:val="006E0CD2"/>
    <w:rsid w:val="006E1997"/>
    <w:rsid w:val="006E2EB7"/>
    <w:rsid w:val="006E4991"/>
    <w:rsid w:val="006E5A80"/>
    <w:rsid w:val="006E5C3F"/>
    <w:rsid w:val="006E63C3"/>
    <w:rsid w:val="006E76A5"/>
    <w:rsid w:val="006F0645"/>
    <w:rsid w:val="006F1700"/>
    <w:rsid w:val="006F239F"/>
    <w:rsid w:val="006F2FBE"/>
    <w:rsid w:val="006F436C"/>
    <w:rsid w:val="0070070A"/>
    <w:rsid w:val="0070503D"/>
    <w:rsid w:val="0070579E"/>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411F"/>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4BCA"/>
    <w:rsid w:val="0077606A"/>
    <w:rsid w:val="00781378"/>
    <w:rsid w:val="0078146D"/>
    <w:rsid w:val="00781801"/>
    <w:rsid w:val="0078318D"/>
    <w:rsid w:val="00784C33"/>
    <w:rsid w:val="007876EF"/>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585"/>
    <w:rsid w:val="00823A7E"/>
    <w:rsid w:val="008259FC"/>
    <w:rsid w:val="008304DA"/>
    <w:rsid w:val="00832534"/>
    <w:rsid w:val="0083284E"/>
    <w:rsid w:val="00834EDE"/>
    <w:rsid w:val="00835C39"/>
    <w:rsid w:val="00835D1F"/>
    <w:rsid w:val="00837228"/>
    <w:rsid w:val="00842156"/>
    <w:rsid w:val="008423FC"/>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4BF7"/>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B78DD"/>
    <w:rsid w:val="008C3C92"/>
    <w:rsid w:val="008C4E8A"/>
    <w:rsid w:val="008C73D5"/>
    <w:rsid w:val="008D2B2E"/>
    <w:rsid w:val="008D394D"/>
    <w:rsid w:val="008D4422"/>
    <w:rsid w:val="008D640B"/>
    <w:rsid w:val="008E3C04"/>
    <w:rsid w:val="008E56E2"/>
    <w:rsid w:val="008E57F5"/>
    <w:rsid w:val="008F19B9"/>
    <w:rsid w:val="008F2111"/>
    <w:rsid w:val="008F2B27"/>
    <w:rsid w:val="008F2FC7"/>
    <w:rsid w:val="008F35A8"/>
    <w:rsid w:val="008F46E4"/>
    <w:rsid w:val="009016E3"/>
    <w:rsid w:val="009018EF"/>
    <w:rsid w:val="009039FB"/>
    <w:rsid w:val="00905877"/>
    <w:rsid w:val="00905F50"/>
    <w:rsid w:val="0090766A"/>
    <w:rsid w:val="00910358"/>
    <w:rsid w:val="00913750"/>
    <w:rsid w:val="00913815"/>
    <w:rsid w:val="00913F09"/>
    <w:rsid w:val="00917496"/>
    <w:rsid w:val="0092151E"/>
    <w:rsid w:val="0092600D"/>
    <w:rsid w:val="00926FB8"/>
    <w:rsid w:val="009326B2"/>
    <w:rsid w:val="00932AD3"/>
    <w:rsid w:val="0093523E"/>
    <w:rsid w:val="00935C40"/>
    <w:rsid w:val="0093623B"/>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DC5"/>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6FA1"/>
    <w:rsid w:val="00A071FC"/>
    <w:rsid w:val="00A07548"/>
    <w:rsid w:val="00A11FFD"/>
    <w:rsid w:val="00A12C8D"/>
    <w:rsid w:val="00A13A31"/>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87929"/>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4FE7"/>
    <w:rsid w:val="00AB7FEE"/>
    <w:rsid w:val="00AC04F7"/>
    <w:rsid w:val="00AC0B2F"/>
    <w:rsid w:val="00AC1550"/>
    <w:rsid w:val="00AC3AB3"/>
    <w:rsid w:val="00AC3F91"/>
    <w:rsid w:val="00AC6628"/>
    <w:rsid w:val="00AC66EF"/>
    <w:rsid w:val="00AC6BDD"/>
    <w:rsid w:val="00AC7CD8"/>
    <w:rsid w:val="00AD171A"/>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0A47"/>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0B8"/>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38A"/>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77E2B"/>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2FCD"/>
    <w:rsid w:val="00CF31B8"/>
    <w:rsid w:val="00CF3D52"/>
    <w:rsid w:val="00CF4653"/>
    <w:rsid w:val="00CF492A"/>
    <w:rsid w:val="00CF4DE8"/>
    <w:rsid w:val="00CF6792"/>
    <w:rsid w:val="00CF6EAD"/>
    <w:rsid w:val="00D06931"/>
    <w:rsid w:val="00D0726C"/>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28A1"/>
    <w:rsid w:val="00D73247"/>
    <w:rsid w:val="00D8223A"/>
    <w:rsid w:val="00D8458A"/>
    <w:rsid w:val="00D85E87"/>
    <w:rsid w:val="00D85E94"/>
    <w:rsid w:val="00D872E5"/>
    <w:rsid w:val="00D873D6"/>
    <w:rsid w:val="00D87A4B"/>
    <w:rsid w:val="00D87A82"/>
    <w:rsid w:val="00D94293"/>
    <w:rsid w:val="00D9463C"/>
    <w:rsid w:val="00D94BC3"/>
    <w:rsid w:val="00D9515A"/>
    <w:rsid w:val="00D9680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B72E9"/>
    <w:rsid w:val="00DC1E27"/>
    <w:rsid w:val="00DC4278"/>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40AC"/>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A7D0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2F7A"/>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7473D"/>
    <w:rsid w:val="00F81A86"/>
    <w:rsid w:val="00F86DB5"/>
    <w:rsid w:val="00F86E3C"/>
    <w:rsid w:val="00F86E7B"/>
    <w:rsid w:val="00F9117A"/>
    <w:rsid w:val="00F92891"/>
    <w:rsid w:val="00F97162"/>
    <w:rsid w:val="00FA08D4"/>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2E840F6E"/>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6A4434"/>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rPr>
      <w:rFonts w:ascii="Times New Roman" w:eastAsia="宋体" w:hAnsi="Times New Roman" w:cs="Times New Roman"/>
      <w:kern w:val="2"/>
      <w:sz w:val="18"/>
      <w:szCs w:val="18"/>
    </w:rPr>
  </w:style>
  <w:style w:type="character" w:customStyle="1" w:styleId="control-label6">
    <w:name w:val="control-label6"/>
    <w:basedOn w:val="a1"/>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7"/>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95011B-411D-4C16-8F16-A0363C9DA4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82</Pages>
  <Words>6594</Words>
  <Characters>37590</Characters>
  <Application>Microsoft Office Word</Application>
  <DocSecurity>0</DocSecurity>
  <Lines>313</Lines>
  <Paragraphs>88</Paragraphs>
  <ScaleCrop>false</ScaleCrop>
  <Company>MS</Company>
  <LinksUpToDate>false</LinksUpToDate>
  <CharactersWithSpaces>44096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87</cp:revision>
  <cp:lastPrinted>2025-02-28T01:17:00Z</cp:lastPrinted>
  <dcterms:created xsi:type="dcterms:W3CDTF">2025-02-28T01:26:00Z</dcterms:created>
  <dcterms:modified xsi:type="dcterms:W3CDTF">2025-10-14T01:18:00Z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EF34227FDC414A2A90A5114349A15904</vt:lpwstr>
  </property>
  <property fmtid="{D5CDD505-2E9C-101B-9397-08002B2CF9AE}" pid="4" name="KSOTemplateDocerSaveRecord">
    <vt:lpwstr>eyJoZGlkIjoiODFjYTRlN2NkZDdlYTJmOTBkNGNmMGI2ZmQ3OTYwM2UiLCJ1c2VySWQiOiI1MDIyODMyMTAifQ==</vt:lpwstr>
  </property>
</Properties>
</file>