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215B" w:rsidRDefault="00F5215B" w:rsidP="00F5215B">
      <w:pPr>
        <w:jc w:val="left"/>
        <w:rPr>
          <w:rFonts w:eastAsia="仿宋_GB2312"/>
          <w:sz w:val="84"/>
        </w:rPr>
      </w:pPr>
    </w:p>
    <w:p w:rsidR="00F5215B" w:rsidRDefault="001A2A02" w:rsidP="00F5215B">
      <w:pPr>
        <w:ind w:right="105"/>
        <w:jc w:val="right"/>
        <w:rPr>
          <w:rFonts w:eastAsia="黑体"/>
          <w:b/>
          <w:spacing w:val="40"/>
          <w:w w:val="66"/>
          <w:sz w:val="60"/>
          <w:szCs w:val="60"/>
        </w:rPr>
      </w:pPr>
      <w:r>
        <w:rPr>
          <w:rFonts w:eastAsia="黑体"/>
          <w:b/>
          <w:spacing w:val="40"/>
          <w:w w:val="66"/>
          <w:sz w:val="60"/>
          <w:szCs w:val="60"/>
        </w:rPr>
        <w:pict>
          <v:line id="_x0000_s1027" style="position:absolute;left:0;text-align:left;z-index:2" from="-2.25pt,26.55pt" to="8.55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F5215B" w:rsidRPr="00783A40">
        <w:rPr>
          <w:rFonts w:eastAsia="黑体" w:hint="eastAsia"/>
          <w:b/>
          <w:spacing w:val="40"/>
          <w:w w:val="66"/>
          <w:sz w:val="60"/>
          <w:szCs w:val="60"/>
        </w:rPr>
        <w:t>天津市滨海新区人民政府杭州道街道办事处采购执法执勤用车项目</w:t>
      </w:r>
    </w:p>
    <w:p w:rsidR="00F5215B" w:rsidRDefault="001A2A02" w:rsidP="00F5215B">
      <w:pPr>
        <w:ind w:right="105"/>
        <w:jc w:val="right"/>
        <w:rPr>
          <w:rFonts w:eastAsia="黑体"/>
          <w:b/>
          <w:spacing w:val="40"/>
          <w:w w:val="66"/>
          <w:sz w:val="60"/>
          <w:szCs w:val="60"/>
        </w:rPr>
      </w:pPr>
      <w:r>
        <w:rPr>
          <w:rFonts w:eastAsia="黑体"/>
          <w:b/>
          <w:spacing w:val="40"/>
          <w:w w:val="66"/>
          <w:sz w:val="60"/>
          <w:szCs w:val="60"/>
        </w:rPr>
        <w:pict>
          <v:line id="直接连接符 3" o:spid="_x0000_s1026" style="position:absolute;left:0;text-align:left;z-index:1" from="-2.25pt,23.85pt" to="196.3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F5215B">
        <w:rPr>
          <w:rFonts w:eastAsia="黑体"/>
          <w:b/>
          <w:spacing w:val="40"/>
          <w:w w:val="66"/>
          <w:sz w:val="60"/>
          <w:szCs w:val="60"/>
        </w:rPr>
        <w:t>竞争性磋商文件</w:t>
      </w:r>
    </w:p>
    <w:p w:rsidR="00F5215B" w:rsidRDefault="00F5215B" w:rsidP="00F5215B">
      <w:pPr>
        <w:ind w:right="1025"/>
        <w:jc w:val="center"/>
        <w:rPr>
          <w:rFonts w:eastAsia="黑体"/>
          <w:b/>
          <w:spacing w:val="40"/>
          <w:w w:val="66"/>
          <w:sz w:val="60"/>
          <w:szCs w:val="60"/>
        </w:rPr>
      </w:pPr>
    </w:p>
    <w:p w:rsidR="00F5215B" w:rsidRDefault="00F5215B" w:rsidP="00F5215B">
      <w:pPr>
        <w:jc w:val="center"/>
        <w:rPr>
          <w:rFonts w:eastAsia="黑体"/>
          <w:b/>
          <w:spacing w:val="40"/>
          <w:w w:val="66"/>
          <w:sz w:val="15"/>
          <w:szCs w:val="15"/>
        </w:rPr>
      </w:pPr>
    </w:p>
    <w:p w:rsidR="00F5215B" w:rsidRDefault="00F5215B" w:rsidP="00F5215B">
      <w:pPr>
        <w:jc w:val="center"/>
        <w:rPr>
          <w:rFonts w:eastAsia="黑体"/>
          <w:spacing w:val="40"/>
          <w:w w:val="66"/>
          <w:sz w:val="32"/>
          <w:szCs w:val="32"/>
        </w:rPr>
      </w:pPr>
      <w:r>
        <w:rPr>
          <w:rFonts w:eastAsia="黑体"/>
          <w:spacing w:val="40"/>
          <w:w w:val="66"/>
          <w:sz w:val="32"/>
          <w:szCs w:val="32"/>
        </w:rPr>
        <w:t>（项目编号：</w:t>
      </w:r>
      <w:r w:rsidRPr="00783A40">
        <w:rPr>
          <w:rFonts w:eastAsia="黑体" w:hint="eastAsia"/>
          <w:spacing w:val="40"/>
          <w:w w:val="66"/>
          <w:sz w:val="32"/>
          <w:szCs w:val="32"/>
        </w:rPr>
        <w:t>TJBH-2025-A-0019</w:t>
      </w:r>
      <w:r>
        <w:rPr>
          <w:rFonts w:eastAsia="黑体"/>
          <w:spacing w:val="40"/>
          <w:w w:val="66"/>
          <w:sz w:val="32"/>
          <w:szCs w:val="32"/>
        </w:rPr>
        <w:t>）</w:t>
      </w:r>
    </w:p>
    <w:p w:rsidR="00F5215B" w:rsidRDefault="00F5215B" w:rsidP="00F5215B">
      <w:pPr>
        <w:rPr>
          <w:sz w:val="40"/>
        </w:rPr>
      </w:pPr>
    </w:p>
    <w:p w:rsidR="00F5215B" w:rsidRDefault="00F5215B" w:rsidP="00F5215B">
      <w:pPr>
        <w:rPr>
          <w:sz w:val="36"/>
        </w:rPr>
      </w:pPr>
    </w:p>
    <w:p w:rsidR="00F5215B" w:rsidRDefault="00F5215B" w:rsidP="00F5215B">
      <w:pPr>
        <w:rPr>
          <w:sz w:val="36"/>
        </w:rPr>
      </w:pPr>
    </w:p>
    <w:p w:rsidR="00F5215B" w:rsidRDefault="00F5215B" w:rsidP="00F5215B">
      <w:pPr>
        <w:rPr>
          <w:sz w:val="36"/>
        </w:rPr>
      </w:pPr>
    </w:p>
    <w:p w:rsidR="00F5215B" w:rsidRDefault="00F5215B" w:rsidP="00F5215B">
      <w:pPr>
        <w:rPr>
          <w:sz w:val="36"/>
        </w:rPr>
      </w:pPr>
    </w:p>
    <w:p w:rsidR="00F5215B" w:rsidRDefault="00F5215B" w:rsidP="00F5215B">
      <w:pPr>
        <w:rPr>
          <w:sz w:val="36"/>
        </w:rPr>
      </w:pPr>
    </w:p>
    <w:p w:rsidR="00F5215B" w:rsidRDefault="00F5215B" w:rsidP="00F5215B">
      <w:pPr>
        <w:rPr>
          <w:sz w:val="36"/>
        </w:rPr>
      </w:pPr>
    </w:p>
    <w:p w:rsidR="00F5215B" w:rsidRDefault="00F5215B" w:rsidP="00F5215B">
      <w:pPr>
        <w:rPr>
          <w:sz w:val="36"/>
        </w:rPr>
      </w:pPr>
    </w:p>
    <w:p w:rsidR="00F5215B" w:rsidRDefault="00F5215B" w:rsidP="00F5215B">
      <w:pPr>
        <w:rPr>
          <w:sz w:val="36"/>
        </w:rPr>
      </w:pPr>
    </w:p>
    <w:p w:rsidR="00F5215B" w:rsidRDefault="00F5215B" w:rsidP="00F5215B">
      <w:pPr>
        <w:rPr>
          <w:sz w:val="36"/>
        </w:rPr>
      </w:pPr>
    </w:p>
    <w:p w:rsidR="00F5215B" w:rsidRDefault="00F5215B" w:rsidP="00F5215B">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F5215B" w:rsidRDefault="00F5215B" w:rsidP="00F5215B">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Pr>
          <w:rFonts w:eastAsia="仿宋_GB2312" w:hint="eastAsia"/>
          <w:b/>
          <w:bCs/>
          <w:kern w:val="0"/>
          <w:sz w:val="44"/>
          <w:szCs w:val="44"/>
        </w:rPr>
        <w:t>7</w:t>
      </w:r>
    </w:p>
    <w:p w:rsidR="00F5215B" w:rsidRDefault="00F5215B" w:rsidP="00F5215B">
      <w:pPr>
        <w:tabs>
          <w:tab w:val="left" w:pos="3281"/>
          <w:tab w:val="center" w:pos="4711"/>
        </w:tabs>
        <w:jc w:val="center"/>
        <w:rPr>
          <w:rFonts w:eastAsia="仿宋_GB2312"/>
          <w:b/>
          <w:bCs/>
          <w:kern w:val="0"/>
          <w:sz w:val="44"/>
          <w:szCs w:val="44"/>
        </w:rPr>
      </w:pPr>
    </w:p>
    <w:p w:rsidR="00F5215B" w:rsidRDefault="00F5215B" w:rsidP="00F5215B">
      <w:pPr>
        <w:tabs>
          <w:tab w:val="left" w:pos="3281"/>
          <w:tab w:val="center" w:pos="4711"/>
        </w:tabs>
        <w:jc w:val="center"/>
        <w:rPr>
          <w:rFonts w:eastAsia="仿宋_GB2312"/>
          <w:b/>
          <w:bCs/>
          <w:spacing w:val="20"/>
          <w:w w:val="66"/>
          <w:sz w:val="44"/>
          <w:szCs w:val="44"/>
        </w:rPr>
        <w:sectPr w:rsidR="00F5215B">
          <w:pgSz w:w="11906" w:h="16838"/>
          <w:pgMar w:top="1440" w:right="1797" w:bottom="1440" w:left="1797" w:header="851" w:footer="992" w:gutter="0"/>
          <w:cols w:space="720"/>
          <w:docGrid w:type="linesAndChars" w:linePitch="285" w:charSpace="-3449"/>
        </w:sectPr>
      </w:pPr>
    </w:p>
    <w:p w:rsidR="00F5215B" w:rsidRDefault="00F5215B" w:rsidP="00F5215B">
      <w:pPr>
        <w:tabs>
          <w:tab w:val="left" w:pos="3281"/>
          <w:tab w:val="center" w:pos="4711"/>
        </w:tabs>
        <w:jc w:val="center"/>
        <w:rPr>
          <w:b/>
          <w:bCs/>
          <w:spacing w:val="20"/>
          <w:w w:val="66"/>
          <w:sz w:val="36"/>
          <w:szCs w:val="32"/>
        </w:rPr>
      </w:pPr>
      <w:r>
        <w:rPr>
          <w:b/>
          <w:bCs/>
          <w:spacing w:val="20"/>
          <w:w w:val="66"/>
          <w:sz w:val="36"/>
          <w:szCs w:val="32"/>
        </w:rPr>
        <w:lastRenderedPageBreak/>
        <w:t>目录</w:t>
      </w:r>
    </w:p>
    <w:p w:rsidR="00F5215B" w:rsidRDefault="00F5215B" w:rsidP="00F5215B">
      <w:pPr>
        <w:tabs>
          <w:tab w:val="left" w:pos="3281"/>
          <w:tab w:val="center" w:pos="4711"/>
        </w:tabs>
        <w:spacing w:line="360" w:lineRule="auto"/>
        <w:jc w:val="center"/>
        <w:rPr>
          <w:rFonts w:eastAsia="仿宋_GB2312"/>
          <w:b/>
          <w:bCs/>
          <w:spacing w:val="20"/>
          <w:w w:val="66"/>
          <w:sz w:val="28"/>
          <w:szCs w:val="28"/>
        </w:rPr>
      </w:pPr>
    </w:p>
    <w:p w:rsidR="00F5215B" w:rsidRDefault="00F5215B" w:rsidP="00F5215B">
      <w:pPr>
        <w:pStyle w:val="1"/>
        <w:rPr>
          <w:sz w:val="28"/>
          <w:szCs w:val="28"/>
        </w:rPr>
      </w:pPr>
      <w:r>
        <w:rPr>
          <w:rFonts w:hint="eastAsia"/>
          <w:sz w:val="28"/>
          <w:szCs w:val="28"/>
        </w:rPr>
        <w:t>第一部分磋商邀请函</w:t>
      </w:r>
    </w:p>
    <w:p w:rsidR="00F5215B" w:rsidRDefault="00F5215B" w:rsidP="00F5215B"/>
    <w:p w:rsidR="00F5215B" w:rsidRDefault="00F5215B" w:rsidP="00F5215B">
      <w:pPr>
        <w:pStyle w:val="1"/>
        <w:rPr>
          <w:sz w:val="28"/>
          <w:szCs w:val="28"/>
        </w:rPr>
      </w:pPr>
      <w:r>
        <w:rPr>
          <w:rFonts w:hint="eastAsia"/>
          <w:sz w:val="28"/>
          <w:szCs w:val="28"/>
        </w:rPr>
        <w:t>第二部分磋商项目要求</w:t>
      </w:r>
    </w:p>
    <w:p w:rsidR="00F5215B" w:rsidRDefault="00F5215B" w:rsidP="00F5215B"/>
    <w:p w:rsidR="00F5215B" w:rsidRDefault="00F5215B" w:rsidP="00F5215B">
      <w:pPr>
        <w:pStyle w:val="1"/>
        <w:rPr>
          <w:sz w:val="28"/>
          <w:szCs w:val="28"/>
        </w:rPr>
      </w:pPr>
      <w:r>
        <w:rPr>
          <w:rFonts w:hint="eastAsia"/>
          <w:sz w:val="28"/>
          <w:szCs w:val="28"/>
        </w:rPr>
        <w:t>第三部分供应商须知</w:t>
      </w:r>
    </w:p>
    <w:p w:rsidR="00F5215B" w:rsidRDefault="00F5215B" w:rsidP="00F5215B"/>
    <w:p w:rsidR="00F5215B" w:rsidRDefault="00F5215B" w:rsidP="00F5215B">
      <w:pPr>
        <w:pStyle w:val="1"/>
        <w:rPr>
          <w:sz w:val="28"/>
          <w:szCs w:val="28"/>
        </w:rPr>
      </w:pPr>
      <w:r>
        <w:rPr>
          <w:rFonts w:hint="eastAsia"/>
          <w:sz w:val="28"/>
          <w:szCs w:val="28"/>
        </w:rPr>
        <w:t>第四部分合同草案</w:t>
      </w:r>
    </w:p>
    <w:p w:rsidR="00F5215B" w:rsidRDefault="00F5215B" w:rsidP="00F5215B"/>
    <w:p w:rsidR="00F5215B" w:rsidRDefault="00F5215B" w:rsidP="00F5215B">
      <w:pPr>
        <w:pStyle w:val="1"/>
        <w:rPr>
          <w:sz w:val="28"/>
          <w:szCs w:val="28"/>
        </w:rPr>
      </w:pPr>
      <w:r>
        <w:rPr>
          <w:rFonts w:hint="eastAsia"/>
          <w:sz w:val="28"/>
          <w:szCs w:val="28"/>
        </w:rPr>
        <w:t>第五部分响应文件格式</w:t>
      </w:r>
    </w:p>
    <w:p w:rsidR="00F5215B" w:rsidRDefault="00F5215B" w:rsidP="00F5215B">
      <w:pPr>
        <w:tabs>
          <w:tab w:val="left" w:pos="3281"/>
          <w:tab w:val="center" w:pos="4711"/>
        </w:tabs>
        <w:spacing w:line="360" w:lineRule="auto"/>
        <w:jc w:val="center"/>
        <w:rPr>
          <w:rFonts w:eastAsia="仿宋_GB2312"/>
          <w:b/>
          <w:bCs/>
          <w:spacing w:val="20"/>
          <w:w w:val="66"/>
          <w:sz w:val="28"/>
          <w:szCs w:val="28"/>
        </w:rPr>
      </w:pPr>
    </w:p>
    <w:p w:rsidR="00F5215B" w:rsidRDefault="00F5215B" w:rsidP="00F5215B">
      <w:pPr>
        <w:tabs>
          <w:tab w:val="left" w:pos="3281"/>
          <w:tab w:val="center" w:pos="4711"/>
        </w:tabs>
        <w:jc w:val="center"/>
        <w:rPr>
          <w:rFonts w:eastAsia="仿宋_GB2312"/>
          <w:b/>
          <w:bCs/>
          <w:spacing w:val="20"/>
          <w:w w:val="66"/>
          <w:sz w:val="44"/>
          <w:szCs w:val="44"/>
        </w:rPr>
      </w:pPr>
    </w:p>
    <w:p w:rsidR="00F5215B" w:rsidRDefault="00F5215B" w:rsidP="00F5215B">
      <w:pPr>
        <w:tabs>
          <w:tab w:val="left" w:pos="3281"/>
          <w:tab w:val="center" w:pos="4711"/>
        </w:tabs>
        <w:jc w:val="center"/>
        <w:rPr>
          <w:rFonts w:eastAsia="仿宋_GB2312"/>
          <w:b/>
          <w:bCs/>
          <w:spacing w:val="20"/>
          <w:w w:val="66"/>
          <w:sz w:val="44"/>
          <w:szCs w:val="44"/>
        </w:rPr>
        <w:sectPr w:rsidR="00F5215B">
          <w:pgSz w:w="11906" w:h="16838"/>
          <w:pgMar w:top="1440" w:right="1797" w:bottom="1440" w:left="1797" w:header="851" w:footer="992" w:gutter="0"/>
          <w:cols w:space="720"/>
          <w:docGrid w:type="linesAndChars" w:linePitch="285" w:charSpace="-3449"/>
        </w:sectPr>
      </w:pPr>
    </w:p>
    <w:p w:rsidR="00F5215B" w:rsidRDefault="00F5215B" w:rsidP="00F5215B">
      <w:pPr>
        <w:pStyle w:val="a7"/>
        <w:rPr>
          <w:rFonts w:ascii="Times New Roman" w:hAnsi="Times New Roman"/>
        </w:rPr>
      </w:pPr>
      <w:bookmarkStart w:id="0" w:name="_Toc411426748"/>
      <w:bookmarkStart w:id="1" w:name="_Toc411426750"/>
      <w:r>
        <w:rPr>
          <w:rFonts w:ascii="Times New Roman" w:hAnsi="Times New Roman"/>
        </w:rPr>
        <w:lastRenderedPageBreak/>
        <w:t>第一部分磋商邀请函</w:t>
      </w:r>
      <w:bookmarkEnd w:id="0"/>
    </w:p>
    <w:p w:rsidR="00F5215B" w:rsidRPr="00217850" w:rsidRDefault="00F5215B" w:rsidP="00F5215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217850">
        <w:rPr>
          <w:rFonts w:ascii="Times New Roman" w:eastAsia="宋体" w:hAnsi="Times New Roman" w:cs="Times New Roman"/>
          <w:color w:val="auto"/>
          <w:kern w:val="2"/>
        </w:rPr>
        <w:t>受</w:t>
      </w:r>
      <w:bookmarkStart w:id="3" w:name="OLE_LINK10"/>
      <w:bookmarkStart w:id="4" w:name="OLE_LINK11"/>
      <w:r w:rsidRPr="00217850">
        <w:rPr>
          <w:rFonts w:ascii="Times New Roman" w:eastAsia="宋体" w:hAnsi="Times New Roman" w:cs="Times New Roman"/>
          <w:color w:val="auto"/>
          <w:kern w:val="2"/>
        </w:rPr>
        <w:t>天津市滨海新区人民政府杭州道街道办事处</w:t>
      </w:r>
      <w:bookmarkEnd w:id="3"/>
      <w:bookmarkEnd w:id="4"/>
      <w:r w:rsidRPr="00217850">
        <w:rPr>
          <w:rFonts w:ascii="Times New Roman" w:eastAsia="宋体" w:hAnsi="Times New Roman" w:cs="Times New Roman"/>
          <w:color w:val="auto"/>
          <w:kern w:val="2"/>
        </w:rPr>
        <w:t>委托，</w:t>
      </w:r>
      <w:r w:rsidRPr="00217850">
        <w:rPr>
          <w:rFonts w:ascii="Times New Roman" w:eastAsia="宋体" w:hAnsi="Times New Roman" w:cs="Times New Roman" w:hint="eastAsia"/>
          <w:color w:val="auto"/>
          <w:kern w:val="2"/>
        </w:rPr>
        <w:t>天津市滨海新区政府采购中心</w:t>
      </w:r>
      <w:r w:rsidRPr="00217850">
        <w:rPr>
          <w:rFonts w:ascii="Times New Roman" w:eastAsia="宋体" w:hAnsi="Times New Roman" w:cs="Times New Roman"/>
          <w:color w:val="auto"/>
          <w:kern w:val="2"/>
        </w:rPr>
        <w:t>将以竞争性磋商方式</w:t>
      </w:r>
      <w:r w:rsidRPr="00217850">
        <w:rPr>
          <w:rFonts w:ascii="Times New Roman" w:eastAsia="宋体" w:hAnsi="Times New Roman" w:cs="Times New Roman" w:hint="eastAsia"/>
          <w:color w:val="auto"/>
          <w:kern w:val="2"/>
        </w:rPr>
        <w:t>，</w:t>
      </w:r>
      <w:r w:rsidRPr="00217850">
        <w:rPr>
          <w:rFonts w:ascii="Times New Roman" w:eastAsia="宋体" w:hAnsi="Times New Roman" w:cs="Times New Roman"/>
          <w:color w:val="auto"/>
          <w:kern w:val="2"/>
        </w:rPr>
        <w:t>对</w:t>
      </w:r>
      <w:r w:rsidRPr="00217850">
        <w:rPr>
          <w:rFonts w:ascii="Times New Roman" w:eastAsia="宋体" w:hAnsi="Times New Roman" w:cs="Times New Roman" w:hint="eastAsia"/>
          <w:color w:val="auto"/>
          <w:kern w:val="2"/>
        </w:rPr>
        <w:t>天津市滨海新区人民政府杭州道街道办事处采购执法执勤用车项目</w:t>
      </w:r>
      <w:r w:rsidRPr="00217850">
        <w:rPr>
          <w:rFonts w:ascii="Times New Roman" w:eastAsia="宋体" w:hAnsi="Times New Roman" w:cs="Times New Roman"/>
          <w:color w:val="auto"/>
          <w:kern w:val="2"/>
        </w:rPr>
        <w:t>实施政府采购。现欢迎合格的供应商参加磋商。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szCs w:val="32"/>
        </w:rPr>
      </w:pPr>
      <w:r w:rsidRPr="00217850">
        <w:rPr>
          <w:rFonts w:ascii="Times New Roman" w:eastAsia="宋体" w:hAnsi="Times New Roman" w:cs="Times New Roman" w:hint="eastAsia"/>
          <w:color w:val="auto"/>
          <w:szCs w:val="32"/>
        </w:rPr>
        <w:t>本项目为远程磋商，一律不接受纸质响应文件，只接受加盖供应商电子签章</w:t>
      </w:r>
      <w:r>
        <w:rPr>
          <w:rFonts w:ascii="Times New Roman" w:eastAsia="宋体" w:hAnsi="Times New Roman" w:cs="Times New Roman" w:hint="eastAsia"/>
          <w:color w:val="auto"/>
          <w:szCs w:val="32"/>
        </w:rPr>
        <w:t>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bookmarkStart w:id="5" w:name="OLE_LINK6"/>
      <w:bookmarkStart w:id="6" w:name="OLE_LINK7"/>
      <w:bookmarkStart w:id="7" w:name="OLE_LINK8"/>
      <w:bookmarkStart w:id="8" w:name="OLE_LINK9"/>
      <w:r w:rsidRPr="00217850">
        <w:rPr>
          <w:rFonts w:ascii="Times New Roman" w:eastAsia="宋体" w:hAnsi="Times New Roman" w:cs="Times New Roman" w:hint="eastAsia"/>
          <w:color w:val="auto"/>
          <w:kern w:val="2"/>
        </w:rPr>
        <w:t>天津市滨海新区人民政府杭州道街道办事处采购执法执勤用车项目</w:t>
      </w:r>
      <w:bookmarkEnd w:id="5"/>
      <w:bookmarkEnd w:id="6"/>
      <w:bookmarkEnd w:id="7"/>
      <w:bookmarkEnd w:id="8"/>
    </w:p>
    <w:p w:rsidR="00F5215B" w:rsidRDefault="00F5215B" w:rsidP="00F5215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 xml:space="preserve"> </w:t>
      </w:r>
      <w:bookmarkStart w:id="9" w:name="OLE_LINK15"/>
      <w:bookmarkStart w:id="10" w:name="OLE_LINK16"/>
      <w:r w:rsidRPr="00217850">
        <w:rPr>
          <w:rFonts w:ascii="Times New Roman" w:eastAsia="宋体" w:hAnsi="Times New Roman" w:cs="Times New Roman" w:hint="eastAsia"/>
          <w:color w:val="auto"/>
          <w:kern w:val="2"/>
        </w:rPr>
        <w:t>TJBH-2025-A-0019</w:t>
      </w:r>
      <w:bookmarkEnd w:id="9"/>
      <w:bookmarkEnd w:id="10"/>
    </w:p>
    <w:p w:rsidR="00F5215B" w:rsidRPr="00217850" w:rsidRDefault="00F5215B" w:rsidP="00F5215B">
      <w:pPr>
        <w:pStyle w:val="Default"/>
        <w:spacing w:line="360" w:lineRule="auto"/>
        <w:ind w:firstLineChars="200" w:firstLine="480"/>
        <w:jc w:val="both"/>
        <w:rPr>
          <w:rFonts w:ascii="Times New Roman" w:eastAsia="宋体" w:hAnsi="Times New Roman" w:cs="Times New Roman"/>
          <w:color w:val="auto"/>
          <w:kern w:val="2"/>
        </w:rPr>
      </w:pPr>
      <w:r w:rsidRPr="00217850">
        <w:rPr>
          <w:rFonts w:ascii="Times New Roman" w:eastAsia="宋体" w:hAnsi="Times New Roman" w:cs="Times New Roman"/>
          <w:color w:val="auto"/>
          <w:kern w:val="2"/>
        </w:rPr>
        <w:t>二、项目内容</w:t>
      </w:r>
    </w:p>
    <w:p w:rsidR="00F5215B" w:rsidRPr="00217850" w:rsidRDefault="00F5215B" w:rsidP="00F5215B">
      <w:pPr>
        <w:pStyle w:val="Default"/>
        <w:spacing w:line="360" w:lineRule="auto"/>
        <w:ind w:firstLineChars="200" w:firstLine="480"/>
        <w:jc w:val="both"/>
        <w:rPr>
          <w:rFonts w:ascii="Times New Roman" w:eastAsia="宋体" w:hAnsi="Times New Roman" w:cs="Times New Roman"/>
          <w:color w:val="auto"/>
          <w:kern w:val="2"/>
        </w:rPr>
      </w:pPr>
      <w:bookmarkStart w:id="11" w:name="OLE_LINK17"/>
      <w:bookmarkStart w:id="12" w:name="OLE_LINK18"/>
      <w:r w:rsidRPr="00217850">
        <w:rPr>
          <w:rFonts w:ascii="Times New Roman" w:eastAsia="宋体" w:hAnsi="Times New Roman" w:cs="Times New Roman"/>
          <w:color w:val="auto"/>
          <w:kern w:val="2"/>
        </w:rPr>
        <w:t>第一包：</w:t>
      </w:r>
      <w:bookmarkStart w:id="13" w:name="OLE_LINK4"/>
      <w:bookmarkStart w:id="14" w:name="OLE_LINK5"/>
      <w:bookmarkStart w:id="15" w:name="OLE_LINK3"/>
      <w:r w:rsidRPr="00217850">
        <w:rPr>
          <w:rFonts w:ascii="Times New Roman" w:eastAsia="宋体" w:hAnsi="Times New Roman" w:cs="Times New Roman" w:hint="eastAsia"/>
          <w:color w:val="auto"/>
          <w:kern w:val="2"/>
        </w:rPr>
        <w:t>电动汽车</w:t>
      </w:r>
      <w:bookmarkEnd w:id="13"/>
      <w:bookmarkEnd w:id="14"/>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辆</w:t>
      </w:r>
      <w:r w:rsidRPr="00217850">
        <w:rPr>
          <w:rFonts w:ascii="Times New Roman" w:eastAsia="宋体" w:hAnsi="Times New Roman" w:cs="Times New Roman" w:hint="eastAsia"/>
          <w:color w:val="auto"/>
          <w:kern w:val="2"/>
        </w:rPr>
        <w:t>，合同履行期限：</w:t>
      </w:r>
      <w:r w:rsidRPr="003F41E0">
        <w:rPr>
          <w:rFonts w:ascii="Times New Roman" w:eastAsia="宋体" w:hAnsi="Times New Roman" w:cs="Times New Roman" w:hint="eastAsia"/>
          <w:color w:val="auto"/>
          <w:kern w:val="2"/>
        </w:rPr>
        <w:t>成交后一个月内</w:t>
      </w:r>
      <w:r>
        <w:rPr>
          <w:rFonts w:ascii="Times New Roman" w:eastAsia="宋体" w:hAnsi="Times New Roman" w:cs="Times New Roman" w:hint="eastAsia"/>
          <w:color w:val="auto"/>
          <w:kern w:val="2"/>
        </w:rPr>
        <w:t>交付</w:t>
      </w:r>
      <w:bookmarkEnd w:id="15"/>
      <w:r>
        <w:rPr>
          <w:rFonts w:ascii="Times New Roman" w:eastAsia="宋体" w:hAnsi="Times New Roman" w:cs="Times New Roman" w:hint="eastAsia"/>
          <w:color w:val="auto"/>
          <w:kern w:val="2"/>
        </w:rPr>
        <w:t>。</w:t>
      </w:r>
    </w:p>
    <w:bookmarkEnd w:id="11"/>
    <w:bookmarkEnd w:id="12"/>
    <w:p w:rsidR="00F5215B" w:rsidRPr="00217850" w:rsidRDefault="00F5215B" w:rsidP="00F5215B">
      <w:pPr>
        <w:tabs>
          <w:tab w:val="left" w:pos="210"/>
        </w:tabs>
        <w:autoSpaceDE w:val="0"/>
        <w:autoSpaceDN w:val="0"/>
        <w:adjustRightInd w:val="0"/>
        <w:spacing w:line="360" w:lineRule="auto"/>
        <w:ind w:firstLineChars="200" w:firstLine="480"/>
        <w:outlineLvl w:val="0"/>
        <w:rPr>
          <w:sz w:val="24"/>
          <w:szCs w:val="24"/>
        </w:rPr>
      </w:pPr>
      <w:r w:rsidRPr="00217850">
        <w:rPr>
          <w:sz w:val="24"/>
          <w:szCs w:val="24"/>
          <w:lang w:val="zh-CN"/>
        </w:rPr>
        <w:t>本项目不接受进口产品磋商。</w:t>
      </w:r>
    </w:p>
    <w:p w:rsidR="00F5215B" w:rsidRPr="00217850" w:rsidRDefault="00F5215B" w:rsidP="00F5215B">
      <w:pPr>
        <w:pStyle w:val="Default"/>
        <w:spacing w:line="360" w:lineRule="auto"/>
        <w:ind w:firstLineChars="200" w:firstLine="480"/>
        <w:jc w:val="both"/>
        <w:rPr>
          <w:rFonts w:ascii="Times New Roman" w:eastAsia="宋体" w:hAnsi="Times New Roman" w:cs="Times New Roman"/>
          <w:color w:val="auto"/>
          <w:kern w:val="2"/>
        </w:rPr>
      </w:pPr>
      <w:r w:rsidRPr="00217850">
        <w:rPr>
          <w:rFonts w:ascii="Times New Roman" w:eastAsia="宋体" w:hAnsi="Times New Roman" w:cs="Times New Roman"/>
          <w:color w:val="auto"/>
          <w:kern w:val="2"/>
        </w:rPr>
        <w:t>三、项目预算</w:t>
      </w:r>
    </w:p>
    <w:p w:rsidR="00F5215B" w:rsidRPr="00217850" w:rsidRDefault="00F5215B" w:rsidP="00F5215B">
      <w:pPr>
        <w:pStyle w:val="Default"/>
        <w:spacing w:line="360" w:lineRule="auto"/>
        <w:ind w:firstLineChars="200" w:firstLine="480"/>
        <w:jc w:val="both"/>
        <w:rPr>
          <w:rFonts w:ascii="Times New Roman" w:eastAsia="宋体" w:hAnsi="Times New Roman" w:cs="Times New Roman"/>
          <w:color w:val="auto"/>
        </w:rPr>
      </w:pPr>
      <w:bookmarkStart w:id="16" w:name="_GoBack"/>
      <w:r w:rsidRPr="00217850">
        <w:rPr>
          <w:rFonts w:ascii="Times New Roman" w:eastAsia="宋体" w:hAnsi="Times New Roman" w:cs="Times New Roman" w:hint="eastAsia"/>
          <w:color w:val="auto"/>
        </w:rPr>
        <w:t>第一包：</w:t>
      </w:r>
      <w:r w:rsidRPr="00217850">
        <w:rPr>
          <w:rFonts w:ascii="Times New Roman" w:eastAsia="宋体" w:hAnsi="Times New Roman" w:cs="Times New Roman" w:hint="eastAsia"/>
          <w:color w:val="auto"/>
        </w:rPr>
        <w:t>110000</w:t>
      </w:r>
      <w:r w:rsidRPr="00217850">
        <w:rPr>
          <w:rFonts w:ascii="Times New Roman" w:eastAsia="宋体" w:hAnsi="Times New Roman" w:cs="Times New Roman" w:hint="eastAsia"/>
          <w:color w:val="auto"/>
        </w:rPr>
        <w:t>元。</w:t>
      </w:r>
    </w:p>
    <w:bookmarkEnd w:id="16"/>
    <w:p w:rsidR="00F5215B" w:rsidRPr="00217850" w:rsidRDefault="00F5215B" w:rsidP="00F5215B">
      <w:pPr>
        <w:pStyle w:val="Default"/>
        <w:spacing w:line="360" w:lineRule="auto"/>
        <w:ind w:firstLineChars="200" w:firstLine="480"/>
        <w:jc w:val="both"/>
        <w:rPr>
          <w:rFonts w:ascii="Times New Roman" w:eastAsia="宋体" w:hAnsi="Times New Roman" w:cs="Times New Roman"/>
          <w:color w:val="auto"/>
        </w:rPr>
      </w:pPr>
      <w:r w:rsidRPr="00217850">
        <w:rPr>
          <w:rFonts w:ascii="Times New Roman" w:eastAsia="宋体" w:hAnsi="Times New Roman" w:cs="Times New Roman" w:hint="eastAsia"/>
          <w:color w:val="auto"/>
        </w:rPr>
        <w:t>注：每项产品的磋商报价不得超出该项产品的预算，否则磋商无效。</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（一）供应商须具备《中华人民共和国政府采购法》第二十二条第一款规定的条件，提供以下材料：</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sidRPr="00A41C81">
        <w:rPr>
          <w:rFonts w:ascii="Times New Roman" w:eastAsia="宋体" w:hAnsi="Times New Roman" w:cs="Times New Roman" w:hint="eastAsia"/>
          <w:color w:val="auto"/>
        </w:rPr>
        <w:t>2024</w:t>
      </w:r>
      <w:r w:rsidRPr="00A41C81">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 </w:t>
      </w:r>
      <w:r>
        <w:rPr>
          <w:rFonts w:ascii="Times New Roman" w:eastAsia="宋体" w:hAnsi="Times New Roman" w:cs="Times New Roman" w:hint="eastAsia"/>
          <w:color w:val="auto"/>
        </w:rPr>
        <w:t>依法缴纳税收和社会保障资金的书面声明。</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5215B" w:rsidRPr="00F82537" w:rsidRDefault="00F5215B" w:rsidP="00F5215B">
      <w:pPr>
        <w:pStyle w:val="Default"/>
        <w:spacing w:line="360" w:lineRule="auto"/>
        <w:ind w:firstLineChars="200" w:firstLine="480"/>
        <w:jc w:val="both"/>
        <w:rPr>
          <w:rFonts w:ascii="Times New Roman" w:eastAsia="宋体" w:hAnsi="Times New Roman" w:cs="Times New Roman"/>
          <w:color w:val="auto"/>
        </w:rPr>
      </w:pPr>
      <w:r w:rsidRPr="00F82537">
        <w:rPr>
          <w:rFonts w:ascii="Times New Roman" w:eastAsia="宋体" w:hAnsi="Times New Roman" w:cs="Times New Roman" w:hint="eastAsia"/>
          <w:color w:val="auto"/>
        </w:rPr>
        <w:t>（二）本项目不接受联合体参与磋商。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5215B" w:rsidRDefault="00F5215B" w:rsidP="00F5215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（一）</w:t>
      </w:r>
      <w:r>
        <w:rPr>
          <w:rFonts w:ascii="Times New Roman" w:eastAsia="宋体" w:hAnsi="Times New Roman" w:cs="Times New Roman" w:hint="eastAsia"/>
          <w:color w:val="auto"/>
        </w:rPr>
        <w:t>全部货物均由中小企业制造的，对符合规定的小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imes New Roman" w:cs="Times New Roman" w:hint="eastAsia"/>
          <w:color w:val="auto"/>
        </w:rPr>
        <w:t>的扣除。货物既有中小企业制造的货物，也有大型企业制造的货物，不享受此扶持政策。</w:t>
      </w:r>
    </w:p>
    <w:p w:rsidR="00F5215B" w:rsidRDefault="00F5215B" w:rsidP="00F5215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（二）</w:t>
      </w:r>
      <w:r>
        <w:rPr>
          <w:rFonts w:ascii="Times New Roman" w:eastAsia="宋体" w:hAnsi="Times New Roman" w:cs="Times New Roman"/>
          <w:color w:val="auto"/>
        </w:rPr>
        <w:t>根据财政部发布的《关于政府采购支持监狱企业发展有关问题的通知》规定，监狱企业视同小微企业。</w:t>
      </w:r>
    </w:p>
    <w:p w:rsidR="00F5215B" w:rsidRDefault="00F5215B" w:rsidP="00F5215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F5215B" w:rsidRDefault="00F5215B" w:rsidP="00F5215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F5215B" w:rsidRDefault="00F5215B" w:rsidP="00F5215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imes New Roman" w:hint="eastAsia"/>
          <w:color w:val="auto"/>
        </w:rPr>
        <w:t>〕</w:t>
      </w:r>
      <w:r>
        <w:rPr>
          <w:rFonts w:ascii="Times New Roman" w:eastAsia="宋体" w:hAnsi="Times New Roman" w:hint="eastAsia"/>
          <w:color w:val="auto"/>
        </w:rPr>
        <w:t>125</w:t>
      </w:r>
      <w:r>
        <w:rPr>
          <w:rFonts w:ascii="Times New Roman" w:eastAsia="宋体" w:hAnsi="Times New Roman" w:hint="eastAsia"/>
          <w:color w:val="auto"/>
        </w:rPr>
        <w:t>号）的要求，根据开标当日</w:t>
      </w:r>
      <w:r>
        <w:rPr>
          <w:rFonts w:ascii="Times New Roman" w:eastAsia="宋体" w:hAnsi="Times New Roman" w:cs="Times New Roman" w:hint="eastAsia"/>
          <w:color w:val="auto"/>
        </w:rPr>
        <w:t>第一阶段解密截止时间</w:t>
      </w:r>
      <w:r>
        <w:rPr>
          <w:rFonts w:ascii="Times New Roman" w:eastAsia="宋体" w:hAnsi="Times New Roman" w:hint="eastAsia"/>
          <w:color w:val="auto"/>
        </w:rPr>
        <w:t>“信用中国”网站（</w:t>
      </w:r>
      <w:r>
        <w:rPr>
          <w:rFonts w:ascii="Times New Roman" w:eastAsia="宋体" w:hAnsi="Times New Roman" w:hint="eastAsia"/>
          <w:color w:val="auto"/>
        </w:rPr>
        <w:t>www.creditchina.gov.cn</w:t>
      </w:r>
      <w:r>
        <w:rPr>
          <w:rFonts w:ascii="Times New Roman" w:eastAsia="宋体" w:hAnsi="Times New Roman" w:hint="eastAsia"/>
          <w:color w:val="auto"/>
        </w:rPr>
        <w:t>）、中国政府采购网（</w:t>
      </w:r>
      <w:r>
        <w:rPr>
          <w:rFonts w:ascii="Times New Roman" w:eastAsia="宋体" w:hAnsi="Times New Roman" w:hint="eastAsia"/>
          <w:color w:val="auto"/>
        </w:rPr>
        <w:t>www.ccgp.gov.cn</w:t>
      </w:r>
      <w:r>
        <w:rPr>
          <w:rFonts w:ascii="Times New Roman" w:eastAsia="宋体" w:hAnsi="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5215B" w:rsidRDefault="00F5215B" w:rsidP="00F5215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（五）按照《关于调整优化节能产品、环境标志产品政府采购执行机制的通知》（财库〔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号）等文件要求，对政府采购节能、</w:t>
      </w:r>
      <w:r>
        <w:rPr>
          <w:rFonts w:ascii="Times New Roman" w:eastAsia="宋体" w:hAnsi="Times New Roman" w:hint="eastAsia"/>
          <w:color w:val="auto"/>
        </w:rPr>
        <w:lastRenderedPageBreak/>
        <w:t>环境标志品目清单内的产品实施优先采购和强制采购的评标方法。</w:t>
      </w:r>
    </w:p>
    <w:p w:rsidR="00F5215B" w:rsidRDefault="00F5215B" w:rsidP="00F5215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F5215B" w:rsidRDefault="00F5215B" w:rsidP="00F5215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F5215B" w:rsidRDefault="00F5215B" w:rsidP="00F5215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注：金融机构相关信息请登录天津市政府采购</w:t>
      </w:r>
      <w:proofErr w:type="gramStart"/>
      <w:r>
        <w:rPr>
          <w:rFonts w:ascii="Times New Roman" w:eastAsia="宋体" w:hAnsi="Times New Roman" w:hint="eastAsia"/>
          <w:color w:val="auto"/>
        </w:rPr>
        <w:t>网政采贷</w:t>
      </w:r>
      <w:proofErr w:type="gramEnd"/>
      <w:r>
        <w:rPr>
          <w:rFonts w:ascii="Times New Roman" w:eastAsia="宋体" w:hAnsi="Times New Roman" w:hint="eastAsia"/>
          <w:color w:val="auto"/>
        </w:rPr>
        <w:t>板块（网址：</w:t>
      </w:r>
      <w:r>
        <w:rPr>
          <w:rFonts w:ascii="Times New Roman" w:eastAsia="宋体" w:hAnsi="Times New Roman" w:hint="eastAsia"/>
          <w:color w:val="auto"/>
        </w:rPr>
        <w:t>http://tjgp.cz.tj.gov.cn/zcd/zcdList.jsp</w:t>
      </w:r>
      <w:r>
        <w:rPr>
          <w:rFonts w:ascii="Times New Roman" w:eastAsia="宋体" w:hAnsi="Times New Roman" w:hint="eastAsia"/>
          <w:color w:val="auto"/>
        </w:rPr>
        <w:t>）了解。</w:t>
      </w:r>
    </w:p>
    <w:p w:rsidR="00F5215B" w:rsidRPr="007F195D"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w:t>
      </w:r>
      <w:r w:rsidRPr="007F195D">
        <w:rPr>
          <w:rFonts w:ascii="Times New Roman" w:eastAsia="宋体" w:hAnsi="Times New Roman" w:cs="Times New Roman"/>
          <w:color w:val="auto"/>
        </w:rPr>
        <w:t>方式</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sidRPr="007F195D">
        <w:rPr>
          <w:rFonts w:ascii="Times New Roman" w:eastAsia="宋体" w:hAnsi="Times New Roman" w:cs="Times New Roman"/>
          <w:color w:val="auto"/>
        </w:rPr>
        <w:t>（一）获取竞争性磋商文件的时间：</w:t>
      </w:r>
      <w:r w:rsidRPr="007F195D">
        <w:rPr>
          <w:rFonts w:ascii="Times New Roman" w:eastAsia="宋体" w:hAnsi="Times New Roman"/>
          <w:color w:val="auto"/>
        </w:rPr>
        <w:t>2025</w:t>
      </w:r>
      <w:r w:rsidRPr="007F195D">
        <w:rPr>
          <w:rFonts w:ascii="Times New Roman" w:eastAsia="宋体" w:hint="eastAsia"/>
          <w:color w:val="auto"/>
        </w:rPr>
        <w:t>年</w:t>
      </w:r>
      <w:r w:rsidRPr="007F195D">
        <w:rPr>
          <w:rFonts w:ascii="Times New Roman" w:eastAsia="宋体" w:hAnsi="Times New Roman" w:hint="eastAsia"/>
          <w:color w:val="auto"/>
        </w:rPr>
        <w:t>7</w:t>
      </w:r>
      <w:r w:rsidRPr="007F195D">
        <w:rPr>
          <w:rFonts w:ascii="Times New Roman" w:eastAsia="宋体" w:hint="eastAsia"/>
          <w:color w:val="auto"/>
        </w:rPr>
        <w:t>月</w:t>
      </w:r>
      <w:r>
        <w:rPr>
          <w:rFonts w:ascii="Times New Roman" w:eastAsia="宋体" w:hAnsi="Times New Roman" w:hint="eastAsia"/>
          <w:color w:val="auto"/>
        </w:rPr>
        <w:t>15</w:t>
      </w:r>
      <w:r w:rsidRPr="007F195D">
        <w:rPr>
          <w:rFonts w:ascii="Times New Roman" w:eastAsia="宋体" w:hint="eastAsia"/>
          <w:color w:val="auto"/>
        </w:rPr>
        <w:t>日至</w:t>
      </w:r>
      <w:r w:rsidRPr="007F195D">
        <w:rPr>
          <w:rFonts w:ascii="Times New Roman" w:eastAsia="宋体" w:hAnsi="Times New Roman"/>
          <w:color w:val="auto"/>
        </w:rPr>
        <w:t>2025</w:t>
      </w:r>
      <w:r w:rsidRPr="007F195D">
        <w:rPr>
          <w:rFonts w:ascii="Times New Roman" w:eastAsia="宋体" w:hint="eastAsia"/>
          <w:color w:val="auto"/>
        </w:rPr>
        <w:t>年</w:t>
      </w:r>
      <w:r w:rsidRPr="007F195D">
        <w:rPr>
          <w:rFonts w:ascii="Times New Roman" w:eastAsia="宋体" w:hAnsi="Times New Roman" w:hint="eastAsia"/>
          <w:color w:val="auto"/>
        </w:rPr>
        <w:t>7</w:t>
      </w:r>
      <w:r w:rsidRPr="007F195D">
        <w:rPr>
          <w:rFonts w:ascii="Times New Roman" w:eastAsia="宋体" w:hint="eastAsia"/>
          <w:color w:val="auto"/>
        </w:rPr>
        <w:t>月</w:t>
      </w:r>
      <w:r>
        <w:rPr>
          <w:rFonts w:ascii="Times New Roman" w:eastAsia="宋体" w:hAnsi="Times New Roman" w:hint="eastAsia"/>
          <w:color w:val="auto"/>
        </w:rPr>
        <w:t>22</w:t>
      </w:r>
      <w:r w:rsidRPr="007F195D">
        <w:rPr>
          <w:rFonts w:ascii="Times New Roman" w:eastAsia="宋体" w:hint="eastAsia"/>
          <w:color w:val="auto"/>
        </w:rPr>
        <w:t>日，每日</w:t>
      </w:r>
      <w:r>
        <w:rPr>
          <w:rFonts w:ascii="Times New Roman" w:eastAsia="宋体" w:hAnsi="Times New Roman"/>
          <w:color w:val="auto"/>
        </w:rPr>
        <w:t>9:00</w:t>
      </w:r>
      <w:r>
        <w:rPr>
          <w:rFonts w:ascii="Times New Roman" w:eastAsia="宋体" w:hint="eastAsia"/>
          <w:color w:val="auto"/>
        </w:rPr>
        <w:t>至</w:t>
      </w:r>
      <w:r>
        <w:rPr>
          <w:rFonts w:ascii="Times New Roman" w:eastAsia="宋体" w:hAnsi="Times New Roman"/>
          <w:color w:val="auto"/>
        </w:rPr>
        <w:t>17:00</w:t>
      </w:r>
      <w:r>
        <w:rPr>
          <w:rFonts w:ascii="Times New Roman" w:eastAsia="宋体" w:hint="eastAsia"/>
          <w:color w:val="auto"/>
        </w:rPr>
        <w:t>（北京时间，法定节假日除外）。</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sidRPr="007F195D">
        <w:rPr>
          <w:rFonts w:ascii="Times New Roman" w:eastAsia="宋体" w:hAnsi="Times New Roman" w:cs="Times New Roman" w:hint="eastAsia"/>
          <w:color w:val="auto"/>
        </w:rPr>
        <w:t>2025</w:t>
      </w:r>
      <w:r w:rsidRPr="007F195D">
        <w:rPr>
          <w:rFonts w:ascii="Times New Roman" w:eastAsia="宋体" w:hAnsi="Times New Roman" w:cs="Times New Roman" w:hint="eastAsia"/>
          <w:color w:val="auto"/>
        </w:rPr>
        <w:t>年</w:t>
      </w:r>
      <w:r w:rsidRPr="007F195D">
        <w:rPr>
          <w:rFonts w:ascii="Times New Roman" w:eastAsia="宋体" w:hAnsi="Times New Roman" w:cs="Times New Roman" w:hint="eastAsia"/>
          <w:color w:val="auto"/>
        </w:rPr>
        <w:t>7</w:t>
      </w:r>
      <w:r w:rsidRPr="007F195D">
        <w:rPr>
          <w:rFonts w:ascii="Times New Roman" w:eastAsia="宋体" w:hAnsi="Times New Roman" w:cs="Times New Roman" w:hint="eastAsia"/>
          <w:color w:val="auto"/>
        </w:rPr>
        <w:t>月</w:t>
      </w:r>
      <w:r>
        <w:rPr>
          <w:rFonts w:ascii="Times New Roman" w:eastAsia="宋体" w:hAnsi="Times New Roman" w:cs="Times New Roman" w:hint="eastAsia"/>
          <w:color w:val="auto"/>
        </w:rPr>
        <w:t>15</w:t>
      </w:r>
      <w:r w:rsidRPr="007F195D">
        <w:rPr>
          <w:rFonts w:ascii="Times New Roman" w:eastAsia="宋体" w:hAnsi="Times New Roman" w:cs="Times New Roman" w:hint="eastAsia"/>
          <w:color w:val="auto"/>
        </w:rPr>
        <w:t>日</w:t>
      </w:r>
      <w:r w:rsidRPr="007F195D">
        <w:rPr>
          <w:rFonts w:ascii="Times New Roman" w:eastAsia="宋体" w:hAnsi="Times New Roman" w:cs="Times New Roman" w:hint="eastAsia"/>
          <w:color w:val="auto"/>
        </w:rPr>
        <w:t>9:00</w:t>
      </w:r>
      <w:r w:rsidRPr="007F195D">
        <w:rPr>
          <w:rFonts w:ascii="Times New Roman" w:eastAsia="宋体" w:hAnsi="Times New Roman" w:cs="Times New Roman" w:hint="eastAsia"/>
          <w:color w:val="auto"/>
        </w:rPr>
        <w:t>至</w:t>
      </w:r>
      <w:r w:rsidRPr="007F195D">
        <w:rPr>
          <w:rFonts w:ascii="Times New Roman" w:eastAsia="宋体" w:hAnsi="Times New Roman" w:cs="Times New Roman" w:hint="eastAsia"/>
          <w:color w:val="auto"/>
        </w:rPr>
        <w:t>2025</w:t>
      </w:r>
      <w:r w:rsidRPr="007F195D">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sidRPr="007F195D">
        <w:rPr>
          <w:rFonts w:ascii="Times New Roman" w:eastAsia="宋体" w:hAnsi="Times New Roman" w:cs="Times New Roman" w:hint="eastAsia"/>
          <w:color w:val="auto"/>
        </w:rPr>
        <w:t>月</w:t>
      </w:r>
      <w:r>
        <w:rPr>
          <w:rFonts w:ascii="Times New Roman" w:eastAsia="宋体" w:hAnsi="Times New Roman" w:cs="Times New Roman" w:hint="eastAsia"/>
          <w:color w:val="auto"/>
        </w:rPr>
        <w:t>8</w:t>
      </w:r>
      <w:r w:rsidRPr="007F195D">
        <w:rPr>
          <w:rFonts w:ascii="Times New Roman" w:eastAsia="宋体" w:hAnsi="Times New Roman" w:cs="Times New Roman" w:hint="eastAsia"/>
          <w:color w:val="auto"/>
        </w:rPr>
        <w:t>日</w:t>
      </w:r>
      <w:r w:rsidRPr="007F195D">
        <w:rPr>
          <w:rFonts w:ascii="Times New Roman" w:eastAsia="宋体" w:hAnsi="Times New Roman" w:cs="Times New Roman"/>
          <w:color w:val="auto"/>
        </w:rPr>
        <w:t>8:30</w:t>
      </w:r>
      <w:r w:rsidRPr="007F195D">
        <w:rPr>
          <w:rFonts w:ascii="Times New Roman" w:eastAsia="宋体" w:hAnsi="Times New Roman" w:cs="Times New Roman" w:hint="eastAsia"/>
          <w:color w:val="auto"/>
        </w:rPr>
        <w:t>，使用天津数字</w:t>
      </w:r>
      <w:r>
        <w:rPr>
          <w:rFonts w:ascii="Times New Roman" w:eastAsia="宋体" w:hAnsi="Times New Roman" w:cs="Times New Roman" w:hint="eastAsia"/>
          <w:color w:val="auto"/>
        </w:rPr>
        <w:t>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w:t>
      </w:r>
      <w:r>
        <w:rPr>
          <w:rFonts w:ascii="Times New Roman" w:eastAsia="宋体" w:hAnsi="Times New Roman" w:cs="Times New Roman" w:hint="eastAsia"/>
          <w:color w:val="auto"/>
        </w:rPr>
        <w:lastRenderedPageBreak/>
        <w:t>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w:t>
      </w:r>
      <w:r w:rsidRPr="007F195D">
        <w:rPr>
          <w:rFonts w:ascii="Times New Roman" w:eastAsia="宋体" w:hAnsi="Times New Roman" w:cs="Times New Roman" w:hint="eastAsia"/>
          <w:color w:val="auto"/>
        </w:rPr>
        <w:t>间：</w:t>
      </w:r>
      <w:r w:rsidRPr="007F195D">
        <w:rPr>
          <w:rFonts w:ascii="Times New Roman" w:eastAsia="宋体" w:hAnsi="Times New Roman" w:cs="Times New Roman" w:hint="eastAsia"/>
          <w:color w:val="auto"/>
        </w:rPr>
        <w:t>2025</w:t>
      </w:r>
      <w:r w:rsidRPr="007F195D">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sidRPr="007F195D">
        <w:rPr>
          <w:rFonts w:ascii="Times New Roman" w:eastAsia="宋体" w:hAnsi="Times New Roman" w:cs="Times New Roman" w:hint="eastAsia"/>
          <w:color w:val="auto"/>
        </w:rPr>
        <w:t>月</w:t>
      </w:r>
      <w:r>
        <w:rPr>
          <w:rFonts w:ascii="Times New Roman" w:eastAsia="宋体" w:hAnsi="Times New Roman" w:cs="Times New Roman" w:hint="eastAsia"/>
          <w:color w:val="auto"/>
        </w:rPr>
        <w:t>8</w:t>
      </w:r>
      <w:r w:rsidRPr="007F195D">
        <w:rPr>
          <w:rFonts w:ascii="Times New Roman" w:eastAsia="宋体" w:hAnsi="Times New Roman" w:cs="Times New Roman" w:hint="eastAsia"/>
          <w:color w:val="auto"/>
        </w:rPr>
        <w:t>日</w:t>
      </w:r>
      <w:r w:rsidRPr="007F195D">
        <w:rPr>
          <w:rFonts w:ascii="Times New Roman" w:eastAsia="宋体" w:hAnsi="Times New Roman" w:cs="Times New Roman"/>
          <w:color w:val="auto"/>
        </w:rPr>
        <w:t>8:30</w:t>
      </w:r>
      <w:r w:rsidRPr="007F195D">
        <w:rPr>
          <w:rFonts w:ascii="Times New Roman" w:eastAsia="宋体" w:hAnsi="Times New Roman" w:cs="Times New Roman" w:hint="eastAsia"/>
          <w:color w:val="auto"/>
        </w:rPr>
        <w:t>。提</w:t>
      </w:r>
      <w:r>
        <w:rPr>
          <w:rFonts w:ascii="Times New Roman" w:eastAsia="宋体" w:hAnsi="Times New Roman" w:cs="Times New Roman" w:hint="eastAsia"/>
          <w:color w:val="auto"/>
        </w:rPr>
        <w:t>交电子响应文件截止时间前提交网上应答并分别上传加盖电子签章的第一、第二阶段电子响应文件（以通过天津公共资源电子签章客户端正确读取签章信息为准）方为有效响应。</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（二）提交电子响应文件方式：本项目采用网上电子磋商方式，供应商须于上述规定的时间使用天津数字认证有限公司发出的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w:t>
      </w:r>
      <w:r w:rsidRPr="007F195D">
        <w:rPr>
          <w:rFonts w:ascii="Times New Roman" w:eastAsia="宋体" w:hAnsi="Times New Roman" w:cs="Times New Roman" w:hint="eastAsia"/>
          <w:color w:val="auto"/>
        </w:rPr>
        <w:t>解密时间：</w:t>
      </w:r>
      <w:r w:rsidRPr="007F195D">
        <w:rPr>
          <w:rFonts w:ascii="Times New Roman" w:eastAsia="宋体" w:hAnsi="Times New Roman" w:cs="Times New Roman" w:hint="eastAsia"/>
          <w:color w:val="auto"/>
        </w:rPr>
        <w:t>2025</w:t>
      </w:r>
      <w:r w:rsidRPr="007F195D">
        <w:rPr>
          <w:rFonts w:ascii="Times New Roman" w:eastAsia="宋体" w:hAnsi="Times New Roman" w:cs="Times New Roman" w:hint="eastAsia"/>
          <w:color w:val="auto"/>
        </w:rPr>
        <w:t>年</w:t>
      </w:r>
      <w:r>
        <w:rPr>
          <w:rFonts w:ascii="Times New Roman" w:eastAsia="宋体" w:hAnsi="Times New Roman" w:cs="Times New Roman" w:hint="eastAsia"/>
          <w:color w:val="auto"/>
        </w:rPr>
        <w:t>8</w:t>
      </w:r>
      <w:r w:rsidRPr="007F195D">
        <w:rPr>
          <w:rFonts w:ascii="Times New Roman" w:eastAsia="宋体" w:hAnsi="Times New Roman" w:cs="Times New Roman" w:hint="eastAsia"/>
          <w:color w:val="auto"/>
        </w:rPr>
        <w:t>月</w:t>
      </w:r>
      <w:r>
        <w:rPr>
          <w:rFonts w:ascii="Times New Roman" w:eastAsia="宋体" w:hAnsi="Times New Roman" w:cs="Times New Roman" w:hint="eastAsia"/>
          <w:color w:val="auto"/>
        </w:rPr>
        <w:t>8</w:t>
      </w:r>
      <w:r w:rsidRPr="007F195D">
        <w:rPr>
          <w:rFonts w:ascii="Times New Roman" w:eastAsia="宋体" w:hAnsi="Times New Roman" w:cs="Times New Roman" w:hint="eastAsia"/>
          <w:color w:val="auto"/>
        </w:rPr>
        <w:t>日</w:t>
      </w:r>
      <w:r w:rsidRPr="007F195D">
        <w:rPr>
          <w:rFonts w:ascii="Times New Roman" w:eastAsia="宋体" w:hAnsi="Times New Roman" w:cs="Times New Roman"/>
          <w:color w:val="auto"/>
        </w:rPr>
        <w:t>8:30</w:t>
      </w:r>
      <w:r w:rsidRPr="007F195D">
        <w:rPr>
          <w:rFonts w:ascii="Times New Roman" w:eastAsia="宋体" w:hAnsi="Times New Roman" w:cs="Times New Roman" w:hint="eastAsia"/>
          <w:color w:val="auto"/>
        </w:rPr>
        <w:t>至</w:t>
      </w:r>
      <w:r w:rsidRPr="007F195D">
        <w:rPr>
          <w:rFonts w:ascii="Times New Roman" w:eastAsia="宋体" w:hAnsi="Times New Roman" w:cs="Times New Roman" w:hint="eastAsia"/>
          <w:color w:val="auto"/>
        </w:rPr>
        <w:t>9:30</w:t>
      </w:r>
      <w:r w:rsidRPr="007F195D">
        <w:rPr>
          <w:rFonts w:ascii="Times New Roman" w:eastAsia="宋体" w:hAnsi="Times New Roman" w:cs="Times New Roman" w:hint="eastAsia"/>
          <w:color w:val="auto"/>
        </w:rPr>
        <w:t>完成第一阶</w:t>
      </w:r>
      <w:r>
        <w:rPr>
          <w:rFonts w:ascii="Times New Roman" w:eastAsia="宋体" w:hAnsi="Times New Roman" w:cs="Times New Roman" w:hint="eastAsia"/>
          <w:color w:val="auto"/>
        </w:rPr>
        <w:t>段解密的方为有效响应。</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F5215B" w:rsidRPr="007F195D" w:rsidRDefault="00F5215B" w:rsidP="00F5215B">
      <w:pPr>
        <w:pStyle w:val="Default"/>
        <w:spacing w:line="360" w:lineRule="auto"/>
        <w:ind w:firstLineChars="200" w:firstLine="480"/>
        <w:jc w:val="both"/>
        <w:rPr>
          <w:rFonts w:ascii="Times New Roman" w:eastAsia="宋体" w:hAnsi="Times New Roman" w:cs="Times New Roman"/>
          <w:color w:val="auto"/>
        </w:rPr>
      </w:pPr>
      <w:r w:rsidRPr="007F195D">
        <w:rPr>
          <w:rFonts w:ascii="Times New Roman" w:eastAsia="宋体" w:hAnsi="Times New Roman" w:cs="Times New Roman"/>
          <w:color w:val="auto"/>
        </w:rPr>
        <w:t>（</w:t>
      </w:r>
      <w:r w:rsidRPr="007F195D">
        <w:rPr>
          <w:rFonts w:ascii="Times New Roman" w:eastAsia="宋体" w:hAnsi="Times New Roman" w:cs="Times New Roman" w:hint="eastAsia"/>
          <w:color w:val="auto"/>
        </w:rPr>
        <w:t>三</w:t>
      </w:r>
      <w:r w:rsidRPr="007F195D">
        <w:rPr>
          <w:rFonts w:ascii="Times New Roman" w:eastAsia="宋体" w:hAnsi="Times New Roman" w:cs="Times New Roman"/>
          <w:color w:val="auto"/>
        </w:rPr>
        <w:t>）联系人：</w:t>
      </w:r>
      <w:r w:rsidRPr="007F195D">
        <w:rPr>
          <w:rFonts w:ascii="Times New Roman" w:eastAsia="宋体" w:hAnsi="Times New Roman" w:cs="Times New Roman" w:hint="eastAsia"/>
          <w:color w:val="auto"/>
        </w:rPr>
        <w:t>刘春雪</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8" w:history="1">
        <w:r>
          <w:rPr>
            <w:rStyle w:val="ad"/>
            <w:rFonts w:ascii="Times New Roman" w:eastAsia="宋体" w:hAnsi="Times New Roman" w:cs="Times New Roman"/>
          </w:rPr>
          <w:t>http://tjgpc.zwfwb.tj.gov.cn/</w:t>
        </w:r>
      </w:hyperlink>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F5215B" w:rsidRPr="007F195D" w:rsidRDefault="00F5215B" w:rsidP="00F5215B">
      <w:pPr>
        <w:pStyle w:val="Default"/>
        <w:spacing w:line="360" w:lineRule="auto"/>
        <w:ind w:firstLineChars="200" w:firstLine="480"/>
        <w:jc w:val="both"/>
        <w:rPr>
          <w:rFonts w:ascii="Times New Roman" w:eastAsia="宋体" w:hAnsi="Times New Roman" w:cs="Times New Roman"/>
          <w:color w:val="auto"/>
        </w:rPr>
      </w:pPr>
      <w:r w:rsidRPr="007F195D">
        <w:rPr>
          <w:rFonts w:ascii="Times New Roman" w:eastAsia="宋体" w:hAnsi="Times New Roman" w:cs="Times New Roman" w:hint="eastAsia"/>
          <w:color w:val="auto"/>
        </w:rPr>
        <w:t xml:space="preserve">2. </w:t>
      </w:r>
      <w:r w:rsidRPr="007F195D">
        <w:rPr>
          <w:rFonts w:ascii="Times New Roman" w:eastAsia="宋体" w:hAnsi="Times New Roman" w:cs="Times New Roman" w:hint="eastAsia"/>
          <w:color w:val="auto"/>
        </w:rPr>
        <w:t>采购文件咨询：</w:t>
      </w:r>
      <w:r w:rsidRPr="007F195D">
        <w:rPr>
          <w:rFonts w:ascii="Times New Roman" w:eastAsia="宋体" w:hAnsi="Times New Roman" w:cs="Times New Roman"/>
          <w:color w:val="auto"/>
        </w:rPr>
        <w:t>022-</w:t>
      </w:r>
      <w:r w:rsidRPr="007F195D">
        <w:rPr>
          <w:rFonts w:ascii="Times New Roman" w:eastAsia="宋体" w:hAnsi="Times New Roman" w:cs="Times New Roman" w:hint="eastAsia"/>
          <w:color w:val="auto"/>
        </w:rPr>
        <w:t>25866129</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F5215B" w:rsidRPr="007F195D" w:rsidRDefault="00F5215B" w:rsidP="00F5215B">
      <w:pPr>
        <w:pStyle w:val="Default"/>
        <w:spacing w:line="360" w:lineRule="auto"/>
        <w:ind w:firstLineChars="200" w:firstLine="480"/>
        <w:jc w:val="both"/>
        <w:rPr>
          <w:rFonts w:ascii="Times New Roman" w:eastAsia="宋体" w:hAnsi="Times New Roman" w:cs="Times New Roman"/>
          <w:color w:val="auto"/>
        </w:rPr>
      </w:pPr>
      <w:r w:rsidRPr="007F195D">
        <w:rPr>
          <w:rFonts w:ascii="Times New Roman" w:eastAsia="宋体" w:hAnsi="Times New Roman" w:cs="Times New Roman" w:hint="eastAsia"/>
          <w:color w:val="auto"/>
        </w:rPr>
        <w:t>（七）邮箱：</w:t>
      </w:r>
      <w:r w:rsidRPr="007F195D">
        <w:rPr>
          <w:rFonts w:ascii="Times New Roman" w:eastAsia="宋体" w:hAnsi="Times New Roman" w:cs="Times New Roman" w:hint="eastAsia"/>
          <w:color w:val="auto"/>
        </w:rPr>
        <w:t>bhzfzcb@tj.gov.cn</w:t>
      </w:r>
    </w:p>
    <w:p w:rsidR="00F5215B" w:rsidRPr="007F195D" w:rsidRDefault="00F5215B" w:rsidP="00F5215B">
      <w:pPr>
        <w:pStyle w:val="Default"/>
        <w:spacing w:line="360" w:lineRule="auto"/>
        <w:ind w:firstLineChars="200" w:firstLine="480"/>
        <w:jc w:val="both"/>
        <w:rPr>
          <w:rFonts w:ascii="Times New Roman" w:eastAsia="宋体" w:hAnsi="Times New Roman" w:cs="Times New Roman"/>
          <w:color w:val="auto"/>
        </w:rPr>
      </w:pPr>
      <w:r w:rsidRPr="007F195D">
        <w:rPr>
          <w:rFonts w:ascii="Times New Roman" w:eastAsia="宋体" w:hAnsi="Times New Roman" w:cs="Times New Roman"/>
          <w:color w:val="auto"/>
        </w:rPr>
        <w:t>十</w:t>
      </w:r>
      <w:r w:rsidRPr="007F195D">
        <w:rPr>
          <w:rFonts w:ascii="Times New Roman" w:eastAsia="宋体" w:hAnsi="Times New Roman" w:cs="Times New Roman" w:hint="eastAsia"/>
          <w:color w:val="auto"/>
        </w:rPr>
        <w:t>一</w:t>
      </w:r>
      <w:r w:rsidRPr="007F195D">
        <w:rPr>
          <w:rFonts w:ascii="Times New Roman" w:eastAsia="宋体" w:hAnsi="Times New Roman" w:cs="Times New Roman"/>
          <w:color w:val="auto"/>
        </w:rPr>
        <w:t>、采购人的名称、地址和联系方式</w:t>
      </w:r>
    </w:p>
    <w:p w:rsidR="00F5215B" w:rsidRPr="007F195D" w:rsidRDefault="00F5215B" w:rsidP="00F5215B">
      <w:pPr>
        <w:pStyle w:val="Default"/>
        <w:spacing w:line="360" w:lineRule="auto"/>
        <w:ind w:firstLineChars="200" w:firstLine="480"/>
        <w:rPr>
          <w:rFonts w:ascii="Times New Roman" w:eastAsia="宋体" w:hAnsi="Times New Roman" w:cs="Times New Roman"/>
          <w:color w:val="auto"/>
        </w:rPr>
      </w:pPr>
      <w:r w:rsidRPr="007F195D">
        <w:rPr>
          <w:rFonts w:ascii="Times New Roman" w:eastAsia="宋体" w:hAnsi="Times New Roman" w:cs="Times New Roman"/>
          <w:color w:val="auto"/>
        </w:rPr>
        <w:t>（一）采购人名称：天津市滨海新区人民政府杭州道街道办事处</w:t>
      </w:r>
    </w:p>
    <w:p w:rsidR="00F5215B" w:rsidRPr="007F195D" w:rsidRDefault="00F5215B" w:rsidP="00F5215B">
      <w:pPr>
        <w:pStyle w:val="Default"/>
        <w:spacing w:line="360" w:lineRule="auto"/>
        <w:ind w:firstLineChars="200" w:firstLine="480"/>
        <w:rPr>
          <w:rFonts w:ascii="Times New Roman" w:eastAsia="宋体" w:hAnsi="Times New Roman" w:cs="Times New Roman"/>
          <w:color w:val="auto"/>
        </w:rPr>
      </w:pPr>
      <w:r w:rsidRPr="007F195D">
        <w:rPr>
          <w:rFonts w:ascii="Times New Roman" w:eastAsia="宋体" w:hAnsi="Times New Roman" w:cs="Times New Roman"/>
          <w:color w:val="auto"/>
        </w:rPr>
        <w:t>（二）采购人地址：天津市滨海新区中心北路</w:t>
      </w:r>
      <w:r w:rsidRPr="007F195D">
        <w:rPr>
          <w:rFonts w:ascii="Times New Roman" w:eastAsia="宋体" w:hAnsi="Times New Roman" w:cs="Times New Roman"/>
          <w:color w:val="auto"/>
        </w:rPr>
        <w:t>1709</w:t>
      </w:r>
      <w:r w:rsidRPr="007F195D">
        <w:rPr>
          <w:rFonts w:ascii="Times New Roman" w:eastAsia="宋体" w:hAnsi="Times New Roman" w:cs="Times New Roman"/>
          <w:color w:val="auto"/>
        </w:rPr>
        <w:t>号</w:t>
      </w:r>
    </w:p>
    <w:p w:rsidR="00F5215B" w:rsidRPr="007F195D" w:rsidRDefault="00F5215B" w:rsidP="00F5215B">
      <w:pPr>
        <w:pStyle w:val="Default"/>
        <w:spacing w:line="360" w:lineRule="auto"/>
        <w:ind w:firstLineChars="200" w:firstLine="480"/>
        <w:rPr>
          <w:rFonts w:ascii="Times New Roman" w:eastAsia="宋体" w:hAnsi="Times New Roman" w:cs="Times New Roman"/>
          <w:color w:val="auto"/>
        </w:rPr>
      </w:pPr>
      <w:r w:rsidRPr="007F195D">
        <w:rPr>
          <w:rFonts w:ascii="Times New Roman" w:eastAsia="宋体" w:hAnsi="Times New Roman" w:cs="Times New Roman"/>
          <w:color w:val="auto"/>
        </w:rPr>
        <w:t>（三）采购人联系人：李新萍</w:t>
      </w:r>
    </w:p>
    <w:p w:rsidR="00F5215B" w:rsidRPr="007F195D" w:rsidRDefault="00F5215B" w:rsidP="00F5215B">
      <w:pPr>
        <w:pStyle w:val="Default"/>
        <w:spacing w:line="360" w:lineRule="auto"/>
        <w:ind w:firstLineChars="200" w:firstLine="480"/>
        <w:jc w:val="both"/>
        <w:rPr>
          <w:rFonts w:ascii="Times New Roman" w:eastAsia="宋体" w:hAnsi="Times New Roman" w:cs="Times New Roman"/>
          <w:color w:val="auto"/>
        </w:rPr>
      </w:pPr>
      <w:r w:rsidRPr="007F195D">
        <w:rPr>
          <w:rFonts w:ascii="Times New Roman" w:eastAsia="宋体" w:hAnsi="Times New Roman" w:cs="Times New Roman"/>
          <w:color w:val="auto"/>
        </w:rPr>
        <w:t>（四）采购人联系电话：</w:t>
      </w:r>
      <w:r w:rsidRPr="007F195D">
        <w:rPr>
          <w:rFonts w:ascii="Times New Roman" w:eastAsia="宋体" w:hAnsi="Times New Roman" w:cs="Times New Roman"/>
          <w:color w:val="auto"/>
        </w:rPr>
        <w:t>022-66317366</w:t>
      </w:r>
    </w:p>
    <w:p w:rsidR="00F5215B" w:rsidRPr="007F195D" w:rsidRDefault="00F5215B" w:rsidP="00F5215B">
      <w:pPr>
        <w:pStyle w:val="Default"/>
        <w:spacing w:line="360" w:lineRule="auto"/>
        <w:ind w:firstLineChars="200" w:firstLine="480"/>
        <w:jc w:val="both"/>
        <w:rPr>
          <w:rFonts w:ascii="Times New Roman" w:eastAsia="宋体" w:hAnsi="Times New Roman" w:cs="Times New Roman"/>
          <w:color w:val="auto"/>
        </w:rPr>
      </w:pPr>
      <w:r w:rsidRPr="007F195D">
        <w:rPr>
          <w:rFonts w:ascii="Times New Roman" w:eastAsia="宋体" w:hAnsi="Times New Roman" w:cs="Times New Roman"/>
          <w:color w:val="auto"/>
        </w:rPr>
        <w:t>十</w:t>
      </w:r>
      <w:r w:rsidRPr="007F195D">
        <w:rPr>
          <w:rFonts w:ascii="Times New Roman" w:eastAsia="宋体" w:hAnsi="Times New Roman" w:cs="Times New Roman" w:hint="eastAsia"/>
          <w:color w:val="auto"/>
        </w:rPr>
        <w:t>二</w:t>
      </w:r>
      <w:r w:rsidRPr="007F195D">
        <w:rPr>
          <w:rFonts w:ascii="Times New Roman" w:eastAsia="宋体" w:hAnsi="Times New Roman" w:cs="Times New Roman"/>
          <w:color w:val="auto"/>
        </w:rPr>
        <w:t>、质疑方式</w:t>
      </w:r>
    </w:p>
    <w:p w:rsidR="00F5215B" w:rsidRPr="007F195D" w:rsidRDefault="00F5215B" w:rsidP="00F5215B">
      <w:pPr>
        <w:pStyle w:val="Default"/>
        <w:spacing w:line="360" w:lineRule="auto"/>
        <w:ind w:firstLineChars="200" w:firstLine="480"/>
        <w:rPr>
          <w:rFonts w:ascii="Times New Roman" w:eastAsia="宋体" w:hAnsi="Times New Roman" w:cs="Times New Roman"/>
          <w:color w:val="auto"/>
        </w:rPr>
      </w:pPr>
      <w:r w:rsidRPr="007F195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sidRPr="007F195D">
        <w:rPr>
          <w:rFonts w:ascii="Times New Roman" w:eastAsia="宋体" w:hAnsi="Times New Roman" w:cs="Times New Roman" w:hint="eastAsia"/>
          <w:color w:val="auto"/>
        </w:rPr>
        <w:t xml:space="preserve">8. </w:t>
      </w:r>
      <w:r w:rsidRPr="007F195D">
        <w:rPr>
          <w:rFonts w:ascii="Times New Roman" w:eastAsia="宋体" w:hAnsi="Times New Roman" w:cs="Times New Roman" w:hint="eastAsia"/>
          <w:color w:val="auto"/>
        </w:rPr>
        <w:t>询问与质疑”的相关规定，以书面原件形式针对同一采购程序环节一次性提出质疑，否则不予受理。</w:t>
      </w:r>
    </w:p>
    <w:p w:rsidR="00F5215B" w:rsidRPr="007F195D" w:rsidRDefault="00F5215B" w:rsidP="00F5215B">
      <w:pPr>
        <w:pStyle w:val="Default"/>
        <w:spacing w:line="360" w:lineRule="auto"/>
        <w:ind w:firstLineChars="200" w:firstLine="480"/>
        <w:rPr>
          <w:rFonts w:ascii="Times New Roman" w:eastAsia="宋体" w:hAnsi="Times New Roman" w:cs="Times New Roman"/>
          <w:color w:val="auto"/>
        </w:rPr>
      </w:pPr>
      <w:r w:rsidRPr="007F195D">
        <w:rPr>
          <w:rFonts w:ascii="Times New Roman" w:eastAsia="宋体" w:hAnsi="Times New Roman" w:cs="Times New Roman" w:hint="eastAsia"/>
          <w:color w:val="auto"/>
        </w:rPr>
        <w:t>采购人针对采购文件质疑受理：</w:t>
      </w:r>
    </w:p>
    <w:p w:rsidR="00F5215B" w:rsidRPr="007F195D" w:rsidRDefault="00F5215B" w:rsidP="00F5215B">
      <w:pPr>
        <w:pStyle w:val="Default"/>
        <w:spacing w:line="360" w:lineRule="auto"/>
        <w:ind w:firstLineChars="200" w:firstLine="480"/>
        <w:rPr>
          <w:rFonts w:ascii="Times New Roman" w:eastAsia="宋体" w:hAnsi="Times New Roman" w:cs="Times New Roman"/>
          <w:color w:val="auto"/>
        </w:rPr>
      </w:pPr>
      <w:r w:rsidRPr="007F195D">
        <w:rPr>
          <w:rFonts w:ascii="Times New Roman" w:eastAsia="宋体" w:hAnsi="Times New Roman" w:cs="Times New Roman" w:hint="eastAsia"/>
          <w:color w:val="auto"/>
        </w:rPr>
        <w:t>1.</w:t>
      </w:r>
      <w:r w:rsidRPr="007F195D">
        <w:rPr>
          <w:rFonts w:ascii="Times New Roman" w:eastAsia="宋体" w:hAnsi="Times New Roman" w:cs="Times New Roman" w:hint="eastAsia"/>
          <w:color w:val="auto"/>
        </w:rPr>
        <w:t>联系部门：</w:t>
      </w:r>
      <w:r w:rsidRPr="007F195D">
        <w:rPr>
          <w:rFonts w:ascii="Times New Roman" w:eastAsia="宋体" w:hAnsi="Times New Roman" w:cs="Times New Roman"/>
          <w:color w:val="auto"/>
        </w:rPr>
        <w:t>天津市滨海新区人民政府杭州道街道办事处</w:t>
      </w:r>
    </w:p>
    <w:p w:rsidR="00F5215B" w:rsidRPr="007F195D" w:rsidRDefault="00F5215B" w:rsidP="00F5215B">
      <w:pPr>
        <w:pStyle w:val="Default"/>
        <w:spacing w:line="360" w:lineRule="auto"/>
        <w:ind w:firstLineChars="200" w:firstLine="480"/>
        <w:rPr>
          <w:rFonts w:ascii="Times New Roman" w:eastAsia="宋体" w:hAnsi="Times New Roman" w:cs="Times New Roman"/>
          <w:color w:val="auto"/>
        </w:rPr>
      </w:pPr>
      <w:r w:rsidRPr="007F195D">
        <w:rPr>
          <w:rFonts w:ascii="Times New Roman" w:eastAsia="宋体" w:hAnsi="Times New Roman" w:cs="Times New Roman" w:hint="eastAsia"/>
          <w:color w:val="auto"/>
        </w:rPr>
        <w:t>2.</w:t>
      </w:r>
      <w:r w:rsidRPr="007F195D">
        <w:rPr>
          <w:rFonts w:ascii="Times New Roman" w:eastAsia="宋体" w:hAnsi="Times New Roman" w:cs="Times New Roman" w:hint="eastAsia"/>
          <w:color w:val="auto"/>
        </w:rPr>
        <w:t>联系人：</w:t>
      </w:r>
      <w:r w:rsidRPr="007F195D">
        <w:rPr>
          <w:rFonts w:ascii="Times New Roman" w:eastAsia="宋体" w:hAnsi="Times New Roman" w:cs="Times New Roman"/>
          <w:color w:val="auto"/>
        </w:rPr>
        <w:t>李新萍</w:t>
      </w:r>
    </w:p>
    <w:p w:rsidR="00F5215B" w:rsidRPr="007F195D" w:rsidRDefault="00F5215B" w:rsidP="00F5215B">
      <w:pPr>
        <w:pStyle w:val="Default"/>
        <w:spacing w:line="360" w:lineRule="auto"/>
        <w:ind w:firstLineChars="200" w:firstLine="480"/>
        <w:rPr>
          <w:rFonts w:ascii="Times New Roman" w:eastAsia="宋体" w:hAnsi="Times New Roman" w:cs="Times New Roman"/>
          <w:color w:val="auto"/>
        </w:rPr>
      </w:pPr>
      <w:r w:rsidRPr="007F195D">
        <w:rPr>
          <w:rFonts w:ascii="Times New Roman" w:eastAsia="宋体" w:hAnsi="Times New Roman" w:cs="Times New Roman" w:hint="eastAsia"/>
          <w:color w:val="auto"/>
        </w:rPr>
        <w:t>3.</w:t>
      </w:r>
      <w:r w:rsidRPr="007F195D">
        <w:rPr>
          <w:rFonts w:ascii="Times New Roman" w:eastAsia="宋体" w:hAnsi="Times New Roman" w:cs="Times New Roman" w:hint="eastAsia"/>
          <w:color w:val="auto"/>
        </w:rPr>
        <w:t>联系方式：</w:t>
      </w:r>
      <w:r w:rsidRPr="007F195D">
        <w:rPr>
          <w:rFonts w:ascii="Times New Roman" w:eastAsia="宋体" w:hAnsi="Times New Roman" w:cs="Times New Roman"/>
          <w:color w:val="auto"/>
        </w:rPr>
        <w:t>13022202910</w:t>
      </w:r>
    </w:p>
    <w:p w:rsidR="00F5215B" w:rsidRPr="007F195D" w:rsidRDefault="00F5215B" w:rsidP="00F5215B">
      <w:pPr>
        <w:pStyle w:val="Default"/>
        <w:spacing w:line="360" w:lineRule="auto"/>
        <w:ind w:firstLineChars="200" w:firstLine="480"/>
        <w:rPr>
          <w:rFonts w:ascii="Times New Roman" w:eastAsia="宋体" w:hAnsi="Times New Roman" w:cs="Times New Roman"/>
          <w:color w:val="auto"/>
        </w:rPr>
      </w:pPr>
      <w:r w:rsidRPr="007F195D">
        <w:rPr>
          <w:rFonts w:ascii="Times New Roman" w:eastAsia="宋体" w:hAnsi="Times New Roman" w:cs="Times New Roman" w:hint="eastAsia"/>
          <w:color w:val="auto"/>
        </w:rPr>
        <w:t>4.</w:t>
      </w:r>
      <w:r w:rsidRPr="007F195D">
        <w:rPr>
          <w:rFonts w:ascii="Times New Roman" w:eastAsia="宋体" w:hAnsi="Times New Roman" w:cs="Times New Roman" w:hint="eastAsia"/>
          <w:color w:val="auto"/>
        </w:rPr>
        <w:t>联系地址：</w:t>
      </w:r>
      <w:r w:rsidRPr="007F195D">
        <w:rPr>
          <w:rFonts w:ascii="Times New Roman" w:eastAsia="宋体" w:hAnsi="Times New Roman" w:cs="Times New Roman"/>
          <w:color w:val="auto"/>
        </w:rPr>
        <w:t>天津市滨海新区中心北路</w:t>
      </w:r>
      <w:r w:rsidRPr="007F195D">
        <w:rPr>
          <w:rFonts w:ascii="Times New Roman" w:eastAsia="宋体" w:hAnsi="Times New Roman" w:cs="Times New Roman"/>
          <w:color w:val="auto"/>
        </w:rPr>
        <w:t>1709</w:t>
      </w:r>
      <w:r w:rsidRPr="007F195D">
        <w:rPr>
          <w:rFonts w:ascii="Times New Roman" w:eastAsia="宋体" w:hAnsi="Times New Roman" w:cs="Times New Roman"/>
          <w:color w:val="auto"/>
        </w:rPr>
        <w:t>号</w:t>
      </w:r>
    </w:p>
    <w:p w:rsidR="00F5215B" w:rsidRPr="007F195D"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w:t>
      </w:r>
      <w:r w:rsidRPr="007F195D">
        <w:rPr>
          <w:rFonts w:ascii="Times New Roman" w:eastAsia="宋体" w:hAnsi="Times New Roman" w:cs="Times New Roman" w:hint="eastAsia"/>
          <w:color w:val="auto"/>
        </w:rPr>
        <w:t>向</w:t>
      </w:r>
      <w:r w:rsidRPr="007F195D">
        <w:rPr>
          <w:rFonts w:ascii="Times New Roman" w:eastAsia="宋体" w:hAnsi="Times New Roman" w:cs="Times New Roman"/>
          <w:color w:val="auto"/>
        </w:rPr>
        <w:t>天津市</w:t>
      </w:r>
      <w:r w:rsidRPr="007F195D">
        <w:rPr>
          <w:rFonts w:ascii="Times New Roman" w:eastAsia="宋体" w:hAnsi="Times New Roman" w:cs="Times New Roman" w:hint="eastAsia"/>
          <w:color w:val="auto"/>
        </w:rPr>
        <w:t>滨海新区</w:t>
      </w:r>
      <w:r w:rsidRPr="007F195D">
        <w:rPr>
          <w:rFonts w:ascii="Times New Roman" w:eastAsia="宋体" w:hAnsi="Times New Roman" w:cs="Times New Roman"/>
          <w:color w:val="auto"/>
        </w:rPr>
        <w:t>财政局</w:t>
      </w:r>
      <w:r w:rsidRPr="007F195D">
        <w:rPr>
          <w:rFonts w:ascii="Times New Roman" w:eastAsia="宋体" w:hAnsi="Times New Roman" w:cs="Times New Roman" w:hint="eastAsia"/>
          <w:color w:val="auto"/>
        </w:rPr>
        <w:t>政府采购办公室提出投诉，逾期不予受理。</w:t>
      </w:r>
    </w:p>
    <w:p w:rsidR="00F5215B" w:rsidRPr="007F195D" w:rsidRDefault="00F5215B" w:rsidP="00F5215B">
      <w:pPr>
        <w:pStyle w:val="Default"/>
        <w:spacing w:line="360" w:lineRule="auto"/>
        <w:ind w:firstLineChars="200" w:firstLine="480"/>
        <w:jc w:val="both"/>
        <w:rPr>
          <w:rFonts w:ascii="Times New Roman" w:eastAsia="宋体" w:hAnsi="Times New Roman" w:cs="Times New Roman"/>
          <w:color w:val="auto"/>
          <w:kern w:val="2"/>
        </w:rPr>
      </w:pPr>
      <w:r w:rsidRPr="007F195D">
        <w:rPr>
          <w:rFonts w:ascii="Times New Roman" w:eastAsia="宋体" w:hAnsi="Times New Roman" w:cs="Times New Roman" w:hint="eastAsia"/>
          <w:color w:val="auto"/>
          <w:kern w:val="2"/>
        </w:rPr>
        <w:t>十三、公告期限</w:t>
      </w:r>
    </w:p>
    <w:p w:rsidR="00F5215B" w:rsidRPr="007F195D" w:rsidRDefault="00F5215B" w:rsidP="00F5215B">
      <w:pPr>
        <w:pStyle w:val="Default"/>
        <w:spacing w:line="360" w:lineRule="auto"/>
        <w:ind w:firstLineChars="200" w:firstLine="480"/>
        <w:jc w:val="both"/>
        <w:rPr>
          <w:rFonts w:ascii="Times New Roman" w:eastAsia="宋体" w:hAnsi="Times New Roman" w:cs="Times New Roman"/>
          <w:color w:val="auto"/>
          <w:kern w:val="2"/>
        </w:rPr>
      </w:pPr>
      <w:r w:rsidRPr="007F195D">
        <w:rPr>
          <w:rFonts w:ascii="Times New Roman" w:eastAsia="宋体" w:hAnsi="Times New Roman" w:cs="Times New Roman" w:hint="eastAsia"/>
          <w:color w:val="auto"/>
          <w:kern w:val="2"/>
        </w:rPr>
        <w:t>磋商公告的公告期限为</w:t>
      </w:r>
      <w:r w:rsidRPr="007F195D">
        <w:rPr>
          <w:rFonts w:ascii="Times New Roman" w:eastAsia="宋体" w:hAnsi="Times New Roman" w:cs="Times New Roman" w:hint="eastAsia"/>
          <w:color w:val="auto"/>
          <w:kern w:val="2"/>
        </w:rPr>
        <w:t>3</w:t>
      </w:r>
      <w:r w:rsidRPr="007F195D">
        <w:rPr>
          <w:rFonts w:ascii="Times New Roman" w:eastAsia="宋体" w:hAnsi="Times New Roman" w:cs="Times New Roman" w:hint="eastAsia"/>
          <w:color w:val="auto"/>
          <w:kern w:val="2"/>
        </w:rPr>
        <w:t>个工作日。</w:t>
      </w:r>
    </w:p>
    <w:p w:rsidR="00F5215B" w:rsidRPr="007F195D" w:rsidRDefault="00F5215B" w:rsidP="00F5215B">
      <w:pPr>
        <w:pStyle w:val="Default"/>
        <w:spacing w:line="360" w:lineRule="auto"/>
        <w:ind w:firstLineChars="200" w:firstLine="480"/>
        <w:jc w:val="both"/>
        <w:rPr>
          <w:rFonts w:ascii="Times New Roman" w:eastAsia="宋体" w:hAnsi="Times New Roman" w:cs="Times New Roman"/>
          <w:color w:val="auto"/>
          <w:kern w:val="2"/>
        </w:rPr>
      </w:pPr>
    </w:p>
    <w:p w:rsidR="00F5215B" w:rsidRPr="007F195D" w:rsidRDefault="00F5215B" w:rsidP="00F5215B">
      <w:pPr>
        <w:pStyle w:val="Default"/>
        <w:spacing w:line="360" w:lineRule="auto"/>
        <w:ind w:firstLineChars="2700" w:firstLine="6480"/>
        <w:jc w:val="both"/>
        <w:rPr>
          <w:rFonts w:ascii="Times New Roman" w:eastAsia="宋体" w:hAnsi="Times New Roman" w:cs="Times New Roman"/>
          <w:color w:val="auto"/>
          <w:kern w:val="2"/>
        </w:rPr>
      </w:pPr>
      <w:r w:rsidRPr="007F195D">
        <w:rPr>
          <w:rFonts w:ascii="Times New Roman" w:eastAsia="宋体" w:hAnsi="Times New Roman" w:cs="Times New Roman"/>
          <w:color w:val="auto"/>
          <w:kern w:val="2"/>
        </w:rPr>
        <w:t>2025</w:t>
      </w:r>
      <w:r w:rsidRPr="007F195D">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7</w:t>
      </w:r>
      <w:r w:rsidRPr="007F195D">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15</w:t>
      </w:r>
      <w:r w:rsidRPr="007F195D">
        <w:rPr>
          <w:rFonts w:ascii="Times New Roman" w:eastAsia="宋体" w:hAnsi="Times New Roman" w:cs="Times New Roman"/>
          <w:color w:val="auto"/>
          <w:kern w:val="2"/>
        </w:rPr>
        <w:t>日</w:t>
      </w:r>
    </w:p>
    <w:p w:rsidR="00F5215B" w:rsidRPr="007F195D" w:rsidRDefault="00F5215B" w:rsidP="00F5215B">
      <w:pPr>
        <w:pStyle w:val="Default"/>
        <w:spacing w:line="360" w:lineRule="auto"/>
        <w:ind w:firstLineChars="2300" w:firstLine="5520"/>
        <w:jc w:val="center"/>
        <w:rPr>
          <w:rFonts w:ascii="Times New Roman" w:eastAsia="宋体" w:hAnsi="Times New Roman" w:cs="Times New Roman"/>
          <w:color w:val="auto"/>
          <w:kern w:val="2"/>
        </w:rPr>
      </w:pPr>
    </w:p>
    <w:p w:rsidR="00F5215B" w:rsidRPr="007F195D" w:rsidRDefault="00F5215B" w:rsidP="00F5215B">
      <w:pPr>
        <w:pStyle w:val="Default"/>
        <w:spacing w:line="360" w:lineRule="auto"/>
        <w:ind w:firstLineChars="2300" w:firstLine="5520"/>
        <w:jc w:val="center"/>
        <w:rPr>
          <w:rFonts w:ascii="Times New Roman" w:eastAsia="宋体" w:hAnsi="Times New Roman" w:cs="Times New Roman"/>
          <w:color w:val="auto"/>
          <w:kern w:val="2"/>
        </w:rPr>
        <w:sectPr w:rsidR="00F5215B" w:rsidRPr="007F195D">
          <w:headerReference w:type="default" r:id="rId9"/>
          <w:footerReference w:type="default" r:id="rId10"/>
          <w:pgSz w:w="11907" w:h="16840"/>
          <w:pgMar w:top="1440" w:right="1797" w:bottom="1440" w:left="1797" w:header="720" w:footer="720" w:gutter="0"/>
          <w:pgNumType w:start="1"/>
          <w:cols w:space="720"/>
          <w:docGrid w:linePitch="312"/>
        </w:sectPr>
      </w:pPr>
    </w:p>
    <w:p w:rsidR="00F5215B" w:rsidRDefault="00F5215B" w:rsidP="00F5215B">
      <w:pPr>
        <w:pStyle w:val="a7"/>
        <w:rPr>
          <w:rFonts w:ascii="Times New Roman" w:hAnsi="Times New Roman"/>
        </w:rPr>
      </w:pPr>
      <w:r>
        <w:rPr>
          <w:rFonts w:ascii="Times New Roman" w:hAnsi="Times New Roman"/>
        </w:rPr>
        <w:lastRenderedPageBreak/>
        <w:t>第二部分磋商项目要求</w:t>
      </w:r>
      <w:bookmarkEnd w:id="2"/>
    </w:p>
    <w:p w:rsidR="00F5215B" w:rsidRDefault="00F5215B" w:rsidP="00F5215B">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F5215B" w:rsidRDefault="00F5215B" w:rsidP="00F5215B">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F5215B" w:rsidRDefault="00F5215B" w:rsidP="00F5215B">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磋商报价以人民币填列。</w:t>
      </w:r>
    </w:p>
    <w:p w:rsidR="00F5215B" w:rsidRDefault="00F5215B" w:rsidP="00F5215B">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供应商的报价应包括：</w:t>
      </w:r>
      <w:r w:rsidRPr="008D28A6">
        <w:rPr>
          <w:rFonts w:hint="eastAsia"/>
          <w:color w:val="000000"/>
          <w:sz w:val="24"/>
        </w:rPr>
        <w:t>整车及附件货款、运输费、运输保险费、装卸费、安装调试费及其他应有的费用并分别单列。投标人所报</w:t>
      </w:r>
      <w:proofErr w:type="gramStart"/>
      <w:r w:rsidRPr="008D28A6">
        <w:rPr>
          <w:rFonts w:hint="eastAsia"/>
          <w:color w:val="000000"/>
          <w:sz w:val="24"/>
        </w:rPr>
        <w:t>价格为货到</w:t>
      </w:r>
      <w:proofErr w:type="gramEnd"/>
      <w:r w:rsidRPr="008D28A6">
        <w:rPr>
          <w:rFonts w:hint="eastAsia"/>
          <w:color w:val="000000"/>
          <w:sz w:val="24"/>
        </w:rPr>
        <w:t>现场安装调试完成的最终优惠价格。</w:t>
      </w:r>
    </w:p>
    <w:p w:rsidR="00F5215B" w:rsidRDefault="00F5215B" w:rsidP="00F5215B">
      <w:pPr>
        <w:autoSpaceDE w:val="0"/>
        <w:autoSpaceDN w:val="0"/>
        <w:adjustRightInd w:val="0"/>
        <w:spacing w:line="360" w:lineRule="auto"/>
        <w:ind w:firstLineChars="200" w:firstLine="480"/>
        <w:rPr>
          <w:color w:val="000000"/>
          <w:sz w:val="24"/>
        </w:rPr>
      </w:pPr>
      <w:r>
        <w:rPr>
          <w:rFonts w:hint="eastAsia"/>
          <w:color w:val="000000"/>
          <w:sz w:val="24"/>
        </w:rPr>
        <w:t xml:space="preserve">3. </w:t>
      </w:r>
      <w:r w:rsidRPr="008D28A6">
        <w:rPr>
          <w:rFonts w:hint="eastAsia"/>
          <w:color w:val="000000"/>
          <w:sz w:val="24"/>
        </w:rPr>
        <w:t>投标报价在不超采购预算的前提下，其合理性由评审委员会在评分中予以考虑。若出现异常低价投标情况，评审委员会启动异常低价投标审查程序（详见本文件第三部分</w:t>
      </w:r>
      <w:r>
        <w:rPr>
          <w:rFonts w:hint="eastAsia"/>
          <w:color w:val="000000"/>
          <w:sz w:val="24"/>
        </w:rPr>
        <w:t>27.5</w:t>
      </w:r>
      <w:r w:rsidRPr="008D28A6">
        <w:rPr>
          <w:rFonts w:hint="eastAsia"/>
          <w:color w:val="000000"/>
          <w:sz w:val="24"/>
        </w:rPr>
        <w:t>）。</w:t>
      </w:r>
    </w:p>
    <w:p w:rsidR="00F5215B" w:rsidRDefault="00F5215B" w:rsidP="00F5215B">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验收及相关费用由供应商负责。</w:t>
      </w:r>
    </w:p>
    <w:p w:rsidR="00F5215B" w:rsidRDefault="00F5215B" w:rsidP="00F5215B">
      <w:pPr>
        <w:autoSpaceDE w:val="0"/>
        <w:autoSpaceDN w:val="0"/>
        <w:adjustRightInd w:val="0"/>
        <w:spacing w:line="360" w:lineRule="auto"/>
        <w:ind w:firstLineChars="200" w:firstLine="480"/>
        <w:rPr>
          <w:color w:val="000000"/>
          <w:sz w:val="24"/>
        </w:rPr>
      </w:pPr>
      <w:r>
        <w:rPr>
          <w:rFonts w:hint="eastAsia"/>
          <w:color w:val="000000"/>
          <w:sz w:val="24"/>
        </w:rPr>
        <w:t>（二）服务要求</w:t>
      </w:r>
    </w:p>
    <w:p w:rsidR="00F5215B" w:rsidRPr="005A1FC0" w:rsidRDefault="00F5215B" w:rsidP="00F5215B">
      <w:pPr>
        <w:spacing w:line="360" w:lineRule="auto"/>
        <w:ind w:firstLineChars="200" w:firstLine="480"/>
        <w:rPr>
          <w:sz w:val="24"/>
          <w:szCs w:val="24"/>
        </w:rPr>
      </w:pPr>
      <w:r w:rsidRPr="005A1FC0">
        <w:rPr>
          <w:rFonts w:hint="eastAsia"/>
          <w:sz w:val="24"/>
          <w:szCs w:val="24"/>
        </w:rPr>
        <w:t>非营运车辆三电系统终身保修，</w:t>
      </w:r>
      <w:r w:rsidRPr="005A1FC0">
        <w:rPr>
          <w:sz w:val="24"/>
          <w:szCs w:val="24"/>
        </w:rPr>
        <w:t>所投车辆包修期限不低于</w:t>
      </w:r>
      <w:r w:rsidRPr="005A1FC0">
        <w:rPr>
          <w:rFonts w:hint="eastAsia"/>
          <w:sz w:val="24"/>
          <w:szCs w:val="24"/>
        </w:rPr>
        <w:t>6</w:t>
      </w:r>
      <w:r w:rsidRPr="005A1FC0">
        <w:rPr>
          <w:sz w:val="24"/>
          <w:szCs w:val="24"/>
        </w:rPr>
        <w:t>年或者行驶里程</w:t>
      </w:r>
      <w:r w:rsidRPr="005A1FC0">
        <w:rPr>
          <w:sz w:val="24"/>
          <w:szCs w:val="24"/>
        </w:rPr>
        <w:t>1</w:t>
      </w:r>
      <w:r w:rsidRPr="005A1FC0">
        <w:rPr>
          <w:rFonts w:hint="eastAsia"/>
          <w:sz w:val="24"/>
          <w:szCs w:val="24"/>
        </w:rPr>
        <w:t>5</w:t>
      </w:r>
      <w:r w:rsidRPr="005A1FC0">
        <w:rPr>
          <w:sz w:val="24"/>
          <w:szCs w:val="24"/>
        </w:rPr>
        <w:t>0,000</w:t>
      </w:r>
      <w:r w:rsidRPr="005A1FC0">
        <w:rPr>
          <w:sz w:val="24"/>
          <w:szCs w:val="24"/>
        </w:rPr>
        <w:t>公里，以先到者为准；包修期和三包有效期</w:t>
      </w:r>
      <w:proofErr w:type="gramStart"/>
      <w:r w:rsidRPr="005A1FC0">
        <w:rPr>
          <w:sz w:val="24"/>
          <w:szCs w:val="24"/>
        </w:rPr>
        <w:t>自供应</w:t>
      </w:r>
      <w:proofErr w:type="gramEnd"/>
      <w:r w:rsidRPr="005A1FC0">
        <w:rPr>
          <w:sz w:val="24"/>
          <w:szCs w:val="24"/>
        </w:rPr>
        <w:t>商开具购车发票之日起计算。</w:t>
      </w:r>
    </w:p>
    <w:p w:rsidR="00F5215B" w:rsidRPr="005A1FC0" w:rsidRDefault="00F5215B" w:rsidP="00F5215B">
      <w:pPr>
        <w:autoSpaceDE w:val="0"/>
        <w:autoSpaceDN w:val="0"/>
        <w:adjustRightInd w:val="0"/>
        <w:spacing w:line="360" w:lineRule="auto"/>
        <w:ind w:firstLineChars="200" w:firstLine="480"/>
        <w:rPr>
          <w:sz w:val="24"/>
        </w:rPr>
      </w:pPr>
      <w:r w:rsidRPr="005A1FC0">
        <w:rPr>
          <w:sz w:val="24"/>
          <w:szCs w:val="24"/>
        </w:rPr>
        <w:t>在包修期内，车辆出现产品质量问题，供应商负责免费修理（包括工时费和</w:t>
      </w:r>
      <w:r>
        <w:rPr>
          <w:sz w:val="24"/>
          <w:szCs w:val="24"/>
        </w:rPr>
        <w:t>材料费）。</w:t>
      </w:r>
    </w:p>
    <w:p w:rsidR="00F5215B" w:rsidRPr="005A1FC0" w:rsidRDefault="00F5215B" w:rsidP="00F5215B">
      <w:pPr>
        <w:autoSpaceDE w:val="0"/>
        <w:autoSpaceDN w:val="0"/>
        <w:adjustRightInd w:val="0"/>
        <w:spacing w:line="360" w:lineRule="auto"/>
        <w:ind w:firstLineChars="200" w:firstLine="480"/>
        <w:rPr>
          <w:sz w:val="24"/>
        </w:rPr>
      </w:pPr>
      <w:r w:rsidRPr="005A1FC0">
        <w:rPr>
          <w:rFonts w:hint="eastAsia"/>
          <w:sz w:val="24"/>
        </w:rPr>
        <w:t>（三）交货要求</w:t>
      </w:r>
    </w:p>
    <w:p w:rsidR="00F5215B" w:rsidRPr="005A1FC0" w:rsidRDefault="00F5215B" w:rsidP="00F5215B">
      <w:pPr>
        <w:autoSpaceDE w:val="0"/>
        <w:autoSpaceDN w:val="0"/>
        <w:adjustRightInd w:val="0"/>
        <w:spacing w:line="360" w:lineRule="auto"/>
        <w:ind w:firstLineChars="200" w:firstLine="480"/>
        <w:rPr>
          <w:sz w:val="24"/>
        </w:rPr>
      </w:pPr>
      <w:r w:rsidRPr="005A1FC0">
        <w:rPr>
          <w:rFonts w:hint="eastAsia"/>
          <w:sz w:val="24"/>
        </w:rPr>
        <w:t xml:space="preserve">1. </w:t>
      </w:r>
      <w:r w:rsidRPr="005A1FC0">
        <w:rPr>
          <w:rFonts w:hint="eastAsia"/>
          <w:sz w:val="24"/>
        </w:rPr>
        <w:t>交货期：</w:t>
      </w:r>
      <w:r w:rsidRPr="00595421">
        <w:rPr>
          <w:rFonts w:hint="eastAsia"/>
          <w:sz w:val="24"/>
        </w:rPr>
        <w:t>成交后一个月内（具体情况以合同约定为准）</w:t>
      </w:r>
    </w:p>
    <w:p w:rsidR="00F5215B" w:rsidRPr="005A1FC0" w:rsidRDefault="00F5215B" w:rsidP="00F5215B">
      <w:pPr>
        <w:autoSpaceDE w:val="0"/>
        <w:autoSpaceDN w:val="0"/>
        <w:adjustRightInd w:val="0"/>
        <w:spacing w:line="360" w:lineRule="auto"/>
        <w:ind w:firstLineChars="200" w:firstLine="480"/>
        <w:rPr>
          <w:sz w:val="24"/>
        </w:rPr>
      </w:pPr>
      <w:r w:rsidRPr="005A1FC0">
        <w:rPr>
          <w:rFonts w:hint="eastAsia"/>
          <w:sz w:val="24"/>
        </w:rPr>
        <w:t xml:space="preserve">2. </w:t>
      </w:r>
      <w:r w:rsidRPr="005A1FC0">
        <w:rPr>
          <w:rFonts w:hint="eastAsia"/>
          <w:sz w:val="24"/>
        </w:rPr>
        <w:t>交货地点：</w:t>
      </w:r>
      <w:r w:rsidRPr="00595421">
        <w:rPr>
          <w:rFonts w:hint="eastAsia"/>
          <w:sz w:val="24"/>
        </w:rPr>
        <w:t>成交后以双方协商为准</w:t>
      </w:r>
      <w:r w:rsidRPr="005A1FC0">
        <w:rPr>
          <w:rFonts w:hint="eastAsia"/>
          <w:sz w:val="24"/>
        </w:rPr>
        <w:t>。</w:t>
      </w:r>
    </w:p>
    <w:p w:rsidR="00F5215B" w:rsidRPr="005A1FC0" w:rsidRDefault="00F5215B" w:rsidP="00F5215B">
      <w:pPr>
        <w:autoSpaceDE w:val="0"/>
        <w:autoSpaceDN w:val="0"/>
        <w:adjustRightInd w:val="0"/>
        <w:spacing w:line="360" w:lineRule="auto"/>
        <w:ind w:firstLineChars="200" w:firstLine="480"/>
        <w:rPr>
          <w:sz w:val="24"/>
        </w:rPr>
      </w:pPr>
      <w:r w:rsidRPr="005A1FC0">
        <w:rPr>
          <w:rFonts w:hint="eastAsia"/>
          <w:sz w:val="24"/>
        </w:rPr>
        <w:t xml:space="preserve">3. </w:t>
      </w:r>
      <w:r w:rsidRPr="005A1FC0">
        <w:rPr>
          <w:rFonts w:hint="eastAsia"/>
          <w:sz w:val="24"/>
        </w:rPr>
        <w:t>提供制造商完整的随机资料，包括完整的使用和维修手册等。</w:t>
      </w:r>
    </w:p>
    <w:p w:rsidR="00F5215B" w:rsidRDefault="00F5215B" w:rsidP="00F5215B">
      <w:pPr>
        <w:autoSpaceDE w:val="0"/>
        <w:autoSpaceDN w:val="0"/>
        <w:adjustRightInd w:val="0"/>
        <w:spacing w:line="360" w:lineRule="auto"/>
        <w:ind w:firstLineChars="200" w:firstLine="480"/>
        <w:rPr>
          <w:color w:val="000000"/>
          <w:sz w:val="24"/>
        </w:rPr>
      </w:pPr>
      <w:r w:rsidRPr="005A1FC0">
        <w:rPr>
          <w:rFonts w:hint="eastAsia"/>
          <w:sz w:val="24"/>
        </w:rPr>
        <w:t xml:space="preserve">4. </w:t>
      </w:r>
      <w:r w:rsidRPr="005A1FC0">
        <w:rPr>
          <w:rFonts w:hint="eastAsia"/>
          <w:sz w:val="24"/>
        </w:rPr>
        <w:t>特别要求：交货时要求供应商就所投产</w:t>
      </w:r>
      <w:proofErr w:type="gramStart"/>
      <w:r w:rsidRPr="005A1FC0">
        <w:rPr>
          <w:rFonts w:hint="eastAsia"/>
          <w:sz w:val="24"/>
        </w:rPr>
        <w:t>品提供</w:t>
      </w:r>
      <w:proofErr w:type="gramEnd"/>
      <w:r w:rsidRPr="005A1FC0">
        <w:rPr>
          <w:rFonts w:hint="eastAsia"/>
          <w:sz w:val="24"/>
        </w:rPr>
        <w:t>产品说明书，同时采购人有权要求供应商对产品的合法供货渠道进行说明，经核实如供应商提供非法渠道的商品，视为欺诈，为维护采购人合法权益，供应商要承担商品价值双倍的赔偿；同时，</w:t>
      </w:r>
      <w:r>
        <w:rPr>
          <w:rFonts w:hint="eastAsia"/>
          <w:color w:val="000000"/>
          <w:sz w:val="24"/>
        </w:rPr>
        <w:t>依据现行的国家法律法规追究其他责任，并连带追究所投产品制造商的责任。</w:t>
      </w:r>
    </w:p>
    <w:p w:rsidR="00F5215B" w:rsidRDefault="00F5215B" w:rsidP="00F5215B">
      <w:pPr>
        <w:autoSpaceDE w:val="0"/>
        <w:autoSpaceDN w:val="0"/>
        <w:adjustRightInd w:val="0"/>
        <w:spacing w:line="360" w:lineRule="auto"/>
        <w:ind w:firstLineChars="200" w:firstLine="480"/>
        <w:rPr>
          <w:color w:val="000000"/>
          <w:sz w:val="24"/>
        </w:rPr>
      </w:pPr>
      <w:r>
        <w:rPr>
          <w:rFonts w:hint="eastAsia"/>
          <w:color w:val="000000"/>
          <w:sz w:val="24"/>
        </w:rPr>
        <w:t>（四）付款方式</w:t>
      </w:r>
    </w:p>
    <w:p w:rsidR="00F5215B" w:rsidRPr="00B3601D" w:rsidRDefault="00F5215B" w:rsidP="00F5215B">
      <w:pPr>
        <w:autoSpaceDE w:val="0"/>
        <w:autoSpaceDN w:val="0"/>
        <w:adjustRightInd w:val="0"/>
        <w:spacing w:line="360" w:lineRule="auto"/>
        <w:ind w:firstLineChars="200" w:firstLine="480"/>
        <w:rPr>
          <w:sz w:val="24"/>
        </w:rPr>
      </w:pPr>
      <w:r w:rsidRPr="00B3601D">
        <w:rPr>
          <w:sz w:val="24"/>
        </w:rPr>
        <w:t>货到现场安装、调试完毕，所有设备使用无质量问题，验收合格后</w:t>
      </w:r>
      <w:r w:rsidRPr="00B3601D">
        <w:rPr>
          <w:rFonts w:hint="eastAsia"/>
          <w:sz w:val="24"/>
        </w:rPr>
        <w:t>30</w:t>
      </w:r>
      <w:r w:rsidRPr="00B3601D">
        <w:rPr>
          <w:sz w:val="24"/>
        </w:rPr>
        <w:t>个工作日内支付合同总额的</w:t>
      </w:r>
      <w:r w:rsidRPr="00B3601D">
        <w:rPr>
          <w:rFonts w:hint="eastAsia"/>
          <w:sz w:val="24"/>
        </w:rPr>
        <w:t>100</w:t>
      </w:r>
      <w:r w:rsidRPr="00B3601D">
        <w:rPr>
          <w:sz w:val="24"/>
        </w:rPr>
        <w:t>%</w:t>
      </w:r>
      <w:r w:rsidRPr="00B3601D">
        <w:rPr>
          <w:rFonts w:hint="eastAsia"/>
          <w:sz w:val="24"/>
        </w:rPr>
        <w:t>（具体以财政拨付款项时间为准）</w:t>
      </w:r>
      <w:r w:rsidRPr="00B3601D">
        <w:rPr>
          <w:sz w:val="24"/>
        </w:rPr>
        <w:t>。</w:t>
      </w:r>
    </w:p>
    <w:p w:rsidR="00F5215B" w:rsidRDefault="00F5215B" w:rsidP="00F5215B">
      <w:pPr>
        <w:autoSpaceDE w:val="0"/>
        <w:autoSpaceDN w:val="0"/>
        <w:adjustRightInd w:val="0"/>
        <w:spacing w:line="360" w:lineRule="auto"/>
        <w:ind w:firstLineChars="200" w:firstLine="480"/>
        <w:rPr>
          <w:color w:val="000000"/>
          <w:sz w:val="24"/>
        </w:rPr>
      </w:pPr>
      <w:r>
        <w:rPr>
          <w:rFonts w:hint="eastAsia"/>
          <w:color w:val="000000"/>
          <w:sz w:val="24"/>
        </w:rPr>
        <w:lastRenderedPageBreak/>
        <w:t>（五）磋商保证金和履约保证金</w:t>
      </w:r>
    </w:p>
    <w:p w:rsidR="00F5215B" w:rsidRDefault="00F5215B" w:rsidP="00F5215B">
      <w:pPr>
        <w:autoSpaceDE w:val="0"/>
        <w:autoSpaceDN w:val="0"/>
        <w:adjustRightInd w:val="0"/>
        <w:spacing w:line="360" w:lineRule="auto"/>
        <w:ind w:firstLineChars="200" w:firstLine="480"/>
        <w:rPr>
          <w:color w:val="000000"/>
          <w:sz w:val="24"/>
        </w:rPr>
      </w:pPr>
      <w:r>
        <w:rPr>
          <w:rFonts w:hint="eastAsia"/>
          <w:color w:val="000000"/>
          <w:sz w:val="24"/>
        </w:rPr>
        <w:t>本项目不</w:t>
      </w:r>
      <w:proofErr w:type="gramStart"/>
      <w:r>
        <w:rPr>
          <w:rFonts w:hint="eastAsia"/>
          <w:color w:val="000000"/>
          <w:sz w:val="24"/>
        </w:rPr>
        <w:t>收取磋商</w:t>
      </w:r>
      <w:proofErr w:type="gramEnd"/>
      <w:r>
        <w:rPr>
          <w:rFonts w:hint="eastAsia"/>
          <w:color w:val="000000"/>
          <w:sz w:val="24"/>
        </w:rPr>
        <w:t>保证金和履约保证金。</w:t>
      </w:r>
    </w:p>
    <w:p w:rsidR="00F5215B" w:rsidRPr="004E3687" w:rsidRDefault="00F5215B" w:rsidP="00F5215B">
      <w:pPr>
        <w:autoSpaceDE w:val="0"/>
        <w:autoSpaceDN w:val="0"/>
        <w:adjustRightInd w:val="0"/>
        <w:spacing w:line="360" w:lineRule="auto"/>
        <w:ind w:firstLineChars="200" w:firstLine="480"/>
        <w:rPr>
          <w:color w:val="000000"/>
          <w:sz w:val="24"/>
        </w:rPr>
      </w:pPr>
      <w:r>
        <w:rPr>
          <w:rFonts w:hint="eastAsia"/>
          <w:color w:val="000000"/>
          <w:sz w:val="24"/>
        </w:rPr>
        <w:t>（六）</w:t>
      </w:r>
      <w:r w:rsidRPr="004E3687">
        <w:rPr>
          <w:rFonts w:hint="eastAsia"/>
          <w:color w:val="000000"/>
          <w:sz w:val="24"/>
        </w:rPr>
        <w:t>验收方法及标准</w:t>
      </w:r>
    </w:p>
    <w:p w:rsidR="00F5215B" w:rsidRPr="004E3687" w:rsidRDefault="00F5215B" w:rsidP="00F5215B">
      <w:pPr>
        <w:autoSpaceDE w:val="0"/>
        <w:autoSpaceDN w:val="0"/>
        <w:adjustRightInd w:val="0"/>
        <w:spacing w:line="360" w:lineRule="auto"/>
        <w:ind w:firstLineChars="200" w:firstLine="480"/>
        <w:rPr>
          <w:color w:val="000000"/>
          <w:sz w:val="24"/>
        </w:rPr>
      </w:pPr>
      <w:r w:rsidRPr="004E3687">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w:t>
      </w:r>
      <w:r>
        <w:rPr>
          <w:rFonts w:hint="eastAsia"/>
          <w:color w:val="000000"/>
          <w:sz w:val="24"/>
        </w:rPr>
        <w:t>供应商</w:t>
      </w:r>
      <w:r w:rsidRPr="004E3687">
        <w:rPr>
          <w:rFonts w:hint="eastAsia"/>
          <w:color w:val="000000"/>
          <w:sz w:val="24"/>
        </w:rPr>
        <w:t>或者第三方机构参与验收。参与验收的</w:t>
      </w:r>
      <w:r>
        <w:rPr>
          <w:rFonts w:hint="eastAsia"/>
          <w:color w:val="000000"/>
          <w:sz w:val="24"/>
        </w:rPr>
        <w:t>供应商</w:t>
      </w:r>
      <w:r w:rsidRPr="004E3687">
        <w:rPr>
          <w:rFonts w:hint="eastAsia"/>
          <w:color w:val="000000"/>
          <w:sz w:val="24"/>
        </w:rPr>
        <w:t>或者第三方机构的意见作为</w:t>
      </w:r>
      <w:proofErr w:type="gramStart"/>
      <w:r w:rsidRPr="004E3687">
        <w:rPr>
          <w:rFonts w:hint="eastAsia"/>
          <w:color w:val="000000"/>
          <w:sz w:val="24"/>
        </w:rPr>
        <w:t>验收书</w:t>
      </w:r>
      <w:proofErr w:type="gramEnd"/>
      <w:r w:rsidRPr="004E3687">
        <w:rPr>
          <w:rFonts w:hint="eastAsia"/>
          <w:color w:val="000000"/>
          <w:sz w:val="24"/>
        </w:rPr>
        <w:t>的参考资料一并存档。验收结束后，应当出具验收书，列明各项标准的验收情况及项目总体评价，由验收双方共同签署。</w:t>
      </w:r>
    </w:p>
    <w:p w:rsidR="00F5215B" w:rsidRDefault="00F5215B" w:rsidP="00F5215B">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F5215B" w:rsidRDefault="00F5215B" w:rsidP="00F5215B">
      <w:pPr>
        <w:autoSpaceDE w:val="0"/>
        <w:autoSpaceDN w:val="0"/>
        <w:adjustRightInd w:val="0"/>
        <w:spacing w:line="360" w:lineRule="auto"/>
        <w:ind w:firstLineChars="200" w:firstLine="480"/>
        <w:rPr>
          <w:bCs/>
          <w:sz w:val="24"/>
        </w:rPr>
      </w:pPr>
      <w:r>
        <w:rPr>
          <w:rFonts w:hint="eastAsia"/>
          <w:bCs/>
          <w:sz w:val="24"/>
        </w:rPr>
        <w:t>（一）供应商须承诺所投产品和服务符合相关强制性规定。交货时采购人有权要求供应商出具所投产品、服务符合上述规定的证明文件。</w:t>
      </w:r>
    </w:p>
    <w:p w:rsidR="00F5215B" w:rsidRPr="00016AEB" w:rsidRDefault="00F5215B" w:rsidP="00F5215B">
      <w:pPr>
        <w:autoSpaceDE w:val="0"/>
        <w:autoSpaceDN w:val="0"/>
        <w:adjustRightInd w:val="0"/>
        <w:spacing w:line="360" w:lineRule="auto"/>
        <w:ind w:firstLineChars="200" w:firstLine="480"/>
        <w:rPr>
          <w:bCs/>
          <w:sz w:val="24"/>
        </w:rPr>
      </w:pPr>
      <w:r w:rsidRPr="00016AEB">
        <w:rPr>
          <w:rFonts w:hint="eastAsia"/>
          <w:bCs/>
          <w:sz w:val="24"/>
        </w:rPr>
        <w:t>（二）按照项目需求书中的要求，</w:t>
      </w:r>
      <w:r>
        <w:rPr>
          <w:rFonts w:hint="eastAsia"/>
          <w:bCs/>
          <w:sz w:val="24"/>
        </w:rPr>
        <w:t>响应文件</w:t>
      </w:r>
      <w:r w:rsidRPr="00016AEB">
        <w:rPr>
          <w:rFonts w:hint="eastAsia"/>
          <w:bCs/>
          <w:sz w:val="24"/>
        </w:rPr>
        <w:t>中对所投产品的名称、品牌、生产厂家、产地、主要技术性能指标、车型前、侧、上三个位置彩色图片、器材箱结构设计情况彩色图片及其在技术、安全、性能、管理、厂家标准、使用年限及售后服务等方面情况提供详细的具有法律效力的技术资料。</w:t>
      </w:r>
    </w:p>
    <w:p w:rsidR="00F5215B" w:rsidRPr="00016AEB" w:rsidRDefault="00F5215B" w:rsidP="00F5215B">
      <w:pPr>
        <w:autoSpaceDE w:val="0"/>
        <w:autoSpaceDN w:val="0"/>
        <w:adjustRightInd w:val="0"/>
        <w:spacing w:line="360" w:lineRule="auto"/>
        <w:ind w:firstLineChars="200" w:firstLine="480"/>
        <w:rPr>
          <w:bCs/>
          <w:sz w:val="24"/>
        </w:rPr>
      </w:pPr>
      <w:r w:rsidRPr="00016AEB">
        <w:rPr>
          <w:rFonts w:hint="eastAsia"/>
          <w:bCs/>
          <w:sz w:val="24"/>
        </w:rPr>
        <w:t>（三）按照项目需求书中的要求，</w:t>
      </w:r>
      <w:r>
        <w:rPr>
          <w:rFonts w:hint="eastAsia"/>
          <w:bCs/>
          <w:sz w:val="24"/>
        </w:rPr>
        <w:t>响应文件</w:t>
      </w:r>
      <w:r w:rsidRPr="00016AEB">
        <w:rPr>
          <w:rFonts w:hint="eastAsia"/>
          <w:bCs/>
          <w:sz w:val="24"/>
        </w:rPr>
        <w:t>中应按照所投车辆实际配置提供底盘、发动机、泵、炮、压缩空气泡沫系统、牵引装置、起吊装置、升降照明装置、发电机等主要部件的品牌型号和彩色图片，并填写“附件</w:t>
      </w:r>
      <w:r w:rsidRPr="00016AEB">
        <w:rPr>
          <w:rFonts w:hint="eastAsia"/>
          <w:bCs/>
          <w:sz w:val="24"/>
        </w:rPr>
        <w:t>1</w:t>
      </w:r>
      <w:r>
        <w:rPr>
          <w:rFonts w:hint="eastAsia"/>
          <w:bCs/>
          <w:sz w:val="24"/>
        </w:rPr>
        <w:t>0</w:t>
      </w:r>
      <w:r w:rsidRPr="00016AEB">
        <w:rPr>
          <w:rFonts w:hint="eastAsia"/>
          <w:bCs/>
          <w:sz w:val="24"/>
        </w:rPr>
        <w:t>：投标产品配置清单”。</w:t>
      </w:r>
    </w:p>
    <w:p w:rsidR="00F5215B" w:rsidRPr="00016AEB" w:rsidRDefault="00F5215B" w:rsidP="00F5215B">
      <w:pPr>
        <w:autoSpaceDE w:val="0"/>
        <w:autoSpaceDN w:val="0"/>
        <w:adjustRightInd w:val="0"/>
        <w:spacing w:line="360" w:lineRule="auto"/>
        <w:ind w:firstLineChars="200" w:firstLine="480"/>
        <w:rPr>
          <w:bCs/>
          <w:sz w:val="24"/>
        </w:rPr>
      </w:pPr>
      <w:r w:rsidRPr="00016AEB">
        <w:rPr>
          <w:rFonts w:hint="eastAsia"/>
          <w:bCs/>
          <w:sz w:val="24"/>
        </w:rPr>
        <w:t>（四）</w:t>
      </w:r>
      <w:r>
        <w:rPr>
          <w:rFonts w:hint="eastAsia"/>
          <w:bCs/>
          <w:sz w:val="24"/>
        </w:rPr>
        <w:t>响应文件</w:t>
      </w:r>
      <w:r w:rsidRPr="00016AEB">
        <w:rPr>
          <w:rFonts w:hint="eastAsia"/>
          <w:bCs/>
          <w:sz w:val="24"/>
        </w:rPr>
        <w:t>中提供能够证明所投产品性能质量的证明材料，如检测</w:t>
      </w:r>
      <w:r w:rsidRPr="00016AEB">
        <w:rPr>
          <w:rFonts w:hint="eastAsia"/>
          <w:bCs/>
          <w:sz w:val="24"/>
        </w:rPr>
        <w:t>/</w:t>
      </w:r>
      <w:r w:rsidRPr="00016AEB">
        <w:rPr>
          <w:rFonts w:hint="eastAsia"/>
          <w:bCs/>
          <w:sz w:val="24"/>
        </w:rPr>
        <w:t>检验</w:t>
      </w:r>
      <w:r w:rsidRPr="00016AEB">
        <w:rPr>
          <w:rFonts w:hint="eastAsia"/>
          <w:bCs/>
          <w:sz w:val="24"/>
        </w:rPr>
        <w:t>/</w:t>
      </w:r>
      <w:r w:rsidRPr="00016AEB">
        <w:rPr>
          <w:rFonts w:hint="eastAsia"/>
          <w:bCs/>
          <w:sz w:val="24"/>
        </w:rPr>
        <w:t>试验</w:t>
      </w:r>
      <w:r w:rsidRPr="00016AEB">
        <w:rPr>
          <w:rFonts w:hint="eastAsia"/>
          <w:bCs/>
          <w:sz w:val="24"/>
        </w:rPr>
        <w:t>/</w:t>
      </w:r>
      <w:r w:rsidRPr="00016AEB">
        <w:rPr>
          <w:rFonts w:hint="eastAsia"/>
          <w:bCs/>
          <w:sz w:val="24"/>
        </w:rPr>
        <w:t>测试报告、与所投产</w:t>
      </w:r>
      <w:proofErr w:type="gramStart"/>
      <w:r w:rsidRPr="00016AEB">
        <w:rPr>
          <w:rFonts w:hint="eastAsia"/>
          <w:bCs/>
          <w:sz w:val="24"/>
        </w:rPr>
        <w:t>品相关</w:t>
      </w:r>
      <w:proofErr w:type="gramEnd"/>
      <w:r w:rsidRPr="00016AEB">
        <w:rPr>
          <w:rFonts w:hint="eastAsia"/>
          <w:bCs/>
          <w:sz w:val="24"/>
        </w:rPr>
        <w:t>的知识产权证书、第三方认证机构出具的认证证书等。</w:t>
      </w:r>
    </w:p>
    <w:p w:rsidR="00F5215B" w:rsidRPr="00016AEB" w:rsidRDefault="00F5215B" w:rsidP="00F5215B">
      <w:pPr>
        <w:autoSpaceDE w:val="0"/>
        <w:autoSpaceDN w:val="0"/>
        <w:adjustRightInd w:val="0"/>
        <w:spacing w:line="360" w:lineRule="auto"/>
        <w:ind w:firstLineChars="200" w:firstLine="480"/>
        <w:rPr>
          <w:bCs/>
          <w:sz w:val="24"/>
        </w:rPr>
      </w:pPr>
      <w:r w:rsidRPr="00016AEB">
        <w:rPr>
          <w:rFonts w:hint="eastAsia"/>
          <w:bCs/>
          <w:sz w:val="24"/>
        </w:rPr>
        <w:t>（五）</w:t>
      </w:r>
      <w:r>
        <w:rPr>
          <w:rFonts w:hint="eastAsia"/>
          <w:bCs/>
          <w:sz w:val="24"/>
        </w:rPr>
        <w:t>响应文件</w:t>
      </w:r>
      <w:r w:rsidRPr="00016AEB">
        <w:rPr>
          <w:rFonts w:hint="eastAsia"/>
          <w:bCs/>
          <w:sz w:val="24"/>
        </w:rPr>
        <w:t>中提供能够证明所投产品制造商能力的证明材料，如质量管理体系认证、职业健康安全管理体系认证、环境管理体系认证等。</w:t>
      </w:r>
    </w:p>
    <w:p w:rsidR="00F5215B" w:rsidRPr="00016AEB" w:rsidRDefault="00F5215B" w:rsidP="00F5215B">
      <w:pPr>
        <w:autoSpaceDE w:val="0"/>
        <w:autoSpaceDN w:val="0"/>
        <w:adjustRightInd w:val="0"/>
        <w:spacing w:line="360" w:lineRule="auto"/>
        <w:ind w:firstLineChars="200" w:firstLine="480"/>
        <w:rPr>
          <w:bCs/>
          <w:sz w:val="24"/>
        </w:rPr>
      </w:pPr>
      <w:r w:rsidRPr="00016AEB">
        <w:rPr>
          <w:rFonts w:hint="eastAsia"/>
          <w:bCs/>
          <w:sz w:val="24"/>
        </w:rPr>
        <w:t>（六）</w:t>
      </w:r>
      <w:r>
        <w:rPr>
          <w:rFonts w:hint="eastAsia"/>
          <w:bCs/>
          <w:sz w:val="24"/>
        </w:rPr>
        <w:t>响应文件</w:t>
      </w:r>
      <w:r w:rsidRPr="00016AEB">
        <w:rPr>
          <w:rFonts w:hint="eastAsia"/>
          <w:bCs/>
          <w:sz w:val="24"/>
        </w:rPr>
        <w:t>中提供从所投产品原材料采购、设计、加工制作、存储、流通、回收等产品全生命周期各环节，详细阐述该产品节能、环保及绿色供应链管理情况，提供相关证明文件，形式包括证书、图示、文字说明等。</w:t>
      </w:r>
    </w:p>
    <w:p w:rsidR="00F5215B" w:rsidRPr="00016AEB" w:rsidRDefault="00F5215B" w:rsidP="00F5215B">
      <w:pPr>
        <w:autoSpaceDE w:val="0"/>
        <w:autoSpaceDN w:val="0"/>
        <w:adjustRightInd w:val="0"/>
        <w:spacing w:line="360" w:lineRule="auto"/>
        <w:ind w:firstLineChars="200" w:firstLine="480"/>
        <w:rPr>
          <w:bCs/>
          <w:sz w:val="24"/>
        </w:rPr>
      </w:pPr>
      <w:r w:rsidRPr="00016AEB">
        <w:rPr>
          <w:rFonts w:hint="eastAsia"/>
          <w:bCs/>
          <w:sz w:val="24"/>
        </w:rPr>
        <w:t>（七）</w:t>
      </w:r>
      <w:r>
        <w:rPr>
          <w:rFonts w:hint="eastAsia"/>
          <w:bCs/>
          <w:sz w:val="24"/>
        </w:rPr>
        <w:t>响应文件</w:t>
      </w:r>
      <w:r w:rsidRPr="00016AEB">
        <w:rPr>
          <w:rFonts w:hint="eastAsia"/>
          <w:bCs/>
          <w:sz w:val="24"/>
        </w:rPr>
        <w:t>中提供所投车辆底盘改装前和改装后的外型尺寸（</w:t>
      </w:r>
      <w:r w:rsidRPr="00016AEB">
        <w:rPr>
          <w:rFonts w:hint="eastAsia"/>
          <w:bCs/>
          <w:sz w:val="24"/>
        </w:rPr>
        <w:t>mm</w:t>
      </w:r>
      <w:r w:rsidRPr="00016AEB">
        <w:rPr>
          <w:rFonts w:hint="eastAsia"/>
          <w:bCs/>
          <w:sz w:val="24"/>
        </w:rPr>
        <w:t>）、最</w:t>
      </w:r>
      <w:r w:rsidRPr="00016AEB">
        <w:rPr>
          <w:rFonts w:hint="eastAsia"/>
          <w:bCs/>
          <w:sz w:val="24"/>
        </w:rPr>
        <w:lastRenderedPageBreak/>
        <w:t>小转弯半径（米）、接近角（度）、离去角（度）、最小离地间隙（</w:t>
      </w:r>
      <w:r w:rsidRPr="00016AEB">
        <w:rPr>
          <w:rFonts w:hint="eastAsia"/>
          <w:bCs/>
          <w:sz w:val="24"/>
        </w:rPr>
        <w:t>mm</w:t>
      </w:r>
      <w:r w:rsidRPr="00016AEB">
        <w:rPr>
          <w:rFonts w:hint="eastAsia"/>
          <w:bCs/>
          <w:sz w:val="24"/>
        </w:rPr>
        <w:t>）、最大总重量（公斤）、最大装载重量（公斤）、轴载荷量（公斤）、制动距离（米）、最大车速（公里</w:t>
      </w:r>
      <w:r w:rsidRPr="00016AEB">
        <w:rPr>
          <w:rFonts w:hint="eastAsia"/>
          <w:bCs/>
          <w:sz w:val="24"/>
        </w:rPr>
        <w:t>/</w:t>
      </w:r>
      <w:r w:rsidRPr="00016AEB">
        <w:rPr>
          <w:rFonts w:hint="eastAsia"/>
          <w:bCs/>
          <w:sz w:val="24"/>
        </w:rPr>
        <w:t>小时）等参数表，并填写“</w:t>
      </w:r>
      <w:bookmarkStart w:id="17" w:name="OLE_LINK1"/>
      <w:bookmarkStart w:id="18" w:name="OLE_LINK2"/>
      <w:r w:rsidRPr="00016AEB">
        <w:rPr>
          <w:rFonts w:hint="eastAsia"/>
          <w:bCs/>
          <w:sz w:val="24"/>
        </w:rPr>
        <w:t>附件</w:t>
      </w:r>
      <w:r w:rsidRPr="00016AEB">
        <w:rPr>
          <w:rFonts w:hint="eastAsia"/>
          <w:bCs/>
          <w:sz w:val="24"/>
        </w:rPr>
        <w:t>14</w:t>
      </w:r>
      <w:r w:rsidRPr="00016AEB">
        <w:rPr>
          <w:rFonts w:hint="eastAsia"/>
          <w:bCs/>
          <w:sz w:val="24"/>
        </w:rPr>
        <w:t>：所投车辆底盘改装前和改装后参数表</w:t>
      </w:r>
      <w:bookmarkEnd w:id="17"/>
      <w:bookmarkEnd w:id="18"/>
      <w:r w:rsidRPr="00016AEB">
        <w:rPr>
          <w:rFonts w:hint="eastAsia"/>
          <w:bCs/>
          <w:sz w:val="24"/>
        </w:rPr>
        <w:t>”。</w:t>
      </w:r>
    </w:p>
    <w:p w:rsidR="00F5215B" w:rsidRPr="00016AEB" w:rsidRDefault="00F5215B" w:rsidP="00F5215B">
      <w:pPr>
        <w:autoSpaceDE w:val="0"/>
        <w:autoSpaceDN w:val="0"/>
        <w:adjustRightInd w:val="0"/>
        <w:spacing w:line="360" w:lineRule="auto"/>
        <w:ind w:firstLineChars="200" w:firstLine="480"/>
        <w:rPr>
          <w:bCs/>
          <w:sz w:val="24"/>
        </w:rPr>
      </w:pPr>
      <w:r w:rsidRPr="00016AEB">
        <w:rPr>
          <w:rFonts w:hint="eastAsia"/>
          <w:bCs/>
          <w:sz w:val="24"/>
        </w:rPr>
        <w:t>★（八）</w:t>
      </w:r>
      <w:r>
        <w:rPr>
          <w:rFonts w:hint="eastAsia"/>
          <w:bCs/>
          <w:sz w:val="24"/>
        </w:rPr>
        <w:t>响应文件</w:t>
      </w:r>
      <w:r w:rsidRPr="00016AEB">
        <w:rPr>
          <w:rFonts w:hint="eastAsia"/>
          <w:bCs/>
          <w:sz w:val="24"/>
        </w:rPr>
        <w:t>中须承诺内容为承诺在交车时提供车辆办理应急牌照所需的全部资料（整车购车发票第四联、整车左前</w:t>
      </w:r>
      <w:r w:rsidRPr="00016AEB">
        <w:rPr>
          <w:rFonts w:hint="eastAsia"/>
          <w:bCs/>
          <w:sz w:val="24"/>
        </w:rPr>
        <w:t>45</w:t>
      </w:r>
      <w:r w:rsidRPr="00016AEB">
        <w:rPr>
          <w:rFonts w:hint="eastAsia"/>
          <w:bCs/>
          <w:sz w:val="24"/>
        </w:rPr>
        <w:t>度</w:t>
      </w:r>
      <w:r w:rsidRPr="00016AEB">
        <w:rPr>
          <w:rFonts w:hint="eastAsia"/>
          <w:bCs/>
          <w:sz w:val="24"/>
        </w:rPr>
        <w:t>3</w:t>
      </w:r>
      <w:r w:rsidRPr="00016AEB">
        <w:rPr>
          <w:rFonts w:hint="eastAsia"/>
          <w:bCs/>
          <w:sz w:val="24"/>
        </w:rPr>
        <w:t>寸彩色照片</w:t>
      </w:r>
      <w:r w:rsidRPr="00016AEB">
        <w:rPr>
          <w:rFonts w:hint="eastAsia"/>
          <w:bCs/>
          <w:sz w:val="24"/>
        </w:rPr>
        <w:t>2</w:t>
      </w:r>
      <w:r w:rsidRPr="00016AEB">
        <w:rPr>
          <w:rFonts w:hint="eastAsia"/>
          <w:bCs/>
          <w:sz w:val="24"/>
        </w:rPr>
        <w:t>张、发动机拓印件</w:t>
      </w:r>
      <w:r w:rsidRPr="00016AEB">
        <w:rPr>
          <w:rFonts w:hint="eastAsia"/>
          <w:bCs/>
          <w:sz w:val="24"/>
        </w:rPr>
        <w:t>2</w:t>
      </w:r>
      <w:r w:rsidRPr="00016AEB">
        <w:rPr>
          <w:rFonts w:hint="eastAsia"/>
          <w:bCs/>
          <w:sz w:val="24"/>
        </w:rPr>
        <w:t>张、车架识别号码拓印件</w:t>
      </w:r>
      <w:r w:rsidRPr="00016AEB">
        <w:rPr>
          <w:rFonts w:hint="eastAsia"/>
          <w:bCs/>
          <w:sz w:val="24"/>
        </w:rPr>
        <w:t>2</w:t>
      </w:r>
      <w:r w:rsidRPr="00016AEB">
        <w:rPr>
          <w:rFonts w:hint="eastAsia"/>
          <w:bCs/>
          <w:sz w:val="24"/>
        </w:rPr>
        <w:t>张、整车的中国国家强制性产品认证证书复印件（原件备查）、整车出厂合格证、底盘的中国国家强制性产品认证证书复印件（原件备查）、底盘出厂合格证、车辆一致性证明）。</w:t>
      </w:r>
    </w:p>
    <w:p w:rsidR="00F5215B" w:rsidRPr="00016AEB" w:rsidRDefault="00F5215B" w:rsidP="00F5215B">
      <w:pPr>
        <w:autoSpaceDE w:val="0"/>
        <w:autoSpaceDN w:val="0"/>
        <w:adjustRightInd w:val="0"/>
        <w:spacing w:line="360" w:lineRule="auto"/>
        <w:ind w:firstLineChars="200" w:firstLine="480"/>
        <w:rPr>
          <w:bCs/>
          <w:sz w:val="24"/>
        </w:rPr>
      </w:pPr>
      <w:r w:rsidRPr="00016AEB">
        <w:rPr>
          <w:rFonts w:hint="eastAsia"/>
          <w:bCs/>
          <w:sz w:val="24"/>
        </w:rPr>
        <w:t>（九）中标供应商按用户要求对使用人员进行免费的现场技术使用培训，可做到逐站上门进行培训，每站培训时长不少于</w:t>
      </w:r>
      <w:r w:rsidRPr="00016AEB">
        <w:rPr>
          <w:rFonts w:hint="eastAsia"/>
          <w:bCs/>
          <w:sz w:val="24"/>
        </w:rPr>
        <w:t>8</w:t>
      </w:r>
      <w:r w:rsidRPr="00016AEB">
        <w:rPr>
          <w:rFonts w:hint="eastAsia"/>
          <w:bCs/>
          <w:sz w:val="24"/>
        </w:rPr>
        <w:t>课时，每车培训人员不少于</w:t>
      </w:r>
      <w:r w:rsidRPr="00016AEB">
        <w:rPr>
          <w:rFonts w:hint="eastAsia"/>
          <w:bCs/>
          <w:sz w:val="24"/>
        </w:rPr>
        <w:t>2</w:t>
      </w:r>
      <w:r w:rsidRPr="00016AEB">
        <w:rPr>
          <w:rFonts w:hint="eastAsia"/>
          <w:bCs/>
          <w:sz w:val="24"/>
        </w:rPr>
        <w:t>人，培训至少包含车辆的技术性能讲解、车辆操作使用方法、维护保养及维修知识、车辆结构及电气路设计等内容，每车提供一份车辆操作流程、维护保养、安全事项等方面的影像资料，培训后向采购人反馈培训结果。</w:t>
      </w:r>
    </w:p>
    <w:p w:rsidR="00F5215B" w:rsidRDefault="00F5215B" w:rsidP="00F5215B">
      <w:pPr>
        <w:autoSpaceDE w:val="0"/>
        <w:autoSpaceDN w:val="0"/>
        <w:adjustRightInd w:val="0"/>
        <w:spacing w:line="360" w:lineRule="auto"/>
        <w:ind w:firstLineChars="200" w:firstLine="480"/>
        <w:rPr>
          <w:bCs/>
          <w:sz w:val="24"/>
        </w:rPr>
      </w:pPr>
      <w:r w:rsidRPr="00016AEB">
        <w:rPr>
          <w:rFonts w:hint="eastAsia"/>
          <w:bCs/>
          <w:sz w:val="24"/>
        </w:rPr>
        <w:t>（十）具体需求详见本部分项目需求书。</w:t>
      </w:r>
    </w:p>
    <w:p w:rsidR="00F5215B" w:rsidRDefault="00F5215B" w:rsidP="00F5215B">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5215B" w:rsidTr="00B51991">
        <w:trPr>
          <w:jc w:val="center"/>
        </w:trPr>
        <w:tc>
          <w:tcPr>
            <w:tcW w:w="9250" w:type="dxa"/>
            <w:gridSpan w:val="3"/>
            <w:shd w:val="clear" w:color="auto" w:fill="auto"/>
            <w:vAlign w:val="center"/>
          </w:tcPr>
          <w:p w:rsidR="00F5215B" w:rsidRDefault="00F5215B" w:rsidP="00B51991">
            <w:pPr>
              <w:widowControl/>
              <w:snapToGrid w:val="0"/>
              <w:jc w:val="center"/>
              <w:rPr>
                <w:kern w:val="0"/>
                <w:sz w:val="24"/>
                <w:szCs w:val="24"/>
              </w:rPr>
            </w:pPr>
            <w:r>
              <w:rPr>
                <w:kern w:val="0"/>
                <w:sz w:val="24"/>
                <w:szCs w:val="24"/>
              </w:rPr>
              <w:t>第一部分</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F5215B" w:rsidRDefault="00F5215B" w:rsidP="00B51991">
            <w:pPr>
              <w:widowControl/>
              <w:snapToGrid w:val="0"/>
              <w:jc w:val="center"/>
              <w:rPr>
                <w:kern w:val="0"/>
                <w:sz w:val="24"/>
                <w:szCs w:val="24"/>
              </w:rPr>
            </w:pPr>
            <w:r>
              <w:rPr>
                <w:kern w:val="0"/>
                <w:sz w:val="24"/>
                <w:szCs w:val="24"/>
              </w:rPr>
              <w:t>分值</w:t>
            </w:r>
          </w:p>
        </w:tc>
      </w:tr>
      <w:tr w:rsidR="00F5215B" w:rsidTr="00B51991">
        <w:trPr>
          <w:jc w:val="center"/>
        </w:trPr>
        <w:tc>
          <w:tcPr>
            <w:tcW w:w="508" w:type="dxa"/>
            <w:shd w:val="clear" w:color="auto" w:fill="auto"/>
            <w:noWrap/>
            <w:vAlign w:val="center"/>
          </w:tcPr>
          <w:p w:rsidR="00F5215B" w:rsidRDefault="00F5215B" w:rsidP="00B51991">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F5215B" w:rsidRPr="00BD2CD6" w:rsidRDefault="00F5215B" w:rsidP="00B51991">
            <w:pPr>
              <w:widowControl/>
              <w:snapToGrid w:val="0"/>
              <w:rPr>
                <w:kern w:val="0"/>
                <w:sz w:val="24"/>
                <w:szCs w:val="24"/>
              </w:rPr>
            </w:pPr>
            <w:r w:rsidRPr="00BD2CD6">
              <w:rPr>
                <w:rFonts w:hint="eastAsia"/>
                <w:kern w:val="0"/>
                <w:sz w:val="24"/>
                <w:szCs w:val="24"/>
              </w:rPr>
              <w:t>（</w:t>
            </w:r>
            <w:r w:rsidRPr="00BD2CD6">
              <w:rPr>
                <w:rFonts w:hint="eastAsia"/>
                <w:kern w:val="0"/>
                <w:sz w:val="24"/>
                <w:szCs w:val="24"/>
              </w:rPr>
              <w:t>1</w:t>
            </w:r>
            <w:r w:rsidRPr="00BD2CD6">
              <w:rPr>
                <w:rFonts w:hint="eastAsia"/>
                <w:kern w:val="0"/>
                <w:sz w:val="24"/>
                <w:szCs w:val="24"/>
              </w:rPr>
              <w:t>）磋商最终报价超过采购预算的，响应无效，未超过采购预算的磋商报价按以下公式进行计算。</w:t>
            </w:r>
          </w:p>
          <w:p w:rsidR="00F5215B" w:rsidRPr="00BD2CD6" w:rsidRDefault="00F5215B" w:rsidP="00B51991">
            <w:pPr>
              <w:widowControl/>
              <w:snapToGrid w:val="0"/>
              <w:rPr>
                <w:kern w:val="0"/>
                <w:sz w:val="24"/>
                <w:szCs w:val="24"/>
              </w:rPr>
            </w:pPr>
            <w:r w:rsidRPr="00BD2CD6">
              <w:rPr>
                <w:rFonts w:hint="eastAsia"/>
                <w:kern w:val="0"/>
                <w:sz w:val="24"/>
                <w:szCs w:val="24"/>
              </w:rPr>
              <w:t>（</w:t>
            </w:r>
            <w:r w:rsidRPr="00BD2CD6">
              <w:rPr>
                <w:rFonts w:hint="eastAsia"/>
                <w:kern w:val="0"/>
                <w:sz w:val="24"/>
                <w:szCs w:val="24"/>
              </w:rPr>
              <w:t>2</w:t>
            </w:r>
            <w:r w:rsidRPr="00BD2CD6">
              <w:rPr>
                <w:rFonts w:hint="eastAsia"/>
                <w:kern w:val="0"/>
                <w:sz w:val="24"/>
                <w:szCs w:val="24"/>
              </w:rPr>
              <w:t>）磋商报价得分</w:t>
            </w:r>
            <w:r w:rsidRPr="00BD2CD6">
              <w:rPr>
                <w:rFonts w:hint="eastAsia"/>
                <w:kern w:val="0"/>
                <w:sz w:val="24"/>
                <w:szCs w:val="24"/>
              </w:rPr>
              <w:t>=</w:t>
            </w:r>
            <w:r w:rsidRPr="00BD2CD6">
              <w:rPr>
                <w:rFonts w:hint="eastAsia"/>
                <w:kern w:val="0"/>
                <w:sz w:val="24"/>
                <w:szCs w:val="24"/>
              </w:rPr>
              <w:t>（磋商基准价</w:t>
            </w:r>
            <w:r w:rsidRPr="00BD2CD6">
              <w:rPr>
                <w:rFonts w:hint="eastAsia"/>
                <w:kern w:val="0"/>
                <w:sz w:val="24"/>
                <w:szCs w:val="24"/>
              </w:rPr>
              <w:t>/</w:t>
            </w:r>
            <w:r w:rsidRPr="00BD2CD6">
              <w:rPr>
                <w:rFonts w:hint="eastAsia"/>
                <w:kern w:val="0"/>
                <w:sz w:val="24"/>
                <w:szCs w:val="24"/>
              </w:rPr>
              <w:t>最后磋商报价）×</w:t>
            </w:r>
            <w:r>
              <w:rPr>
                <w:rFonts w:hint="eastAsia"/>
                <w:kern w:val="0"/>
                <w:sz w:val="24"/>
                <w:szCs w:val="24"/>
              </w:rPr>
              <w:t>3</w:t>
            </w:r>
            <w:r w:rsidRPr="00BD2CD6">
              <w:rPr>
                <w:rFonts w:hint="eastAsia"/>
                <w:kern w:val="0"/>
                <w:sz w:val="24"/>
                <w:szCs w:val="24"/>
              </w:rPr>
              <w:t>0</w:t>
            </w:r>
          </w:p>
          <w:p w:rsidR="00F5215B" w:rsidRDefault="00F5215B" w:rsidP="00B51991">
            <w:pPr>
              <w:widowControl/>
              <w:snapToGrid w:val="0"/>
              <w:rPr>
                <w:kern w:val="0"/>
                <w:sz w:val="24"/>
                <w:szCs w:val="24"/>
              </w:rPr>
            </w:pPr>
            <w:r w:rsidRPr="00BD2CD6">
              <w:rPr>
                <w:rFonts w:hint="eastAsia"/>
                <w:kern w:val="0"/>
                <w:sz w:val="24"/>
                <w:szCs w:val="24"/>
              </w:rPr>
              <w:t>注：满足磋商文件要求且最后报价最低的供应商的报价为磋商基准价。</w:t>
            </w:r>
          </w:p>
        </w:tc>
        <w:tc>
          <w:tcPr>
            <w:tcW w:w="1010"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30</w:t>
            </w:r>
          </w:p>
        </w:tc>
      </w:tr>
      <w:tr w:rsidR="00F5215B" w:rsidTr="00B51991">
        <w:trPr>
          <w:jc w:val="center"/>
        </w:trPr>
        <w:tc>
          <w:tcPr>
            <w:tcW w:w="9250" w:type="dxa"/>
            <w:gridSpan w:val="3"/>
            <w:shd w:val="clear" w:color="auto" w:fill="auto"/>
            <w:noWrap/>
            <w:vAlign w:val="center"/>
          </w:tcPr>
          <w:p w:rsidR="00F5215B" w:rsidRDefault="00F5215B" w:rsidP="00B51991">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客观分</w:t>
            </w:r>
            <w:r>
              <w:rPr>
                <w:kern w:val="0"/>
                <w:sz w:val="24"/>
                <w:szCs w:val="24"/>
              </w:rPr>
              <w:t>（</w:t>
            </w:r>
            <w:r>
              <w:rPr>
                <w:rFonts w:hint="eastAsia"/>
                <w:kern w:val="0"/>
                <w:sz w:val="24"/>
                <w:szCs w:val="24"/>
              </w:rPr>
              <w:t>49</w:t>
            </w:r>
            <w:r>
              <w:rPr>
                <w:kern w:val="0"/>
                <w:sz w:val="24"/>
                <w:szCs w:val="24"/>
              </w:rPr>
              <w:t>分）</w:t>
            </w:r>
          </w:p>
        </w:tc>
        <w:tc>
          <w:tcPr>
            <w:tcW w:w="1010"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分值</w:t>
            </w:r>
          </w:p>
        </w:tc>
      </w:tr>
      <w:tr w:rsidR="00F5215B" w:rsidTr="00B51991">
        <w:trPr>
          <w:jc w:val="center"/>
        </w:trPr>
        <w:tc>
          <w:tcPr>
            <w:tcW w:w="508" w:type="dxa"/>
            <w:shd w:val="clear" w:color="auto" w:fill="auto"/>
            <w:noWrap/>
            <w:vAlign w:val="center"/>
          </w:tcPr>
          <w:p w:rsidR="00F5215B" w:rsidRDefault="00F5215B" w:rsidP="00B51991">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5215B" w:rsidRDefault="00F5215B" w:rsidP="00B51991">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F5215B" w:rsidRDefault="00F5215B" w:rsidP="00B51991">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号）判定，磋商产品是否属于环境标志产品。</w:t>
            </w:r>
          </w:p>
          <w:p w:rsidR="00F5215B" w:rsidRDefault="00F5215B" w:rsidP="00B51991">
            <w:pPr>
              <w:snapToGrid w:val="0"/>
              <w:rPr>
                <w:bCs/>
                <w:sz w:val="24"/>
              </w:rPr>
            </w:pPr>
            <w:r>
              <w:rPr>
                <w:rFonts w:hint="eastAsia"/>
                <w:bCs/>
                <w:sz w:val="24"/>
              </w:rPr>
              <w:t>磋商产品为</w:t>
            </w:r>
            <w:r>
              <w:rPr>
                <w:rFonts w:hint="eastAsia"/>
                <w:bCs/>
                <w:sz w:val="24"/>
              </w:rPr>
              <w:t>1</w:t>
            </w:r>
            <w:r>
              <w:rPr>
                <w:rFonts w:hint="eastAsia"/>
                <w:bCs/>
                <w:sz w:val="24"/>
              </w:rPr>
              <w:t>项的，且磋商产品是环境标志产品的：</w:t>
            </w:r>
            <w:r>
              <w:rPr>
                <w:rFonts w:hint="eastAsia"/>
                <w:bCs/>
                <w:sz w:val="24"/>
              </w:rPr>
              <w:t>2</w:t>
            </w:r>
            <w:r>
              <w:rPr>
                <w:rFonts w:hint="eastAsia"/>
                <w:bCs/>
                <w:sz w:val="24"/>
              </w:rPr>
              <w:t>分</w:t>
            </w:r>
          </w:p>
          <w:p w:rsidR="00F5215B" w:rsidRDefault="00F5215B" w:rsidP="00B51991">
            <w:pPr>
              <w:snapToGrid w:val="0"/>
              <w:rPr>
                <w:bCs/>
                <w:sz w:val="24"/>
              </w:rPr>
            </w:pPr>
            <w:r>
              <w:rPr>
                <w:rFonts w:hint="eastAsia"/>
                <w:bCs/>
                <w:sz w:val="24"/>
              </w:rPr>
              <w:t>磋商产品为多项的，得分为环境标志产品价值权重×</w:t>
            </w:r>
            <w:r>
              <w:rPr>
                <w:rFonts w:hint="eastAsia"/>
                <w:bCs/>
                <w:sz w:val="24"/>
              </w:rPr>
              <w:t>2</w:t>
            </w:r>
            <w:r>
              <w:rPr>
                <w:rFonts w:hint="eastAsia"/>
                <w:bCs/>
                <w:sz w:val="24"/>
              </w:rPr>
              <w:t>分</w:t>
            </w:r>
          </w:p>
          <w:p w:rsidR="00F5215B" w:rsidRDefault="00F5215B" w:rsidP="00B51991">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2</w:t>
            </w:r>
          </w:p>
        </w:tc>
      </w:tr>
      <w:tr w:rsidR="00F5215B" w:rsidTr="00B51991">
        <w:trPr>
          <w:jc w:val="center"/>
        </w:trPr>
        <w:tc>
          <w:tcPr>
            <w:tcW w:w="508" w:type="dxa"/>
            <w:shd w:val="clear" w:color="auto" w:fill="auto"/>
            <w:noWrap/>
            <w:vAlign w:val="center"/>
          </w:tcPr>
          <w:p w:rsidR="00F5215B" w:rsidRDefault="00F5215B" w:rsidP="00B51991">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5215B" w:rsidRDefault="00F5215B" w:rsidP="00B51991">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F5215B" w:rsidRDefault="00F5215B" w:rsidP="00B51991">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号）判定，磋商产品是否属于节能产品。</w:t>
            </w:r>
          </w:p>
          <w:p w:rsidR="00F5215B" w:rsidRDefault="00F5215B" w:rsidP="00B51991">
            <w:pPr>
              <w:snapToGrid w:val="0"/>
              <w:rPr>
                <w:bCs/>
                <w:sz w:val="24"/>
              </w:rPr>
            </w:pPr>
            <w:r>
              <w:rPr>
                <w:rFonts w:hint="eastAsia"/>
                <w:bCs/>
                <w:sz w:val="24"/>
              </w:rPr>
              <w:t>磋商产品为</w:t>
            </w:r>
            <w:r>
              <w:rPr>
                <w:rFonts w:hint="eastAsia"/>
                <w:bCs/>
                <w:sz w:val="24"/>
              </w:rPr>
              <w:t>1</w:t>
            </w:r>
            <w:r>
              <w:rPr>
                <w:rFonts w:hint="eastAsia"/>
                <w:bCs/>
                <w:sz w:val="24"/>
              </w:rPr>
              <w:t>项的，且磋商产品是非强制采购节能产品的：</w:t>
            </w:r>
            <w:r>
              <w:rPr>
                <w:rFonts w:hint="eastAsia"/>
                <w:bCs/>
                <w:sz w:val="24"/>
              </w:rPr>
              <w:t>2</w:t>
            </w:r>
            <w:r>
              <w:rPr>
                <w:rFonts w:hint="eastAsia"/>
                <w:bCs/>
                <w:sz w:val="24"/>
              </w:rPr>
              <w:t>分</w:t>
            </w:r>
          </w:p>
          <w:p w:rsidR="00F5215B" w:rsidRDefault="00F5215B" w:rsidP="00B51991">
            <w:pPr>
              <w:snapToGrid w:val="0"/>
              <w:rPr>
                <w:bCs/>
                <w:sz w:val="24"/>
              </w:rPr>
            </w:pPr>
            <w:r>
              <w:rPr>
                <w:rFonts w:hint="eastAsia"/>
                <w:bCs/>
                <w:sz w:val="24"/>
              </w:rPr>
              <w:t>磋商产品为多项的，得分为非强制采购节能产品价值权重×</w:t>
            </w:r>
            <w:r>
              <w:rPr>
                <w:rFonts w:hint="eastAsia"/>
                <w:bCs/>
                <w:sz w:val="24"/>
              </w:rPr>
              <w:t>2</w:t>
            </w:r>
            <w:r>
              <w:rPr>
                <w:rFonts w:hint="eastAsia"/>
                <w:bCs/>
                <w:sz w:val="24"/>
              </w:rPr>
              <w:t>分</w:t>
            </w:r>
          </w:p>
          <w:p w:rsidR="00F5215B" w:rsidRDefault="00F5215B" w:rsidP="00B51991">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2</w:t>
            </w:r>
          </w:p>
        </w:tc>
      </w:tr>
      <w:tr w:rsidR="00F5215B" w:rsidTr="00B51991">
        <w:trPr>
          <w:jc w:val="center"/>
        </w:trPr>
        <w:tc>
          <w:tcPr>
            <w:tcW w:w="508" w:type="dxa"/>
            <w:shd w:val="clear" w:color="auto" w:fill="auto"/>
            <w:noWrap/>
            <w:vAlign w:val="center"/>
          </w:tcPr>
          <w:p w:rsidR="00F5215B" w:rsidRDefault="00F5215B" w:rsidP="00B51991">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5215B" w:rsidRPr="00870948" w:rsidRDefault="00F5215B" w:rsidP="00B51991">
            <w:pPr>
              <w:widowControl/>
              <w:snapToGrid w:val="0"/>
              <w:jc w:val="center"/>
              <w:rPr>
                <w:bCs/>
                <w:sz w:val="24"/>
              </w:rPr>
            </w:pPr>
            <w:r w:rsidRPr="00870948">
              <w:rPr>
                <w:rFonts w:hint="eastAsia"/>
                <w:bCs/>
                <w:sz w:val="24"/>
              </w:rPr>
              <w:t>检测</w:t>
            </w:r>
            <w:r w:rsidRPr="00870948">
              <w:rPr>
                <w:rFonts w:hint="eastAsia"/>
                <w:bCs/>
                <w:sz w:val="24"/>
              </w:rPr>
              <w:t>/</w:t>
            </w:r>
            <w:r w:rsidRPr="00870948">
              <w:rPr>
                <w:rFonts w:hint="eastAsia"/>
                <w:bCs/>
                <w:sz w:val="24"/>
              </w:rPr>
              <w:t>检验</w:t>
            </w:r>
            <w:r w:rsidRPr="00870948">
              <w:rPr>
                <w:rFonts w:hint="eastAsia"/>
                <w:bCs/>
                <w:sz w:val="24"/>
              </w:rPr>
              <w:t>/</w:t>
            </w:r>
            <w:r w:rsidRPr="00870948">
              <w:rPr>
                <w:rFonts w:hint="eastAsia"/>
                <w:bCs/>
                <w:sz w:val="24"/>
              </w:rPr>
              <w:t>试验</w:t>
            </w:r>
            <w:r w:rsidRPr="00870948">
              <w:rPr>
                <w:rFonts w:hint="eastAsia"/>
                <w:bCs/>
                <w:sz w:val="24"/>
              </w:rPr>
              <w:t>/</w:t>
            </w:r>
            <w:r w:rsidRPr="00870948">
              <w:rPr>
                <w:rFonts w:hint="eastAsia"/>
                <w:bCs/>
                <w:sz w:val="24"/>
              </w:rPr>
              <w:t>测试报告</w:t>
            </w:r>
          </w:p>
        </w:tc>
        <w:tc>
          <w:tcPr>
            <w:tcW w:w="7087" w:type="dxa"/>
            <w:shd w:val="clear" w:color="auto" w:fill="auto"/>
            <w:vAlign w:val="center"/>
          </w:tcPr>
          <w:p w:rsidR="00F5215B" w:rsidRPr="00870948" w:rsidRDefault="00F5215B" w:rsidP="00B51991">
            <w:pPr>
              <w:snapToGrid w:val="0"/>
              <w:rPr>
                <w:bCs/>
                <w:sz w:val="24"/>
              </w:rPr>
            </w:pPr>
            <w:r w:rsidRPr="00870948">
              <w:rPr>
                <w:rFonts w:hint="eastAsia"/>
                <w:sz w:val="24"/>
                <w:szCs w:val="24"/>
              </w:rPr>
              <w:t>所投产</w:t>
            </w:r>
            <w:proofErr w:type="gramStart"/>
            <w:r w:rsidRPr="00870948">
              <w:rPr>
                <w:rFonts w:hint="eastAsia"/>
                <w:sz w:val="24"/>
                <w:szCs w:val="24"/>
              </w:rPr>
              <w:t>品具备</w:t>
            </w:r>
            <w:proofErr w:type="gramEnd"/>
            <w:r w:rsidRPr="00870948">
              <w:rPr>
                <w:rFonts w:hint="eastAsia"/>
                <w:sz w:val="24"/>
                <w:szCs w:val="24"/>
              </w:rPr>
              <w:t>CMA</w:t>
            </w:r>
            <w:r w:rsidRPr="00870948">
              <w:rPr>
                <w:rFonts w:hint="eastAsia"/>
                <w:sz w:val="24"/>
                <w:szCs w:val="24"/>
              </w:rPr>
              <w:t>标识的检测</w:t>
            </w:r>
            <w:r w:rsidRPr="00870948">
              <w:rPr>
                <w:rFonts w:hint="eastAsia"/>
                <w:sz w:val="24"/>
                <w:szCs w:val="24"/>
              </w:rPr>
              <w:t>/</w:t>
            </w:r>
            <w:r w:rsidRPr="00870948">
              <w:rPr>
                <w:rFonts w:hint="eastAsia"/>
                <w:sz w:val="24"/>
                <w:szCs w:val="24"/>
              </w:rPr>
              <w:t>检验</w:t>
            </w:r>
            <w:r w:rsidRPr="00870948">
              <w:rPr>
                <w:rFonts w:hint="eastAsia"/>
                <w:sz w:val="24"/>
                <w:szCs w:val="24"/>
              </w:rPr>
              <w:t>/</w:t>
            </w:r>
            <w:r w:rsidRPr="00870948">
              <w:rPr>
                <w:rFonts w:hint="eastAsia"/>
                <w:sz w:val="24"/>
                <w:szCs w:val="24"/>
              </w:rPr>
              <w:t>试验</w:t>
            </w:r>
            <w:r w:rsidRPr="00870948">
              <w:rPr>
                <w:rFonts w:hint="eastAsia"/>
                <w:sz w:val="24"/>
                <w:szCs w:val="24"/>
              </w:rPr>
              <w:t>/</w:t>
            </w:r>
            <w:r w:rsidRPr="00870948">
              <w:rPr>
                <w:rFonts w:hint="eastAsia"/>
                <w:sz w:val="24"/>
                <w:szCs w:val="24"/>
              </w:rPr>
              <w:t>测试报告，</w:t>
            </w:r>
            <w:r>
              <w:rPr>
                <w:rFonts w:hint="eastAsia"/>
                <w:sz w:val="24"/>
                <w:szCs w:val="24"/>
              </w:rPr>
              <w:t>响应</w:t>
            </w:r>
            <w:r w:rsidRPr="00870948">
              <w:rPr>
                <w:rFonts w:hint="eastAsia"/>
                <w:sz w:val="24"/>
                <w:szCs w:val="24"/>
              </w:rPr>
              <w:t>文件中提供完整报告扫描件得</w:t>
            </w:r>
            <w:r>
              <w:rPr>
                <w:rFonts w:hint="eastAsia"/>
                <w:sz w:val="24"/>
                <w:szCs w:val="24"/>
              </w:rPr>
              <w:t>5</w:t>
            </w:r>
            <w:r w:rsidRPr="00870948">
              <w:rPr>
                <w:rFonts w:hint="eastAsia"/>
                <w:sz w:val="24"/>
                <w:szCs w:val="24"/>
              </w:rPr>
              <w:t>分</w:t>
            </w:r>
          </w:p>
        </w:tc>
        <w:tc>
          <w:tcPr>
            <w:tcW w:w="1010" w:type="dxa"/>
            <w:shd w:val="clear" w:color="auto" w:fill="auto"/>
            <w:vAlign w:val="center"/>
          </w:tcPr>
          <w:p w:rsidR="00F5215B" w:rsidRPr="00870948" w:rsidRDefault="00F5215B" w:rsidP="00B51991">
            <w:pPr>
              <w:widowControl/>
              <w:snapToGrid w:val="0"/>
              <w:jc w:val="center"/>
              <w:rPr>
                <w:kern w:val="0"/>
                <w:sz w:val="24"/>
                <w:szCs w:val="24"/>
              </w:rPr>
            </w:pPr>
            <w:r>
              <w:rPr>
                <w:rFonts w:hint="eastAsia"/>
                <w:kern w:val="0"/>
                <w:sz w:val="24"/>
                <w:szCs w:val="24"/>
              </w:rPr>
              <w:t>5</w:t>
            </w:r>
          </w:p>
        </w:tc>
      </w:tr>
      <w:tr w:rsidR="00F5215B" w:rsidTr="00B51991">
        <w:trPr>
          <w:jc w:val="center"/>
        </w:trPr>
        <w:tc>
          <w:tcPr>
            <w:tcW w:w="508" w:type="dxa"/>
            <w:shd w:val="clear" w:color="auto" w:fill="auto"/>
            <w:noWrap/>
            <w:vAlign w:val="center"/>
          </w:tcPr>
          <w:p w:rsidR="00F5215B" w:rsidRDefault="00F5215B" w:rsidP="00B51991">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F5215B" w:rsidRPr="00870948" w:rsidRDefault="00F5215B" w:rsidP="00B51991">
            <w:pPr>
              <w:widowControl/>
              <w:spacing w:line="400" w:lineRule="exact"/>
              <w:jc w:val="center"/>
              <w:rPr>
                <w:kern w:val="0"/>
                <w:sz w:val="24"/>
                <w:szCs w:val="24"/>
              </w:rPr>
            </w:pPr>
            <w:r w:rsidRPr="00870948">
              <w:rPr>
                <w:rFonts w:hint="eastAsia"/>
                <w:kern w:val="0"/>
                <w:sz w:val="24"/>
                <w:szCs w:val="24"/>
              </w:rPr>
              <w:t>产品业绩</w:t>
            </w:r>
          </w:p>
        </w:tc>
        <w:tc>
          <w:tcPr>
            <w:tcW w:w="7087" w:type="dxa"/>
            <w:shd w:val="clear" w:color="auto" w:fill="auto"/>
            <w:vAlign w:val="center"/>
          </w:tcPr>
          <w:p w:rsidR="00F5215B" w:rsidRPr="00870948" w:rsidRDefault="00F5215B" w:rsidP="00B51991">
            <w:pPr>
              <w:snapToGrid w:val="0"/>
              <w:rPr>
                <w:sz w:val="24"/>
                <w:szCs w:val="24"/>
              </w:rPr>
            </w:pPr>
            <w:r>
              <w:rPr>
                <w:rFonts w:hint="eastAsia"/>
                <w:sz w:val="24"/>
                <w:szCs w:val="24"/>
              </w:rPr>
              <w:t>响应</w:t>
            </w:r>
            <w:r w:rsidRPr="00870948">
              <w:rPr>
                <w:rFonts w:hint="eastAsia"/>
                <w:sz w:val="24"/>
                <w:szCs w:val="24"/>
              </w:rPr>
              <w:t>文件中完全按照以下要求提供与所投产品同品牌同型号的业绩，提供的证明材料均不得遮挡涂黑，否则不予认定加分。</w:t>
            </w:r>
          </w:p>
          <w:p w:rsidR="00F5215B" w:rsidRPr="00AC5DF1" w:rsidRDefault="00F5215B" w:rsidP="00B51991">
            <w:pPr>
              <w:snapToGrid w:val="0"/>
              <w:rPr>
                <w:sz w:val="24"/>
                <w:szCs w:val="24"/>
              </w:rPr>
            </w:pPr>
            <w:r>
              <w:rPr>
                <w:rFonts w:hint="eastAsia"/>
                <w:sz w:val="24"/>
                <w:szCs w:val="24"/>
              </w:rPr>
              <w:t xml:space="preserve">A. </w:t>
            </w:r>
            <w:r w:rsidRPr="00AC5DF1">
              <w:rPr>
                <w:sz w:val="24"/>
                <w:szCs w:val="24"/>
              </w:rPr>
              <w:t>合同扫描件（包括买卖双方名称及盖章、合同清单）。</w:t>
            </w:r>
          </w:p>
          <w:p w:rsidR="00F5215B" w:rsidRPr="00AC5DF1" w:rsidRDefault="00F5215B" w:rsidP="00B51991">
            <w:pPr>
              <w:snapToGrid w:val="0"/>
              <w:rPr>
                <w:sz w:val="24"/>
                <w:szCs w:val="24"/>
              </w:rPr>
            </w:pPr>
            <w:r>
              <w:rPr>
                <w:rFonts w:hint="eastAsia"/>
                <w:kern w:val="0"/>
                <w:sz w:val="24"/>
                <w:szCs w:val="24"/>
              </w:rPr>
              <w:t xml:space="preserve">B. </w:t>
            </w:r>
            <w:r w:rsidRPr="00720F3D">
              <w:rPr>
                <w:rFonts w:hint="eastAsia"/>
                <w:kern w:val="0"/>
                <w:sz w:val="24"/>
                <w:szCs w:val="24"/>
              </w:rPr>
              <w:t>上述合同履行良好</w:t>
            </w:r>
            <w:r>
              <w:rPr>
                <w:rFonts w:hint="eastAsia"/>
                <w:kern w:val="0"/>
                <w:sz w:val="24"/>
                <w:szCs w:val="24"/>
              </w:rPr>
              <w:t>的相关证明材料原件扫描件（</w:t>
            </w:r>
            <w:r w:rsidRPr="00FE5EF0">
              <w:rPr>
                <w:rFonts w:hint="eastAsia"/>
                <w:kern w:val="0"/>
                <w:sz w:val="24"/>
                <w:szCs w:val="24"/>
              </w:rPr>
              <w:t>加盖上述合同甲方单位公章或上述合同中所盖的甲方印章</w:t>
            </w:r>
            <w:r w:rsidRPr="00720F3D">
              <w:rPr>
                <w:rFonts w:hint="eastAsia"/>
                <w:kern w:val="0"/>
                <w:sz w:val="24"/>
                <w:szCs w:val="24"/>
              </w:rPr>
              <w:t>）。</w:t>
            </w:r>
          </w:p>
          <w:p w:rsidR="00F5215B" w:rsidRPr="00870948" w:rsidRDefault="00F5215B" w:rsidP="00B51991">
            <w:pPr>
              <w:snapToGrid w:val="0"/>
              <w:rPr>
                <w:bCs/>
                <w:sz w:val="24"/>
              </w:rPr>
            </w:pPr>
            <w:r w:rsidRPr="00870948">
              <w:rPr>
                <w:sz w:val="24"/>
                <w:szCs w:val="24"/>
              </w:rPr>
              <w:t>1</w:t>
            </w:r>
            <w:r w:rsidRPr="00870948">
              <w:rPr>
                <w:rFonts w:hint="eastAsia"/>
                <w:sz w:val="24"/>
                <w:szCs w:val="24"/>
              </w:rPr>
              <w:t>个业绩</w:t>
            </w:r>
            <w:r>
              <w:rPr>
                <w:rFonts w:hint="eastAsia"/>
                <w:sz w:val="24"/>
                <w:szCs w:val="24"/>
              </w:rPr>
              <w:t>2</w:t>
            </w:r>
            <w:r w:rsidRPr="00870948">
              <w:rPr>
                <w:rFonts w:hint="eastAsia"/>
                <w:sz w:val="24"/>
                <w:szCs w:val="24"/>
              </w:rPr>
              <w:t>分，最多</w:t>
            </w:r>
            <w:r>
              <w:rPr>
                <w:rFonts w:hint="eastAsia"/>
                <w:sz w:val="24"/>
                <w:szCs w:val="24"/>
              </w:rPr>
              <w:t>8</w:t>
            </w:r>
            <w:r w:rsidRPr="00870948">
              <w:rPr>
                <w:rFonts w:hint="eastAsia"/>
                <w:sz w:val="24"/>
                <w:szCs w:val="24"/>
              </w:rPr>
              <w:t>分</w:t>
            </w:r>
          </w:p>
        </w:tc>
        <w:tc>
          <w:tcPr>
            <w:tcW w:w="1010" w:type="dxa"/>
            <w:shd w:val="clear" w:color="auto" w:fill="auto"/>
            <w:vAlign w:val="center"/>
          </w:tcPr>
          <w:p w:rsidR="00F5215B" w:rsidRPr="00870948" w:rsidRDefault="00F5215B" w:rsidP="00B51991">
            <w:pPr>
              <w:widowControl/>
              <w:snapToGrid w:val="0"/>
              <w:jc w:val="center"/>
              <w:rPr>
                <w:kern w:val="0"/>
                <w:sz w:val="24"/>
                <w:szCs w:val="24"/>
              </w:rPr>
            </w:pPr>
            <w:r>
              <w:rPr>
                <w:rFonts w:hint="eastAsia"/>
                <w:kern w:val="0"/>
                <w:sz w:val="24"/>
                <w:szCs w:val="24"/>
              </w:rPr>
              <w:t>8</w:t>
            </w:r>
          </w:p>
        </w:tc>
      </w:tr>
      <w:tr w:rsidR="00F5215B" w:rsidTr="00B51991">
        <w:trPr>
          <w:jc w:val="center"/>
        </w:trPr>
        <w:tc>
          <w:tcPr>
            <w:tcW w:w="508" w:type="dxa"/>
            <w:shd w:val="clear" w:color="auto" w:fill="auto"/>
            <w:noWrap/>
            <w:vAlign w:val="center"/>
          </w:tcPr>
          <w:p w:rsidR="00F5215B" w:rsidRDefault="00F5215B" w:rsidP="00B51991">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rsidR="00F5215B" w:rsidRDefault="00F5215B" w:rsidP="00B51991">
            <w:pPr>
              <w:widowControl/>
              <w:snapToGrid w:val="0"/>
              <w:rPr>
                <w:kern w:val="0"/>
                <w:sz w:val="24"/>
                <w:szCs w:val="24"/>
              </w:rPr>
            </w:pPr>
            <w:r>
              <w:rPr>
                <w:rFonts w:hint="eastAsia"/>
                <w:kern w:val="0"/>
                <w:sz w:val="24"/>
                <w:szCs w:val="24"/>
              </w:rPr>
              <w:t>完全满足无偏离的得</w:t>
            </w:r>
            <w:r>
              <w:rPr>
                <w:rFonts w:hint="eastAsia"/>
                <w:kern w:val="0"/>
                <w:sz w:val="24"/>
                <w:szCs w:val="24"/>
              </w:rPr>
              <w:t>32</w:t>
            </w:r>
            <w:r>
              <w:rPr>
                <w:rFonts w:hint="eastAsia"/>
                <w:kern w:val="0"/>
                <w:sz w:val="24"/>
                <w:szCs w:val="24"/>
              </w:rPr>
              <w:t>分；</w:t>
            </w:r>
          </w:p>
          <w:p w:rsidR="00F5215B" w:rsidRDefault="00F5215B" w:rsidP="00B51991">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w:t>
            </w:r>
            <w:r>
              <w:rPr>
                <w:rFonts w:hint="eastAsia"/>
                <w:sz w:val="24"/>
                <w:szCs w:val="24"/>
              </w:rPr>
              <w:t>响应</w:t>
            </w:r>
            <w:r>
              <w:rPr>
                <w:rFonts w:hint="eastAsia"/>
                <w:kern w:val="0"/>
                <w:sz w:val="24"/>
                <w:szCs w:val="24"/>
              </w:rPr>
              <w:t>文件要求或未做应答的不足</w:t>
            </w:r>
            <w:r>
              <w:rPr>
                <w:rFonts w:hint="eastAsia"/>
                <w:kern w:val="0"/>
                <w:sz w:val="24"/>
                <w:szCs w:val="24"/>
              </w:rPr>
              <w:t>16</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2</w:t>
            </w:r>
            <w:r>
              <w:rPr>
                <w:rFonts w:hint="eastAsia"/>
                <w:kern w:val="0"/>
                <w:sz w:val="24"/>
                <w:szCs w:val="24"/>
              </w:rPr>
              <w:t>分</w:t>
            </w:r>
          </w:p>
          <w:p w:rsidR="00F5215B" w:rsidRDefault="00F5215B" w:rsidP="00B51991">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w:t>
            </w:r>
            <w:r>
              <w:rPr>
                <w:rFonts w:hint="eastAsia"/>
                <w:sz w:val="24"/>
                <w:szCs w:val="24"/>
              </w:rPr>
              <w:t>响应</w:t>
            </w:r>
            <w:r>
              <w:rPr>
                <w:rFonts w:hint="eastAsia"/>
                <w:kern w:val="0"/>
                <w:sz w:val="24"/>
                <w:szCs w:val="24"/>
              </w:rPr>
              <w:t>文件要求或未做应答≥</w:t>
            </w:r>
            <w:r>
              <w:rPr>
                <w:rFonts w:hint="eastAsia"/>
                <w:kern w:val="0"/>
                <w:sz w:val="24"/>
                <w:szCs w:val="24"/>
              </w:rPr>
              <w:t>16</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F5215B" w:rsidRPr="00870948" w:rsidRDefault="00F5215B" w:rsidP="00B51991">
            <w:pPr>
              <w:widowControl/>
              <w:snapToGrid w:val="0"/>
              <w:jc w:val="center"/>
              <w:rPr>
                <w:kern w:val="0"/>
                <w:sz w:val="24"/>
                <w:szCs w:val="24"/>
              </w:rPr>
            </w:pPr>
            <w:r>
              <w:rPr>
                <w:rFonts w:hint="eastAsia"/>
                <w:kern w:val="0"/>
                <w:sz w:val="24"/>
                <w:szCs w:val="24"/>
              </w:rPr>
              <w:t>32</w:t>
            </w:r>
          </w:p>
        </w:tc>
      </w:tr>
      <w:tr w:rsidR="00F5215B" w:rsidTr="00B51991">
        <w:trPr>
          <w:jc w:val="center"/>
        </w:trPr>
        <w:tc>
          <w:tcPr>
            <w:tcW w:w="9250" w:type="dxa"/>
            <w:gridSpan w:val="3"/>
            <w:shd w:val="clear" w:color="auto" w:fill="auto"/>
            <w:noWrap/>
            <w:vAlign w:val="center"/>
          </w:tcPr>
          <w:p w:rsidR="00F5215B" w:rsidRDefault="00F5215B" w:rsidP="00B51991">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21</w:t>
            </w:r>
            <w:r>
              <w:rPr>
                <w:kern w:val="0"/>
                <w:sz w:val="24"/>
                <w:szCs w:val="24"/>
              </w:rPr>
              <w:t>分）</w:t>
            </w:r>
          </w:p>
        </w:tc>
        <w:tc>
          <w:tcPr>
            <w:tcW w:w="1010"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分值</w:t>
            </w:r>
          </w:p>
        </w:tc>
      </w:tr>
      <w:tr w:rsidR="00F5215B" w:rsidTr="00B51991">
        <w:trPr>
          <w:jc w:val="center"/>
        </w:trPr>
        <w:tc>
          <w:tcPr>
            <w:tcW w:w="508" w:type="dxa"/>
            <w:shd w:val="clear" w:color="auto" w:fill="auto"/>
            <w:noWrap/>
            <w:vAlign w:val="center"/>
          </w:tcPr>
          <w:p w:rsidR="00F5215B" w:rsidRDefault="00F5215B" w:rsidP="00B51991">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F5215B" w:rsidRDefault="00F5215B" w:rsidP="00B51991">
            <w:pPr>
              <w:widowControl/>
              <w:snapToGrid w:val="0"/>
              <w:rPr>
                <w:rFonts w:ascii="宋体" w:hAnsi="宋体"/>
                <w:kern w:val="0"/>
                <w:sz w:val="24"/>
              </w:rPr>
            </w:pPr>
            <w:r>
              <w:rPr>
                <w:rFonts w:ascii="宋体" w:hAnsi="宋体" w:hint="eastAsia"/>
                <w:kern w:val="0"/>
                <w:sz w:val="24"/>
              </w:rPr>
              <w:t>应包含核心产品整体设计理念、性能稳定性描述、安全耐用性描述</w:t>
            </w:r>
          </w:p>
          <w:p w:rsidR="00F5215B" w:rsidRDefault="00F5215B" w:rsidP="00B51991">
            <w:pPr>
              <w:widowControl/>
              <w:snapToGrid w:val="0"/>
              <w:rPr>
                <w:rFonts w:ascii="宋体" w:hAnsi="宋体"/>
                <w:kern w:val="0"/>
                <w:sz w:val="24"/>
              </w:rPr>
            </w:pPr>
            <w:r>
              <w:rPr>
                <w:rFonts w:hint="eastAsia"/>
                <w:kern w:val="0"/>
                <w:sz w:val="24"/>
                <w:szCs w:val="24"/>
              </w:rPr>
              <w:t>整体性能优良，设计理念先进，性能稳定，安全耐用</w:t>
            </w:r>
            <w:r>
              <w:rPr>
                <w:rFonts w:ascii="宋体" w:hAnsi="宋体" w:hint="eastAsia"/>
                <w:kern w:val="0"/>
                <w:sz w:val="24"/>
              </w:rPr>
              <w:t>：5分；</w:t>
            </w:r>
          </w:p>
          <w:p w:rsidR="00F5215B" w:rsidRDefault="00F5215B" w:rsidP="00B51991">
            <w:pPr>
              <w:widowControl/>
              <w:snapToGrid w:val="0"/>
              <w:rPr>
                <w:kern w:val="0"/>
                <w:sz w:val="24"/>
                <w:szCs w:val="24"/>
              </w:rPr>
            </w:pPr>
            <w:r>
              <w:rPr>
                <w:rFonts w:hint="eastAsia"/>
                <w:kern w:val="0"/>
                <w:sz w:val="24"/>
                <w:szCs w:val="24"/>
              </w:rPr>
              <w:t>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5215B" w:rsidRDefault="00F5215B" w:rsidP="00B51991">
            <w:pPr>
              <w:widowControl/>
              <w:snapToGrid w:val="0"/>
              <w:rPr>
                <w:kern w:val="0"/>
                <w:sz w:val="24"/>
                <w:szCs w:val="24"/>
              </w:rPr>
            </w:pPr>
            <w:r>
              <w:rPr>
                <w:rFonts w:hint="eastAsia"/>
                <w:kern w:val="0"/>
                <w:sz w:val="24"/>
                <w:szCs w:val="24"/>
              </w:rPr>
              <w:t>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F5215B" w:rsidRDefault="00F5215B" w:rsidP="00B51991">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5</w:t>
            </w:r>
          </w:p>
        </w:tc>
      </w:tr>
      <w:tr w:rsidR="00F5215B" w:rsidTr="00B51991">
        <w:trPr>
          <w:jc w:val="center"/>
        </w:trPr>
        <w:tc>
          <w:tcPr>
            <w:tcW w:w="508" w:type="dxa"/>
            <w:shd w:val="clear" w:color="auto" w:fill="auto"/>
            <w:noWrap/>
            <w:vAlign w:val="center"/>
          </w:tcPr>
          <w:p w:rsidR="00F5215B" w:rsidRDefault="00F5215B" w:rsidP="00B51991">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5215B" w:rsidRDefault="00F5215B" w:rsidP="00B51991">
            <w:pPr>
              <w:widowControl/>
              <w:snapToGrid w:val="0"/>
              <w:jc w:val="center"/>
              <w:rPr>
                <w:kern w:val="0"/>
                <w:sz w:val="24"/>
                <w:szCs w:val="24"/>
              </w:rPr>
            </w:pPr>
            <w:r>
              <w:rPr>
                <w:rFonts w:hint="eastAsia"/>
                <w:sz w:val="24"/>
              </w:rPr>
              <w:t>关键部件质量评价</w:t>
            </w:r>
          </w:p>
        </w:tc>
        <w:tc>
          <w:tcPr>
            <w:tcW w:w="7087" w:type="dxa"/>
            <w:shd w:val="clear" w:color="auto" w:fill="auto"/>
            <w:vAlign w:val="center"/>
          </w:tcPr>
          <w:p w:rsidR="00F5215B" w:rsidRDefault="00F5215B" w:rsidP="00B51991">
            <w:pPr>
              <w:widowControl/>
              <w:snapToGrid w:val="0"/>
              <w:rPr>
                <w:rFonts w:ascii="宋体" w:hAnsi="宋体"/>
                <w:kern w:val="0"/>
                <w:sz w:val="24"/>
              </w:rPr>
            </w:pPr>
            <w:r>
              <w:rPr>
                <w:rFonts w:ascii="宋体" w:hAnsi="宋体" w:hint="eastAsia"/>
                <w:kern w:val="0"/>
                <w:sz w:val="24"/>
              </w:rPr>
              <w:t>应包含</w:t>
            </w:r>
            <w:r>
              <w:rPr>
                <w:rFonts w:ascii="宋体" w:hAnsi="宋体" w:hint="eastAsia"/>
                <w:bCs/>
                <w:sz w:val="24"/>
              </w:rPr>
              <w:t>核心产品</w:t>
            </w:r>
            <w:r>
              <w:rPr>
                <w:rFonts w:ascii="宋体" w:hAnsi="宋体" w:hint="eastAsia"/>
                <w:kern w:val="0"/>
                <w:sz w:val="24"/>
              </w:rPr>
              <w:t>关键部件的品质先进、稳定、安全、耐用性描述</w:t>
            </w:r>
          </w:p>
          <w:p w:rsidR="00F5215B" w:rsidRDefault="00F5215B" w:rsidP="00B51991">
            <w:pPr>
              <w:widowControl/>
              <w:snapToGrid w:val="0"/>
              <w:rPr>
                <w:rFonts w:ascii="宋体" w:hAnsi="宋体"/>
                <w:kern w:val="0"/>
                <w:sz w:val="24"/>
              </w:rPr>
            </w:pPr>
            <w:r>
              <w:rPr>
                <w:rFonts w:ascii="宋体" w:hAnsi="宋体" w:hint="eastAsia"/>
                <w:kern w:val="0"/>
                <w:sz w:val="24"/>
              </w:rPr>
              <w:t>关键部件的品质先进、稳定、安全耐用：5分；</w:t>
            </w:r>
          </w:p>
          <w:p w:rsidR="00F5215B" w:rsidRDefault="00F5215B" w:rsidP="00B51991">
            <w:pPr>
              <w:widowControl/>
              <w:snapToGrid w:val="0"/>
              <w:rPr>
                <w:kern w:val="0"/>
                <w:sz w:val="24"/>
                <w:szCs w:val="24"/>
              </w:rPr>
            </w:pPr>
            <w:r>
              <w:rPr>
                <w:rFonts w:hint="eastAsia"/>
                <w:kern w:val="0"/>
                <w:sz w:val="24"/>
                <w:szCs w:val="24"/>
              </w:rPr>
              <w:t>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5215B" w:rsidRDefault="00F5215B" w:rsidP="00B51991">
            <w:pPr>
              <w:widowControl/>
              <w:snapToGrid w:val="0"/>
              <w:rPr>
                <w:kern w:val="0"/>
                <w:sz w:val="24"/>
                <w:szCs w:val="24"/>
              </w:rPr>
            </w:pPr>
            <w:r>
              <w:rPr>
                <w:rFonts w:hint="eastAsia"/>
                <w:kern w:val="0"/>
                <w:sz w:val="24"/>
                <w:szCs w:val="24"/>
              </w:rPr>
              <w:t>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F5215B" w:rsidRDefault="00F5215B" w:rsidP="00B51991">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5</w:t>
            </w:r>
          </w:p>
        </w:tc>
      </w:tr>
      <w:tr w:rsidR="00F5215B" w:rsidTr="00B51991">
        <w:trPr>
          <w:jc w:val="center"/>
        </w:trPr>
        <w:tc>
          <w:tcPr>
            <w:tcW w:w="508" w:type="dxa"/>
            <w:shd w:val="clear" w:color="auto" w:fill="auto"/>
            <w:noWrap/>
            <w:vAlign w:val="center"/>
          </w:tcPr>
          <w:p w:rsidR="00F5215B" w:rsidRDefault="00F5215B" w:rsidP="00B51991">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5215B" w:rsidRDefault="00F5215B" w:rsidP="00B51991">
            <w:pPr>
              <w:widowControl/>
              <w:snapToGrid w:val="0"/>
              <w:jc w:val="center"/>
              <w:rPr>
                <w:sz w:val="24"/>
              </w:rPr>
            </w:pPr>
            <w:r>
              <w:rPr>
                <w:rFonts w:ascii="宋体" w:hAnsi="宋体" w:hint="eastAsia"/>
                <w:sz w:val="24"/>
              </w:rPr>
              <w:t>实施方案评价</w:t>
            </w:r>
          </w:p>
        </w:tc>
        <w:tc>
          <w:tcPr>
            <w:tcW w:w="7087" w:type="dxa"/>
            <w:shd w:val="clear" w:color="auto" w:fill="auto"/>
            <w:vAlign w:val="center"/>
          </w:tcPr>
          <w:p w:rsidR="00F5215B" w:rsidRDefault="00F5215B" w:rsidP="00B51991">
            <w:pPr>
              <w:widowControl/>
              <w:snapToGrid w:val="0"/>
              <w:rPr>
                <w:rFonts w:ascii="宋体" w:hAnsi="宋体"/>
                <w:kern w:val="0"/>
                <w:sz w:val="24"/>
              </w:rPr>
            </w:pPr>
            <w:r>
              <w:rPr>
                <w:rFonts w:ascii="宋体" w:hAnsi="宋体" w:hint="eastAsia"/>
                <w:kern w:val="0"/>
                <w:sz w:val="24"/>
              </w:rPr>
              <w:t>针对本项目特性，根据磋商单位对本项目的理解制定实施方案（包括运输、供货、安装及调试、重点要点）的描述</w:t>
            </w:r>
          </w:p>
          <w:p w:rsidR="00F5215B" w:rsidRDefault="00F5215B" w:rsidP="00B51991">
            <w:pPr>
              <w:widowControl/>
              <w:snapToGrid w:val="0"/>
              <w:rPr>
                <w:kern w:val="0"/>
                <w:sz w:val="24"/>
                <w:szCs w:val="24"/>
              </w:rPr>
            </w:pPr>
            <w:r>
              <w:rPr>
                <w:rFonts w:hint="eastAsia"/>
                <w:kern w:val="0"/>
                <w:sz w:val="24"/>
                <w:szCs w:val="24"/>
              </w:rPr>
              <w:t>方案完整详细，针对性、可操作性强，完全满足项目安装需求：</w:t>
            </w:r>
            <w:r>
              <w:rPr>
                <w:rFonts w:hint="eastAsia"/>
                <w:kern w:val="0"/>
                <w:sz w:val="24"/>
                <w:szCs w:val="24"/>
              </w:rPr>
              <w:t>5</w:t>
            </w:r>
            <w:r>
              <w:rPr>
                <w:rFonts w:hint="eastAsia"/>
                <w:kern w:val="0"/>
                <w:sz w:val="24"/>
                <w:szCs w:val="24"/>
              </w:rPr>
              <w:t>分；</w:t>
            </w:r>
          </w:p>
          <w:p w:rsidR="00F5215B" w:rsidRDefault="00F5215B" w:rsidP="00B51991">
            <w:pPr>
              <w:widowControl/>
              <w:snapToGrid w:val="0"/>
              <w:rPr>
                <w:kern w:val="0"/>
                <w:sz w:val="24"/>
                <w:szCs w:val="24"/>
              </w:rPr>
            </w:pPr>
            <w:r>
              <w:rPr>
                <w:rFonts w:hint="eastAsia"/>
                <w:kern w:val="0"/>
                <w:sz w:val="24"/>
                <w:szCs w:val="24"/>
              </w:rPr>
              <w:t>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5215B" w:rsidRDefault="00F5215B" w:rsidP="00B51991">
            <w:pPr>
              <w:widowControl/>
              <w:snapToGrid w:val="0"/>
              <w:rPr>
                <w:kern w:val="0"/>
                <w:sz w:val="24"/>
                <w:szCs w:val="24"/>
              </w:rPr>
            </w:pPr>
            <w:r>
              <w:rPr>
                <w:rFonts w:hint="eastAsia"/>
                <w:kern w:val="0"/>
                <w:sz w:val="24"/>
                <w:szCs w:val="24"/>
              </w:rPr>
              <w:t>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F5215B" w:rsidRDefault="00F5215B" w:rsidP="00B51991">
            <w:pPr>
              <w:widowControl/>
              <w:snapToGrid w:val="0"/>
              <w:rPr>
                <w:rFonts w:ascii="宋体" w:hAnsi="宋体"/>
                <w:kern w:val="0"/>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5</w:t>
            </w:r>
          </w:p>
        </w:tc>
      </w:tr>
      <w:tr w:rsidR="00F5215B" w:rsidTr="00B51991">
        <w:trPr>
          <w:jc w:val="center"/>
        </w:trPr>
        <w:tc>
          <w:tcPr>
            <w:tcW w:w="508" w:type="dxa"/>
            <w:shd w:val="clear" w:color="auto" w:fill="auto"/>
            <w:noWrap/>
            <w:vAlign w:val="center"/>
          </w:tcPr>
          <w:p w:rsidR="00F5215B" w:rsidRDefault="00F5215B" w:rsidP="00B51991">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5215B" w:rsidRDefault="00F5215B" w:rsidP="00B51991">
            <w:pPr>
              <w:widowControl/>
              <w:snapToGrid w:val="0"/>
              <w:jc w:val="center"/>
              <w:rPr>
                <w:sz w:val="24"/>
              </w:rPr>
            </w:pPr>
            <w:r>
              <w:rPr>
                <w:rFonts w:hint="eastAsia"/>
                <w:sz w:val="24"/>
              </w:rPr>
              <w:t>售后服务方案评价</w:t>
            </w:r>
          </w:p>
        </w:tc>
        <w:tc>
          <w:tcPr>
            <w:tcW w:w="7087" w:type="dxa"/>
            <w:shd w:val="clear" w:color="auto" w:fill="auto"/>
            <w:vAlign w:val="center"/>
          </w:tcPr>
          <w:p w:rsidR="00F5215B" w:rsidRDefault="00F5215B" w:rsidP="00B51991">
            <w:pPr>
              <w:widowControl/>
              <w:snapToGrid w:val="0"/>
              <w:rPr>
                <w:rFonts w:ascii="宋体" w:hAnsi="宋体"/>
                <w:kern w:val="0"/>
                <w:sz w:val="24"/>
              </w:rPr>
            </w:pPr>
            <w:r>
              <w:rPr>
                <w:rFonts w:ascii="宋体" w:hAnsi="宋体" w:hint="eastAsia"/>
                <w:kern w:val="0"/>
                <w:sz w:val="24"/>
              </w:rPr>
              <w:t>应包含制造商服务承诺、供应</w:t>
            </w:r>
            <w:proofErr w:type="gramStart"/>
            <w:r>
              <w:rPr>
                <w:rFonts w:ascii="宋体" w:hAnsi="宋体" w:hint="eastAsia"/>
                <w:kern w:val="0"/>
                <w:sz w:val="24"/>
              </w:rPr>
              <w:t>商服务</w:t>
            </w:r>
            <w:proofErr w:type="gramEnd"/>
            <w:r>
              <w:rPr>
                <w:rFonts w:ascii="宋体" w:hAnsi="宋体" w:hint="eastAsia"/>
                <w:kern w:val="0"/>
                <w:sz w:val="24"/>
              </w:rPr>
              <w:t>承诺、免费保修期时间、服务响应时间、培训方案的描述</w:t>
            </w:r>
          </w:p>
          <w:p w:rsidR="00F5215B" w:rsidRDefault="00F5215B" w:rsidP="00B51991">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5</w:t>
            </w:r>
            <w:r>
              <w:rPr>
                <w:rFonts w:hint="eastAsia"/>
                <w:kern w:val="0"/>
                <w:sz w:val="24"/>
                <w:szCs w:val="24"/>
              </w:rPr>
              <w:t>分；</w:t>
            </w:r>
          </w:p>
          <w:p w:rsidR="00F5215B" w:rsidRDefault="00F5215B" w:rsidP="00B51991">
            <w:pPr>
              <w:widowControl/>
              <w:snapToGrid w:val="0"/>
              <w:rPr>
                <w:kern w:val="0"/>
                <w:sz w:val="24"/>
                <w:szCs w:val="24"/>
              </w:rPr>
            </w:pPr>
            <w:r>
              <w:rPr>
                <w:rFonts w:hint="eastAsia"/>
                <w:kern w:val="0"/>
                <w:sz w:val="24"/>
                <w:szCs w:val="24"/>
              </w:rPr>
              <w:t>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5215B" w:rsidRDefault="00F5215B" w:rsidP="00B51991">
            <w:pPr>
              <w:widowControl/>
              <w:snapToGrid w:val="0"/>
              <w:rPr>
                <w:kern w:val="0"/>
                <w:sz w:val="24"/>
                <w:szCs w:val="24"/>
              </w:rPr>
            </w:pPr>
            <w:r>
              <w:rPr>
                <w:rFonts w:hint="eastAsia"/>
                <w:kern w:val="0"/>
                <w:sz w:val="24"/>
                <w:szCs w:val="24"/>
              </w:rPr>
              <w:t>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F5215B" w:rsidRDefault="00F5215B" w:rsidP="00B51991">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5</w:t>
            </w:r>
          </w:p>
        </w:tc>
      </w:tr>
      <w:tr w:rsidR="00F5215B" w:rsidTr="00B51991">
        <w:trPr>
          <w:jc w:val="center"/>
        </w:trPr>
        <w:tc>
          <w:tcPr>
            <w:tcW w:w="508" w:type="dxa"/>
            <w:shd w:val="clear" w:color="auto" w:fill="auto"/>
            <w:noWrap/>
            <w:vAlign w:val="center"/>
          </w:tcPr>
          <w:p w:rsidR="00F5215B" w:rsidRDefault="00F5215B" w:rsidP="00B51991">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5215B" w:rsidRDefault="00F5215B" w:rsidP="00B51991">
            <w:pPr>
              <w:widowControl/>
              <w:snapToGrid w:val="0"/>
              <w:jc w:val="center"/>
              <w:rPr>
                <w:sz w:val="24"/>
              </w:rPr>
            </w:pPr>
            <w:r>
              <w:rPr>
                <w:rFonts w:hint="eastAsia"/>
                <w:sz w:val="24"/>
              </w:rPr>
              <w:t>绿色供应链管理评价</w:t>
            </w:r>
          </w:p>
        </w:tc>
        <w:tc>
          <w:tcPr>
            <w:tcW w:w="7087" w:type="dxa"/>
            <w:shd w:val="clear" w:color="auto" w:fill="auto"/>
            <w:vAlign w:val="center"/>
          </w:tcPr>
          <w:p w:rsidR="00F5215B" w:rsidRDefault="00F5215B" w:rsidP="00B51991">
            <w:pPr>
              <w:widowControl/>
              <w:snapToGrid w:val="0"/>
              <w:rPr>
                <w:sz w:val="24"/>
              </w:rPr>
            </w:pPr>
            <w:r>
              <w:rPr>
                <w:rFonts w:hint="eastAsia"/>
                <w:sz w:val="24"/>
              </w:rPr>
              <w:t>绿色供应链管理先进、效果显著且提供证明材料得</w:t>
            </w:r>
            <w:r>
              <w:rPr>
                <w:rFonts w:hint="eastAsia"/>
                <w:sz w:val="24"/>
              </w:rPr>
              <w:t>1</w:t>
            </w:r>
            <w:r>
              <w:rPr>
                <w:rFonts w:hint="eastAsia"/>
                <w:sz w:val="24"/>
              </w:rPr>
              <w:t>分；实施绿色供应链管理得</w:t>
            </w:r>
            <w:r>
              <w:rPr>
                <w:rFonts w:hint="eastAsia"/>
                <w:sz w:val="24"/>
              </w:rPr>
              <w:t>0.5</w:t>
            </w:r>
            <w:r>
              <w:rPr>
                <w:rFonts w:hint="eastAsia"/>
                <w:sz w:val="24"/>
              </w:rPr>
              <w:t>分；其他不得分</w:t>
            </w:r>
          </w:p>
        </w:tc>
        <w:tc>
          <w:tcPr>
            <w:tcW w:w="1010"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1</w:t>
            </w:r>
          </w:p>
        </w:tc>
      </w:tr>
      <w:tr w:rsidR="00F5215B" w:rsidTr="00B51991">
        <w:trPr>
          <w:jc w:val="center"/>
        </w:trPr>
        <w:tc>
          <w:tcPr>
            <w:tcW w:w="9250" w:type="dxa"/>
            <w:gridSpan w:val="3"/>
            <w:shd w:val="clear" w:color="auto" w:fill="auto"/>
            <w:noWrap/>
            <w:vAlign w:val="center"/>
          </w:tcPr>
          <w:p w:rsidR="00F5215B" w:rsidRDefault="00F5215B" w:rsidP="00B51991">
            <w:pPr>
              <w:widowControl/>
              <w:snapToGrid w:val="0"/>
              <w:jc w:val="center"/>
              <w:rPr>
                <w:sz w:val="24"/>
              </w:rPr>
            </w:pPr>
            <w:r>
              <w:rPr>
                <w:rFonts w:hint="eastAsia"/>
                <w:sz w:val="24"/>
              </w:rPr>
              <w:t>合计</w:t>
            </w:r>
          </w:p>
        </w:tc>
        <w:tc>
          <w:tcPr>
            <w:tcW w:w="1010" w:type="dxa"/>
            <w:shd w:val="clear" w:color="auto" w:fill="auto"/>
            <w:vAlign w:val="center"/>
          </w:tcPr>
          <w:p w:rsidR="00F5215B" w:rsidRDefault="00F5215B" w:rsidP="00B51991">
            <w:pPr>
              <w:widowControl/>
              <w:snapToGrid w:val="0"/>
              <w:jc w:val="center"/>
              <w:rPr>
                <w:kern w:val="0"/>
                <w:sz w:val="24"/>
                <w:szCs w:val="24"/>
              </w:rPr>
            </w:pPr>
            <w:r>
              <w:rPr>
                <w:rFonts w:hint="eastAsia"/>
                <w:kern w:val="0"/>
                <w:sz w:val="24"/>
                <w:szCs w:val="24"/>
              </w:rPr>
              <w:t>100</w:t>
            </w:r>
          </w:p>
        </w:tc>
      </w:tr>
      <w:tr w:rsidR="00F5215B" w:rsidTr="00B51991">
        <w:trPr>
          <w:jc w:val="center"/>
        </w:trPr>
        <w:tc>
          <w:tcPr>
            <w:tcW w:w="10260" w:type="dxa"/>
            <w:gridSpan w:val="4"/>
            <w:shd w:val="clear" w:color="auto" w:fill="auto"/>
            <w:noWrap/>
            <w:vAlign w:val="center"/>
          </w:tcPr>
          <w:p w:rsidR="00F5215B" w:rsidRDefault="00F5215B" w:rsidP="00B51991">
            <w:pPr>
              <w:widowControl/>
              <w:snapToGrid w:val="0"/>
              <w:jc w:val="left"/>
              <w:rPr>
                <w:b/>
                <w:kern w:val="0"/>
                <w:sz w:val="24"/>
                <w:szCs w:val="24"/>
              </w:rPr>
            </w:pPr>
            <w:r>
              <w:rPr>
                <w:rFonts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F5215B" w:rsidRDefault="00F5215B" w:rsidP="00F5215B">
      <w:pPr>
        <w:widowControl/>
        <w:jc w:val="left"/>
        <w:rPr>
          <w:b/>
          <w:sz w:val="24"/>
        </w:rPr>
      </w:pPr>
      <w:r>
        <w:rPr>
          <w:b/>
          <w:sz w:val="24"/>
        </w:rPr>
        <w:br w:type="page"/>
      </w:r>
    </w:p>
    <w:p w:rsidR="00F5215B" w:rsidRDefault="00F5215B" w:rsidP="00F5215B">
      <w:pPr>
        <w:spacing w:line="360" w:lineRule="auto"/>
        <w:jc w:val="center"/>
        <w:rPr>
          <w:b/>
          <w:sz w:val="24"/>
        </w:rPr>
      </w:pPr>
      <w:r>
        <w:rPr>
          <w:b/>
          <w:sz w:val="24"/>
        </w:rPr>
        <w:t>项目需求书</w:t>
      </w:r>
    </w:p>
    <w:p w:rsidR="00F5215B" w:rsidRPr="00871B73" w:rsidRDefault="00F5215B" w:rsidP="00F5215B">
      <w:pPr>
        <w:pStyle w:val="Default"/>
        <w:spacing w:line="360" w:lineRule="auto"/>
        <w:ind w:firstLineChars="200" w:firstLine="480"/>
        <w:jc w:val="both"/>
        <w:rPr>
          <w:rFonts w:ascii="Times New Roman" w:eastAsia="宋体" w:hAnsi="Times New Roman" w:cs="Times New Roman"/>
          <w:color w:val="auto"/>
        </w:rPr>
      </w:pPr>
      <w:r w:rsidRPr="00871B73">
        <w:rPr>
          <w:rFonts w:ascii="Times New Roman" w:eastAsia="宋体" w:hAnsi="Times New Roman" w:cs="Times New Roman" w:hint="eastAsia"/>
          <w:color w:val="auto"/>
        </w:rPr>
        <w:t>一、项目背景</w:t>
      </w:r>
    </w:p>
    <w:p w:rsidR="00F5215B" w:rsidRPr="00E92F21" w:rsidRDefault="00F5215B" w:rsidP="00F5215B">
      <w:pPr>
        <w:pStyle w:val="Default"/>
        <w:spacing w:line="360" w:lineRule="auto"/>
        <w:ind w:firstLineChars="200" w:firstLine="480"/>
        <w:jc w:val="both"/>
        <w:rPr>
          <w:rFonts w:ascii="Times New Roman" w:eastAsia="宋体" w:hAnsi="Times New Roman" w:cs="Times New Roman"/>
          <w:color w:val="auto"/>
        </w:rPr>
      </w:pPr>
      <w:r w:rsidRPr="00871B73">
        <w:rPr>
          <w:rFonts w:ascii="Times New Roman" w:eastAsia="宋体" w:hAnsi="Times New Roman" w:cs="Times New Roman" w:hint="eastAsia"/>
          <w:color w:val="auto"/>
        </w:rPr>
        <w:t>杭州道街</w:t>
      </w:r>
      <w:r w:rsidRPr="00871B73">
        <w:rPr>
          <w:rFonts w:ascii="Times New Roman" w:eastAsia="宋体" w:hAnsi="Times New Roman" w:cs="Times New Roman" w:hint="eastAsia"/>
          <w:color w:val="auto"/>
        </w:rPr>
        <w:t>2024</w:t>
      </w:r>
      <w:r w:rsidRPr="00871B73">
        <w:rPr>
          <w:rFonts w:ascii="Times New Roman" w:eastAsia="宋体" w:hAnsi="Times New Roman" w:cs="Times New Roman" w:hint="eastAsia"/>
          <w:color w:val="auto"/>
        </w:rPr>
        <w:t>年</w:t>
      </w:r>
      <w:r w:rsidRPr="00871B73">
        <w:rPr>
          <w:rFonts w:ascii="Times New Roman" w:eastAsia="宋体" w:hAnsi="Times New Roman" w:cs="Times New Roman" w:hint="eastAsia"/>
          <w:color w:val="auto"/>
        </w:rPr>
        <w:t>7</w:t>
      </w:r>
      <w:r w:rsidRPr="00871B73">
        <w:rPr>
          <w:rFonts w:ascii="Times New Roman" w:eastAsia="宋体" w:hAnsi="Times New Roman" w:cs="Times New Roman" w:hint="eastAsia"/>
          <w:color w:val="auto"/>
        </w:rPr>
        <w:t>月按照有关要求报废</w:t>
      </w:r>
      <w:r w:rsidRPr="00871B73">
        <w:rPr>
          <w:rFonts w:ascii="Times New Roman" w:eastAsia="宋体" w:hAnsi="Times New Roman" w:cs="Times New Roman" w:hint="eastAsia"/>
          <w:color w:val="auto"/>
        </w:rPr>
        <w:t>2</w:t>
      </w:r>
      <w:r w:rsidRPr="00871B73">
        <w:rPr>
          <w:rFonts w:ascii="Times New Roman" w:eastAsia="宋体" w:hAnsi="Times New Roman" w:cs="Times New Roman" w:hint="eastAsia"/>
          <w:color w:val="auto"/>
        </w:rPr>
        <w:t>辆公车，已办理</w:t>
      </w:r>
      <w:proofErr w:type="gramStart"/>
      <w:r w:rsidRPr="00871B73">
        <w:rPr>
          <w:rFonts w:ascii="Times New Roman" w:eastAsia="宋体" w:hAnsi="Times New Roman" w:cs="Times New Roman" w:hint="eastAsia"/>
          <w:color w:val="auto"/>
        </w:rPr>
        <w:t>完车辆</w:t>
      </w:r>
      <w:proofErr w:type="gramEnd"/>
      <w:r w:rsidRPr="00871B73">
        <w:rPr>
          <w:rFonts w:ascii="Times New Roman" w:eastAsia="宋体" w:hAnsi="Times New Roman" w:cs="Times New Roman" w:hint="eastAsia"/>
          <w:color w:val="auto"/>
        </w:rPr>
        <w:t>审批及报废手续。目前执法车辆不足，为保障执法工作安全，提升工作效率，拟更新一辆轿车用于街道综合执法大队执法工作。</w:t>
      </w:r>
    </w:p>
    <w:p w:rsidR="00F5215B" w:rsidRPr="00E92F21" w:rsidRDefault="00F5215B" w:rsidP="00F5215B">
      <w:pPr>
        <w:pStyle w:val="Default"/>
        <w:spacing w:line="360" w:lineRule="auto"/>
        <w:ind w:firstLineChars="200" w:firstLine="480"/>
        <w:jc w:val="both"/>
        <w:rPr>
          <w:rFonts w:ascii="Times New Roman" w:eastAsia="宋体" w:hAnsi="Times New Roman" w:cs="Times New Roman"/>
          <w:color w:val="auto"/>
        </w:rPr>
      </w:pPr>
      <w:r w:rsidRPr="00E92F21">
        <w:rPr>
          <w:rFonts w:ascii="Times New Roman" w:eastAsia="宋体" w:hAnsi="Times New Roman" w:cs="Times New Roman" w:hint="eastAsia"/>
          <w:color w:val="auto"/>
        </w:rPr>
        <w:t>本项目所属行业：</w:t>
      </w:r>
      <w:r w:rsidRPr="00E92F21">
        <w:rPr>
          <w:rFonts w:ascii="Times New Roman" w:eastAsia="宋体" w:hAnsi="Times New Roman" w:cs="Times New Roman" w:hint="eastAsia"/>
          <w:b/>
          <w:color w:val="auto"/>
        </w:rPr>
        <w:t>工业</w:t>
      </w:r>
    </w:p>
    <w:p w:rsidR="00F5215B" w:rsidRPr="00E92F21" w:rsidRDefault="00F5215B" w:rsidP="00F5215B">
      <w:pPr>
        <w:spacing w:line="360" w:lineRule="auto"/>
        <w:ind w:firstLineChars="200" w:firstLine="480"/>
        <w:outlineLvl w:val="0"/>
        <w:rPr>
          <w:sz w:val="24"/>
        </w:rPr>
      </w:pPr>
      <w:r w:rsidRPr="00E92F21">
        <w:rPr>
          <w:rFonts w:hint="eastAsia"/>
          <w:sz w:val="24"/>
        </w:rPr>
        <w:t>二、采购清单</w:t>
      </w:r>
    </w:p>
    <w:tbl>
      <w:tblPr>
        <w:tblW w:w="5010" w:type="pct"/>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0" w:type="dxa"/>
          <w:right w:w="0" w:type="dxa"/>
        </w:tblCellMar>
        <w:tblLook w:val="04A0" w:firstRow="1" w:lastRow="0" w:firstColumn="1" w:lastColumn="0" w:noHBand="0" w:noVBand="1"/>
      </w:tblPr>
      <w:tblGrid>
        <w:gridCol w:w="562"/>
        <w:gridCol w:w="995"/>
        <w:gridCol w:w="855"/>
        <w:gridCol w:w="5917"/>
      </w:tblGrid>
      <w:tr w:rsidR="00F5215B" w:rsidTr="00B51991">
        <w:trPr>
          <w:jc w:val="center"/>
        </w:trPr>
        <w:tc>
          <w:tcPr>
            <w:tcW w:w="337" w:type="pct"/>
            <w:shd w:val="clear" w:color="auto" w:fill="auto"/>
          </w:tcPr>
          <w:p w:rsidR="00F5215B" w:rsidRPr="00B51991" w:rsidRDefault="00F5215B" w:rsidP="00B51991">
            <w:pPr>
              <w:pStyle w:val="TableText"/>
              <w:spacing w:before="148" w:line="223" w:lineRule="auto"/>
              <w:rPr>
                <w:sz w:val="24"/>
                <w:szCs w:val="24"/>
              </w:rPr>
            </w:pPr>
            <w:r w:rsidRPr="00B51991">
              <w:rPr>
                <w:spacing w:val="-3"/>
                <w:sz w:val="24"/>
                <w:szCs w:val="24"/>
              </w:rPr>
              <w:t>序号</w:t>
            </w:r>
          </w:p>
        </w:tc>
        <w:tc>
          <w:tcPr>
            <w:tcW w:w="597" w:type="pct"/>
            <w:shd w:val="clear" w:color="auto" w:fill="auto"/>
          </w:tcPr>
          <w:p w:rsidR="00F5215B" w:rsidRPr="00B51991" w:rsidRDefault="00F5215B" w:rsidP="00B51991">
            <w:pPr>
              <w:pStyle w:val="TableText"/>
              <w:spacing w:before="149" w:line="222" w:lineRule="auto"/>
              <w:rPr>
                <w:sz w:val="24"/>
                <w:szCs w:val="24"/>
              </w:rPr>
            </w:pPr>
            <w:r w:rsidRPr="00B51991">
              <w:rPr>
                <w:spacing w:val="-3"/>
                <w:sz w:val="24"/>
                <w:szCs w:val="24"/>
              </w:rPr>
              <w:t>标的名称</w:t>
            </w:r>
          </w:p>
        </w:tc>
        <w:tc>
          <w:tcPr>
            <w:tcW w:w="513" w:type="pct"/>
            <w:shd w:val="clear" w:color="auto" w:fill="auto"/>
          </w:tcPr>
          <w:p w:rsidR="00F5215B" w:rsidRPr="00B51991" w:rsidRDefault="00F5215B" w:rsidP="00B51991">
            <w:pPr>
              <w:pStyle w:val="TableText"/>
              <w:spacing w:before="149" w:line="221" w:lineRule="auto"/>
              <w:jc w:val="center"/>
              <w:rPr>
                <w:sz w:val="24"/>
                <w:szCs w:val="24"/>
              </w:rPr>
            </w:pPr>
            <w:r w:rsidRPr="00B51991">
              <w:rPr>
                <w:spacing w:val="-4"/>
                <w:sz w:val="24"/>
                <w:szCs w:val="24"/>
              </w:rPr>
              <w:t>数量</w:t>
            </w:r>
          </w:p>
        </w:tc>
        <w:tc>
          <w:tcPr>
            <w:tcW w:w="3551" w:type="pct"/>
            <w:shd w:val="clear" w:color="auto" w:fill="auto"/>
          </w:tcPr>
          <w:p w:rsidR="00F5215B" w:rsidRPr="00B51991" w:rsidRDefault="00F5215B" w:rsidP="00B51991">
            <w:pPr>
              <w:pStyle w:val="TableText"/>
              <w:spacing w:before="149" w:line="221" w:lineRule="auto"/>
              <w:ind w:left="2002"/>
              <w:rPr>
                <w:sz w:val="24"/>
                <w:szCs w:val="24"/>
              </w:rPr>
            </w:pPr>
            <w:r w:rsidRPr="00B51991">
              <w:rPr>
                <w:spacing w:val="-5"/>
                <w:sz w:val="24"/>
                <w:szCs w:val="24"/>
              </w:rPr>
              <w:t>需求条款</w:t>
            </w:r>
          </w:p>
        </w:tc>
      </w:tr>
      <w:tr w:rsidR="00F5215B" w:rsidTr="00B51991">
        <w:trPr>
          <w:jc w:val="center"/>
        </w:trPr>
        <w:tc>
          <w:tcPr>
            <w:tcW w:w="337" w:type="pct"/>
            <w:vMerge w:val="restart"/>
            <w:tcBorders>
              <w:bottom w:val="nil"/>
            </w:tcBorders>
            <w:shd w:val="clear" w:color="auto" w:fill="auto"/>
            <w:vAlign w:val="center"/>
          </w:tcPr>
          <w:p w:rsidR="00F5215B" w:rsidRPr="00B51991" w:rsidRDefault="00F5215B" w:rsidP="00B51991">
            <w:pPr>
              <w:pStyle w:val="TableText"/>
              <w:spacing w:before="69" w:line="360" w:lineRule="auto"/>
              <w:ind w:firstLineChars="100" w:firstLine="240"/>
              <w:jc w:val="center"/>
              <w:rPr>
                <w:sz w:val="24"/>
                <w:szCs w:val="24"/>
              </w:rPr>
            </w:pPr>
            <w:r w:rsidRPr="00B51991">
              <w:rPr>
                <w:position w:val="1"/>
                <w:sz w:val="24"/>
                <w:szCs w:val="24"/>
              </w:rPr>
              <w:t>1</w:t>
            </w:r>
          </w:p>
        </w:tc>
        <w:tc>
          <w:tcPr>
            <w:tcW w:w="597" w:type="pct"/>
            <w:vMerge w:val="restart"/>
            <w:tcBorders>
              <w:bottom w:val="nil"/>
            </w:tcBorders>
            <w:shd w:val="clear" w:color="auto" w:fill="auto"/>
            <w:vAlign w:val="center"/>
          </w:tcPr>
          <w:p w:rsidR="00F5215B" w:rsidRPr="00B51991" w:rsidRDefault="00F5215B" w:rsidP="00B51991">
            <w:pPr>
              <w:pStyle w:val="TableText"/>
              <w:spacing w:before="68" w:line="360" w:lineRule="auto"/>
              <w:jc w:val="center"/>
              <w:rPr>
                <w:sz w:val="24"/>
                <w:szCs w:val="24"/>
              </w:rPr>
            </w:pPr>
            <w:r w:rsidRPr="00B51991">
              <w:rPr>
                <w:spacing w:val="-3"/>
                <w:sz w:val="24"/>
                <w:szCs w:val="24"/>
              </w:rPr>
              <w:t>新能源车</w:t>
            </w:r>
          </w:p>
        </w:tc>
        <w:tc>
          <w:tcPr>
            <w:tcW w:w="513" w:type="pct"/>
            <w:vMerge w:val="restart"/>
            <w:tcBorders>
              <w:bottom w:val="nil"/>
            </w:tcBorders>
            <w:shd w:val="clear" w:color="auto" w:fill="auto"/>
            <w:vAlign w:val="center"/>
          </w:tcPr>
          <w:p w:rsidR="00F5215B" w:rsidRPr="00B51991" w:rsidRDefault="00F5215B" w:rsidP="00B51991">
            <w:pPr>
              <w:pStyle w:val="TableText"/>
              <w:spacing w:before="69" w:line="360" w:lineRule="auto"/>
              <w:ind w:left="524"/>
              <w:jc w:val="center"/>
              <w:rPr>
                <w:sz w:val="24"/>
                <w:szCs w:val="24"/>
                <w:lang w:eastAsia="zh-CN"/>
              </w:rPr>
            </w:pPr>
            <w:r w:rsidRPr="00B51991">
              <w:rPr>
                <w:rFonts w:hint="eastAsia"/>
                <w:position w:val="1"/>
                <w:sz w:val="24"/>
                <w:szCs w:val="24"/>
                <w:lang w:eastAsia="zh-CN"/>
              </w:rPr>
              <w:t>1</w:t>
            </w:r>
          </w:p>
        </w:tc>
        <w:tc>
          <w:tcPr>
            <w:tcW w:w="3551" w:type="pct"/>
            <w:shd w:val="clear" w:color="auto" w:fill="auto"/>
          </w:tcPr>
          <w:p w:rsidR="00F5215B" w:rsidRPr="00B51991" w:rsidRDefault="00F5215B" w:rsidP="00B51991">
            <w:pPr>
              <w:pStyle w:val="TableText"/>
              <w:spacing w:before="87" w:line="360" w:lineRule="auto"/>
              <w:ind w:left="115"/>
              <w:rPr>
                <w:sz w:val="24"/>
                <w:szCs w:val="24"/>
              </w:rPr>
            </w:pPr>
            <w:r w:rsidRPr="00B51991">
              <w:rPr>
                <w:spacing w:val="-1"/>
                <w:sz w:val="24"/>
                <w:szCs w:val="24"/>
              </w:rPr>
              <w:t>★能源类型：纯电动</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87" w:line="360" w:lineRule="auto"/>
              <w:ind w:left="115"/>
              <w:rPr>
                <w:sz w:val="24"/>
                <w:szCs w:val="24"/>
                <w:lang w:eastAsia="zh-CN"/>
              </w:rPr>
            </w:pPr>
            <w:r w:rsidRPr="00B51991">
              <w:rPr>
                <w:spacing w:val="-5"/>
                <w:sz w:val="24"/>
                <w:szCs w:val="24"/>
                <w:lang w:eastAsia="zh-CN"/>
              </w:rPr>
              <w:t>★车身结构：4</w:t>
            </w:r>
            <w:r w:rsidRPr="00B51991">
              <w:rPr>
                <w:spacing w:val="-19"/>
                <w:sz w:val="24"/>
                <w:szCs w:val="24"/>
                <w:lang w:eastAsia="zh-CN"/>
              </w:rPr>
              <w:t xml:space="preserve"> </w:t>
            </w:r>
            <w:r w:rsidRPr="00B51991">
              <w:rPr>
                <w:spacing w:val="-5"/>
                <w:sz w:val="24"/>
                <w:szCs w:val="24"/>
                <w:lang w:eastAsia="zh-CN"/>
              </w:rPr>
              <w:t>门</w:t>
            </w:r>
            <w:r w:rsidRPr="00B51991">
              <w:rPr>
                <w:spacing w:val="-39"/>
                <w:sz w:val="24"/>
                <w:szCs w:val="24"/>
                <w:lang w:eastAsia="zh-CN"/>
              </w:rPr>
              <w:t xml:space="preserve"> </w:t>
            </w:r>
            <w:r w:rsidRPr="00B51991">
              <w:rPr>
                <w:spacing w:val="-5"/>
                <w:sz w:val="24"/>
                <w:szCs w:val="24"/>
                <w:lang w:eastAsia="zh-CN"/>
              </w:rPr>
              <w:t>5</w:t>
            </w:r>
            <w:r w:rsidRPr="00B51991">
              <w:rPr>
                <w:spacing w:val="-42"/>
                <w:sz w:val="24"/>
                <w:szCs w:val="24"/>
                <w:lang w:eastAsia="zh-CN"/>
              </w:rPr>
              <w:t xml:space="preserve"> </w:t>
            </w:r>
            <w:r w:rsidRPr="00B51991">
              <w:rPr>
                <w:spacing w:val="-5"/>
                <w:sz w:val="24"/>
                <w:szCs w:val="24"/>
                <w:lang w:eastAsia="zh-CN"/>
              </w:rPr>
              <w:t>座三厢车</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88" w:line="360" w:lineRule="auto"/>
              <w:ind w:left="115"/>
              <w:rPr>
                <w:sz w:val="24"/>
                <w:szCs w:val="24"/>
              </w:rPr>
            </w:pPr>
            <w:r w:rsidRPr="00B51991">
              <w:rPr>
                <w:spacing w:val="-1"/>
                <w:sz w:val="24"/>
                <w:szCs w:val="24"/>
              </w:rPr>
              <w:t>★车身颜色：</w:t>
            </w:r>
            <w:r w:rsidRPr="00B51991">
              <w:rPr>
                <w:rFonts w:hint="eastAsia"/>
                <w:spacing w:val="-1"/>
                <w:sz w:val="24"/>
                <w:szCs w:val="24"/>
                <w:lang w:eastAsia="zh-CN"/>
              </w:rPr>
              <w:t>白</w:t>
            </w:r>
            <w:r w:rsidRPr="00B51991">
              <w:rPr>
                <w:spacing w:val="-1"/>
                <w:sz w:val="24"/>
                <w:szCs w:val="24"/>
              </w:rPr>
              <w:t>色</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88" w:line="360" w:lineRule="auto"/>
              <w:ind w:left="113"/>
              <w:rPr>
                <w:sz w:val="24"/>
                <w:szCs w:val="24"/>
                <w:lang w:eastAsia="zh-CN"/>
              </w:rPr>
            </w:pPr>
            <w:r w:rsidRPr="00B51991">
              <w:rPr>
                <w:spacing w:val="-1"/>
                <w:sz w:val="24"/>
                <w:szCs w:val="24"/>
                <w:lang w:eastAsia="zh-CN"/>
              </w:rPr>
              <w:t>车身长度（mm</w:t>
            </w:r>
            <w:r w:rsidRPr="00B51991">
              <w:rPr>
                <w:spacing w:val="-44"/>
                <w:sz w:val="24"/>
                <w:szCs w:val="24"/>
                <w:lang w:eastAsia="zh-CN"/>
              </w:rPr>
              <w:t>）：</w:t>
            </w:r>
            <w:r w:rsidRPr="00B51991">
              <w:rPr>
                <w:spacing w:val="-1"/>
                <w:sz w:val="24"/>
                <w:szCs w:val="24"/>
                <w:lang w:eastAsia="zh-CN"/>
              </w:rPr>
              <w:t>4</w:t>
            </w:r>
            <w:r w:rsidRPr="00B51991">
              <w:rPr>
                <w:rFonts w:hint="eastAsia"/>
                <w:spacing w:val="-1"/>
                <w:sz w:val="24"/>
                <w:szCs w:val="24"/>
                <w:lang w:eastAsia="zh-CN"/>
              </w:rPr>
              <w:t>70</w:t>
            </w:r>
            <w:r w:rsidRPr="00B51991">
              <w:rPr>
                <w:spacing w:val="-1"/>
                <w:sz w:val="24"/>
                <w:szCs w:val="24"/>
                <w:lang w:eastAsia="zh-CN"/>
              </w:rPr>
              <w:t>0≤长≤</w:t>
            </w:r>
            <w:r w:rsidRPr="00B51991">
              <w:rPr>
                <w:rFonts w:hint="eastAsia"/>
                <w:spacing w:val="-1"/>
                <w:sz w:val="24"/>
                <w:szCs w:val="24"/>
                <w:lang w:eastAsia="zh-CN"/>
              </w:rPr>
              <w:t>482</w:t>
            </w:r>
            <w:r w:rsidRPr="00B51991">
              <w:rPr>
                <w:spacing w:val="-1"/>
                <w:sz w:val="24"/>
                <w:szCs w:val="24"/>
                <w:lang w:eastAsia="zh-CN"/>
              </w:rPr>
              <w:t>0</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30" w:line="360" w:lineRule="auto"/>
              <w:ind w:left="113"/>
              <w:rPr>
                <w:sz w:val="24"/>
                <w:szCs w:val="24"/>
                <w:lang w:eastAsia="zh-CN"/>
              </w:rPr>
            </w:pPr>
            <w:r w:rsidRPr="00B51991">
              <w:rPr>
                <w:spacing w:val="-2"/>
                <w:sz w:val="24"/>
                <w:szCs w:val="24"/>
                <w:lang w:eastAsia="zh-CN"/>
              </w:rPr>
              <w:t>车身宽度（mm</w:t>
            </w:r>
            <w:r w:rsidRPr="00B51991">
              <w:rPr>
                <w:spacing w:val="-35"/>
                <w:sz w:val="24"/>
                <w:szCs w:val="24"/>
                <w:lang w:eastAsia="zh-CN"/>
              </w:rPr>
              <w:t>）：</w:t>
            </w:r>
            <w:r w:rsidRPr="00B51991">
              <w:rPr>
                <w:spacing w:val="-2"/>
                <w:sz w:val="24"/>
                <w:szCs w:val="24"/>
                <w:lang w:eastAsia="zh-CN"/>
              </w:rPr>
              <w:t>1</w:t>
            </w:r>
            <w:r w:rsidRPr="00B51991">
              <w:rPr>
                <w:rFonts w:hint="eastAsia"/>
                <w:spacing w:val="-2"/>
                <w:sz w:val="24"/>
                <w:szCs w:val="24"/>
                <w:lang w:eastAsia="zh-CN"/>
              </w:rPr>
              <w:t>800</w:t>
            </w:r>
            <w:r w:rsidRPr="00B51991">
              <w:rPr>
                <w:spacing w:val="-2"/>
                <w:sz w:val="24"/>
                <w:szCs w:val="24"/>
                <w:lang w:eastAsia="zh-CN"/>
              </w:rPr>
              <w:t>≤宽≤19</w:t>
            </w:r>
            <w:r w:rsidRPr="00B51991">
              <w:rPr>
                <w:rFonts w:hint="eastAsia"/>
                <w:spacing w:val="-2"/>
                <w:sz w:val="24"/>
                <w:szCs w:val="24"/>
                <w:lang w:eastAsia="zh-CN"/>
              </w:rPr>
              <w:t>50</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88" w:line="360" w:lineRule="auto"/>
              <w:ind w:left="113"/>
              <w:rPr>
                <w:sz w:val="24"/>
                <w:szCs w:val="24"/>
                <w:lang w:eastAsia="zh-CN"/>
              </w:rPr>
            </w:pPr>
            <w:r w:rsidRPr="00B51991">
              <w:rPr>
                <w:spacing w:val="-2"/>
                <w:sz w:val="24"/>
                <w:szCs w:val="24"/>
                <w:lang w:eastAsia="zh-CN"/>
              </w:rPr>
              <w:t>车身高度（mm</w:t>
            </w:r>
            <w:r w:rsidRPr="00B51991">
              <w:rPr>
                <w:spacing w:val="-35"/>
                <w:sz w:val="24"/>
                <w:szCs w:val="24"/>
                <w:lang w:eastAsia="zh-CN"/>
              </w:rPr>
              <w:t>）：</w:t>
            </w:r>
            <w:r w:rsidRPr="00B51991">
              <w:rPr>
                <w:spacing w:val="-2"/>
                <w:sz w:val="24"/>
                <w:szCs w:val="24"/>
                <w:lang w:eastAsia="zh-CN"/>
              </w:rPr>
              <w:t>14</w:t>
            </w:r>
            <w:r w:rsidRPr="00B51991">
              <w:rPr>
                <w:rFonts w:hint="eastAsia"/>
                <w:spacing w:val="-2"/>
                <w:sz w:val="24"/>
                <w:szCs w:val="24"/>
                <w:lang w:eastAsia="zh-CN"/>
              </w:rPr>
              <w:t>8</w:t>
            </w:r>
            <w:r w:rsidRPr="00B51991">
              <w:rPr>
                <w:spacing w:val="-2"/>
                <w:sz w:val="24"/>
                <w:szCs w:val="24"/>
                <w:lang w:eastAsia="zh-CN"/>
              </w:rPr>
              <w:t>0≤高≤15</w:t>
            </w:r>
            <w:r w:rsidRPr="00B51991">
              <w:rPr>
                <w:rFonts w:hint="eastAsia"/>
                <w:spacing w:val="-2"/>
                <w:sz w:val="24"/>
                <w:szCs w:val="24"/>
                <w:lang w:eastAsia="zh-CN"/>
              </w:rPr>
              <w:t>5</w:t>
            </w:r>
            <w:r w:rsidRPr="00B51991">
              <w:rPr>
                <w:spacing w:val="-2"/>
                <w:sz w:val="24"/>
                <w:szCs w:val="24"/>
                <w:lang w:eastAsia="zh-CN"/>
              </w:rPr>
              <w:t>0</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87" w:line="360" w:lineRule="auto"/>
              <w:ind w:left="115"/>
              <w:rPr>
                <w:sz w:val="24"/>
                <w:szCs w:val="24"/>
                <w:lang w:eastAsia="zh-CN"/>
              </w:rPr>
            </w:pPr>
            <w:r w:rsidRPr="00B51991">
              <w:rPr>
                <w:spacing w:val="-3"/>
                <w:sz w:val="24"/>
                <w:szCs w:val="24"/>
                <w:lang w:eastAsia="zh-CN"/>
              </w:rPr>
              <w:t>★轴距（mm</w:t>
            </w:r>
            <w:r w:rsidRPr="00B51991">
              <w:rPr>
                <w:spacing w:val="-54"/>
                <w:w w:val="97"/>
                <w:sz w:val="24"/>
                <w:szCs w:val="24"/>
                <w:lang w:eastAsia="zh-CN"/>
              </w:rPr>
              <w:t>）：</w:t>
            </w:r>
            <w:r w:rsidRPr="00B51991">
              <w:rPr>
                <w:spacing w:val="-62"/>
                <w:sz w:val="24"/>
                <w:szCs w:val="24"/>
                <w:lang w:eastAsia="zh-CN"/>
              </w:rPr>
              <w:t xml:space="preserve">  </w:t>
            </w:r>
            <w:r w:rsidRPr="00B51991">
              <w:rPr>
                <w:spacing w:val="-3"/>
                <w:sz w:val="24"/>
                <w:szCs w:val="24"/>
                <w:lang w:eastAsia="zh-CN"/>
              </w:rPr>
              <w:t>≥</w:t>
            </w:r>
            <w:r w:rsidRPr="00B51991">
              <w:rPr>
                <w:rFonts w:hint="eastAsia"/>
                <w:spacing w:val="-3"/>
                <w:sz w:val="24"/>
                <w:szCs w:val="24"/>
                <w:lang w:eastAsia="zh-CN"/>
              </w:rPr>
              <w:t>2700</w:t>
            </w:r>
            <w:r w:rsidRPr="00B51991">
              <w:rPr>
                <w:spacing w:val="-3"/>
                <w:sz w:val="24"/>
                <w:szCs w:val="24"/>
                <w:lang w:eastAsia="zh-CN"/>
              </w:rPr>
              <w:t>≥</w:t>
            </w:r>
            <w:r w:rsidRPr="00B51991">
              <w:rPr>
                <w:rFonts w:hint="eastAsia"/>
                <w:spacing w:val="-3"/>
                <w:sz w:val="24"/>
                <w:szCs w:val="24"/>
                <w:lang w:eastAsia="zh-CN"/>
              </w:rPr>
              <w:t>2900</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88" w:line="360" w:lineRule="auto"/>
              <w:ind w:left="136"/>
              <w:rPr>
                <w:sz w:val="24"/>
                <w:szCs w:val="24"/>
                <w:lang w:eastAsia="zh-CN"/>
              </w:rPr>
            </w:pPr>
            <w:r w:rsidRPr="00B51991">
              <w:rPr>
                <w:spacing w:val="-5"/>
                <w:sz w:val="24"/>
                <w:szCs w:val="24"/>
                <w:lang w:eastAsia="zh-CN"/>
              </w:rPr>
              <w:t>电动机总功率（kw</w:t>
            </w:r>
            <w:r w:rsidRPr="00B51991">
              <w:rPr>
                <w:spacing w:val="-57"/>
                <w:sz w:val="24"/>
                <w:szCs w:val="24"/>
                <w:lang w:eastAsia="zh-CN"/>
              </w:rPr>
              <w:t>）：</w:t>
            </w:r>
            <w:r w:rsidRPr="00B51991">
              <w:rPr>
                <w:spacing w:val="-60"/>
                <w:sz w:val="24"/>
                <w:szCs w:val="24"/>
                <w:lang w:eastAsia="zh-CN"/>
              </w:rPr>
              <w:t xml:space="preserve"> </w:t>
            </w:r>
            <w:r w:rsidRPr="00B51991">
              <w:rPr>
                <w:spacing w:val="-5"/>
                <w:sz w:val="24"/>
                <w:szCs w:val="24"/>
                <w:lang w:eastAsia="zh-CN"/>
              </w:rPr>
              <w:t>≥</w:t>
            </w:r>
            <w:r w:rsidRPr="00B51991">
              <w:rPr>
                <w:rFonts w:hint="eastAsia"/>
                <w:spacing w:val="-5"/>
                <w:sz w:val="24"/>
                <w:szCs w:val="24"/>
                <w:lang w:eastAsia="zh-CN"/>
              </w:rPr>
              <w:t>100</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94" w:line="360" w:lineRule="auto"/>
              <w:ind w:left="115"/>
              <w:rPr>
                <w:sz w:val="24"/>
                <w:szCs w:val="24"/>
                <w:lang w:eastAsia="zh-CN"/>
              </w:rPr>
            </w:pPr>
            <w:r w:rsidRPr="00B51991">
              <w:rPr>
                <w:spacing w:val="-3"/>
                <w:sz w:val="24"/>
                <w:szCs w:val="24"/>
                <w:lang w:eastAsia="zh-CN"/>
              </w:rPr>
              <w:t>★工信</w:t>
            </w:r>
            <w:proofErr w:type="gramStart"/>
            <w:r w:rsidRPr="00B51991">
              <w:rPr>
                <w:spacing w:val="-3"/>
                <w:sz w:val="24"/>
                <w:szCs w:val="24"/>
                <w:lang w:eastAsia="zh-CN"/>
              </w:rPr>
              <w:t>部纯电</w:t>
            </w:r>
            <w:proofErr w:type="gramEnd"/>
            <w:r w:rsidRPr="00B51991">
              <w:rPr>
                <w:spacing w:val="-3"/>
                <w:sz w:val="24"/>
                <w:szCs w:val="24"/>
                <w:lang w:eastAsia="zh-CN"/>
              </w:rPr>
              <w:t>续航里程（km</w:t>
            </w:r>
            <w:r w:rsidRPr="00B51991">
              <w:rPr>
                <w:spacing w:val="8"/>
                <w:sz w:val="24"/>
                <w:szCs w:val="24"/>
                <w:lang w:eastAsia="zh-CN"/>
              </w:rPr>
              <w:t>）：</w:t>
            </w:r>
            <w:r w:rsidRPr="00B51991">
              <w:rPr>
                <w:spacing w:val="-75"/>
                <w:sz w:val="24"/>
                <w:szCs w:val="24"/>
                <w:lang w:eastAsia="zh-CN"/>
              </w:rPr>
              <w:t xml:space="preserve"> </w:t>
            </w:r>
            <w:r w:rsidRPr="00B51991">
              <w:rPr>
                <w:spacing w:val="-3"/>
                <w:sz w:val="24"/>
                <w:szCs w:val="24"/>
                <w:lang w:eastAsia="zh-CN"/>
              </w:rPr>
              <w:t>≥</w:t>
            </w:r>
            <w:r w:rsidRPr="00B51991">
              <w:rPr>
                <w:rFonts w:hint="eastAsia"/>
                <w:spacing w:val="-3"/>
                <w:sz w:val="24"/>
                <w:szCs w:val="24"/>
                <w:lang w:eastAsia="zh-CN"/>
              </w:rPr>
              <w:t>400</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94" w:line="360" w:lineRule="auto"/>
              <w:ind w:left="112"/>
              <w:rPr>
                <w:sz w:val="24"/>
                <w:szCs w:val="24"/>
                <w:lang w:eastAsia="zh-CN"/>
              </w:rPr>
            </w:pPr>
            <w:r w:rsidRPr="00B51991">
              <w:rPr>
                <w:spacing w:val="-1"/>
                <w:sz w:val="24"/>
                <w:szCs w:val="24"/>
                <w:lang w:eastAsia="zh-CN"/>
              </w:rPr>
              <w:t>变速箱：固定齿轮比变速箱</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90" w:line="360" w:lineRule="auto"/>
              <w:ind w:left="114"/>
              <w:rPr>
                <w:sz w:val="24"/>
                <w:szCs w:val="24"/>
              </w:rPr>
            </w:pPr>
            <w:r w:rsidRPr="00B51991">
              <w:rPr>
                <w:spacing w:val="-2"/>
                <w:sz w:val="24"/>
                <w:szCs w:val="24"/>
              </w:rPr>
              <w:t>驱动形式：前置前驱</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91" w:line="360" w:lineRule="auto"/>
              <w:ind w:left="112"/>
              <w:rPr>
                <w:sz w:val="24"/>
                <w:szCs w:val="24"/>
              </w:rPr>
            </w:pPr>
            <w:r w:rsidRPr="00B51991">
              <w:rPr>
                <w:spacing w:val="-2"/>
                <w:sz w:val="24"/>
                <w:szCs w:val="24"/>
              </w:rPr>
              <w:t>制动形式：前盘后盘</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91" w:line="360" w:lineRule="auto"/>
              <w:ind w:left="112"/>
              <w:rPr>
                <w:spacing w:val="-2"/>
                <w:sz w:val="24"/>
                <w:szCs w:val="24"/>
                <w:lang w:eastAsia="zh-CN"/>
              </w:rPr>
            </w:pPr>
            <w:r w:rsidRPr="00B51991">
              <w:rPr>
                <w:rFonts w:hint="eastAsia"/>
                <w:spacing w:val="-2"/>
                <w:sz w:val="24"/>
                <w:szCs w:val="24"/>
                <w:lang w:eastAsia="zh-CN"/>
              </w:rPr>
              <w:t>电池类型</w:t>
            </w:r>
            <w:r w:rsidRPr="00B51991">
              <w:rPr>
                <w:spacing w:val="-2"/>
                <w:sz w:val="24"/>
                <w:szCs w:val="24"/>
                <w:lang w:eastAsia="zh-CN"/>
              </w:rPr>
              <w:t>：磷酸铁锂电池</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91" w:line="360" w:lineRule="auto"/>
              <w:ind w:left="112"/>
              <w:rPr>
                <w:spacing w:val="-2"/>
                <w:sz w:val="24"/>
                <w:szCs w:val="24"/>
                <w:lang w:eastAsia="zh-CN"/>
              </w:rPr>
            </w:pPr>
            <w:r w:rsidRPr="00B51991">
              <w:rPr>
                <w:spacing w:val="-2"/>
                <w:sz w:val="24"/>
                <w:szCs w:val="24"/>
                <w:lang w:eastAsia="zh-CN"/>
              </w:rPr>
              <w:t>★前悬挂形式</w:t>
            </w:r>
            <w:r w:rsidRPr="00B51991">
              <w:rPr>
                <w:rFonts w:hint="eastAsia"/>
                <w:spacing w:val="-2"/>
                <w:sz w:val="24"/>
                <w:szCs w:val="24"/>
                <w:lang w:eastAsia="zh-CN"/>
              </w:rPr>
              <w:t>：</w:t>
            </w:r>
            <w:r w:rsidRPr="00B51991">
              <w:rPr>
                <w:spacing w:val="-2"/>
                <w:sz w:val="24"/>
                <w:szCs w:val="24"/>
                <w:lang w:eastAsia="zh-CN"/>
              </w:rPr>
              <w:t>麦</w:t>
            </w:r>
            <w:proofErr w:type="gramStart"/>
            <w:r w:rsidRPr="00B51991">
              <w:rPr>
                <w:spacing w:val="-2"/>
                <w:sz w:val="24"/>
                <w:szCs w:val="24"/>
                <w:lang w:eastAsia="zh-CN"/>
              </w:rPr>
              <w:t>弗</w:t>
            </w:r>
            <w:proofErr w:type="gramEnd"/>
            <w:r w:rsidRPr="00B51991">
              <w:rPr>
                <w:spacing w:val="-2"/>
                <w:sz w:val="24"/>
                <w:szCs w:val="24"/>
                <w:lang w:eastAsia="zh-CN"/>
              </w:rPr>
              <w:t>逊式独立悬挂</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91" w:line="360" w:lineRule="auto"/>
              <w:ind w:left="112"/>
              <w:rPr>
                <w:spacing w:val="-2"/>
                <w:sz w:val="24"/>
                <w:szCs w:val="24"/>
                <w:lang w:eastAsia="zh-CN"/>
              </w:rPr>
            </w:pPr>
            <w:r w:rsidRPr="00B51991">
              <w:rPr>
                <w:rFonts w:hint="eastAsia"/>
                <w:spacing w:val="-2"/>
                <w:sz w:val="24"/>
                <w:szCs w:val="24"/>
                <w:lang w:eastAsia="zh-CN"/>
              </w:rPr>
              <w:t>后</w:t>
            </w:r>
            <w:r w:rsidRPr="00B51991">
              <w:rPr>
                <w:spacing w:val="-2"/>
                <w:sz w:val="24"/>
                <w:szCs w:val="24"/>
                <w:lang w:eastAsia="zh-CN"/>
              </w:rPr>
              <w:t>悬挂形式</w:t>
            </w:r>
            <w:r w:rsidRPr="00B51991">
              <w:rPr>
                <w:rFonts w:hint="eastAsia"/>
                <w:spacing w:val="-2"/>
                <w:sz w:val="24"/>
                <w:szCs w:val="24"/>
                <w:lang w:eastAsia="zh-CN"/>
              </w:rPr>
              <w:t>：多连杆式独立悬挂</w:t>
            </w:r>
          </w:p>
        </w:tc>
      </w:tr>
      <w:tr w:rsidR="00F5215B" w:rsidTr="00B51991">
        <w:trPr>
          <w:jc w:val="center"/>
        </w:trPr>
        <w:tc>
          <w:tcPr>
            <w:tcW w:w="33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97"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513" w:type="pct"/>
            <w:vMerge/>
            <w:tcBorders>
              <w:top w:val="nil"/>
              <w:bottom w:val="nil"/>
            </w:tcBorders>
            <w:shd w:val="clear" w:color="auto" w:fill="auto"/>
          </w:tcPr>
          <w:p w:rsidR="00F5215B" w:rsidRPr="00B51991" w:rsidRDefault="00F5215B" w:rsidP="00B51991">
            <w:pPr>
              <w:spacing w:line="360" w:lineRule="auto"/>
              <w:rPr>
                <w:rFonts w:ascii="Arial"/>
                <w:sz w:val="24"/>
                <w:szCs w:val="24"/>
              </w:rPr>
            </w:pPr>
          </w:p>
        </w:tc>
        <w:tc>
          <w:tcPr>
            <w:tcW w:w="3551" w:type="pct"/>
            <w:shd w:val="clear" w:color="auto" w:fill="auto"/>
          </w:tcPr>
          <w:p w:rsidR="00F5215B" w:rsidRPr="00B51991" w:rsidRDefault="00F5215B" w:rsidP="00B51991">
            <w:pPr>
              <w:pStyle w:val="TableText"/>
              <w:spacing w:before="91" w:line="360" w:lineRule="auto"/>
              <w:ind w:left="112"/>
              <w:rPr>
                <w:spacing w:val="-2"/>
                <w:sz w:val="24"/>
                <w:szCs w:val="24"/>
                <w:lang w:eastAsia="zh-CN"/>
              </w:rPr>
            </w:pPr>
            <w:r w:rsidRPr="00B51991">
              <w:rPr>
                <w:spacing w:val="-2"/>
                <w:sz w:val="24"/>
                <w:szCs w:val="24"/>
                <w:lang w:eastAsia="zh-CN"/>
              </w:rPr>
              <w:t>基本配置：主驾驶安全气囊，前后排侧气囊，ABS防抱死</w:t>
            </w:r>
            <w:r w:rsidRPr="00B51991">
              <w:rPr>
                <w:rFonts w:hint="eastAsia"/>
                <w:spacing w:val="-2"/>
                <w:sz w:val="24"/>
                <w:szCs w:val="24"/>
                <w:lang w:eastAsia="zh-CN"/>
              </w:rPr>
              <w:t>、</w:t>
            </w:r>
            <w:r w:rsidRPr="00B51991">
              <w:rPr>
                <w:spacing w:val="-2"/>
                <w:sz w:val="24"/>
                <w:szCs w:val="24"/>
                <w:lang w:eastAsia="zh-CN"/>
              </w:rPr>
              <w:t>EBD/CBC</w:t>
            </w:r>
            <w:r w:rsidRPr="00B51991">
              <w:rPr>
                <w:rFonts w:hint="eastAsia"/>
                <w:spacing w:val="-2"/>
                <w:sz w:val="24"/>
                <w:szCs w:val="24"/>
                <w:lang w:eastAsia="zh-CN"/>
              </w:rPr>
              <w:t>、</w:t>
            </w:r>
            <w:r w:rsidRPr="00B51991">
              <w:rPr>
                <w:spacing w:val="-2"/>
                <w:sz w:val="24"/>
                <w:szCs w:val="24"/>
                <w:lang w:eastAsia="zh-CN"/>
              </w:rPr>
              <w:t>胎压监测，倒车影像</w:t>
            </w:r>
            <w:r w:rsidRPr="00B51991">
              <w:rPr>
                <w:rFonts w:hint="eastAsia"/>
                <w:spacing w:val="-2"/>
                <w:sz w:val="24"/>
                <w:szCs w:val="24"/>
                <w:lang w:eastAsia="zh-CN"/>
              </w:rPr>
              <w:t>，</w:t>
            </w:r>
            <w:r w:rsidRPr="00B51991">
              <w:rPr>
                <w:spacing w:val="-2"/>
                <w:sz w:val="24"/>
                <w:szCs w:val="24"/>
                <w:lang w:eastAsia="zh-CN"/>
              </w:rPr>
              <w:t>多功能控制</w:t>
            </w:r>
            <w:r w:rsidRPr="00B51991">
              <w:rPr>
                <w:rFonts w:hint="eastAsia"/>
                <w:spacing w:val="-2"/>
                <w:sz w:val="24"/>
                <w:szCs w:val="24"/>
                <w:lang w:eastAsia="zh-CN"/>
              </w:rPr>
              <w:t>方向盘，前后驻车雷达，自动变道辅助，智能遥控钥匙、LED大灯，</w:t>
            </w:r>
            <w:r w:rsidRPr="00B51991">
              <w:rPr>
                <w:rFonts w:hint="eastAsia"/>
                <w:spacing w:val="-2"/>
                <w:sz w:val="24"/>
                <w:szCs w:val="24"/>
                <w:lang w:eastAsia="zh-CN"/>
              </w:rPr>
              <w:lastRenderedPageBreak/>
              <w:t>自动空调。</w:t>
            </w:r>
          </w:p>
        </w:tc>
      </w:tr>
    </w:tbl>
    <w:p w:rsidR="00F5215B" w:rsidRDefault="00F5215B" w:rsidP="00F5215B">
      <w:pPr>
        <w:spacing w:line="360" w:lineRule="auto"/>
        <w:ind w:firstLineChars="200" w:firstLine="480"/>
        <w:outlineLvl w:val="0"/>
        <w:rPr>
          <w:sz w:val="24"/>
        </w:rPr>
      </w:pPr>
      <w:r>
        <w:rPr>
          <w:rFonts w:hint="eastAsia"/>
          <w:sz w:val="24"/>
        </w:rPr>
        <w:lastRenderedPageBreak/>
        <w:t>注：</w:t>
      </w:r>
    </w:p>
    <w:p w:rsidR="00F5215B" w:rsidRDefault="00F5215B" w:rsidP="00F5215B">
      <w:pPr>
        <w:spacing w:line="360" w:lineRule="auto"/>
        <w:ind w:firstLineChars="200" w:firstLine="480"/>
        <w:outlineLvl w:val="0"/>
        <w:rPr>
          <w:sz w:val="24"/>
        </w:rPr>
      </w:pPr>
      <w:r>
        <w:rPr>
          <w:rFonts w:hint="eastAsia"/>
          <w:sz w:val="24"/>
        </w:rPr>
        <w:t>加注“★”号条款为实质性条款，不得出现负偏离，发生负偏离即做无效标处理。</w:t>
      </w:r>
    </w:p>
    <w:p w:rsidR="00F5215B" w:rsidRDefault="00F5215B" w:rsidP="00F5215B">
      <w:pPr>
        <w:spacing w:line="360" w:lineRule="auto"/>
        <w:ind w:firstLineChars="200" w:firstLine="480"/>
        <w:outlineLvl w:val="0"/>
        <w:rPr>
          <w:sz w:val="24"/>
        </w:rPr>
      </w:pPr>
      <w:r>
        <w:rPr>
          <w:rFonts w:hint="eastAsia"/>
          <w:sz w:val="24"/>
        </w:rPr>
        <w:t>加注“■”号的产品属于现行节能产品政府采购强制采购的产品，供应商只能选择符合《关于调整优化节能产品、环境标志产品政府采购执行机制的通知》（财库〔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号）文件要求的强制采购的节能产品进行磋商。未加注“■”号的产品均不属于节能产品政府采购强制采购的产品。如供应商对此有异议，请按照磋商文件第三部分《供应商须知》“</w:t>
      </w:r>
      <w:r>
        <w:rPr>
          <w:rFonts w:hint="eastAsia"/>
          <w:sz w:val="24"/>
        </w:rPr>
        <w:t xml:space="preserve">8. </w:t>
      </w:r>
      <w:r>
        <w:rPr>
          <w:rFonts w:hint="eastAsia"/>
          <w:sz w:val="24"/>
        </w:rPr>
        <w:t>询问与质疑”的相关规定，以书面形式向采购人提出质疑，否则视为</w:t>
      </w:r>
      <w:proofErr w:type="gramStart"/>
      <w:r>
        <w:rPr>
          <w:rFonts w:hint="eastAsia"/>
          <w:sz w:val="24"/>
        </w:rPr>
        <w:t>认同磋商</w:t>
      </w:r>
      <w:proofErr w:type="gramEnd"/>
      <w:r>
        <w:rPr>
          <w:rFonts w:hint="eastAsia"/>
          <w:sz w:val="24"/>
        </w:rPr>
        <w:t>文件中关于节能产品政府采购强制采购产品范围的划定。</w:t>
      </w:r>
    </w:p>
    <w:p w:rsidR="00F5215B" w:rsidRDefault="00F5215B" w:rsidP="00F5215B">
      <w:pPr>
        <w:pStyle w:val="Default"/>
        <w:spacing w:line="360" w:lineRule="auto"/>
        <w:jc w:val="both"/>
        <w:rPr>
          <w:rFonts w:ascii="Times New Roman" w:eastAsia="宋体" w:hAnsi="Times New Roman" w:cs="Times New Roman"/>
          <w:color w:val="auto"/>
          <w:kern w:val="2"/>
        </w:rPr>
      </w:pPr>
    </w:p>
    <w:p w:rsidR="00F5215B" w:rsidRDefault="00F5215B" w:rsidP="00F5215B">
      <w:pPr>
        <w:pStyle w:val="a7"/>
        <w:rPr>
          <w:rFonts w:ascii="Times New Roman" w:hAnsi="Times New Roman"/>
        </w:rPr>
        <w:sectPr w:rsidR="00F5215B">
          <w:headerReference w:type="default" r:id="rId11"/>
          <w:pgSz w:w="11906" w:h="16838"/>
          <w:pgMar w:top="1440" w:right="1800" w:bottom="1440" w:left="1800" w:header="851" w:footer="992" w:gutter="0"/>
          <w:cols w:space="720"/>
          <w:docGrid w:type="lines" w:linePitch="312"/>
        </w:sectPr>
      </w:pPr>
    </w:p>
    <w:p w:rsidR="00F5215B" w:rsidRDefault="00F5215B" w:rsidP="00F5215B">
      <w:pPr>
        <w:pStyle w:val="a7"/>
        <w:rPr>
          <w:rFonts w:ascii="Times New Roman" w:hAnsi="Times New Roman"/>
        </w:rPr>
      </w:pPr>
      <w:r>
        <w:rPr>
          <w:rFonts w:ascii="Times New Roman" w:hAnsi="Times New Roman"/>
        </w:rPr>
        <w:lastRenderedPageBreak/>
        <w:t>第三部分供应商须知</w:t>
      </w:r>
      <w:bookmarkEnd w:id="1"/>
    </w:p>
    <w:p w:rsidR="00F5215B" w:rsidRDefault="00F5215B" w:rsidP="00F5215B">
      <w:pPr>
        <w:pStyle w:val="Default"/>
        <w:spacing w:line="360" w:lineRule="auto"/>
        <w:jc w:val="center"/>
        <w:rPr>
          <w:rFonts w:ascii="Times New Roman" w:eastAsia="宋体" w:hAnsi="Times New Roman" w:cs="Times New Roman"/>
          <w:color w:val="auto"/>
        </w:rPr>
      </w:pPr>
      <w:bookmarkStart w:id="19" w:name="_Toc411426751"/>
    </w:p>
    <w:p w:rsidR="00F5215B" w:rsidRDefault="00F5215B" w:rsidP="00F5215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4.3 </w:t>
      </w:r>
      <w:r>
        <w:rPr>
          <w:rFonts w:ascii="Times New Roman" w:eastAsia="宋体" w:hAnsi="Times New Roman" w:cs="Times New Roman" w:hint="eastAsia"/>
          <w:color w:val="auto"/>
        </w:rPr>
        <w:t>关于联合体参与磋商</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提交磋商</w:t>
      </w:r>
      <w:proofErr w:type="gramEnd"/>
      <w:r>
        <w:rPr>
          <w:rFonts w:ascii="Times New Roman" w:eastAsia="宋体" w:hAnsi="Times New Roman" w:cs="Times New Roman" w:hint="eastAsia"/>
          <w:color w:val="auto"/>
        </w:rPr>
        <w:t>保证金（如有），对联合体各方均具有约束力。</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w:t>
      </w:r>
      <w:r>
        <w:rPr>
          <w:rFonts w:ascii="Times New Roman" w:eastAsia="宋体" w:hAnsi="Times New Roman" w:cs="Times New Roman" w:hint="eastAsia"/>
          <w:color w:val="auto"/>
        </w:rPr>
        <w:lastRenderedPageBreak/>
        <w:t>由总公司授权的，总公司取得的相关资质证书对分公司有效，法律法规或者行业另有规定的除外。</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根据《财政部民政部中国残疾人联合会关于促进残疾人就业政府采购政策的通知》（财库〔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无论磋商过程中的做法和结果如何，供应商自行承担所有与参加磋商有关的费用。</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w:t>
      </w:r>
      <w:r>
        <w:rPr>
          <w:rFonts w:ascii="Times New Roman" w:eastAsia="宋体" w:hAnsi="Times New Roman" w:cs="Times New Roman" w:hint="eastAsia"/>
          <w:color w:val="auto"/>
        </w:rPr>
        <w:lastRenderedPageBreak/>
        <w:t>同一采购程序环节一次性向采购人提出质疑，否则不予受理。</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p>
    <w:p w:rsidR="00F5215B" w:rsidRDefault="00F5215B" w:rsidP="00F5215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项目使用地的自然环境、气候条件、公用设施等情况，供应商被视为熟悉上述与履行合同有关的一切情况。</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作用，并没有任何限制性，供应商在磋商中可以选用其他替代品牌或型号，但这些替代要实质上优于或相当于磋商要求。</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除竞争性磋商文件另有规定外，竞争性磋商文件中要求的每一项产品只允许一种产品磋商，每一项产品的采购数量不允许变更。</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w:t>
      </w:r>
      <w:r>
        <w:rPr>
          <w:rFonts w:ascii="Times New Roman" w:eastAsia="宋体" w:hAnsi="Times New Roman" w:cs="Times New Roman" w:hint="eastAsia"/>
          <w:color w:val="auto"/>
        </w:rPr>
        <w:lastRenderedPageBreak/>
        <w:t>效，不得作为磋商的依据，由此导致的风险由供应商自行承担，采购人、采购代理机构不承担任何责任。</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p>
    <w:p w:rsidR="00F5215B" w:rsidRDefault="00F5215B" w:rsidP="00F5215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w:t>
      </w:r>
      <w:r>
        <w:rPr>
          <w:rFonts w:ascii="Times New Roman" w:eastAsia="宋体" w:hAnsi="Times New Roman" w:cs="Times New Roman" w:hint="eastAsia"/>
          <w:color w:val="auto"/>
        </w:rPr>
        <w:lastRenderedPageBreak/>
        <w:t>权拒绝其磋商。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供应商可对本竞争性磋商文件“磋商项目要求”所列的所有货物进行磋商，也可只对其中一包或几包的货物磋商；若无特殊说明，每一包的内容不得分项磋商，采购人原则上按照整包确定成交供应商。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w:t>
      </w:r>
      <w:r>
        <w:rPr>
          <w:rFonts w:ascii="Times New Roman" w:eastAsia="宋体" w:hAnsi="Times New Roman" w:cs="Times New Roman" w:hint="eastAsia"/>
          <w:color w:val="auto"/>
        </w:rPr>
        <w:lastRenderedPageBreak/>
        <w:t>文件；</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中规定的有效期短于竞争性磋商文件规定的，其磋商将被拒绝。</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 </w:t>
      </w:r>
      <w:r>
        <w:rPr>
          <w:rFonts w:ascii="Times New Roman" w:eastAsia="宋体" w:hAnsi="Times New Roman" w:cs="Times New Roman" w:hint="eastAsia"/>
          <w:color w:val="auto"/>
        </w:rPr>
        <w:t>响应文件的签署及规定</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sidRPr="00F5215B">
        <w:rPr>
          <w:rFonts w:ascii="Times New Roman" w:eastAsia="宋体"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F5215B" w:rsidRDefault="00F5215B" w:rsidP="00F5215B">
      <w:pPr>
        <w:pStyle w:val="Default"/>
        <w:spacing w:line="360" w:lineRule="auto"/>
        <w:jc w:val="center"/>
        <w:rPr>
          <w:rFonts w:ascii="Times New Roman" w:eastAsia="宋体" w:hAnsi="Times New Roman" w:cs="Times New Roman"/>
          <w:color w:val="auto"/>
        </w:rPr>
      </w:pPr>
    </w:p>
    <w:p w:rsidR="00F5215B" w:rsidRDefault="00F5215B" w:rsidP="00F5215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供应商须按《磋商邀请函》规定提交网上应答并上传加盖供应商电子签章的电子响应文件（以通过天津公共资源电子签章客户端正确读取签章信息为准）。具体方式：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装包及使用说明》规定的要求制作加盖供应商电子签章的电子响应文件（以通过天津公共资源电子签章客户端正确读取签章信息为准），并于磋商截止时间前上传至天津市政府采购中心招投标系统。</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w:t>
      </w:r>
      <w:r>
        <w:rPr>
          <w:rFonts w:ascii="Times New Roman" w:eastAsia="宋体" w:hAnsi="Times New Roman" w:cs="Times New Roman" w:hint="eastAsia"/>
          <w:color w:val="auto"/>
        </w:rPr>
        <w:lastRenderedPageBreak/>
        <w:t>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w:t>
      </w:r>
      <w:proofErr w:type="gramStart"/>
      <w:r>
        <w:rPr>
          <w:rFonts w:ascii="Times New Roman" w:eastAsia="宋体" w:hAnsi="Times New Roman" w:cs="Times New Roman" w:hint="eastAsia"/>
          <w:color w:val="auto"/>
        </w:rPr>
        <w:t>无效磋商</w:t>
      </w:r>
      <w:proofErr w:type="gramEnd"/>
      <w:r>
        <w:rPr>
          <w:rFonts w:ascii="Times New Roman" w:eastAsia="宋体" w:hAnsi="Times New Roman" w:cs="Times New Roman" w:hint="eastAsia"/>
          <w:color w:val="auto"/>
        </w:rPr>
        <w:t>的风险。未按竞争性磋商文件的规定提交网上应答和上传加盖供应商电子签章的电子响应文件（以通过天津公共资源电子签章客户端正确读取签章信息为准）的磋商将被拒绝。</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p>
    <w:p w:rsidR="00F5215B" w:rsidRDefault="00F5215B" w:rsidP="00F5215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w:t>
      </w:r>
      <w:r>
        <w:rPr>
          <w:rFonts w:ascii="Times New Roman" w:eastAsia="宋体" w:hAnsi="Times New Roman" w:cs="Times New Roman" w:hint="eastAsia"/>
          <w:color w:val="auto"/>
        </w:rPr>
        <w:lastRenderedPageBreak/>
        <w:t>时以书面形式同时通知所有参加磋商的供应商。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根据《财政部关于政府采购竞争性磋商采购方式管理暂行办法有关问</w:t>
      </w:r>
      <w:r>
        <w:rPr>
          <w:rFonts w:ascii="Times New Roman" w:eastAsia="宋体" w:hAnsi="Times New Roman" w:cs="Times New Roman" w:hint="eastAsia"/>
          <w:color w:val="auto"/>
        </w:rPr>
        <w:lastRenderedPageBreak/>
        <w:t>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评审方法及标准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磋商小组将根据竞争性磋商文件确定的评审原则和评审方法对确定为实质上响应竞争性磋商文件要求的磋商进行评估和比较。</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F5215B" w:rsidRPr="00A11F23"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F5215B" w:rsidRPr="00C627B1" w:rsidRDefault="00F5215B" w:rsidP="00F5215B">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w:t>
      </w:r>
      <w:r w:rsidRPr="00A11F23">
        <w:rPr>
          <w:rFonts w:ascii="Times New Roman" w:eastAsia="宋体" w:hAnsi="Times New Roman" w:cs="Times New Roman" w:hint="eastAsia"/>
          <w:color w:val="auto"/>
        </w:rPr>
        <w:lastRenderedPageBreak/>
        <w:t>相关情况应当在评审报告中记录。</w:t>
      </w:r>
    </w:p>
    <w:p w:rsidR="00F5215B" w:rsidRPr="00C627B1"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F5215B" w:rsidRPr="00C627B1" w:rsidRDefault="00F5215B" w:rsidP="00F5215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F5215B" w:rsidRPr="00C627B1" w:rsidRDefault="00F5215B" w:rsidP="00F5215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F5215B" w:rsidRPr="00FD2073" w:rsidRDefault="00F5215B" w:rsidP="00F5215B">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F5215B" w:rsidRPr="00C627B1" w:rsidRDefault="00F5215B" w:rsidP="00F5215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F5215B" w:rsidRPr="002C154D"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出现以下任何情形取消磋商资格</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F5215B">
        <w:rPr>
          <w:rFonts w:ascii="Times New Roman" w:eastAsia="宋体" w:hAnsi="宋体" w:cs="Times New Roman" w:hint="eastAsia"/>
          <w:color w:val="auto"/>
        </w:rPr>
        <w:t>全部实质性要求，</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F5215B" w:rsidRPr="00F5215B" w:rsidRDefault="00F5215B" w:rsidP="00F5215B">
      <w:pPr>
        <w:pStyle w:val="Default"/>
        <w:spacing w:line="360" w:lineRule="auto"/>
        <w:ind w:firstLineChars="200" w:firstLine="480"/>
        <w:rPr>
          <w:rFonts w:ascii="Times New Roman" w:eastAsia="宋体" w:hAnsi="宋体" w:cs="Times New Roman"/>
          <w:color w:val="auto"/>
        </w:rPr>
      </w:pPr>
      <w:r w:rsidRPr="00F5215B">
        <w:rPr>
          <w:rFonts w:ascii="Times New Roman" w:eastAsia="宋体" w:hAnsi="宋体" w:cs="Times New Roman" w:hint="eastAsia"/>
          <w:color w:val="auto"/>
        </w:rPr>
        <w:t>（</w:t>
      </w:r>
      <w:r w:rsidRPr="00F5215B">
        <w:rPr>
          <w:rFonts w:ascii="Times New Roman" w:eastAsia="宋体" w:hAnsi="宋体" w:cs="Times New Roman" w:hint="eastAsia"/>
          <w:color w:val="auto"/>
        </w:rPr>
        <w:t>9</w:t>
      </w:r>
      <w:r w:rsidRPr="00F5215B">
        <w:rPr>
          <w:rFonts w:ascii="Times New Roman" w:eastAsia="宋体" w:hAnsi="宋体" w:cs="Times New Roman" w:hint="eastAsia"/>
          <w:color w:val="auto"/>
        </w:rPr>
        <w:t>）根据《关于在相关自由贸易试验区和自由贸易港开展推动解决政府采购异常低价问题试点工作的通知》（财办库〔</w:t>
      </w:r>
      <w:r w:rsidRPr="00F5215B">
        <w:rPr>
          <w:rFonts w:ascii="Times New Roman" w:eastAsia="宋体" w:hAnsi="宋体" w:cs="Times New Roman" w:hint="eastAsia"/>
          <w:color w:val="auto"/>
        </w:rPr>
        <w:t>2024</w:t>
      </w:r>
      <w:r w:rsidRPr="00F5215B">
        <w:rPr>
          <w:rFonts w:ascii="Times New Roman" w:eastAsia="宋体" w:hAnsi="宋体" w:cs="Times New Roman" w:hint="eastAsia"/>
          <w:color w:val="auto"/>
        </w:rPr>
        <w:t>〕</w:t>
      </w:r>
      <w:r w:rsidRPr="00F5215B">
        <w:rPr>
          <w:rFonts w:ascii="Times New Roman" w:eastAsia="宋体" w:hAnsi="宋体" w:cs="Times New Roman" w:hint="eastAsia"/>
          <w:color w:val="auto"/>
        </w:rPr>
        <w:t>265</w:t>
      </w:r>
      <w:r w:rsidRPr="00F5215B">
        <w:rPr>
          <w:rFonts w:ascii="Times New Roman" w:eastAsia="宋体" w:hAnsi="宋体" w:cs="Times New Roman" w:hint="eastAsia"/>
          <w:color w:val="auto"/>
        </w:rPr>
        <w:t>号）的规定被判定为异常低价，供应商在合理的时间内又不能提供书面说明和必要的证明材料并对磋商价格</w:t>
      </w:r>
      <w:proofErr w:type="gramStart"/>
      <w:r w:rsidRPr="00F5215B">
        <w:rPr>
          <w:rFonts w:ascii="Times New Roman" w:eastAsia="宋体" w:hAnsi="宋体" w:cs="Times New Roman" w:hint="eastAsia"/>
          <w:color w:val="auto"/>
        </w:rPr>
        <w:t>作出</w:t>
      </w:r>
      <w:proofErr w:type="gramEnd"/>
      <w:r w:rsidRPr="00F5215B">
        <w:rPr>
          <w:rFonts w:ascii="Times New Roman" w:eastAsia="宋体" w:hAnsi="宋体" w:cs="Times New Roman" w:hint="eastAsia"/>
          <w:color w:val="auto"/>
        </w:rPr>
        <w:t>解释的。</w:t>
      </w:r>
    </w:p>
    <w:p w:rsidR="00F5215B" w:rsidRPr="00F5215B" w:rsidRDefault="00F5215B" w:rsidP="00F5215B">
      <w:pPr>
        <w:pStyle w:val="Default"/>
        <w:spacing w:line="360" w:lineRule="auto"/>
        <w:ind w:firstLineChars="200" w:firstLine="480"/>
        <w:jc w:val="both"/>
        <w:rPr>
          <w:rFonts w:ascii="Times New Roman" w:eastAsia="宋体" w:hAnsi="宋体" w:cs="Times New Roman"/>
          <w:color w:val="auto"/>
        </w:rPr>
      </w:pPr>
      <w:r w:rsidRPr="00F5215B">
        <w:rPr>
          <w:rFonts w:ascii="Times New Roman" w:eastAsia="宋体" w:hAnsi="宋体" w:cs="Times New Roman" w:hint="eastAsia"/>
          <w:color w:val="auto"/>
        </w:rPr>
        <w:t>（</w:t>
      </w:r>
      <w:r w:rsidRPr="00F5215B">
        <w:rPr>
          <w:rFonts w:ascii="Times New Roman" w:eastAsia="宋体" w:hAnsi="宋体" w:cs="Times New Roman" w:hint="eastAsia"/>
          <w:color w:val="auto"/>
        </w:rPr>
        <w:t>10</w:t>
      </w:r>
      <w:r w:rsidRPr="00F5215B">
        <w:rPr>
          <w:rFonts w:ascii="Times New Roman" w:eastAsia="宋体" w:hAnsi="宋体" w:cs="Times New Roman" w:hint="eastAsia"/>
          <w:color w:val="auto"/>
        </w:rPr>
        <w:t>）其他法定响应无效的情形。</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F5215B" w:rsidRDefault="00F5215B" w:rsidP="00F5215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p>
    <w:p w:rsidR="00F5215B" w:rsidRDefault="00F5215B" w:rsidP="00F5215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“区级集采机构入口”，并从“供应商系统”的“项目资审情况”中获取未通过资格审查的原因或从“供应商系统”的“综合得分及排名”中获取未成交人本人的评审得分与排序。</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F5215B" w:rsidRDefault="00F5215B" w:rsidP="00F5215B">
      <w:pPr>
        <w:pStyle w:val="Default"/>
        <w:spacing w:line="360" w:lineRule="auto"/>
        <w:ind w:firstLineChars="200" w:firstLine="480"/>
        <w:jc w:val="both"/>
        <w:rPr>
          <w:rFonts w:ascii="Times New Roman" w:eastAsia="宋体" w:hAnsi="Times New Roman" w:cs="Times New Roman"/>
          <w:color w:val="auto"/>
        </w:rPr>
      </w:pPr>
    </w:p>
    <w:p w:rsidR="00F5215B" w:rsidRDefault="00F5215B" w:rsidP="00F5215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hint="eastAsia"/>
          <w:kern w:val="0"/>
          <w:sz w:val="24"/>
          <w:szCs w:val="24"/>
        </w:rPr>
        <w:t xml:space="preserve">35. </w:t>
      </w:r>
      <w:r w:rsidRPr="00F5215B">
        <w:rPr>
          <w:rFonts w:hAnsi="宋体" w:hint="eastAsia"/>
          <w:kern w:val="0"/>
          <w:sz w:val="24"/>
          <w:szCs w:val="24"/>
        </w:rPr>
        <w:t>政府采购“明白纸”</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hint="eastAsia"/>
          <w:kern w:val="0"/>
          <w:sz w:val="24"/>
          <w:szCs w:val="24"/>
        </w:rPr>
        <w:t>35.1</w:t>
      </w:r>
      <w:r w:rsidRPr="00F5215B">
        <w:rPr>
          <w:rFonts w:hAnsi="宋体" w:hint="eastAsia"/>
          <w:kern w:val="0"/>
          <w:sz w:val="24"/>
          <w:szCs w:val="24"/>
        </w:rPr>
        <w:t>政府采购支持中小企业政策“明白纸”</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w:t>
      </w:r>
      <w:r>
        <w:rPr>
          <w:kern w:val="0"/>
          <w:sz w:val="24"/>
          <w:szCs w:val="24"/>
        </w:rPr>
        <w:t>1</w:t>
      </w:r>
      <w:r w:rsidRPr="00F5215B">
        <w:rPr>
          <w:rFonts w:hAnsi="宋体"/>
          <w:kern w:val="0"/>
          <w:sz w:val="24"/>
          <w:szCs w:val="24"/>
        </w:rPr>
        <w:t>）《区财政局区发展改革委区住房建设委区交通运输局区水务局区政务服务办关于进一步贯彻落实政府采购支持中小企业政策的通知》（津</w:t>
      </w:r>
      <w:proofErr w:type="gramStart"/>
      <w:r w:rsidRPr="00F5215B">
        <w:rPr>
          <w:rFonts w:hAnsi="宋体"/>
          <w:kern w:val="0"/>
          <w:sz w:val="24"/>
          <w:szCs w:val="24"/>
        </w:rPr>
        <w:t>滨财采</w:t>
      </w:r>
      <w:proofErr w:type="gramEnd"/>
      <w:r w:rsidRPr="00F5215B">
        <w:rPr>
          <w:rFonts w:hAnsi="宋体"/>
          <w:kern w:val="0"/>
          <w:sz w:val="24"/>
          <w:szCs w:val="24"/>
        </w:rPr>
        <w:t>[2022]8</w:t>
      </w:r>
      <w:r w:rsidRPr="00F5215B">
        <w:rPr>
          <w:rFonts w:hAnsi="宋体"/>
          <w:kern w:val="0"/>
          <w:sz w:val="24"/>
          <w:szCs w:val="24"/>
        </w:rPr>
        <w:t>号）（以下简称通知）提出了哪些进一步支持中小企业的措施？</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一是阶段性提高政府采购工程面向中小企业预留份额。</w:t>
      </w:r>
      <w:r w:rsidRPr="00F5215B">
        <w:rPr>
          <w:rFonts w:hAnsi="宋体"/>
          <w:kern w:val="0"/>
          <w:sz w:val="24"/>
          <w:szCs w:val="24"/>
        </w:rPr>
        <w:t>400</w:t>
      </w:r>
      <w:r w:rsidRPr="00F5215B">
        <w:rPr>
          <w:rFonts w:hAnsi="宋体"/>
          <w:kern w:val="0"/>
          <w:sz w:val="24"/>
          <w:szCs w:val="24"/>
        </w:rPr>
        <w:t>万元以下的工程采购项目适宜由中小企业提供的应专门面向中小企业采购。超过</w:t>
      </w:r>
      <w:r w:rsidRPr="00F5215B">
        <w:rPr>
          <w:rFonts w:hAnsi="宋体"/>
          <w:kern w:val="0"/>
          <w:sz w:val="24"/>
          <w:szCs w:val="24"/>
        </w:rPr>
        <w:t>400</w:t>
      </w:r>
      <w:r w:rsidRPr="00F5215B">
        <w:rPr>
          <w:rFonts w:hAnsi="宋体"/>
          <w:kern w:val="0"/>
          <w:sz w:val="24"/>
          <w:szCs w:val="24"/>
        </w:rPr>
        <w:t>万元的工程采购项目中适宜由中小企业提供的，</w:t>
      </w:r>
      <w:r w:rsidRPr="00F5215B">
        <w:rPr>
          <w:rFonts w:hAnsi="宋体"/>
          <w:kern w:val="0"/>
          <w:sz w:val="24"/>
          <w:szCs w:val="24"/>
        </w:rPr>
        <w:t>2022</w:t>
      </w:r>
      <w:r w:rsidRPr="00F5215B">
        <w:rPr>
          <w:rFonts w:hAnsi="宋体"/>
          <w:kern w:val="0"/>
          <w:sz w:val="24"/>
          <w:szCs w:val="24"/>
        </w:rPr>
        <w:t>年下半年面向中小企业的预留份额由</w:t>
      </w:r>
      <w:r w:rsidRPr="00F5215B">
        <w:rPr>
          <w:rFonts w:hAnsi="宋体"/>
          <w:kern w:val="0"/>
          <w:sz w:val="24"/>
          <w:szCs w:val="24"/>
        </w:rPr>
        <w:t>30%</w:t>
      </w:r>
      <w:r w:rsidRPr="00F5215B">
        <w:rPr>
          <w:rFonts w:hAnsi="宋体"/>
          <w:kern w:val="0"/>
          <w:sz w:val="24"/>
          <w:szCs w:val="24"/>
        </w:rPr>
        <w:t>以上阶段性提高至</w:t>
      </w:r>
      <w:r w:rsidRPr="00F5215B">
        <w:rPr>
          <w:rFonts w:hAnsi="宋体"/>
          <w:kern w:val="0"/>
          <w:sz w:val="24"/>
          <w:szCs w:val="24"/>
        </w:rPr>
        <w:t>40%</w:t>
      </w:r>
      <w:r w:rsidRPr="00F5215B">
        <w:rPr>
          <w:rFonts w:hAnsi="宋体"/>
          <w:kern w:val="0"/>
          <w:sz w:val="24"/>
          <w:szCs w:val="24"/>
        </w:rPr>
        <w:t>以上。</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二是调整对小</w:t>
      </w:r>
      <w:proofErr w:type="gramStart"/>
      <w:r w:rsidRPr="00F5215B">
        <w:rPr>
          <w:rFonts w:hAnsi="宋体"/>
          <w:kern w:val="0"/>
          <w:sz w:val="24"/>
          <w:szCs w:val="24"/>
        </w:rPr>
        <w:t>微企业</w:t>
      </w:r>
      <w:proofErr w:type="gramEnd"/>
      <w:r w:rsidRPr="00F5215B">
        <w:rPr>
          <w:rFonts w:hAnsi="宋体"/>
          <w:kern w:val="0"/>
          <w:sz w:val="24"/>
          <w:szCs w:val="24"/>
        </w:rPr>
        <w:t>的价格评审优惠幅度。货物服务采购项目给予小</w:t>
      </w:r>
      <w:proofErr w:type="gramStart"/>
      <w:r w:rsidRPr="00F5215B">
        <w:rPr>
          <w:rFonts w:hAnsi="宋体"/>
          <w:kern w:val="0"/>
          <w:sz w:val="24"/>
          <w:szCs w:val="24"/>
        </w:rPr>
        <w:t>微企业</w:t>
      </w:r>
      <w:proofErr w:type="gramEnd"/>
      <w:r w:rsidRPr="00F5215B">
        <w:rPr>
          <w:rFonts w:hAnsi="宋体"/>
          <w:kern w:val="0"/>
          <w:sz w:val="24"/>
          <w:szCs w:val="24"/>
        </w:rPr>
        <w:t>的价格扣除优惠，由</w:t>
      </w:r>
      <w:r w:rsidRPr="00F5215B">
        <w:rPr>
          <w:rFonts w:hAnsi="宋体"/>
          <w:kern w:val="0"/>
          <w:sz w:val="24"/>
          <w:szCs w:val="24"/>
        </w:rPr>
        <w:t>6%-10%</w:t>
      </w:r>
      <w:r w:rsidRPr="00F5215B">
        <w:rPr>
          <w:rFonts w:hAnsi="宋体"/>
          <w:kern w:val="0"/>
          <w:sz w:val="24"/>
          <w:szCs w:val="24"/>
        </w:rPr>
        <w:t>提高至</w:t>
      </w:r>
      <w:r w:rsidRPr="00F5215B">
        <w:rPr>
          <w:rFonts w:hAnsi="宋体"/>
          <w:kern w:val="0"/>
          <w:sz w:val="24"/>
          <w:szCs w:val="24"/>
        </w:rPr>
        <w:t>10-%20%</w:t>
      </w:r>
      <w:r w:rsidRPr="00F5215B">
        <w:rPr>
          <w:rFonts w:hAnsi="宋体"/>
          <w:kern w:val="0"/>
          <w:sz w:val="24"/>
          <w:szCs w:val="24"/>
        </w:rPr>
        <w:t>。大中型企业与小</w:t>
      </w:r>
      <w:proofErr w:type="gramStart"/>
      <w:r w:rsidRPr="00F5215B">
        <w:rPr>
          <w:rFonts w:hAnsi="宋体"/>
          <w:kern w:val="0"/>
          <w:sz w:val="24"/>
          <w:szCs w:val="24"/>
        </w:rPr>
        <w:t>微企业</w:t>
      </w:r>
      <w:proofErr w:type="gramEnd"/>
      <w:r w:rsidRPr="00F5215B">
        <w:rPr>
          <w:rFonts w:hAnsi="宋体"/>
          <w:kern w:val="0"/>
          <w:sz w:val="24"/>
          <w:szCs w:val="24"/>
        </w:rPr>
        <w:t>组成联合体或者大中型企业向小</w:t>
      </w:r>
      <w:proofErr w:type="gramStart"/>
      <w:r w:rsidRPr="00F5215B">
        <w:rPr>
          <w:rFonts w:hAnsi="宋体"/>
          <w:kern w:val="0"/>
          <w:sz w:val="24"/>
          <w:szCs w:val="24"/>
        </w:rPr>
        <w:t>微企业</w:t>
      </w:r>
      <w:proofErr w:type="gramEnd"/>
      <w:r w:rsidRPr="00F5215B">
        <w:rPr>
          <w:rFonts w:hAnsi="宋体"/>
          <w:kern w:val="0"/>
          <w:sz w:val="24"/>
          <w:szCs w:val="24"/>
        </w:rPr>
        <w:t>分包的，评审优惠幅度由</w:t>
      </w:r>
      <w:r w:rsidRPr="00F5215B">
        <w:rPr>
          <w:rFonts w:hAnsi="宋体"/>
          <w:kern w:val="0"/>
          <w:sz w:val="24"/>
          <w:szCs w:val="24"/>
        </w:rPr>
        <w:t>2%-3%</w:t>
      </w:r>
      <w:r w:rsidRPr="00F5215B">
        <w:rPr>
          <w:rFonts w:hAnsi="宋体"/>
          <w:kern w:val="0"/>
          <w:sz w:val="24"/>
          <w:szCs w:val="24"/>
        </w:rPr>
        <w:t>提高至</w:t>
      </w:r>
      <w:r w:rsidRPr="00F5215B">
        <w:rPr>
          <w:rFonts w:hAnsi="宋体"/>
          <w:kern w:val="0"/>
          <w:sz w:val="24"/>
          <w:szCs w:val="24"/>
        </w:rPr>
        <w:t>4%-6%</w:t>
      </w:r>
      <w:r w:rsidRPr="00F5215B">
        <w:rPr>
          <w:rFonts w:hAnsi="宋体"/>
          <w:kern w:val="0"/>
          <w:sz w:val="24"/>
          <w:szCs w:val="24"/>
        </w:rPr>
        <w:t>。货物、服务采购项目适宜由中小企业提供的，以及大中型企业与小</w:t>
      </w:r>
      <w:proofErr w:type="gramStart"/>
      <w:r w:rsidRPr="00F5215B">
        <w:rPr>
          <w:rFonts w:hAnsi="宋体"/>
          <w:kern w:val="0"/>
          <w:sz w:val="24"/>
          <w:szCs w:val="24"/>
        </w:rPr>
        <w:t>微企业</w:t>
      </w:r>
      <w:proofErr w:type="gramEnd"/>
      <w:r w:rsidRPr="00F5215B">
        <w:rPr>
          <w:rFonts w:hAnsi="宋体"/>
          <w:kern w:val="0"/>
          <w:sz w:val="24"/>
          <w:szCs w:val="24"/>
        </w:rPr>
        <w:t>组成联合体或者大中型企业向小</w:t>
      </w:r>
      <w:proofErr w:type="gramStart"/>
      <w:r w:rsidRPr="00F5215B">
        <w:rPr>
          <w:rFonts w:hAnsi="宋体"/>
          <w:kern w:val="0"/>
          <w:sz w:val="24"/>
          <w:szCs w:val="24"/>
        </w:rPr>
        <w:t>微企业</w:t>
      </w:r>
      <w:proofErr w:type="gramEnd"/>
      <w:r w:rsidRPr="00F5215B">
        <w:rPr>
          <w:rFonts w:hAnsi="宋体"/>
          <w:kern w:val="0"/>
          <w:sz w:val="24"/>
          <w:szCs w:val="24"/>
        </w:rPr>
        <w:t>分包的，对小</w:t>
      </w:r>
      <w:proofErr w:type="gramStart"/>
      <w:r w:rsidRPr="00F5215B">
        <w:rPr>
          <w:rFonts w:hAnsi="宋体"/>
          <w:kern w:val="0"/>
          <w:sz w:val="24"/>
          <w:szCs w:val="24"/>
        </w:rPr>
        <w:t>微企业</w:t>
      </w:r>
      <w:proofErr w:type="gramEnd"/>
      <w:r w:rsidRPr="00F5215B">
        <w:rPr>
          <w:rFonts w:hAnsi="宋体"/>
          <w:kern w:val="0"/>
          <w:sz w:val="24"/>
          <w:szCs w:val="24"/>
        </w:rPr>
        <w:t>给予价格扣除优惠时按照上述比例区间上限执行。</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w:t>
      </w:r>
      <w:r>
        <w:rPr>
          <w:rFonts w:hint="eastAsia"/>
          <w:kern w:val="0"/>
          <w:sz w:val="24"/>
          <w:szCs w:val="24"/>
        </w:rPr>
        <w:t>2</w:t>
      </w:r>
      <w:r w:rsidRPr="00F5215B">
        <w:rPr>
          <w:rFonts w:hAnsi="宋体"/>
          <w:kern w:val="0"/>
          <w:sz w:val="24"/>
          <w:szCs w:val="24"/>
        </w:rPr>
        <w:t>）《通知》是如何降低中小企业参与政府采购成本的？</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《通知》在保证金收取、资金支付、合同融资等方面对支持中小企业也</w:t>
      </w:r>
      <w:proofErr w:type="gramStart"/>
      <w:r w:rsidRPr="00F5215B">
        <w:rPr>
          <w:rFonts w:hAnsi="宋体"/>
          <w:kern w:val="0"/>
          <w:sz w:val="24"/>
          <w:szCs w:val="24"/>
        </w:rPr>
        <w:t>作出</w:t>
      </w:r>
      <w:proofErr w:type="gramEnd"/>
      <w:r w:rsidRPr="00F5215B">
        <w:rPr>
          <w:rFonts w:hAnsi="宋体"/>
          <w:kern w:val="0"/>
          <w:sz w:val="24"/>
          <w:szCs w:val="24"/>
        </w:rPr>
        <w:t>了规定，多</w:t>
      </w:r>
      <w:proofErr w:type="gramStart"/>
      <w:r w:rsidRPr="00F5215B">
        <w:rPr>
          <w:rFonts w:hAnsi="宋体"/>
          <w:kern w:val="0"/>
          <w:sz w:val="24"/>
          <w:szCs w:val="24"/>
        </w:rPr>
        <w:t>措</w:t>
      </w:r>
      <w:proofErr w:type="gramEnd"/>
      <w:r w:rsidRPr="00F5215B">
        <w:rPr>
          <w:rFonts w:hAnsi="宋体"/>
          <w:kern w:val="0"/>
          <w:sz w:val="24"/>
          <w:szCs w:val="24"/>
        </w:rPr>
        <w:t>并举降低中小企业参与政府采购成本。</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w:t>
      </w:r>
      <w:r>
        <w:rPr>
          <w:rFonts w:hint="eastAsia"/>
          <w:kern w:val="0"/>
          <w:sz w:val="24"/>
          <w:szCs w:val="24"/>
        </w:rPr>
        <w:t>3</w:t>
      </w:r>
      <w:r w:rsidRPr="00F5215B">
        <w:rPr>
          <w:rFonts w:hAnsi="宋体"/>
          <w:kern w:val="0"/>
          <w:sz w:val="24"/>
          <w:szCs w:val="24"/>
        </w:rPr>
        <w:t>）怎样确保政策落实到位？</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二是形成监督合力，新区财政、发展改革、住房城乡建设、交通运输、水务、政务服务等部门根据各自职责分工，积极调整</w:t>
      </w:r>
      <w:proofErr w:type="gramStart"/>
      <w:r w:rsidRPr="00F5215B">
        <w:rPr>
          <w:rFonts w:hAnsi="宋体"/>
          <w:kern w:val="0"/>
          <w:sz w:val="24"/>
          <w:szCs w:val="24"/>
        </w:rPr>
        <w:t>完善执行</w:t>
      </w:r>
      <w:proofErr w:type="gramEnd"/>
      <w:r w:rsidRPr="00F5215B">
        <w:rPr>
          <w:rFonts w:hAnsi="宋体"/>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w:t>
      </w:r>
      <w:r>
        <w:rPr>
          <w:rFonts w:hint="eastAsia"/>
          <w:kern w:val="0"/>
          <w:sz w:val="24"/>
          <w:szCs w:val="24"/>
        </w:rPr>
        <w:t>4</w:t>
      </w:r>
      <w:r w:rsidRPr="00F5215B">
        <w:rPr>
          <w:rFonts w:hAnsi="宋体"/>
          <w:kern w:val="0"/>
          <w:sz w:val="24"/>
          <w:szCs w:val="24"/>
        </w:rPr>
        <w:t>）中小企业怎样知晓采购项目是否面向中小企业？</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w:t>
      </w:r>
      <w:r>
        <w:rPr>
          <w:rFonts w:hint="eastAsia"/>
          <w:kern w:val="0"/>
          <w:sz w:val="24"/>
          <w:szCs w:val="24"/>
        </w:rPr>
        <w:t>5</w:t>
      </w:r>
      <w:r w:rsidRPr="00F5215B">
        <w:rPr>
          <w:rFonts w:hAnsi="宋体"/>
          <w:kern w:val="0"/>
          <w:sz w:val="24"/>
          <w:szCs w:val="24"/>
        </w:rPr>
        <w:t>）中小企业享受扶持政策应提供什么</w:t>
      </w:r>
      <w:proofErr w:type="gramStart"/>
      <w:r w:rsidRPr="00F5215B">
        <w:rPr>
          <w:rFonts w:hAnsi="宋体"/>
          <w:kern w:val="0"/>
          <w:sz w:val="24"/>
          <w:szCs w:val="24"/>
        </w:rPr>
        <w:t>份证明</w:t>
      </w:r>
      <w:proofErr w:type="gramEnd"/>
      <w:r w:rsidRPr="00F5215B">
        <w:rPr>
          <w:rFonts w:hAnsi="宋体"/>
          <w:kern w:val="0"/>
          <w:sz w:val="24"/>
          <w:szCs w:val="24"/>
        </w:rPr>
        <w:t>材料？</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F5215B">
        <w:rPr>
          <w:rFonts w:hAnsi="宋体"/>
          <w:kern w:val="0"/>
          <w:sz w:val="24"/>
          <w:szCs w:val="24"/>
        </w:rPr>
        <w:t>函内容</w:t>
      </w:r>
      <w:proofErr w:type="gramEnd"/>
      <w:r w:rsidRPr="00F5215B">
        <w:rPr>
          <w:rFonts w:hAnsi="宋体"/>
          <w:kern w:val="0"/>
          <w:sz w:val="24"/>
          <w:szCs w:val="24"/>
        </w:rPr>
        <w:t>不实的，属于提供虚假材料谋取中标、成交，依照《中华人民共和国政府采购法》等国家有关规定追究相应责任。</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w:t>
      </w:r>
      <w:r>
        <w:rPr>
          <w:rFonts w:hint="eastAsia"/>
          <w:kern w:val="0"/>
          <w:sz w:val="24"/>
          <w:szCs w:val="24"/>
        </w:rPr>
        <w:t>6</w:t>
      </w:r>
      <w:r w:rsidRPr="00F5215B">
        <w:rPr>
          <w:rFonts w:hAnsi="宋体"/>
          <w:kern w:val="0"/>
          <w:sz w:val="24"/>
          <w:szCs w:val="24"/>
        </w:rPr>
        <w:t>）企业不清楚自身是否为中小企业，怎么办？</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kern w:val="0"/>
          <w:sz w:val="24"/>
          <w:szCs w:val="24"/>
        </w:rPr>
        <w:t>关于企业标准的判定，参与政府采购的企业可根据《中小企业划型标准规定》（工信部联企业〔</w:t>
      </w:r>
      <w:r w:rsidRPr="00F5215B">
        <w:rPr>
          <w:rFonts w:hAnsi="宋体"/>
          <w:kern w:val="0"/>
          <w:sz w:val="24"/>
          <w:szCs w:val="24"/>
        </w:rPr>
        <w:t>2011</w:t>
      </w:r>
      <w:r w:rsidRPr="00F5215B">
        <w:rPr>
          <w:rFonts w:hAnsi="宋体"/>
          <w:kern w:val="0"/>
          <w:sz w:val="24"/>
          <w:szCs w:val="24"/>
        </w:rPr>
        <w:t>〕</w:t>
      </w:r>
      <w:r w:rsidRPr="00F5215B">
        <w:rPr>
          <w:rFonts w:hAnsi="宋体"/>
          <w:kern w:val="0"/>
          <w:sz w:val="24"/>
          <w:szCs w:val="24"/>
        </w:rPr>
        <w:t>300</w:t>
      </w:r>
      <w:r w:rsidRPr="00F5215B">
        <w:rPr>
          <w:rFonts w:hAnsi="宋体"/>
          <w:kern w:val="0"/>
          <w:sz w:val="24"/>
          <w:szCs w:val="24"/>
        </w:rPr>
        <w:t>号）要求判定是否为中小企业。此外，为方便广大中小企业、政府部门和社会公众识别企业规模类型，工业和信息化部组织开发了中小企业规模类型自测小程序，并于</w:t>
      </w:r>
      <w:r w:rsidRPr="00F5215B">
        <w:rPr>
          <w:rFonts w:hAnsi="宋体"/>
          <w:kern w:val="0"/>
          <w:sz w:val="24"/>
          <w:szCs w:val="24"/>
        </w:rPr>
        <w:t>2020</w:t>
      </w:r>
      <w:r w:rsidRPr="00F5215B">
        <w:rPr>
          <w:rFonts w:hAnsi="宋体"/>
          <w:kern w:val="0"/>
          <w:sz w:val="24"/>
          <w:szCs w:val="24"/>
        </w:rPr>
        <w:t>年</w:t>
      </w:r>
      <w:r w:rsidRPr="00F5215B">
        <w:rPr>
          <w:rFonts w:hAnsi="宋体"/>
          <w:kern w:val="0"/>
          <w:sz w:val="24"/>
          <w:szCs w:val="24"/>
        </w:rPr>
        <w:t>2</w:t>
      </w:r>
      <w:r w:rsidRPr="00F5215B">
        <w:rPr>
          <w:rFonts w:hAnsi="宋体"/>
          <w:kern w:val="0"/>
          <w:sz w:val="24"/>
          <w:szCs w:val="24"/>
        </w:rPr>
        <w:t>月</w:t>
      </w:r>
      <w:r w:rsidRPr="00F5215B">
        <w:rPr>
          <w:rFonts w:hAnsi="宋体"/>
          <w:kern w:val="0"/>
          <w:sz w:val="24"/>
          <w:szCs w:val="24"/>
        </w:rPr>
        <w:t>27</w:t>
      </w:r>
      <w:r w:rsidRPr="00F5215B">
        <w:rPr>
          <w:rFonts w:hAnsi="宋体"/>
          <w:kern w:val="0"/>
          <w:sz w:val="24"/>
          <w:szCs w:val="24"/>
        </w:rPr>
        <w:t>日上线运行，在国务院客户端和工业和信息化部网站上均有链接，广大中小企业和各类社会机构填写企业所属的行业和指标数据自动生成企业规模类型测试结果。</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hint="eastAsia"/>
          <w:kern w:val="0"/>
          <w:sz w:val="24"/>
          <w:szCs w:val="24"/>
        </w:rPr>
        <w:t xml:space="preserve">35.2 </w:t>
      </w:r>
      <w:r w:rsidRPr="00F5215B">
        <w:rPr>
          <w:rFonts w:hAnsi="宋体" w:hint="eastAsia"/>
          <w:kern w:val="0"/>
          <w:sz w:val="24"/>
          <w:szCs w:val="24"/>
        </w:rPr>
        <w:t>滨海新区财政局</w:t>
      </w:r>
      <w:r>
        <w:rPr>
          <w:rFonts w:hint="eastAsia"/>
          <w:kern w:val="0"/>
          <w:sz w:val="24"/>
          <w:szCs w:val="24"/>
        </w:rPr>
        <w:t>“政采贷”</w:t>
      </w:r>
      <w:r w:rsidRPr="00F5215B">
        <w:rPr>
          <w:rFonts w:hAnsi="宋体" w:hint="eastAsia"/>
          <w:kern w:val="0"/>
          <w:sz w:val="24"/>
          <w:szCs w:val="24"/>
        </w:rPr>
        <w:t>明白纸</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w:t>
      </w:r>
      <w:r w:rsidRPr="00F5215B">
        <w:rPr>
          <w:rFonts w:hAnsi="宋体" w:hint="eastAsia"/>
          <w:kern w:val="0"/>
          <w:sz w:val="24"/>
          <w:szCs w:val="24"/>
        </w:rPr>
        <w:lastRenderedPageBreak/>
        <w:t>《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hint="eastAsia"/>
          <w:kern w:val="0"/>
          <w:sz w:val="24"/>
          <w:szCs w:val="24"/>
        </w:rPr>
        <w:t>一、“政采贷”概念</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hint="eastAsia"/>
          <w:kern w:val="0"/>
          <w:sz w:val="24"/>
          <w:szCs w:val="24"/>
        </w:rPr>
        <w:t>“政采贷”即政府采购合同融资的简称，是金融机构以中小企业的诚信</w:t>
      </w:r>
      <w:proofErr w:type="gramStart"/>
      <w:r w:rsidRPr="00F5215B">
        <w:rPr>
          <w:rFonts w:hAnsi="宋体" w:hint="eastAsia"/>
          <w:kern w:val="0"/>
          <w:sz w:val="24"/>
          <w:szCs w:val="24"/>
        </w:rPr>
        <w:t>考量</w:t>
      </w:r>
      <w:proofErr w:type="gramEnd"/>
      <w:r w:rsidRPr="00F5215B">
        <w:rPr>
          <w:rFonts w:hAnsi="宋体" w:hint="eastAsia"/>
          <w:kern w:val="0"/>
          <w:sz w:val="24"/>
          <w:szCs w:val="24"/>
        </w:rPr>
        <w:t>和信用审查为基础，基于其取得并提供的政府采购合同，按优惠贷款利率直接向中小企业发放贷款的一种融资方式。</w:t>
      </w:r>
      <w:proofErr w:type="gramStart"/>
      <w:r w:rsidRPr="00F5215B">
        <w:rPr>
          <w:rFonts w:hAnsi="宋体" w:hint="eastAsia"/>
          <w:kern w:val="0"/>
          <w:sz w:val="24"/>
          <w:szCs w:val="24"/>
        </w:rPr>
        <w:t>政采贷能</w:t>
      </w:r>
      <w:proofErr w:type="gramEnd"/>
      <w:r w:rsidRPr="00F5215B">
        <w:rPr>
          <w:rFonts w:hAnsi="宋体" w:hint="eastAsia"/>
          <w:kern w:val="0"/>
          <w:sz w:val="24"/>
          <w:szCs w:val="24"/>
        </w:rPr>
        <w:t>有效减轻企业融资成本和负担，助力解决民营企业、中小企业“融资难、融资贵、资金不足”的困难。</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hint="eastAsia"/>
          <w:kern w:val="0"/>
          <w:sz w:val="24"/>
          <w:szCs w:val="24"/>
        </w:rPr>
        <w:t>二、“政采贷”基本流程介绍</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hint="eastAsia"/>
          <w:kern w:val="0"/>
          <w:sz w:val="24"/>
          <w:szCs w:val="24"/>
        </w:rPr>
        <w:t>“企业申请”</w:t>
      </w:r>
      <w:r w:rsidRPr="00F5215B">
        <w:rPr>
          <w:rFonts w:hAnsi="宋体" w:hint="eastAsia"/>
          <w:kern w:val="0"/>
          <w:sz w:val="24"/>
          <w:szCs w:val="24"/>
        </w:rPr>
        <w:t>-</w:t>
      </w:r>
      <w:r w:rsidRPr="00F5215B">
        <w:rPr>
          <w:rFonts w:hAnsi="宋体" w:hint="eastAsia"/>
          <w:kern w:val="0"/>
          <w:sz w:val="24"/>
          <w:szCs w:val="24"/>
        </w:rPr>
        <w:t>“银行接受申请”</w:t>
      </w:r>
      <w:r w:rsidRPr="00F5215B">
        <w:rPr>
          <w:rFonts w:hAnsi="宋体" w:hint="eastAsia"/>
          <w:kern w:val="0"/>
          <w:sz w:val="24"/>
          <w:szCs w:val="24"/>
        </w:rPr>
        <w:t>-</w:t>
      </w:r>
      <w:r w:rsidRPr="00F5215B">
        <w:rPr>
          <w:rFonts w:hAnsi="宋体" w:hint="eastAsia"/>
          <w:kern w:val="0"/>
          <w:sz w:val="24"/>
          <w:szCs w:val="24"/>
        </w:rPr>
        <w:t>“获取政采业务数据、订单信息、合同信息等”</w:t>
      </w:r>
      <w:r w:rsidRPr="00F5215B">
        <w:rPr>
          <w:rFonts w:hAnsi="宋体" w:hint="eastAsia"/>
          <w:kern w:val="0"/>
          <w:sz w:val="24"/>
          <w:szCs w:val="24"/>
        </w:rPr>
        <w:t>-</w:t>
      </w:r>
      <w:r w:rsidRPr="00F5215B">
        <w:rPr>
          <w:rFonts w:hAnsi="宋体" w:hint="eastAsia"/>
          <w:kern w:val="0"/>
          <w:sz w:val="24"/>
          <w:szCs w:val="24"/>
        </w:rPr>
        <w:t>“线下尽调、审核资质”</w:t>
      </w:r>
      <w:r w:rsidRPr="00F5215B">
        <w:rPr>
          <w:rFonts w:hAnsi="宋体" w:hint="eastAsia"/>
          <w:kern w:val="0"/>
          <w:sz w:val="24"/>
          <w:szCs w:val="24"/>
        </w:rPr>
        <w:t>-</w:t>
      </w:r>
      <w:r w:rsidRPr="00F5215B">
        <w:rPr>
          <w:rFonts w:hAnsi="宋体" w:hint="eastAsia"/>
          <w:kern w:val="0"/>
          <w:sz w:val="24"/>
          <w:szCs w:val="24"/>
        </w:rPr>
        <w:t>“银行风控评估”</w:t>
      </w:r>
      <w:r w:rsidRPr="00F5215B">
        <w:rPr>
          <w:rFonts w:hAnsi="宋体" w:hint="eastAsia"/>
          <w:kern w:val="0"/>
          <w:sz w:val="24"/>
          <w:szCs w:val="24"/>
        </w:rPr>
        <w:t>-</w:t>
      </w:r>
      <w:r w:rsidRPr="00F5215B">
        <w:rPr>
          <w:rFonts w:hAnsi="宋体" w:hint="eastAsia"/>
          <w:kern w:val="0"/>
          <w:sz w:val="24"/>
          <w:szCs w:val="24"/>
        </w:rPr>
        <w:t>“预授信”</w:t>
      </w:r>
      <w:r w:rsidRPr="00F5215B">
        <w:rPr>
          <w:rFonts w:hAnsi="宋体" w:hint="eastAsia"/>
          <w:kern w:val="0"/>
          <w:sz w:val="24"/>
          <w:szCs w:val="24"/>
        </w:rPr>
        <w:t>-</w:t>
      </w:r>
      <w:r w:rsidRPr="00F5215B">
        <w:rPr>
          <w:rFonts w:hAnsi="宋体" w:hint="eastAsia"/>
          <w:kern w:val="0"/>
          <w:sz w:val="24"/>
          <w:szCs w:val="24"/>
        </w:rPr>
        <w:t>“放款、提款”</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hint="eastAsia"/>
          <w:kern w:val="0"/>
          <w:sz w:val="24"/>
          <w:szCs w:val="24"/>
        </w:rPr>
        <w:t>三、我市主要金融机构开通“政采贷”情况</w:t>
      </w:r>
    </w:p>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r w:rsidRPr="00F5215B">
        <w:rPr>
          <w:rFonts w:hAnsi="宋体"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F5215B">
        <w:rPr>
          <w:rFonts w:hAnsi="宋体" w:hint="eastAsia"/>
          <w:kern w:val="0"/>
          <w:sz w:val="24"/>
          <w:szCs w:val="24"/>
        </w:rPr>
        <w:t>(</w:t>
      </w:r>
      <w:r w:rsidRPr="00F5215B">
        <w:rPr>
          <w:rFonts w:hAnsi="宋体" w:hint="eastAsia"/>
          <w:kern w:val="0"/>
          <w:sz w:val="24"/>
          <w:szCs w:val="24"/>
        </w:rPr>
        <w:t>后续将持续更新</w:t>
      </w:r>
      <w:r w:rsidRPr="00F5215B">
        <w:rPr>
          <w:rFonts w:hAnsi="宋体" w:hint="eastAsia"/>
          <w:kern w:val="0"/>
          <w:sz w:val="24"/>
          <w:szCs w:val="24"/>
        </w:rPr>
        <w:t>)</w:t>
      </w:r>
      <w:r w:rsidRPr="00F5215B">
        <w:rPr>
          <w:rFonts w:hAnsi="宋体"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F5215B" w:rsidTr="00B519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F5215B" w:rsidTr="00B51991">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F5215B" w:rsidRDefault="00F5215B" w:rsidP="00B51991">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F5215B" w:rsidRDefault="00F5215B" w:rsidP="00B51991">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F5215B" w:rsidRDefault="00F5215B" w:rsidP="00B51991">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F5215B" w:rsidTr="00B5199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F5215B" w:rsidTr="00B51991">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F5215B" w:rsidTr="00B51991">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F5215B" w:rsidTr="00B51991">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F5215B" w:rsidTr="00B5199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F5215B" w:rsidTr="00B51991">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F5215B" w:rsidTr="00B51991">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F5215B" w:rsidTr="00B51991">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F5215B" w:rsidRDefault="00F5215B" w:rsidP="00B51991">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F5215B" w:rsidRDefault="00F5215B" w:rsidP="00B51991">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F5215B" w:rsidTr="00B51991">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F5215B" w:rsidRDefault="00F5215B" w:rsidP="00B51991">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5215B" w:rsidTr="00B51991">
              <w:tc>
                <w:tcPr>
                  <w:tcW w:w="2632" w:type="dxa"/>
                  <w:shd w:val="clear" w:color="auto" w:fill="FFFFFF"/>
                  <w:tcMar>
                    <w:top w:w="150" w:type="dxa"/>
                    <w:left w:w="0" w:type="dxa"/>
                    <w:bottom w:w="150" w:type="dxa"/>
                    <w:right w:w="0" w:type="dxa"/>
                  </w:tcMar>
                </w:tcPr>
                <w:p w:rsidR="00F5215B" w:rsidRDefault="00F5215B" w:rsidP="00B51991">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F5215B" w:rsidRDefault="00F5215B" w:rsidP="00B51991">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F5215B" w:rsidRDefault="00F5215B" w:rsidP="00B51991">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F5215B" w:rsidRDefault="00F5215B" w:rsidP="00B51991">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F5215B" w:rsidRDefault="00F5215B" w:rsidP="00B5199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5215B" w:rsidRDefault="00F5215B" w:rsidP="00B51991">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F5215B" w:rsidTr="00B51991">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F5215B" w:rsidRDefault="00F5215B" w:rsidP="00B51991">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5215B" w:rsidTr="00B51991">
              <w:tc>
                <w:tcPr>
                  <w:tcW w:w="2632" w:type="dxa"/>
                  <w:shd w:val="clear" w:color="auto" w:fill="FFFFFF"/>
                  <w:tcMar>
                    <w:top w:w="150" w:type="dxa"/>
                    <w:left w:w="0" w:type="dxa"/>
                    <w:bottom w:w="150" w:type="dxa"/>
                    <w:right w:w="0" w:type="dxa"/>
                  </w:tcMar>
                </w:tcPr>
                <w:p w:rsidR="00F5215B" w:rsidRDefault="00F5215B" w:rsidP="00B51991">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F5215B" w:rsidRDefault="00F5215B" w:rsidP="00B51991">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F5215B" w:rsidRDefault="00F5215B" w:rsidP="00B51991">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F5215B" w:rsidRDefault="00F5215B" w:rsidP="00B51991">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F5215B" w:rsidRDefault="00F5215B" w:rsidP="00B519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F5215B" w:rsidRDefault="00F5215B" w:rsidP="00B51991">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F5215B" w:rsidTr="00B519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5215B" w:rsidTr="00B51991">
              <w:tc>
                <w:tcPr>
                  <w:tcW w:w="2632" w:type="dxa"/>
                  <w:shd w:val="clear" w:color="auto" w:fill="FFFFFF"/>
                  <w:tcMar>
                    <w:top w:w="150" w:type="dxa"/>
                    <w:left w:w="0" w:type="dxa"/>
                    <w:bottom w:w="150" w:type="dxa"/>
                    <w:right w:w="0" w:type="dxa"/>
                  </w:tcMar>
                </w:tcPr>
                <w:p w:rsidR="00F5215B" w:rsidRDefault="00F5215B" w:rsidP="00B51991">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F5215B" w:rsidRDefault="00F5215B" w:rsidP="00B51991">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w:t>
                  </w:r>
                  <w:r>
                    <w:rPr>
                      <w:rFonts w:ascii="宋体" w:hAnsi="宋体" w:cs="宋体" w:hint="eastAsia"/>
                      <w:color w:val="000000"/>
                      <w:kern w:val="0"/>
                      <w:sz w:val="19"/>
                      <w:szCs w:val="19"/>
                    </w:rPr>
                    <w:lastRenderedPageBreak/>
                    <w:t xml:space="preserve">府采购合同的约定履行了交货、工程施工或提供服务等主要义务并且无任何违约行为。 </w:t>
                  </w:r>
                </w:p>
                <w:p w:rsidR="00F5215B" w:rsidRDefault="00F5215B" w:rsidP="00B51991">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F5215B" w:rsidRDefault="00F5215B" w:rsidP="00B51991">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F5215B" w:rsidRDefault="00F5215B" w:rsidP="00B519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5215B" w:rsidRDefault="00F5215B" w:rsidP="00B51991">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F5215B" w:rsidRDefault="00F5215B" w:rsidP="00B51991">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F5215B" w:rsidRDefault="00F5215B" w:rsidP="00B51991">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F5215B" w:rsidRDefault="00F5215B" w:rsidP="00B51991">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F5215B" w:rsidTr="00B519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5215B" w:rsidTr="00B51991">
              <w:tc>
                <w:tcPr>
                  <w:tcW w:w="3007" w:type="dxa"/>
                  <w:shd w:val="clear" w:color="auto" w:fill="FFFFFF"/>
                  <w:tcMar>
                    <w:top w:w="150" w:type="dxa"/>
                    <w:left w:w="0" w:type="dxa"/>
                    <w:bottom w:w="150" w:type="dxa"/>
                    <w:right w:w="0" w:type="dxa"/>
                  </w:tcMar>
                </w:tcPr>
                <w:p w:rsidR="00F5215B" w:rsidRDefault="00F5215B" w:rsidP="00B5199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F5215B" w:rsidRDefault="00F5215B" w:rsidP="00B51991">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F5215B" w:rsidRDefault="00F5215B" w:rsidP="00B51991">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F5215B" w:rsidRDefault="00F5215B" w:rsidP="00B519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5215B" w:rsidRDefault="00F5215B" w:rsidP="00B5199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F5215B" w:rsidRDefault="00F5215B" w:rsidP="00B51991">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F5215B" w:rsidTr="00B519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5215B" w:rsidTr="00B51991">
              <w:tc>
                <w:tcPr>
                  <w:tcW w:w="3007" w:type="dxa"/>
                  <w:shd w:val="clear" w:color="auto" w:fill="FFFFFF"/>
                  <w:tcMar>
                    <w:top w:w="150" w:type="dxa"/>
                    <w:left w:w="0" w:type="dxa"/>
                    <w:bottom w:w="150" w:type="dxa"/>
                    <w:right w:w="0" w:type="dxa"/>
                  </w:tcMar>
                </w:tcPr>
                <w:p w:rsidR="00F5215B" w:rsidRDefault="00F5215B" w:rsidP="00B51991">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F5215B" w:rsidRDefault="00F5215B" w:rsidP="00B5199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F5215B" w:rsidRDefault="00F5215B" w:rsidP="00B51991">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F5215B" w:rsidRDefault="00F5215B" w:rsidP="00B519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5215B" w:rsidRDefault="00F5215B" w:rsidP="00B51991">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F5215B" w:rsidTr="00B519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5215B" w:rsidTr="00B51991">
              <w:tc>
                <w:tcPr>
                  <w:tcW w:w="3017" w:type="dxa"/>
                  <w:shd w:val="clear" w:color="auto" w:fill="FFFFFF"/>
                  <w:tcMar>
                    <w:top w:w="150" w:type="dxa"/>
                    <w:left w:w="0" w:type="dxa"/>
                    <w:bottom w:w="150" w:type="dxa"/>
                    <w:right w:w="0" w:type="dxa"/>
                  </w:tcMar>
                </w:tcPr>
                <w:p w:rsidR="00F5215B" w:rsidRDefault="00F5215B" w:rsidP="00B51991">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F5215B" w:rsidTr="00B51991">
              <w:tc>
                <w:tcPr>
                  <w:tcW w:w="3017" w:type="dxa"/>
                  <w:shd w:val="clear" w:color="auto" w:fill="FFFFFF"/>
                  <w:tcMar>
                    <w:top w:w="150" w:type="dxa"/>
                    <w:left w:w="0" w:type="dxa"/>
                    <w:bottom w:w="150" w:type="dxa"/>
                    <w:right w:w="0" w:type="dxa"/>
                  </w:tcMar>
                </w:tcPr>
                <w:p w:rsidR="00F5215B" w:rsidRDefault="00F5215B" w:rsidP="00B51991">
                  <w:pPr>
                    <w:widowControl/>
                    <w:jc w:val="left"/>
                    <w:textAlignment w:val="top"/>
                    <w:rPr>
                      <w:rFonts w:ascii="����" w:eastAsia="����" w:hAnsi="����" w:cs="����"/>
                      <w:color w:val="333333"/>
                      <w:kern w:val="0"/>
                      <w:sz w:val="24"/>
                      <w:szCs w:val="24"/>
                    </w:rPr>
                  </w:pPr>
                </w:p>
              </w:tc>
            </w:tr>
          </w:tbl>
          <w:p w:rsidR="00F5215B" w:rsidRDefault="00F5215B" w:rsidP="00B519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5215B" w:rsidRDefault="00F5215B" w:rsidP="00B5199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F5215B" w:rsidRDefault="00F5215B" w:rsidP="00B5199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F5215B" w:rsidTr="00B519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5215B" w:rsidTr="00B51991">
              <w:trPr>
                <w:trHeight w:val="3660"/>
              </w:trPr>
              <w:tc>
                <w:tcPr>
                  <w:tcW w:w="3017" w:type="dxa"/>
                  <w:shd w:val="clear" w:color="auto" w:fill="FFFFFF"/>
                  <w:tcMar>
                    <w:top w:w="150" w:type="dxa"/>
                    <w:left w:w="0" w:type="dxa"/>
                    <w:bottom w:w="150" w:type="dxa"/>
                    <w:right w:w="0" w:type="dxa"/>
                  </w:tcMar>
                </w:tcPr>
                <w:p w:rsidR="00F5215B" w:rsidRDefault="00F5215B" w:rsidP="00B5199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F5215B" w:rsidRDefault="00F5215B" w:rsidP="00B51991">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w:t>
                  </w:r>
                  <w:r>
                    <w:rPr>
                      <w:rFonts w:ascii="宋体" w:hAnsi="宋体" w:cs="宋体" w:hint="eastAsia"/>
                      <w:color w:val="000000"/>
                      <w:kern w:val="0"/>
                      <w:sz w:val="19"/>
                      <w:szCs w:val="19"/>
                    </w:rPr>
                    <w:lastRenderedPageBreak/>
                    <w:t>其一即可）；</w:t>
                  </w:r>
                </w:p>
                <w:p w:rsidR="00F5215B" w:rsidRDefault="00F5215B" w:rsidP="00B51991">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F5215B" w:rsidTr="00B51991">
              <w:trPr>
                <w:trHeight w:val="90"/>
              </w:trPr>
              <w:tc>
                <w:tcPr>
                  <w:tcW w:w="3017" w:type="dxa"/>
                  <w:shd w:val="clear" w:color="auto" w:fill="FFFFFF"/>
                  <w:tcMar>
                    <w:top w:w="150" w:type="dxa"/>
                    <w:left w:w="0" w:type="dxa"/>
                    <w:bottom w:w="150" w:type="dxa"/>
                    <w:right w:w="0" w:type="dxa"/>
                  </w:tcMar>
                </w:tcPr>
                <w:p w:rsidR="00F5215B" w:rsidRDefault="00F5215B" w:rsidP="00B51991">
                  <w:pPr>
                    <w:widowControl/>
                    <w:jc w:val="left"/>
                    <w:textAlignment w:val="top"/>
                    <w:rPr>
                      <w:rFonts w:ascii="宋体" w:hAnsi="宋体" w:cs="宋体"/>
                      <w:color w:val="000000"/>
                      <w:kern w:val="0"/>
                      <w:sz w:val="19"/>
                      <w:szCs w:val="19"/>
                    </w:rPr>
                  </w:pPr>
                </w:p>
              </w:tc>
            </w:tr>
            <w:tr w:rsidR="00F5215B" w:rsidTr="00B51991">
              <w:tc>
                <w:tcPr>
                  <w:tcW w:w="3017" w:type="dxa"/>
                  <w:shd w:val="clear" w:color="auto" w:fill="FFFFFF"/>
                  <w:tcMar>
                    <w:top w:w="150" w:type="dxa"/>
                    <w:left w:w="0" w:type="dxa"/>
                    <w:bottom w:w="150" w:type="dxa"/>
                    <w:right w:w="0" w:type="dxa"/>
                  </w:tcMar>
                </w:tcPr>
                <w:p w:rsidR="00F5215B" w:rsidRDefault="00F5215B" w:rsidP="00B51991">
                  <w:pPr>
                    <w:widowControl/>
                    <w:jc w:val="left"/>
                    <w:textAlignment w:val="top"/>
                    <w:rPr>
                      <w:rFonts w:ascii="宋体" w:hAnsi="宋体" w:cs="宋体"/>
                      <w:color w:val="000000"/>
                      <w:kern w:val="0"/>
                      <w:sz w:val="19"/>
                      <w:szCs w:val="19"/>
                    </w:rPr>
                  </w:pPr>
                </w:p>
              </w:tc>
            </w:tr>
          </w:tbl>
          <w:p w:rsidR="00F5215B" w:rsidRDefault="00F5215B" w:rsidP="00B519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5215B" w:rsidRDefault="00F5215B" w:rsidP="00B5199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F5215B" w:rsidRDefault="00F5215B" w:rsidP="00B5199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F5215B" w:rsidTr="00B519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5215B" w:rsidTr="00B51991">
              <w:tc>
                <w:tcPr>
                  <w:tcW w:w="3007" w:type="dxa"/>
                  <w:shd w:val="clear" w:color="auto" w:fill="FFFFFF"/>
                  <w:tcMar>
                    <w:top w:w="150" w:type="dxa"/>
                    <w:left w:w="0" w:type="dxa"/>
                    <w:bottom w:w="150" w:type="dxa"/>
                    <w:right w:w="0" w:type="dxa"/>
                  </w:tcMar>
                </w:tcPr>
                <w:p w:rsidR="00F5215B" w:rsidRDefault="00F5215B" w:rsidP="00B5199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F5215B" w:rsidRDefault="00F5215B" w:rsidP="00B5199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F5215B" w:rsidRDefault="00F5215B" w:rsidP="00B51991">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F5215B" w:rsidRDefault="00F5215B" w:rsidP="00B519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5215B" w:rsidRDefault="00F5215B" w:rsidP="00B5199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F5215B" w:rsidRDefault="00F5215B" w:rsidP="00B5199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F5215B" w:rsidTr="00B519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5215B" w:rsidRDefault="00F5215B" w:rsidP="00B51991">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F5215B" w:rsidRDefault="00F5215B" w:rsidP="00B51991">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F5215B" w:rsidRDefault="00F5215B" w:rsidP="00B51991">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F5215B" w:rsidRDefault="00F5215B" w:rsidP="00B51991">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5215B" w:rsidRDefault="00F5215B" w:rsidP="00B5199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F5215B" w:rsidRDefault="00F5215B" w:rsidP="00B51991">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F5215B" w:rsidTr="00B5199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F5215B" w:rsidRDefault="00F5215B" w:rsidP="00B5199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5215B" w:rsidRDefault="00F5215B" w:rsidP="00B51991">
            <w:pPr>
              <w:widowControl/>
              <w:jc w:val="center"/>
              <w:textAlignment w:val="top"/>
              <w:rPr>
                <w:rFonts w:ascii="宋体" w:hAnsi="宋体" w:cs="宋体"/>
                <w:color w:val="000000"/>
                <w:kern w:val="0"/>
                <w:sz w:val="19"/>
                <w:szCs w:val="19"/>
              </w:rPr>
            </w:pPr>
          </w:p>
        </w:tc>
      </w:tr>
    </w:tbl>
    <w:p w:rsidR="00F5215B" w:rsidRPr="00F5215B" w:rsidRDefault="00F5215B" w:rsidP="00F5215B">
      <w:pPr>
        <w:autoSpaceDE w:val="0"/>
        <w:autoSpaceDN w:val="0"/>
        <w:adjustRightInd w:val="0"/>
        <w:spacing w:line="360" w:lineRule="auto"/>
        <w:ind w:firstLineChars="200" w:firstLine="480"/>
        <w:rPr>
          <w:rFonts w:hAnsi="宋体"/>
          <w:kern w:val="0"/>
          <w:sz w:val="24"/>
          <w:szCs w:val="24"/>
        </w:rPr>
      </w:pPr>
    </w:p>
    <w:p w:rsidR="00F5215B" w:rsidRDefault="00F5215B" w:rsidP="00F5215B">
      <w:pPr>
        <w:pStyle w:val="Default"/>
        <w:snapToGrid w:val="0"/>
        <w:spacing w:line="360" w:lineRule="auto"/>
        <w:ind w:firstLineChars="200" w:firstLine="420"/>
        <w:jc w:val="both"/>
        <w:rPr>
          <w:rFonts w:ascii="Times New Roman" w:eastAsia="宋体" w:hAnsi="Times New Roman" w:cs="Times New Roman"/>
          <w:color w:val="auto"/>
        </w:rPr>
      </w:pPr>
      <w:r w:rsidRPr="00F5215B">
        <w:rPr>
          <w:rFonts w:ascii="Times New Roman" w:eastAsia="宋体" w:hAnsi="宋体" w:cs="Times New Roman" w:hint="eastAsia"/>
          <w:color w:val="auto"/>
          <w:kern w:val="2"/>
          <w:sz w:val="21"/>
          <w:szCs w:val="20"/>
        </w:rPr>
        <w:t>以上内容均为当前政策内容，未来不排除各大金融机构针对</w:t>
      </w:r>
      <w:proofErr w:type="gramStart"/>
      <w:r w:rsidRPr="00F5215B">
        <w:rPr>
          <w:rFonts w:ascii="Times New Roman" w:eastAsia="宋体" w:hAnsi="宋体" w:cs="Times New Roman" w:hint="eastAsia"/>
          <w:color w:val="auto"/>
          <w:kern w:val="2"/>
          <w:sz w:val="21"/>
          <w:szCs w:val="20"/>
        </w:rPr>
        <w:t>政采贷</w:t>
      </w:r>
      <w:proofErr w:type="gramEnd"/>
      <w:r w:rsidRPr="00F5215B">
        <w:rPr>
          <w:rFonts w:ascii="Times New Roman" w:eastAsia="宋体" w:hAnsi="宋体" w:cs="Times New Roman" w:hint="eastAsia"/>
          <w:color w:val="auto"/>
          <w:kern w:val="2"/>
          <w:sz w:val="21"/>
          <w:szCs w:val="20"/>
        </w:rPr>
        <w:t>业务的相关政策会有修改和变动，本“政采贷”明白纸仅供参考，详情请自行致电咨询。</w:t>
      </w:r>
    </w:p>
    <w:p w:rsidR="00F5215B" w:rsidRDefault="00F5215B" w:rsidP="00F5215B">
      <w:pPr>
        <w:pStyle w:val="Default"/>
        <w:snapToGrid w:val="0"/>
        <w:spacing w:line="360" w:lineRule="auto"/>
        <w:ind w:firstLineChars="200" w:firstLine="480"/>
        <w:jc w:val="both"/>
        <w:rPr>
          <w:rFonts w:ascii="Times New Roman" w:eastAsia="宋体" w:hAnsi="Times New Roman" w:cs="Times New Roman"/>
          <w:color w:val="auto"/>
        </w:rPr>
      </w:pPr>
    </w:p>
    <w:p w:rsidR="00F5215B" w:rsidRDefault="00F5215B" w:rsidP="00F5215B">
      <w:pPr>
        <w:pStyle w:val="Default"/>
        <w:snapToGrid w:val="0"/>
        <w:spacing w:line="360" w:lineRule="auto"/>
        <w:ind w:firstLineChars="200" w:firstLine="480"/>
        <w:jc w:val="both"/>
        <w:rPr>
          <w:rFonts w:ascii="Times New Roman" w:eastAsia="宋体" w:hAnsi="Times New Roman" w:cs="Times New Roman"/>
          <w:color w:val="auto"/>
        </w:rPr>
        <w:sectPr w:rsidR="00F5215B">
          <w:headerReference w:type="default" r:id="rId12"/>
          <w:pgSz w:w="11906" w:h="16838"/>
          <w:pgMar w:top="1440" w:right="1800" w:bottom="1440" w:left="1800" w:header="851" w:footer="992" w:gutter="0"/>
          <w:cols w:space="720"/>
          <w:docGrid w:type="lines" w:linePitch="312"/>
        </w:sectPr>
      </w:pPr>
    </w:p>
    <w:p w:rsidR="00F5215B" w:rsidRDefault="00F5215B" w:rsidP="00F5215B">
      <w:pPr>
        <w:pStyle w:val="a7"/>
        <w:rPr>
          <w:rFonts w:ascii="Times New Roman" w:hAnsi="Times New Roman"/>
        </w:rPr>
      </w:pPr>
      <w:r>
        <w:rPr>
          <w:rFonts w:ascii="Times New Roman" w:hAnsi="Times New Roman"/>
        </w:rPr>
        <w:lastRenderedPageBreak/>
        <w:t>第四部分合同草案</w:t>
      </w:r>
      <w:bookmarkEnd w:id="19"/>
    </w:p>
    <w:p w:rsidR="00F5215B" w:rsidRDefault="00F5215B" w:rsidP="00F5215B">
      <w:pPr>
        <w:tabs>
          <w:tab w:val="left" w:pos="0"/>
          <w:tab w:val="left" w:pos="315"/>
        </w:tabs>
        <w:spacing w:line="520" w:lineRule="exact"/>
        <w:ind w:firstLine="480"/>
        <w:rPr>
          <w:sz w:val="24"/>
          <w:szCs w:val="24"/>
        </w:rPr>
      </w:pPr>
      <w:r>
        <w:rPr>
          <w:sz w:val="24"/>
          <w:szCs w:val="24"/>
        </w:rPr>
        <w:t>需方：</w:t>
      </w:r>
    </w:p>
    <w:p w:rsidR="00F5215B" w:rsidRDefault="00F5215B" w:rsidP="00F5215B">
      <w:pPr>
        <w:tabs>
          <w:tab w:val="left" w:pos="0"/>
          <w:tab w:val="left" w:pos="315"/>
        </w:tabs>
        <w:spacing w:line="520" w:lineRule="exact"/>
        <w:ind w:firstLine="480"/>
        <w:rPr>
          <w:sz w:val="24"/>
          <w:szCs w:val="24"/>
        </w:rPr>
      </w:pPr>
      <w:r>
        <w:rPr>
          <w:sz w:val="24"/>
          <w:szCs w:val="24"/>
        </w:rPr>
        <w:t>供方：</w:t>
      </w:r>
    </w:p>
    <w:p w:rsidR="00F5215B" w:rsidRDefault="00F5215B" w:rsidP="00F5215B">
      <w:pPr>
        <w:tabs>
          <w:tab w:val="left" w:pos="515"/>
        </w:tabs>
        <w:spacing w:line="520" w:lineRule="exact"/>
        <w:rPr>
          <w:sz w:val="24"/>
          <w:szCs w:val="24"/>
        </w:rPr>
      </w:pPr>
      <w:r>
        <w:rPr>
          <w:sz w:val="24"/>
          <w:szCs w:val="24"/>
        </w:rPr>
        <w:t>供、需双方根据</w:t>
      </w:r>
      <w:r>
        <w:rPr>
          <w:rFonts w:hint="eastAsia"/>
          <w:sz w:val="24"/>
          <w:szCs w:val="24"/>
        </w:rPr>
        <w:t xml:space="preserve">    </w:t>
      </w:r>
      <w:r>
        <w:rPr>
          <w:sz w:val="24"/>
          <w:szCs w:val="24"/>
        </w:rPr>
        <w:t>年</w:t>
      </w:r>
      <w:r>
        <w:rPr>
          <w:rFonts w:hint="eastAsia"/>
          <w:sz w:val="24"/>
          <w:szCs w:val="24"/>
        </w:rPr>
        <w:t xml:space="preserve">    </w:t>
      </w:r>
      <w:r>
        <w:rPr>
          <w:sz w:val="24"/>
          <w:szCs w:val="24"/>
        </w:rPr>
        <w:t>月</w:t>
      </w:r>
      <w:r>
        <w:rPr>
          <w:rFonts w:hint="eastAsia"/>
          <w:sz w:val="24"/>
          <w:szCs w:val="24"/>
        </w:rPr>
        <w:t xml:space="preserve">    </w:t>
      </w:r>
      <w:r>
        <w:rPr>
          <w:sz w:val="24"/>
          <w:szCs w:val="24"/>
        </w:rPr>
        <w:t>日</w:t>
      </w:r>
      <w:r>
        <w:rPr>
          <w:rFonts w:hint="eastAsia"/>
          <w:sz w:val="24"/>
          <w:szCs w:val="24"/>
        </w:rPr>
        <w:t xml:space="preserve">        </w:t>
      </w:r>
      <w:r>
        <w:rPr>
          <w:rFonts w:hint="eastAsia"/>
          <w:sz w:val="24"/>
          <w:szCs w:val="24"/>
        </w:rPr>
        <w:t>项目</w:t>
      </w:r>
      <w:r>
        <w:rPr>
          <w:sz w:val="24"/>
          <w:szCs w:val="24"/>
        </w:rPr>
        <w:t>（项目编号：</w:t>
      </w:r>
      <w:r>
        <w:rPr>
          <w:rFonts w:hint="eastAsia"/>
          <w:sz w:val="24"/>
          <w:szCs w:val="24"/>
        </w:rPr>
        <w:t xml:space="preserve">        </w:t>
      </w:r>
      <w:r>
        <w:rPr>
          <w:sz w:val="24"/>
          <w:szCs w:val="24"/>
        </w:rPr>
        <w:t>）的磋商结果和磋商文件的要求，并经双方协商一致，达成货物购销合同：</w:t>
      </w:r>
    </w:p>
    <w:p w:rsidR="00F5215B" w:rsidRDefault="00F5215B" w:rsidP="00F5215B">
      <w:pPr>
        <w:spacing w:line="520" w:lineRule="exact"/>
        <w:ind w:firstLineChars="200" w:firstLine="480"/>
        <w:rPr>
          <w:sz w:val="24"/>
          <w:szCs w:val="24"/>
        </w:rPr>
      </w:pPr>
      <w:r>
        <w:rPr>
          <w:sz w:val="24"/>
          <w:szCs w:val="24"/>
        </w:rPr>
        <w:t>一、货物名称：见附件</w:t>
      </w:r>
      <w:r>
        <w:rPr>
          <w:sz w:val="24"/>
          <w:szCs w:val="24"/>
        </w:rPr>
        <w:t>1</w:t>
      </w:r>
    </w:p>
    <w:p w:rsidR="00F5215B" w:rsidRDefault="00F5215B" w:rsidP="00F5215B">
      <w:pPr>
        <w:tabs>
          <w:tab w:val="left" w:pos="1133"/>
        </w:tabs>
        <w:spacing w:line="520" w:lineRule="exact"/>
        <w:ind w:firstLineChars="400" w:firstLine="960"/>
        <w:rPr>
          <w:sz w:val="24"/>
          <w:szCs w:val="24"/>
        </w:rPr>
      </w:pPr>
      <w:r>
        <w:rPr>
          <w:sz w:val="24"/>
          <w:szCs w:val="24"/>
        </w:rPr>
        <w:t>货物型号：见附件</w:t>
      </w:r>
      <w:r>
        <w:rPr>
          <w:sz w:val="24"/>
          <w:szCs w:val="24"/>
        </w:rPr>
        <w:t>1</w:t>
      </w:r>
    </w:p>
    <w:p w:rsidR="00F5215B" w:rsidRDefault="00F5215B" w:rsidP="00F5215B">
      <w:pPr>
        <w:tabs>
          <w:tab w:val="left" w:pos="1133"/>
        </w:tabs>
        <w:spacing w:line="520" w:lineRule="exact"/>
        <w:ind w:firstLineChars="400" w:firstLine="960"/>
        <w:rPr>
          <w:sz w:val="24"/>
          <w:szCs w:val="24"/>
        </w:rPr>
      </w:pPr>
      <w:r>
        <w:rPr>
          <w:sz w:val="24"/>
          <w:szCs w:val="24"/>
        </w:rPr>
        <w:t>生产厂家：见附件</w:t>
      </w:r>
      <w:r>
        <w:rPr>
          <w:sz w:val="24"/>
          <w:szCs w:val="24"/>
        </w:rPr>
        <w:t>1</w:t>
      </w:r>
    </w:p>
    <w:p w:rsidR="00F5215B" w:rsidRDefault="00F5215B" w:rsidP="00F5215B">
      <w:pPr>
        <w:tabs>
          <w:tab w:val="left" w:pos="1133"/>
        </w:tabs>
        <w:spacing w:line="520" w:lineRule="exact"/>
        <w:ind w:firstLineChars="400" w:firstLine="960"/>
        <w:rPr>
          <w:sz w:val="24"/>
          <w:szCs w:val="24"/>
        </w:rPr>
      </w:pPr>
      <w:r>
        <w:rPr>
          <w:sz w:val="24"/>
          <w:szCs w:val="24"/>
        </w:rPr>
        <w:t>货物原产地：见附件</w:t>
      </w:r>
      <w:r>
        <w:rPr>
          <w:sz w:val="24"/>
          <w:szCs w:val="24"/>
        </w:rPr>
        <w:t>1</w:t>
      </w:r>
    </w:p>
    <w:p w:rsidR="00F5215B" w:rsidRDefault="00F5215B" w:rsidP="00F5215B">
      <w:pPr>
        <w:tabs>
          <w:tab w:val="left" w:pos="1133"/>
        </w:tabs>
        <w:spacing w:line="520" w:lineRule="exact"/>
        <w:ind w:firstLineChars="400" w:firstLine="960"/>
        <w:rPr>
          <w:sz w:val="24"/>
          <w:szCs w:val="24"/>
        </w:rPr>
      </w:pPr>
      <w:r>
        <w:rPr>
          <w:sz w:val="24"/>
          <w:szCs w:val="24"/>
        </w:rPr>
        <w:t>货物数量：见附件</w:t>
      </w:r>
      <w:r>
        <w:rPr>
          <w:sz w:val="24"/>
          <w:szCs w:val="24"/>
        </w:rPr>
        <w:t>1</w:t>
      </w:r>
    </w:p>
    <w:p w:rsidR="00F5215B" w:rsidRDefault="00F5215B" w:rsidP="00F5215B">
      <w:pPr>
        <w:tabs>
          <w:tab w:val="left" w:pos="1133"/>
        </w:tabs>
        <w:spacing w:line="520" w:lineRule="exact"/>
        <w:ind w:firstLineChars="400" w:firstLine="960"/>
        <w:rPr>
          <w:sz w:val="24"/>
          <w:szCs w:val="24"/>
        </w:rPr>
      </w:pPr>
      <w:r>
        <w:rPr>
          <w:sz w:val="24"/>
          <w:szCs w:val="24"/>
        </w:rPr>
        <w:t>货物单价：见附件</w:t>
      </w:r>
      <w:r>
        <w:rPr>
          <w:sz w:val="24"/>
          <w:szCs w:val="24"/>
        </w:rPr>
        <w:t>1</w:t>
      </w:r>
    </w:p>
    <w:p w:rsidR="00F5215B" w:rsidRDefault="00F5215B" w:rsidP="00F5215B">
      <w:pPr>
        <w:tabs>
          <w:tab w:val="left" w:pos="1133"/>
        </w:tabs>
        <w:spacing w:line="520" w:lineRule="exact"/>
        <w:ind w:firstLineChars="400" w:firstLine="960"/>
        <w:rPr>
          <w:sz w:val="24"/>
          <w:szCs w:val="24"/>
        </w:rPr>
      </w:pPr>
      <w:r>
        <w:rPr>
          <w:sz w:val="24"/>
          <w:szCs w:val="24"/>
        </w:rPr>
        <w:t>货物总价款：人民币元</w:t>
      </w:r>
    </w:p>
    <w:p w:rsidR="00F5215B" w:rsidRDefault="00F5215B" w:rsidP="00F5215B">
      <w:pPr>
        <w:tabs>
          <w:tab w:val="left" w:pos="1440"/>
        </w:tabs>
        <w:spacing w:line="520" w:lineRule="exact"/>
        <w:ind w:left="420" w:firstLineChars="211" w:firstLine="506"/>
        <w:rPr>
          <w:sz w:val="24"/>
          <w:szCs w:val="24"/>
        </w:rPr>
      </w:pPr>
      <w:r>
        <w:rPr>
          <w:sz w:val="24"/>
          <w:szCs w:val="24"/>
        </w:rPr>
        <w:t>大写：人民币元整</w:t>
      </w:r>
    </w:p>
    <w:p w:rsidR="00F5215B" w:rsidRDefault="00F5215B" w:rsidP="00F5215B">
      <w:pPr>
        <w:spacing w:line="520" w:lineRule="exact"/>
        <w:ind w:firstLineChars="200" w:firstLine="480"/>
        <w:rPr>
          <w:sz w:val="24"/>
          <w:szCs w:val="24"/>
        </w:rPr>
      </w:pPr>
      <w:r>
        <w:rPr>
          <w:sz w:val="24"/>
          <w:szCs w:val="24"/>
        </w:rPr>
        <w:t>二、货物质量要求及供方对质量负责条件和期限：</w:t>
      </w:r>
    </w:p>
    <w:p w:rsidR="00F5215B" w:rsidRDefault="00F5215B" w:rsidP="00F5215B">
      <w:pPr>
        <w:spacing w:line="520" w:lineRule="exact"/>
        <w:ind w:firstLineChars="200" w:firstLine="480"/>
        <w:rPr>
          <w:sz w:val="24"/>
          <w:szCs w:val="24"/>
        </w:rPr>
      </w:pPr>
      <w:r>
        <w:rPr>
          <w:sz w:val="24"/>
          <w:szCs w:val="24"/>
        </w:rPr>
        <w:t>1.</w:t>
      </w:r>
      <w:r>
        <w:rPr>
          <w:sz w:val="24"/>
          <w:szCs w:val="24"/>
        </w:rPr>
        <w:t>货物具体技术指标见附件</w:t>
      </w:r>
      <w:r>
        <w:rPr>
          <w:sz w:val="24"/>
          <w:szCs w:val="24"/>
        </w:rPr>
        <w:t>1</w:t>
      </w:r>
      <w:r>
        <w:rPr>
          <w:sz w:val="24"/>
          <w:szCs w:val="24"/>
        </w:rPr>
        <w:t>。</w:t>
      </w:r>
    </w:p>
    <w:p w:rsidR="00F5215B" w:rsidRDefault="00F5215B" w:rsidP="00F5215B">
      <w:pPr>
        <w:spacing w:line="520" w:lineRule="exact"/>
        <w:ind w:firstLineChars="200" w:firstLine="480"/>
        <w:rPr>
          <w:sz w:val="24"/>
          <w:szCs w:val="24"/>
        </w:rPr>
      </w:pPr>
      <w:r>
        <w:rPr>
          <w:sz w:val="24"/>
          <w:szCs w:val="24"/>
        </w:rPr>
        <w:t>2.</w:t>
      </w:r>
      <w:r>
        <w:rPr>
          <w:sz w:val="24"/>
          <w:szCs w:val="24"/>
        </w:rPr>
        <w:t>供方提供的货物必须是全新（包括零部件）的，货物必须符合国家标准、行业标准以及企业标准。供方承诺所供货物与成交所示货物完全一致，不存在任何偏差。如出现不一致，供方将承担违约责任。</w:t>
      </w:r>
    </w:p>
    <w:p w:rsidR="00F5215B" w:rsidRDefault="00F5215B" w:rsidP="00F5215B">
      <w:pPr>
        <w:tabs>
          <w:tab w:val="left" w:pos="360"/>
        </w:tabs>
        <w:spacing w:line="520" w:lineRule="exact"/>
        <w:ind w:firstLineChars="200" w:firstLine="480"/>
        <w:rPr>
          <w:sz w:val="24"/>
          <w:szCs w:val="24"/>
        </w:rPr>
      </w:pPr>
      <w:r>
        <w:rPr>
          <w:sz w:val="24"/>
          <w:szCs w:val="24"/>
        </w:rPr>
        <w:t>3</w:t>
      </w:r>
      <w:r>
        <w:rPr>
          <w:sz w:val="24"/>
          <w:szCs w:val="24"/>
        </w:rPr>
        <w:t>．供方对所提供的货物的保修及售后服务详见附件。保质期内非因需方的人为因素而出现的质量问题，由供方负责。供方负责保修、包换或者包退，并承担修理、调换或退货以及由此给需方造成的实际费用。供方不能修理和不能调换，按不能交货处理。</w:t>
      </w:r>
    </w:p>
    <w:p w:rsidR="00F5215B" w:rsidRDefault="00F5215B" w:rsidP="00F5215B">
      <w:pPr>
        <w:tabs>
          <w:tab w:val="left" w:pos="360"/>
        </w:tabs>
        <w:spacing w:line="520" w:lineRule="exact"/>
        <w:ind w:firstLineChars="200" w:firstLine="480"/>
        <w:rPr>
          <w:sz w:val="24"/>
          <w:szCs w:val="24"/>
        </w:rPr>
      </w:pPr>
      <w:r>
        <w:rPr>
          <w:sz w:val="24"/>
          <w:szCs w:val="24"/>
        </w:rPr>
        <w:t>三、供方所提供的货物必须具有合法手续及相关文件。如涉及知识产权则必须是自己拥有或合法使用的。</w:t>
      </w:r>
    </w:p>
    <w:p w:rsidR="00F5215B" w:rsidRDefault="00F5215B" w:rsidP="00F5215B">
      <w:pPr>
        <w:tabs>
          <w:tab w:val="left" w:pos="360"/>
        </w:tabs>
        <w:spacing w:line="520" w:lineRule="exact"/>
        <w:ind w:firstLineChars="200" w:firstLine="480"/>
        <w:rPr>
          <w:sz w:val="24"/>
          <w:szCs w:val="24"/>
        </w:rPr>
      </w:pPr>
      <w:r>
        <w:rPr>
          <w:sz w:val="24"/>
          <w:szCs w:val="24"/>
        </w:rPr>
        <w:t>四、交货时间、地点、方式：</w:t>
      </w:r>
    </w:p>
    <w:p w:rsidR="00F5215B" w:rsidRDefault="00F5215B" w:rsidP="00F5215B">
      <w:pPr>
        <w:pStyle w:val="30"/>
        <w:spacing w:line="520" w:lineRule="exact"/>
        <w:ind w:firstLineChars="200" w:firstLine="480"/>
        <w:rPr>
          <w:rFonts w:ascii="Times New Roman"/>
          <w:szCs w:val="24"/>
        </w:rPr>
      </w:pPr>
      <w:r>
        <w:rPr>
          <w:rFonts w:ascii="Times New Roman"/>
          <w:szCs w:val="24"/>
        </w:rPr>
        <w:t>合同签订后，于年月日之前将所供货物在需方或需方指定处交付（具体地点：</w:t>
      </w:r>
      <w:r>
        <w:rPr>
          <w:rFonts w:ascii="Times New Roman"/>
          <w:szCs w:val="24"/>
        </w:rPr>
        <w:lastRenderedPageBreak/>
        <w:t>采购人指定），并于年月日之前完成安装、调试工作，货物运送产生的费用由供方负责。</w:t>
      </w:r>
    </w:p>
    <w:p w:rsidR="00F5215B" w:rsidRDefault="00F5215B" w:rsidP="00F5215B">
      <w:pPr>
        <w:tabs>
          <w:tab w:val="left" w:pos="360"/>
        </w:tabs>
        <w:spacing w:line="520" w:lineRule="exact"/>
        <w:ind w:firstLine="360"/>
        <w:rPr>
          <w:sz w:val="24"/>
          <w:szCs w:val="24"/>
        </w:rPr>
      </w:pPr>
      <w:r>
        <w:rPr>
          <w:sz w:val="24"/>
          <w:szCs w:val="24"/>
        </w:rPr>
        <w:t>五、供方应随货物向需方交付货物的使用说明书及与货物相关的资料。如果所提交文件是外文的，供方有义务为需方提供中文或译成中文文件。</w:t>
      </w:r>
    </w:p>
    <w:p w:rsidR="00F5215B" w:rsidRDefault="00F5215B" w:rsidP="00F5215B">
      <w:pPr>
        <w:tabs>
          <w:tab w:val="left" w:pos="360"/>
          <w:tab w:val="left" w:pos="721"/>
        </w:tabs>
        <w:spacing w:line="520" w:lineRule="exact"/>
        <w:rPr>
          <w:sz w:val="24"/>
          <w:szCs w:val="24"/>
        </w:rPr>
      </w:pPr>
      <w:r>
        <w:rPr>
          <w:sz w:val="24"/>
          <w:szCs w:val="24"/>
        </w:rPr>
        <w:t>六、验收工作由需方负责对货物进行验收。</w:t>
      </w:r>
    </w:p>
    <w:p w:rsidR="00F5215B" w:rsidRDefault="00F5215B" w:rsidP="00F5215B">
      <w:pPr>
        <w:tabs>
          <w:tab w:val="left" w:pos="360"/>
        </w:tabs>
        <w:spacing w:line="520" w:lineRule="exact"/>
        <w:rPr>
          <w:sz w:val="24"/>
          <w:szCs w:val="24"/>
        </w:rPr>
      </w:pPr>
      <w:r>
        <w:rPr>
          <w:sz w:val="24"/>
          <w:szCs w:val="24"/>
        </w:rPr>
        <w:t>七、货款支付方式：</w:t>
      </w:r>
    </w:p>
    <w:p w:rsidR="00F5215B" w:rsidRDefault="00F5215B" w:rsidP="00F5215B">
      <w:pPr>
        <w:tabs>
          <w:tab w:val="left" w:pos="360"/>
        </w:tabs>
        <w:spacing w:line="520" w:lineRule="exact"/>
        <w:ind w:firstLineChars="200" w:firstLine="480"/>
        <w:jc w:val="left"/>
        <w:rPr>
          <w:sz w:val="24"/>
          <w:szCs w:val="24"/>
        </w:rPr>
      </w:pPr>
      <w:r>
        <w:rPr>
          <w:sz w:val="24"/>
          <w:szCs w:val="24"/>
        </w:rPr>
        <w:t>1</w:t>
      </w:r>
      <w:r>
        <w:rPr>
          <w:sz w:val="24"/>
          <w:szCs w:val="24"/>
        </w:rPr>
        <w:t>、本合同以人民币进行结算</w:t>
      </w:r>
    </w:p>
    <w:p w:rsidR="00F5215B" w:rsidRDefault="00F5215B" w:rsidP="00F5215B">
      <w:pPr>
        <w:tabs>
          <w:tab w:val="left" w:pos="360"/>
        </w:tabs>
        <w:spacing w:line="520" w:lineRule="exact"/>
        <w:ind w:firstLineChars="200" w:firstLine="480"/>
        <w:rPr>
          <w:sz w:val="24"/>
          <w:szCs w:val="24"/>
        </w:rPr>
      </w:pPr>
      <w:r>
        <w:rPr>
          <w:sz w:val="24"/>
          <w:szCs w:val="24"/>
        </w:rPr>
        <w:t>2</w:t>
      </w:r>
      <w:r>
        <w:rPr>
          <w:sz w:val="24"/>
          <w:szCs w:val="24"/>
        </w:rPr>
        <w:t>、付款方式：</w:t>
      </w:r>
    </w:p>
    <w:p w:rsidR="00F5215B" w:rsidRDefault="00F5215B" w:rsidP="00F5215B">
      <w:pPr>
        <w:tabs>
          <w:tab w:val="left" w:pos="0"/>
          <w:tab w:val="left" w:pos="721"/>
        </w:tabs>
        <w:spacing w:line="520" w:lineRule="exact"/>
        <w:ind w:firstLineChars="200" w:firstLine="480"/>
        <w:rPr>
          <w:sz w:val="24"/>
          <w:szCs w:val="24"/>
        </w:rPr>
      </w:pPr>
    </w:p>
    <w:p w:rsidR="00F5215B" w:rsidRDefault="00F5215B" w:rsidP="00F5215B">
      <w:pPr>
        <w:tabs>
          <w:tab w:val="left" w:pos="0"/>
          <w:tab w:val="left" w:pos="721"/>
        </w:tabs>
        <w:spacing w:line="520" w:lineRule="exact"/>
        <w:ind w:firstLineChars="200" w:firstLine="480"/>
        <w:rPr>
          <w:sz w:val="24"/>
          <w:szCs w:val="24"/>
        </w:rPr>
      </w:pPr>
      <w:r>
        <w:rPr>
          <w:sz w:val="24"/>
          <w:szCs w:val="24"/>
        </w:rPr>
        <w:t>供方开户银行（汉字全称）：，</w:t>
      </w:r>
    </w:p>
    <w:p w:rsidR="00F5215B" w:rsidRDefault="00F5215B" w:rsidP="00F5215B">
      <w:pPr>
        <w:tabs>
          <w:tab w:val="left" w:pos="0"/>
          <w:tab w:val="left" w:pos="721"/>
        </w:tabs>
        <w:spacing w:line="520" w:lineRule="exact"/>
        <w:ind w:firstLineChars="214" w:firstLine="514"/>
        <w:rPr>
          <w:sz w:val="24"/>
          <w:szCs w:val="24"/>
        </w:rPr>
      </w:pPr>
      <w:r>
        <w:rPr>
          <w:sz w:val="24"/>
          <w:szCs w:val="24"/>
        </w:rPr>
        <w:t>行号（数字代码）：，</w:t>
      </w:r>
    </w:p>
    <w:p w:rsidR="00F5215B" w:rsidRDefault="00F5215B" w:rsidP="00F5215B">
      <w:pPr>
        <w:tabs>
          <w:tab w:val="left" w:pos="0"/>
          <w:tab w:val="left" w:pos="721"/>
        </w:tabs>
        <w:spacing w:line="520" w:lineRule="exact"/>
        <w:ind w:firstLineChars="214" w:firstLine="514"/>
        <w:rPr>
          <w:sz w:val="24"/>
          <w:szCs w:val="24"/>
        </w:rPr>
      </w:pPr>
      <w:proofErr w:type="gramStart"/>
      <w:r>
        <w:rPr>
          <w:sz w:val="24"/>
          <w:szCs w:val="24"/>
        </w:rPr>
        <w:t>帐号</w:t>
      </w:r>
      <w:proofErr w:type="gramEnd"/>
      <w:r>
        <w:rPr>
          <w:sz w:val="24"/>
          <w:szCs w:val="24"/>
        </w:rPr>
        <w:t>：</w:t>
      </w:r>
      <w:r>
        <w:rPr>
          <w:szCs w:val="24"/>
        </w:rPr>
        <w:t>。</w:t>
      </w:r>
    </w:p>
    <w:p w:rsidR="00F5215B" w:rsidRDefault="00F5215B" w:rsidP="00F5215B">
      <w:pPr>
        <w:tabs>
          <w:tab w:val="left" w:pos="0"/>
          <w:tab w:val="left" w:pos="360"/>
        </w:tabs>
        <w:spacing w:line="520" w:lineRule="exact"/>
        <w:ind w:firstLineChars="200" w:firstLine="480"/>
        <w:rPr>
          <w:sz w:val="24"/>
          <w:szCs w:val="24"/>
        </w:rPr>
      </w:pPr>
      <w:r>
        <w:rPr>
          <w:sz w:val="24"/>
          <w:szCs w:val="24"/>
        </w:rPr>
        <w:t>合同约定的交货期或验收期届满，需方由于不具备现场条件导致供方无法安装和验收，合同顺延，延期</w:t>
      </w:r>
      <w:r>
        <w:rPr>
          <w:sz w:val="24"/>
          <w:szCs w:val="24"/>
        </w:rPr>
        <w:t>30</w:t>
      </w:r>
      <w:r>
        <w:rPr>
          <w:sz w:val="24"/>
          <w:szCs w:val="24"/>
        </w:rPr>
        <w:t>日以上，需方应按约定支付货款，如在实际验收过程中出现质量问题，另行商定；需方无故推迟验收或拒不验收的，则视同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F5215B" w:rsidRDefault="00F5215B" w:rsidP="00F5215B">
      <w:pPr>
        <w:tabs>
          <w:tab w:val="left" w:pos="0"/>
          <w:tab w:val="left" w:pos="360"/>
        </w:tabs>
        <w:spacing w:line="520" w:lineRule="exact"/>
        <w:ind w:firstLineChars="200" w:firstLine="480"/>
        <w:rPr>
          <w:sz w:val="24"/>
          <w:szCs w:val="24"/>
        </w:rPr>
      </w:pPr>
      <w:r>
        <w:rPr>
          <w:sz w:val="24"/>
          <w:szCs w:val="24"/>
        </w:rPr>
        <w:t>3</w:t>
      </w:r>
      <w:r>
        <w:rPr>
          <w:sz w:val="24"/>
          <w:szCs w:val="24"/>
        </w:rPr>
        <w:t>、如所供货物出现质量问题，需方在付款期内随时有权停止付款，待供方对该货物消除障碍正常运转后再行付款。付款的时间则相应顺延。</w:t>
      </w:r>
    </w:p>
    <w:p w:rsidR="00F5215B" w:rsidRDefault="00F5215B" w:rsidP="00F5215B">
      <w:pPr>
        <w:tabs>
          <w:tab w:val="left" w:pos="360"/>
          <w:tab w:val="left" w:pos="824"/>
        </w:tabs>
        <w:spacing w:line="520" w:lineRule="exact"/>
        <w:ind w:firstLineChars="175" w:firstLine="420"/>
        <w:rPr>
          <w:sz w:val="24"/>
          <w:szCs w:val="24"/>
        </w:rPr>
      </w:pPr>
      <w:r>
        <w:rPr>
          <w:sz w:val="24"/>
          <w:szCs w:val="24"/>
        </w:rPr>
        <w:t>八、违约责任：</w:t>
      </w:r>
    </w:p>
    <w:p w:rsidR="00F5215B" w:rsidRDefault="00F5215B" w:rsidP="00F5215B">
      <w:pPr>
        <w:tabs>
          <w:tab w:val="left" w:pos="360"/>
        </w:tabs>
        <w:spacing w:line="520" w:lineRule="exact"/>
        <w:ind w:firstLineChars="186" w:firstLine="446"/>
        <w:rPr>
          <w:sz w:val="24"/>
          <w:szCs w:val="24"/>
        </w:rPr>
      </w:pPr>
      <w:r>
        <w:rPr>
          <w:sz w:val="24"/>
          <w:szCs w:val="24"/>
        </w:rPr>
        <w:t>需方无正当理由拒收货物的，需方向供方偿付货款总值</w:t>
      </w:r>
      <w:r>
        <w:rPr>
          <w:sz w:val="24"/>
          <w:szCs w:val="24"/>
        </w:rPr>
        <w:t xml:space="preserve">30% </w:t>
      </w:r>
      <w:r>
        <w:rPr>
          <w:sz w:val="24"/>
          <w:szCs w:val="24"/>
        </w:rPr>
        <w:t>的违约金。</w:t>
      </w:r>
    </w:p>
    <w:p w:rsidR="00F5215B" w:rsidRDefault="00F5215B" w:rsidP="00F5215B">
      <w:pPr>
        <w:tabs>
          <w:tab w:val="left" w:pos="360"/>
        </w:tabs>
        <w:spacing w:line="520" w:lineRule="exact"/>
        <w:ind w:firstLineChars="186" w:firstLine="446"/>
        <w:rPr>
          <w:sz w:val="24"/>
          <w:szCs w:val="24"/>
        </w:rPr>
      </w:pPr>
      <w:r>
        <w:rPr>
          <w:sz w:val="24"/>
          <w:szCs w:val="24"/>
        </w:rPr>
        <w:t>需方逾期支付货款的，需方向供方每日偿付欠款总额</w:t>
      </w:r>
      <w:r>
        <w:rPr>
          <w:sz w:val="24"/>
          <w:szCs w:val="24"/>
        </w:rPr>
        <w:t>5‰</w:t>
      </w:r>
      <w:r>
        <w:rPr>
          <w:sz w:val="24"/>
          <w:szCs w:val="24"/>
        </w:rPr>
        <w:t>的违约金。</w:t>
      </w:r>
    </w:p>
    <w:p w:rsidR="00F5215B" w:rsidRDefault="00F5215B" w:rsidP="00F5215B">
      <w:pPr>
        <w:tabs>
          <w:tab w:val="left" w:pos="360"/>
        </w:tabs>
        <w:spacing w:line="520" w:lineRule="exact"/>
        <w:ind w:firstLineChars="192" w:firstLine="461"/>
        <w:rPr>
          <w:sz w:val="24"/>
          <w:szCs w:val="24"/>
        </w:rPr>
      </w:pPr>
      <w:r>
        <w:rPr>
          <w:sz w:val="24"/>
          <w:szCs w:val="24"/>
        </w:rPr>
        <w:t>供方所交的货物品种、型号、规格、产地及制造厂家、质量不符合合同规定标准的，需方有权拒收，供方向需方偿付货款总值</w:t>
      </w:r>
      <w:r>
        <w:rPr>
          <w:sz w:val="24"/>
          <w:szCs w:val="24"/>
        </w:rPr>
        <w:t>30%</w:t>
      </w:r>
      <w:r>
        <w:rPr>
          <w:sz w:val="24"/>
          <w:szCs w:val="24"/>
        </w:rPr>
        <w:t>的违约金。</w:t>
      </w:r>
    </w:p>
    <w:p w:rsidR="00F5215B" w:rsidRDefault="00F5215B" w:rsidP="00F5215B">
      <w:pPr>
        <w:tabs>
          <w:tab w:val="left" w:pos="360"/>
        </w:tabs>
        <w:spacing w:line="520" w:lineRule="exact"/>
        <w:ind w:firstLineChars="200" w:firstLine="480"/>
        <w:rPr>
          <w:sz w:val="24"/>
          <w:szCs w:val="24"/>
        </w:rPr>
      </w:pPr>
      <w:r>
        <w:rPr>
          <w:sz w:val="24"/>
          <w:szCs w:val="24"/>
        </w:rPr>
        <w:t>供方不能交付货物的，供方向需方支付货款总值</w:t>
      </w:r>
      <w:r>
        <w:rPr>
          <w:sz w:val="24"/>
          <w:szCs w:val="24"/>
        </w:rPr>
        <w:t>30%</w:t>
      </w:r>
      <w:r>
        <w:rPr>
          <w:sz w:val="24"/>
          <w:szCs w:val="24"/>
        </w:rPr>
        <w:t>的违约金。</w:t>
      </w:r>
    </w:p>
    <w:p w:rsidR="00F5215B" w:rsidRDefault="00F5215B" w:rsidP="00F5215B">
      <w:pPr>
        <w:tabs>
          <w:tab w:val="left" w:pos="360"/>
        </w:tabs>
        <w:spacing w:line="520" w:lineRule="exact"/>
        <w:ind w:firstLineChars="200" w:firstLine="480"/>
        <w:rPr>
          <w:sz w:val="24"/>
          <w:szCs w:val="24"/>
        </w:rPr>
      </w:pPr>
      <w:r>
        <w:rPr>
          <w:sz w:val="24"/>
          <w:szCs w:val="24"/>
        </w:rPr>
        <w:t>供方逾期交付货物的，供方向需方每日偿付货款总额</w:t>
      </w:r>
      <w:r>
        <w:rPr>
          <w:sz w:val="24"/>
          <w:szCs w:val="24"/>
        </w:rPr>
        <w:t>5‰</w:t>
      </w:r>
      <w:r>
        <w:rPr>
          <w:sz w:val="24"/>
          <w:szCs w:val="24"/>
        </w:rPr>
        <w:t>的违约金。</w:t>
      </w:r>
    </w:p>
    <w:p w:rsidR="00F5215B" w:rsidRDefault="00F5215B" w:rsidP="00F5215B">
      <w:pPr>
        <w:pStyle w:val="2"/>
        <w:spacing w:line="520" w:lineRule="exact"/>
        <w:ind w:leftChars="-50" w:firstLineChars="215" w:firstLine="516"/>
        <w:rPr>
          <w:rFonts w:ascii="Times New Roman"/>
          <w:sz w:val="24"/>
          <w:szCs w:val="24"/>
        </w:rPr>
      </w:pPr>
      <w:r>
        <w:rPr>
          <w:rFonts w:ascii="Times New Roman"/>
          <w:sz w:val="24"/>
          <w:szCs w:val="24"/>
        </w:rPr>
        <w:lastRenderedPageBreak/>
        <w:t>九、因货物的质量问题发生争议，依据国家标准，由天津市技术监督局或其指定的技术单位进行质量鉴定，该鉴定结论是终局的，供需双方应当接受，质量鉴定期间所发生的相关费用由货物质量责任方承担。</w:t>
      </w:r>
    </w:p>
    <w:p w:rsidR="00F5215B" w:rsidRDefault="00F5215B" w:rsidP="00F5215B">
      <w:pPr>
        <w:pStyle w:val="2"/>
        <w:spacing w:line="520" w:lineRule="exact"/>
        <w:ind w:leftChars="-50" w:firstLineChars="200" w:firstLine="480"/>
        <w:rPr>
          <w:rFonts w:ascii="Times New Roman"/>
          <w:sz w:val="24"/>
          <w:szCs w:val="24"/>
        </w:rPr>
      </w:pPr>
      <w:r>
        <w:rPr>
          <w:rFonts w:ascii="Times New Roman"/>
          <w:sz w:val="24"/>
          <w:szCs w:val="24"/>
        </w:rPr>
        <w:t>十、由于供需双方在履行本合同过程中出现问题，由供需双方直接交涉解决，包括采用诉诸法律的手段。</w:t>
      </w:r>
    </w:p>
    <w:p w:rsidR="00F5215B" w:rsidRDefault="00F5215B" w:rsidP="00F5215B">
      <w:pPr>
        <w:pStyle w:val="2"/>
        <w:spacing w:line="520" w:lineRule="exact"/>
        <w:ind w:leftChars="-50" w:firstLineChars="200" w:firstLine="480"/>
        <w:rPr>
          <w:rFonts w:ascii="Times New Roman"/>
          <w:sz w:val="24"/>
          <w:szCs w:val="24"/>
        </w:rPr>
      </w:pPr>
      <w:r>
        <w:rPr>
          <w:rFonts w:ascii="Times New Roman"/>
          <w:sz w:val="24"/>
          <w:szCs w:val="24"/>
        </w:rPr>
        <w:t>十一、有关涉及本合同供方向天津市</w:t>
      </w:r>
      <w:r>
        <w:rPr>
          <w:rFonts w:ascii="Times New Roman" w:hint="eastAsia"/>
          <w:sz w:val="24"/>
          <w:szCs w:val="24"/>
        </w:rPr>
        <w:t>滨海新区</w:t>
      </w:r>
      <w:r>
        <w:rPr>
          <w:rFonts w:ascii="Times New Roman"/>
          <w:sz w:val="24"/>
          <w:szCs w:val="24"/>
        </w:rPr>
        <w:t>政府采购中心所提交的响应文件及有关澄清资料和服务承诺均视为本合同不可分割的部分，对供方具有约束力。</w:t>
      </w:r>
    </w:p>
    <w:p w:rsidR="00F5215B" w:rsidRDefault="00F5215B" w:rsidP="00F5215B">
      <w:pPr>
        <w:tabs>
          <w:tab w:val="left" w:pos="360"/>
        </w:tabs>
        <w:spacing w:line="520" w:lineRule="exact"/>
        <w:ind w:firstLineChars="171" w:firstLine="410"/>
        <w:rPr>
          <w:sz w:val="24"/>
          <w:szCs w:val="24"/>
        </w:rPr>
      </w:pPr>
      <w:r>
        <w:rPr>
          <w:sz w:val="24"/>
          <w:szCs w:val="24"/>
        </w:rPr>
        <w:t>十二、本合同未作明示约定，而又有相关法律、法规规定的，从其规定。本合同发生争议产生的诉讼，由合同履行所在地人民法院管辖。</w:t>
      </w:r>
    </w:p>
    <w:p w:rsidR="00F5215B" w:rsidRDefault="00F5215B" w:rsidP="00F5215B">
      <w:pPr>
        <w:tabs>
          <w:tab w:val="left" w:pos="360"/>
        </w:tabs>
        <w:spacing w:line="520" w:lineRule="exact"/>
        <w:ind w:firstLineChars="171" w:firstLine="410"/>
        <w:rPr>
          <w:sz w:val="24"/>
          <w:szCs w:val="24"/>
        </w:rPr>
      </w:pPr>
      <w:r>
        <w:rPr>
          <w:sz w:val="24"/>
          <w:szCs w:val="24"/>
        </w:rPr>
        <w:t>十三、本合同一式份，需方留存</w:t>
      </w:r>
      <w:r>
        <w:rPr>
          <w:rFonts w:hint="eastAsia"/>
          <w:sz w:val="24"/>
          <w:szCs w:val="24"/>
        </w:rPr>
        <w:t>份</w:t>
      </w:r>
      <w:r>
        <w:rPr>
          <w:sz w:val="24"/>
          <w:szCs w:val="24"/>
        </w:rPr>
        <w:t>，供方留存</w:t>
      </w:r>
      <w:r>
        <w:rPr>
          <w:rFonts w:hint="eastAsia"/>
          <w:sz w:val="24"/>
          <w:szCs w:val="24"/>
        </w:rPr>
        <w:t>份</w:t>
      </w:r>
      <w:r>
        <w:rPr>
          <w:sz w:val="24"/>
          <w:szCs w:val="24"/>
        </w:rPr>
        <w:t>，均具同等效力，签字盖章后生效。</w:t>
      </w:r>
    </w:p>
    <w:p w:rsidR="00F5215B" w:rsidRDefault="00F5215B" w:rsidP="00F5215B">
      <w:pPr>
        <w:tabs>
          <w:tab w:val="left" w:pos="360"/>
        </w:tabs>
        <w:spacing w:line="520" w:lineRule="exact"/>
        <w:ind w:firstLineChars="171" w:firstLine="410"/>
        <w:rPr>
          <w:sz w:val="24"/>
          <w:szCs w:val="24"/>
        </w:rPr>
      </w:pPr>
    </w:p>
    <w:tbl>
      <w:tblPr>
        <w:tblW w:w="0" w:type="auto"/>
        <w:tblLook w:val="04A0" w:firstRow="1" w:lastRow="0" w:firstColumn="1" w:lastColumn="0" w:noHBand="0" w:noVBand="1"/>
      </w:tblPr>
      <w:tblGrid>
        <w:gridCol w:w="4261"/>
        <w:gridCol w:w="4261"/>
      </w:tblGrid>
      <w:tr w:rsidR="00F5215B" w:rsidTr="00B51991">
        <w:tc>
          <w:tcPr>
            <w:tcW w:w="4261" w:type="dxa"/>
          </w:tcPr>
          <w:p w:rsidR="00F5215B" w:rsidRDefault="00F5215B" w:rsidP="00B51991">
            <w:pPr>
              <w:tabs>
                <w:tab w:val="left" w:pos="360"/>
              </w:tabs>
              <w:spacing w:line="520" w:lineRule="exact"/>
              <w:rPr>
                <w:sz w:val="24"/>
                <w:szCs w:val="24"/>
              </w:rPr>
            </w:pPr>
            <w:r>
              <w:rPr>
                <w:sz w:val="24"/>
                <w:szCs w:val="24"/>
              </w:rPr>
              <w:t>供方（公章）：</w:t>
            </w:r>
          </w:p>
        </w:tc>
        <w:tc>
          <w:tcPr>
            <w:tcW w:w="4261" w:type="dxa"/>
          </w:tcPr>
          <w:p w:rsidR="00F5215B" w:rsidRDefault="00F5215B" w:rsidP="00B51991">
            <w:pPr>
              <w:tabs>
                <w:tab w:val="left" w:pos="360"/>
              </w:tabs>
              <w:spacing w:line="520" w:lineRule="exact"/>
              <w:rPr>
                <w:sz w:val="24"/>
                <w:szCs w:val="24"/>
              </w:rPr>
            </w:pPr>
            <w:r>
              <w:rPr>
                <w:sz w:val="24"/>
                <w:szCs w:val="24"/>
              </w:rPr>
              <w:t>需方（公章）：</w:t>
            </w:r>
          </w:p>
        </w:tc>
      </w:tr>
      <w:tr w:rsidR="00F5215B" w:rsidTr="00B51991">
        <w:tc>
          <w:tcPr>
            <w:tcW w:w="4261" w:type="dxa"/>
          </w:tcPr>
          <w:p w:rsidR="00F5215B" w:rsidRDefault="00F5215B" w:rsidP="00B51991">
            <w:pPr>
              <w:tabs>
                <w:tab w:val="left" w:pos="360"/>
              </w:tabs>
              <w:spacing w:line="520" w:lineRule="exact"/>
              <w:rPr>
                <w:sz w:val="24"/>
                <w:szCs w:val="24"/>
              </w:rPr>
            </w:pPr>
            <w:r>
              <w:rPr>
                <w:sz w:val="24"/>
                <w:szCs w:val="24"/>
              </w:rPr>
              <w:t>地址：</w:t>
            </w:r>
          </w:p>
        </w:tc>
        <w:tc>
          <w:tcPr>
            <w:tcW w:w="4261" w:type="dxa"/>
          </w:tcPr>
          <w:p w:rsidR="00F5215B" w:rsidRDefault="00F5215B" w:rsidP="00B51991">
            <w:pPr>
              <w:tabs>
                <w:tab w:val="left" w:pos="360"/>
              </w:tabs>
              <w:spacing w:line="520" w:lineRule="exact"/>
              <w:rPr>
                <w:sz w:val="24"/>
                <w:szCs w:val="24"/>
              </w:rPr>
            </w:pPr>
            <w:r>
              <w:rPr>
                <w:sz w:val="24"/>
                <w:szCs w:val="24"/>
              </w:rPr>
              <w:t>地址：</w:t>
            </w:r>
          </w:p>
        </w:tc>
      </w:tr>
      <w:tr w:rsidR="00F5215B" w:rsidTr="00B51991">
        <w:tc>
          <w:tcPr>
            <w:tcW w:w="4261" w:type="dxa"/>
          </w:tcPr>
          <w:p w:rsidR="00F5215B" w:rsidRDefault="00F5215B" w:rsidP="00B51991">
            <w:pPr>
              <w:tabs>
                <w:tab w:val="left" w:pos="360"/>
              </w:tabs>
              <w:spacing w:line="520" w:lineRule="exact"/>
              <w:rPr>
                <w:sz w:val="24"/>
                <w:szCs w:val="24"/>
              </w:rPr>
            </w:pPr>
            <w:r>
              <w:rPr>
                <w:sz w:val="24"/>
                <w:szCs w:val="24"/>
              </w:rPr>
              <w:t>法定代表人：</w:t>
            </w:r>
          </w:p>
        </w:tc>
        <w:tc>
          <w:tcPr>
            <w:tcW w:w="4261" w:type="dxa"/>
          </w:tcPr>
          <w:p w:rsidR="00F5215B" w:rsidRDefault="00F5215B" w:rsidP="00B51991">
            <w:pPr>
              <w:tabs>
                <w:tab w:val="left" w:pos="360"/>
              </w:tabs>
              <w:spacing w:line="520" w:lineRule="exact"/>
              <w:rPr>
                <w:sz w:val="24"/>
                <w:szCs w:val="24"/>
              </w:rPr>
            </w:pPr>
            <w:r>
              <w:rPr>
                <w:sz w:val="24"/>
                <w:szCs w:val="24"/>
              </w:rPr>
              <w:t>法定代表人：</w:t>
            </w:r>
          </w:p>
        </w:tc>
      </w:tr>
      <w:tr w:rsidR="00F5215B" w:rsidTr="00B51991">
        <w:tc>
          <w:tcPr>
            <w:tcW w:w="4261" w:type="dxa"/>
          </w:tcPr>
          <w:p w:rsidR="00F5215B" w:rsidRDefault="00F5215B" w:rsidP="00B51991">
            <w:pPr>
              <w:tabs>
                <w:tab w:val="left" w:pos="360"/>
              </w:tabs>
              <w:spacing w:line="520" w:lineRule="exact"/>
              <w:rPr>
                <w:sz w:val="24"/>
                <w:szCs w:val="24"/>
              </w:rPr>
            </w:pPr>
            <w:r>
              <w:rPr>
                <w:sz w:val="24"/>
                <w:szCs w:val="24"/>
              </w:rPr>
              <w:t>委托代理人：</w:t>
            </w:r>
          </w:p>
        </w:tc>
        <w:tc>
          <w:tcPr>
            <w:tcW w:w="4261" w:type="dxa"/>
          </w:tcPr>
          <w:p w:rsidR="00F5215B" w:rsidRDefault="00F5215B" w:rsidP="00B51991">
            <w:pPr>
              <w:tabs>
                <w:tab w:val="left" w:pos="360"/>
              </w:tabs>
              <w:spacing w:line="520" w:lineRule="exact"/>
              <w:rPr>
                <w:sz w:val="24"/>
                <w:szCs w:val="24"/>
              </w:rPr>
            </w:pPr>
            <w:r>
              <w:rPr>
                <w:sz w:val="24"/>
                <w:szCs w:val="24"/>
              </w:rPr>
              <w:t>委托代理人：</w:t>
            </w:r>
          </w:p>
        </w:tc>
      </w:tr>
      <w:tr w:rsidR="00F5215B" w:rsidTr="00B51991">
        <w:tc>
          <w:tcPr>
            <w:tcW w:w="4261" w:type="dxa"/>
          </w:tcPr>
          <w:p w:rsidR="00F5215B" w:rsidRDefault="00F5215B" w:rsidP="00B51991">
            <w:pPr>
              <w:tabs>
                <w:tab w:val="left" w:pos="360"/>
              </w:tabs>
              <w:spacing w:line="520" w:lineRule="exact"/>
              <w:rPr>
                <w:sz w:val="24"/>
                <w:szCs w:val="24"/>
              </w:rPr>
            </w:pPr>
            <w:r>
              <w:rPr>
                <w:sz w:val="24"/>
                <w:szCs w:val="24"/>
              </w:rPr>
              <w:t>电话：</w:t>
            </w:r>
          </w:p>
        </w:tc>
        <w:tc>
          <w:tcPr>
            <w:tcW w:w="4261" w:type="dxa"/>
          </w:tcPr>
          <w:p w:rsidR="00F5215B" w:rsidRDefault="00F5215B" w:rsidP="00B51991">
            <w:pPr>
              <w:tabs>
                <w:tab w:val="left" w:pos="360"/>
              </w:tabs>
              <w:spacing w:line="520" w:lineRule="exact"/>
              <w:rPr>
                <w:sz w:val="24"/>
                <w:szCs w:val="24"/>
              </w:rPr>
            </w:pPr>
            <w:r>
              <w:rPr>
                <w:sz w:val="24"/>
                <w:szCs w:val="24"/>
              </w:rPr>
              <w:t>电话：</w:t>
            </w:r>
          </w:p>
        </w:tc>
      </w:tr>
    </w:tbl>
    <w:p w:rsidR="00F5215B" w:rsidRDefault="00F5215B" w:rsidP="00F5215B">
      <w:pPr>
        <w:rPr>
          <w:sz w:val="24"/>
          <w:szCs w:val="24"/>
        </w:rPr>
      </w:pPr>
    </w:p>
    <w:p w:rsidR="00F5215B" w:rsidRDefault="00F5215B" w:rsidP="00F5215B">
      <w:pPr>
        <w:rPr>
          <w:szCs w:val="24"/>
        </w:rPr>
      </w:pPr>
      <w:r>
        <w:rPr>
          <w:sz w:val="24"/>
          <w:szCs w:val="24"/>
        </w:rPr>
        <w:t>时间：年月日</w:t>
      </w:r>
    </w:p>
    <w:p w:rsidR="00F5215B" w:rsidRDefault="00F5215B" w:rsidP="00F5215B">
      <w:pPr>
        <w:jc w:val="center"/>
        <w:rPr>
          <w:b/>
          <w:sz w:val="30"/>
          <w:szCs w:val="30"/>
        </w:rPr>
      </w:pPr>
      <w:r>
        <w:rPr>
          <w:b/>
          <w:sz w:val="30"/>
          <w:szCs w:val="30"/>
        </w:rPr>
        <w:br w:type="page"/>
      </w:r>
      <w:r>
        <w:rPr>
          <w:b/>
          <w:sz w:val="30"/>
          <w:szCs w:val="30"/>
        </w:rPr>
        <w:lastRenderedPageBreak/>
        <w:t>合同特殊条款</w:t>
      </w:r>
    </w:p>
    <w:p w:rsidR="00F5215B" w:rsidRDefault="00F5215B" w:rsidP="00F5215B">
      <w:pPr>
        <w:tabs>
          <w:tab w:val="left" w:pos="360"/>
        </w:tabs>
        <w:spacing w:line="520" w:lineRule="exact"/>
        <w:ind w:firstLineChars="171" w:firstLine="410"/>
        <w:rPr>
          <w:sz w:val="24"/>
          <w:szCs w:val="24"/>
        </w:rPr>
      </w:pPr>
    </w:p>
    <w:p w:rsidR="00F5215B" w:rsidRDefault="00F5215B" w:rsidP="00F5215B">
      <w:pPr>
        <w:tabs>
          <w:tab w:val="left" w:pos="360"/>
        </w:tabs>
        <w:spacing w:line="520" w:lineRule="exact"/>
        <w:ind w:firstLineChars="171" w:firstLine="410"/>
        <w:rPr>
          <w:sz w:val="24"/>
          <w:szCs w:val="24"/>
        </w:rPr>
      </w:pPr>
      <w:r>
        <w:rPr>
          <w:sz w:val="24"/>
          <w:szCs w:val="24"/>
        </w:rPr>
        <w:t>合同特殊条款是合同一般条款的补充和修改。如果两者之间有抵触，应以特殊条款为准。</w:t>
      </w:r>
    </w:p>
    <w:p w:rsidR="00F5215B" w:rsidRDefault="00F5215B" w:rsidP="00F5215B">
      <w:pPr>
        <w:tabs>
          <w:tab w:val="left" w:pos="360"/>
        </w:tabs>
        <w:spacing w:line="520" w:lineRule="exact"/>
        <w:ind w:firstLineChars="171" w:firstLine="410"/>
        <w:rPr>
          <w:sz w:val="24"/>
          <w:szCs w:val="24"/>
        </w:rPr>
      </w:pPr>
      <w:r>
        <w:rPr>
          <w:sz w:val="24"/>
          <w:szCs w:val="24"/>
        </w:rPr>
        <w:t>合同特殊条款</w:t>
      </w:r>
      <w:proofErr w:type="gramStart"/>
      <w:r>
        <w:rPr>
          <w:sz w:val="24"/>
          <w:szCs w:val="24"/>
        </w:rPr>
        <w:t>由成交</w:t>
      </w:r>
      <w:proofErr w:type="gramEnd"/>
      <w:r>
        <w:rPr>
          <w:sz w:val="24"/>
          <w:szCs w:val="24"/>
        </w:rPr>
        <w:t>单位和货物需求方及代理方根据货物项目的具体情况协商拟订。</w:t>
      </w:r>
    </w:p>
    <w:p w:rsidR="00F5215B" w:rsidRDefault="00F5215B" w:rsidP="00F5215B">
      <w:pPr>
        <w:tabs>
          <w:tab w:val="left" w:pos="360"/>
        </w:tabs>
        <w:spacing w:line="520" w:lineRule="exact"/>
        <w:ind w:firstLineChars="171" w:firstLine="410"/>
        <w:rPr>
          <w:sz w:val="24"/>
          <w:szCs w:val="24"/>
        </w:rPr>
      </w:pPr>
      <w:r>
        <w:rPr>
          <w:sz w:val="24"/>
          <w:szCs w:val="24"/>
        </w:rPr>
        <w:t>附件</w:t>
      </w:r>
      <w:r>
        <w:rPr>
          <w:sz w:val="24"/>
          <w:szCs w:val="24"/>
        </w:rPr>
        <w:t>1.</w:t>
      </w:r>
      <w:r>
        <w:rPr>
          <w:sz w:val="24"/>
          <w:szCs w:val="24"/>
        </w:rPr>
        <w:t>合同设备清单</w:t>
      </w:r>
    </w:p>
    <w:p w:rsidR="00F5215B" w:rsidRDefault="00F5215B" w:rsidP="00F5215B">
      <w:pPr>
        <w:tabs>
          <w:tab w:val="left" w:pos="360"/>
        </w:tabs>
        <w:spacing w:line="520" w:lineRule="exact"/>
        <w:ind w:firstLineChars="171" w:firstLine="410"/>
        <w:rPr>
          <w:sz w:val="24"/>
          <w:szCs w:val="24"/>
        </w:rPr>
      </w:pPr>
      <w:r>
        <w:rPr>
          <w:sz w:val="24"/>
          <w:szCs w:val="24"/>
        </w:rPr>
        <w:t>附件</w:t>
      </w:r>
      <w:r>
        <w:rPr>
          <w:sz w:val="24"/>
          <w:szCs w:val="24"/>
        </w:rPr>
        <w:t>2.</w:t>
      </w:r>
      <w:r>
        <w:rPr>
          <w:sz w:val="24"/>
          <w:szCs w:val="24"/>
        </w:rPr>
        <w:t>保修及售后服务条款</w:t>
      </w:r>
    </w:p>
    <w:p w:rsidR="00F5215B" w:rsidRDefault="00F5215B" w:rsidP="00F5215B">
      <w:pPr>
        <w:tabs>
          <w:tab w:val="left" w:pos="360"/>
        </w:tabs>
        <w:spacing w:line="520" w:lineRule="exact"/>
        <w:ind w:firstLineChars="171" w:firstLine="410"/>
        <w:rPr>
          <w:sz w:val="24"/>
          <w:szCs w:val="24"/>
        </w:rPr>
      </w:pPr>
      <w:r>
        <w:rPr>
          <w:sz w:val="24"/>
          <w:szCs w:val="24"/>
        </w:rPr>
        <w:t>附件</w:t>
      </w:r>
      <w:r>
        <w:rPr>
          <w:sz w:val="24"/>
          <w:szCs w:val="24"/>
        </w:rPr>
        <w:t>3.</w:t>
      </w:r>
      <w:r>
        <w:rPr>
          <w:sz w:val="24"/>
          <w:szCs w:val="24"/>
        </w:rPr>
        <w:t>供应商应答表</w:t>
      </w:r>
    </w:p>
    <w:p w:rsidR="00F5215B" w:rsidRDefault="00F5215B" w:rsidP="00F5215B">
      <w:pPr>
        <w:tabs>
          <w:tab w:val="left" w:pos="360"/>
        </w:tabs>
        <w:spacing w:line="520" w:lineRule="exact"/>
        <w:ind w:firstLineChars="171" w:firstLine="410"/>
        <w:rPr>
          <w:sz w:val="24"/>
          <w:szCs w:val="24"/>
        </w:rPr>
      </w:pPr>
    </w:p>
    <w:p w:rsidR="00F5215B" w:rsidRDefault="00F5215B" w:rsidP="00F5215B">
      <w:pPr>
        <w:tabs>
          <w:tab w:val="left" w:pos="360"/>
        </w:tabs>
        <w:spacing w:line="520" w:lineRule="exact"/>
        <w:ind w:firstLineChars="171" w:firstLine="410"/>
        <w:rPr>
          <w:sz w:val="24"/>
          <w:szCs w:val="24"/>
        </w:rPr>
        <w:sectPr w:rsidR="00F5215B">
          <w:headerReference w:type="default" r:id="rId13"/>
          <w:pgSz w:w="11906" w:h="16838"/>
          <w:pgMar w:top="1440" w:right="1800" w:bottom="1440" w:left="1800" w:header="851" w:footer="992" w:gutter="0"/>
          <w:cols w:space="720"/>
          <w:docGrid w:type="lines" w:linePitch="312"/>
        </w:sectPr>
      </w:pPr>
    </w:p>
    <w:p w:rsidR="00F5215B" w:rsidRDefault="00F5215B" w:rsidP="00F5215B">
      <w:pPr>
        <w:pStyle w:val="3"/>
        <w:jc w:val="center"/>
      </w:pPr>
      <w:bookmarkStart w:id="20" w:name="_Toc411426753"/>
      <w:r>
        <w:lastRenderedPageBreak/>
        <w:t>第五部分响应文件格式</w:t>
      </w:r>
      <w:bookmarkEnd w:id="20"/>
    </w:p>
    <w:p w:rsidR="00F5215B" w:rsidRDefault="00F5215B" w:rsidP="00F5215B">
      <w:pPr>
        <w:autoSpaceDE w:val="0"/>
        <w:autoSpaceDN w:val="0"/>
        <w:adjustRightInd w:val="0"/>
        <w:spacing w:line="520" w:lineRule="exact"/>
        <w:rPr>
          <w:b/>
          <w:kern w:val="0"/>
          <w:sz w:val="24"/>
        </w:rPr>
      </w:pPr>
    </w:p>
    <w:p w:rsidR="00F5215B" w:rsidRDefault="00F5215B" w:rsidP="00F5215B">
      <w:pPr>
        <w:autoSpaceDE w:val="0"/>
        <w:autoSpaceDN w:val="0"/>
        <w:adjustRightInd w:val="0"/>
        <w:jc w:val="center"/>
        <w:rPr>
          <w:rFonts w:eastAsia="华文行楷"/>
          <w:kern w:val="0"/>
          <w:sz w:val="144"/>
          <w:szCs w:val="144"/>
        </w:rPr>
      </w:pPr>
      <w:r>
        <w:rPr>
          <w:rFonts w:eastAsia="方正行楷简体"/>
          <w:sz w:val="160"/>
          <w:szCs w:val="84"/>
        </w:rPr>
        <w:t>响应文件</w:t>
      </w:r>
    </w:p>
    <w:p w:rsidR="00F5215B" w:rsidRDefault="00F5215B" w:rsidP="00F5215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F5215B" w:rsidRDefault="00F5215B" w:rsidP="00F5215B">
      <w:pPr>
        <w:autoSpaceDE w:val="0"/>
        <w:autoSpaceDN w:val="0"/>
        <w:adjustRightInd w:val="0"/>
        <w:spacing w:line="520" w:lineRule="exact"/>
        <w:rPr>
          <w:b/>
          <w:kern w:val="0"/>
          <w:sz w:val="24"/>
        </w:rPr>
      </w:pPr>
    </w:p>
    <w:p w:rsidR="00F5215B" w:rsidRDefault="00F5215B" w:rsidP="00F5215B">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F5215B" w:rsidRDefault="00F5215B" w:rsidP="00F5215B">
      <w:pPr>
        <w:autoSpaceDE w:val="0"/>
        <w:autoSpaceDN w:val="0"/>
        <w:adjustRightInd w:val="0"/>
        <w:spacing w:line="520" w:lineRule="exact"/>
        <w:rPr>
          <w:b/>
          <w:kern w:val="0"/>
          <w:sz w:val="24"/>
        </w:rPr>
      </w:pP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5215B" w:rsidRDefault="00F5215B" w:rsidP="00F5215B">
      <w:pPr>
        <w:spacing w:beforeLines="30" w:before="93" w:afterLines="70" w:after="218" w:line="540" w:lineRule="exact"/>
        <w:ind w:leftChars="300" w:left="630"/>
        <w:rPr>
          <w:rFonts w:eastAsia="方正楷体简体"/>
          <w:b/>
          <w:sz w:val="34"/>
          <w:szCs w:val="34"/>
        </w:rPr>
      </w:pPr>
    </w:p>
    <w:p w:rsidR="00F5215B" w:rsidRDefault="00F5215B" w:rsidP="00F5215B">
      <w:pPr>
        <w:spacing w:beforeLines="30" w:before="93" w:afterLines="70" w:after="218" w:line="540" w:lineRule="exact"/>
        <w:ind w:leftChars="300" w:left="630"/>
        <w:rPr>
          <w:rFonts w:eastAsia="方正楷体简体"/>
          <w:b/>
          <w:sz w:val="34"/>
          <w:szCs w:val="34"/>
        </w:rPr>
      </w:pP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5215B" w:rsidRDefault="00F5215B" w:rsidP="00F5215B">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F5215B" w:rsidRDefault="00F5215B" w:rsidP="00F5215B">
      <w:pPr>
        <w:autoSpaceDN w:val="0"/>
        <w:spacing w:line="360" w:lineRule="auto"/>
        <w:jc w:val="center"/>
        <w:rPr>
          <w:b/>
          <w:bCs/>
          <w:sz w:val="24"/>
        </w:rPr>
      </w:pPr>
    </w:p>
    <w:p w:rsidR="00F5215B" w:rsidRDefault="00F5215B" w:rsidP="00F5215B">
      <w:pPr>
        <w:autoSpaceDN w:val="0"/>
        <w:spacing w:line="360" w:lineRule="auto"/>
        <w:jc w:val="center"/>
        <w:rPr>
          <w:b/>
          <w:bCs/>
          <w:sz w:val="24"/>
        </w:rPr>
      </w:pPr>
      <w:r>
        <w:rPr>
          <w:rFonts w:hint="eastAsia"/>
          <w:b/>
          <w:bCs/>
          <w:sz w:val="24"/>
        </w:rPr>
        <w:t>（供应商自行编制）</w:t>
      </w:r>
    </w:p>
    <w:p w:rsidR="00F5215B" w:rsidRDefault="00F5215B" w:rsidP="00F5215B">
      <w:pPr>
        <w:widowControl/>
        <w:spacing w:line="360" w:lineRule="auto"/>
        <w:jc w:val="center"/>
        <w:rPr>
          <w:b/>
          <w:sz w:val="24"/>
        </w:rPr>
      </w:pPr>
      <w:r>
        <w:rPr>
          <w:b/>
          <w:sz w:val="24"/>
        </w:rPr>
        <w:br w:type="page"/>
      </w:r>
      <w:r>
        <w:rPr>
          <w:rFonts w:hint="eastAsia"/>
          <w:b/>
          <w:sz w:val="24"/>
        </w:rPr>
        <w:lastRenderedPageBreak/>
        <w:t>评分因素及评标标准页码检索</w:t>
      </w:r>
    </w:p>
    <w:p w:rsidR="00F5215B" w:rsidRDefault="00F5215B" w:rsidP="00F5215B">
      <w:pPr>
        <w:widowControl/>
        <w:spacing w:line="360" w:lineRule="auto"/>
        <w:jc w:val="center"/>
        <w:rPr>
          <w:b/>
          <w:sz w:val="24"/>
        </w:rPr>
      </w:pPr>
    </w:p>
    <w:p w:rsidR="00F5215B" w:rsidRDefault="00F5215B" w:rsidP="00F5215B">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F5215B" w:rsidRDefault="00F5215B" w:rsidP="00F5215B">
      <w:pPr>
        <w:spacing w:line="460" w:lineRule="exact"/>
        <w:ind w:left="192"/>
        <w:jc w:val="left"/>
        <w:rPr>
          <w:b/>
          <w:sz w:val="24"/>
        </w:rPr>
      </w:pPr>
      <w:r>
        <w:rPr>
          <w:b/>
          <w:sz w:val="24"/>
        </w:rPr>
        <w:br w:type="page"/>
      </w:r>
      <w:r>
        <w:rPr>
          <w:b/>
          <w:sz w:val="24"/>
        </w:rPr>
        <w:lastRenderedPageBreak/>
        <w:t>附件</w:t>
      </w:r>
      <w:r>
        <w:rPr>
          <w:b/>
          <w:sz w:val="24"/>
        </w:rPr>
        <w:t>1</w:t>
      </w:r>
    </w:p>
    <w:p w:rsidR="00F5215B" w:rsidRDefault="00F5215B" w:rsidP="00F5215B">
      <w:pPr>
        <w:tabs>
          <w:tab w:val="left" w:pos="360"/>
        </w:tabs>
        <w:spacing w:line="560" w:lineRule="exact"/>
        <w:jc w:val="center"/>
        <w:rPr>
          <w:b/>
          <w:sz w:val="24"/>
        </w:rPr>
      </w:pPr>
      <w:r>
        <w:rPr>
          <w:b/>
          <w:sz w:val="24"/>
        </w:rPr>
        <w:t>响应书</w:t>
      </w:r>
    </w:p>
    <w:p w:rsidR="00F5215B" w:rsidRDefault="00F5215B" w:rsidP="00F5215B">
      <w:pPr>
        <w:tabs>
          <w:tab w:val="left" w:pos="360"/>
        </w:tabs>
        <w:spacing w:line="560" w:lineRule="exact"/>
        <w:jc w:val="center"/>
        <w:rPr>
          <w:b/>
          <w:sz w:val="24"/>
        </w:rPr>
      </w:pPr>
    </w:p>
    <w:p w:rsidR="00F5215B" w:rsidRDefault="00F5215B" w:rsidP="00F5215B">
      <w:pPr>
        <w:autoSpaceDE w:val="0"/>
        <w:autoSpaceDN w:val="0"/>
        <w:adjustRightInd w:val="0"/>
        <w:spacing w:line="520" w:lineRule="exact"/>
        <w:jc w:val="left"/>
        <w:rPr>
          <w:kern w:val="0"/>
          <w:sz w:val="24"/>
        </w:rPr>
      </w:pPr>
      <w:r>
        <w:rPr>
          <w:kern w:val="0"/>
          <w:sz w:val="24"/>
        </w:rPr>
        <w:t>致：天津市</w:t>
      </w:r>
      <w:r>
        <w:rPr>
          <w:rFonts w:hint="eastAsia"/>
          <w:kern w:val="0"/>
          <w:sz w:val="24"/>
        </w:rPr>
        <w:t>滨海新区</w:t>
      </w:r>
      <w:r>
        <w:rPr>
          <w:kern w:val="0"/>
          <w:sz w:val="24"/>
        </w:rPr>
        <w:t>政府采购中心</w:t>
      </w:r>
    </w:p>
    <w:p w:rsidR="00F5215B" w:rsidRDefault="00F5215B" w:rsidP="00F5215B">
      <w:pPr>
        <w:autoSpaceDE w:val="0"/>
        <w:autoSpaceDN w:val="0"/>
        <w:adjustRightInd w:val="0"/>
        <w:spacing w:line="360" w:lineRule="auto"/>
        <w:ind w:firstLine="480"/>
        <w:jc w:val="left"/>
        <w:rPr>
          <w:sz w:val="24"/>
        </w:rPr>
      </w:pPr>
      <w:r>
        <w:rPr>
          <w:sz w:val="24"/>
        </w:rPr>
        <w:t>根据贵方为</w:t>
      </w:r>
      <w:r>
        <w:rPr>
          <w:rFonts w:hint="eastAsia"/>
          <w:sz w:val="24"/>
        </w:rPr>
        <w:t xml:space="preserve">        </w:t>
      </w:r>
      <w:r>
        <w:rPr>
          <w:sz w:val="24"/>
        </w:rPr>
        <w:t>项目（项目编号：</w:t>
      </w:r>
      <w:r>
        <w:rPr>
          <w:rFonts w:hint="eastAsia"/>
          <w:sz w:val="24"/>
        </w:rPr>
        <w:t xml:space="preserve">        </w:t>
      </w:r>
      <w:r>
        <w:rPr>
          <w:sz w:val="24"/>
        </w:rPr>
        <w:t>）的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F5215B" w:rsidRDefault="00F5215B" w:rsidP="00F5215B">
      <w:pPr>
        <w:autoSpaceDE w:val="0"/>
        <w:autoSpaceDN w:val="0"/>
        <w:adjustRightInd w:val="0"/>
        <w:spacing w:line="360" w:lineRule="auto"/>
        <w:ind w:firstLine="480"/>
        <w:jc w:val="left"/>
        <w:rPr>
          <w:kern w:val="0"/>
          <w:sz w:val="24"/>
        </w:rPr>
      </w:pPr>
      <w:r>
        <w:rPr>
          <w:kern w:val="0"/>
          <w:sz w:val="24"/>
        </w:rPr>
        <w:t>据此函，签字代表宣布同意如下：</w:t>
      </w:r>
    </w:p>
    <w:p w:rsidR="00F5215B" w:rsidRDefault="00F5215B" w:rsidP="00F5215B">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F5215B" w:rsidRDefault="00F5215B" w:rsidP="00F5215B">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F5215B" w:rsidRDefault="00F5215B" w:rsidP="00F5215B">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F5215B" w:rsidRDefault="00F5215B" w:rsidP="00F5215B">
      <w:pPr>
        <w:spacing w:line="360" w:lineRule="auto"/>
        <w:ind w:firstLineChars="200" w:firstLine="480"/>
        <w:rPr>
          <w:sz w:val="24"/>
        </w:rPr>
      </w:pPr>
      <w:r>
        <w:rPr>
          <w:rFonts w:hint="eastAsia"/>
          <w:sz w:val="24"/>
        </w:rPr>
        <w:t>4</w:t>
      </w:r>
      <w:r>
        <w:rPr>
          <w:sz w:val="24"/>
        </w:rPr>
        <w:t>.</w:t>
      </w:r>
      <w:r>
        <w:rPr>
          <w:rFonts w:hint="eastAsia"/>
          <w:sz w:val="24"/>
        </w:rPr>
        <w:t>我公司同意按照采购人、采购代理机构要求</w:t>
      </w:r>
      <w:r>
        <w:rPr>
          <w:sz w:val="24"/>
        </w:rPr>
        <w:t>提供的与磋商有关的一切数据或资料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F5215B" w:rsidRDefault="00F5215B" w:rsidP="00F5215B">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F5215B" w:rsidRDefault="00F5215B" w:rsidP="00F5215B">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w:t>
      </w:r>
      <w:proofErr w:type="gramStart"/>
      <w:r>
        <w:rPr>
          <w:rFonts w:hint="eastAsia"/>
          <w:sz w:val="24"/>
        </w:rPr>
        <w:t>完全响应</w:t>
      </w:r>
      <w:proofErr w:type="gramEnd"/>
      <w:r>
        <w:rPr>
          <w:rFonts w:hint="eastAsia"/>
          <w:sz w:val="24"/>
        </w:rPr>
        <w:t>本次磋商通过网上进行的方式，我方承诺磋商数据以应答截止时间贵中心网络服务器数据库的记录为准，一切因网络通信或我方操作失误造成的应答数据错误或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F5215B" w:rsidRDefault="00F5215B" w:rsidP="00F5215B">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我公司承诺完全符合《政府采购法》、《政府采购法实施条例》等法律法规规定，并随时接受采购人、采购代理机构的检查验证。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F5215B" w:rsidRDefault="00F5215B" w:rsidP="00F5215B">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w:t>
      </w:r>
      <w:r>
        <w:rPr>
          <w:rFonts w:hint="eastAsia"/>
          <w:sz w:val="24"/>
        </w:rPr>
        <w:lastRenderedPageBreak/>
        <w:t>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磋商截止日前</w:t>
      </w:r>
      <w:r>
        <w:rPr>
          <w:rFonts w:hint="eastAsia"/>
          <w:sz w:val="24"/>
          <w:szCs w:val="24"/>
        </w:rPr>
        <w:t>3</w:t>
      </w:r>
      <w:r>
        <w:rPr>
          <w:rFonts w:hint="eastAsia"/>
          <w:sz w:val="24"/>
          <w:szCs w:val="24"/>
        </w:rPr>
        <w:t>年在经营活动中没有重大违法记录。</w:t>
      </w:r>
    </w:p>
    <w:p w:rsidR="00F5215B" w:rsidRDefault="00F5215B" w:rsidP="00F5215B">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F5215B" w:rsidRDefault="00F5215B" w:rsidP="00F5215B">
      <w:pPr>
        <w:spacing w:line="360" w:lineRule="auto"/>
        <w:ind w:firstLineChars="200" w:firstLine="480"/>
        <w:rPr>
          <w:sz w:val="24"/>
        </w:rPr>
      </w:pPr>
      <w:r>
        <w:rPr>
          <w:rFonts w:hint="eastAsia"/>
          <w:sz w:val="24"/>
        </w:rPr>
        <w:t xml:space="preserve">10. </w:t>
      </w:r>
      <w:r>
        <w:rPr>
          <w:rFonts w:hint="eastAsia"/>
          <w:sz w:val="24"/>
        </w:rPr>
        <w:t>如违反上述承诺，我公司磋商无效且接受相关部门依法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F5215B" w:rsidRDefault="00F5215B" w:rsidP="00F5215B">
      <w:pPr>
        <w:spacing w:line="360" w:lineRule="auto"/>
        <w:ind w:firstLineChars="200" w:firstLine="480"/>
        <w:rPr>
          <w:sz w:val="24"/>
        </w:rPr>
      </w:pPr>
      <w:r>
        <w:rPr>
          <w:rFonts w:hint="eastAsia"/>
          <w:sz w:val="24"/>
        </w:rPr>
        <w:t>11</w:t>
      </w:r>
      <w:r>
        <w:rPr>
          <w:sz w:val="24"/>
        </w:rPr>
        <w:t>.</w:t>
      </w:r>
      <w:r>
        <w:rPr>
          <w:sz w:val="24"/>
        </w:rPr>
        <w:t>与本磋商有关的一切正式往来通讯请寄：</w:t>
      </w:r>
    </w:p>
    <w:p w:rsidR="00F5215B" w:rsidRDefault="00F5215B" w:rsidP="00F5215B">
      <w:pPr>
        <w:spacing w:line="360" w:lineRule="auto"/>
        <w:ind w:firstLineChars="200" w:firstLine="480"/>
        <w:rPr>
          <w:sz w:val="24"/>
        </w:rPr>
      </w:pPr>
    </w:p>
    <w:p w:rsidR="00F5215B" w:rsidRDefault="00F5215B" w:rsidP="00F5215B">
      <w:pPr>
        <w:spacing w:line="360" w:lineRule="auto"/>
        <w:ind w:firstLineChars="200" w:firstLine="480"/>
        <w:rPr>
          <w:sz w:val="24"/>
        </w:rPr>
      </w:pPr>
      <w:r>
        <w:rPr>
          <w:sz w:val="24"/>
        </w:rPr>
        <w:t>地址：</w:t>
      </w:r>
    </w:p>
    <w:p w:rsidR="00F5215B" w:rsidRDefault="00F5215B" w:rsidP="00F5215B">
      <w:pPr>
        <w:spacing w:line="360" w:lineRule="auto"/>
        <w:ind w:firstLineChars="200" w:firstLine="480"/>
        <w:rPr>
          <w:sz w:val="24"/>
        </w:rPr>
      </w:pPr>
      <w:r>
        <w:rPr>
          <w:sz w:val="24"/>
        </w:rPr>
        <w:t>邮政编码：</w:t>
      </w:r>
    </w:p>
    <w:p w:rsidR="00F5215B" w:rsidRDefault="00F5215B" w:rsidP="00F5215B">
      <w:pPr>
        <w:spacing w:line="360" w:lineRule="auto"/>
        <w:ind w:firstLineChars="200" w:firstLine="480"/>
        <w:rPr>
          <w:sz w:val="24"/>
        </w:rPr>
      </w:pPr>
      <w:r>
        <w:rPr>
          <w:sz w:val="24"/>
        </w:rPr>
        <w:t>电话：</w:t>
      </w:r>
    </w:p>
    <w:p w:rsidR="00F5215B" w:rsidRDefault="00F5215B" w:rsidP="00F5215B">
      <w:pPr>
        <w:spacing w:line="360" w:lineRule="auto"/>
        <w:ind w:firstLineChars="200" w:firstLine="480"/>
        <w:rPr>
          <w:sz w:val="24"/>
        </w:rPr>
      </w:pPr>
      <w:r>
        <w:rPr>
          <w:sz w:val="24"/>
        </w:rPr>
        <w:t>传真：</w:t>
      </w: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r>
        <w:rPr>
          <w:sz w:val="24"/>
        </w:rPr>
        <w:t>日期：年月日</w:t>
      </w:r>
    </w:p>
    <w:p w:rsidR="00F5215B" w:rsidRDefault="00F5215B" w:rsidP="00F5215B">
      <w:pPr>
        <w:spacing w:line="460" w:lineRule="exact"/>
        <w:ind w:left="192"/>
        <w:jc w:val="left"/>
        <w:rPr>
          <w:b/>
          <w:sz w:val="24"/>
        </w:rPr>
      </w:pPr>
      <w:r>
        <w:rPr>
          <w:b/>
          <w:sz w:val="24"/>
        </w:rPr>
        <w:br w:type="page"/>
      </w:r>
      <w:r>
        <w:rPr>
          <w:b/>
          <w:sz w:val="24"/>
        </w:rPr>
        <w:lastRenderedPageBreak/>
        <w:t>附件</w:t>
      </w:r>
      <w:r>
        <w:rPr>
          <w:b/>
          <w:sz w:val="24"/>
        </w:rPr>
        <w:t>2</w:t>
      </w:r>
    </w:p>
    <w:p w:rsidR="00F5215B" w:rsidRDefault="00F5215B" w:rsidP="00F5215B">
      <w:pPr>
        <w:tabs>
          <w:tab w:val="left" w:pos="360"/>
        </w:tabs>
        <w:spacing w:line="560" w:lineRule="exact"/>
        <w:jc w:val="center"/>
        <w:rPr>
          <w:b/>
          <w:sz w:val="24"/>
        </w:rPr>
      </w:pPr>
      <w:r>
        <w:rPr>
          <w:rFonts w:hint="eastAsia"/>
          <w:b/>
          <w:sz w:val="24"/>
        </w:rPr>
        <w:t>供应商资格要求证明文件</w:t>
      </w: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F5215B" w:rsidRDefault="00F5215B" w:rsidP="00F5215B">
      <w:pPr>
        <w:spacing w:line="460" w:lineRule="exact"/>
        <w:ind w:left="192"/>
        <w:rPr>
          <w:b/>
          <w:bCs/>
          <w:sz w:val="24"/>
        </w:rPr>
      </w:pPr>
    </w:p>
    <w:p w:rsidR="00F5215B" w:rsidRDefault="00F5215B" w:rsidP="00F5215B">
      <w:pPr>
        <w:spacing w:line="460" w:lineRule="exact"/>
        <w:ind w:left="192"/>
        <w:rPr>
          <w:b/>
          <w:bCs/>
          <w:sz w:val="24"/>
        </w:rPr>
      </w:pPr>
    </w:p>
    <w:p w:rsidR="00F5215B" w:rsidRDefault="00F5215B" w:rsidP="00F5215B">
      <w:pPr>
        <w:spacing w:line="460" w:lineRule="exact"/>
        <w:ind w:left="192"/>
        <w:jc w:val="left"/>
        <w:rPr>
          <w:b/>
          <w:sz w:val="24"/>
        </w:rPr>
      </w:pPr>
      <w:r>
        <w:rPr>
          <w:b/>
          <w:sz w:val="24"/>
        </w:rPr>
        <w:br w:type="page"/>
      </w:r>
      <w:r>
        <w:rPr>
          <w:b/>
          <w:sz w:val="24"/>
        </w:rPr>
        <w:lastRenderedPageBreak/>
        <w:t>附件</w:t>
      </w:r>
      <w:r>
        <w:rPr>
          <w:b/>
          <w:sz w:val="24"/>
        </w:rPr>
        <w:t>3</w:t>
      </w:r>
    </w:p>
    <w:p w:rsidR="00F5215B" w:rsidRPr="002A762D" w:rsidRDefault="00F5215B" w:rsidP="00F5215B">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F5215B" w:rsidRPr="002A762D" w:rsidRDefault="00F5215B" w:rsidP="00F5215B">
      <w:pPr>
        <w:spacing w:line="360" w:lineRule="auto"/>
        <w:rPr>
          <w:sz w:val="24"/>
          <w:szCs w:val="21"/>
        </w:rPr>
      </w:pPr>
    </w:p>
    <w:p w:rsidR="00F5215B" w:rsidRPr="002A762D" w:rsidRDefault="00F5215B" w:rsidP="00F5215B">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F5215B" w:rsidRPr="002A762D" w:rsidRDefault="00F5215B" w:rsidP="00F5215B">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F5215B" w:rsidRPr="002A762D" w:rsidRDefault="00F5215B" w:rsidP="00F5215B">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F5215B" w:rsidRPr="002A762D" w:rsidRDefault="00F5215B" w:rsidP="00F5215B">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F5215B" w:rsidRPr="002A762D" w:rsidRDefault="00F5215B" w:rsidP="00F5215B">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F5215B" w:rsidRPr="002A762D" w:rsidRDefault="00F5215B" w:rsidP="00F5215B">
      <w:pPr>
        <w:spacing w:line="360" w:lineRule="auto"/>
        <w:ind w:firstLineChars="200" w:firstLine="480"/>
        <w:rPr>
          <w:sz w:val="24"/>
        </w:rPr>
      </w:pPr>
    </w:p>
    <w:p w:rsidR="00F5215B" w:rsidRPr="002A762D" w:rsidRDefault="00F5215B" w:rsidP="00F5215B">
      <w:pPr>
        <w:spacing w:line="360" w:lineRule="auto"/>
        <w:ind w:firstLineChars="200" w:firstLine="480"/>
        <w:rPr>
          <w:sz w:val="24"/>
        </w:rPr>
      </w:pPr>
    </w:p>
    <w:p w:rsidR="00F5215B" w:rsidRPr="002A762D" w:rsidRDefault="00F5215B" w:rsidP="00F5215B">
      <w:pPr>
        <w:spacing w:line="360" w:lineRule="auto"/>
        <w:ind w:firstLineChars="200" w:firstLine="480"/>
        <w:rPr>
          <w:sz w:val="24"/>
        </w:rPr>
      </w:pPr>
    </w:p>
    <w:p w:rsidR="00F5215B" w:rsidRPr="002A762D" w:rsidRDefault="00F5215B" w:rsidP="00F5215B">
      <w:pPr>
        <w:spacing w:line="360" w:lineRule="auto"/>
        <w:ind w:firstLineChars="2100" w:firstLine="5040"/>
        <w:rPr>
          <w:sz w:val="24"/>
        </w:rPr>
      </w:pPr>
      <w:r w:rsidRPr="002A762D">
        <w:rPr>
          <w:sz w:val="24"/>
        </w:rPr>
        <w:t xml:space="preserve">     </w:t>
      </w:r>
      <w:r w:rsidRPr="002A762D">
        <w:rPr>
          <w:sz w:val="24"/>
        </w:rPr>
        <w:t>年</w:t>
      </w:r>
      <w:r w:rsidRPr="002A762D">
        <w:rPr>
          <w:sz w:val="24"/>
        </w:rPr>
        <w:t xml:space="preserve">   </w:t>
      </w:r>
      <w:r w:rsidRPr="002A762D">
        <w:rPr>
          <w:sz w:val="24"/>
        </w:rPr>
        <w:t>月</w:t>
      </w:r>
      <w:r w:rsidRPr="002A762D">
        <w:rPr>
          <w:sz w:val="24"/>
        </w:rPr>
        <w:t xml:space="preserve">   </w:t>
      </w:r>
      <w:r w:rsidRPr="002A762D">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F5215B" w:rsidRPr="002A762D" w:rsidTr="00B51991">
        <w:tc>
          <w:tcPr>
            <w:tcW w:w="4264" w:type="dxa"/>
            <w:shd w:val="clear" w:color="auto" w:fill="auto"/>
          </w:tcPr>
          <w:p w:rsidR="00F5215B" w:rsidRPr="002A762D" w:rsidRDefault="00F5215B" w:rsidP="00B51991">
            <w:pPr>
              <w:spacing w:line="360" w:lineRule="auto"/>
              <w:jc w:val="left"/>
              <w:rPr>
                <w:sz w:val="24"/>
              </w:rPr>
            </w:pPr>
            <w:r w:rsidRPr="002A762D">
              <w:rPr>
                <w:sz w:val="24"/>
              </w:rPr>
              <w:t>磋商代表人身份证正面</w:t>
            </w:r>
          </w:p>
          <w:p w:rsidR="00F5215B" w:rsidRPr="002A762D" w:rsidRDefault="00F5215B" w:rsidP="00B51991">
            <w:pPr>
              <w:spacing w:line="360" w:lineRule="auto"/>
              <w:jc w:val="left"/>
              <w:rPr>
                <w:sz w:val="24"/>
              </w:rPr>
            </w:pPr>
          </w:p>
          <w:p w:rsidR="00F5215B" w:rsidRPr="002A762D" w:rsidRDefault="00F5215B" w:rsidP="00B51991">
            <w:pPr>
              <w:spacing w:line="360" w:lineRule="auto"/>
              <w:jc w:val="left"/>
              <w:rPr>
                <w:sz w:val="24"/>
              </w:rPr>
            </w:pPr>
          </w:p>
          <w:p w:rsidR="00F5215B" w:rsidRPr="002A762D" w:rsidRDefault="00F5215B" w:rsidP="00B51991">
            <w:pPr>
              <w:spacing w:line="360" w:lineRule="auto"/>
              <w:jc w:val="left"/>
              <w:rPr>
                <w:sz w:val="24"/>
              </w:rPr>
            </w:pPr>
          </w:p>
          <w:p w:rsidR="00F5215B" w:rsidRPr="002A762D" w:rsidRDefault="00F5215B" w:rsidP="00B51991">
            <w:pPr>
              <w:spacing w:line="360" w:lineRule="auto"/>
              <w:jc w:val="left"/>
              <w:rPr>
                <w:sz w:val="24"/>
              </w:rPr>
            </w:pPr>
          </w:p>
          <w:p w:rsidR="00F5215B" w:rsidRPr="002A762D" w:rsidRDefault="00F5215B" w:rsidP="00B51991">
            <w:pPr>
              <w:spacing w:line="360" w:lineRule="auto"/>
              <w:jc w:val="left"/>
              <w:rPr>
                <w:sz w:val="24"/>
              </w:rPr>
            </w:pPr>
          </w:p>
        </w:tc>
        <w:tc>
          <w:tcPr>
            <w:tcW w:w="4264" w:type="dxa"/>
            <w:shd w:val="clear" w:color="auto" w:fill="auto"/>
          </w:tcPr>
          <w:p w:rsidR="00F5215B" w:rsidRPr="002A762D" w:rsidRDefault="00F5215B" w:rsidP="00B51991">
            <w:pPr>
              <w:spacing w:line="360" w:lineRule="auto"/>
              <w:jc w:val="left"/>
              <w:rPr>
                <w:sz w:val="24"/>
              </w:rPr>
            </w:pPr>
            <w:r w:rsidRPr="002A762D">
              <w:rPr>
                <w:sz w:val="24"/>
              </w:rPr>
              <w:t>磋商代表人身份证背面</w:t>
            </w:r>
          </w:p>
        </w:tc>
      </w:tr>
    </w:tbl>
    <w:p w:rsidR="00F5215B" w:rsidRDefault="00F5215B" w:rsidP="00F5215B">
      <w:pPr>
        <w:spacing w:line="460" w:lineRule="exact"/>
        <w:ind w:left="192"/>
        <w:jc w:val="left"/>
        <w:rPr>
          <w:b/>
          <w:sz w:val="24"/>
        </w:rPr>
      </w:pPr>
      <w:r>
        <w:rPr>
          <w:b/>
          <w:sz w:val="24"/>
        </w:rPr>
        <w:br w:type="page"/>
      </w:r>
      <w:r>
        <w:rPr>
          <w:b/>
          <w:sz w:val="24"/>
        </w:rPr>
        <w:lastRenderedPageBreak/>
        <w:t>附件</w:t>
      </w:r>
      <w:r>
        <w:rPr>
          <w:b/>
          <w:sz w:val="24"/>
        </w:rPr>
        <w:t>4</w:t>
      </w:r>
    </w:p>
    <w:p w:rsidR="00F5215B" w:rsidRDefault="00F5215B" w:rsidP="00F5215B">
      <w:pPr>
        <w:tabs>
          <w:tab w:val="left" w:pos="360"/>
        </w:tabs>
        <w:spacing w:line="560" w:lineRule="exact"/>
        <w:jc w:val="center"/>
        <w:rPr>
          <w:b/>
          <w:sz w:val="24"/>
        </w:rPr>
      </w:pPr>
      <w:r>
        <w:rPr>
          <w:b/>
          <w:sz w:val="24"/>
        </w:rPr>
        <w:t>货物一览表</w:t>
      </w:r>
    </w:p>
    <w:p w:rsidR="00F5215B" w:rsidRDefault="00F5215B" w:rsidP="00F5215B">
      <w:pPr>
        <w:tabs>
          <w:tab w:val="left" w:pos="360"/>
        </w:tabs>
        <w:spacing w:line="560" w:lineRule="exact"/>
        <w:jc w:val="center"/>
        <w:rPr>
          <w:b/>
          <w:sz w:val="24"/>
        </w:rPr>
      </w:pPr>
    </w:p>
    <w:p w:rsidR="00F5215B" w:rsidRDefault="00F5215B" w:rsidP="00F5215B">
      <w:pPr>
        <w:spacing w:line="460" w:lineRule="exact"/>
        <w:ind w:left="192"/>
        <w:rPr>
          <w:sz w:val="24"/>
        </w:rPr>
      </w:pPr>
      <w:r>
        <w:rPr>
          <w:sz w:val="24"/>
        </w:rPr>
        <w:t>项目名称：</w:t>
      </w:r>
    </w:p>
    <w:p w:rsidR="00F5215B" w:rsidRDefault="00F5215B" w:rsidP="00F5215B">
      <w:pPr>
        <w:spacing w:line="460" w:lineRule="exact"/>
        <w:ind w:left="192"/>
        <w:rPr>
          <w:sz w:val="24"/>
        </w:rPr>
      </w:pPr>
      <w:r>
        <w:rPr>
          <w:sz w:val="24"/>
        </w:rPr>
        <w:t>项目编号：</w:t>
      </w:r>
    </w:p>
    <w:p w:rsidR="00F5215B" w:rsidRDefault="00F5215B" w:rsidP="00F5215B">
      <w:pPr>
        <w:spacing w:line="460" w:lineRule="exact"/>
        <w:ind w:left="192"/>
        <w:rPr>
          <w:sz w:val="24"/>
        </w:rPr>
      </w:pPr>
      <w:r>
        <w:rPr>
          <w:rFonts w:hint="eastAsia"/>
          <w:sz w:val="24"/>
        </w:rPr>
        <w:t>包</w:t>
      </w:r>
      <w:r>
        <w:rPr>
          <w:sz w:val="24"/>
        </w:rPr>
        <w:t>号：</w:t>
      </w:r>
    </w:p>
    <w:p w:rsidR="00F5215B" w:rsidRDefault="00F5215B" w:rsidP="00F5215B">
      <w:pPr>
        <w:spacing w:line="460" w:lineRule="exact"/>
        <w:rPr>
          <w:sz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1706"/>
        <w:gridCol w:w="1462"/>
        <w:gridCol w:w="1604"/>
        <w:gridCol w:w="1462"/>
        <w:gridCol w:w="1312"/>
      </w:tblGrid>
      <w:tr w:rsidR="00F5215B" w:rsidTr="00B51991">
        <w:trPr>
          <w:jc w:val="center"/>
        </w:trPr>
        <w:tc>
          <w:tcPr>
            <w:tcW w:w="572" w:type="pct"/>
            <w:vAlign w:val="center"/>
          </w:tcPr>
          <w:p w:rsidR="00F5215B" w:rsidRDefault="00F5215B" w:rsidP="00B51991">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F5215B" w:rsidRDefault="00F5215B" w:rsidP="00B51991">
            <w:pPr>
              <w:spacing w:line="460" w:lineRule="exact"/>
              <w:jc w:val="center"/>
              <w:rPr>
                <w:sz w:val="24"/>
              </w:rPr>
            </w:pPr>
            <w:r>
              <w:rPr>
                <w:rFonts w:hint="eastAsia"/>
                <w:sz w:val="24"/>
              </w:rPr>
              <w:t>包</w:t>
            </w:r>
            <w:r>
              <w:rPr>
                <w:sz w:val="24"/>
              </w:rPr>
              <w:t>名称</w:t>
            </w:r>
          </w:p>
        </w:tc>
        <w:tc>
          <w:tcPr>
            <w:tcW w:w="858" w:type="pct"/>
            <w:vAlign w:val="center"/>
          </w:tcPr>
          <w:p w:rsidR="00F5215B" w:rsidRDefault="00F5215B" w:rsidP="00B51991">
            <w:pPr>
              <w:spacing w:line="460" w:lineRule="exact"/>
              <w:jc w:val="center"/>
              <w:rPr>
                <w:sz w:val="24"/>
              </w:rPr>
            </w:pPr>
            <w:r>
              <w:rPr>
                <w:sz w:val="24"/>
              </w:rPr>
              <w:t>品牌</w:t>
            </w:r>
          </w:p>
        </w:tc>
        <w:tc>
          <w:tcPr>
            <w:tcW w:w="941" w:type="pct"/>
            <w:vAlign w:val="center"/>
          </w:tcPr>
          <w:p w:rsidR="00F5215B" w:rsidRDefault="00F5215B" w:rsidP="00B51991">
            <w:pPr>
              <w:spacing w:line="460" w:lineRule="exact"/>
              <w:jc w:val="center"/>
              <w:rPr>
                <w:sz w:val="24"/>
              </w:rPr>
            </w:pPr>
            <w:r>
              <w:rPr>
                <w:sz w:val="24"/>
              </w:rPr>
              <w:t>磋商总价</w:t>
            </w:r>
          </w:p>
        </w:tc>
        <w:tc>
          <w:tcPr>
            <w:tcW w:w="858" w:type="pct"/>
            <w:vAlign w:val="center"/>
          </w:tcPr>
          <w:p w:rsidR="00F5215B" w:rsidRDefault="00F5215B" w:rsidP="00B51991">
            <w:pPr>
              <w:spacing w:line="460" w:lineRule="exact"/>
              <w:jc w:val="center"/>
              <w:rPr>
                <w:sz w:val="24"/>
              </w:rPr>
            </w:pPr>
            <w:r>
              <w:rPr>
                <w:sz w:val="24"/>
              </w:rPr>
              <w:t>交货期</w:t>
            </w:r>
          </w:p>
        </w:tc>
        <w:tc>
          <w:tcPr>
            <w:tcW w:w="770" w:type="pct"/>
            <w:vAlign w:val="center"/>
          </w:tcPr>
          <w:p w:rsidR="00F5215B" w:rsidRDefault="00F5215B" w:rsidP="00B51991">
            <w:pPr>
              <w:spacing w:line="460" w:lineRule="exact"/>
              <w:jc w:val="center"/>
              <w:rPr>
                <w:sz w:val="24"/>
              </w:rPr>
            </w:pPr>
            <w:r>
              <w:rPr>
                <w:sz w:val="24"/>
              </w:rPr>
              <w:t>备注</w:t>
            </w:r>
          </w:p>
        </w:tc>
      </w:tr>
      <w:tr w:rsidR="00F5215B" w:rsidTr="00B51991">
        <w:trPr>
          <w:jc w:val="center"/>
        </w:trPr>
        <w:tc>
          <w:tcPr>
            <w:tcW w:w="572" w:type="pct"/>
            <w:vAlign w:val="center"/>
          </w:tcPr>
          <w:p w:rsidR="00F5215B" w:rsidRDefault="00F5215B" w:rsidP="00B51991">
            <w:pPr>
              <w:spacing w:line="460" w:lineRule="exact"/>
              <w:jc w:val="center"/>
              <w:rPr>
                <w:sz w:val="24"/>
              </w:rPr>
            </w:pPr>
            <w:r>
              <w:rPr>
                <w:sz w:val="24"/>
              </w:rPr>
              <w:t>1</w:t>
            </w: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r>
              <w:rPr>
                <w:rFonts w:hint="eastAsia"/>
                <w:sz w:val="24"/>
              </w:rPr>
              <w:t>2</w:t>
            </w: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r>
              <w:rPr>
                <w:sz w:val="24"/>
              </w:rPr>
              <w:t>…</w:t>
            </w: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bl>
    <w:p w:rsidR="00F5215B" w:rsidRDefault="00F5215B" w:rsidP="00F5215B">
      <w:pPr>
        <w:spacing w:line="360" w:lineRule="auto"/>
        <w:ind w:firstLineChars="1700" w:firstLine="4080"/>
        <w:rPr>
          <w:sz w:val="24"/>
          <w:szCs w:val="24"/>
        </w:rPr>
      </w:pP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r>
        <w:rPr>
          <w:sz w:val="24"/>
        </w:rPr>
        <w:t>日期：年月日</w:t>
      </w:r>
    </w:p>
    <w:p w:rsidR="00F5215B" w:rsidRDefault="00F5215B" w:rsidP="00F5215B">
      <w:pPr>
        <w:spacing w:line="460" w:lineRule="exact"/>
        <w:rPr>
          <w:b/>
          <w:sz w:val="24"/>
        </w:rPr>
      </w:pPr>
    </w:p>
    <w:p w:rsidR="00F5215B" w:rsidRDefault="00F5215B" w:rsidP="00F5215B">
      <w:pPr>
        <w:spacing w:line="460" w:lineRule="exact"/>
        <w:ind w:left="192"/>
        <w:jc w:val="left"/>
        <w:rPr>
          <w:b/>
          <w:sz w:val="24"/>
        </w:rPr>
      </w:pPr>
      <w:r>
        <w:rPr>
          <w:b/>
          <w:sz w:val="24"/>
        </w:rPr>
        <w:br w:type="page"/>
      </w:r>
      <w:r>
        <w:rPr>
          <w:b/>
          <w:sz w:val="24"/>
        </w:rPr>
        <w:lastRenderedPageBreak/>
        <w:t>附件</w:t>
      </w:r>
      <w:r>
        <w:rPr>
          <w:b/>
          <w:sz w:val="24"/>
        </w:rPr>
        <w:t>5</w:t>
      </w:r>
    </w:p>
    <w:p w:rsidR="00F5215B" w:rsidRDefault="00F5215B" w:rsidP="00F5215B">
      <w:pPr>
        <w:tabs>
          <w:tab w:val="left" w:pos="360"/>
        </w:tabs>
        <w:spacing w:line="560" w:lineRule="exact"/>
        <w:jc w:val="center"/>
        <w:rPr>
          <w:b/>
          <w:sz w:val="24"/>
        </w:rPr>
      </w:pPr>
      <w:r>
        <w:rPr>
          <w:b/>
          <w:sz w:val="24"/>
        </w:rPr>
        <w:t>货物分项一览表</w:t>
      </w:r>
    </w:p>
    <w:p w:rsidR="00F5215B" w:rsidRDefault="00F5215B" w:rsidP="00F5215B">
      <w:pPr>
        <w:tabs>
          <w:tab w:val="left" w:pos="360"/>
        </w:tabs>
        <w:spacing w:line="560" w:lineRule="exact"/>
        <w:jc w:val="center"/>
        <w:rPr>
          <w:b/>
          <w:sz w:val="24"/>
        </w:rPr>
      </w:pPr>
    </w:p>
    <w:p w:rsidR="00F5215B" w:rsidRDefault="00F5215B" w:rsidP="00F5215B">
      <w:pPr>
        <w:spacing w:line="460" w:lineRule="exact"/>
        <w:rPr>
          <w:b/>
          <w:sz w:val="24"/>
        </w:rPr>
      </w:pPr>
      <w:r>
        <w:rPr>
          <w:sz w:val="24"/>
        </w:rPr>
        <w:t>项目名称：</w:t>
      </w:r>
    </w:p>
    <w:p w:rsidR="00F5215B" w:rsidRDefault="00F5215B" w:rsidP="00F5215B">
      <w:pPr>
        <w:spacing w:line="460" w:lineRule="exact"/>
        <w:rPr>
          <w:b/>
          <w:sz w:val="24"/>
        </w:rPr>
      </w:pPr>
      <w:r>
        <w:rPr>
          <w:sz w:val="24"/>
        </w:rPr>
        <w:t>项目编号：</w:t>
      </w:r>
    </w:p>
    <w:p w:rsidR="00F5215B" w:rsidRDefault="00F5215B" w:rsidP="00F5215B">
      <w:pPr>
        <w:spacing w:line="460" w:lineRule="exact"/>
        <w:rPr>
          <w:sz w:val="24"/>
          <w:u w:val="single"/>
        </w:rPr>
      </w:pPr>
      <w:r>
        <w:rPr>
          <w:sz w:val="24"/>
        </w:rPr>
        <w:t>包号：</w:t>
      </w:r>
    </w:p>
    <w:p w:rsidR="00F5215B" w:rsidRDefault="00F5215B" w:rsidP="00F5215B">
      <w:pPr>
        <w:tabs>
          <w:tab w:val="left" w:pos="10395"/>
        </w:tabs>
        <w:spacing w:line="460" w:lineRule="exact"/>
        <w:ind w:left="181" w:right="-58"/>
        <w:jc w:val="right"/>
        <w:rPr>
          <w:b/>
          <w:sz w:val="24"/>
        </w:rPr>
      </w:pP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95"/>
        <w:gridCol w:w="767"/>
        <w:gridCol w:w="737"/>
      </w:tblGrid>
      <w:tr w:rsidR="00F5215B" w:rsidTr="00B51991">
        <w:trPr>
          <w:jc w:val="center"/>
        </w:trPr>
        <w:tc>
          <w:tcPr>
            <w:tcW w:w="813" w:type="dxa"/>
            <w:noWrap/>
            <w:vAlign w:val="center"/>
          </w:tcPr>
          <w:p w:rsidR="00F5215B" w:rsidRDefault="00F5215B" w:rsidP="00B51991">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F5215B" w:rsidRDefault="00F5215B" w:rsidP="00B51991">
            <w:pPr>
              <w:widowControl/>
              <w:jc w:val="center"/>
              <w:rPr>
                <w:bCs/>
                <w:kern w:val="0"/>
                <w:sz w:val="24"/>
                <w:szCs w:val="24"/>
              </w:rPr>
            </w:pPr>
            <w:r>
              <w:rPr>
                <w:bCs/>
                <w:kern w:val="0"/>
                <w:sz w:val="24"/>
                <w:szCs w:val="24"/>
              </w:rPr>
              <w:t>货物名称</w:t>
            </w:r>
          </w:p>
        </w:tc>
        <w:tc>
          <w:tcPr>
            <w:tcW w:w="716" w:type="dxa"/>
            <w:vAlign w:val="center"/>
          </w:tcPr>
          <w:p w:rsidR="00F5215B" w:rsidRDefault="00F5215B" w:rsidP="00B51991">
            <w:pPr>
              <w:widowControl/>
              <w:jc w:val="center"/>
              <w:rPr>
                <w:bCs/>
                <w:kern w:val="0"/>
                <w:sz w:val="24"/>
                <w:szCs w:val="24"/>
              </w:rPr>
            </w:pPr>
            <w:r>
              <w:rPr>
                <w:bCs/>
                <w:kern w:val="0"/>
                <w:sz w:val="24"/>
                <w:szCs w:val="24"/>
              </w:rPr>
              <w:t>品牌</w:t>
            </w:r>
          </w:p>
        </w:tc>
        <w:tc>
          <w:tcPr>
            <w:tcW w:w="715" w:type="dxa"/>
            <w:vAlign w:val="center"/>
          </w:tcPr>
          <w:p w:rsidR="00F5215B" w:rsidRDefault="00F5215B" w:rsidP="00B51991">
            <w:pPr>
              <w:widowControl/>
              <w:jc w:val="center"/>
              <w:rPr>
                <w:bCs/>
                <w:kern w:val="0"/>
                <w:sz w:val="24"/>
                <w:szCs w:val="24"/>
              </w:rPr>
            </w:pPr>
            <w:r>
              <w:rPr>
                <w:bCs/>
                <w:kern w:val="0"/>
                <w:sz w:val="24"/>
                <w:szCs w:val="24"/>
              </w:rPr>
              <w:t>规格型号</w:t>
            </w:r>
          </w:p>
        </w:tc>
        <w:tc>
          <w:tcPr>
            <w:tcW w:w="1230" w:type="dxa"/>
            <w:vAlign w:val="center"/>
          </w:tcPr>
          <w:p w:rsidR="00F5215B" w:rsidRDefault="00F5215B" w:rsidP="00B51991">
            <w:pPr>
              <w:widowControl/>
              <w:jc w:val="center"/>
              <w:rPr>
                <w:bCs/>
                <w:kern w:val="0"/>
                <w:sz w:val="24"/>
                <w:szCs w:val="24"/>
              </w:rPr>
            </w:pPr>
            <w:r>
              <w:rPr>
                <w:bCs/>
                <w:kern w:val="0"/>
                <w:sz w:val="24"/>
                <w:szCs w:val="24"/>
              </w:rPr>
              <w:t>制造商</w:t>
            </w:r>
          </w:p>
        </w:tc>
        <w:tc>
          <w:tcPr>
            <w:tcW w:w="715" w:type="dxa"/>
            <w:vAlign w:val="center"/>
          </w:tcPr>
          <w:p w:rsidR="00F5215B" w:rsidRDefault="00F5215B" w:rsidP="00B51991">
            <w:pPr>
              <w:widowControl/>
              <w:jc w:val="center"/>
              <w:rPr>
                <w:bCs/>
                <w:kern w:val="0"/>
                <w:sz w:val="24"/>
                <w:szCs w:val="24"/>
              </w:rPr>
            </w:pPr>
            <w:r>
              <w:rPr>
                <w:bCs/>
                <w:kern w:val="0"/>
                <w:sz w:val="24"/>
                <w:szCs w:val="24"/>
              </w:rPr>
              <w:t>产地</w:t>
            </w:r>
          </w:p>
        </w:tc>
        <w:tc>
          <w:tcPr>
            <w:tcW w:w="1235" w:type="dxa"/>
            <w:vAlign w:val="center"/>
          </w:tcPr>
          <w:p w:rsidR="00F5215B" w:rsidRDefault="00F5215B" w:rsidP="00B51991">
            <w:pPr>
              <w:widowControl/>
              <w:jc w:val="center"/>
              <w:rPr>
                <w:bCs/>
                <w:kern w:val="0"/>
                <w:sz w:val="24"/>
                <w:szCs w:val="24"/>
              </w:rPr>
            </w:pPr>
            <w:r>
              <w:rPr>
                <w:bCs/>
                <w:kern w:val="0"/>
                <w:sz w:val="24"/>
                <w:szCs w:val="24"/>
              </w:rPr>
              <w:t>商品属性</w:t>
            </w:r>
          </w:p>
        </w:tc>
        <w:tc>
          <w:tcPr>
            <w:tcW w:w="795" w:type="dxa"/>
            <w:vAlign w:val="center"/>
          </w:tcPr>
          <w:p w:rsidR="00F5215B" w:rsidRDefault="00F5215B" w:rsidP="00B51991">
            <w:pPr>
              <w:widowControl/>
              <w:jc w:val="center"/>
              <w:rPr>
                <w:bCs/>
                <w:kern w:val="0"/>
                <w:sz w:val="24"/>
                <w:szCs w:val="24"/>
              </w:rPr>
            </w:pPr>
            <w:r>
              <w:rPr>
                <w:bCs/>
                <w:kern w:val="0"/>
                <w:sz w:val="24"/>
                <w:szCs w:val="24"/>
              </w:rPr>
              <w:t>采购数量</w:t>
            </w:r>
          </w:p>
        </w:tc>
        <w:tc>
          <w:tcPr>
            <w:tcW w:w="767" w:type="dxa"/>
            <w:vAlign w:val="center"/>
          </w:tcPr>
          <w:p w:rsidR="00F5215B" w:rsidRDefault="00F5215B" w:rsidP="00B51991">
            <w:pPr>
              <w:widowControl/>
              <w:jc w:val="center"/>
              <w:rPr>
                <w:bCs/>
                <w:kern w:val="0"/>
                <w:sz w:val="24"/>
                <w:szCs w:val="24"/>
              </w:rPr>
            </w:pPr>
            <w:r>
              <w:rPr>
                <w:bCs/>
                <w:kern w:val="0"/>
                <w:sz w:val="24"/>
                <w:szCs w:val="24"/>
              </w:rPr>
              <w:t>计量单位</w:t>
            </w:r>
          </w:p>
        </w:tc>
        <w:tc>
          <w:tcPr>
            <w:tcW w:w="737" w:type="dxa"/>
            <w:vAlign w:val="center"/>
          </w:tcPr>
          <w:p w:rsidR="00F5215B" w:rsidRDefault="00F5215B" w:rsidP="00B51991">
            <w:pPr>
              <w:widowControl/>
              <w:jc w:val="center"/>
              <w:rPr>
                <w:bCs/>
                <w:kern w:val="0"/>
                <w:sz w:val="24"/>
                <w:szCs w:val="24"/>
              </w:rPr>
            </w:pPr>
            <w:r>
              <w:rPr>
                <w:rFonts w:hint="eastAsia"/>
                <w:bCs/>
                <w:kern w:val="0"/>
                <w:sz w:val="24"/>
                <w:szCs w:val="24"/>
              </w:rPr>
              <w:t>备注</w:t>
            </w:r>
          </w:p>
        </w:tc>
      </w:tr>
      <w:tr w:rsidR="00F5215B" w:rsidTr="00B51991">
        <w:trPr>
          <w:jc w:val="center"/>
        </w:trPr>
        <w:tc>
          <w:tcPr>
            <w:tcW w:w="813" w:type="dxa"/>
            <w:noWrap/>
            <w:vAlign w:val="center"/>
          </w:tcPr>
          <w:p w:rsidR="00F5215B" w:rsidRDefault="00F5215B" w:rsidP="00B51991">
            <w:pPr>
              <w:widowControl/>
              <w:jc w:val="center"/>
              <w:rPr>
                <w:kern w:val="0"/>
                <w:sz w:val="24"/>
                <w:szCs w:val="24"/>
              </w:rPr>
            </w:pPr>
          </w:p>
        </w:tc>
        <w:tc>
          <w:tcPr>
            <w:tcW w:w="1348" w:type="dxa"/>
            <w:noWrap/>
            <w:vAlign w:val="center"/>
          </w:tcPr>
          <w:p w:rsidR="00F5215B" w:rsidRDefault="00F5215B" w:rsidP="00B51991">
            <w:pPr>
              <w:widowControl/>
              <w:jc w:val="center"/>
              <w:rPr>
                <w:kern w:val="0"/>
                <w:sz w:val="24"/>
                <w:szCs w:val="24"/>
              </w:rPr>
            </w:pPr>
          </w:p>
        </w:tc>
        <w:tc>
          <w:tcPr>
            <w:tcW w:w="716"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0"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5" w:type="dxa"/>
            <w:vAlign w:val="center"/>
          </w:tcPr>
          <w:p w:rsidR="00F5215B" w:rsidRDefault="00F5215B" w:rsidP="00B51991">
            <w:pPr>
              <w:widowControl/>
              <w:jc w:val="center"/>
              <w:rPr>
                <w:kern w:val="0"/>
                <w:sz w:val="24"/>
                <w:szCs w:val="18"/>
              </w:rPr>
            </w:pPr>
          </w:p>
        </w:tc>
        <w:tc>
          <w:tcPr>
            <w:tcW w:w="795" w:type="dxa"/>
            <w:noWrap/>
            <w:vAlign w:val="center"/>
          </w:tcPr>
          <w:p w:rsidR="00F5215B" w:rsidRDefault="00F5215B" w:rsidP="00B51991">
            <w:pPr>
              <w:widowControl/>
              <w:jc w:val="center"/>
              <w:rPr>
                <w:kern w:val="0"/>
                <w:sz w:val="24"/>
                <w:szCs w:val="24"/>
              </w:rPr>
            </w:pPr>
          </w:p>
        </w:tc>
        <w:tc>
          <w:tcPr>
            <w:tcW w:w="767" w:type="dxa"/>
            <w:noWrap/>
            <w:vAlign w:val="center"/>
          </w:tcPr>
          <w:p w:rsidR="00F5215B" w:rsidRDefault="00F5215B" w:rsidP="00B51991">
            <w:pPr>
              <w:widowControl/>
              <w:jc w:val="center"/>
              <w:rPr>
                <w:kern w:val="0"/>
                <w:sz w:val="24"/>
                <w:szCs w:val="18"/>
              </w:rPr>
            </w:pPr>
          </w:p>
        </w:tc>
        <w:tc>
          <w:tcPr>
            <w:tcW w:w="737" w:type="dxa"/>
            <w:noWrap/>
            <w:vAlign w:val="center"/>
          </w:tcPr>
          <w:p w:rsidR="00F5215B" w:rsidRDefault="00F5215B" w:rsidP="00B51991">
            <w:pPr>
              <w:widowControl/>
              <w:jc w:val="center"/>
              <w:rPr>
                <w:kern w:val="0"/>
                <w:sz w:val="24"/>
                <w:szCs w:val="24"/>
              </w:rPr>
            </w:pPr>
          </w:p>
        </w:tc>
      </w:tr>
      <w:tr w:rsidR="00F5215B" w:rsidTr="00B51991">
        <w:trPr>
          <w:jc w:val="center"/>
        </w:trPr>
        <w:tc>
          <w:tcPr>
            <w:tcW w:w="813" w:type="dxa"/>
            <w:noWrap/>
            <w:vAlign w:val="center"/>
          </w:tcPr>
          <w:p w:rsidR="00F5215B" w:rsidRDefault="00F5215B" w:rsidP="00B51991">
            <w:pPr>
              <w:widowControl/>
              <w:jc w:val="center"/>
              <w:rPr>
                <w:kern w:val="0"/>
                <w:sz w:val="24"/>
                <w:szCs w:val="24"/>
              </w:rPr>
            </w:pPr>
          </w:p>
        </w:tc>
        <w:tc>
          <w:tcPr>
            <w:tcW w:w="1348" w:type="dxa"/>
            <w:noWrap/>
            <w:vAlign w:val="center"/>
          </w:tcPr>
          <w:p w:rsidR="00F5215B" w:rsidRDefault="00F5215B" w:rsidP="00B51991">
            <w:pPr>
              <w:widowControl/>
              <w:jc w:val="center"/>
              <w:rPr>
                <w:kern w:val="0"/>
                <w:sz w:val="24"/>
                <w:szCs w:val="24"/>
              </w:rPr>
            </w:pPr>
          </w:p>
        </w:tc>
        <w:tc>
          <w:tcPr>
            <w:tcW w:w="716"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0"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5" w:type="dxa"/>
            <w:vAlign w:val="center"/>
          </w:tcPr>
          <w:p w:rsidR="00F5215B" w:rsidRDefault="00F5215B" w:rsidP="00B51991">
            <w:pPr>
              <w:widowControl/>
              <w:jc w:val="center"/>
              <w:rPr>
                <w:kern w:val="0"/>
                <w:sz w:val="24"/>
                <w:szCs w:val="18"/>
              </w:rPr>
            </w:pPr>
          </w:p>
        </w:tc>
        <w:tc>
          <w:tcPr>
            <w:tcW w:w="795" w:type="dxa"/>
            <w:noWrap/>
            <w:vAlign w:val="center"/>
          </w:tcPr>
          <w:p w:rsidR="00F5215B" w:rsidRDefault="00F5215B" w:rsidP="00B51991">
            <w:pPr>
              <w:widowControl/>
              <w:jc w:val="center"/>
              <w:rPr>
                <w:kern w:val="0"/>
                <w:sz w:val="24"/>
                <w:szCs w:val="24"/>
              </w:rPr>
            </w:pPr>
          </w:p>
        </w:tc>
        <w:tc>
          <w:tcPr>
            <w:tcW w:w="767" w:type="dxa"/>
            <w:noWrap/>
            <w:vAlign w:val="center"/>
          </w:tcPr>
          <w:p w:rsidR="00F5215B" w:rsidRDefault="00F5215B" w:rsidP="00B51991">
            <w:pPr>
              <w:widowControl/>
              <w:jc w:val="center"/>
              <w:rPr>
                <w:kern w:val="0"/>
                <w:sz w:val="24"/>
                <w:szCs w:val="24"/>
              </w:rPr>
            </w:pPr>
          </w:p>
        </w:tc>
        <w:tc>
          <w:tcPr>
            <w:tcW w:w="737" w:type="dxa"/>
            <w:noWrap/>
            <w:vAlign w:val="center"/>
          </w:tcPr>
          <w:p w:rsidR="00F5215B" w:rsidRDefault="00F5215B" w:rsidP="00B51991">
            <w:pPr>
              <w:widowControl/>
              <w:jc w:val="center"/>
              <w:rPr>
                <w:kern w:val="0"/>
                <w:sz w:val="24"/>
                <w:szCs w:val="24"/>
              </w:rPr>
            </w:pPr>
          </w:p>
        </w:tc>
      </w:tr>
      <w:tr w:rsidR="00F5215B" w:rsidTr="00B51991">
        <w:trPr>
          <w:jc w:val="center"/>
        </w:trPr>
        <w:tc>
          <w:tcPr>
            <w:tcW w:w="813" w:type="dxa"/>
            <w:noWrap/>
            <w:vAlign w:val="center"/>
          </w:tcPr>
          <w:p w:rsidR="00F5215B" w:rsidRDefault="00F5215B" w:rsidP="00B51991">
            <w:pPr>
              <w:widowControl/>
              <w:jc w:val="center"/>
              <w:rPr>
                <w:kern w:val="0"/>
                <w:sz w:val="24"/>
                <w:szCs w:val="24"/>
              </w:rPr>
            </w:pPr>
          </w:p>
        </w:tc>
        <w:tc>
          <w:tcPr>
            <w:tcW w:w="1348" w:type="dxa"/>
            <w:noWrap/>
            <w:vAlign w:val="center"/>
          </w:tcPr>
          <w:p w:rsidR="00F5215B" w:rsidRDefault="00F5215B" w:rsidP="00B51991">
            <w:pPr>
              <w:widowControl/>
              <w:jc w:val="center"/>
              <w:rPr>
                <w:kern w:val="0"/>
                <w:sz w:val="24"/>
                <w:szCs w:val="24"/>
              </w:rPr>
            </w:pPr>
          </w:p>
        </w:tc>
        <w:tc>
          <w:tcPr>
            <w:tcW w:w="716"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0"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5" w:type="dxa"/>
            <w:vAlign w:val="center"/>
          </w:tcPr>
          <w:p w:rsidR="00F5215B" w:rsidRDefault="00F5215B" w:rsidP="00B51991">
            <w:pPr>
              <w:widowControl/>
              <w:jc w:val="center"/>
              <w:rPr>
                <w:kern w:val="0"/>
                <w:sz w:val="24"/>
                <w:szCs w:val="18"/>
              </w:rPr>
            </w:pPr>
          </w:p>
        </w:tc>
        <w:tc>
          <w:tcPr>
            <w:tcW w:w="795" w:type="dxa"/>
            <w:noWrap/>
            <w:vAlign w:val="center"/>
          </w:tcPr>
          <w:p w:rsidR="00F5215B" w:rsidRDefault="00F5215B" w:rsidP="00B51991">
            <w:pPr>
              <w:widowControl/>
              <w:jc w:val="center"/>
              <w:rPr>
                <w:kern w:val="0"/>
                <w:sz w:val="24"/>
                <w:szCs w:val="24"/>
              </w:rPr>
            </w:pPr>
          </w:p>
        </w:tc>
        <w:tc>
          <w:tcPr>
            <w:tcW w:w="767" w:type="dxa"/>
            <w:noWrap/>
            <w:vAlign w:val="center"/>
          </w:tcPr>
          <w:p w:rsidR="00F5215B" w:rsidRDefault="00F5215B" w:rsidP="00B51991">
            <w:pPr>
              <w:widowControl/>
              <w:jc w:val="center"/>
              <w:rPr>
                <w:kern w:val="0"/>
                <w:sz w:val="24"/>
                <w:szCs w:val="24"/>
              </w:rPr>
            </w:pPr>
          </w:p>
        </w:tc>
        <w:tc>
          <w:tcPr>
            <w:tcW w:w="737" w:type="dxa"/>
            <w:noWrap/>
            <w:vAlign w:val="center"/>
          </w:tcPr>
          <w:p w:rsidR="00F5215B" w:rsidRDefault="00F5215B" w:rsidP="00B51991">
            <w:pPr>
              <w:widowControl/>
              <w:jc w:val="center"/>
              <w:rPr>
                <w:kern w:val="0"/>
                <w:sz w:val="24"/>
                <w:szCs w:val="24"/>
              </w:rPr>
            </w:pPr>
          </w:p>
        </w:tc>
      </w:tr>
      <w:tr w:rsidR="00F5215B" w:rsidTr="00B51991">
        <w:trPr>
          <w:jc w:val="center"/>
        </w:trPr>
        <w:tc>
          <w:tcPr>
            <w:tcW w:w="813" w:type="dxa"/>
            <w:noWrap/>
            <w:vAlign w:val="center"/>
          </w:tcPr>
          <w:p w:rsidR="00F5215B" w:rsidRDefault="00F5215B" w:rsidP="00B51991">
            <w:pPr>
              <w:widowControl/>
              <w:jc w:val="center"/>
              <w:rPr>
                <w:kern w:val="0"/>
                <w:sz w:val="24"/>
                <w:szCs w:val="24"/>
              </w:rPr>
            </w:pPr>
          </w:p>
        </w:tc>
        <w:tc>
          <w:tcPr>
            <w:tcW w:w="1348" w:type="dxa"/>
            <w:noWrap/>
            <w:vAlign w:val="center"/>
          </w:tcPr>
          <w:p w:rsidR="00F5215B" w:rsidRDefault="00F5215B" w:rsidP="00B51991">
            <w:pPr>
              <w:widowControl/>
              <w:jc w:val="center"/>
              <w:rPr>
                <w:kern w:val="0"/>
                <w:sz w:val="24"/>
                <w:szCs w:val="24"/>
              </w:rPr>
            </w:pPr>
          </w:p>
        </w:tc>
        <w:tc>
          <w:tcPr>
            <w:tcW w:w="716"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0"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5" w:type="dxa"/>
            <w:noWrap/>
            <w:vAlign w:val="center"/>
          </w:tcPr>
          <w:p w:rsidR="00F5215B" w:rsidRDefault="00F5215B" w:rsidP="00B51991">
            <w:pPr>
              <w:widowControl/>
              <w:jc w:val="center"/>
              <w:rPr>
                <w:kern w:val="0"/>
                <w:sz w:val="24"/>
                <w:szCs w:val="18"/>
              </w:rPr>
            </w:pPr>
          </w:p>
        </w:tc>
        <w:tc>
          <w:tcPr>
            <w:tcW w:w="795" w:type="dxa"/>
            <w:noWrap/>
            <w:vAlign w:val="center"/>
          </w:tcPr>
          <w:p w:rsidR="00F5215B" w:rsidRDefault="00F5215B" w:rsidP="00B51991">
            <w:pPr>
              <w:widowControl/>
              <w:jc w:val="center"/>
              <w:rPr>
                <w:kern w:val="0"/>
                <w:sz w:val="24"/>
                <w:szCs w:val="24"/>
              </w:rPr>
            </w:pPr>
          </w:p>
        </w:tc>
        <w:tc>
          <w:tcPr>
            <w:tcW w:w="767" w:type="dxa"/>
            <w:noWrap/>
            <w:vAlign w:val="center"/>
          </w:tcPr>
          <w:p w:rsidR="00F5215B" w:rsidRDefault="00F5215B" w:rsidP="00B51991">
            <w:pPr>
              <w:widowControl/>
              <w:jc w:val="center"/>
              <w:rPr>
                <w:kern w:val="0"/>
                <w:sz w:val="24"/>
                <w:szCs w:val="24"/>
              </w:rPr>
            </w:pPr>
          </w:p>
        </w:tc>
        <w:tc>
          <w:tcPr>
            <w:tcW w:w="737" w:type="dxa"/>
            <w:noWrap/>
            <w:vAlign w:val="center"/>
          </w:tcPr>
          <w:p w:rsidR="00F5215B" w:rsidRDefault="00F5215B" w:rsidP="00B51991">
            <w:pPr>
              <w:widowControl/>
              <w:jc w:val="center"/>
              <w:rPr>
                <w:kern w:val="0"/>
                <w:sz w:val="24"/>
                <w:szCs w:val="24"/>
              </w:rPr>
            </w:pPr>
          </w:p>
        </w:tc>
      </w:tr>
      <w:tr w:rsidR="00F5215B" w:rsidTr="00B51991">
        <w:trPr>
          <w:jc w:val="center"/>
        </w:trPr>
        <w:tc>
          <w:tcPr>
            <w:tcW w:w="813" w:type="dxa"/>
            <w:noWrap/>
            <w:vAlign w:val="center"/>
          </w:tcPr>
          <w:p w:rsidR="00F5215B" w:rsidRDefault="00F5215B" w:rsidP="00B51991">
            <w:pPr>
              <w:widowControl/>
              <w:jc w:val="center"/>
              <w:rPr>
                <w:kern w:val="0"/>
                <w:sz w:val="24"/>
                <w:szCs w:val="24"/>
              </w:rPr>
            </w:pPr>
          </w:p>
        </w:tc>
        <w:tc>
          <w:tcPr>
            <w:tcW w:w="1348" w:type="dxa"/>
            <w:noWrap/>
            <w:vAlign w:val="center"/>
          </w:tcPr>
          <w:p w:rsidR="00F5215B" w:rsidRDefault="00F5215B" w:rsidP="00B51991">
            <w:pPr>
              <w:widowControl/>
              <w:jc w:val="center"/>
              <w:rPr>
                <w:kern w:val="0"/>
                <w:sz w:val="24"/>
                <w:szCs w:val="24"/>
              </w:rPr>
            </w:pPr>
          </w:p>
        </w:tc>
        <w:tc>
          <w:tcPr>
            <w:tcW w:w="716"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0"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5" w:type="dxa"/>
            <w:noWrap/>
            <w:vAlign w:val="center"/>
          </w:tcPr>
          <w:p w:rsidR="00F5215B" w:rsidRDefault="00F5215B" w:rsidP="00B51991">
            <w:pPr>
              <w:widowControl/>
              <w:jc w:val="center"/>
              <w:rPr>
                <w:kern w:val="0"/>
                <w:sz w:val="24"/>
                <w:szCs w:val="24"/>
              </w:rPr>
            </w:pPr>
          </w:p>
        </w:tc>
        <w:tc>
          <w:tcPr>
            <w:tcW w:w="795" w:type="dxa"/>
            <w:noWrap/>
            <w:vAlign w:val="center"/>
          </w:tcPr>
          <w:p w:rsidR="00F5215B" w:rsidRDefault="00F5215B" w:rsidP="00B51991">
            <w:pPr>
              <w:widowControl/>
              <w:jc w:val="center"/>
              <w:rPr>
                <w:kern w:val="0"/>
                <w:sz w:val="24"/>
                <w:szCs w:val="24"/>
              </w:rPr>
            </w:pPr>
          </w:p>
        </w:tc>
        <w:tc>
          <w:tcPr>
            <w:tcW w:w="767" w:type="dxa"/>
            <w:noWrap/>
            <w:vAlign w:val="center"/>
          </w:tcPr>
          <w:p w:rsidR="00F5215B" w:rsidRDefault="00F5215B" w:rsidP="00B51991">
            <w:pPr>
              <w:widowControl/>
              <w:jc w:val="center"/>
              <w:rPr>
                <w:kern w:val="0"/>
                <w:sz w:val="24"/>
                <w:szCs w:val="24"/>
              </w:rPr>
            </w:pPr>
          </w:p>
        </w:tc>
        <w:tc>
          <w:tcPr>
            <w:tcW w:w="737" w:type="dxa"/>
            <w:noWrap/>
            <w:vAlign w:val="center"/>
          </w:tcPr>
          <w:p w:rsidR="00F5215B" w:rsidRDefault="00F5215B" w:rsidP="00B51991">
            <w:pPr>
              <w:widowControl/>
              <w:jc w:val="center"/>
              <w:rPr>
                <w:kern w:val="0"/>
                <w:sz w:val="24"/>
                <w:szCs w:val="24"/>
              </w:rPr>
            </w:pPr>
          </w:p>
        </w:tc>
      </w:tr>
      <w:tr w:rsidR="00F5215B" w:rsidTr="00B51991">
        <w:trPr>
          <w:jc w:val="center"/>
        </w:trPr>
        <w:tc>
          <w:tcPr>
            <w:tcW w:w="813" w:type="dxa"/>
            <w:noWrap/>
            <w:vAlign w:val="center"/>
          </w:tcPr>
          <w:p w:rsidR="00F5215B" w:rsidRDefault="00F5215B" w:rsidP="00B51991">
            <w:pPr>
              <w:widowControl/>
              <w:jc w:val="center"/>
              <w:rPr>
                <w:kern w:val="0"/>
                <w:sz w:val="24"/>
                <w:szCs w:val="24"/>
              </w:rPr>
            </w:pPr>
          </w:p>
        </w:tc>
        <w:tc>
          <w:tcPr>
            <w:tcW w:w="1348" w:type="dxa"/>
            <w:noWrap/>
            <w:vAlign w:val="center"/>
          </w:tcPr>
          <w:p w:rsidR="00F5215B" w:rsidRDefault="00F5215B" w:rsidP="00B51991">
            <w:pPr>
              <w:widowControl/>
              <w:jc w:val="center"/>
              <w:rPr>
                <w:kern w:val="0"/>
                <w:sz w:val="24"/>
                <w:szCs w:val="24"/>
              </w:rPr>
            </w:pPr>
          </w:p>
        </w:tc>
        <w:tc>
          <w:tcPr>
            <w:tcW w:w="716"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0"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5" w:type="dxa"/>
            <w:noWrap/>
            <w:vAlign w:val="center"/>
          </w:tcPr>
          <w:p w:rsidR="00F5215B" w:rsidRDefault="00F5215B" w:rsidP="00B51991">
            <w:pPr>
              <w:widowControl/>
              <w:jc w:val="center"/>
              <w:rPr>
                <w:kern w:val="0"/>
                <w:sz w:val="24"/>
                <w:szCs w:val="24"/>
              </w:rPr>
            </w:pPr>
          </w:p>
        </w:tc>
        <w:tc>
          <w:tcPr>
            <w:tcW w:w="795" w:type="dxa"/>
            <w:noWrap/>
            <w:vAlign w:val="center"/>
          </w:tcPr>
          <w:p w:rsidR="00F5215B" w:rsidRDefault="00F5215B" w:rsidP="00B51991">
            <w:pPr>
              <w:widowControl/>
              <w:jc w:val="center"/>
              <w:rPr>
                <w:kern w:val="0"/>
                <w:sz w:val="24"/>
                <w:szCs w:val="24"/>
              </w:rPr>
            </w:pPr>
          </w:p>
        </w:tc>
        <w:tc>
          <w:tcPr>
            <w:tcW w:w="767" w:type="dxa"/>
            <w:noWrap/>
            <w:vAlign w:val="center"/>
          </w:tcPr>
          <w:p w:rsidR="00F5215B" w:rsidRDefault="00F5215B" w:rsidP="00B51991">
            <w:pPr>
              <w:widowControl/>
              <w:jc w:val="center"/>
              <w:rPr>
                <w:kern w:val="0"/>
                <w:sz w:val="24"/>
                <w:szCs w:val="24"/>
              </w:rPr>
            </w:pPr>
          </w:p>
        </w:tc>
        <w:tc>
          <w:tcPr>
            <w:tcW w:w="737" w:type="dxa"/>
            <w:noWrap/>
            <w:vAlign w:val="center"/>
          </w:tcPr>
          <w:p w:rsidR="00F5215B" w:rsidRDefault="00F5215B" w:rsidP="00B51991">
            <w:pPr>
              <w:widowControl/>
              <w:jc w:val="center"/>
              <w:rPr>
                <w:kern w:val="0"/>
                <w:sz w:val="24"/>
                <w:szCs w:val="24"/>
              </w:rPr>
            </w:pPr>
          </w:p>
        </w:tc>
      </w:tr>
      <w:tr w:rsidR="00F5215B" w:rsidTr="00B51991">
        <w:trPr>
          <w:jc w:val="center"/>
        </w:trPr>
        <w:tc>
          <w:tcPr>
            <w:tcW w:w="813" w:type="dxa"/>
            <w:noWrap/>
            <w:vAlign w:val="center"/>
          </w:tcPr>
          <w:p w:rsidR="00F5215B" w:rsidRDefault="00F5215B" w:rsidP="00B51991">
            <w:pPr>
              <w:widowControl/>
              <w:jc w:val="center"/>
              <w:rPr>
                <w:kern w:val="0"/>
                <w:sz w:val="24"/>
                <w:szCs w:val="24"/>
              </w:rPr>
            </w:pPr>
          </w:p>
        </w:tc>
        <w:tc>
          <w:tcPr>
            <w:tcW w:w="1348" w:type="dxa"/>
            <w:noWrap/>
            <w:vAlign w:val="center"/>
          </w:tcPr>
          <w:p w:rsidR="00F5215B" w:rsidRDefault="00F5215B" w:rsidP="00B51991">
            <w:pPr>
              <w:widowControl/>
              <w:jc w:val="center"/>
              <w:rPr>
                <w:kern w:val="0"/>
                <w:sz w:val="24"/>
                <w:szCs w:val="24"/>
              </w:rPr>
            </w:pPr>
          </w:p>
        </w:tc>
        <w:tc>
          <w:tcPr>
            <w:tcW w:w="716"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0" w:type="dxa"/>
            <w:noWrap/>
            <w:vAlign w:val="center"/>
          </w:tcPr>
          <w:p w:rsidR="00F5215B" w:rsidRDefault="00F5215B" w:rsidP="00B51991">
            <w:pPr>
              <w:widowControl/>
              <w:jc w:val="center"/>
              <w:rPr>
                <w:kern w:val="0"/>
                <w:sz w:val="24"/>
                <w:szCs w:val="24"/>
              </w:rPr>
            </w:pPr>
          </w:p>
        </w:tc>
        <w:tc>
          <w:tcPr>
            <w:tcW w:w="715" w:type="dxa"/>
            <w:noWrap/>
            <w:vAlign w:val="center"/>
          </w:tcPr>
          <w:p w:rsidR="00F5215B" w:rsidRDefault="00F5215B" w:rsidP="00B51991">
            <w:pPr>
              <w:widowControl/>
              <w:jc w:val="center"/>
              <w:rPr>
                <w:kern w:val="0"/>
                <w:sz w:val="24"/>
                <w:szCs w:val="24"/>
              </w:rPr>
            </w:pPr>
          </w:p>
        </w:tc>
        <w:tc>
          <w:tcPr>
            <w:tcW w:w="1235" w:type="dxa"/>
            <w:noWrap/>
            <w:vAlign w:val="center"/>
          </w:tcPr>
          <w:p w:rsidR="00F5215B" w:rsidRDefault="00F5215B" w:rsidP="00B51991">
            <w:pPr>
              <w:widowControl/>
              <w:jc w:val="center"/>
              <w:rPr>
                <w:kern w:val="0"/>
                <w:sz w:val="24"/>
                <w:szCs w:val="24"/>
              </w:rPr>
            </w:pPr>
          </w:p>
        </w:tc>
        <w:tc>
          <w:tcPr>
            <w:tcW w:w="795" w:type="dxa"/>
            <w:noWrap/>
            <w:vAlign w:val="center"/>
          </w:tcPr>
          <w:p w:rsidR="00F5215B" w:rsidRDefault="00F5215B" w:rsidP="00B51991">
            <w:pPr>
              <w:widowControl/>
              <w:jc w:val="center"/>
              <w:rPr>
                <w:kern w:val="0"/>
                <w:sz w:val="24"/>
                <w:szCs w:val="24"/>
              </w:rPr>
            </w:pPr>
          </w:p>
        </w:tc>
        <w:tc>
          <w:tcPr>
            <w:tcW w:w="767" w:type="dxa"/>
            <w:noWrap/>
            <w:vAlign w:val="center"/>
          </w:tcPr>
          <w:p w:rsidR="00F5215B" w:rsidRDefault="00F5215B" w:rsidP="00B51991">
            <w:pPr>
              <w:widowControl/>
              <w:jc w:val="center"/>
              <w:rPr>
                <w:kern w:val="0"/>
                <w:sz w:val="24"/>
                <w:szCs w:val="24"/>
              </w:rPr>
            </w:pPr>
          </w:p>
        </w:tc>
        <w:tc>
          <w:tcPr>
            <w:tcW w:w="737" w:type="dxa"/>
            <w:noWrap/>
            <w:vAlign w:val="center"/>
          </w:tcPr>
          <w:p w:rsidR="00F5215B" w:rsidRDefault="00F5215B" w:rsidP="00B51991">
            <w:pPr>
              <w:widowControl/>
              <w:jc w:val="center"/>
              <w:rPr>
                <w:kern w:val="0"/>
                <w:sz w:val="24"/>
                <w:szCs w:val="24"/>
              </w:rPr>
            </w:pPr>
          </w:p>
        </w:tc>
      </w:tr>
    </w:tbl>
    <w:p w:rsidR="00F5215B" w:rsidRDefault="00F5215B" w:rsidP="00F5215B">
      <w:pPr>
        <w:spacing w:line="460" w:lineRule="exact"/>
        <w:ind w:left="180"/>
        <w:rPr>
          <w:sz w:val="24"/>
        </w:rPr>
      </w:pPr>
    </w:p>
    <w:p w:rsidR="00F5215B" w:rsidRDefault="00F5215B" w:rsidP="00F5215B">
      <w:pPr>
        <w:spacing w:line="360" w:lineRule="auto"/>
        <w:ind w:left="181"/>
        <w:rPr>
          <w:sz w:val="24"/>
          <w:szCs w:val="24"/>
        </w:rPr>
      </w:pPr>
      <w:r>
        <w:rPr>
          <w:sz w:val="24"/>
          <w:szCs w:val="24"/>
        </w:rPr>
        <w:t>注：</w:t>
      </w:r>
    </w:p>
    <w:p w:rsidR="00F5215B" w:rsidRDefault="00F5215B" w:rsidP="00F5215B">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F5215B" w:rsidRDefault="00F5215B" w:rsidP="00F5215B">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rsidR="00F5215B" w:rsidRDefault="00F5215B" w:rsidP="00F5215B">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F5215B" w:rsidRDefault="00F5215B" w:rsidP="00F5215B">
      <w:pPr>
        <w:spacing w:line="360" w:lineRule="auto"/>
        <w:ind w:left="181"/>
        <w:rPr>
          <w:sz w:val="24"/>
          <w:szCs w:val="24"/>
        </w:rPr>
      </w:pP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r>
        <w:rPr>
          <w:sz w:val="24"/>
        </w:rPr>
        <w:t>日期：年月日</w:t>
      </w:r>
    </w:p>
    <w:p w:rsidR="00F5215B" w:rsidRDefault="00F5215B" w:rsidP="00F5215B">
      <w:pPr>
        <w:spacing w:line="460" w:lineRule="exact"/>
        <w:ind w:left="180"/>
        <w:rPr>
          <w:sz w:val="24"/>
        </w:rPr>
      </w:pPr>
    </w:p>
    <w:p w:rsidR="00F5215B" w:rsidRDefault="00F5215B" w:rsidP="00F5215B">
      <w:pPr>
        <w:spacing w:line="460" w:lineRule="exact"/>
        <w:ind w:left="192"/>
        <w:jc w:val="left"/>
        <w:rPr>
          <w:b/>
          <w:sz w:val="24"/>
        </w:rPr>
      </w:pPr>
      <w:r>
        <w:rPr>
          <w:b/>
          <w:sz w:val="24"/>
        </w:rPr>
        <w:br w:type="page"/>
      </w:r>
      <w:r>
        <w:rPr>
          <w:b/>
          <w:sz w:val="24"/>
        </w:rPr>
        <w:lastRenderedPageBreak/>
        <w:t>附件</w:t>
      </w:r>
      <w:r>
        <w:rPr>
          <w:b/>
          <w:sz w:val="24"/>
        </w:rPr>
        <w:t>6</w:t>
      </w:r>
      <w:r>
        <w:rPr>
          <w:rFonts w:hint="eastAsia"/>
          <w:b/>
          <w:sz w:val="24"/>
        </w:rPr>
        <w:t>-1</w:t>
      </w:r>
    </w:p>
    <w:p w:rsidR="00F5215B" w:rsidRDefault="00F5215B" w:rsidP="00F5215B">
      <w:pPr>
        <w:tabs>
          <w:tab w:val="left" w:pos="360"/>
        </w:tabs>
        <w:spacing w:line="560" w:lineRule="exact"/>
        <w:jc w:val="center"/>
        <w:rPr>
          <w:b/>
          <w:sz w:val="24"/>
        </w:rPr>
      </w:pPr>
      <w:r>
        <w:rPr>
          <w:b/>
          <w:sz w:val="24"/>
        </w:rPr>
        <w:t>商务要求点对点应答表</w:t>
      </w:r>
    </w:p>
    <w:p w:rsidR="00F5215B" w:rsidRDefault="00F5215B" w:rsidP="00F5215B">
      <w:pPr>
        <w:spacing w:line="460" w:lineRule="exact"/>
        <w:rPr>
          <w:sz w:val="24"/>
        </w:rPr>
      </w:pPr>
    </w:p>
    <w:p w:rsidR="00F5215B" w:rsidRDefault="00F5215B" w:rsidP="00F5215B">
      <w:pPr>
        <w:spacing w:line="460" w:lineRule="exact"/>
        <w:rPr>
          <w:sz w:val="24"/>
        </w:rPr>
      </w:pPr>
      <w:r>
        <w:rPr>
          <w:sz w:val="24"/>
        </w:rPr>
        <w:t>项目名称：</w:t>
      </w:r>
    </w:p>
    <w:p w:rsidR="00F5215B" w:rsidRDefault="00F5215B" w:rsidP="00F5215B">
      <w:pPr>
        <w:spacing w:line="460" w:lineRule="exact"/>
        <w:rPr>
          <w:sz w:val="24"/>
        </w:rPr>
      </w:pPr>
      <w:r>
        <w:rPr>
          <w:sz w:val="24"/>
        </w:rPr>
        <w:t>项目编号：</w:t>
      </w:r>
    </w:p>
    <w:p w:rsidR="00F5215B" w:rsidRDefault="00F5215B" w:rsidP="00F5215B">
      <w:pPr>
        <w:spacing w:line="460" w:lineRule="exact"/>
        <w:rPr>
          <w:sz w:val="24"/>
          <w:u w:val="single"/>
        </w:rPr>
      </w:pPr>
      <w:r>
        <w:rPr>
          <w:sz w:val="24"/>
        </w:rPr>
        <w:t>包号：</w:t>
      </w:r>
    </w:p>
    <w:p w:rsidR="00F5215B" w:rsidRDefault="00F5215B" w:rsidP="00F5215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5215B" w:rsidTr="00B51991">
        <w:trPr>
          <w:jc w:val="center"/>
        </w:trPr>
        <w:tc>
          <w:tcPr>
            <w:tcW w:w="1080" w:type="dxa"/>
            <w:shd w:val="clear" w:color="auto" w:fill="auto"/>
            <w:vAlign w:val="center"/>
          </w:tcPr>
          <w:p w:rsidR="00F5215B" w:rsidRDefault="00F5215B" w:rsidP="00B51991">
            <w:pPr>
              <w:widowControl/>
              <w:snapToGrid w:val="0"/>
              <w:jc w:val="center"/>
              <w:rPr>
                <w:kern w:val="0"/>
                <w:sz w:val="24"/>
                <w:szCs w:val="21"/>
              </w:rPr>
            </w:pPr>
            <w:r>
              <w:rPr>
                <w:kern w:val="0"/>
                <w:sz w:val="24"/>
                <w:szCs w:val="21"/>
              </w:rPr>
              <w:t>序号</w:t>
            </w:r>
          </w:p>
        </w:tc>
        <w:tc>
          <w:tcPr>
            <w:tcW w:w="2500" w:type="dxa"/>
            <w:shd w:val="clear" w:color="auto" w:fill="auto"/>
            <w:vAlign w:val="center"/>
          </w:tcPr>
          <w:p w:rsidR="00F5215B" w:rsidRDefault="00F5215B" w:rsidP="00B51991">
            <w:pPr>
              <w:widowControl/>
              <w:snapToGrid w:val="0"/>
              <w:jc w:val="center"/>
              <w:rPr>
                <w:kern w:val="0"/>
                <w:sz w:val="24"/>
                <w:szCs w:val="21"/>
              </w:rPr>
            </w:pPr>
            <w:r>
              <w:rPr>
                <w:rFonts w:hint="eastAsia"/>
                <w:kern w:val="0"/>
                <w:sz w:val="24"/>
                <w:szCs w:val="21"/>
              </w:rPr>
              <w:t>磋商</w:t>
            </w:r>
            <w:r>
              <w:rPr>
                <w:kern w:val="0"/>
                <w:sz w:val="24"/>
                <w:szCs w:val="21"/>
              </w:rPr>
              <w:t>要求</w:t>
            </w:r>
          </w:p>
        </w:tc>
        <w:tc>
          <w:tcPr>
            <w:tcW w:w="2680" w:type="dxa"/>
            <w:shd w:val="clear" w:color="auto" w:fill="auto"/>
            <w:vAlign w:val="center"/>
          </w:tcPr>
          <w:p w:rsidR="00F5215B" w:rsidRDefault="00F5215B" w:rsidP="00B51991">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rsidR="00F5215B" w:rsidRDefault="00F5215B" w:rsidP="00B51991">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F5215B" w:rsidRDefault="00F5215B" w:rsidP="00B51991">
            <w:pPr>
              <w:widowControl/>
              <w:snapToGrid w:val="0"/>
              <w:jc w:val="center"/>
              <w:rPr>
                <w:kern w:val="0"/>
                <w:sz w:val="24"/>
                <w:szCs w:val="21"/>
              </w:rPr>
            </w:pPr>
            <w:r>
              <w:rPr>
                <w:kern w:val="0"/>
                <w:sz w:val="24"/>
                <w:szCs w:val="21"/>
              </w:rPr>
              <w:t>备注</w:t>
            </w:r>
          </w:p>
        </w:tc>
      </w:tr>
      <w:tr w:rsidR="00F5215B" w:rsidTr="00B51991">
        <w:trPr>
          <w:jc w:val="center"/>
        </w:trPr>
        <w:tc>
          <w:tcPr>
            <w:tcW w:w="9480" w:type="dxa"/>
            <w:gridSpan w:val="5"/>
            <w:shd w:val="clear" w:color="auto" w:fill="auto"/>
            <w:vAlign w:val="center"/>
          </w:tcPr>
          <w:p w:rsidR="00F5215B" w:rsidRDefault="00F5215B" w:rsidP="00B51991">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F5215B" w:rsidTr="00B51991">
        <w:trPr>
          <w:jc w:val="center"/>
        </w:trPr>
        <w:tc>
          <w:tcPr>
            <w:tcW w:w="1080" w:type="dxa"/>
            <w:shd w:val="clear" w:color="auto" w:fill="auto"/>
            <w:vAlign w:val="center"/>
          </w:tcPr>
          <w:p w:rsidR="00F5215B" w:rsidRDefault="00F5215B" w:rsidP="00B51991">
            <w:pPr>
              <w:widowControl/>
              <w:snapToGrid w:val="0"/>
              <w:jc w:val="center"/>
              <w:rPr>
                <w:kern w:val="0"/>
                <w:sz w:val="24"/>
                <w:szCs w:val="21"/>
              </w:rPr>
            </w:pPr>
          </w:p>
        </w:tc>
        <w:tc>
          <w:tcPr>
            <w:tcW w:w="2500" w:type="dxa"/>
            <w:shd w:val="clear" w:color="auto" w:fill="auto"/>
            <w:vAlign w:val="center"/>
          </w:tcPr>
          <w:p w:rsidR="00F5215B" w:rsidRDefault="00F5215B" w:rsidP="00B51991">
            <w:pPr>
              <w:widowControl/>
              <w:snapToGrid w:val="0"/>
              <w:jc w:val="left"/>
              <w:rPr>
                <w:kern w:val="0"/>
                <w:sz w:val="24"/>
                <w:szCs w:val="21"/>
              </w:rPr>
            </w:pPr>
          </w:p>
        </w:tc>
        <w:tc>
          <w:tcPr>
            <w:tcW w:w="2680" w:type="dxa"/>
            <w:shd w:val="clear" w:color="auto" w:fill="auto"/>
            <w:vAlign w:val="center"/>
          </w:tcPr>
          <w:p w:rsidR="00F5215B" w:rsidRDefault="00F5215B" w:rsidP="00B51991">
            <w:pPr>
              <w:widowControl/>
              <w:snapToGrid w:val="0"/>
              <w:jc w:val="left"/>
              <w:rPr>
                <w:kern w:val="0"/>
                <w:sz w:val="24"/>
                <w:szCs w:val="21"/>
              </w:rPr>
            </w:pPr>
          </w:p>
        </w:tc>
        <w:tc>
          <w:tcPr>
            <w:tcW w:w="1979" w:type="dxa"/>
            <w:shd w:val="clear" w:color="auto" w:fill="auto"/>
            <w:vAlign w:val="center"/>
          </w:tcPr>
          <w:p w:rsidR="00F5215B" w:rsidRDefault="00F5215B" w:rsidP="00B51991">
            <w:pPr>
              <w:widowControl/>
              <w:snapToGrid w:val="0"/>
              <w:jc w:val="left"/>
              <w:rPr>
                <w:kern w:val="0"/>
                <w:sz w:val="24"/>
                <w:szCs w:val="21"/>
              </w:rPr>
            </w:pPr>
          </w:p>
        </w:tc>
        <w:tc>
          <w:tcPr>
            <w:tcW w:w="1241" w:type="dxa"/>
            <w:shd w:val="clear" w:color="auto" w:fill="auto"/>
            <w:vAlign w:val="center"/>
          </w:tcPr>
          <w:p w:rsidR="00F5215B" w:rsidRDefault="00F5215B" w:rsidP="00B51991">
            <w:pPr>
              <w:widowControl/>
              <w:snapToGrid w:val="0"/>
              <w:jc w:val="left"/>
              <w:rPr>
                <w:kern w:val="0"/>
                <w:sz w:val="24"/>
                <w:szCs w:val="21"/>
              </w:rPr>
            </w:pPr>
          </w:p>
        </w:tc>
      </w:tr>
      <w:tr w:rsidR="00F5215B" w:rsidTr="00B51991">
        <w:trPr>
          <w:jc w:val="center"/>
        </w:trPr>
        <w:tc>
          <w:tcPr>
            <w:tcW w:w="1080" w:type="dxa"/>
            <w:shd w:val="clear" w:color="auto" w:fill="auto"/>
            <w:vAlign w:val="center"/>
          </w:tcPr>
          <w:p w:rsidR="00F5215B" w:rsidRDefault="00F5215B" w:rsidP="00B51991">
            <w:pPr>
              <w:widowControl/>
              <w:snapToGrid w:val="0"/>
              <w:jc w:val="center"/>
              <w:rPr>
                <w:kern w:val="0"/>
                <w:sz w:val="24"/>
                <w:szCs w:val="21"/>
              </w:rPr>
            </w:pPr>
          </w:p>
        </w:tc>
        <w:tc>
          <w:tcPr>
            <w:tcW w:w="2500" w:type="dxa"/>
            <w:shd w:val="clear" w:color="auto" w:fill="auto"/>
            <w:vAlign w:val="center"/>
          </w:tcPr>
          <w:p w:rsidR="00F5215B" w:rsidRDefault="00F5215B" w:rsidP="00B51991">
            <w:pPr>
              <w:widowControl/>
              <w:snapToGrid w:val="0"/>
              <w:jc w:val="left"/>
              <w:rPr>
                <w:kern w:val="0"/>
                <w:sz w:val="24"/>
                <w:szCs w:val="21"/>
              </w:rPr>
            </w:pPr>
          </w:p>
        </w:tc>
        <w:tc>
          <w:tcPr>
            <w:tcW w:w="2680" w:type="dxa"/>
            <w:shd w:val="clear" w:color="auto" w:fill="auto"/>
            <w:vAlign w:val="center"/>
          </w:tcPr>
          <w:p w:rsidR="00F5215B" w:rsidRDefault="00F5215B" w:rsidP="00B51991">
            <w:pPr>
              <w:widowControl/>
              <w:snapToGrid w:val="0"/>
              <w:jc w:val="left"/>
              <w:rPr>
                <w:kern w:val="0"/>
                <w:sz w:val="24"/>
                <w:szCs w:val="21"/>
              </w:rPr>
            </w:pPr>
          </w:p>
        </w:tc>
        <w:tc>
          <w:tcPr>
            <w:tcW w:w="1979" w:type="dxa"/>
            <w:shd w:val="clear" w:color="auto" w:fill="auto"/>
            <w:vAlign w:val="center"/>
          </w:tcPr>
          <w:p w:rsidR="00F5215B" w:rsidRDefault="00F5215B" w:rsidP="00B51991">
            <w:pPr>
              <w:widowControl/>
              <w:snapToGrid w:val="0"/>
              <w:jc w:val="left"/>
              <w:rPr>
                <w:kern w:val="0"/>
                <w:sz w:val="24"/>
                <w:szCs w:val="21"/>
              </w:rPr>
            </w:pPr>
          </w:p>
        </w:tc>
        <w:tc>
          <w:tcPr>
            <w:tcW w:w="1241" w:type="dxa"/>
            <w:shd w:val="clear" w:color="auto" w:fill="auto"/>
            <w:vAlign w:val="center"/>
          </w:tcPr>
          <w:p w:rsidR="00F5215B" w:rsidRDefault="00F5215B" w:rsidP="00B51991">
            <w:pPr>
              <w:widowControl/>
              <w:snapToGrid w:val="0"/>
              <w:jc w:val="left"/>
              <w:rPr>
                <w:kern w:val="0"/>
                <w:sz w:val="24"/>
                <w:szCs w:val="21"/>
              </w:rPr>
            </w:pPr>
          </w:p>
        </w:tc>
      </w:tr>
      <w:tr w:rsidR="00F5215B" w:rsidTr="00B51991">
        <w:trPr>
          <w:jc w:val="center"/>
        </w:trPr>
        <w:tc>
          <w:tcPr>
            <w:tcW w:w="9480" w:type="dxa"/>
            <w:gridSpan w:val="5"/>
            <w:shd w:val="clear" w:color="auto" w:fill="auto"/>
            <w:vAlign w:val="center"/>
          </w:tcPr>
          <w:p w:rsidR="00F5215B" w:rsidRDefault="00F5215B" w:rsidP="00B51991">
            <w:pPr>
              <w:widowControl/>
              <w:snapToGrid w:val="0"/>
              <w:jc w:val="left"/>
              <w:rPr>
                <w:kern w:val="0"/>
                <w:sz w:val="24"/>
                <w:szCs w:val="21"/>
              </w:rPr>
            </w:pPr>
            <w:r>
              <w:rPr>
                <w:rFonts w:hint="eastAsia"/>
                <w:kern w:val="0"/>
                <w:sz w:val="24"/>
                <w:szCs w:val="21"/>
              </w:rPr>
              <w:t>（二）服务要求</w:t>
            </w:r>
          </w:p>
        </w:tc>
      </w:tr>
      <w:tr w:rsidR="00F5215B" w:rsidTr="00B51991">
        <w:trPr>
          <w:jc w:val="center"/>
        </w:trPr>
        <w:tc>
          <w:tcPr>
            <w:tcW w:w="1080" w:type="dxa"/>
            <w:shd w:val="clear" w:color="auto" w:fill="auto"/>
            <w:vAlign w:val="center"/>
          </w:tcPr>
          <w:p w:rsidR="00F5215B" w:rsidRDefault="00F5215B" w:rsidP="00B51991">
            <w:pPr>
              <w:widowControl/>
              <w:snapToGrid w:val="0"/>
              <w:jc w:val="center"/>
              <w:rPr>
                <w:kern w:val="0"/>
                <w:sz w:val="24"/>
                <w:szCs w:val="21"/>
              </w:rPr>
            </w:pPr>
          </w:p>
        </w:tc>
        <w:tc>
          <w:tcPr>
            <w:tcW w:w="2500" w:type="dxa"/>
            <w:shd w:val="clear" w:color="auto" w:fill="auto"/>
            <w:vAlign w:val="center"/>
          </w:tcPr>
          <w:p w:rsidR="00F5215B" w:rsidRDefault="00F5215B" w:rsidP="00B51991">
            <w:pPr>
              <w:widowControl/>
              <w:snapToGrid w:val="0"/>
              <w:jc w:val="left"/>
              <w:rPr>
                <w:kern w:val="0"/>
                <w:sz w:val="24"/>
                <w:szCs w:val="21"/>
              </w:rPr>
            </w:pPr>
          </w:p>
        </w:tc>
        <w:tc>
          <w:tcPr>
            <w:tcW w:w="2680" w:type="dxa"/>
            <w:shd w:val="clear" w:color="auto" w:fill="auto"/>
            <w:vAlign w:val="center"/>
          </w:tcPr>
          <w:p w:rsidR="00F5215B" w:rsidRDefault="00F5215B" w:rsidP="00B51991">
            <w:pPr>
              <w:widowControl/>
              <w:snapToGrid w:val="0"/>
              <w:jc w:val="left"/>
              <w:rPr>
                <w:kern w:val="0"/>
                <w:sz w:val="24"/>
                <w:szCs w:val="21"/>
              </w:rPr>
            </w:pPr>
          </w:p>
        </w:tc>
        <w:tc>
          <w:tcPr>
            <w:tcW w:w="1979" w:type="dxa"/>
            <w:shd w:val="clear" w:color="auto" w:fill="auto"/>
            <w:vAlign w:val="center"/>
          </w:tcPr>
          <w:p w:rsidR="00F5215B" w:rsidRDefault="00F5215B" w:rsidP="00B51991">
            <w:pPr>
              <w:widowControl/>
              <w:snapToGrid w:val="0"/>
              <w:jc w:val="left"/>
              <w:rPr>
                <w:kern w:val="0"/>
                <w:sz w:val="24"/>
                <w:szCs w:val="21"/>
              </w:rPr>
            </w:pPr>
          </w:p>
        </w:tc>
        <w:tc>
          <w:tcPr>
            <w:tcW w:w="1241" w:type="dxa"/>
            <w:shd w:val="clear" w:color="auto" w:fill="auto"/>
            <w:vAlign w:val="center"/>
          </w:tcPr>
          <w:p w:rsidR="00F5215B" w:rsidRDefault="00F5215B" w:rsidP="00B51991">
            <w:pPr>
              <w:widowControl/>
              <w:snapToGrid w:val="0"/>
              <w:jc w:val="left"/>
              <w:rPr>
                <w:kern w:val="0"/>
                <w:sz w:val="24"/>
                <w:szCs w:val="21"/>
              </w:rPr>
            </w:pPr>
          </w:p>
        </w:tc>
      </w:tr>
      <w:tr w:rsidR="00F5215B" w:rsidTr="00B51991">
        <w:trPr>
          <w:jc w:val="center"/>
        </w:trPr>
        <w:tc>
          <w:tcPr>
            <w:tcW w:w="1080" w:type="dxa"/>
            <w:shd w:val="clear" w:color="auto" w:fill="auto"/>
            <w:vAlign w:val="center"/>
          </w:tcPr>
          <w:p w:rsidR="00F5215B" w:rsidRDefault="00F5215B" w:rsidP="00B51991">
            <w:pPr>
              <w:widowControl/>
              <w:snapToGrid w:val="0"/>
              <w:jc w:val="center"/>
              <w:rPr>
                <w:kern w:val="0"/>
                <w:sz w:val="24"/>
                <w:szCs w:val="21"/>
              </w:rPr>
            </w:pPr>
          </w:p>
        </w:tc>
        <w:tc>
          <w:tcPr>
            <w:tcW w:w="2500" w:type="dxa"/>
            <w:shd w:val="clear" w:color="auto" w:fill="auto"/>
            <w:vAlign w:val="center"/>
          </w:tcPr>
          <w:p w:rsidR="00F5215B" w:rsidRDefault="00F5215B" w:rsidP="00B51991">
            <w:pPr>
              <w:widowControl/>
              <w:snapToGrid w:val="0"/>
              <w:jc w:val="left"/>
              <w:rPr>
                <w:kern w:val="0"/>
                <w:sz w:val="24"/>
                <w:szCs w:val="21"/>
              </w:rPr>
            </w:pPr>
          </w:p>
        </w:tc>
        <w:tc>
          <w:tcPr>
            <w:tcW w:w="2680" w:type="dxa"/>
            <w:shd w:val="clear" w:color="auto" w:fill="auto"/>
            <w:vAlign w:val="center"/>
          </w:tcPr>
          <w:p w:rsidR="00F5215B" w:rsidRDefault="00F5215B" w:rsidP="00B51991">
            <w:pPr>
              <w:widowControl/>
              <w:snapToGrid w:val="0"/>
              <w:jc w:val="left"/>
              <w:rPr>
                <w:kern w:val="0"/>
                <w:sz w:val="24"/>
                <w:szCs w:val="21"/>
              </w:rPr>
            </w:pPr>
          </w:p>
        </w:tc>
        <w:tc>
          <w:tcPr>
            <w:tcW w:w="1979" w:type="dxa"/>
            <w:shd w:val="clear" w:color="auto" w:fill="auto"/>
            <w:vAlign w:val="center"/>
          </w:tcPr>
          <w:p w:rsidR="00F5215B" w:rsidRDefault="00F5215B" w:rsidP="00B51991">
            <w:pPr>
              <w:widowControl/>
              <w:snapToGrid w:val="0"/>
              <w:jc w:val="left"/>
              <w:rPr>
                <w:kern w:val="0"/>
                <w:sz w:val="24"/>
                <w:szCs w:val="21"/>
              </w:rPr>
            </w:pPr>
          </w:p>
        </w:tc>
        <w:tc>
          <w:tcPr>
            <w:tcW w:w="1241" w:type="dxa"/>
            <w:shd w:val="clear" w:color="auto" w:fill="auto"/>
            <w:vAlign w:val="center"/>
          </w:tcPr>
          <w:p w:rsidR="00F5215B" w:rsidRDefault="00F5215B" w:rsidP="00B51991">
            <w:pPr>
              <w:widowControl/>
              <w:snapToGrid w:val="0"/>
              <w:jc w:val="left"/>
              <w:rPr>
                <w:kern w:val="0"/>
                <w:sz w:val="24"/>
                <w:szCs w:val="21"/>
              </w:rPr>
            </w:pPr>
          </w:p>
        </w:tc>
      </w:tr>
      <w:tr w:rsidR="00F5215B" w:rsidTr="00B51991">
        <w:trPr>
          <w:jc w:val="center"/>
        </w:trPr>
        <w:tc>
          <w:tcPr>
            <w:tcW w:w="9480" w:type="dxa"/>
            <w:gridSpan w:val="5"/>
            <w:shd w:val="clear" w:color="auto" w:fill="auto"/>
            <w:vAlign w:val="center"/>
          </w:tcPr>
          <w:p w:rsidR="00F5215B" w:rsidRDefault="00F5215B" w:rsidP="00B51991">
            <w:pPr>
              <w:widowControl/>
              <w:snapToGrid w:val="0"/>
              <w:jc w:val="left"/>
              <w:rPr>
                <w:kern w:val="0"/>
                <w:sz w:val="24"/>
                <w:szCs w:val="21"/>
              </w:rPr>
            </w:pPr>
            <w:r>
              <w:rPr>
                <w:rFonts w:hint="eastAsia"/>
                <w:kern w:val="0"/>
                <w:sz w:val="24"/>
                <w:szCs w:val="21"/>
              </w:rPr>
              <w:t>（三）交货要求</w:t>
            </w:r>
          </w:p>
        </w:tc>
      </w:tr>
      <w:tr w:rsidR="00F5215B" w:rsidTr="00B51991">
        <w:trPr>
          <w:jc w:val="center"/>
        </w:trPr>
        <w:tc>
          <w:tcPr>
            <w:tcW w:w="1080" w:type="dxa"/>
            <w:shd w:val="clear" w:color="auto" w:fill="auto"/>
            <w:vAlign w:val="center"/>
          </w:tcPr>
          <w:p w:rsidR="00F5215B" w:rsidRDefault="00F5215B" w:rsidP="00B51991">
            <w:pPr>
              <w:widowControl/>
              <w:snapToGrid w:val="0"/>
              <w:jc w:val="center"/>
              <w:rPr>
                <w:kern w:val="0"/>
                <w:sz w:val="24"/>
                <w:szCs w:val="21"/>
              </w:rPr>
            </w:pPr>
          </w:p>
        </w:tc>
        <w:tc>
          <w:tcPr>
            <w:tcW w:w="2500" w:type="dxa"/>
            <w:shd w:val="clear" w:color="auto" w:fill="auto"/>
            <w:vAlign w:val="center"/>
          </w:tcPr>
          <w:p w:rsidR="00F5215B" w:rsidRDefault="00F5215B" w:rsidP="00B51991">
            <w:pPr>
              <w:widowControl/>
              <w:snapToGrid w:val="0"/>
              <w:jc w:val="left"/>
              <w:rPr>
                <w:kern w:val="0"/>
                <w:sz w:val="24"/>
                <w:szCs w:val="21"/>
              </w:rPr>
            </w:pPr>
          </w:p>
        </w:tc>
        <w:tc>
          <w:tcPr>
            <w:tcW w:w="2680" w:type="dxa"/>
            <w:shd w:val="clear" w:color="auto" w:fill="auto"/>
            <w:vAlign w:val="center"/>
          </w:tcPr>
          <w:p w:rsidR="00F5215B" w:rsidRDefault="00F5215B" w:rsidP="00B51991">
            <w:pPr>
              <w:widowControl/>
              <w:snapToGrid w:val="0"/>
              <w:jc w:val="left"/>
              <w:rPr>
                <w:kern w:val="0"/>
                <w:sz w:val="24"/>
                <w:szCs w:val="21"/>
              </w:rPr>
            </w:pPr>
          </w:p>
        </w:tc>
        <w:tc>
          <w:tcPr>
            <w:tcW w:w="1979" w:type="dxa"/>
            <w:shd w:val="clear" w:color="auto" w:fill="auto"/>
            <w:vAlign w:val="center"/>
          </w:tcPr>
          <w:p w:rsidR="00F5215B" w:rsidRDefault="00F5215B" w:rsidP="00B51991">
            <w:pPr>
              <w:widowControl/>
              <w:snapToGrid w:val="0"/>
              <w:jc w:val="left"/>
              <w:rPr>
                <w:kern w:val="0"/>
                <w:sz w:val="24"/>
                <w:szCs w:val="21"/>
              </w:rPr>
            </w:pPr>
          </w:p>
        </w:tc>
        <w:tc>
          <w:tcPr>
            <w:tcW w:w="1241" w:type="dxa"/>
            <w:shd w:val="clear" w:color="auto" w:fill="auto"/>
            <w:vAlign w:val="center"/>
          </w:tcPr>
          <w:p w:rsidR="00F5215B" w:rsidRDefault="00F5215B" w:rsidP="00B51991">
            <w:pPr>
              <w:widowControl/>
              <w:snapToGrid w:val="0"/>
              <w:jc w:val="left"/>
              <w:rPr>
                <w:kern w:val="0"/>
                <w:sz w:val="24"/>
                <w:szCs w:val="21"/>
              </w:rPr>
            </w:pPr>
          </w:p>
        </w:tc>
      </w:tr>
      <w:tr w:rsidR="00F5215B" w:rsidTr="00B51991">
        <w:trPr>
          <w:jc w:val="center"/>
        </w:trPr>
        <w:tc>
          <w:tcPr>
            <w:tcW w:w="9480" w:type="dxa"/>
            <w:gridSpan w:val="5"/>
            <w:shd w:val="clear" w:color="auto" w:fill="auto"/>
            <w:vAlign w:val="center"/>
          </w:tcPr>
          <w:p w:rsidR="00F5215B" w:rsidRDefault="00F5215B" w:rsidP="00B51991">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F5215B" w:rsidTr="00B51991">
        <w:trPr>
          <w:jc w:val="center"/>
        </w:trPr>
        <w:tc>
          <w:tcPr>
            <w:tcW w:w="1080" w:type="dxa"/>
            <w:shd w:val="clear" w:color="auto" w:fill="auto"/>
            <w:vAlign w:val="center"/>
          </w:tcPr>
          <w:p w:rsidR="00F5215B" w:rsidRDefault="00F5215B" w:rsidP="00B51991">
            <w:pPr>
              <w:widowControl/>
              <w:snapToGrid w:val="0"/>
              <w:jc w:val="center"/>
              <w:rPr>
                <w:kern w:val="0"/>
                <w:sz w:val="24"/>
                <w:szCs w:val="21"/>
              </w:rPr>
            </w:pPr>
          </w:p>
        </w:tc>
        <w:tc>
          <w:tcPr>
            <w:tcW w:w="2500" w:type="dxa"/>
            <w:shd w:val="clear" w:color="auto" w:fill="auto"/>
            <w:vAlign w:val="center"/>
          </w:tcPr>
          <w:p w:rsidR="00F5215B" w:rsidRDefault="00F5215B" w:rsidP="00B51991">
            <w:pPr>
              <w:widowControl/>
              <w:snapToGrid w:val="0"/>
              <w:jc w:val="left"/>
              <w:rPr>
                <w:kern w:val="0"/>
                <w:sz w:val="24"/>
                <w:szCs w:val="21"/>
              </w:rPr>
            </w:pPr>
          </w:p>
        </w:tc>
        <w:tc>
          <w:tcPr>
            <w:tcW w:w="2680" w:type="dxa"/>
            <w:shd w:val="clear" w:color="auto" w:fill="auto"/>
            <w:vAlign w:val="center"/>
          </w:tcPr>
          <w:p w:rsidR="00F5215B" w:rsidRDefault="00F5215B" w:rsidP="00B51991">
            <w:pPr>
              <w:widowControl/>
              <w:snapToGrid w:val="0"/>
              <w:jc w:val="left"/>
              <w:rPr>
                <w:kern w:val="0"/>
                <w:sz w:val="24"/>
                <w:szCs w:val="21"/>
              </w:rPr>
            </w:pPr>
          </w:p>
        </w:tc>
        <w:tc>
          <w:tcPr>
            <w:tcW w:w="1979" w:type="dxa"/>
            <w:shd w:val="clear" w:color="auto" w:fill="auto"/>
            <w:vAlign w:val="center"/>
          </w:tcPr>
          <w:p w:rsidR="00F5215B" w:rsidRDefault="00F5215B" w:rsidP="00B51991">
            <w:pPr>
              <w:widowControl/>
              <w:snapToGrid w:val="0"/>
              <w:jc w:val="left"/>
              <w:rPr>
                <w:kern w:val="0"/>
                <w:sz w:val="24"/>
                <w:szCs w:val="21"/>
              </w:rPr>
            </w:pPr>
          </w:p>
        </w:tc>
        <w:tc>
          <w:tcPr>
            <w:tcW w:w="1241" w:type="dxa"/>
            <w:shd w:val="clear" w:color="auto" w:fill="auto"/>
            <w:vAlign w:val="center"/>
          </w:tcPr>
          <w:p w:rsidR="00F5215B" w:rsidRDefault="00F5215B" w:rsidP="00B51991">
            <w:pPr>
              <w:widowControl/>
              <w:snapToGrid w:val="0"/>
              <w:jc w:val="left"/>
              <w:rPr>
                <w:kern w:val="0"/>
                <w:sz w:val="24"/>
                <w:szCs w:val="21"/>
              </w:rPr>
            </w:pPr>
          </w:p>
        </w:tc>
      </w:tr>
      <w:tr w:rsidR="00F5215B" w:rsidTr="00B51991">
        <w:trPr>
          <w:jc w:val="center"/>
        </w:trPr>
        <w:tc>
          <w:tcPr>
            <w:tcW w:w="9480" w:type="dxa"/>
            <w:gridSpan w:val="5"/>
            <w:shd w:val="clear" w:color="auto" w:fill="auto"/>
            <w:vAlign w:val="center"/>
          </w:tcPr>
          <w:p w:rsidR="00F5215B" w:rsidRDefault="00F5215B" w:rsidP="00B51991">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）磋商保证金和履约保证金</w:t>
            </w:r>
          </w:p>
        </w:tc>
      </w:tr>
      <w:tr w:rsidR="00F5215B" w:rsidTr="00B51991">
        <w:trPr>
          <w:jc w:val="center"/>
        </w:trPr>
        <w:tc>
          <w:tcPr>
            <w:tcW w:w="1080" w:type="dxa"/>
            <w:shd w:val="clear" w:color="auto" w:fill="auto"/>
            <w:vAlign w:val="center"/>
          </w:tcPr>
          <w:p w:rsidR="00F5215B" w:rsidRDefault="00F5215B" w:rsidP="00B51991">
            <w:pPr>
              <w:widowControl/>
              <w:snapToGrid w:val="0"/>
              <w:jc w:val="center"/>
              <w:rPr>
                <w:kern w:val="0"/>
                <w:sz w:val="24"/>
                <w:szCs w:val="21"/>
              </w:rPr>
            </w:pPr>
          </w:p>
        </w:tc>
        <w:tc>
          <w:tcPr>
            <w:tcW w:w="2500" w:type="dxa"/>
            <w:shd w:val="clear" w:color="auto" w:fill="auto"/>
            <w:vAlign w:val="center"/>
          </w:tcPr>
          <w:p w:rsidR="00F5215B" w:rsidRDefault="00F5215B" w:rsidP="00B51991">
            <w:pPr>
              <w:widowControl/>
              <w:snapToGrid w:val="0"/>
              <w:jc w:val="left"/>
              <w:rPr>
                <w:kern w:val="0"/>
                <w:sz w:val="24"/>
                <w:szCs w:val="21"/>
              </w:rPr>
            </w:pPr>
          </w:p>
        </w:tc>
        <w:tc>
          <w:tcPr>
            <w:tcW w:w="2680" w:type="dxa"/>
            <w:shd w:val="clear" w:color="auto" w:fill="auto"/>
            <w:vAlign w:val="center"/>
          </w:tcPr>
          <w:p w:rsidR="00F5215B" w:rsidRDefault="00F5215B" w:rsidP="00B51991">
            <w:pPr>
              <w:widowControl/>
              <w:snapToGrid w:val="0"/>
              <w:jc w:val="left"/>
              <w:rPr>
                <w:kern w:val="0"/>
                <w:sz w:val="24"/>
                <w:szCs w:val="21"/>
              </w:rPr>
            </w:pPr>
          </w:p>
        </w:tc>
        <w:tc>
          <w:tcPr>
            <w:tcW w:w="1979" w:type="dxa"/>
            <w:shd w:val="clear" w:color="auto" w:fill="auto"/>
            <w:vAlign w:val="center"/>
          </w:tcPr>
          <w:p w:rsidR="00F5215B" w:rsidRDefault="00F5215B" w:rsidP="00B51991">
            <w:pPr>
              <w:widowControl/>
              <w:snapToGrid w:val="0"/>
              <w:jc w:val="left"/>
              <w:rPr>
                <w:kern w:val="0"/>
                <w:sz w:val="24"/>
                <w:szCs w:val="21"/>
              </w:rPr>
            </w:pPr>
          </w:p>
        </w:tc>
        <w:tc>
          <w:tcPr>
            <w:tcW w:w="1241" w:type="dxa"/>
            <w:shd w:val="clear" w:color="auto" w:fill="auto"/>
            <w:vAlign w:val="center"/>
          </w:tcPr>
          <w:p w:rsidR="00F5215B" w:rsidRDefault="00F5215B" w:rsidP="00B51991">
            <w:pPr>
              <w:widowControl/>
              <w:snapToGrid w:val="0"/>
              <w:jc w:val="left"/>
              <w:rPr>
                <w:kern w:val="0"/>
                <w:sz w:val="24"/>
                <w:szCs w:val="21"/>
              </w:rPr>
            </w:pPr>
          </w:p>
        </w:tc>
      </w:tr>
    </w:tbl>
    <w:p w:rsidR="00F5215B" w:rsidRDefault="00F5215B" w:rsidP="00F5215B">
      <w:pPr>
        <w:spacing w:line="620" w:lineRule="exact"/>
        <w:rPr>
          <w:sz w:val="24"/>
        </w:rPr>
      </w:pPr>
      <w:r>
        <w:rPr>
          <w:sz w:val="24"/>
        </w:rPr>
        <w:t>注：</w:t>
      </w:r>
    </w:p>
    <w:p w:rsidR="00F5215B" w:rsidRDefault="00F5215B" w:rsidP="00F5215B">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F5215B" w:rsidRDefault="00F5215B" w:rsidP="00F5215B">
      <w:pPr>
        <w:spacing w:line="360" w:lineRule="auto"/>
        <w:rPr>
          <w:sz w:val="24"/>
        </w:rPr>
      </w:pPr>
      <w:r>
        <w:rPr>
          <w:sz w:val="24"/>
        </w:rPr>
        <w:t xml:space="preserve">2. </w:t>
      </w:r>
      <w:r>
        <w:rPr>
          <w:rFonts w:hint="eastAsia"/>
          <w:sz w:val="24"/>
        </w:rPr>
        <w:t>磋商</w:t>
      </w:r>
      <w:r>
        <w:rPr>
          <w:sz w:val="24"/>
        </w:rPr>
        <w:t>要求指</w:t>
      </w:r>
      <w:r>
        <w:rPr>
          <w:rFonts w:hint="eastAsia"/>
          <w:sz w:val="24"/>
        </w:rPr>
        <w:t>竞争性磋商</w:t>
      </w:r>
      <w:r>
        <w:rPr>
          <w:sz w:val="24"/>
        </w:rPr>
        <w:t>文件中规定的具体要求，</w:t>
      </w:r>
      <w:r>
        <w:rPr>
          <w:rFonts w:hint="eastAsia"/>
          <w:sz w:val="24"/>
        </w:rPr>
        <w:t>响应</w:t>
      </w:r>
      <w:proofErr w:type="gramStart"/>
      <w:r>
        <w:rPr>
          <w:sz w:val="24"/>
        </w:rPr>
        <w:t>应答指</w:t>
      </w:r>
      <w:proofErr w:type="gramEnd"/>
      <w:r>
        <w:rPr>
          <w:rFonts w:hint="eastAsia"/>
          <w:sz w:val="24"/>
        </w:rPr>
        <w:t>响应文件</w:t>
      </w:r>
      <w:r>
        <w:rPr>
          <w:sz w:val="24"/>
        </w:rPr>
        <w:t>的</w:t>
      </w:r>
      <w:r>
        <w:rPr>
          <w:rFonts w:hint="eastAsia"/>
          <w:sz w:val="24"/>
        </w:rPr>
        <w:t>具体内容</w:t>
      </w:r>
      <w:r>
        <w:rPr>
          <w:sz w:val="24"/>
        </w:rPr>
        <w:t>。</w:t>
      </w:r>
    </w:p>
    <w:p w:rsidR="00F5215B" w:rsidRDefault="00F5215B" w:rsidP="00F5215B">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F5215B" w:rsidRDefault="00F5215B" w:rsidP="00F5215B">
      <w:pPr>
        <w:spacing w:line="360" w:lineRule="auto"/>
        <w:rPr>
          <w:sz w:val="24"/>
        </w:rPr>
      </w:pP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r>
        <w:rPr>
          <w:sz w:val="24"/>
        </w:rPr>
        <w:t>日期：年月日</w:t>
      </w:r>
    </w:p>
    <w:p w:rsidR="00F5215B" w:rsidRDefault="00F5215B" w:rsidP="00F5215B">
      <w:pPr>
        <w:spacing w:line="460" w:lineRule="exact"/>
        <w:ind w:left="192"/>
        <w:jc w:val="left"/>
        <w:rPr>
          <w:b/>
          <w:sz w:val="24"/>
        </w:rPr>
      </w:pPr>
      <w:r>
        <w:rPr>
          <w:sz w:val="24"/>
        </w:rPr>
        <w:br w:type="page"/>
      </w:r>
      <w:r>
        <w:rPr>
          <w:b/>
          <w:sz w:val="24"/>
        </w:rPr>
        <w:lastRenderedPageBreak/>
        <w:t>附件</w:t>
      </w:r>
      <w:r>
        <w:rPr>
          <w:rFonts w:hint="eastAsia"/>
          <w:b/>
          <w:sz w:val="24"/>
        </w:rPr>
        <w:t>6</w:t>
      </w:r>
      <w:r>
        <w:rPr>
          <w:b/>
          <w:sz w:val="24"/>
        </w:rPr>
        <w:t>-2</w:t>
      </w:r>
    </w:p>
    <w:p w:rsidR="00F5215B" w:rsidRDefault="00F5215B" w:rsidP="00F5215B">
      <w:pPr>
        <w:tabs>
          <w:tab w:val="left" w:pos="360"/>
        </w:tabs>
        <w:spacing w:line="560" w:lineRule="exact"/>
        <w:jc w:val="center"/>
        <w:rPr>
          <w:b/>
          <w:sz w:val="24"/>
        </w:rPr>
      </w:pPr>
      <w:r>
        <w:rPr>
          <w:b/>
          <w:sz w:val="24"/>
        </w:rPr>
        <w:t>技术要求点对点应答表</w:t>
      </w:r>
    </w:p>
    <w:p w:rsidR="00F5215B" w:rsidRDefault="00F5215B" w:rsidP="00F5215B">
      <w:pPr>
        <w:spacing w:line="460" w:lineRule="exact"/>
        <w:rPr>
          <w:sz w:val="24"/>
        </w:rPr>
      </w:pPr>
    </w:p>
    <w:p w:rsidR="00F5215B" w:rsidRDefault="00F5215B" w:rsidP="00F5215B">
      <w:pPr>
        <w:spacing w:line="460" w:lineRule="exact"/>
        <w:rPr>
          <w:sz w:val="24"/>
        </w:rPr>
      </w:pPr>
      <w:r>
        <w:rPr>
          <w:sz w:val="24"/>
        </w:rPr>
        <w:t>项目名称：</w:t>
      </w:r>
    </w:p>
    <w:p w:rsidR="00F5215B" w:rsidRDefault="00F5215B" w:rsidP="00F5215B">
      <w:pPr>
        <w:spacing w:line="460" w:lineRule="exact"/>
        <w:rPr>
          <w:sz w:val="24"/>
        </w:rPr>
      </w:pPr>
      <w:r>
        <w:rPr>
          <w:sz w:val="24"/>
        </w:rPr>
        <w:t>项目编号：</w:t>
      </w:r>
    </w:p>
    <w:p w:rsidR="00F5215B" w:rsidRDefault="00F5215B" w:rsidP="00F5215B">
      <w:pPr>
        <w:spacing w:line="460" w:lineRule="exact"/>
        <w:rPr>
          <w:sz w:val="24"/>
        </w:rPr>
      </w:pPr>
      <w:r>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F5215B" w:rsidTr="00B51991">
        <w:trPr>
          <w:tblHeader/>
          <w:jc w:val="center"/>
        </w:trPr>
        <w:tc>
          <w:tcPr>
            <w:tcW w:w="9807" w:type="dxa"/>
            <w:gridSpan w:val="6"/>
            <w:shd w:val="clear" w:color="auto" w:fill="auto"/>
            <w:vAlign w:val="center"/>
          </w:tcPr>
          <w:p w:rsidR="00F5215B" w:rsidRDefault="00F5215B" w:rsidP="00B51991">
            <w:pPr>
              <w:widowControl/>
              <w:snapToGrid w:val="0"/>
              <w:rPr>
                <w:b/>
                <w:kern w:val="0"/>
                <w:sz w:val="24"/>
                <w:szCs w:val="21"/>
              </w:rPr>
            </w:pPr>
            <w:r>
              <w:rPr>
                <w:rFonts w:hint="eastAsia"/>
                <w:b/>
                <w:kern w:val="0"/>
                <w:sz w:val="24"/>
                <w:szCs w:val="21"/>
              </w:rPr>
              <w:t>竞争性磋商文件第二部分技术要求</w:t>
            </w:r>
          </w:p>
        </w:tc>
      </w:tr>
      <w:tr w:rsidR="00F5215B" w:rsidTr="00B51991">
        <w:trPr>
          <w:tblHeader/>
          <w:jc w:val="center"/>
        </w:trPr>
        <w:tc>
          <w:tcPr>
            <w:tcW w:w="843" w:type="dxa"/>
            <w:shd w:val="clear" w:color="auto" w:fill="auto"/>
            <w:vAlign w:val="center"/>
          </w:tcPr>
          <w:p w:rsidR="00F5215B" w:rsidRDefault="00F5215B" w:rsidP="00B51991">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F5215B" w:rsidRDefault="00F5215B" w:rsidP="00B51991">
            <w:pPr>
              <w:widowControl/>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F5215B" w:rsidRDefault="00F5215B" w:rsidP="00B51991">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F5215B" w:rsidRDefault="00F5215B" w:rsidP="00B51991">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F5215B" w:rsidRDefault="00F5215B" w:rsidP="00B51991">
            <w:pPr>
              <w:widowControl/>
              <w:snapToGrid w:val="0"/>
              <w:jc w:val="center"/>
              <w:rPr>
                <w:kern w:val="0"/>
                <w:sz w:val="24"/>
                <w:szCs w:val="21"/>
              </w:rPr>
            </w:pPr>
            <w:r>
              <w:rPr>
                <w:kern w:val="0"/>
                <w:sz w:val="24"/>
                <w:szCs w:val="21"/>
              </w:rPr>
              <w:t>备注</w:t>
            </w:r>
          </w:p>
        </w:tc>
      </w:tr>
      <w:tr w:rsidR="00F5215B" w:rsidTr="00B51991">
        <w:trPr>
          <w:jc w:val="center"/>
        </w:trPr>
        <w:tc>
          <w:tcPr>
            <w:tcW w:w="843" w:type="dxa"/>
            <w:shd w:val="clear" w:color="auto" w:fill="auto"/>
            <w:vAlign w:val="center"/>
          </w:tcPr>
          <w:p w:rsidR="00F5215B" w:rsidRDefault="00F5215B" w:rsidP="00B51991">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F5215B" w:rsidRDefault="00F5215B" w:rsidP="00B51991">
            <w:pPr>
              <w:widowControl/>
              <w:snapToGrid w:val="0"/>
              <w:jc w:val="center"/>
              <w:rPr>
                <w:kern w:val="0"/>
                <w:sz w:val="24"/>
                <w:szCs w:val="21"/>
              </w:rPr>
            </w:pPr>
          </w:p>
        </w:tc>
        <w:tc>
          <w:tcPr>
            <w:tcW w:w="2680" w:type="dxa"/>
            <w:shd w:val="clear" w:color="auto" w:fill="auto"/>
            <w:vAlign w:val="center"/>
          </w:tcPr>
          <w:p w:rsidR="00F5215B" w:rsidRDefault="00F5215B" w:rsidP="00B51991">
            <w:pPr>
              <w:widowControl/>
              <w:snapToGrid w:val="0"/>
              <w:jc w:val="center"/>
              <w:rPr>
                <w:kern w:val="0"/>
                <w:sz w:val="24"/>
                <w:szCs w:val="21"/>
              </w:rPr>
            </w:pPr>
          </w:p>
        </w:tc>
        <w:tc>
          <w:tcPr>
            <w:tcW w:w="1289" w:type="dxa"/>
            <w:shd w:val="clear" w:color="auto" w:fill="auto"/>
            <w:vAlign w:val="center"/>
          </w:tcPr>
          <w:p w:rsidR="00F5215B" w:rsidRDefault="00F5215B" w:rsidP="00B51991">
            <w:pPr>
              <w:widowControl/>
              <w:snapToGrid w:val="0"/>
              <w:jc w:val="center"/>
              <w:rPr>
                <w:kern w:val="0"/>
                <w:sz w:val="24"/>
                <w:szCs w:val="21"/>
              </w:rPr>
            </w:pPr>
          </w:p>
        </w:tc>
        <w:tc>
          <w:tcPr>
            <w:tcW w:w="1315" w:type="dxa"/>
            <w:shd w:val="clear" w:color="auto" w:fill="auto"/>
            <w:vAlign w:val="center"/>
          </w:tcPr>
          <w:p w:rsidR="00F5215B" w:rsidRDefault="00F5215B" w:rsidP="00B51991">
            <w:pPr>
              <w:widowControl/>
              <w:snapToGrid w:val="0"/>
              <w:jc w:val="center"/>
              <w:rPr>
                <w:kern w:val="0"/>
                <w:sz w:val="24"/>
                <w:szCs w:val="21"/>
              </w:rPr>
            </w:pPr>
          </w:p>
        </w:tc>
      </w:tr>
      <w:tr w:rsidR="00F5215B" w:rsidTr="00B51991">
        <w:trPr>
          <w:jc w:val="center"/>
        </w:trPr>
        <w:tc>
          <w:tcPr>
            <w:tcW w:w="843" w:type="dxa"/>
            <w:shd w:val="clear" w:color="auto" w:fill="auto"/>
            <w:vAlign w:val="center"/>
          </w:tcPr>
          <w:p w:rsidR="00F5215B" w:rsidRDefault="00F5215B" w:rsidP="00B51991">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F5215B" w:rsidRDefault="00F5215B" w:rsidP="00B51991">
            <w:pPr>
              <w:widowControl/>
              <w:snapToGrid w:val="0"/>
              <w:jc w:val="center"/>
              <w:rPr>
                <w:kern w:val="0"/>
                <w:sz w:val="24"/>
                <w:szCs w:val="21"/>
              </w:rPr>
            </w:pPr>
          </w:p>
        </w:tc>
        <w:tc>
          <w:tcPr>
            <w:tcW w:w="2680" w:type="dxa"/>
            <w:shd w:val="clear" w:color="auto" w:fill="auto"/>
            <w:vAlign w:val="center"/>
          </w:tcPr>
          <w:p w:rsidR="00F5215B" w:rsidRDefault="00F5215B" w:rsidP="00B51991">
            <w:pPr>
              <w:widowControl/>
              <w:snapToGrid w:val="0"/>
              <w:jc w:val="center"/>
              <w:rPr>
                <w:kern w:val="0"/>
                <w:sz w:val="24"/>
                <w:szCs w:val="21"/>
              </w:rPr>
            </w:pPr>
          </w:p>
        </w:tc>
        <w:tc>
          <w:tcPr>
            <w:tcW w:w="1289" w:type="dxa"/>
            <w:shd w:val="clear" w:color="auto" w:fill="auto"/>
            <w:vAlign w:val="center"/>
          </w:tcPr>
          <w:p w:rsidR="00F5215B" w:rsidRDefault="00F5215B" w:rsidP="00B51991">
            <w:pPr>
              <w:widowControl/>
              <w:snapToGrid w:val="0"/>
              <w:jc w:val="center"/>
              <w:rPr>
                <w:kern w:val="0"/>
                <w:sz w:val="24"/>
                <w:szCs w:val="21"/>
              </w:rPr>
            </w:pPr>
          </w:p>
        </w:tc>
        <w:tc>
          <w:tcPr>
            <w:tcW w:w="1315" w:type="dxa"/>
            <w:shd w:val="clear" w:color="auto" w:fill="auto"/>
            <w:vAlign w:val="center"/>
          </w:tcPr>
          <w:p w:rsidR="00F5215B" w:rsidRDefault="00F5215B" w:rsidP="00B51991">
            <w:pPr>
              <w:widowControl/>
              <w:snapToGrid w:val="0"/>
              <w:jc w:val="center"/>
              <w:rPr>
                <w:kern w:val="0"/>
                <w:sz w:val="24"/>
                <w:szCs w:val="21"/>
              </w:rPr>
            </w:pPr>
          </w:p>
        </w:tc>
      </w:tr>
      <w:tr w:rsidR="00F5215B" w:rsidTr="00B51991">
        <w:trPr>
          <w:jc w:val="center"/>
        </w:trPr>
        <w:tc>
          <w:tcPr>
            <w:tcW w:w="843" w:type="dxa"/>
            <w:shd w:val="clear" w:color="auto" w:fill="auto"/>
            <w:vAlign w:val="center"/>
          </w:tcPr>
          <w:p w:rsidR="00F5215B" w:rsidRDefault="00F5215B" w:rsidP="00B51991">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F5215B" w:rsidRDefault="00F5215B" w:rsidP="00B51991">
            <w:pPr>
              <w:widowControl/>
              <w:snapToGrid w:val="0"/>
              <w:jc w:val="center"/>
              <w:rPr>
                <w:kern w:val="0"/>
                <w:sz w:val="24"/>
                <w:szCs w:val="21"/>
              </w:rPr>
            </w:pPr>
          </w:p>
        </w:tc>
        <w:tc>
          <w:tcPr>
            <w:tcW w:w="2680" w:type="dxa"/>
            <w:shd w:val="clear" w:color="auto" w:fill="auto"/>
            <w:vAlign w:val="center"/>
          </w:tcPr>
          <w:p w:rsidR="00F5215B" w:rsidRDefault="00F5215B" w:rsidP="00B51991">
            <w:pPr>
              <w:widowControl/>
              <w:snapToGrid w:val="0"/>
              <w:jc w:val="center"/>
              <w:rPr>
                <w:kern w:val="0"/>
                <w:sz w:val="24"/>
                <w:szCs w:val="21"/>
              </w:rPr>
            </w:pPr>
          </w:p>
        </w:tc>
        <w:tc>
          <w:tcPr>
            <w:tcW w:w="1289" w:type="dxa"/>
            <w:shd w:val="clear" w:color="auto" w:fill="auto"/>
            <w:vAlign w:val="center"/>
          </w:tcPr>
          <w:p w:rsidR="00F5215B" w:rsidRDefault="00F5215B" w:rsidP="00B51991">
            <w:pPr>
              <w:widowControl/>
              <w:snapToGrid w:val="0"/>
              <w:jc w:val="center"/>
              <w:rPr>
                <w:kern w:val="0"/>
                <w:sz w:val="24"/>
                <w:szCs w:val="21"/>
              </w:rPr>
            </w:pPr>
          </w:p>
        </w:tc>
        <w:tc>
          <w:tcPr>
            <w:tcW w:w="1315" w:type="dxa"/>
            <w:shd w:val="clear" w:color="auto" w:fill="auto"/>
            <w:vAlign w:val="center"/>
          </w:tcPr>
          <w:p w:rsidR="00F5215B" w:rsidRDefault="00F5215B" w:rsidP="00B51991">
            <w:pPr>
              <w:widowControl/>
              <w:snapToGrid w:val="0"/>
              <w:jc w:val="center"/>
              <w:rPr>
                <w:kern w:val="0"/>
                <w:sz w:val="24"/>
                <w:szCs w:val="21"/>
              </w:rPr>
            </w:pPr>
          </w:p>
        </w:tc>
      </w:tr>
      <w:tr w:rsidR="00F5215B" w:rsidTr="00B51991">
        <w:trPr>
          <w:jc w:val="center"/>
        </w:trPr>
        <w:tc>
          <w:tcPr>
            <w:tcW w:w="843" w:type="dxa"/>
            <w:shd w:val="clear" w:color="auto" w:fill="auto"/>
            <w:vAlign w:val="center"/>
          </w:tcPr>
          <w:p w:rsidR="00F5215B" w:rsidRDefault="00F5215B" w:rsidP="00B51991">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F5215B" w:rsidRDefault="00F5215B" w:rsidP="00B51991">
            <w:pPr>
              <w:widowControl/>
              <w:snapToGrid w:val="0"/>
              <w:jc w:val="center"/>
              <w:rPr>
                <w:kern w:val="0"/>
                <w:sz w:val="24"/>
                <w:szCs w:val="21"/>
              </w:rPr>
            </w:pPr>
          </w:p>
        </w:tc>
        <w:tc>
          <w:tcPr>
            <w:tcW w:w="2680" w:type="dxa"/>
            <w:shd w:val="clear" w:color="auto" w:fill="auto"/>
            <w:vAlign w:val="center"/>
          </w:tcPr>
          <w:p w:rsidR="00F5215B" w:rsidRDefault="00F5215B" w:rsidP="00B51991">
            <w:pPr>
              <w:widowControl/>
              <w:snapToGrid w:val="0"/>
              <w:jc w:val="center"/>
              <w:rPr>
                <w:kern w:val="0"/>
                <w:sz w:val="24"/>
                <w:szCs w:val="21"/>
              </w:rPr>
            </w:pPr>
          </w:p>
        </w:tc>
        <w:tc>
          <w:tcPr>
            <w:tcW w:w="1289" w:type="dxa"/>
            <w:shd w:val="clear" w:color="auto" w:fill="auto"/>
            <w:vAlign w:val="center"/>
          </w:tcPr>
          <w:p w:rsidR="00F5215B" w:rsidRDefault="00F5215B" w:rsidP="00B51991">
            <w:pPr>
              <w:widowControl/>
              <w:snapToGrid w:val="0"/>
              <w:jc w:val="center"/>
              <w:rPr>
                <w:kern w:val="0"/>
                <w:sz w:val="24"/>
                <w:szCs w:val="21"/>
              </w:rPr>
            </w:pPr>
          </w:p>
        </w:tc>
        <w:tc>
          <w:tcPr>
            <w:tcW w:w="1315" w:type="dxa"/>
            <w:shd w:val="clear" w:color="auto" w:fill="auto"/>
            <w:vAlign w:val="center"/>
          </w:tcPr>
          <w:p w:rsidR="00F5215B" w:rsidRDefault="00F5215B" w:rsidP="00B51991">
            <w:pPr>
              <w:widowControl/>
              <w:snapToGrid w:val="0"/>
              <w:jc w:val="center"/>
              <w:rPr>
                <w:kern w:val="0"/>
                <w:sz w:val="24"/>
                <w:szCs w:val="21"/>
              </w:rPr>
            </w:pPr>
          </w:p>
        </w:tc>
      </w:tr>
      <w:tr w:rsidR="00F5215B" w:rsidTr="00B51991">
        <w:trPr>
          <w:jc w:val="center"/>
        </w:trPr>
        <w:tc>
          <w:tcPr>
            <w:tcW w:w="9807" w:type="dxa"/>
            <w:gridSpan w:val="6"/>
            <w:shd w:val="clear" w:color="auto" w:fill="auto"/>
            <w:vAlign w:val="center"/>
          </w:tcPr>
          <w:p w:rsidR="00F5215B" w:rsidRDefault="00F5215B" w:rsidP="00B51991">
            <w:pPr>
              <w:widowControl/>
              <w:snapToGrid w:val="0"/>
              <w:rPr>
                <w:b/>
                <w:kern w:val="0"/>
                <w:sz w:val="24"/>
                <w:szCs w:val="21"/>
              </w:rPr>
            </w:pPr>
            <w:r>
              <w:rPr>
                <w:b/>
                <w:kern w:val="0"/>
                <w:sz w:val="24"/>
                <w:szCs w:val="21"/>
              </w:rPr>
              <w:t>项目需求书（项目需求书要求须逐条应答）</w:t>
            </w:r>
          </w:p>
        </w:tc>
      </w:tr>
      <w:tr w:rsidR="00F5215B" w:rsidTr="00B51991">
        <w:trPr>
          <w:jc w:val="center"/>
        </w:trPr>
        <w:tc>
          <w:tcPr>
            <w:tcW w:w="843" w:type="dxa"/>
            <w:shd w:val="clear" w:color="auto" w:fill="auto"/>
            <w:vAlign w:val="center"/>
          </w:tcPr>
          <w:p w:rsidR="00F5215B" w:rsidRDefault="00F5215B" w:rsidP="00B51991">
            <w:pPr>
              <w:widowControl/>
              <w:snapToGrid w:val="0"/>
              <w:jc w:val="center"/>
              <w:rPr>
                <w:kern w:val="0"/>
                <w:sz w:val="24"/>
                <w:szCs w:val="21"/>
              </w:rPr>
            </w:pPr>
            <w:r>
              <w:rPr>
                <w:kern w:val="0"/>
                <w:sz w:val="24"/>
                <w:szCs w:val="21"/>
              </w:rPr>
              <w:t>序号</w:t>
            </w:r>
          </w:p>
        </w:tc>
        <w:tc>
          <w:tcPr>
            <w:tcW w:w="1039" w:type="dxa"/>
            <w:shd w:val="clear" w:color="auto" w:fill="auto"/>
            <w:vAlign w:val="center"/>
          </w:tcPr>
          <w:p w:rsidR="00F5215B" w:rsidRDefault="00F5215B" w:rsidP="00B51991">
            <w:pPr>
              <w:widowControl/>
              <w:snapToGrid w:val="0"/>
              <w:jc w:val="center"/>
              <w:rPr>
                <w:kern w:val="0"/>
                <w:sz w:val="24"/>
                <w:szCs w:val="21"/>
              </w:rPr>
            </w:pPr>
            <w:r>
              <w:rPr>
                <w:rFonts w:hint="eastAsia"/>
                <w:kern w:val="0"/>
                <w:sz w:val="24"/>
                <w:szCs w:val="21"/>
              </w:rPr>
              <w:t>采购项名称</w:t>
            </w:r>
          </w:p>
        </w:tc>
        <w:tc>
          <w:tcPr>
            <w:tcW w:w="2641" w:type="dxa"/>
            <w:shd w:val="clear" w:color="auto" w:fill="auto"/>
            <w:vAlign w:val="center"/>
          </w:tcPr>
          <w:p w:rsidR="00F5215B" w:rsidRDefault="00F5215B" w:rsidP="00B51991">
            <w:pPr>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F5215B" w:rsidRDefault="00F5215B" w:rsidP="00B51991">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F5215B" w:rsidRDefault="00F5215B" w:rsidP="00B51991">
            <w:pPr>
              <w:widowControl/>
              <w:snapToGrid w:val="0"/>
              <w:jc w:val="center"/>
              <w:rPr>
                <w:kern w:val="0"/>
                <w:sz w:val="24"/>
                <w:szCs w:val="21"/>
              </w:rPr>
            </w:pPr>
            <w:r>
              <w:rPr>
                <w:kern w:val="0"/>
                <w:sz w:val="24"/>
                <w:szCs w:val="21"/>
              </w:rPr>
              <w:t>偏离</w:t>
            </w:r>
          </w:p>
          <w:p w:rsidR="00F5215B" w:rsidRDefault="00F5215B" w:rsidP="00B51991">
            <w:pPr>
              <w:widowControl/>
              <w:snapToGrid w:val="0"/>
              <w:jc w:val="center"/>
              <w:rPr>
                <w:kern w:val="0"/>
                <w:sz w:val="24"/>
                <w:szCs w:val="21"/>
              </w:rPr>
            </w:pPr>
            <w:r>
              <w:rPr>
                <w:kern w:val="0"/>
                <w:sz w:val="24"/>
                <w:szCs w:val="21"/>
              </w:rPr>
              <w:t>说明</w:t>
            </w:r>
          </w:p>
        </w:tc>
        <w:tc>
          <w:tcPr>
            <w:tcW w:w="1315" w:type="dxa"/>
            <w:shd w:val="clear" w:color="auto" w:fill="auto"/>
            <w:vAlign w:val="center"/>
          </w:tcPr>
          <w:p w:rsidR="00F5215B" w:rsidRDefault="00F5215B" w:rsidP="00B51991">
            <w:pPr>
              <w:widowControl/>
              <w:snapToGrid w:val="0"/>
              <w:jc w:val="center"/>
              <w:rPr>
                <w:kern w:val="0"/>
                <w:sz w:val="24"/>
                <w:szCs w:val="21"/>
              </w:rPr>
            </w:pPr>
            <w:r>
              <w:rPr>
                <w:rFonts w:hint="eastAsia"/>
                <w:kern w:val="0"/>
                <w:sz w:val="24"/>
                <w:szCs w:val="21"/>
              </w:rPr>
              <w:t>技术支撑材料所在页码</w:t>
            </w:r>
          </w:p>
        </w:tc>
      </w:tr>
      <w:tr w:rsidR="00F5215B" w:rsidTr="00B51991">
        <w:trPr>
          <w:jc w:val="center"/>
        </w:trPr>
        <w:tc>
          <w:tcPr>
            <w:tcW w:w="843" w:type="dxa"/>
            <w:shd w:val="clear" w:color="auto" w:fill="auto"/>
            <w:vAlign w:val="center"/>
          </w:tcPr>
          <w:p w:rsidR="00F5215B" w:rsidRDefault="00F5215B" w:rsidP="00B51991">
            <w:pPr>
              <w:widowControl/>
              <w:snapToGrid w:val="0"/>
              <w:jc w:val="center"/>
              <w:rPr>
                <w:kern w:val="0"/>
                <w:sz w:val="24"/>
                <w:szCs w:val="21"/>
              </w:rPr>
            </w:pPr>
          </w:p>
        </w:tc>
        <w:tc>
          <w:tcPr>
            <w:tcW w:w="1039" w:type="dxa"/>
            <w:shd w:val="clear" w:color="auto" w:fill="auto"/>
            <w:vAlign w:val="center"/>
          </w:tcPr>
          <w:p w:rsidR="00F5215B" w:rsidRDefault="00F5215B" w:rsidP="00B51991">
            <w:pPr>
              <w:widowControl/>
              <w:snapToGrid w:val="0"/>
              <w:jc w:val="center"/>
              <w:rPr>
                <w:kern w:val="0"/>
                <w:sz w:val="24"/>
                <w:szCs w:val="21"/>
              </w:rPr>
            </w:pPr>
          </w:p>
        </w:tc>
        <w:tc>
          <w:tcPr>
            <w:tcW w:w="2641" w:type="dxa"/>
            <w:shd w:val="clear" w:color="auto" w:fill="auto"/>
            <w:vAlign w:val="center"/>
          </w:tcPr>
          <w:p w:rsidR="00F5215B" w:rsidRDefault="00F5215B" w:rsidP="00B51991">
            <w:pPr>
              <w:widowControl/>
              <w:snapToGrid w:val="0"/>
              <w:jc w:val="center"/>
              <w:rPr>
                <w:kern w:val="0"/>
                <w:sz w:val="24"/>
                <w:szCs w:val="21"/>
              </w:rPr>
            </w:pPr>
          </w:p>
        </w:tc>
        <w:tc>
          <w:tcPr>
            <w:tcW w:w="2680" w:type="dxa"/>
            <w:shd w:val="clear" w:color="auto" w:fill="auto"/>
            <w:vAlign w:val="center"/>
          </w:tcPr>
          <w:p w:rsidR="00F5215B" w:rsidRDefault="00F5215B" w:rsidP="00B51991">
            <w:pPr>
              <w:widowControl/>
              <w:snapToGrid w:val="0"/>
              <w:jc w:val="center"/>
              <w:rPr>
                <w:kern w:val="0"/>
                <w:sz w:val="24"/>
                <w:szCs w:val="21"/>
              </w:rPr>
            </w:pPr>
          </w:p>
        </w:tc>
        <w:tc>
          <w:tcPr>
            <w:tcW w:w="1289" w:type="dxa"/>
            <w:shd w:val="clear" w:color="auto" w:fill="auto"/>
            <w:vAlign w:val="center"/>
          </w:tcPr>
          <w:p w:rsidR="00F5215B" w:rsidRDefault="00F5215B" w:rsidP="00B51991">
            <w:pPr>
              <w:widowControl/>
              <w:snapToGrid w:val="0"/>
              <w:jc w:val="center"/>
              <w:rPr>
                <w:kern w:val="0"/>
                <w:sz w:val="24"/>
                <w:szCs w:val="21"/>
              </w:rPr>
            </w:pPr>
          </w:p>
        </w:tc>
        <w:tc>
          <w:tcPr>
            <w:tcW w:w="1315" w:type="dxa"/>
            <w:shd w:val="clear" w:color="auto" w:fill="auto"/>
            <w:vAlign w:val="center"/>
          </w:tcPr>
          <w:p w:rsidR="00F5215B" w:rsidRDefault="00F5215B" w:rsidP="00B51991">
            <w:pPr>
              <w:widowControl/>
              <w:snapToGrid w:val="0"/>
              <w:jc w:val="center"/>
              <w:rPr>
                <w:kern w:val="0"/>
                <w:sz w:val="24"/>
                <w:szCs w:val="21"/>
              </w:rPr>
            </w:pPr>
          </w:p>
        </w:tc>
      </w:tr>
      <w:tr w:rsidR="00F5215B" w:rsidTr="00B51991">
        <w:trPr>
          <w:jc w:val="center"/>
        </w:trPr>
        <w:tc>
          <w:tcPr>
            <w:tcW w:w="843" w:type="dxa"/>
            <w:shd w:val="clear" w:color="auto" w:fill="auto"/>
            <w:vAlign w:val="center"/>
          </w:tcPr>
          <w:p w:rsidR="00F5215B" w:rsidRDefault="00F5215B" w:rsidP="00B51991">
            <w:pPr>
              <w:widowControl/>
              <w:snapToGrid w:val="0"/>
              <w:jc w:val="center"/>
              <w:rPr>
                <w:kern w:val="0"/>
                <w:sz w:val="24"/>
                <w:szCs w:val="21"/>
              </w:rPr>
            </w:pPr>
          </w:p>
        </w:tc>
        <w:tc>
          <w:tcPr>
            <w:tcW w:w="1039" w:type="dxa"/>
            <w:shd w:val="clear" w:color="auto" w:fill="auto"/>
            <w:vAlign w:val="center"/>
          </w:tcPr>
          <w:p w:rsidR="00F5215B" w:rsidRDefault="00F5215B" w:rsidP="00B51991">
            <w:pPr>
              <w:widowControl/>
              <w:snapToGrid w:val="0"/>
              <w:jc w:val="center"/>
              <w:rPr>
                <w:kern w:val="0"/>
                <w:sz w:val="24"/>
                <w:szCs w:val="21"/>
              </w:rPr>
            </w:pPr>
          </w:p>
        </w:tc>
        <w:tc>
          <w:tcPr>
            <w:tcW w:w="2641" w:type="dxa"/>
            <w:shd w:val="clear" w:color="auto" w:fill="auto"/>
            <w:vAlign w:val="center"/>
          </w:tcPr>
          <w:p w:rsidR="00F5215B" w:rsidRDefault="00F5215B" w:rsidP="00B51991">
            <w:pPr>
              <w:widowControl/>
              <w:snapToGrid w:val="0"/>
              <w:jc w:val="center"/>
              <w:rPr>
                <w:kern w:val="0"/>
                <w:sz w:val="24"/>
                <w:szCs w:val="21"/>
              </w:rPr>
            </w:pPr>
          </w:p>
        </w:tc>
        <w:tc>
          <w:tcPr>
            <w:tcW w:w="2680" w:type="dxa"/>
            <w:shd w:val="clear" w:color="auto" w:fill="auto"/>
            <w:vAlign w:val="center"/>
          </w:tcPr>
          <w:p w:rsidR="00F5215B" w:rsidRDefault="00F5215B" w:rsidP="00B51991">
            <w:pPr>
              <w:widowControl/>
              <w:snapToGrid w:val="0"/>
              <w:jc w:val="center"/>
              <w:rPr>
                <w:kern w:val="0"/>
                <w:sz w:val="24"/>
                <w:szCs w:val="21"/>
              </w:rPr>
            </w:pPr>
          </w:p>
        </w:tc>
        <w:tc>
          <w:tcPr>
            <w:tcW w:w="1289" w:type="dxa"/>
            <w:shd w:val="clear" w:color="auto" w:fill="auto"/>
            <w:vAlign w:val="center"/>
          </w:tcPr>
          <w:p w:rsidR="00F5215B" w:rsidRDefault="00F5215B" w:rsidP="00B51991">
            <w:pPr>
              <w:widowControl/>
              <w:snapToGrid w:val="0"/>
              <w:jc w:val="center"/>
              <w:rPr>
                <w:kern w:val="0"/>
                <w:sz w:val="24"/>
                <w:szCs w:val="21"/>
              </w:rPr>
            </w:pPr>
          </w:p>
        </w:tc>
        <w:tc>
          <w:tcPr>
            <w:tcW w:w="1315" w:type="dxa"/>
            <w:shd w:val="clear" w:color="auto" w:fill="auto"/>
            <w:vAlign w:val="center"/>
          </w:tcPr>
          <w:p w:rsidR="00F5215B" w:rsidRDefault="00F5215B" w:rsidP="00B51991">
            <w:pPr>
              <w:widowControl/>
              <w:snapToGrid w:val="0"/>
              <w:jc w:val="center"/>
              <w:rPr>
                <w:kern w:val="0"/>
                <w:sz w:val="24"/>
                <w:szCs w:val="21"/>
              </w:rPr>
            </w:pPr>
          </w:p>
        </w:tc>
      </w:tr>
    </w:tbl>
    <w:p w:rsidR="00F5215B" w:rsidRDefault="00F5215B" w:rsidP="00F5215B">
      <w:pPr>
        <w:spacing w:line="620" w:lineRule="exact"/>
        <w:rPr>
          <w:sz w:val="24"/>
        </w:rPr>
      </w:pPr>
      <w:r>
        <w:rPr>
          <w:sz w:val="24"/>
        </w:rPr>
        <w:t>注：</w:t>
      </w:r>
    </w:p>
    <w:p w:rsidR="00F5215B" w:rsidRDefault="00F5215B" w:rsidP="00F5215B">
      <w:pPr>
        <w:snapToGrid w:val="0"/>
        <w:spacing w:line="480" w:lineRule="exact"/>
        <w:rPr>
          <w:sz w:val="24"/>
        </w:rPr>
      </w:pPr>
      <w:r>
        <w:rPr>
          <w:sz w:val="24"/>
        </w:rPr>
        <w:t xml:space="preserve">1. </w:t>
      </w:r>
      <w:proofErr w:type="gramStart"/>
      <w:r>
        <w:rPr>
          <w:sz w:val="24"/>
        </w:rPr>
        <w:t>不</w:t>
      </w:r>
      <w:proofErr w:type="gramEnd"/>
      <w:r>
        <w:rPr>
          <w:sz w:val="24"/>
        </w:rPr>
        <w:t>如实填写偏离情况的响应文件将视为虚假材料。</w:t>
      </w:r>
    </w:p>
    <w:p w:rsidR="00F5215B" w:rsidRDefault="00F5215B" w:rsidP="00F5215B">
      <w:pPr>
        <w:snapToGrid w:val="0"/>
        <w:spacing w:line="480" w:lineRule="exact"/>
        <w:rPr>
          <w:sz w:val="24"/>
        </w:rPr>
      </w:pPr>
      <w:r>
        <w:rPr>
          <w:sz w:val="24"/>
        </w:rPr>
        <w:t xml:space="preserve">2. </w:t>
      </w:r>
      <w:r>
        <w:rPr>
          <w:sz w:val="24"/>
        </w:rPr>
        <w:t>招标要求指招标文件中规定的具体要求，磋商</w:t>
      </w:r>
      <w:proofErr w:type="gramStart"/>
      <w:r>
        <w:rPr>
          <w:sz w:val="24"/>
        </w:rPr>
        <w:t>应答指</w:t>
      </w:r>
      <w:proofErr w:type="gramEnd"/>
      <w:r>
        <w:rPr>
          <w:sz w:val="24"/>
        </w:rPr>
        <w:t>响应文件的</w:t>
      </w:r>
      <w:r>
        <w:rPr>
          <w:rFonts w:hint="eastAsia"/>
          <w:sz w:val="24"/>
        </w:rPr>
        <w:t>具体内容</w:t>
      </w:r>
      <w:r>
        <w:rPr>
          <w:sz w:val="24"/>
        </w:rPr>
        <w:t>。</w:t>
      </w:r>
    </w:p>
    <w:p w:rsidR="00F5215B" w:rsidRDefault="00F5215B" w:rsidP="00F5215B">
      <w:pPr>
        <w:snapToGrid w:val="0"/>
        <w:spacing w:line="480" w:lineRule="exact"/>
        <w:rPr>
          <w:sz w:val="24"/>
        </w:rPr>
      </w:pPr>
      <w:r>
        <w:rPr>
          <w:rFonts w:hint="eastAsia"/>
          <w:sz w:val="24"/>
        </w:rPr>
        <w:t>3</w:t>
      </w:r>
      <w:r>
        <w:rPr>
          <w:sz w:val="24"/>
        </w:rPr>
        <w:t xml:space="preserve">. </w:t>
      </w:r>
      <w:r>
        <w:rPr>
          <w:sz w:val="24"/>
        </w:rPr>
        <w:t>偏离说明指招标要求与磋商应答之间的不同之处。</w:t>
      </w:r>
    </w:p>
    <w:p w:rsidR="00F5215B" w:rsidRDefault="00F5215B" w:rsidP="00F5215B">
      <w:pPr>
        <w:snapToGrid w:val="0"/>
        <w:spacing w:line="480" w:lineRule="exact"/>
        <w:rPr>
          <w:sz w:val="24"/>
        </w:rPr>
      </w:pPr>
      <w:r>
        <w:rPr>
          <w:rFonts w:hint="eastAsia"/>
          <w:sz w:val="24"/>
        </w:rPr>
        <w:t xml:space="preserve">4. </w:t>
      </w:r>
      <w:r>
        <w:rPr>
          <w:rFonts w:hint="eastAsia"/>
          <w:sz w:val="24"/>
        </w:rPr>
        <w:t>供应商在《技术要求点对点应答表》“项目需求书要求”的磋商应答中必须列出具体数值或内容。如供应商未应答或只注明“符合”、“满足”等类似无具体内容的表述，将被视为不符合招标文件要求。供应商自行承担由此造成的一切后果。</w:t>
      </w: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r>
        <w:rPr>
          <w:sz w:val="24"/>
        </w:rPr>
        <w:t>日期：年月日</w:t>
      </w:r>
    </w:p>
    <w:p w:rsidR="00F5215B" w:rsidRDefault="00F5215B" w:rsidP="00F5215B">
      <w:pPr>
        <w:spacing w:line="460" w:lineRule="exact"/>
        <w:ind w:left="192"/>
        <w:jc w:val="left"/>
      </w:pPr>
      <w:r>
        <w:rPr>
          <w:b/>
          <w:sz w:val="24"/>
        </w:rPr>
        <w:br w:type="page"/>
      </w:r>
      <w:r>
        <w:rPr>
          <w:b/>
          <w:sz w:val="24"/>
        </w:rPr>
        <w:lastRenderedPageBreak/>
        <w:t>附件</w:t>
      </w:r>
      <w:r>
        <w:rPr>
          <w:b/>
          <w:sz w:val="24"/>
        </w:rPr>
        <w:t>7</w:t>
      </w:r>
    </w:p>
    <w:p w:rsidR="00F5215B" w:rsidRDefault="00F5215B" w:rsidP="00F5215B">
      <w:pPr>
        <w:tabs>
          <w:tab w:val="left" w:pos="360"/>
        </w:tabs>
        <w:spacing w:line="560" w:lineRule="exact"/>
        <w:jc w:val="center"/>
        <w:rPr>
          <w:b/>
          <w:sz w:val="24"/>
        </w:rPr>
      </w:pPr>
      <w:r>
        <w:rPr>
          <w:b/>
          <w:sz w:val="24"/>
        </w:rPr>
        <w:t>业绩一览表</w:t>
      </w:r>
    </w:p>
    <w:p w:rsidR="00F5215B" w:rsidRDefault="00F5215B" w:rsidP="00F5215B">
      <w:pPr>
        <w:spacing w:line="460" w:lineRule="exact"/>
        <w:ind w:left="192"/>
        <w:rPr>
          <w:sz w:val="24"/>
        </w:rPr>
      </w:pPr>
    </w:p>
    <w:p w:rsidR="00F5215B" w:rsidRDefault="00F5215B" w:rsidP="00F5215B">
      <w:pPr>
        <w:spacing w:line="460" w:lineRule="exact"/>
        <w:rPr>
          <w:sz w:val="24"/>
        </w:rPr>
      </w:pPr>
      <w:r>
        <w:rPr>
          <w:sz w:val="24"/>
        </w:rPr>
        <w:t>项目名称：</w:t>
      </w:r>
    </w:p>
    <w:p w:rsidR="00F5215B" w:rsidRDefault="00F5215B" w:rsidP="00F5215B">
      <w:pPr>
        <w:spacing w:line="460" w:lineRule="exact"/>
        <w:rPr>
          <w:sz w:val="24"/>
        </w:rPr>
      </w:pPr>
      <w:r>
        <w:rPr>
          <w:sz w:val="24"/>
        </w:rPr>
        <w:t>项目编号：</w:t>
      </w:r>
    </w:p>
    <w:p w:rsidR="00F5215B" w:rsidRDefault="00F5215B" w:rsidP="00F5215B">
      <w:pPr>
        <w:spacing w:line="460" w:lineRule="exact"/>
        <w:rPr>
          <w:sz w:val="24"/>
          <w:u w:val="single"/>
        </w:rPr>
      </w:pPr>
      <w:r>
        <w:rPr>
          <w:sz w:val="24"/>
        </w:rPr>
        <w:t>包号：</w:t>
      </w:r>
    </w:p>
    <w:p w:rsidR="00F5215B" w:rsidRDefault="00F5215B" w:rsidP="00F5215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128"/>
        <w:gridCol w:w="1356"/>
        <w:gridCol w:w="1633"/>
        <w:gridCol w:w="932"/>
        <w:gridCol w:w="2278"/>
      </w:tblGrid>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r>
              <w:rPr>
                <w:rFonts w:hint="eastAsia"/>
                <w:color w:val="000000"/>
                <w:sz w:val="24"/>
              </w:rPr>
              <w:t>用户盖章的</w:t>
            </w:r>
            <w:proofErr w:type="gramStart"/>
            <w:r>
              <w:rPr>
                <w:rFonts w:hint="eastAsia"/>
                <w:color w:val="000000"/>
                <w:sz w:val="24"/>
              </w:rPr>
              <w:t>成功履行</w:t>
            </w:r>
            <w:proofErr w:type="gramEnd"/>
            <w:r>
              <w:rPr>
                <w:rFonts w:hint="eastAsia"/>
                <w:color w:val="000000"/>
                <w:sz w:val="24"/>
              </w:rPr>
              <w:t>合同的相关证明材料页码</w:t>
            </w:r>
          </w:p>
        </w:tc>
      </w:tr>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r>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r>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r>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r>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r>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r>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r>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r>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r>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r>
      <w:tr w:rsidR="00F5215B" w:rsidTr="00B51991">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snapToGrid w:val="0"/>
              <w:jc w:val="center"/>
              <w:rPr>
                <w:sz w:val="24"/>
              </w:rPr>
            </w:pPr>
          </w:p>
        </w:tc>
      </w:tr>
    </w:tbl>
    <w:p w:rsidR="00F5215B" w:rsidRDefault="00F5215B" w:rsidP="00F5215B">
      <w:pPr>
        <w:spacing w:line="560" w:lineRule="exact"/>
        <w:jc w:val="center"/>
        <w:rPr>
          <w:sz w:val="24"/>
        </w:rPr>
      </w:pPr>
    </w:p>
    <w:p w:rsidR="00F5215B" w:rsidRDefault="00F5215B" w:rsidP="00F5215B">
      <w:pPr>
        <w:spacing w:line="560" w:lineRule="exact"/>
        <w:rPr>
          <w:sz w:val="24"/>
        </w:rPr>
      </w:pPr>
      <w:r>
        <w:rPr>
          <w:sz w:val="24"/>
        </w:rPr>
        <w:t>备注：若</w:t>
      </w:r>
      <w:r>
        <w:rPr>
          <w:rFonts w:hint="eastAsia"/>
          <w:sz w:val="24"/>
        </w:rPr>
        <w:t>磋商文件第二部分评分因素及评标标准中</w:t>
      </w:r>
      <w:r>
        <w:rPr>
          <w:sz w:val="24"/>
        </w:rPr>
        <w:t>要求提供</w:t>
      </w:r>
      <w:r>
        <w:rPr>
          <w:rFonts w:hint="eastAsia"/>
          <w:sz w:val="24"/>
        </w:rPr>
        <w:t>业绩</w:t>
      </w:r>
      <w:r>
        <w:rPr>
          <w:sz w:val="24"/>
        </w:rPr>
        <w:t>的，供应商所列业绩应按其要求将证明材料按顺序附后。</w:t>
      </w:r>
    </w:p>
    <w:p w:rsidR="00F5215B" w:rsidRDefault="00F5215B" w:rsidP="00F5215B">
      <w:pPr>
        <w:spacing w:line="560" w:lineRule="exact"/>
        <w:rPr>
          <w:sz w:val="24"/>
        </w:rPr>
      </w:pP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r>
        <w:rPr>
          <w:sz w:val="24"/>
        </w:rPr>
        <w:t>日期：年月日</w:t>
      </w:r>
    </w:p>
    <w:p w:rsidR="00F5215B" w:rsidRDefault="00F5215B" w:rsidP="00F5215B">
      <w:pPr>
        <w:spacing w:line="460" w:lineRule="exact"/>
        <w:ind w:left="180"/>
        <w:rPr>
          <w:sz w:val="24"/>
        </w:rPr>
      </w:pPr>
    </w:p>
    <w:p w:rsidR="00F5215B" w:rsidRDefault="00F5215B" w:rsidP="00F5215B">
      <w:pPr>
        <w:spacing w:line="460" w:lineRule="exact"/>
        <w:ind w:left="192"/>
        <w:jc w:val="left"/>
        <w:rPr>
          <w:b/>
          <w:sz w:val="24"/>
        </w:rPr>
      </w:pPr>
      <w:r>
        <w:rPr>
          <w:b/>
          <w:sz w:val="24"/>
        </w:rPr>
        <w:br w:type="page"/>
      </w:r>
      <w:r>
        <w:rPr>
          <w:b/>
          <w:sz w:val="24"/>
        </w:rPr>
        <w:lastRenderedPageBreak/>
        <w:t>附件</w:t>
      </w:r>
      <w:r>
        <w:rPr>
          <w:b/>
          <w:sz w:val="24"/>
        </w:rPr>
        <w:t>8</w:t>
      </w:r>
    </w:p>
    <w:p w:rsidR="00F5215B" w:rsidRDefault="00F5215B" w:rsidP="00F5215B">
      <w:pPr>
        <w:autoSpaceDN w:val="0"/>
        <w:spacing w:line="360" w:lineRule="auto"/>
        <w:jc w:val="center"/>
        <w:rPr>
          <w:b/>
          <w:bCs/>
          <w:sz w:val="24"/>
        </w:rPr>
      </w:pPr>
      <w:r>
        <w:rPr>
          <w:rFonts w:hint="eastAsia"/>
          <w:b/>
          <w:bCs/>
          <w:sz w:val="24"/>
        </w:rPr>
        <w:t>制造商售后服务承诺</w:t>
      </w:r>
    </w:p>
    <w:p w:rsidR="00F5215B" w:rsidRDefault="00F5215B" w:rsidP="00F5215B">
      <w:pPr>
        <w:autoSpaceDE w:val="0"/>
        <w:autoSpaceDN w:val="0"/>
        <w:adjustRightInd w:val="0"/>
        <w:spacing w:line="360" w:lineRule="auto"/>
        <w:ind w:firstLineChars="200" w:firstLine="480"/>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5215B" w:rsidTr="00B519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sz w:val="24"/>
              </w:rPr>
            </w:pPr>
            <w:r>
              <w:rPr>
                <w:rFonts w:cs="Arial" w:hint="eastAsia"/>
                <w:sz w:val="24"/>
              </w:rPr>
              <w:t>承诺内容</w:t>
            </w:r>
          </w:p>
        </w:tc>
      </w:tr>
      <w:tr w:rsidR="00F5215B" w:rsidTr="00B51991">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215B" w:rsidRDefault="00F5215B" w:rsidP="00B51991">
            <w:pPr>
              <w:pStyle w:val="11"/>
              <w:spacing w:line="360" w:lineRule="auto"/>
              <w:rPr>
                <w:rFonts w:cs="Arial"/>
                <w:bCs/>
                <w:sz w:val="24"/>
              </w:rPr>
            </w:pPr>
          </w:p>
        </w:tc>
      </w:tr>
      <w:tr w:rsidR="00F5215B" w:rsidTr="00B51991">
        <w:trPr>
          <w:cantSplit/>
          <w:trHeight w:val="2818"/>
          <w:jc w:val="center"/>
        </w:trPr>
        <w:tc>
          <w:tcPr>
            <w:tcW w:w="470" w:type="pct"/>
            <w:tcBorders>
              <w:top w:val="single" w:sz="4" w:space="0" w:color="auto"/>
              <w:left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215B" w:rsidRDefault="00F5215B" w:rsidP="00B51991">
            <w:pPr>
              <w:pStyle w:val="11"/>
              <w:spacing w:line="360" w:lineRule="auto"/>
              <w:rPr>
                <w:rFonts w:cs="Arial"/>
                <w:bCs/>
                <w:sz w:val="24"/>
              </w:rPr>
            </w:pPr>
          </w:p>
        </w:tc>
      </w:tr>
      <w:tr w:rsidR="00F5215B" w:rsidTr="00B519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rPr>
                <w:rFonts w:cs="Arial"/>
                <w:bCs/>
                <w:sz w:val="24"/>
              </w:rPr>
            </w:pPr>
          </w:p>
          <w:p w:rsidR="00F5215B" w:rsidRDefault="00F5215B" w:rsidP="00B51991">
            <w:pPr>
              <w:pStyle w:val="11"/>
              <w:spacing w:line="360" w:lineRule="auto"/>
              <w:rPr>
                <w:rFonts w:cs="Arial"/>
                <w:bCs/>
                <w:sz w:val="24"/>
              </w:rPr>
            </w:pPr>
          </w:p>
        </w:tc>
      </w:tr>
      <w:tr w:rsidR="00F5215B" w:rsidTr="00B519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rPr>
                <w:rFonts w:cs="Arial"/>
                <w:bCs/>
                <w:sz w:val="24"/>
              </w:rPr>
            </w:pPr>
          </w:p>
          <w:p w:rsidR="00F5215B" w:rsidRDefault="00F5215B" w:rsidP="00B51991">
            <w:pPr>
              <w:pStyle w:val="11"/>
              <w:spacing w:line="360" w:lineRule="auto"/>
              <w:rPr>
                <w:rFonts w:cs="Arial"/>
                <w:bCs/>
                <w:sz w:val="24"/>
              </w:rPr>
            </w:pPr>
          </w:p>
        </w:tc>
      </w:tr>
    </w:tbl>
    <w:p w:rsidR="00F5215B" w:rsidRDefault="00F5215B" w:rsidP="00F5215B">
      <w:pPr>
        <w:spacing w:line="620" w:lineRule="exact"/>
        <w:rPr>
          <w:sz w:val="24"/>
        </w:rPr>
      </w:pPr>
    </w:p>
    <w:p w:rsidR="00F5215B" w:rsidRDefault="00F5215B" w:rsidP="00F5215B">
      <w:pPr>
        <w:spacing w:line="360" w:lineRule="auto"/>
        <w:ind w:firstLineChars="1700" w:firstLine="4080"/>
        <w:rPr>
          <w:sz w:val="24"/>
        </w:rPr>
      </w:pPr>
      <w:r>
        <w:rPr>
          <w:rFonts w:hint="eastAsia"/>
          <w:sz w:val="24"/>
        </w:rPr>
        <w:t>制造商（单位公章）：</w:t>
      </w:r>
    </w:p>
    <w:p w:rsidR="00F5215B" w:rsidRDefault="00F5215B" w:rsidP="00F5215B">
      <w:pPr>
        <w:spacing w:line="360" w:lineRule="auto"/>
        <w:ind w:firstLineChars="1700" w:firstLine="4080"/>
        <w:rPr>
          <w:sz w:val="24"/>
        </w:rPr>
      </w:pPr>
      <w:r>
        <w:rPr>
          <w:sz w:val="24"/>
        </w:rPr>
        <w:t>日期：年月日</w:t>
      </w:r>
    </w:p>
    <w:p w:rsidR="00F5215B" w:rsidRDefault="00F5215B" w:rsidP="00F5215B">
      <w:pPr>
        <w:snapToGrid w:val="0"/>
        <w:spacing w:line="360" w:lineRule="auto"/>
        <w:rPr>
          <w:sz w:val="24"/>
          <w:szCs w:val="21"/>
        </w:rPr>
      </w:pPr>
    </w:p>
    <w:p w:rsidR="00F5215B" w:rsidRDefault="00F5215B" w:rsidP="00F5215B">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rsidR="00F5215B" w:rsidRDefault="00F5215B" w:rsidP="00F5215B">
      <w:pPr>
        <w:snapToGrid w:val="0"/>
        <w:spacing w:line="360" w:lineRule="auto"/>
        <w:rPr>
          <w:color w:val="FF0000"/>
          <w:sz w:val="24"/>
          <w:szCs w:val="21"/>
        </w:rPr>
      </w:pPr>
    </w:p>
    <w:p w:rsidR="00F5215B" w:rsidRDefault="00F5215B" w:rsidP="00F5215B">
      <w:pPr>
        <w:widowControl/>
        <w:jc w:val="left"/>
        <w:rPr>
          <w:b/>
          <w:bCs/>
          <w:sz w:val="24"/>
        </w:rPr>
      </w:pPr>
      <w:r>
        <w:rPr>
          <w:b/>
          <w:bCs/>
          <w:sz w:val="24"/>
        </w:rPr>
        <w:br w:type="page"/>
      </w:r>
    </w:p>
    <w:p w:rsidR="00F5215B" w:rsidRDefault="00F5215B" w:rsidP="00F5215B">
      <w:pPr>
        <w:tabs>
          <w:tab w:val="left" w:pos="360"/>
        </w:tabs>
        <w:spacing w:line="360" w:lineRule="auto"/>
        <w:rPr>
          <w:b/>
          <w:bCs/>
          <w:sz w:val="24"/>
        </w:rPr>
      </w:pPr>
      <w:r>
        <w:rPr>
          <w:rFonts w:hint="eastAsia"/>
          <w:b/>
          <w:sz w:val="24"/>
        </w:rPr>
        <w:t>附件</w:t>
      </w:r>
      <w:r>
        <w:rPr>
          <w:rFonts w:hint="eastAsia"/>
          <w:b/>
          <w:sz w:val="24"/>
        </w:rPr>
        <w:t>9</w:t>
      </w:r>
    </w:p>
    <w:p w:rsidR="00F5215B" w:rsidRDefault="00F5215B" w:rsidP="00F5215B">
      <w:pPr>
        <w:autoSpaceDN w:val="0"/>
        <w:spacing w:line="360" w:lineRule="auto"/>
        <w:jc w:val="center"/>
        <w:rPr>
          <w:b/>
          <w:bCs/>
          <w:sz w:val="24"/>
        </w:rPr>
      </w:pPr>
      <w:r>
        <w:rPr>
          <w:rFonts w:hint="eastAsia"/>
          <w:b/>
          <w:bCs/>
          <w:sz w:val="24"/>
        </w:rPr>
        <w:t>供应商售后服务承诺</w:t>
      </w:r>
    </w:p>
    <w:p w:rsidR="00F5215B" w:rsidRDefault="00F5215B" w:rsidP="00F5215B">
      <w:pPr>
        <w:autoSpaceDE w:val="0"/>
        <w:autoSpaceDN w:val="0"/>
        <w:adjustRightInd w:val="0"/>
        <w:spacing w:line="360" w:lineRule="auto"/>
        <w:ind w:firstLineChars="200" w:firstLine="480"/>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F5215B" w:rsidTr="00B519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sz w:val="24"/>
              </w:rPr>
            </w:pPr>
            <w:r>
              <w:rPr>
                <w:rFonts w:cs="Arial" w:hint="eastAsia"/>
                <w:sz w:val="24"/>
              </w:rPr>
              <w:t>承诺内容</w:t>
            </w:r>
          </w:p>
        </w:tc>
      </w:tr>
      <w:tr w:rsidR="00F5215B" w:rsidTr="00B51991">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5215B" w:rsidRDefault="00F5215B" w:rsidP="00B51991">
            <w:pPr>
              <w:pStyle w:val="11"/>
              <w:spacing w:line="360" w:lineRule="auto"/>
              <w:rPr>
                <w:rFonts w:cs="Arial"/>
                <w:bCs/>
                <w:sz w:val="24"/>
              </w:rPr>
            </w:pPr>
          </w:p>
        </w:tc>
      </w:tr>
      <w:tr w:rsidR="00F5215B" w:rsidTr="00B51991">
        <w:trPr>
          <w:cantSplit/>
          <w:trHeight w:val="2818"/>
          <w:jc w:val="center"/>
        </w:trPr>
        <w:tc>
          <w:tcPr>
            <w:tcW w:w="470" w:type="pct"/>
            <w:tcBorders>
              <w:top w:val="single" w:sz="4" w:space="0" w:color="auto"/>
              <w:left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5215B" w:rsidRDefault="00F5215B" w:rsidP="00B51991">
            <w:pPr>
              <w:pStyle w:val="11"/>
              <w:spacing w:line="360" w:lineRule="auto"/>
              <w:rPr>
                <w:rFonts w:cs="Arial"/>
                <w:bCs/>
                <w:sz w:val="24"/>
              </w:rPr>
            </w:pPr>
          </w:p>
        </w:tc>
      </w:tr>
      <w:tr w:rsidR="00F5215B" w:rsidTr="00B519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rPr>
                <w:rFonts w:cs="Arial"/>
                <w:bCs/>
                <w:sz w:val="24"/>
              </w:rPr>
            </w:pPr>
          </w:p>
          <w:p w:rsidR="00F5215B" w:rsidRDefault="00F5215B" w:rsidP="00B51991">
            <w:pPr>
              <w:pStyle w:val="11"/>
              <w:spacing w:line="360" w:lineRule="auto"/>
              <w:rPr>
                <w:rFonts w:cs="Arial"/>
                <w:bCs/>
                <w:sz w:val="24"/>
              </w:rPr>
            </w:pPr>
          </w:p>
        </w:tc>
      </w:tr>
      <w:tr w:rsidR="00F5215B" w:rsidTr="00B51991">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5215B" w:rsidRDefault="00F5215B" w:rsidP="00B51991">
            <w:pPr>
              <w:pStyle w:val="11"/>
              <w:spacing w:line="360" w:lineRule="auto"/>
              <w:rPr>
                <w:rFonts w:cs="Arial"/>
                <w:bCs/>
                <w:sz w:val="24"/>
              </w:rPr>
            </w:pPr>
          </w:p>
          <w:p w:rsidR="00F5215B" w:rsidRDefault="00F5215B" w:rsidP="00B51991">
            <w:pPr>
              <w:pStyle w:val="11"/>
              <w:spacing w:line="360" w:lineRule="auto"/>
              <w:rPr>
                <w:rFonts w:cs="Arial"/>
                <w:bCs/>
                <w:sz w:val="24"/>
              </w:rPr>
            </w:pPr>
          </w:p>
        </w:tc>
      </w:tr>
    </w:tbl>
    <w:p w:rsidR="00F5215B" w:rsidRDefault="00F5215B" w:rsidP="00F5215B">
      <w:pPr>
        <w:spacing w:line="620" w:lineRule="exact"/>
        <w:rPr>
          <w:sz w:val="24"/>
        </w:rPr>
      </w:pP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r>
        <w:rPr>
          <w:sz w:val="24"/>
        </w:rPr>
        <w:t>日期：年月日</w:t>
      </w:r>
    </w:p>
    <w:p w:rsidR="00F5215B" w:rsidRDefault="00F5215B" w:rsidP="00F5215B">
      <w:pPr>
        <w:spacing w:line="620" w:lineRule="exact"/>
        <w:rPr>
          <w:sz w:val="24"/>
        </w:rPr>
      </w:pPr>
    </w:p>
    <w:p w:rsidR="00F5215B" w:rsidRDefault="00F5215B" w:rsidP="00F5215B">
      <w:pPr>
        <w:spacing w:line="460" w:lineRule="exact"/>
        <w:ind w:left="192"/>
        <w:jc w:val="left"/>
        <w:rPr>
          <w:sz w:val="24"/>
        </w:rPr>
      </w:pPr>
      <w:r>
        <w:rPr>
          <w:b/>
          <w:sz w:val="24"/>
        </w:rPr>
        <w:br w:type="page"/>
      </w:r>
    </w:p>
    <w:p w:rsidR="00F5215B" w:rsidRDefault="00F5215B" w:rsidP="00F5215B">
      <w:pPr>
        <w:tabs>
          <w:tab w:val="left" w:pos="360"/>
        </w:tabs>
        <w:spacing w:afterLines="100" w:after="312" w:line="360" w:lineRule="auto"/>
        <w:rPr>
          <w:b/>
          <w:sz w:val="24"/>
        </w:rPr>
      </w:pPr>
      <w:r>
        <w:rPr>
          <w:rFonts w:hint="eastAsia"/>
          <w:b/>
          <w:sz w:val="24"/>
        </w:rPr>
        <w:t>附件</w:t>
      </w:r>
      <w:r>
        <w:rPr>
          <w:rFonts w:hint="eastAsia"/>
          <w:b/>
          <w:sz w:val="24"/>
        </w:rPr>
        <w:t>10</w:t>
      </w:r>
    </w:p>
    <w:p w:rsidR="00F5215B" w:rsidRDefault="00F5215B" w:rsidP="00F5215B">
      <w:pPr>
        <w:autoSpaceDN w:val="0"/>
        <w:spacing w:line="360" w:lineRule="auto"/>
        <w:jc w:val="center"/>
        <w:rPr>
          <w:b/>
          <w:bCs/>
          <w:sz w:val="24"/>
        </w:rPr>
      </w:pPr>
      <w:r>
        <w:rPr>
          <w:b/>
          <w:bCs/>
          <w:sz w:val="24"/>
        </w:rPr>
        <w:t>磋商产品配置清单</w:t>
      </w:r>
    </w:p>
    <w:p w:rsidR="00F5215B" w:rsidRDefault="00F5215B" w:rsidP="00F5215B">
      <w:pPr>
        <w:spacing w:line="460" w:lineRule="exact"/>
        <w:rPr>
          <w:sz w:val="24"/>
        </w:rPr>
      </w:pPr>
    </w:p>
    <w:p w:rsidR="00F5215B" w:rsidRDefault="00F5215B" w:rsidP="00F5215B">
      <w:pPr>
        <w:spacing w:line="460" w:lineRule="exact"/>
        <w:rPr>
          <w:sz w:val="24"/>
        </w:rPr>
      </w:pPr>
      <w:r>
        <w:rPr>
          <w:sz w:val="24"/>
        </w:rPr>
        <w:t>项目名称：</w:t>
      </w:r>
    </w:p>
    <w:p w:rsidR="00F5215B" w:rsidRDefault="00F5215B" w:rsidP="00F5215B">
      <w:pPr>
        <w:spacing w:line="460" w:lineRule="exact"/>
        <w:rPr>
          <w:sz w:val="24"/>
        </w:rPr>
      </w:pPr>
      <w:r>
        <w:rPr>
          <w:sz w:val="24"/>
        </w:rPr>
        <w:t>项目编号：</w:t>
      </w:r>
    </w:p>
    <w:p w:rsidR="00F5215B" w:rsidRDefault="00F5215B" w:rsidP="00F5215B">
      <w:pPr>
        <w:spacing w:line="460" w:lineRule="exact"/>
        <w:rPr>
          <w:sz w:val="24"/>
          <w:u w:val="single"/>
        </w:rPr>
      </w:pPr>
      <w:r>
        <w:rPr>
          <w:sz w:val="24"/>
        </w:rPr>
        <w:t>包号：</w:t>
      </w:r>
    </w:p>
    <w:p w:rsidR="00F5215B" w:rsidRDefault="00F5215B" w:rsidP="00F5215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F5215B" w:rsidTr="00B51991">
        <w:tc>
          <w:tcPr>
            <w:tcW w:w="564" w:type="pct"/>
            <w:shd w:val="clear" w:color="auto" w:fill="auto"/>
            <w:vAlign w:val="center"/>
          </w:tcPr>
          <w:p w:rsidR="00F5215B" w:rsidRDefault="00F5215B" w:rsidP="00B51991">
            <w:pPr>
              <w:spacing w:line="560" w:lineRule="exact"/>
              <w:jc w:val="center"/>
              <w:rPr>
                <w:sz w:val="24"/>
              </w:rPr>
            </w:pPr>
            <w:r>
              <w:rPr>
                <w:sz w:val="24"/>
              </w:rPr>
              <w:t>序号</w:t>
            </w:r>
          </w:p>
        </w:tc>
        <w:tc>
          <w:tcPr>
            <w:tcW w:w="996" w:type="pct"/>
            <w:shd w:val="clear" w:color="auto" w:fill="auto"/>
            <w:vAlign w:val="center"/>
          </w:tcPr>
          <w:p w:rsidR="00F5215B" w:rsidRDefault="00F5215B" w:rsidP="00B51991">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F5215B" w:rsidRDefault="00F5215B" w:rsidP="00B51991">
            <w:pPr>
              <w:spacing w:line="560" w:lineRule="exact"/>
              <w:jc w:val="center"/>
              <w:rPr>
                <w:sz w:val="24"/>
              </w:rPr>
            </w:pPr>
            <w:r>
              <w:rPr>
                <w:sz w:val="24"/>
              </w:rPr>
              <w:t>规格型号</w:t>
            </w:r>
          </w:p>
        </w:tc>
        <w:tc>
          <w:tcPr>
            <w:tcW w:w="2525" w:type="pct"/>
            <w:shd w:val="clear" w:color="auto" w:fill="auto"/>
            <w:vAlign w:val="center"/>
          </w:tcPr>
          <w:p w:rsidR="00F5215B" w:rsidRDefault="00F5215B" w:rsidP="00B51991">
            <w:pPr>
              <w:spacing w:line="560" w:lineRule="exact"/>
              <w:jc w:val="center"/>
              <w:rPr>
                <w:sz w:val="24"/>
              </w:rPr>
            </w:pPr>
            <w:r>
              <w:rPr>
                <w:sz w:val="24"/>
              </w:rPr>
              <w:t>详细配置及技术标准</w:t>
            </w:r>
          </w:p>
        </w:tc>
      </w:tr>
      <w:tr w:rsidR="00F5215B" w:rsidTr="00B51991">
        <w:tc>
          <w:tcPr>
            <w:tcW w:w="564" w:type="pct"/>
            <w:shd w:val="clear" w:color="auto" w:fill="auto"/>
            <w:vAlign w:val="center"/>
          </w:tcPr>
          <w:p w:rsidR="00F5215B" w:rsidRDefault="00F5215B" w:rsidP="00B51991">
            <w:pPr>
              <w:spacing w:line="560" w:lineRule="exact"/>
              <w:jc w:val="center"/>
              <w:rPr>
                <w:sz w:val="24"/>
              </w:rPr>
            </w:pPr>
            <w:r>
              <w:rPr>
                <w:sz w:val="24"/>
              </w:rPr>
              <w:t>1</w:t>
            </w:r>
          </w:p>
        </w:tc>
        <w:tc>
          <w:tcPr>
            <w:tcW w:w="996" w:type="pct"/>
            <w:shd w:val="clear" w:color="auto" w:fill="auto"/>
            <w:vAlign w:val="center"/>
          </w:tcPr>
          <w:p w:rsidR="00F5215B" w:rsidRDefault="00F5215B" w:rsidP="00B51991">
            <w:pPr>
              <w:spacing w:line="560" w:lineRule="exact"/>
              <w:jc w:val="center"/>
              <w:rPr>
                <w:sz w:val="24"/>
              </w:rPr>
            </w:pPr>
          </w:p>
        </w:tc>
        <w:tc>
          <w:tcPr>
            <w:tcW w:w="915" w:type="pct"/>
            <w:shd w:val="clear" w:color="auto" w:fill="auto"/>
            <w:vAlign w:val="center"/>
          </w:tcPr>
          <w:p w:rsidR="00F5215B" w:rsidRDefault="00F5215B" w:rsidP="00B51991">
            <w:pPr>
              <w:spacing w:line="560" w:lineRule="exact"/>
              <w:jc w:val="center"/>
              <w:rPr>
                <w:sz w:val="24"/>
              </w:rPr>
            </w:pPr>
          </w:p>
        </w:tc>
        <w:tc>
          <w:tcPr>
            <w:tcW w:w="2525" w:type="pct"/>
            <w:shd w:val="clear" w:color="auto" w:fill="auto"/>
            <w:vAlign w:val="center"/>
          </w:tcPr>
          <w:p w:rsidR="00F5215B" w:rsidRDefault="00F5215B" w:rsidP="00B51991">
            <w:pPr>
              <w:spacing w:line="560" w:lineRule="exact"/>
              <w:jc w:val="center"/>
              <w:rPr>
                <w:sz w:val="24"/>
              </w:rPr>
            </w:pPr>
          </w:p>
        </w:tc>
      </w:tr>
      <w:tr w:rsidR="00F5215B" w:rsidTr="00B51991">
        <w:tc>
          <w:tcPr>
            <w:tcW w:w="564" w:type="pct"/>
            <w:shd w:val="clear" w:color="auto" w:fill="auto"/>
            <w:vAlign w:val="center"/>
          </w:tcPr>
          <w:p w:rsidR="00F5215B" w:rsidRDefault="00F5215B" w:rsidP="00B51991">
            <w:pPr>
              <w:spacing w:line="560" w:lineRule="exact"/>
              <w:jc w:val="center"/>
              <w:rPr>
                <w:sz w:val="24"/>
              </w:rPr>
            </w:pPr>
            <w:r>
              <w:rPr>
                <w:sz w:val="24"/>
              </w:rPr>
              <w:t>2</w:t>
            </w:r>
          </w:p>
        </w:tc>
        <w:tc>
          <w:tcPr>
            <w:tcW w:w="996" w:type="pct"/>
            <w:shd w:val="clear" w:color="auto" w:fill="auto"/>
            <w:vAlign w:val="center"/>
          </w:tcPr>
          <w:p w:rsidR="00F5215B" w:rsidRDefault="00F5215B" w:rsidP="00B51991">
            <w:pPr>
              <w:spacing w:line="560" w:lineRule="exact"/>
              <w:jc w:val="center"/>
              <w:rPr>
                <w:sz w:val="24"/>
              </w:rPr>
            </w:pPr>
          </w:p>
        </w:tc>
        <w:tc>
          <w:tcPr>
            <w:tcW w:w="915" w:type="pct"/>
            <w:shd w:val="clear" w:color="auto" w:fill="auto"/>
            <w:vAlign w:val="center"/>
          </w:tcPr>
          <w:p w:rsidR="00F5215B" w:rsidRDefault="00F5215B" w:rsidP="00B51991">
            <w:pPr>
              <w:spacing w:line="560" w:lineRule="exact"/>
              <w:jc w:val="center"/>
              <w:rPr>
                <w:sz w:val="24"/>
              </w:rPr>
            </w:pPr>
          </w:p>
        </w:tc>
        <w:tc>
          <w:tcPr>
            <w:tcW w:w="2525" w:type="pct"/>
            <w:shd w:val="clear" w:color="auto" w:fill="auto"/>
            <w:vAlign w:val="center"/>
          </w:tcPr>
          <w:p w:rsidR="00F5215B" w:rsidRDefault="00F5215B" w:rsidP="00B51991">
            <w:pPr>
              <w:spacing w:line="560" w:lineRule="exact"/>
              <w:jc w:val="center"/>
              <w:rPr>
                <w:sz w:val="24"/>
              </w:rPr>
            </w:pPr>
          </w:p>
        </w:tc>
      </w:tr>
      <w:tr w:rsidR="00F5215B" w:rsidTr="00B51991">
        <w:tc>
          <w:tcPr>
            <w:tcW w:w="564" w:type="pct"/>
            <w:shd w:val="clear" w:color="auto" w:fill="auto"/>
            <w:vAlign w:val="center"/>
          </w:tcPr>
          <w:p w:rsidR="00F5215B" w:rsidRDefault="00F5215B" w:rsidP="00B51991">
            <w:pPr>
              <w:spacing w:line="560" w:lineRule="exact"/>
              <w:jc w:val="center"/>
              <w:rPr>
                <w:sz w:val="24"/>
              </w:rPr>
            </w:pPr>
            <w:r>
              <w:rPr>
                <w:sz w:val="24"/>
              </w:rPr>
              <w:t>3</w:t>
            </w:r>
          </w:p>
        </w:tc>
        <w:tc>
          <w:tcPr>
            <w:tcW w:w="996" w:type="pct"/>
            <w:shd w:val="clear" w:color="auto" w:fill="auto"/>
            <w:vAlign w:val="center"/>
          </w:tcPr>
          <w:p w:rsidR="00F5215B" w:rsidRDefault="00F5215B" w:rsidP="00B51991">
            <w:pPr>
              <w:spacing w:line="560" w:lineRule="exact"/>
              <w:jc w:val="center"/>
              <w:rPr>
                <w:sz w:val="24"/>
              </w:rPr>
            </w:pPr>
          </w:p>
        </w:tc>
        <w:tc>
          <w:tcPr>
            <w:tcW w:w="915" w:type="pct"/>
            <w:shd w:val="clear" w:color="auto" w:fill="auto"/>
            <w:vAlign w:val="center"/>
          </w:tcPr>
          <w:p w:rsidR="00F5215B" w:rsidRDefault="00F5215B" w:rsidP="00B51991">
            <w:pPr>
              <w:spacing w:line="560" w:lineRule="exact"/>
              <w:jc w:val="center"/>
              <w:rPr>
                <w:sz w:val="24"/>
              </w:rPr>
            </w:pPr>
          </w:p>
        </w:tc>
        <w:tc>
          <w:tcPr>
            <w:tcW w:w="2525" w:type="pct"/>
            <w:shd w:val="clear" w:color="auto" w:fill="auto"/>
            <w:vAlign w:val="center"/>
          </w:tcPr>
          <w:p w:rsidR="00F5215B" w:rsidRDefault="00F5215B" w:rsidP="00B51991">
            <w:pPr>
              <w:spacing w:line="560" w:lineRule="exact"/>
              <w:jc w:val="center"/>
              <w:rPr>
                <w:sz w:val="24"/>
              </w:rPr>
            </w:pPr>
          </w:p>
        </w:tc>
      </w:tr>
      <w:tr w:rsidR="00F5215B" w:rsidTr="00B51991">
        <w:tc>
          <w:tcPr>
            <w:tcW w:w="564" w:type="pct"/>
            <w:shd w:val="clear" w:color="auto" w:fill="auto"/>
            <w:vAlign w:val="center"/>
          </w:tcPr>
          <w:p w:rsidR="00F5215B" w:rsidRDefault="00F5215B" w:rsidP="00B51991">
            <w:pPr>
              <w:spacing w:line="560" w:lineRule="exact"/>
              <w:jc w:val="center"/>
              <w:rPr>
                <w:sz w:val="24"/>
              </w:rPr>
            </w:pPr>
            <w:r>
              <w:rPr>
                <w:sz w:val="24"/>
              </w:rPr>
              <w:t>…</w:t>
            </w:r>
          </w:p>
        </w:tc>
        <w:tc>
          <w:tcPr>
            <w:tcW w:w="996" w:type="pct"/>
            <w:shd w:val="clear" w:color="auto" w:fill="auto"/>
            <w:vAlign w:val="center"/>
          </w:tcPr>
          <w:p w:rsidR="00F5215B" w:rsidRDefault="00F5215B" w:rsidP="00B51991">
            <w:pPr>
              <w:spacing w:line="560" w:lineRule="exact"/>
              <w:jc w:val="center"/>
              <w:rPr>
                <w:sz w:val="24"/>
              </w:rPr>
            </w:pPr>
          </w:p>
        </w:tc>
        <w:tc>
          <w:tcPr>
            <w:tcW w:w="915" w:type="pct"/>
            <w:shd w:val="clear" w:color="auto" w:fill="auto"/>
            <w:vAlign w:val="center"/>
          </w:tcPr>
          <w:p w:rsidR="00F5215B" w:rsidRDefault="00F5215B" w:rsidP="00B51991">
            <w:pPr>
              <w:spacing w:line="560" w:lineRule="exact"/>
              <w:jc w:val="center"/>
              <w:rPr>
                <w:sz w:val="24"/>
              </w:rPr>
            </w:pPr>
          </w:p>
        </w:tc>
        <w:tc>
          <w:tcPr>
            <w:tcW w:w="2525" w:type="pct"/>
            <w:shd w:val="clear" w:color="auto" w:fill="auto"/>
            <w:vAlign w:val="center"/>
          </w:tcPr>
          <w:p w:rsidR="00F5215B" w:rsidRDefault="00F5215B" w:rsidP="00B51991">
            <w:pPr>
              <w:spacing w:line="560" w:lineRule="exact"/>
              <w:jc w:val="center"/>
              <w:rPr>
                <w:sz w:val="24"/>
              </w:rPr>
            </w:pPr>
          </w:p>
        </w:tc>
      </w:tr>
    </w:tbl>
    <w:p w:rsidR="00F5215B" w:rsidRDefault="00F5215B" w:rsidP="00F5215B">
      <w:pPr>
        <w:spacing w:line="560" w:lineRule="exact"/>
        <w:jc w:val="left"/>
        <w:rPr>
          <w:sz w:val="24"/>
        </w:rPr>
      </w:pPr>
    </w:p>
    <w:p w:rsidR="00F5215B" w:rsidRDefault="00F5215B" w:rsidP="00F5215B">
      <w:pPr>
        <w:spacing w:line="560" w:lineRule="exact"/>
        <w:jc w:val="left"/>
        <w:rPr>
          <w:sz w:val="24"/>
        </w:rPr>
      </w:pPr>
    </w:p>
    <w:p w:rsidR="00F5215B" w:rsidRDefault="00F5215B" w:rsidP="00F5215B">
      <w:pPr>
        <w:spacing w:line="560" w:lineRule="exact"/>
        <w:jc w:val="left"/>
        <w:rPr>
          <w:sz w:val="24"/>
        </w:rPr>
      </w:pPr>
    </w:p>
    <w:p w:rsidR="00F5215B" w:rsidRDefault="00F5215B" w:rsidP="00F5215B">
      <w:pPr>
        <w:spacing w:line="560" w:lineRule="exact"/>
        <w:jc w:val="left"/>
        <w:rPr>
          <w:sz w:val="24"/>
        </w:rPr>
      </w:pPr>
    </w:p>
    <w:p w:rsidR="00F5215B" w:rsidRDefault="00F5215B" w:rsidP="00F5215B">
      <w:pPr>
        <w:spacing w:line="560" w:lineRule="exact"/>
        <w:jc w:val="left"/>
        <w:rPr>
          <w:sz w:val="24"/>
        </w:rPr>
      </w:pP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r>
        <w:rPr>
          <w:sz w:val="24"/>
        </w:rPr>
        <w:t>日期：年月日</w:t>
      </w:r>
    </w:p>
    <w:p w:rsidR="00F5215B" w:rsidRDefault="00F5215B" w:rsidP="00F5215B">
      <w:pPr>
        <w:widowControl/>
        <w:jc w:val="left"/>
        <w:rPr>
          <w:b/>
          <w:sz w:val="24"/>
        </w:rPr>
      </w:pPr>
      <w:r>
        <w:rPr>
          <w:b/>
          <w:sz w:val="24"/>
        </w:rPr>
        <w:br w:type="page"/>
      </w:r>
    </w:p>
    <w:p w:rsidR="00F5215B" w:rsidRDefault="00F5215B" w:rsidP="00F5215B">
      <w:pPr>
        <w:spacing w:line="460" w:lineRule="exact"/>
        <w:ind w:left="192"/>
        <w:jc w:val="left"/>
        <w:rPr>
          <w:b/>
          <w:sz w:val="24"/>
        </w:rPr>
      </w:pPr>
      <w:r>
        <w:rPr>
          <w:b/>
          <w:sz w:val="24"/>
        </w:rPr>
        <w:t>附件</w:t>
      </w:r>
      <w:r>
        <w:rPr>
          <w:rFonts w:hint="eastAsia"/>
          <w:b/>
          <w:sz w:val="24"/>
        </w:rPr>
        <w:t>11</w:t>
      </w:r>
    </w:p>
    <w:p w:rsidR="00F5215B" w:rsidRDefault="00F5215B" w:rsidP="00F5215B">
      <w:pPr>
        <w:autoSpaceDE w:val="0"/>
        <w:autoSpaceDN w:val="0"/>
        <w:spacing w:line="480" w:lineRule="auto"/>
        <w:jc w:val="center"/>
        <w:rPr>
          <w:b/>
          <w:sz w:val="24"/>
          <w:szCs w:val="24"/>
        </w:rPr>
      </w:pPr>
      <w:bookmarkStart w:id="21" w:name="OLE_LINK13"/>
      <w:bookmarkStart w:id="22" w:name="OLE_LINK14"/>
      <w:r>
        <w:rPr>
          <w:rFonts w:hint="eastAsia"/>
          <w:b/>
          <w:sz w:val="24"/>
          <w:szCs w:val="24"/>
        </w:rPr>
        <w:t>中小企业声明函（货物）</w:t>
      </w:r>
    </w:p>
    <w:p w:rsidR="00F5215B" w:rsidRDefault="00F5215B" w:rsidP="00F5215B">
      <w:pPr>
        <w:widowControl/>
        <w:spacing w:line="500" w:lineRule="exact"/>
        <w:ind w:firstLineChars="200" w:firstLine="480"/>
        <w:jc w:val="left"/>
        <w:rPr>
          <w:sz w:val="24"/>
          <w:szCs w:val="24"/>
        </w:rPr>
      </w:pPr>
      <w:r>
        <w:rPr>
          <w:rFonts w:hint="eastAsia"/>
          <w:sz w:val="24"/>
          <w:szCs w:val="24"/>
        </w:rPr>
        <w:t>本公司（联合体）郑重声明，针对本项目提供的货物</w:t>
      </w:r>
      <w:r>
        <w:rPr>
          <w:rFonts w:hint="eastAsia"/>
          <w:sz w:val="24"/>
          <w:szCs w:val="24"/>
          <w:u w:val="single"/>
        </w:rPr>
        <w:t>（</w:t>
      </w:r>
      <w:r>
        <w:rPr>
          <w:rFonts w:hint="eastAsia"/>
          <w:b/>
          <w:sz w:val="24"/>
          <w:szCs w:val="24"/>
        </w:rPr>
        <w:t>请填写有</w:t>
      </w:r>
      <w:r>
        <w:rPr>
          <w:b/>
          <w:sz w:val="24"/>
          <w:szCs w:val="24"/>
        </w:rPr>
        <w:t>/</w:t>
      </w:r>
      <w:r>
        <w:rPr>
          <w:rFonts w:hint="eastAsia"/>
          <w:b/>
          <w:sz w:val="24"/>
          <w:szCs w:val="24"/>
        </w:rPr>
        <w:t>无）</w:t>
      </w:r>
      <w:r>
        <w:rPr>
          <w:rFonts w:hint="eastAsia"/>
          <w:sz w:val="24"/>
          <w:szCs w:val="24"/>
        </w:rPr>
        <w:t>大型企业制造的货物。</w:t>
      </w:r>
      <w:r>
        <w:rPr>
          <w:rFonts w:hint="eastAsia"/>
          <w:b/>
          <w:sz w:val="24"/>
          <w:szCs w:val="24"/>
        </w:rPr>
        <w:t>（若有大型企业制造的货物，则无需填写以下内容；若无大型企业制造的货物，则继续填写以下内容）</w:t>
      </w:r>
    </w:p>
    <w:p w:rsidR="00F5215B" w:rsidRDefault="00F5215B" w:rsidP="00F5215B">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sz w:val="24"/>
          <w:szCs w:val="24"/>
          <w:u w:val="single"/>
        </w:rPr>
        <w:t>（</w:t>
      </w:r>
      <w:r>
        <w:rPr>
          <w:rFonts w:hint="eastAsia"/>
          <w:b/>
          <w:sz w:val="24"/>
          <w:szCs w:val="24"/>
        </w:rPr>
        <w:t>请填写项目名称）</w:t>
      </w:r>
      <w:r>
        <w:rPr>
          <w:rFonts w:hint="eastAsia"/>
          <w:sz w:val="24"/>
          <w:szCs w:val="24"/>
        </w:rPr>
        <w:t>采购活动，提供的货物全部由符合政策要求的中小企业制造。相关企业（含联合体中的中小企业、签订分包意向协议的中小企业）的具体情况如下：</w:t>
      </w:r>
    </w:p>
    <w:p w:rsidR="00F5215B" w:rsidRDefault="00F5215B" w:rsidP="00F5215B">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行业；制造商为</w:t>
      </w:r>
      <w:r>
        <w:rPr>
          <w:rFonts w:hint="eastAsia"/>
          <w:sz w:val="24"/>
          <w:szCs w:val="24"/>
          <w:u w:val="single"/>
        </w:rPr>
        <w:t>（</w:t>
      </w:r>
      <w:r>
        <w:rPr>
          <w:rFonts w:hint="eastAsia"/>
          <w:b/>
          <w:sz w:val="24"/>
          <w:szCs w:val="24"/>
        </w:rPr>
        <w:t>请填写该标的制造商的企业名称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F5215B" w:rsidRDefault="00F5215B" w:rsidP="00F5215B">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行业；制造商为</w:t>
      </w:r>
      <w:r>
        <w:rPr>
          <w:rFonts w:hint="eastAsia"/>
          <w:sz w:val="24"/>
          <w:szCs w:val="24"/>
          <w:u w:val="single"/>
        </w:rPr>
        <w:t>（</w:t>
      </w:r>
      <w:r>
        <w:rPr>
          <w:rFonts w:hint="eastAsia"/>
          <w:b/>
          <w:sz w:val="24"/>
          <w:szCs w:val="24"/>
        </w:rPr>
        <w:t>请填写该标的制造商的企业名称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F5215B" w:rsidRDefault="00F5215B" w:rsidP="00F5215B">
      <w:pPr>
        <w:autoSpaceDE w:val="0"/>
        <w:autoSpaceDN w:val="0"/>
        <w:spacing w:line="500" w:lineRule="exact"/>
        <w:ind w:left="641"/>
        <w:jc w:val="left"/>
        <w:rPr>
          <w:sz w:val="24"/>
          <w:szCs w:val="24"/>
        </w:rPr>
      </w:pPr>
      <w:r>
        <w:rPr>
          <w:sz w:val="24"/>
          <w:szCs w:val="24"/>
        </w:rPr>
        <w:t>……</w:t>
      </w:r>
    </w:p>
    <w:p w:rsidR="00F5215B" w:rsidRDefault="00F5215B" w:rsidP="00F5215B">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F5215B" w:rsidRDefault="00F5215B" w:rsidP="00F5215B">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F5215B" w:rsidRDefault="00F5215B" w:rsidP="00F5215B">
      <w:pPr>
        <w:autoSpaceDE w:val="0"/>
        <w:autoSpaceDN w:val="0"/>
        <w:spacing w:line="500" w:lineRule="exact"/>
        <w:ind w:left="3840"/>
        <w:jc w:val="left"/>
        <w:rPr>
          <w:sz w:val="24"/>
          <w:szCs w:val="24"/>
        </w:rPr>
      </w:pPr>
      <w:r>
        <w:rPr>
          <w:rFonts w:hint="eastAsia"/>
          <w:sz w:val="24"/>
          <w:szCs w:val="24"/>
        </w:rPr>
        <w:t>供应商名称：</w:t>
      </w:r>
    </w:p>
    <w:p w:rsidR="00F5215B" w:rsidRDefault="00F5215B" w:rsidP="00F5215B">
      <w:pPr>
        <w:autoSpaceDE w:val="0"/>
        <w:autoSpaceDN w:val="0"/>
        <w:spacing w:line="500" w:lineRule="exact"/>
        <w:ind w:left="3840"/>
        <w:jc w:val="left"/>
        <w:rPr>
          <w:b/>
          <w:sz w:val="24"/>
          <w:szCs w:val="24"/>
        </w:rPr>
      </w:pPr>
      <w:r>
        <w:rPr>
          <w:rFonts w:hint="eastAsia"/>
          <w:sz w:val="24"/>
          <w:szCs w:val="24"/>
        </w:rPr>
        <w:t>日期：</w:t>
      </w:r>
    </w:p>
    <w:p w:rsidR="00F5215B" w:rsidRDefault="00F5215B" w:rsidP="00F5215B">
      <w:pPr>
        <w:spacing w:line="360" w:lineRule="auto"/>
        <w:ind w:right="84" w:firstLineChars="100" w:firstLine="241"/>
        <w:rPr>
          <w:b/>
          <w:sz w:val="24"/>
          <w:szCs w:val="24"/>
        </w:rPr>
      </w:pPr>
      <w:r>
        <w:rPr>
          <w:rFonts w:hint="eastAsia"/>
          <w:b/>
          <w:sz w:val="24"/>
          <w:szCs w:val="24"/>
        </w:rPr>
        <w:t>注：</w:t>
      </w:r>
    </w:p>
    <w:p w:rsidR="00F5215B" w:rsidRDefault="00F5215B" w:rsidP="00F5215B">
      <w:pPr>
        <w:spacing w:line="360" w:lineRule="auto"/>
        <w:ind w:right="84" w:firstLineChars="100" w:firstLine="241"/>
        <w:rPr>
          <w:b/>
          <w:sz w:val="24"/>
          <w:szCs w:val="24"/>
        </w:rPr>
      </w:pPr>
      <w:r>
        <w:rPr>
          <w:b/>
          <w:sz w:val="24"/>
          <w:szCs w:val="24"/>
        </w:rPr>
        <w:t>1.</w:t>
      </w:r>
      <w:r>
        <w:rPr>
          <w:rFonts w:hint="eastAsia"/>
          <w:b/>
          <w:sz w:val="24"/>
          <w:szCs w:val="24"/>
        </w:rPr>
        <w:t>标的名称须按照采购文件</w:t>
      </w:r>
      <w:r>
        <w:rPr>
          <w:b/>
          <w:sz w:val="24"/>
          <w:szCs w:val="24"/>
        </w:rPr>
        <w:t>“</w:t>
      </w:r>
      <w:r>
        <w:rPr>
          <w:rFonts w:hint="eastAsia"/>
          <w:b/>
          <w:sz w:val="24"/>
          <w:szCs w:val="24"/>
        </w:rPr>
        <w:t>项目需求书</w:t>
      </w:r>
      <w:r>
        <w:rPr>
          <w:b/>
          <w:sz w:val="24"/>
          <w:szCs w:val="24"/>
        </w:rPr>
        <w:t>”</w:t>
      </w:r>
      <w:r>
        <w:rPr>
          <w:rFonts w:hint="eastAsia"/>
          <w:b/>
          <w:sz w:val="24"/>
          <w:szCs w:val="24"/>
        </w:rPr>
        <w:t>中明确的标的名称进行填写；所属行业须按照采购文件中明确的所属行业进行填写，否则不享受中小企业扶持政策。</w:t>
      </w:r>
    </w:p>
    <w:p w:rsidR="00F5215B" w:rsidRDefault="00F5215B" w:rsidP="00F5215B">
      <w:pPr>
        <w:spacing w:line="360" w:lineRule="auto"/>
        <w:ind w:right="84" w:firstLineChars="100" w:firstLine="241"/>
        <w:rPr>
          <w:b/>
          <w:sz w:val="24"/>
          <w:szCs w:val="24"/>
        </w:rPr>
      </w:pPr>
      <w:r>
        <w:rPr>
          <w:b/>
          <w:sz w:val="24"/>
          <w:szCs w:val="24"/>
        </w:rPr>
        <w:lastRenderedPageBreak/>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F5215B" w:rsidRDefault="00F5215B" w:rsidP="00F5215B">
      <w:pPr>
        <w:spacing w:line="360" w:lineRule="auto"/>
        <w:ind w:right="84" w:firstLineChars="100" w:firstLine="241"/>
        <w:rPr>
          <w:b/>
          <w:sz w:val="24"/>
          <w:szCs w:val="21"/>
        </w:rPr>
      </w:pPr>
      <w:r>
        <w:rPr>
          <w:b/>
          <w:sz w:val="24"/>
          <w:szCs w:val="21"/>
        </w:rPr>
        <w:t>3.</w:t>
      </w:r>
      <w:r>
        <w:rPr>
          <w:rFonts w:hint="eastAsia"/>
          <w:b/>
          <w:sz w:val="24"/>
          <w:szCs w:val="21"/>
        </w:rPr>
        <w:t>中标（成交）供应</w:t>
      </w:r>
      <w:proofErr w:type="gramStart"/>
      <w:r>
        <w:rPr>
          <w:rFonts w:hint="eastAsia"/>
          <w:b/>
          <w:sz w:val="24"/>
          <w:szCs w:val="21"/>
        </w:rPr>
        <w:t>商享受</w:t>
      </w:r>
      <w:proofErr w:type="gramEnd"/>
      <w:r>
        <w:rPr>
          <w:rFonts w:hint="eastAsia"/>
          <w:b/>
          <w:sz w:val="24"/>
          <w:szCs w:val="21"/>
        </w:rPr>
        <w:t>中小企业扶持政策的，将随中标（成交）结果同时公告其《中小企业声明函》，接受社会监督。</w:t>
      </w:r>
    </w:p>
    <w:p w:rsidR="00F5215B" w:rsidRDefault="00F5215B" w:rsidP="00F5215B">
      <w:pPr>
        <w:widowControl/>
        <w:jc w:val="left"/>
        <w:rPr>
          <w:sz w:val="24"/>
          <w:szCs w:val="21"/>
        </w:rPr>
      </w:pPr>
      <w:r>
        <w:rPr>
          <w:sz w:val="24"/>
          <w:szCs w:val="21"/>
        </w:rPr>
        <w:br w:type="page"/>
      </w:r>
    </w:p>
    <w:bookmarkEnd w:id="21"/>
    <w:bookmarkEnd w:id="22"/>
    <w:p w:rsidR="00F5215B" w:rsidRDefault="00F5215B" w:rsidP="00F5215B">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F5215B" w:rsidRDefault="00F5215B" w:rsidP="00F5215B">
      <w:pPr>
        <w:autoSpaceDN w:val="0"/>
        <w:spacing w:line="360" w:lineRule="auto"/>
        <w:rPr>
          <w:b/>
          <w:bCs/>
          <w:sz w:val="24"/>
        </w:rPr>
      </w:pPr>
    </w:p>
    <w:p w:rsidR="00F5215B" w:rsidRDefault="00F5215B" w:rsidP="00F5215B">
      <w:pPr>
        <w:autoSpaceDN w:val="0"/>
        <w:spacing w:line="360" w:lineRule="auto"/>
        <w:jc w:val="center"/>
        <w:rPr>
          <w:b/>
          <w:bCs/>
          <w:sz w:val="24"/>
        </w:rPr>
      </w:pPr>
      <w:r>
        <w:rPr>
          <w:rFonts w:hint="eastAsia"/>
          <w:b/>
          <w:bCs/>
          <w:sz w:val="24"/>
        </w:rPr>
        <w:t>残疾人福利性单位声明函</w:t>
      </w:r>
    </w:p>
    <w:p w:rsidR="00F5215B" w:rsidRDefault="00F5215B" w:rsidP="00F5215B">
      <w:pPr>
        <w:spacing w:line="588" w:lineRule="exact"/>
        <w:rPr>
          <w:rFonts w:ascii="仿宋_GB2312" w:eastAsia="仿宋_GB2312"/>
          <w:b/>
          <w:spacing w:val="6"/>
          <w:sz w:val="30"/>
          <w:szCs w:val="30"/>
        </w:rPr>
      </w:pPr>
    </w:p>
    <w:p w:rsidR="00F5215B" w:rsidRDefault="00F5215B" w:rsidP="00F5215B">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号）的规定，本单位为符合条件的残疾人福利性单位，且本单位参加</w:t>
      </w:r>
      <w:r>
        <w:rPr>
          <w:rFonts w:hint="eastAsia"/>
          <w:sz w:val="24"/>
          <w:szCs w:val="21"/>
        </w:rPr>
        <w:t>______</w:t>
      </w:r>
      <w:r>
        <w:rPr>
          <w:rFonts w:hint="eastAsia"/>
          <w:sz w:val="24"/>
          <w:szCs w:val="21"/>
        </w:rPr>
        <w:t>单位的</w:t>
      </w:r>
      <w:r>
        <w:rPr>
          <w:rFonts w:hint="eastAsia"/>
          <w:sz w:val="24"/>
          <w:szCs w:val="21"/>
        </w:rPr>
        <w:t>______</w:t>
      </w:r>
      <w:r>
        <w:rPr>
          <w:rFonts w:hint="eastAsia"/>
          <w:sz w:val="24"/>
          <w:szCs w:val="21"/>
        </w:rPr>
        <w:t>项目采购活动提供本单位制造的货物（由本单位承担工程</w:t>
      </w:r>
      <w:r>
        <w:rPr>
          <w:rFonts w:hint="eastAsia"/>
          <w:sz w:val="24"/>
          <w:szCs w:val="21"/>
        </w:rPr>
        <w:t>/</w:t>
      </w:r>
      <w:r>
        <w:rPr>
          <w:rFonts w:hint="eastAsia"/>
          <w:sz w:val="24"/>
          <w:szCs w:val="21"/>
        </w:rPr>
        <w:t>提供服务），或者提供其他残疾人福利性单位制造的货物（不包括使用非残疾人福利性单位注册商标的货物）。</w:t>
      </w:r>
    </w:p>
    <w:p w:rsidR="00F5215B" w:rsidRDefault="00F5215B" w:rsidP="00F5215B">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F5215B" w:rsidRDefault="00F5215B" w:rsidP="00F5215B">
      <w:pPr>
        <w:snapToGrid w:val="0"/>
        <w:spacing w:line="360" w:lineRule="auto"/>
        <w:ind w:firstLineChars="200" w:firstLine="480"/>
        <w:rPr>
          <w:sz w:val="24"/>
          <w:szCs w:val="21"/>
        </w:rPr>
      </w:pPr>
      <w:r>
        <w:rPr>
          <w:rFonts w:hint="eastAsia"/>
          <w:sz w:val="24"/>
          <w:szCs w:val="21"/>
        </w:rPr>
        <w:t>成交供应商为残疾人福利性单位的，将随成交结果同时公告其《残疾人福利性单位声明函》，接受社会监督。</w:t>
      </w:r>
    </w:p>
    <w:p w:rsidR="00F5215B" w:rsidRDefault="00F5215B" w:rsidP="00F5215B">
      <w:pPr>
        <w:snapToGrid w:val="0"/>
        <w:spacing w:line="360" w:lineRule="auto"/>
        <w:ind w:firstLineChars="200" w:firstLine="480"/>
        <w:rPr>
          <w:sz w:val="24"/>
          <w:szCs w:val="21"/>
        </w:rPr>
      </w:pPr>
    </w:p>
    <w:p w:rsidR="00F5215B" w:rsidRDefault="00F5215B" w:rsidP="00F5215B">
      <w:pPr>
        <w:snapToGrid w:val="0"/>
        <w:spacing w:line="360" w:lineRule="auto"/>
        <w:ind w:firstLineChars="200" w:firstLine="480"/>
        <w:rPr>
          <w:sz w:val="24"/>
          <w:szCs w:val="21"/>
        </w:rPr>
      </w:pPr>
    </w:p>
    <w:p w:rsidR="00F5215B" w:rsidRDefault="00F5215B" w:rsidP="00F5215B">
      <w:pPr>
        <w:snapToGrid w:val="0"/>
        <w:spacing w:line="360" w:lineRule="auto"/>
        <w:ind w:firstLineChars="200" w:firstLine="480"/>
        <w:rPr>
          <w:sz w:val="24"/>
          <w:szCs w:val="21"/>
        </w:rPr>
      </w:pPr>
    </w:p>
    <w:p w:rsidR="00F5215B" w:rsidRDefault="00F5215B" w:rsidP="00F5215B">
      <w:pPr>
        <w:snapToGrid w:val="0"/>
        <w:spacing w:line="360" w:lineRule="auto"/>
        <w:ind w:firstLineChars="2100" w:firstLine="5040"/>
        <w:rPr>
          <w:sz w:val="24"/>
          <w:szCs w:val="21"/>
        </w:rPr>
      </w:pPr>
      <w:r>
        <w:rPr>
          <w:rFonts w:hint="eastAsia"/>
          <w:sz w:val="24"/>
          <w:szCs w:val="21"/>
        </w:rPr>
        <w:t>供应商名称：</w:t>
      </w:r>
    </w:p>
    <w:p w:rsidR="00F5215B" w:rsidRDefault="00F5215B" w:rsidP="00F5215B">
      <w:pPr>
        <w:snapToGrid w:val="0"/>
        <w:spacing w:line="360" w:lineRule="auto"/>
        <w:ind w:firstLineChars="2100" w:firstLine="5040"/>
        <w:rPr>
          <w:sz w:val="24"/>
          <w:szCs w:val="21"/>
        </w:rPr>
      </w:pPr>
    </w:p>
    <w:p w:rsidR="00F5215B" w:rsidRDefault="00F5215B" w:rsidP="00F5215B">
      <w:pPr>
        <w:snapToGrid w:val="0"/>
        <w:spacing w:line="360" w:lineRule="auto"/>
        <w:ind w:firstLineChars="2100" w:firstLine="5040"/>
        <w:rPr>
          <w:sz w:val="24"/>
          <w:szCs w:val="21"/>
        </w:rPr>
      </w:pPr>
      <w:r>
        <w:rPr>
          <w:rFonts w:hint="eastAsia"/>
          <w:sz w:val="24"/>
          <w:szCs w:val="21"/>
        </w:rPr>
        <w:t>日期：</w:t>
      </w:r>
      <w:r>
        <w:rPr>
          <w:rFonts w:hint="eastAsia"/>
          <w:sz w:val="24"/>
          <w:szCs w:val="21"/>
        </w:rPr>
        <w:t xml:space="preserve">20  </w:t>
      </w:r>
      <w:r>
        <w:rPr>
          <w:rFonts w:hint="eastAsia"/>
          <w:sz w:val="24"/>
          <w:szCs w:val="21"/>
        </w:rPr>
        <w:t>年月日</w:t>
      </w:r>
    </w:p>
    <w:p w:rsidR="00F5215B" w:rsidRDefault="00F5215B" w:rsidP="00F5215B">
      <w:pPr>
        <w:snapToGrid w:val="0"/>
        <w:spacing w:line="360" w:lineRule="auto"/>
        <w:ind w:firstLineChars="200" w:firstLine="480"/>
        <w:rPr>
          <w:sz w:val="24"/>
          <w:szCs w:val="21"/>
        </w:rPr>
      </w:pPr>
      <w:r>
        <w:rPr>
          <w:rFonts w:hint="eastAsia"/>
          <w:sz w:val="24"/>
          <w:szCs w:val="21"/>
        </w:rPr>
        <w:t>注：</w:t>
      </w:r>
    </w:p>
    <w:p w:rsidR="00F5215B" w:rsidRDefault="00F5215B" w:rsidP="00F5215B">
      <w:pPr>
        <w:snapToGrid w:val="0"/>
        <w:spacing w:line="360" w:lineRule="auto"/>
        <w:ind w:firstLineChars="200" w:firstLine="482"/>
        <w:rPr>
          <w:b/>
          <w:sz w:val="24"/>
          <w:szCs w:val="21"/>
        </w:rPr>
      </w:pPr>
      <w:r>
        <w:rPr>
          <w:b/>
          <w:sz w:val="24"/>
          <w:szCs w:val="21"/>
        </w:rPr>
        <w:t>中标供应商为残疾人福利性单位的，将随中标结果同时公告其《残疾人福利性单位声明函》，接受社会监督。</w:t>
      </w:r>
    </w:p>
    <w:p w:rsidR="00F5215B" w:rsidRDefault="00F5215B" w:rsidP="00F5215B">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F5215B" w:rsidRDefault="00F5215B" w:rsidP="00F5215B">
      <w:pPr>
        <w:snapToGrid w:val="0"/>
        <w:spacing w:line="360" w:lineRule="auto"/>
        <w:ind w:firstLineChars="200" w:firstLine="480"/>
        <w:rPr>
          <w:sz w:val="24"/>
          <w:szCs w:val="21"/>
        </w:rPr>
      </w:pPr>
    </w:p>
    <w:p w:rsidR="00F5215B" w:rsidRDefault="00F5215B" w:rsidP="00F5215B">
      <w:pPr>
        <w:widowControl/>
        <w:jc w:val="left"/>
        <w:rPr>
          <w:sz w:val="24"/>
          <w:szCs w:val="21"/>
        </w:rPr>
      </w:pPr>
      <w:r>
        <w:rPr>
          <w:sz w:val="24"/>
          <w:szCs w:val="21"/>
        </w:rPr>
        <w:br w:type="page"/>
      </w:r>
    </w:p>
    <w:p w:rsidR="00F5215B" w:rsidRDefault="00F5215B" w:rsidP="00F5215B">
      <w:pPr>
        <w:tabs>
          <w:tab w:val="left" w:pos="360"/>
        </w:tabs>
        <w:spacing w:line="360" w:lineRule="auto"/>
        <w:rPr>
          <w:b/>
          <w:sz w:val="24"/>
        </w:rPr>
      </w:pPr>
      <w:r>
        <w:rPr>
          <w:b/>
          <w:sz w:val="24"/>
        </w:rPr>
        <w:t>附件</w:t>
      </w:r>
      <w:r>
        <w:rPr>
          <w:rFonts w:hint="eastAsia"/>
          <w:b/>
          <w:sz w:val="24"/>
        </w:rPr>
        <w:t>12</w:t>
      </w:r>
    </w:p>
    <w:p w:rsidR="00F5215B" w:rsidRDefault="00F5215B" w:rsidP="00F5215B">
      <w:pPr>
        <w:tabs>
          <w:tab w:val="left" w:pos="360"/>
        </w:tabs>
        <w:spacing w:line="360" w:lineRule="auto"/>
        <w:jc w:val="center"/>
        <w:rPr>
          <w:b/>
          <w:bCs/>
          <w:sz w:val="24"/>
        </w:rPr>
      </w:pPr>
      <w:r>
        <w:rPr>
          <w:rFonts w:hint="eastAsia"/>
          <w:b/>
          <w:bCs/>
          <w:sz w:val="24"/>
        </w:rPr>
        <w:t>书面</w:t>
      </w:r>
      <w:r>
        <w:rPr>
          <w:b/>
          <w:bCs/>
          <w:sz w:val="24"/>
        </w:rPr>
        <w:t>声明</w:t>
      </w:r>
    </w:p>
    <w:p w:rsidR="00F5215B" w:rsidRDefault="00F5215B" w:rsidP="00F5215B">
      <w:pPr>
        <w:pStyle w:val="ae"/>
        <w:tabs>
          <w:tab w:val="left" w:pos="360"/>
        </w:tabs>
        <w:spacing w:line="360" w:lineRule="auto"/>
        <w:ind w:firstLine="480"/>
        <w:rPr>
          <w:sz w:val="24"/>
        </w:rPr>
      </w:pPr>
    </w:p>
    <w:p w:rsidR="00F5215B" w:rsidRDefault="00F5215B" w:rsidP="00F5215B">
      <w:pPr>
        <w:pStyle w:val="ae"/>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F5215B" w:rsidRDefault="00F5215B" w:rsidP="00F5215B">
      <w:pPr>
        <w:pStyle w:val="ae"/>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F5215B" w:rsidRDefault="00F5215B" w:rsidP="00F5215B">
      <w:pPr>
        <w:pStyle w:val="ae"/>
        <w:tabs>
          <w:tab w:val="left" w:pos="360"/>
        </w:tabs>
        <w:spacing w:line="360" w:lineRule="auto"/>
        <w:ind w:firstLine="480"/>
        <w:rPr>
          <w:sz w:val="24"/>
        </w:rPr>
      </w:pPr>
    </w:p>
    <w:p w:rsidR="00F5215B" w:rsidRDefault="00F5215B" w:rsidP="00F5215B">
      <w:pPr>
        <w:pStyle w:val="ae"/>
        <w:tabs>
          <w:tab w:val="left" w:pos="360"/>
        </w:tabs>
        <w:spacing w:line="360" w:lineRule="auto"/>
        <w:ind w:firstLine="480"/>
        <w:rPr>
          <w:sz w:val="24"/>
        </w:rPr>
      </w:pPr>
    </w:p>
    <w:p w:rsidR="00F5215B" w:rsidRDefault="00F5215B" w:rsidP="00F5215B">
      <w:pPr>
        <w:autoSpaceDE w:val="0"/>
        <w:autoSpaceDN w:val="0"/>
        <w:spacing w:line="500" w:lineRule="exact"/>
        <w:ind w:left="3840"/>
        <w:jc w:val="left"/>
        <w:rPr>
          <w:sz w:val="24"/>
          <w:szCs w:val="24"/>
        </w:rPr>
      </w:pPr>
      <w:r>
        <w:rPr>
          <w:sz w:val="24"/>
          <w:szCs w:val="24"/>
        </w:rPr>
        <w:t>供应商名称：</w:t>
      </w:r>
    </w:p>
    <w:p w:rsidR="00F5215B" w:rsidRDefault="00F5215B" w:rsidP="00F5215B">
      <w:pPr>
        <w:autoSpaceDE w:val="0"/>
        <w:autoSpaceDN w:val="0"/>
        <w:spacing w:line="500" w:lineRule="exact"/>
        <w:ind w:left="3840"/>
        <w:jc w:val="left"/>
        <w:rPr>
          <w:sz w:val="24"/>
          <w:szCs w:val="24"/>
        </w:rPr>
      </w:pPr>
    </w:p>
    <w:p w:rsidR="00F5215B" w:rsidRDefault="00F5215B" w:rsidP="00F5215B">
      <w:pPr>
        <w:autoSpaceDE w:val="0"/>
        <w:autoSpaceDN w:val="0"/>
        <w:spacing w:line="500" w:lineRule="exact"/>
        <w:ind w:left="3840"/>
        <w:jc w:val="left"/>
        <w:rPr>
          <w:sz w:val="24"/>
          <w:szCs w:val="24"/>
        </w:rPr>
      </w:pPr>
      <w:r>
        <w:rPr>
          <w:sz w:val="24"/>
          <w:szCs w:val="24"/>
        </w:rPr>
        <w:t>日期：</w:t>
      </w:r>
    </w:p>
    <w:p w:rsidR="00F5215B" w:rsidRDefault="00F5215B" w:rsidP="00F5215B">
      <w:pPr>
        <w:autoSpaceDE w:val="0"/>
        <w:autoSpaceDN w:val="0"/>
        <w:spacing w:line="500" w:lineRule="exact"/>
        <w:ind w:left="3840"/>
        <w:jc w:val="left"/>
        <w:rPr>
          <w:sz w:val="24"/>
          <w:szCs w:val="24"/>
        </w:rPr>
      </w:pPr>
    </w:p>
    <w:p w:rsidR="00F5215B" w:rsidRDefault="00F5215B" w:rsidP="00F5215B">
      <w:pPr>
        <w:pStyle w:val="ae"/>
        <w:tabs>
          <w:tab w:val="left" w:pos="360"/>
        </w:tabs>
        <w:spacing w:line="360" w:lineRule="auto"/>
        <w:ind w:firstLineChars="0" w:firstLine="0"/>
        <w:rPr>
          <w:sz w:val="24"/>
          <w:u w:val="single"/>
        </w:rPr>
      </w:pPr>
    </w:p>
    <w:p w:rsidR="00F5215B" w:rsidRDefault="00F5215B" w:rsidP="00F5215B">
      <w:pPr>
        <w:pStyle w:val="ae"/>
        <w:tabs>
          <w:tab w:val="left" w:pos="360"/>
        </w:tabs>
        <w:spacing w:line="360" w:lineRule="auto"/>
        <w:ind w:firstLine="480"/>
        <w:rPr>
          <w:sz w:val="24"/>
        </w:rPr>
      </w:pPr>
    </w:p>
    <w:p w:rsidR="00F5215B" w:rsidRDefault="00F5215B" w:rsidP="00F5215B">
      <w:pPr>
        <w:pStyle w:val="ae"/>
        <w:spacing w:line="360" w:lineRule="auto"/>
        <w:ind w:firstLineChars="0" w:firstLine="0"/>
        <w:jc w:val="center"/>
        <w:rPr>
          <w:b/>
          <w:sz w:val="24"/>
        </w:rPr>
      </w:pPr>
    </w:p>
    <w:p w:rsidR="00F5215B" w:rsidRDefault="00F5215B" w:rsidP="00F5215B">
      <w:pPr>
        <w:pStyle w:val="ae"/>
        <w:spacing w:line="360" w:lineRule="auto"/>
        <w:ind w:firstLineChars="0" w:firstLine="0"/>
        <w:jc w:val="center"/>
        <w:rPr>
          <w:b/>
          <w:sz w:val="24"/>
        </w:rPr>
      </w:pPr>
    </w:p>
    <w:p w:rsidR="00F5215B" w:rsidRDefault="00F5215B" w:rsidP="00F5215B">
      <w:pPr>
        <w:pStyle w:val="ae"/>
        <w:spacing w:line="360" w:lineRule="auto"/>
        <w:ind w:firstLineChars="0" w:firstLine="0"/>
        <w:jc w:val="center"/>
        <w:rPr>
          <w:b/>
          <w:sz w:val="24"/>
        </w:rPr>
      </w:pPr>
      <w:r>
        <w:rPr>
          <w:rFonts w:hint="eastAsia"/>
          <w:b/>
          <w:sz w:val="24"/>
        </w:rPr>
        <w:t>证明材料</w:t>
      </w:r>
    </w:p>
    <w:p w:rsidR="00F5215B" w:rsidRDefault="00F5215B" w:rsidP="00F5215B">
      <w:pPr>
        <w:pStyle w:val="ae"/>
        <w:tabs>
          <w:tab w:val="left" w:pos="360"/>
        </w:tabs>
        <w:spacing w:line="360" w:lineRule="auto"/>
        <w:ind w:firstLine="480"/>
        <w:rPr>
          <w:sz w:val="24"/>
        </w:rPr>
      </w:pPr>
    </w:p>
    <w:p w:rsidR="00F5215B" w:rsidRDefault="00F5215B" w:rsidP="00F5215B">
      <w:pPr>
        <w:pStyle w:val="ae"/>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F5215B" w:rsidRDefault="00F5215B" w:rsidP="00F5215B">
      <w:pPr>
        <w:pStyle w:val="ae"/>
        <w:tabs>
          <w:tab w:val="left" w:pos="360"/>
        </w:tabs>
        <w:spacing w:line="360" w:lineRule="auto"/>
        <w:ind w:firstLine="480"/>
        <w:rPr>
          <w:sz w:val="24"/>
        </w:rPr>
      </w:pPr>
    </w:p>
    <w:p w:rsidR="00F5215B" w:rsidRDefault="00F5215B" w:rsidP="00F5215B">
      <w:pPr>
        <w:pStyle w:val="ae"/>
        <w:tabs>
          <w:tab w:val="left" w:pos="360"/>
        </w:tabs>
        <w:spacing w:line="360" w:lineRule="auto"/>
        <w:ind w:firstLine="480"/>
        <w:rPr>
          <w:sz w:val="24"/>
        </w:rPr>
      </w:pPr>
    </w:p>
    <w:p w:rsidR="00F5215B" w:rsidRDefault="00F5215B" w:rsidP="00F5215B">
      <w:pPr>
        <w:autoSpaceDE w:val="0"/>
        <w:autoSpaceDN w:val="0"/>
        <w:spacing w:line="500" w:lineRule="exact"/>
        <w:ind w:left="3840"/>
        <w:jc w:val="left"/>
        <w:rPr>
          <w:sz w:val="24"/>
          <w:szCs w:val="24"/>
        </w:rPr>
      </w:pPr>
    </w:p>
    <w:p w:rsidR="00F5215B" w:rsidRDefault="00F5215B" w:rsidP="00F5215B">
      <w:pPr>
        <w:autoSpaceDE w:val="0"/>
        <w:autoSpaceDN w:val="0"/>
        <w:spacing w:line="500" w:lineRule="exact"/>
        <w:ind w:left="3840"/>
        <w:jc w:val="left"/>
        <w:rPr>
          <w:sz w:val="24"/>
          <w:szCs w:val="24"/>
        </w:rPr>
      </w:pPr>
    </w:p>
    <w:p w:rsidR="00F5215B" w:rsidRDefault="00F5215B" w:rsidP="00F5215B">
      <w:pPr>
        <w:autoSpaceDE w:val="0"/>
        <w:autoSpaceDN w:val="0"/>
        <w:spacing w:line="500" w:lineRule="exact"/>
        <w:ind w:left="3840"/>
        <w:jc w:val="left"/>
        <w:rPr>
          <w:sz w:val="24"/>
          <w:szCs w:val="24"/>
        </w:rPr>
      </w:pPr>
      <w:r>
        <w:rPr>
          <w:sz w:val="24"/>
          <w:szCs w:val="24"/>
        </w:rPr>
        <w:t>供应商名称：</w:t>
      </w:r>
    </w:p>
    <w:p w:rsidR="00F5215B" w:rsidRDefault="00F5215B" w:rsidP="00F5215B">
      <w:pPr>
        <w:autoSpaceDE w:val="0"/>
        <w:autoSpaceDN w:val="0"/>
        <w:spacing w:line="500" w:lineRule="exact"/>
        <w:ind w:left="3840"/>
        <w:jc w:val="left"/>
        <w:rPr>
          <w:sz w:val="24"/>
          <w:szCs w:val="24"/>
        </w:rPr>
      </w:pPr>
    </w:p>
    <w:p w:rsidR="00F5215B" w:rsidRDefault="00F5215B" w:rsidP="00F5215B">
      <w:pPr>
        <w:autoSpaceDE w:val="0"/>
        <w:autoSpaceDN w:val="0"/>
        <w:spacing w:line="500" w:lineRule="exact"/>
        <w:ind w:left="3840"/>
        <w:jc w:val="left"/>
        <w:rPr>
          <w:b/>
          <w:sz w:val="24"/>
        </w:rPr>
      </w:pPr>
      <w:r>
        <w:rPr>
          <w:sz w:val="24"/>
          <w:szCs w:val="24"/>
        </w:rPr>
        <w:t>日期：</w:t>
      </w:r>
    </w:p>
    <w:p w:rsidR="00F5215B" w:rsidRDefault="00F5215B" w:rsidP="00F5215B">
      <w:pPr>
        <w:widowControl/>
        <w:jc w:val="left"/>
        <w:rPr>
          <w:b/>
          <w:bCs/>
          <w:sz w:val="24"/>
        </w:rPr>
      </w:pPr>
    </w:p>
    <w:p w:rsidR="00F5215B" w:rsidRDefault="00F5215B" w:rsidP="00F5215B">
      <w:pPr>
        <w:widowControl/>
        <w:jc w:val="left"/>
        <w:rPr>
          <w:b/>
          <w:bCs/>
          <w:sz w:val="24"/>
        </w:rPr>
      </w:pPr>
      <w:r>
        <w:rPr>
          <w:b/>
          <w:bCs/>
          <w:sz w:val="24"/>
        </w:rPr>
        <w:br w:type="page"/>
      </w:r>
    </w:p>
    <w:p w:rsidR="00F5215B" w:rsidRDefault="00F5215B" w:rsidP="00F5215B">
      <w:pPr>
        <w:autoSpaceDN w:val="0"/>
        <w:spacing w:line="360" w:lineRule="auto"/>
        <w:rPr>
          <w:b/>
          <w:bCs/>
          <w:sz w:val="24"/>
        </w:rPr>
      </w:pPr>
      <w:r>
        <w:rPr>
          <w:rFonts w:hint="eastAsia"/>
          <w:b/>
          <w:bCs/>
          <w:sz w:val="24"/>
        </w:rPr>
        <w:t>附件</w:t>
      </w:r>
      <w:r>
        <w:rPr>
          <w:rFonts w:hint="eastAsia"/>
          <w:b/>
          <w:bCs/>
          <w:sz w:val="24"/>
        </w:rPr>
        <w:t>13</w:t>
      </w:r>
    </w:p>
    <w:p w:rsidR="00F5215B" w:rsidRDefault="00F5215B" w:rsidP="00F5215B">
      <w:pPr>
        <w:autoSpaceDN w:val="0"/>
        <w:spacing w:line="360" w:lineRule="auto"/>
        <w:jc w:val="center"/>
        <w:rPr>
          <w:b/>
          <w:bCs/>
          <w:sz w:val="24"/>
        </w:rPr>
      </w:pPr>
      <w:r>
        <w:rPr>
          <w:b/>
          <w:bCs/>
          <w:sz w:val="24"/>
        </w:rPr>
        <w:t>供应商认为需要提供的其他资料</w:t>
      </w:r>
    </w:p>
    <w:p w:rsidR="00F5215B" w:rsidRDefault="00F5215B" w:rsidP="00F5215B">
      <w:pPr>
        <w:pageBreakBefore/>
        <w:autoSpaceDN w:val="0"/>
        <w:spacing w:line="360" w:lineRule="auto"/>
        <w:rPr>
          <w:b/>
          <w:bCs/>
          <w:sz w:val="24"/>
        </w:rPr>
      </w:pPr>
      <w:r w:rsidRPr="00FC147D">
        <w:rPr>
          <w:rFonts w:hint="eastAsia"/>
          <w:b/>
          <w:bCs/>
          <w:sz w:val="24"/>
        </w:rPr>
        <w:lastRenderedPageBreak/>
        <w:t>附件</w:t>
      </w:r>
      <w:r w:rsidRPr="00FC147D">
        <w:rPr>
          <w:rFonts w:hint="eastAsia"/>
          <w:b/>
          <w:bCs/>
          <w:sz w:val="24"/>
        </w:rPr>
        <w:t>14</w:t>
      </w:r>
      <w:r w:rsidRPr="00FC147D">
        <w:rPr>
          <w:rFonts w:hint="eastAsia"/>
          <w:b/>
          <w:bCs/>
          <w:sz w:val="24"/>
        </w:rPr>
        <w:t>：</w:t>
      </w:r>
    </w:p>
    <w:p w:rsidR="00F5215B" w:rsidRPr="00FC147D" w:rsidRDefault="00F5215B" w:rsidP="00F5215B">
      <w:pPr>
        <w:autoSpaceDN w:val="0"/>
        <w:spacing w:line="360" w:lineRule="auto"/>
        <w:jc w:val="center"/>
        <w:rPr>
          <w:b/>
          <w:bCs/>
          <w:sz w:val="24"/>
        </w:rPr>
      </w:pPr>
      <w:r w:rsidRPr="00FC147D">
        <w:rPr>
          <w:rFonts w:hint="eastAsia"/>
          <w:b/>
          <w:bCs/>
          <w:sz w:val="24"/>
        </w:rPr>
        <w:t>所投车辆底盘改装前和改装后参数表</w:t>
      </w:r>
    </w:p>
    <w:p w:rsidR="00F5215B" w:rsidRDefault="00F5215B" w:rsidP="00F5215B">
      <w:pPr>
        <w:autoSpaceDE w:val="0"/>
        <w:autoSpaceDN w:val="0"/>
        <w:adjustRightInd w:val="0"/>
        <w:jc w:val="center"/>
        <w:rPr>
          <w:sz w:val="24"/>
        </w:rPr>
      </w:pPr>
      <w:r>
        <w:rPr>
          <w:sz w:val="24"/>
        </w:rPr>
        <w:br w:type="page"/>
      </w:r>
    </w:p>
    <w:p w:rsidR="00F5215B" w:rsidRDefault="00F5215B" w:rsidP="00F5215B">
      <w:pPr>
        <w:autoSpaceDE w:val="0"/>
        <w:autoSpaceDN w:val="0"/>
        <w:adjustRightInd w:val="0"/>
        <w:jc w:val="center"/>
        <w:rPr>
          <w:rFonts w:eastAsia="华文行楷"/>
          <w:kern w:val="0"/>
          <w:sz w:val="144"/>
          <w:szCs w:val="144"/>
        </w:rPr>
      </w:pPr>
      <w:r>
        <w:rPr>
          <w:rFonts w:eastAsia="方正行楷简体"/>
          <w:sz w:val="160"/>
          <w:szCs w:val="84"/>
        </w:rPr>
        <w:t>响应文件</w:t>
      </w:r>
    </w:p>
    <w:p w:rsidR="00F5215B" w:rsidRDefault="00F5215B" w:rsidP="00F5215B">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hint="eastAsia"/>
          <w:b/>
          <w:kern w:val="0"/>
          <w:sz w:val="36"/>
          <w:szCs w:val="36"/>
        </w:rPr>
        <w:t>加盖电子签章</w:t>
      </w:r>
      <w:r>
        <w:rPr>
          <w:rFonts w:eastAsia="楷体_GB2312"/>
          <w:b/>
          <w:kern w:val="0"/>
          <w:sz w:val="36"/>
          <w:szCs w:val="36"/>
        </w:rPr>
        <w:t>）</w:t>
      </w:r>
    </w:p>
    <w:p w:rsidR="00F5215B" w:rsidRDefault="00F5215B" w:rsidP="00F5215B">
      <w:pPr>
        <w:autoSpaceDE w:val="0"/>
        <w:autoSpaceDN w:val="0"/>
        <w:adjustRightInd w:val="0"/>
        <w:spacing w:line="520" w:lineRule="exact"/>
        <w:rPr>
          <w:b/>
          <w:kern w:val="0"/>
          <w:sz w:val="24"/>
        </w:rPr>
      </w:pPr>
    </w:p>
    <w:p w:rsidR="00F5215B" w:rsidRDefault="00F5215B" w:rsidP="00F5215B">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F5215B" w:rsidRDefault="00F5215B" w:rsidP="00F5215B">
      <w:pPr>
        <w:autoSpaceDE w:val="0"/>
        <w:autoSpaceDN w:val="0"/>
        <w:adjustRightInd w:val="0"/>
        <w:spacing w:line="520" w:lineRule="exact"/>
        <w:rPr>
          <w:b/>
          <w:kern w:val="0"/>
          <w:sz w:val="24"/>
        </w:rPr>
      </w:pP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r>
        <w:rPr>
          <w:rFonts w:eastAsia="方正楷体简体" w:hint="eastAsia"/>
          <w:b/>
          <w:sz w:val="34"/>
          <w:szCs w:val="34"/>
        </w:rPr>
        <w:t>（公章）</w:t>
      </w:r>
      <w:r>
        <w:rPr>
          <w:rFonts w:eastAsia="方正楷体简体"/>
          <w:b/>
          <w:sz w:val="34"/>
          <w:szCs w:val="34"/>
        </w:rPr>
        <w:t>：</w:t>
      </w:r>
    </w:p>
    <w:p w:rsidR="00F5215B" w:rsidRDefault="00F5215B" w:rsidP="00F5215B">
      <w:pPr>
        <w:spacing w:beforeLines="30" w:before="93" w:afterLines="70" w:after="218" w:line="540" w:lineRule="exact"/>
        <w:ind w:leftChars="300" w:left="630"/>
        <w:rPr>
          <w:rFonts w:eastAsia="方正楷体简体"/>
          <w:b/>
          <w:sz w:val="34"/>
          <w:szCs w:val="34"/>
        </w:rPr>
      </w:pPr>
    </w:p>
    <w:p w:rsidR="00F5215B" w:rsidRDefault="00F5215B" w:rsidP="00F5215B">
      <w:pPr>
        <w:spacing w:beforeLines="30" w:before="93" w:afterLines="70" w:after="218" w:line="540" w:lineRule="exact"/>
        <w:ind w:leftChars="300" w:left="630"/>
        <w:rPr>
          <w:rFonts w:eastAsia="方正楷体简体"/>
          <w:b/>
          <w:sz w:val="34"/>
          <w:szCs w:val="34"/>
        </w:rPr>
      </w:pPr>
    </w:p>
    <w:p w:rsidR="00F5215B" w:rsidRDefault="00F5215B" w:rsidP="00F5215B">
      <w:pPr>
        <w:spacing w:beforeLines="30" w:before="93" w:afterLines="70" w:after="218" w:line="540" w:lineRule="exact"/>
        <w:ind w:leftChars="300" w:left="630"/>
        <w:rPr>
          <w:rFonts w:eastAsia="方正楷体简体"/>
          <w:b/>
          <w:sz w:val="34"/>
          <w:szCs w:val="34"/>
        </w:rPr>
      </w:pPr>
    </w:p>
    <w:p w:rsidR="00F5215B" w:rsidRDefault="00F5215B" w:rsidP="00F5215B">
      <w:pPr>
        <w:spacing w:beforeLines="30" w:before="93" w:afterLines="70" w:after="218" w:line="540" w:lineRule="exact"/>
        <w:ind w:leftChars="300" w:left="630"/>
        <w:rPr>
          <w:rFonts w:eastAsia="方正楷体简体"/>
          <w:b/>
          <w:sz w:val="34"/>
          <w:szCs w:val="34"/>
        </w:rPr>
      </w:pPr>
    </w:p>
    <w:p w:rsidR="00F5215B" w:rsidRDefault="00F5215B" w:rsidP="00F5215B">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5215B" w:rsidRDefault="00F5215B" w:rsidP="00F5215B">
      <w:pPr>
        <w:tabs>
          <w:tab w:val="left" w:pos="360"/>
        </w:tabs>
        <w:spacing w:line="560" w:lineRule="exact"/>
        <w:jc w:val="center"/>
        <w:rPr>
          <w:b/>
          <w:sz w:val="24"/>
        </w:rPr>
      </w:pPr>
      <w:r>
        <w:rPr>
          <w:sz w:val="24"/>
        </w:rPr>
        <w:br w:type="page"/>
      </w:r>
      <w:r>
        <w:rPr>
          <w:b/>
          <w:sz w:val="24"/>
        </w:rPr>
        <w:lastRenderedPageBreak/>
        <w:t>报价书</w:t>
      </w:r>
    </w:p>
    <w:p w:rsidR="00F5215B" w:rsidRDefault="00F5215B" w:rsidP="00F5215B">
      <w:pPr>
        <w:tabs>
          <w:tab w:val="left" w:pos="360"/>
        </w:tabs>
        <w:spacing w:line="560" w:lineRule="exact"/>
        <w:jc w:val="center"/>
        <w:rPr>
          <w:b/>
          <w:sz w:val="24"/>
        </w:rPr>
      </w:pPr>
    </w:p>
    <w:p w:rsidR="00F5215B" w:rsidRDefault="00F5215B" w:rsidP="00F5215B">
      <w:pPr>
        <w:spacing w:line="460" w:lineRule="exact"/>
        <w:rPr>
          <w:sz w:val="24"/>
        </w:rPr>
      </w:pPr>
      <w:r>
        <w:rPr>
          <w:sz w:val="24"/>
        </w:rPr>
        <w:t>致：天津市</w:t>
      </w:r>
      <w:r>
        <w:rPr>
          <w:rFonts w:hint="eastAsia"/>
          <w:sz w:val="24"/>
        </w:rPr>
        <w:t>滨海新区</w:t>
      </w:r>
      <w:r>
        <w:rPr>
          <w:sz w:val="24"/>
        </w:rPr>
        <w:t>政府采购中心</w:t>
      </w:r>
    </w:p>
    <w:p w:rsidR="00F5215B" w:rsidRDefault="00F5215B" w:rsidP="00F5215B">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职务）经正式授权并代表供应商（供应商名称、地址）提交</w:t>
      </w:r>
      <w:r>
        <w:rPr>
          <w:rFonts w:hint="eastAsia"/>
          <w:sz w:val="24"/>
        </w:rPr>
        <w:t>网上应答及上传加盖电子签章的响应文件</w:t>
      </w:r>
      <w:r>
        <w:rPr>
          <w:sz w:val="24"/>
        </w:rPr>
        <w:t>。</w:t>
      </w:r>
    </w:p>
    <w:p w:rsidR="00F5215B" w:rsidRDefault="00F5215B" w:rsidP="00F5215B">
      <w:pPr>
        <w:spacing w:line="460" w:lineRule="exact"/>
        <w:ind w:left="495"/>
        <w:rPr>
          <w:sz w:val="24"/>
        </w:rPr>
      </w:pPr>
      <w:r>
        <w:rPr>
          <w:sz w:val="24"/>
        </w:rPr>
        <w:t xml:space="preserve">1. </w:t>
      </w:r>
      <w:r>
        <w:rPr>
          <w:sz w:val="24"/>
        </w:rPr>
        <w:t>报价一览表</w:t>
      </w:r>
    </w:p>
    <w:p w:rsidR="00F5215B" w:rsidRDefault="00F5215B" w:rsidP="00F5215B">
      <w:pPr>
        <w:spacing w:line="460" w:lineRule="exact"/>
        <w:ind w:firstLine="480"/>
        <w:rPr>
          <w:sz w:val="24"/>
        </w:rPr>
      </w:pPr>
      <w:r>
        <w:rPr>
          <w:sz w:val="24"/>
        </w:rPr>
        <w:t xml:space="preserve">2. </w:t>
      </w:r>
      <w:r>
        <w:rPr>
          <w:sz w:val="24"/>
        </w:rPr>
        <w:t>报价分项一览表</w:t>
      </w:r>
    </w:p>
    <w:p w:rsidR="00F5215B" w:rsidRDefault="00F5215B" w:rsidP="00F5215B">
      <w:pPr>
        <w:spacing w:line="460" w:lineRule="exact"/>
        <w:rPr>
          <w:sz w:val="24"/>
        </w:rPr>
      </w:pPr>
      <w:r>
        <w:rPr>
          <w:sz w:val="24"/>
        </w:rPr>
        <w:t>据此函，签字代表宣布同意如下：</w:t>
      </w:r>
    </w:p>
    <w:p w:rsidR="00F5215B" w:rsidRDefault="00F5215B" w:rsidP="00F5215B">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F5215B" w:rsidRDefault="00F5215B" w:rsidP="00F5215B">
      <w:pPr>
        <w:spacing w:line="460" w:lineRule="exact"/>
        <w:ind w:left="480"/>
        <w:jc w:val="left"/>
        <w:rPr>
          <w:sz w:val="24"/>
        </w:rPr>
      </w:pPr>
      <w:r>
        <w:rPr>
          <w:sz w:val="24"/>
        </w:rPr>
        <w:t>第一包：</w:t>
      </w:r>
    </w:p>
    <w:p w:rsidR="00F5215B" w:rsidRDefault="00F5215B" w:rsidP="00F5215B">
      <w:pPr>
        <w:spacing w:line="460" w:lineRule="exact"/>
        <w:ind w:left="480"/>
        <w:jc w:val="left"/>
        <w:rPr>
          <w:sz w:val="24"/>
        </w:rPr>
      </w:pPr>
      <w:r>
        <w:rPr>
          <w:sz w:val="24"/>
        </w:rPr>
        <w:t>报价元（注明币种）</w:t>
      </w:r>
    </w:p>
    <w:p w:rsidR="00F5215B" w:rsidRDefault="00F5215B" w:rsidP="00F5215B">
      <w:pPr>
        <w:spacing w:line="460" w:lineRule="exact"/>
        <w:ind w:left="472" w:firstLine="237"/>
        <w:jc w:val="left"/>
        <w:rPr>
          <w:sz w:val="24"/>
        </w:rPr>
      </w:pPr>
      <w:r>
        <w:rPr>
          <w:sz w:val="24"/>
        </w:rPr>
        <w:t>大写（文字表述）。</w:t>
      </w:r>
    </w:p>
    <w:p w:rsidR="00F5215B" w:rsidRDefault="00F5215B" w:rsidP="00F5215B">
      <w:pPr>
        <w:spacing w:line="460" w:lineRule="exact"/>
        <w:ind w:firstLine="471"/>
        <w:rPr>
          <w:sz w:val="24"/>
        </w:rPr>
      </w:pPr>
    </w:p>
    <w:p w:rsidR="00F5215B" w:rsidRDefault="00F5215B" w:rsidP="00F5215B">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F5215B" w:rsidRDefault="00F5215B" w:rsidP="00F5215B">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F5215B" w:rsidRDefault="00F5215B" w:rsidP="00F5215B">
      <w:pPr>
        <w:spacing w:line="460" w:lineRule="exact"/>
        <w:ind w:firstLine="471"/>
        <w:rPr>
          <w:sz w:val="24"/>
        </w:rPr>
      </w:pP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r>
        <w:rPr>
          <w:sz w:val="24"/>
        </w:rPr>
        <w:t>日期：年月日</w:t>
      </w:r>
    </w:p>
    <w:p w:rsidR="00F5215B" w:rsidRDefault="00F5215B" w:rsidP="00F5215B">
      <w:pPr>
        <w:spacing w:line="460" w:lineRule="exact"/>
        <w:ind w:firstLine="471"/>
        <w:rPr>
          <w:sz w:val="24"/>
        </w:rPr>
      </w:pPr>
    </w:p>
    <w:p w:rsidR="00F5215B" w:rsidRDefault="00F5215B" w:rsidP="00F5215B">
      <w:pPr>
        <w:spacing w:line="460" w:lineRule="exact"/>
        <w:ind w:left="192"/>
        <w:jc w:val="left"/>
        <w:rPr>
          <w:b/>
          <w:sz w:val="24"/>
        </w:rPr>
      </w:pPr>
      <w:r>
        <w:rPr>
          <w:b/>
          <w:sz w:val="24"/>
        </w:rPr>
        <w:br w:type="page"/>
      </w:r>
      <w:r>
        <w:rPr>
          <w:b/>
          <w:sz w:val="24"/>
        </w:rPr>
        <w:lastRenderedPageBreak/>
        <w:t>附件</w:t>
      </w:r>
      <w:r>
        <w:rPr>
          <w:b/>
          <w:sz w:val="24"/>
        </w:rPr>
        <w:t>1</w:t>
      </w:r>
    </w:p>
    <w:p w:rsidR="00F5215B" w:rsidRDefault="00F5215B" w:rsidP="00F5215B">
      <w:pPr>
        <w:tabs>
          <w:tab w:val="left" w:pos="360"/>
        </w:tabs>
        <w:spacing w:line="560" w:lineRule="exact"/>
        <w:jc w:val="center"/>
        <w:rPr>
          <w:b/>
          <w:sz w:val="24"/>
        </w:rPr>
      </w:pPr>
      <w:r>
        <w:rPr>
          <w:b/>
          <w:sz w:val="24"/>
        </w:rPr>
        <w:t>报价一览表</w:t>
      </w:r>
    </w:p>
    <w:p w:rsidR="00F5215B" w:rsidRDefault="00F5215B" w:rsidP="00F5215B">
      <w:pPr>
        <w:tabs>
          <w:tab w:val="left" w:pos="360"/>
        </w:tabs>
        <w:spacing w:line="560" w:lineRule="exact"/>
        <w:jc w:val="center"/>
        <w:rPr>
          <w:b/>
          <w:sz w:val="24"/>
        </w:rPr>
      </w:pPr>
    </w:p>
    <w:p w:rsidR="00F5215B" w:rsidRDefault="00F5215B" w:rsidP="00F5215B">
      <w:pPr>
        <w:spacing w:line="460" w:lineRule="exact"/>
        <w:rPr>
          <w:b/>
          <w:sz w:val="24"/>
        </w:rPr>
      </w:pPr>
      <w:r>
        <w:rPr>
          <w:sz w:val="24"/>
        </w:rPr>
        <w:t>项目名称：</w:t>
      </w:r>
    </w:p>
    <w:p w:rsidR="00F5215B" w:rsidRDefault="00F5215B" w:rsidP="00F5215B">
      <w:pPr>
        <w:spacing w:line="460" w:lineRule="exact"/>
        <w:rPr>
          <w:b/>
          <w:sz w:val="24"/>
        </w:rPr>
      </w:pPr>
      <w:r>
        <w:rPr>
          <w:sz w:val="24"/>
        </w:rPr>
        <w:t>项目编号：</w:t>
      </w:r>
    </w:p>
    <w:p w:rsidR="00F5215B" w:rsidRDefault="00F5215B" w:rsidP="00F5215B">
      <w:pPr>
        <w:spacing w:line="460" w:lineRule="exact"/>
        <w:ind w:firstLineChars="3100" w:firstLine="7440"/>
        <w:rPr>
          <w:b/>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1706"/>
        <w:gridCol w:w="1462"/>
        <w:gridCol w:w="1604"/>
        <w:gridCol w:w="1462"/>
        <w:gridCol w:w="1312"/>
      </w:tblGrid>
      <w:tr w:rsidR="00F5215B" w:rsidTr="00B51991">
        <w:trPr>
          <w:jc w:val="center"/>
        </w:trPr>
        <w:tc>
          <w:tcPr>
            <w:tcW w:w="572" w:type="pct"/>
            <w:vAlign w:val="center"/>
          </w:tcPr>
          <w:p w:rsidR="00F5215B" w:rsidRDefault="00F5215B" w:rsidP="00B51991">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F5215B" w:rsidRDefault="00F5215B" w:rsidP="00B51991">
            <w:pPr>
              <w:spacing w:line="460" w:lineRule="exact"/>
              <w:jc w:val="center"/>
              <w:rPr>
                <w:sz w:val="24"/>
              </w:rPr>
            </w:pPr>
            <w:r>
              <w:rPr>
                <w:rFonts w:hint="eastAsia"/>
                <w:sz w:val="24"/>
              </w:rPr>
              <w:t>包</w:t>
            </w:r>
            <w:r>
              <w:rPr>
                <w:sz w:val="24"/>
              </w:rPr>
              <w:t>名称</w:t>
            </w:r>
          </w:p>
        </w:tc>
        <w:tc>
          <w:tcPr>
            <w:tcW w:w="858" w:type="pct"/>
            <w:vAlign w:val="center"/>
          </w:tcPr>
          <w:p w:rsidR="00F5215B" w:rsidRDefault="00F5215B" w:rsidP="00B51991">
            <w:pPr>
              <w:spacing w:line="460" w:lineRule="exact"/>
              <w:jc w:val="center"/>
              <w:rPr>
                <w:sz w:val="24"/>
              </w:rPr>
            </w:pPr>
            <w:r>
              <w:rPr>
                <w:sz w:val="24"/>
              </w:rPr>
              <w:t>品牌</w:t>
            </w:r>
          </w:p>
        </w:tc>
        <w:tc>
          <w:tcPr>
            <w:tcW w:w="941" w:type="pct"/>
            <w:vAlign w:val="center"/>
          </w:tcPr>
          <w:p w:rsidR="00F5215B" w:rsidRDefault="00F5215B" w:rsidP="00B51991">
            <w:pPr>
              <w:spacing w:line="460" w:lineRule="exact"/>
              <w:jc w:val="center"/>
              <w:rPr>
                <w:sz w:val="24"/>
              </w:rPr>
            </w:pPr>
            <w:r>
              <w:rPr>
                <w:sz w:val="24"/>
              </w:rPr>
              <w:t>磋商总价</w:t>
            </w:r>
          </w:p>
        </w:tc>
        <w:tc>
          <w:tcPr>
            <w:tcW w:w="858" w:type="pct"/>
            <w:vAlign w:val="center"/>
          </w:tcPr>
          <w:p w:rsidR="00F5215B" w:rsidRDefault="00F5215B" w:rsidP="00B51991">
            <w:pPr>
              <w:spacing w:line="460" w:lineRule="exact"/>
              <w:jc w:val="center"/>
              <w:rPr>
                <w:sz w:val="24"/>
              </w:rPr>
            </w:pPr>
            <w:r>
              <w:rPr>
                <w:sz w:val="24"/>
              </w:rPr>
              <w:t>交货期</w:t>
            </w:r>
          </w:p>
        </w:tc>
        <w:tc>
          <w:tcPr>
            <w:tcW w:w="770" w:type="pct"/>
            <w:vAlign w:val="center"/>
          </w:tcPr>
          <w:p w:rsidR="00F5215B" w:rsidRDefault="00F5215B" w:rsidP="00B51991">
            <w:pPr>
              <w:spacing w:line="460" w:lineRule="exact"/>
              <w:jc w:val="center"/>
              <w:rPr>
                <w:sz w:val="24"/>
              </w:rPr>
            </w:pPr>
            <w:r>
              <w:rPr>
                <w:sz w:val="24"/>
              </w:rPr>
              <w:t>备注</w:t>
            </w:r>
          </w:p>
        </w:tc>
      </w:tr>
      <w:tr w:rsidR="00F5215B" w:rsidTr="00B51991">
        <w:trPr>
          <w:jc w:val="center"/>
        </w:trPr>
        <w:tc>
          <w:tcPr>
            <w:tcW w:w="572" w:type="pct"/>
            <w:vAlign w:val="center"/>
          </w:tcPr>
          <w:p w:rsidR="00F5215B" w:rsidRDefault="00F5215B" w:rsidP="00B51991">
            <w:pPr>
              <w:spacing w:line="460" w:lineRule="exact"/>
              <w:jc w:val="center"/>
              <w:rPr>
                <w:sz w:val="24"/>
              </w:rPr>
            </w:pPr>
            <w:r>
              <w:rPr>
                <w:sz w:val="24"/>
              </w:rPr>
              <w:t>1</w:t>
            </w: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r>
              <w:rPr>
                <w:rFonts w:hint="eastAsia"/>
                <w:sz w:val="24"/>
              </w:rPr>
              <w:t>2</w:t>
            </w: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r>
              <w:rPr>
                <w:sz w:val="24"/>
              </w:rPr>
              <w:t>…</w:t>
            </w: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r w:rsidR="00F5215B" w:rsidTr="00B51991">
        <w:trPr>
          <w:jc w:val="center"/>
        </w:trPr>
        <w:tc>
          <w:tcPr>
            <w:tcW w:w="572" w:type="pct"/>
            <w:vAlign w:val="center"/>
          </w:tcPr>
          <w:p w:rsidR="00F5215B" w:rsidRDefault="00F5215B" w:rsidP="00B51991">
            <w:pPr>
              <w:spacing w:line="460" w:lineRule="exact"/>
              <w:jc w:val="center"/>
              <w:rPr>
                <w:sz w:val="24"/>
              </w:rPr>
            </w:pPr>
          </w:p>
        </w:tc>
        <w:tc>
          <w:tcPr>
            <w:tcW w:w="100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941" w:type="pct"/>
            <w:vAlign w:val="center"/>
          </w:tcPr>
          <w:p w:rsidR="00F5215B" w:rsidRDefault="00F5215B" w:rsidP="00B51991">
            <w:pPr>
              <w:spacing w:line="460" w:lineRule="exact"/>
              <w:jc w:val="center"/>
              <w:rPr>
                <w:sz w:val="24"/>
              </w:rPr>
            </w:pPr>
          </w:p>
        </w:tc>
        <w:tc>
          <w:tcPr>
            <w:tcW w:w="858" w:type="pct"/>
            <w:vAlign w:val="center"/>
          </w:tcPr>
          <w:p w:rsidR="00F5215B" w:rsidRDefault="00F5215B" w:rsidP="00B51991">
            <w:pPr>
              <w:spacing w:line="460" w:lineRule="exact"/>
              <w:jc w:val="center"/>
              <w:rPr>
                <w:sz w:val="24"/>
              </w:rPr>
            </w:pPr>
          </w:p>
        </w:tc>
        <w:tc>
          <w:tcPr>
            <w:tcW w:w="770" w:type="pct"/>
            <w:vAlign w:val="center"/>
          </w:tcPr>
          <w:p w:rsidR="00F5215B" w:rsidRDefault="00F5215B" w:rsidP="00B51991">
            <w:pPr>
              <w:spacing w:line="460" w:lineRule="exact"/>
              <w:jc w:val="center"/>
              <w:rPr>
                <w:sz w:val="24"/>
              </w:rPr>
            </w:pPr>
          </w:p>
        </w:tc>
      </w:tr>
    </w:tbl>
    <w:p w:rsidR="00F5215B" w:rsidRDefault="00F5215B" w:rsidP="00F5215B">
      <w:pPr>
        <w:spacing w:line="460" w:lineRule="exact"/>
        <w:ind w:left="180"/>
      </w:pPr>
    </w:p>
    <w:p w:rsidR="00F5215B" w:rsidRDefault="00F5215B" w:rsidP="00F5215B">
      <w:pPr>
        <w:spacing w:line="460" w:lineRule="exact"/>
        <w:ind w:left="180"/>
      </w:pP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r>
        <w:rPr>
          <w:sz w:val="24"/>
        </w:rPr>
        <w:t>日期：年月日</w:t>
      </w:r>
    </w:p>
    <w:p w:rsidR="00F5215B" w:rsidRDefault="00F5215B" w:rsidP="00F5215B">
      <w:pPr>
        <w:spacing w:line="460" w:lineRule="exact"/>
        <w:ind w:left="192"/>
        <w:jc w:val="left"/>
        <w:rPr>
          <w:b/>
          <w:sz w:val="24"/>
        </w:rPr>
      </w:pPr>
      <w:r>
        <w:rPr>
          <w:b/>
          <w:sz w:val="24"/>
        </w:rPr>
        <w:br w:type="page"/>
      </w:r>
      <w:r>
        <w:rPr>
          <w:b/>
          <w:sz w:val="24"/>
        </w:rPr>
        <w:lastRenderedPageBreak/>
        <w:t>附件</w:t>
      </w:r>
      <w:r>
        <w:rPr>
          <w:b/>
          <w:sz w:val="24"/>
        </w:rPr>
        <w:t>2</w:t>
      </w:r>
    </w:p>
    <w:p w:rsidR="00F5215B" w:rsidRDefault="00F5215B" w:rsidP="00F5215B">
      <w:pPr>
        <w:tabs>
          <w:tab w:val="left" w:pos="360"/>
        </w:tabs>
        <w:spacing w:line="560" w:lineRule="exact"/>
        <w:jc w:val="center"/>
        <w:rPr>
          <w:b/>
          <w:sz w:val="24"/>
        </w:rPr>
      </w:pPr>
      <w:r>
        <w:rPr>
          <w:b/>
          <w:sz w:val="24"/>
        </w:rPr>
        <w:t>报价分项一览表</w:t>
      </w:r>
    </w:p>
    <w:p w:rsidR="00F5215B" w:rsidRDefault="00F5215B" w:rsidP="00F5215B">
      <w:pPr>
        <w:tabs>
          <w:tab w:val="left" w:pos="360"/>
        </w:tabs>
        <w:spacing w:line="560" w:lineRule="exact"/>
        <w:jc w:val="center"/>
        <w:rPr>
          <w:b/>
          <w:sz w:val="24"/>
        </w:rPr>
      </w:pPr>
    </w:p>
    <w:p w:rsidR="00F5215B" w:rsidRDefault="00F5215B" w:rsidP="00F5215B">
      <w:pPr>
        <w:spacing w:line="460" w:lineRule="exact"/>
        <w:rPr>
          <w:b/>
          <w:sz w:val="24"/>
        </w:rPr>
      </w:pPr>
      <w:r>
        <w:rPr>
          <w:sz w:val="24"/>
        </w:rPr>
        <w:t>项目名称：</w:t>
      </w:r>
    </w:p>
    <w:p w:rsidR="00F5215B" w:rsidRDefault="00F5215B" w:rsidP="00F5215B">
      <w:pPr>
        <w:spacing w:line="460" w:lineRule="exact"/>
        <w:rPr>
          <w:b/>
          <w:sz w:val="24"/>
        </w:rPr>
      </w:pPr>
      <w:r>
        <w:rPr>
          <w:sz w:val="24"/>
        </w:rPr>
        <w:t>项目编号：</w:t>
      </w:r>
    </w:p>
    <w:p w:rsidR="00F5215B" w:rsidRDefault="00F5215B" w:rsidP="00F5215B">
      <w:pPr>
        <w:spacing w:line="460" w:lineRule="exact"/>
        <w:rPr>
          <w:sz w:val="24"/>
          <w:u w:val="single"/>
        </w:rPr>
      </w:pPr>
      <w:r>
        <w:rPr>
          <w:sz w:val="24"/>
        </w:rPr>
        <w:t>包号：</w:t>
      </w:r>
    </w:p>
    <w:p w:rsidR="00F5215B" w:rsidRDefault="00F5215B" w:rsidP="00F5215B">
      <w:pPr>
        <w:spacing w:line="460" w:lineRule="exact"/>
        <w:rPr>
          <w:b/>
          <w:sz w:val="24"/>
        </w:rPr>
      </w:pPr>
      <w:r>
        <w:rPr>
          <w:sz w:val="24"/>
        </w:rPr>
        <w:t>单位：元</w:t>
      </w:r>
    </w:p>
    <w:tbl>
      <w:tblPr>
        <w:tblW w:w="9926" w:type="dxa"/>
        <w:jc w:val="center"/>
        <w:tblLook w:val="04A0" w:firstRow="1" w:lastRow="0" w:firstColumn="1" w:lastColumn="0" w:noHBand="0" w:noVBand="1"/>
      </w:tblPr>
      <w:tblGrid>
        <w:gridCol w:w="727"/>
        <w:gridCol w:w="1226"/>
        <w:gridCol w:w="783"/>
        <w:gridCol w:w="1254"/>
        <w:gridCol w:w="1052"/>
        <w:gridCol w:w="782"/>
        <w:gridCol w:w="819"/>
        <w:gridCol w:w="782"/>
        <w:gridCol w:w="824"/>
        <w:gridCol w:w="810"/>
        <w:gridCol w:w="867"/>
      </w:tblGrid>
      <w:tr w:rsidR="00F5215B" w:rsidTr="00B51991">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F5215B" w:rsidRDefault="00F5215B" w:rsidP="00B51991">
            <w:pPr>
              <w:widowControl/>
              <w:jc w:val="center"/>
              <w:rPr>
                <w:bCs/>
                <w:kern w:val="0"/>
                <w:sz w:val="24"/>
                <w:szCs w:val="24"/>
              </w:rPr>
            </w:pPr>
            <w:proofErr w:type="gramStart"/>
            <w:r>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F5215B" w:rsidRDefault="00F5215B" w:rsidP="00B51991">
            <w:pPr>
              <w:widowControl/>
              <w:jc w:val="center"/>
              <w:rPr>
                <w:bCs/>
                <w:kern w:val="0"/>
                <w:sz w:val="24"/>
                <w:szCs w:val="24"/>
              </w:rPr>
            </w:pPr>
            <w:r>
              <w:rPr>
                <w:bCs/>
                <w:kern w:val="0"/>
                <w:sz w:val="24"/>
                <w:szCs w:val="24"/>
              </w:rPr>
              <w:t>货物名称</w:t>
            </w:r>
          </w:p>
        </w:tc>
        <w:tc>
          <w:tcPr>
            <w:tcW w:w="783" w:type="dxa"/>
            <w:tcBorders>
              <w:top w:val="single" w:sz="8" w:space="0" w:color="auto"/>
              <w:left w:val="nil"/>
              <w:bottom w:val="single" w:sz="4" w:space="0" w:color="auto"/>
              <w:right w:val="single" w:sz="4" w:space="0" w:color="auto"/>
            </w:tcBorders>
            <w:vAlign w:val="center"/>
          </w:tcPr>
          <w:p w:rsidR="00F5215B" w:rsidRDefault="00F5215B" w:rsidP="00B51991">
            <w:pPr>
              <w:widowControl/>
              <w:jc w:val="center"/>
              <w:rPr>
                <w:bCs/>
                <w:kern w:val="0"/>
                <w:sz w:val="24"/>
                <w:szCs w:val="24"/>
              </w:rPr>
            </w:pPr>
            <w:r>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F5215B" w:rsidRDefault="00F5215B" w:rsidP="00B51991">
            <w:pPr>
              <w:widowControl/>
              <w:jc w:val="center"/>
              <w:rPr>
                <w:bCs/>
                <w:kern w:val="0"/>
                <w:sz w:val="24"/>
                <w:szCs w:val="24"/>
              </w:rPr>
            </w:pPr>
            <w:r>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F5215B" w:rsidRDefault="00F5215B" w:rsidP="00B51991">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F5215B" w:rsidRDefault="00F5215B" w:rsidP="00B51991">
            <w:pPr>
              <w:widowControl/>
              <w:jc w:val="center"/>
              <w:rPr>
                <w:bCs/>
                <w:kern w:val="0"/>
                <w:sz w:val="24"/>
                <w:szCs w:val="24"/>
              </w:rPr>
            </w:pPr>
            <w:r>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F5215B" w:rsidRDefault="00F5215B" w:rsidP="00B51991">
            <w:pPr>
              <w:widowControl/>
              <w:jc w:val="center"/>
              <w:rPr>
                <w:bCs/>
                <w:kern w:val="0"/>
                <w:sz w:val="24"/>
                <w:szCs w:val="24"/>
              </w:rPr>
            </w:pPr>
            <w:r>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F5215B" w:rsidRDefault="00F5215B" w:rsidP="00B51991">
            <w:pPr>
              <w:widowControl/>
              <w:jc w:val="center"/>
              <w:rPr>
                <w:bCs/>
                <w:kern w:val="0"/>
                <w:sz w:val="24"/>
                <w:szCs w:val="24"/>
              </w:rPr>
            </w:pPr>
            <w:r>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F5215B" w:rsidRDefault="00F5215B" w:rsidP="00B51991">
            <w:pPr>
              <w:widowControl/>
              <w:jc w:val="center"/>
              <w:rPr>
                <w:bCs/>
                <w:kern w:val="0"/>
                <w:sz w:val="24"/>
                <w:szCs w:val="24"/>
              </w:rPr>
            </w:pPr>
            <w:r>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F5215B" w:rsidRDefault="00F5215B" w:rsidP="00B51991">
            <w:pPr>
              <w:widowControl/>
              <w:jc w:val="center"/>
              <w:rPr>
                <w:bCs/>
                <w:kern w:val="0"/>
                <w:sz w:val="24"/>
                <w:szCs w:val="24"/>
              </w:rPr>
            </w:pPr>
            <w:r>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F5215B" w:rsidRDefault="00F5215B" w:rsidP="00B51991">
            <w:pPr>
              <w:widowControl/>
              <w:jc w:val="center"/>
              <w:rPr>
                <w:bCs/>
                <w:kern w:val="0"/>
                <w:sz w:val="24"/>
                <w:szCs w:val="24"/>
              </w:rPr>
            </w:pPr>
            <w:r>
              <w:rPr>
                <w:bCs/>
                <w:kern w:val="0"/>
                <w:sz w:val="24"/>
                <w:szCs w:val="24"/>
              </w:rPr>
              <w:t>总价</w:t>
            </w:r>
          </w:p>
        </w:tc>
      </w:tr>
      <w:tr w:rsidR="00F5215B" w:rsidTr="00B51991">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F5215B" w:rsidRDefault="00F5215B" w:rsidP="00B51991">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F5215B" w:rsidRDefault="00F5215B" w:rsidP="00B51991">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F5215B" w:rsidRDefault="00F5215B" w:rsidP="00B51991">
            <w:pPr>
              <w:widowControl/>
              <w:jc w:val="center"/>
              <w:rPr>
                <w:kern w:val="0"/>
                <w:sz w:val="24"/>
                <w:szCs w:val="24"/>
              </w:rPr>
            </w:pPr>
          </w:p>
        </w:tc>
      </w:tr>
      <w:tr w:rsidR="00F5215B" w:rsidTr="00B51991">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F5215B" w:rsidRDefault="00F5215B" w:rsidP="00B51991">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F5215B" w:rsidRDefault="00F5215B" w:rsidP="00B51991">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F5215B" w:rsidRDefault="00F5215B" w:rsidP="00B51991">
            <w:pPr>
              <w:widowControl/>
              <w:jc w:val="center"/>
              <w:rPr>
                <w:kern w:val="0"/>
                <w:sz w:val="24"/>
                <w:szCs w:val="24"/>
              </w:rPr>
            </w:pPr>
          </w:p>
        </w:tc>
      </w:tr>
      <w:tr w:rsidR="00F5215B" w:rsidTr="00B51991">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F5215B" w:rsidRDefault="00F5215B" w:rsidP="00B51991">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F5215B" w:rsidRDefault="00F5215B" w:rsidP="00B51991">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F5215B" w:rsidRDefault="00F5215B" w:rsidP="00B51991">
            <w:pPr>
              <w:widowControl/>
              <w:jc w:val="center"/>
              <w:rPr>
                <w:kern w:val="0"/>
                <w:sz w:val="24"/>
                <w:szCs w:val="24"/>
              </w:rPr>
            </w:pPr>
          </w:p>
        </w:tc>
      </w:tr>
      <w:tr w:rsidR="00F5215B" w:rsidTr="00B51991">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F5215B" w:rsidRDefault="00F5215B" w:rsidP="00B51991">
            <w:pPr>
              <w:widowControl/>
              <w:jc w:val="center"/>
              <w:rPr>
                <w:kern w:val="0"/>
                <w:sz w:val="24"/>
                <w:szCs w:val="24"/>
              </w:rPr>
            </w:pPr>
          </w:p>
        </w:tc>
      </w:tr>
      <w:tr w:rsidR="00F5215B" w:rsidTr="00B51991">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F5215B" w:rsidRDefault="00F5215B" w:rsidP="00B51991">
            <w:pPr>
              <w:widowControl/>
              <w:jc w:val="center"/>
              <w:rPr>
                <w:kern w:val="0"/>
                <w:sz w:val="24"/>
                <w:szCs w:val="24"/>
              </w:rPr>
            </w:pPr>
          </w:p>
        </w:tc>
      </w:tr>
      <w:tr w:rsidR="00F5215B" w:rsidTr="00B51991">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F5215B" w:rsidRDefault="00F5215B" w:rsidP="00B51991">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F5215B" w:rsidRDefault="00F5215B" w:rsidP="00B51991">
            <w:pPr>
              <w:widowControl/>
              <w:jc w:val="center"/>
              <w:rPr>
                <w:kern w:val="0"/>
                <w:sz w:val="24"/>
                <w:szCs w:val="24"/>
              </w:rPr>
            </w:pPr>
          </w:p>
        </w:tc>
      </w:tr>
      <w:tr w:rsidR="00F5215B" w:rsidTr="00B51991">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F5215B" w:rsidRDefault="00F5215B" w:rsidP="00B51991">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F5215B" w:rsidRDefault="00F5215B" w:rsidP="00B51991">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F5215B" w:rsidRDefault="00F5215B" w:rsidP="00B51991">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F5215B" w:rsidRDefault="00F5215B" w:rsidP="00B51991">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F5215B" w:rsidRDefault="00F5215B" w:rsidP="00B51991">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F5215B" w:rsidRDefault="00F5215B" w:rsidP="00B51991">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F5215B" w:rsidRDefault="00F5215B" w:rsidP="00B51991">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F5215B" w:rsidRDefault="00F5215B" w:rsidP="00B51991">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F5215B" w:rsidRDefault="00F5215B" w:rsidP="00B51991">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F5215B" w:rsidRDefault="00F5215B" w:rsidP="00B51991">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F5215B" w:rsidRDefault="00F5215B" w:rsidP="00B51991">
            <w:pPr>
              <w:widowControl/>
              <w:jc w:val="center"/>
              <w:rPr>
                <w:kern w:val="0"/>
                <w:sz w:val="24"/>
                <w:szCs w:val="24"/>
              </w:rPr>
            </w:pPr>
          </w:p>
        </w:tc>
      </w:tr>
    </w:tbl>
    <w:p w:rsidR="00F5215B" w:rsidRDefault="00F5215B" w:rsidP="00F5215B">
      <w:pPr>
        <w:ind w:left="180"/>
      </w:pPr>
    </w:p>
    <w:p w:rsidR="00F5215B" w:rsidRDefault="00F5215B" w:rsidP="00F5215B">
      <w:pPr>
        <w:ind w:left="180"/>
        <w:rPr>
          <w:sz w:val="24"/>
          <w:szCs w:val="24"/>
        </w:rPr>
      </w:pPr>
      <w:r>
        <w:rPr>
          <w:sz w:val="24"/>
          <w:szCs w:val="24"/>
        </w:rPr>
        <w:t>注：</w:t>
      </w:r>
    </w:p>
    <w:p w:rsidR="00F5215B" w:rsidRDefault="00F5215B" w:rsidP="00F5215B">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F5215B" w:rsidRDefault="00F5215B" w:rsidP="00F5215B">
      <w:pPr>
        <w:spacing w:line="360" w:lineRule="auto"/>
        <w:ind w:left="181"/>
        <w:rPr>
          <w:sz w:val="24"/>
          <w:szCs w:val="24"/>
        </w:rPr>
      </w:pPr>
      <w:r>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Pr>
          <w:sz w:val="24"/>
          <w:szCs w:val="24"/>
        </w:rPr>
        <w:t>一览表中每项的分项内容。</w:t>
      </w:r>
    </w:p>
    <w:p w:rsidR="00F5215B" w:rsidRDefault="00F5215B" w:rsidP="00F5215B">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F5215B" w:rsidRDefault="00F5215B" w:rsidP="00F5215B">
      <w:pPr>
        <w:spacing w:line="360" w:lineRule="auto"/>
        <w:ind w:left="181"/>
        <w:rPr>
          <w:sz w:val="24"/>
          <w:szCs w:val="24"/>
        </w:rPr>
      </w:pPr>
      <w:r>
        <w:rPr>
          <w:rFonts w:hint="eastAsia"/>
          <w:sz w:val="24"/>
          <w:szCs w:val="24"/>
        </w:rPr>
        <w:t xml:space="preserve">4. </w:t>
      </w:r>
      <w:r>
        <w:rPr>
          <w:rFonts w:hint="eastAsia"/>
          <w:sz w:val="24"/>
          <w:szCs w:val="24"/>
        </w:rPr>
        <w:t>“单价”须包含产品及附件货款、运输费、运输保险费、装卸费、安装调试费及其他应有的费用。</w:t>
      </w:r>
    </w:p>
    <w:p w:rsidR="00F5215B" w:rsidRDefault="00F5215B" w:rsidP="00F5215B">
      <w:pPr>
        <w:spacing w:line="460" w:lineRule="exact"/>
        <w:ind w:left="192" w:firstLineChars="1645" w:firstLine="3948"/>
        <w:rPr>
          <w:sz w:val="24"/>
        </w:rPr>
      </w:pP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r>
        <w:rPr>
          <w:sz w:val="24"/>
        </w:rPr>
        <w:t>日期：年月日</w:t>
      </w:r>
    </w:p>
    <w:p w:rsidR="00F5215B" w:rsidRDefault="00F5215B" w:rsidP="00F5215B">
      <w:pPr>
        <w:tabs>
          <w:tab w:val="left" w:pos="360"/>
        </w:tabs>
        <w:spacing w:afterLines="100" w:after="312" w:line="360" w:lineRule="auto"/>
        <w:rPr>
          <w:b/>
          <w:sz w:val="24"/>
        </w:rPr>
      </w:pPr>
      <w:r>
        <w:br w:type="page"/>
      </w:r>
      <w:r>
        <w:rPr>
          <w:rFonts w:hint="eastAsia"/>
          <w:b/>
          <w:sz w:val="24"/>
        </w:rPr>
        <w:lastRenderedPageBreak/>
        <w:t>附件</w:t>
      </w:r>
      <w:r>
        <w:rPr>
          <w:rFonts w:hint="eastAsia"/>
          <w:b/>
          <w:sz w:val="24"/>
        </w:rPr>
        <w:t>3</w:t>
      </w:r>
    </w:p>
    <w:p w:rsidR="00F5215B" w:rsidRDefault="00F5215B" w:rsidP="00F5215B">
      <w:pPr>
        <w:autoSpaceDN w:val="0"/>
        <w:spacing w:line="360" w:lineRule="auto"/>
        <w:jc w:val="center"/>
        <w:rPr>
          <w:b/>
          <w:bCs/>
          <w:sz w:val="24"/>
        </w:rPr>
      </w:pPr>
      <w:r>
        <w:rPr>
          <w:rFonts w:hint="eastAsia"/>
          <w:b/>
          <w:bCs/>
          <w:sz w:val="24"/>
        </w:rPr>
        <w:t>政府采购政策情况表</w:t>
      </w:r>
    </w:p>
    <w:p w:rsidR="00F5215B" w:rsidRDefault="00F5215B" w:rsidP="00F5215B">
      <w:pPr>
        <w:spacing w:line="460" w:lineRule="exact"/>
        <w:jc w:val="center"/>
        <w:rPr>
          <w:sz w:val="24"/>
        </w:rPr>
      </w:pPr>
    </w:p>
    <w:p w:rsidR="00F5215B" w:rsidRDefault="00F5215B" w:rsidP="00F5215B">
      <w:pPr>
        <w:spacing w:line="460" w:lineRule="exact"/>
        <w:rPr>
          <w:sz w:val="24"/>
        </w:rPr>
      </w:pPr>
      <w:r>
        <w:rPr>
          <w:sz w:val="24"/>
        </w:rPr>
        <w:t>项目名称：</w:t>
      </w:r>
    </w:p>
    <w:p w:rsidR="00F5215B" w:rsidRDefault="00F5215B" w:rsidP="00F5215B">
      <w:pPr>
        <w:spacing w:line="460" w:lineRule="exact"/>
        <w:rPr>
          <w:sz w:val="24"/>
        </w:rPr>
      </w:pPr>
      <w:r>
        <w:rPr>
          <w:sz w:val="24"/>
        </w:rPr>
        <w:t>项目编号：</w:t>
      </w:r>
    </w:p>
    <w:p w:rsidR="00F5215B" w:rsidRDefault="00F5215B" w:rsidP="00F5215B">
      <w:pPr>
        <w:spacing w:line="460" w:lineRule="exact"/>
        <w:rPr>
          <w:sz w:val="24"/>
          <w:u w:val="single"/>
        </w:rPr>
      </w:pPr>
      <w:r>
        <w:rPr>
          <w:sz w:val="24"/>
        </w:rPr>
        <w:t>包号：</w:t>
      </w:r>
    </w:p>
    <w:p w:rsidR="00F5215B" w:rsidRDefault="00F5215B" w:rsidP="00F5215B">
      <w:pPr>
        <w:spacing w:line="460" w:lineRule="exact"/>
        <w:rPr>
          <w:sz w:val="24"/>
          <w:szCs w:val="24"/>
        </w:rPr>
      </w:pPr>
      <w:r>
        <w:rPr>
          <w:sz w:val="24"/>
          <w:szCs w:val="24"/>
        </w:rPr>
        <w:t>填报要求：</w:t>
      </w:r>
    </w:p>
    <w:p w:rsidR="00F5215B" w:rsidRDefault="00F5215B" w:rsidP="00F5215B">
      <w:pPr>
        <w:spacing w:line="460" w:lineRule="exact"/>
        <w:rPr>
          <w:sz w:val="24"/>
          <w:szCs w:val="24"/>
        </w:rPr>
      </w:pPr>
      <w:r>
        <w:rPr>
          <w:sz w:val="24"/>
          <w:szCs w:val="24"/>
        </w:rPr>
        <w:t>1.</w:t>
      </w:r>
      <w:r>
        <w:rPr>
          <w:sz w:val="24"/>
          <w:szCs w:val="24"/>
        </w:rPr>
        <w:t>本表的产品名称、品牌型号、金额应与《开标分项一览表》一致。</w:t>
      </w:r>
    </w:p>
    <w:p w:rsidR="00F5215B" w:rsidRDefault="00F5215B" w:rsidP="00F5215B">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F5215B" w:rsidRDefault="00F5215B" w:rsidP="00F5215B">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5215B" w:rsidRDefault="00F5215B" w:rsidP="00F5215B">
      <w:pPr>
        <w:spacing w:line="460" w:lineRule="exact"/>
        <w:rPr>
          <w:sz w:val="24"/>
          <w:szCs w:val="24"/>
        </w:rPr>
      </w:pPr>
      <w:r>
        <w:rPr>
          <w:sz w:val="24"/>
          <w:szCs w:val="24"/>
        </w:rPr>
        <w:t xml:space="preserve">4. </w:t>
      </w:r>
      <w:r>
        <w:rPr>
          <w:sz w:val="24"/>
          <w:szCs w:val="24"/>
        </w:rPr>
        <w:t>请供应</w:t>
      </w:r>
      <w:proofErr w:type="gramStart"/>
      <w:r>
        <w:rPr>
          <w:sz w:val="24"/>
          <w:szCs w:val="24"/>
        </w:rPr>
        <w:t>商正确</w:t>
      </w:r>
      <w:proofErr w:type="gramEnd"/>
      <w:r>
        <w:rPr>
          <w:sz w:val="24"/>
          <w:szCs w:val="24"/>
        </w:rPr>
        <w:t>填写本表，所填内容将作为评审的依据。其内容或数据应与对应的证明资料相符，如果填写不完整或有误，不再享受上述政策优惠。</w:t>
      </w:r>
    </w:p>
    <w:p w:rsidR="00F5215B" w:rsidRDefault="00F5215B" w:rsidP="00F5215B">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64"/>
        <w:gridCol w:w="1351"/>
        <w:gridCol w:w="1621"/>
        <w:gridCol w:w="1452"/>
      </w:tblGrid>
      <w:tr w:rsidR="00F5215B" w:rsidTr="00B51991">
        <w:trPr>
          <w:trHeight w:val="490"/>
          <w:jc w:val="center"/>
        </w:trPr>
        <w:tc>
          <w:tcPr>
            <w:tcW w:w="556" w:type="pct"/>
            <w:vMerge w:val="restar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金额</w:t>
            </w:r>
          </w:p>
        </w:tc>
      </w:tr>
      <w:tr w:rsidR="00F5215B" w:rsidTr="00B51991">
        <w:trPr>
          <w:trHeight w:val="567"/>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r>
      <w:tr w:rsidR="00F5215B" w:rsidTr="00B51991">
        <w:trPr>
          <w:trHeight w:val="567"/>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r>
      <w:tr w:rsidR="00F5215B" w:rsidTr="00B51991">
        <w:trPr>
          <w:trHeight w:val="567"/>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F5215B" w:rsidRDefault="00F5215B" w:rsidP="00B51991">
            <w:pPr>
              <w:pStyle w:val="13"/>
              <w:tabs>
                <w:tab w:val="left" w:pos="1260"/>
              </w:tabs>
              <w:adjustRightInd w:val="0"/>
              <w:snapToGrid w:val="0"/>
              <w:jc w:val="center"/>
              <w:rPr>
                <w:b/>
                <w:szCs w:val="21"/>
                <w:lang w:val="en-GB"/>
              </w:rPr>
            </w:pPr>
            <w:r>
              <w:rPr>
                <w:b/>
                <w:szCs w:val="21"/>
                <w:lang w:val="en-GB"/>
              </w:rPr>
              <w:t>元</w:t>
            </w:r>
          </w:p>
        </w:tc>
      </w:tr>
      <w:tr w:rsidR="00F5215B" w:rsidTr="00B51991">
        <w:trPr>
          <w:trHeight w:val="567"/>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所投包磋商总价）</w:t>
            </w:r>
            <w:r>
              <w:rPr>
                <w:szCs w:val="21"/>
                <w:lang w:val="en-GB"/>
              </w:rPr>
              <w:t>*100%</w:t>
            </w:r>
          </w:p>
        </w:tc>
        <w:tc>
          <w:tcPr>
            <w:tcW w:w="863" w:type="pct"/>
            <w:shd w:val="clear" w:color="auto" w:fill="auto"/>
            <w:vAlign w:val="center"/>
          </w:tcPr>
          <w:p w:rsidR="00F5215B" w:rsidRDefault="00F5215B" w:rsidP="00B51991">
            <w:pPr>
              <w:pStyle w:val="13"/>
              <w:tabs>
                <w:tab w:val="left" w:pos="1260"/>
              </w:tabs>
              <w:adjustRightInd w:val="0"/>
              <w:snapToGrid w:val="0"/>
              <w:jc w:val="center"/>
              <w:rPr>
                <w:b/>
                <w:szCs w:val="21"/>
                <w:lang w:val="en-GB"/>
              </w:rPr>
            </w:pPr>
            <w:r>
              <w:rPr>
                <w:b/>
                <w:szCs w:val="21"/>
                <w:lang w:val="en-GB"/>
              </w:rPr>
              <w:t>%</w:t>
            </w:r>
          </w:p>
        </w:tc>
      </w:tr>
      <w:tr w:rsidR="00F5215B" w:rsidTr="00B51991">
        <w:trPr>
          <w:trHeight w:val="567"/>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F5215B" w:rsidRDefault="00F5215B" w:rsidP="00B51991">
            <w:pPr>
              <w:pStyle w:val="13"/>
              <w:tabs>
                <w:tab w:val="left" w:pos="1260"/>
              </w:tabs>
              <w:adjustRightInd w:val="0"/>
              <w:snapToGrid w:val="0"/>
              <w:jc w:val="center"/>
              <w:rPr>
                <w:b/>
                <w:szCs w:val="21"/>
                <w:lang w:val="en-GB"/>
              </w:rPr>
            </w:pPr>
            <w:r>
              <w:rPr>
                <w:szCs w:val="21"/>
                <w:lang w:val="en-GB"/>
              </w:rPr>
              <w:t>环境标志产品</w:t>
            </w:r>
            <w:r>
              <w:rPr>
                <w:szCs w:val="21"/>
              </w:rPr>
              <w:t>证明材料见响应文件</w:t>
            </w:r>
            <w:proofErr w:type="gramStart"/>
            <w:r>
              <w:rPr>
                <w:szCs w:val="21"/>
              </w:rPr>
              <w:t>第至页</w:t>
            </w:r>
            <w:proofErr w:type="gramEnd"/>
            <w:r>
              <w:rPr>
                <w:szCs w:val="21"/>
              </w:rPr>
              <w:t>。</w:t>
            </w:r>
          </w:p>
        </w:tc>
      </w:tr>
      <w:tr w:rsidR="00F5215B" w:rsidTr="00B51991">
        <w:trPr>
          <w:trHeight w:val="729"/>
          <w:jc w:val="center"/>
        </w:trPr>
        <w:tc>
          <w:tcPr>
            <w:tcW w:w="556" w:type="pct"/>
            <w:vMerge w:val="restar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金额</w:t>
            </w:r>
          </w:p>
        </w:tc>
      </w:tr>
      <w:tr w:rsidR="00F5215B" w:rsidTr="00B51991">
        <w:trPr>
          <w:trHeight w:val="186"/>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r>
      <w:tr w:rsidR="00F5215B" w:rsidTr="00B51991">
        <w:trPr>
          <w:trHeight w:val="224"/>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r>
      <w:tr w:rsidR="00F5215B" w:rsidTr="00B51991">
        <w:trPr>
          <w:trHeight w:val="298"/>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F5215B" w:rsidRDefault="00F5215B" w:rsidP="00B51991">
            <w:pPr>
              <w:pStyle w:val="13"/>
              <w:tabs>
                <w:tab w:val="left" w:pos="1260"/>
              </w:tabs>
              <w:adjustRightInd w:val="0"/>
              <w:snapToGrid w:val="0"/>
              <w:jc w:val="center"/>
              <w:rPr>
                <w:b/>
                <w:szCs w:val="21"/>
                <w:lang w:val="en-GB"/>
              </w:rPr>
            </w:pPr>
            <w:r>
              <w:rPr>
                <w:b/>
                <w:szCs w:val="21"/>
                <w:lang w:val="en-GB"/>
              </w:rPr>
              <w:t>元</w:t>
            </w:r>
          </w:p>
        </w:tc>
      </w:tr>
      <w:tr w:rsidR="00F5215B" w:rsidTr="00B51991">
        <w:trPr>
          <w:trHeight w:val="240"/>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磋商所投包总价）</w:t>
            </w:r>
            <w:r>
              <w:rPr>
                <w:szCs w:val="21"/>
                <w:lang w:val="en-GB"/>
              </w:rPr>
              <w:t>*100%</w:t>
            </w:r>
          </w:p>
        </w:tc>
        <w:tc>
          <w:tcPr>
            <w:tcW w:w="863" w:type="pct"/>
            <w:shd w:val="clear" w:color="auto" w:fill="auto"/>
            <w:vAlign w:val="center"/>
          </w:tcPr>
          <w:p w:rsidR="00F5215B" w:rsidRDefault="00F5215B" w:rsidP="00B51991">
            <w:pPr>
              <w:pStyle w:val="13"/>
              <w:tabs>
                <w:tab w:val="left" w:pos="1260"/>
              </w:tabs>
              <w:adjustRightInd w:val="0"/>
              <w:snapToGrid w:val="0"/>
              <w:jc w:val="center"/>
              <w:rPr>
                <w:b/>
                <w:szCs w:val="21"/>
                <w:lang w:val="en-GB"/>
              </w:rPr>
            </w:pPr>
            <w:r>
              <w:rPr>
                <w:b/>
                <w:szCs w:val="21"/>
                <w:lang w:val="en-GB"/>
              </w:rPr>
              <w:t>%</w:t>
            </w:r>
          </w:p>
        </w:tc>
      </w:tr>
      <w:tr w:rsidR="00F5215B" w:rsidTr="00B51991">
        <w:trPr>
          <w:trHeight w:val="311"/>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F5215B" w:rsidRDefault="00F5215B" w:rsidP="00B51991">
            <w:pPr>
              <w:pStyle w:val="13"/>
              <w:tabs>
                <w:tab w:val="left" w:pos="1260"/>
              </w:tabs>
              <w:adjustRightInd w:val="0"/>
              <w:snapToGrid w:val="0"/>
              <w:jc w:val="center"/>
              <w:rPr>
                <w:b/>
                <w:szCs w:val="21"/>
                <w:lang w:val="en-GB"/>
              </w:rPr>
            </w:pPr>
            <w:r>
              <w:rPr>
                <w:szCs w:val="21"/>
                <w:lang w:val="en-GB"/>
              </w:rPr>
              <w:t>节能产品</w:t>
            </w:r>
            <w:r>
              <w:rPr>
                <w:szCs w:val="21"/>
              </w:rPr>
              <w:t>证明材料见响应文件</w:t>
            </w:r>
            <w:proofErr w:type="gramStart"/>
            <w:r>
              <w:rPr>
                <w:szCs w:val="21"/>
              </w:rPr>
              <w:t>第至页</w:t>
            </w:r>
            <w:proofErr w:type="gramEnd"/>
            <w:r>
              <w:rPr>
                <w:szCs w:val="21"/>
              </w:rPr>
              <w:t>。</w:t>
            </w:r>
          </w:p>
        </w:tc>
      </w:tr>
      <w:tr w:rsidR="00F5215B" w:rsidTr="00B51991">
        <w:trPr>
          <w:trHeight w:val="729"/>
          <w:jc w:val="center"/>
        </w:trPr>
        <w:tc>
          <w:tcPr>
            <w:tcW w:w="556" w:type="pct"/>
            <w:vMerge w:val="restar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lastRenderedPageBreak/>
              <w:t>中小企业、监狱企业、残疾人福利性单位扶持政策</w:t>
            </w:r>
          </w:p>
        </w:tc>
        <w:tc>
          <w:tcPr>
            <w:tcW w:w="4444" w:type="pct"/>
            <w:gridSpan w:val="5"/>
            <w:shd w:val="clear" w:color="auto" w:fill="auto"/>
            <w:vAlign w:val="center"/>
          </w:tcPr>
          <w:p w:rsidR="00F5215B" w:rsidRDefault="00F5215B" w:rsidP="00B51991">
            <w:pPr>
              <w:pStyle w:val="13"/>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F5215B" w:rsidTr="00B51991">
        <w:trPr>
          <w:trHeight w:val="729"/>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制造商</w:t>
            </w:r>
          </w:p>
          <w:p w:rsidR="00F5215B" w:rsidRDefault="00F5215B" w:rsidP="00B51991">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金额</w:t>
            </w:r>
          </w:p>
        </w:tc>
      </w:tr>
      <w:tr w:rsidR="00F5215B" w:rsidTr="00B51991">
        <w:trPr>
          <w:trHeight w:val="729"/>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63" w:type="pct"/>
            <w:shd w:val="clear" w:color="auto" w:fill="auto"/>
          </w:tcPr>
          <w:p w:rsidR="00F5215B" w:rsidRDefault="00F5215B" w:rsidP="00B5199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r>
      <w:tr w:rsidR="00F5215B" w:rsidTr="00B51991">
        <w:trPr>
          <w:trHeight w:val="729"/>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63" w:type="pct"/>
            <w:shd w:val="clear" w:color="auto" w:fill="auto"/>
          </w:tcPr>
          <w:p w:rsidR="00F5215B" w:rsidRDefault="00F5215B" w:rsidP="00B5199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r>
      <w:tr w:rsidR="00F5215B" w:rsidTr="00B51991">
        <w:trPr>
          <w:trHeight w:val="729"/>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63" w:type="pct"/>
            <w:shd w:val="clear" w:color="auto" w:fill="auto"/>
          </w:tcPr>
          <w:p w:rsidR="00F5215B" w:rsidRDefault="00F5215B" w:rsidP="00B5199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r>
      <w:tr w:rsidR="00F5215B" w:rsidTr="00B51991">
        <w:trPr>
          <w:trHeight w:val="729"/>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63" w:type="pct"/>
            <w:shd w:val="clear" w:color="auto" w:fill="auto"/>
          </w:tcPr>
          <w:p w:rsidR="00F5215B" w:rsidRDefault="00F5215B" w:rsidP="00B51991">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r>
      <w:tr w:rsidR="00F5215B" w:rsidTr="00B51991">
        <w:trPr>
          <w:trHeight w:val="729"/>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r>
      <w:tr w:rsidR="00F5215B" w:rsidTr="00B51991">
        <w:trPr>
          <w:trHeight w:val="729"/>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8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29"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0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9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863"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p>
        </w:tc>
      </w:tr>
      <w:tr w:rsidR="00F5215B" w:rsidTr="00B51991">
        <w:trPr>
          <w:trHeight w:val="729"/>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F5215B" w:rsidRDefault="00F5215B" w:rsidP="00B51991">
            <w:pPr>
              <w:pStyle w:val="13"/>
              <w:tabs>
                <w:tab w:val="left" w:pos="1260"/>
              </w:tabs>
              <w:adjustRightInd w:val="0"/>
              <w:snapToGrid w:val="0"/>
              <w:jc w:val="center"/>
              <w:rPr>
                <w:b/>
                <w:szCs w:val="21"/>
                <w:lang w:val="en-GB"/>
              </w:rPr>
            </w:pPr>
            <w:r>
              <w:rPr>
                <w:b/>
                <w:szCs w:val="21"/>
                <w:lang w:val="en-GB"/>
              </w:rPr>
              <w:t>元</w:t>
            </w:r>
          </w:p>
        </w:tc>
      </w:tr>
      <w:tr w:rsidR="00F5215B" w:rsidTr="00B51991">
        <w:trPr>
          <w:trHeight w:val="671"/>
          <w:jc w:val="center"/>
        </w:trPr>
        <w:tc>
          <w:tcPr>
            <w:tcW w:w="556" w:type="pct"/>
            <w:vMerge/>
            <w:shd w:val="clear" w:color="auto" w:fill="auto"/>
            <w:vAlign w:val="center"/>
          </w:tcPr>
          <w:p w:rsidR="00F5215B" w:rsidRDefault="00F5215B" w:rsidP="00B519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所投包磋商总价）</w:t>
            </w:r>
            <w:r>
              <w:rPr>
                <w:szCs w:val="21"/>
                <w:lang w:val="en-GB"/>
              </w:rPr>
              <w:t>*100%</w:t>
            </w:r>
          </w:p>
        </w:tc>
        <w:tc>
          <w:tcPr>
            <w:tcW w:w="863" w:type="pct"/>
            <w:shd w:val="clear" w:color="auto" w:fill="auto"/>
            <w:vAlign w:val="center"/>
          </w:tcPr>
          <w:p w:rsidR="00F5215B" w:rsidRDefault="00F5215B" w:rsidP="00B51991">
            <w:pPr>
              <w:pStyle w:val="13"/>
              <w:tabs>
                <w:tab w:val="left" w:pos="1260"/>
              </w:tabs>
              <w:adjustRightInd w:val="0"/>
              <w:snapToGrid w:val="0"/>
              <w:jc w:val="center"/>
              <w:rPr>
                <w:b/>
                <w:szCs w:val="21"/>
                <w:lang w:val="en-GB"/>
              </w:rPr>
            </w:pPr>
            <w:r>
              <w:rPr>
                <w:b/>
                <w:szCs w:val="21"/>
                <w:lang w:val="en-GB"/>
              </w:rPr>
              <w:t>%</w:t>
            </w:r>
          </w:p>
        </w:tc>
      </w:tr>
      <w:tr w:rsidR="00F5215B" w:rsidTr="00B51991">
        <w:trPr>
          <w:trHeight w:val="729"/>
          <w:jc w:val="center"/>
        </w:trPr>
        <w:tc>
          <w:tcPr>
            <w:tcW w:w="55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F5215B" w:rsidRDefault="00F5215B" w:rsidP="00B51991">
            <w:pPr>
              <w:pStyle w:val="13"/>
              <w:tabs>
                <w:tab w:val="left" w:pos="1260"/>
              </w:tabs>
              <w:adjustRightInd w:val="0"/>
              <w:snapToGrid w:val="0"/>
              <w:rPr>
                <w:szCs w:val="21"/>
              </w:rPr>
            </w:pPr>
            <w:r>
              <w:rPr>
                <w:szCs w:val="21"/>
              </w:rPr>
              <w:t>如属于中小企业，须提供《中小企业声明函》。</w:t>
            </w:r>
          </w:p>
          <w:p w:rsidR="00F5215B" w:rsidRDefault="00F5215B" w:rsidP="00B51991">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w:t>
            </w:r>
            <w:proofErr w:type="gramStart"/>
            <w:r>
              <w:rPr>
                <w:szCs w:val="21"/>
              </w:rPr>
              <w:t>第至页</w:t>
            </w:r>
            <w:proofErr w:type="gramEnd"/>
            <w:r>
              <w:rPr>
                <w:szCs w:val="21"/>
              </w:rPr>
              <w:t>。</w:t>
            </w:r>
          </w:p>
        </w:tc>
      </w:tr>
      <w:tr w:rsidR="00F5215B" w:rsidTr="00B51991">
        <w:trPr>
          <w:trHeight w:val="729"/>
          <w:jc w:val="center"/>
        </w:trPr>
        <w:tc>
          <w:tcPr>
            <w:tcW w:w="55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F5215B" w:rsidRDefault="00F5215B" w:rsidP="00B51991">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F5215B" w:rsidRDefault="00F5215B" w:rsidP="00B51991">
            <w:pPr>
              <w:pStyle w:val="13"/>
              <w:tabs>
                <w:tab w:val="left" w:pos="1260"/>
              </w:tabs>
              <w:adjustRightInd w:val="0"/>
              <w:snapToGrid w:val="0"/>
              <w:rPr>
                <w:szCs w:val="21"/>
                <w:lang w:val="en-GB"/>
              </w:rPr>
            </w:pPr>
            <w:r>
              <w:rPr>
                <w:szCs w:val="21"/>
              </w:rPr>
              <w:t>证明材料见响应文件</w:t>
            </w:r>
            <w:proofErr w:type="gramStart"/>
            <w:r>
              <w:rPr>
                <w:szCs w:val="21"/>
              </w:rPr>
              <w:t>第至页</w:t>
            </w:r>
            <w:proofErr w:type="gramEnd"/>
            <w:r>
              <w:rPr>
                <w:szCs w:val="21"/>
              </w:rPr>
              <w:t>。</w:t>
            </w:r>
          </w:p>
        </w:tc>
      </w:tr>
      <w:tr w:rsidR="00F5215B" w:rsidTr="00B51991">
        <w:trPr>
          <w:trHeight w:val="729"/>
          <w:jc w:val="center"/>
        </w:trPr>
        <w:tc>
          <w:tcPr>
            <w:tcW w:w="556" w:type="pct"/>
            <w:shd w:val="clear" w:color="auto" w:fill="auto"/>
            <w:vAlign w:val="center"/>
          </w:tcPr>
          <w:p w:rsidR="00F5215B" w:rsidRDefault="00F5215B" w:rsidP="00B51991">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F5215B" w:rsidRDefault="00F5215B" w:rsidP="00B51991">
            <w:pPr>
              <w:pStyle w:val="13"/>
              <w:tabs>
                <w:tab w:val="left" w:pos="1260"/>
              </w:tabs>
              <w:adjustRightInd w:val="0"/>
              <w:snapToGrid w:val="0"/>
              <w:rPr>
                <w:szCs w:val="21"/>
              </w:rPr>
            </w:pPr>
            <w:r>
              <w:rPr>
                <w:szCs w:val="21"/>
              </w:rPr>
              <w:t>如属于残疾人福利性单位，须提供《残疾人福利性单位声明函》。</w:t>
            </w:r>
          </w:p>
          <w:p w:rsidR="00F5215B" w:rsidRDefault="00F5215B" w:rsidP="00B51991">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w:t>
            </w:r>
            <w:proofErr w:type="gramStart"/>
            <w:r>
              <w:rPr>
                <w:szCs w:val="21"/>
              </w:rPr>
              <w:t>第至页</w:t>
            </w:r>
            <w:proofErr w:type="gramEnd"/>
            <w:r>
              <w:rPr>
                <w:szCs w:val="21"/>
              </w:rPr>
              <w:t>。</w:t>
            </w:r>
          </w:p>
        </w:tc>
      </w:tr>
    </w:tbl>
    <w:p w:rsidR="00F5215B" w:rsidRDefault="00F5215B" w:rsidP="00F5215B">
      <w:pPr>
        <w:spacing w:line="360" w:lineRule="auto"/>
        <w:ind w:firstLineChars="200" w:firstLine="480"/>
        <w:outlineLvl w:val="0"/>
        <w:rPr>
          <w:sz w:val="24"/>
          <w:szCs w:val="24"/>
        </w:rPr>
      </w:pPr>
    </w:p>
    <w:p w:rsidR="00F5215B" w:rsidRDefault="00F5215B" w:rsidP="00F5215B">
      <w:pPr>
        <w:spacing w:line="360" w:lineRule="auto"/>
        <w:ind w:firstLineChars="1700" w:firstLine="4080"/>
        <w:rPr>
          <w:sz w:val="24"/>
        </w:rPr>
      </w:pPr>
      <w:r>
        <w:rPr>
          <w:sz w:val="24"/>
        </w:rPr>
        <w:t>供应商名称：</w:t>
      </w:r>
    </w:p>
    <w:p w:rsidR="00F5215B" w:rsidRDefault="00F5215B" w:rsidP="00F5215B">
      <w:pPr>
        <w:spacing w:line="360" w:lineRule="auto"/>
        <w:ind w:firstLineChars="1700" w:firstLine="4080"/>
        <w:rPr>
          <w:sz w:val="24"/>
        </w:rPr>
      </w:pPr>
    </w:p>
    <w:p w:rsidR="00F5215B" w:rsidRDefault="00F5215B" w:rsidP="00F5215B">
      <w:pPr>
        <w:spacing w:line="360" w:lineRule="auto"/>
        <w:ind w:firstLineChars="1700" w:firstLine="4080"/>
        <w:rPr>
          <w:sz w:val="24"/>
        </w:rPr>
      </w:pPr>
      <w:r>
        <w:rPr>
          <w:sz w:val="24"/>
        </w:rPr>
        <w:t>日期：年月日</w:t>
      </w:r>
    </w:p>
    <w:p w:rsidR="00F5215B" w:rsidRDefault="00F5215B" w:rsidP="00F5215B">
      <w:pPr>
        <w:spacing w:line="460" w:lineRule="exact"/>
        <w:rPr>
          <w:sz w:val="24"/>
        </w:rPr>
      </w:pPr>
    </w:p>
    <w:p w:rsidR="008D3DFA" w:rsidRPr="00F5215B" w:rsidRDefault="008D3DFA"/>
    <w:sectPr w:rsidR="008D3DFA" w:rsidRPr="00F5215B">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380B" w:rsidRDefault="0026380B" w:rsidP="00163A0B">
      <w:r>
        <w:separator/>
      </w:r>
    </w:p>
  </w:endnote>
  <w:endnote w:type="continuationSeparator" w:id="0">
    <w:p w:rsidR="0026380B" w:rsidRDefault="0026380B" w:rsidP="00163A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Wingdings">
    <w:panose1 w:val="05000000000000000000"/>
    <w:charset w:val="02"/>
    <w:family w:val="auto"/>
    <w:pitch w:val="variable"/>
    <w:sig w:usb0="00000000" w:usb1="10000000" w:usb2="00000000" w:usb3="00000000" w:csb0="80000000" w:csb1="00000000"/>
  </w:font>
  <w:font w:name="仿宋_GB2312">
    <w:altName w:val="仿宋"/>
    <w:charset w:val="86"/>
    <w:family w:val="moder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00" w:usb3="00000000" w:csb0="00040000" w:csb1="00000000"/>
  </w:font>
  <w:font w:name="方正楷体简体">
    <w:altName w:val="宋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A02" w:rsidRDefault="001A2A02">
    <w:pPr>
      <w:pStyle w:val="a4"/>
      <w:jc w:val="center"/>
    </w:pPr>
    <w:r>
      <w:fldChar w:fldCharType="begin"/>
    </w:r>
    <w:r>
      <w:instrText xml:space="preserve"> PAGE   \* MERGEFORMAT </w:instrText>
    </w:r>
    <w:r>
      <w:fldChar w:fldCharType="separate"/>
    </w:r>
    <w:r w:rsidR="0008168D">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380B" w:rsidRDefault="0026380B" w:rsidP="00163A0B">
      <w:r>
        <w:separator/>
      </w:r>
    </w:p>
  </w:footnote>
  <w:footnote w:type="continuationSeparator" w:id="0">
    <w:p w:rsidR="0026380B" w:rsidRDefault="0026380B" w:rsidP="00163A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A02" w:rsidRDefault="001A2A02">
    <w:pPr>
      <w:pStyle w:val="a3"/>
      <w:jc w:val="both"/>
    </w:pPr>
    <w:r>
      <w:rPr>
        <w:rFonts w:hint="eastAsia"/>
      </w:rPr>
      <w:t>竞争性磋商文件</w:t>
    </w:r>
    <w:r>
      <w:rPr>
        <w:rFonts w:hint="eastAsia"/>
      </w:rPr>
      <w:t xml:space="preserve">                                                        </w:t>
    </w:r>
    <w:r>
      <w:rPr>
        <w:rFonts w:hint="eastAsia"/>
      </w:rPr>
      <w:t>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A02" w:rsidRDefault="001A2A02">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A02" w:rsidRDefault="001A2A02">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A02" w:rsidRDefault="001A2A02">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A02" w:rsidRDefault="001A2A02">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2E4CA392"/>
    <w:multiLevelType w:val="singleLevel"/>
    <w:tmpl w:val="2E4CA392"/>
    <w:lvl w:ilvl="0">
      <w:start w:val="1"/>
      <w:numFmt w:val="decimal"/>
      <w:suff w:val="nothing"/>
      <w:lvlText w:val="%1、"/>
      <w:lvlJc w:val="left"/>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oNotTrackMove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63A0B"/>
    <w:rsid w:val="0008168D"/>
    <w:rsid w:val="00163A0B"/>
    <w:rsid w:val="001A2A02"/>
    <w:rsid w:val="0026380B"/>
    <w:rsid w:val="00377EDC"/>
    <w:rsid w:val="005335D7"/>
    <w:rsid w:val="00645785"/>
    <w:rsid w:val="008021B4"/>
    <w:rsid w:val="0089606A"/>
    <w:rsid w:val="008D3DFA"/>
    <w:rsid w:val="0093771F"/>
    <w:rsid w:val="00B51991"/>
    <w:rsid w:val="00F521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qFormat="1"/>
    <w:lsdException w:name="Body Text Indent 3" w:uiPriority="0" w:qFormat="1"/>
    <w:lsdException w:name="Hyperlink" w:uiPriority="0"/>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3">
    <w:name w:val="heading 3"/>
    <w:basedOn w:val="a"/>
    <w:next w:val="a"/>
    <w:link w:val="3Char"/>
    <w:qFormat/>
    <w:rsid w:val="00F5215B"/>
    <w:pPr>
      <w:keepNext/>
      <w:keepLines/>
      <w:spacing w:before="260" w:after="260" w:line="415" w:lineRule="auto"/>
      <w:outlineLvl w:val="2"/>
    </w:pPr>
    <w:rPr>
      <w:rFonts w:ascii="Times New Roman" w:hAnsi="Times New Roman"/>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63A0B"/>
    <w:pPr>
      <w:pBdr>
        <w:bottom w:val="single" w:sz="6" w:space="1" w:color="auto"/>
      </w:pBdr>
      <w:tabs>
        <w:tab w:val="center" w:pos="4153"/>
        <w:tab w:val="right" w:pos="8306"/>
      </w:tabs>
      <w:snapToGrid w:val="0"/>
      <w:jc w:val="center"/>
    </w:pPr>
    <w:rPr>
      <w:sz w:val="18"/>
      <w:szCs w:val="18"/>
    </w:rPr>
  </w:style>
  <w:style w:type="character" w:customStyle="1" w:styleId="Char">
    <w:name w:val="页眉 Char"/>
    <w:link w:val="a3"/>
    <w:uiPriority w:val="99"/>
    <w:rsid w:val="00163A0B"/>
    <w:rPr>
      <w:sz w:val="18"/>
      <w:szCs w:val="18"/>
    </w:rPr>
  </w:style>
  <w:style w:type="paragraph" w:styleId="a4">
    <w:name w:val="footer"/>
    <w:basedOn w:val="a"/>
    <w:link w:val="Char0"/>
    <w:uiPriority w:val="99"/>
    <w:unhideWhenUsed/>
    <w:rsid w:val="00163A0B"/>
    <w:pPr>
      <w:tabs>
        <w:tab w:val="center" w:pos="4153"/>
        <w:tab w:val="right" w:pos="8306"/>
      </w:tabs>
      <w:snapToGrid w:val="0"/>
      <w:jc w:val="left"/>
    </w:pPr>
    <w:rPr>
      <w:sz w:val="18"/>
      <w:szCs w:val="18"/>
    </w:rPr>
  </w:style>
  <w:style w:type="character" w:customStyle="1" w:styleId="Char0">
    <w:name w:val="页脚 Char"/>
    <w:link w:val="a4"/>
    <w:uiPriority w:val="99"/>
    <w:qFormat/>
    <w:rsid w:val="00163A0B"/>
    <w:rPr>
      <w:sz w:val="18"/>
      <w:szCs w:val="18"/>
    </w:rPr>
  </w:style>
  <w:style w:type="character" w:customStyle="1" w:styleId="3Char">
    <w:name w:val="标题 3 Char"/>
    <w:link w:val="3"/>
    <w:rsid w:val="00F5215B"/>
    <w:rPr>
      <w:rFonts w:ascii="Times New Roman" w:hAnsi="Times New Roman"/>
      <w:b/>
      <w:bCs/>
      <w:sz w:val="32"/>
      <w:szCs w:val="32"/>
    </w:rPr>
  </w:style>
  <w:style w:type="paragraph" w:styleId="a5">
    <w:name w:val="Normal Indent"/>
    <w:basedOn w:val="a"/>
    <w:rsid w:val="00F5215B"/>
    <w:pPr>
      <w:ind w:firstLine="420"/>
    </w:pPr>
    <w:rPr>
      <w:rFonts w:ascii="Times New Roman" w:hAnsi="Times New Roman"/>
      <w:szCs w:val="20"/>
    </w:rPr>
  </w:style>
  <w:style w:type="paragraph" w:styleId="2">
    <w:name w:val="Body Text Indent 2"/>
    <w:basedOn w:val="a"/>
    <w:link w:val="2Char"/>
    <w:qFormat/>
    <w:rsid w:val="00F5215B"/>
    <w:pPr>
      <w:tabs>
        <w:tab w:val="left" w:pos="360"/>
      </w:tabs>
      <w:spacing w:line="560" w:lineRule="atLeast"/>
      <w:ind w:left="-105" w:firstLine="465"/>
    </w:pPr>
    <w:rPr>
      <w:rFonts w:ascii="宋体" w:hAnsi="Times New Roman"/>
      <w:sz w:val="28"/>
      <w:szCs w:val="20"/>
    </w:rPr>
  </w:style>
  <w:style w:type="character" w:customStyle="1" w:styleId="2Char">
    <w:name w:val="正文文本缩进 2 Char"/>
    <w:link w:val="2"/>
    <w:rsid w:val="00F5215B"/>
    <w:rPr>
      <w:rFonts w:ascii="宋体" w:hAnsi="Times New Roman"/>
      <w:kern w:val="2"/>
      <w:sz w:val="28"/>
    </w:rPr>
  </w:style>
  <w:style w:type="paragraph" w:styleId="a6">
    <w:name w:val="Balloon Text"/>
    <w:basedOn w:val="a"/>
    <w:link w:val="Char1"/>
    <w:uiPriority w:val="99"/>
    <w:qFormat/>
    <w:rsid w:val="00F5215B"/>
    <w:rPr>
      <w:rFonts w:ascii="Times New Roman" w:hAnsi="Times New Roman"/>
      <w:sz w:val="18"/>
      <w:szCs w:val="18"/>
    </w:rPr>
  </w:style>
  <w:style w:type="character" w:customStyle="1" w:styleId="Char1">
    <w:name w:val="批注框文本 Char"/>
    <w:link w:val="a6"/>
    <w:uiPriority w:val="99"/>
    <w:rsid w:val="00F5215B"/>
    <w:rPr>
      <w:rFonts w:ascii="Times New Roman" w:hAnsi="Times New Roman"/>
      <w:kern w:val="2"/>
      <w:sz w:val="18"/>
      <w:szCs w:val="18"/>
    </w:rPr>
  </w:style>
  <w:style w:type="paragraph" w:styleId="1">
    <w:name w:val="toc 1"/>
    <w:basedOn w:val="a"/>
    <w:next w:val="a"/>
    <w:rsid w:val="00F5215B"/>
    <w:pPr>
      <w:tabs>
        <w:tab w:val="right" w:leader="middleDot" w:pos="8302"/>
      </w:tabs>
      <w:spacing w:line="360" w:lineRule="auto"/>
    </w:pPr>
    <w:rPr>
      <w:rFonts w:ascii="Times New Roman" w:hAnsi="Times New Roman"/>
      <w:szCs w:val="20"/>
    </w:rPr>
  </w:style>
  <w:style w:type="paragraph" w:styleId="a7">
    <w:name w:val="Subtitle"/>
    <w:basedOn w:val="a"/>
    <w:next w:val="a"/>
    <w:link w:val="Char2"/>
    <w:uiPriority w:val="11"/>
    <w:qFormat/>
    <w:rsid w:val="00F5215B"/>
    <w:pPr>
      <w:spacing w:before="240" w:after="60" w:line="312" w:lineRule="auto"/>
      <w:jc w:val="center"/>
      <w:outlineLvl w:val="1"/>
    </w:pPr>
    <w:rPr>
      <w:rFonts w:ascii="Cambria" w:hAnsi="Cambria"/>
      <w:b/>
      <w:bCs/>
      <w:kern w:val="28"/>
      <w:sz w:val="32"/>
      <w:szCs w:val="32"/>
    </w:rPr>
  </w:style>
  <w:style w:type="character" w:customStyle="1" w:styleId="Char2">
    <w:name w:val="副标题 Char"/>
    <w:link w:val="a7"/>
    <w:uiPriority w:val="11"/>
    <w:qFormat/>
    <w:rsid w:val="00F5215B"/>
    <w:rPr>
      <w:rFonts w:ascii="Cambria" w:hAnsi="Cambria"/>
      <w:b/>
      <w:bCs/>
      <w:kern w:val="28"/>
      <w:sz w:val="32"/>
      <w:szCs w:val="32"/>
    </w:rPr>
  </w:style>
  <w:style w:type="paragraph" w:styleId="30">
    <w:name w:val="Body Text Indent 3"/>
    <w:basedOn w:val="a"/>
    <w:link w:val="3Char0"/>
    <w:qFormat/>
    <w:rsid w:val="00F5215B"/>
    <w:pPr>
      <w:tabs>
        <w:tab w:val="left" w:pos="360"/>
      </w:tabs>
      <w:spacing w:line="560" w:lineRule="exact"/>
      <w:ind w:firstLine="360"/>
    </w:pPr>
    <w:rPr>
      <w:rFonts w:ascii="宋体" w:hAnsi="Times New Roman"/>
      <w:sz w:val="24"/>
      <w:szCs w:val="20"/>
    </w:rPr>
  </w:style>
  <w:style w:type="character" w:customStyle="1" w:styleId="3Char0">
    <w:name w:val="正文文本缩进 3 Char"/>
    <w:link w:val="30"/>
    <w:rsid w:val="00F5215B"/>
    <w:rPr>
      <w:rFonts w:ascii="宋体" w:hAnsi="Times New Roman"/>
      <w:kern w:val="2"/>
      <w:sz w:val="24"/>
    </w:rPr>
  </w:style>
  <w:style w:type="paragraph" w:styleId="a8">
    <w:name w:val="Normal (Web)"/>
    <w:basedOn w:val="a"/>
    <w:uiPriority w:val="99"/>
    <w:unhideWhenUsed/>
    <w:qFormat/>
    <w:rsid w:val="00F5215B"/>
    <w:pPr>
      <w:widowControl/>
      <w:spacing w:before="100" w:beforeAutospacing="1" w:after="100" w:afterAutospacing="1"/>
      <w:jc w:val="left"/>
    </w:pPr>
    <w:rPr>
      <w:rFonts w:ascii="宋体" w:hAnsi="宋体" w:cs="宋体"/>
      <w:kern w:val="0"/>
      <w:sz w:val="24"/>
      <w:szCs w:val="24"/>
    </w:rPr>
  </w:style>
  <w:style w:type="table" w:styleId="a9">
    <w:name w:val="Table Grid"/>
    <w:basedOn w:val="a1"/>
    <w:uiPriority w:val="59"/>
    <w:qFormat/>
    <w:rsid w:val="00F5215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age number"/>
    <w:rsid w:val="00F5215B"/>
  </w:style>
  <w:style w:type="character" w:styleId="ab">
    <w:name w:val="FollowedHyperlink"/>
    <w:uiPriority w:val="99"/>
    <w:semiHidden/>
    <w:unhideWhenUsed/>
    <w:rsid w:val="00F5215B"/>
    <w:rPr>
      <w:color w:val="800080"/>
      <w:u w:val="single"/>
    </w:rPr>
  </w:style>
  <w:style w:type="character" w:styleId="ac">
    <w:name w:val="Emphasis"/>
    <w:uiPriority w:val="20"/>
    <w:qFormat/>
    <w:rsid w:val="00F5215B"/>
    <w:rPr>
      <w:i/>
      <w:iCs/>
    </w:rPr>
  </w:style>
  <w:style w:type="character" w:styleId="ad">
    <w:name w:val="Hyperlink"/>
    <w:rsid w:val="00F5215B"/>
    <w:rPr>
      <w:rFonts w:ascii="ˎ̥" w:hAnsi="ˎ̥" w:hint="default"/>
      <w:color w:val="3E3E3E"/>
      <w:sz w:val="24"/>
      <w:szCs w:val="24"/>
      <w:u w:val="none"/>
    </w:rPr>
  </w:style>
  <w:style w:type="paragraph" w:customStyle="1" w:styleId="Char3">
    <w:name w:val="Char"/>
    <w:basedOn w:val="a"/>
    <w:rsid w:val="00F5215B"/>
    <w:rPr>
      <w:rFonts w:ascii="Times New Roman" w:hAnsi="Times New Roman"/>
      <w:szCs w:val="20"/>
    </w:rPr>
  </w:style>
  <w:style w:type="paragraph" w:customStyle="1" w:styleId="Default">
    <w:name w:val="Default"/>
    <w:link w:val="DefaultChar"/>
    <w:qFormat/>
    <w:rsid w:val="00F5215B"/>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F5215B"/>
    <w:pPr>
      <w:ind w:firstLineChars="200" w:firstLine="420"/>
    </w:pPr>
    <w:rPr>
      <w:rFonts w:cs="黑体"/>
    </w:rPr>
  </w:style>
  <w:style w:type="paragraph" w:customStyle="1" w:styleId="Char10">
    <w:name w:val="Char1"/>
    <w:basedOn w:val="a"/>
    <w:autoRedefine/>
    <w:rsid w:val="00F5215B"/>
    <w:pPr>
      <w:tabs>
        <w:tab w:val="left" w:pos="360"/>
      </w:tabs>
    </w:pPr>
    <w:rPr>
      <w:rFonts w:ascii="Times New Roman" w:hAnsi="Times New Roman"/>
      <w:sz w:val="24"/>
      <w:szCs w:val="24"/>
    </w:rPr>
  </w:style>
  <w:style w:type="character" w:customStyle="1" w:styleId="control-label6">
    <w:name w:val="control-label6"/>
    <w:qFormat/>
    <w:rsid w:val="00F5215B"/>
    <w:rPr>
      <w:rFonts w:ascii="微软雅黑" w:eastAsia="微软雅黑" w:hAnsi="微软雅黑" w:hint="eastAsia"/>
    </w:rPr>
  </w:style>
  <w:style w:type="character" w:customStyle="1" w:styleId="apple-converted-space">
    <w:name w:val="apple-converted-space"/>
    <w:rsid w:val="00F5215B"/>
  </w:style>
  <w:style w:type="paragraph" w:styleId="ae">
    <w:name w:val="List Paragraph"/>
    <w:basedOn w:val="a"/>
    <w:link w:val="Char4"/>
    <w:uiPriority w:val="34"/>
    <w:qFormat/>
    <w:rsid w:val="00F5215B"/>
    <w:pPr>
      <w:ind w:firstLineChars="200" w:firstLine="420"/>
    </w:pPr>
    <w:rPr>
      <w:rFonts w:ascii="Times New Roman" w:hAnsi="Times New Roman"/>
      <w:szCs w:val="24"/>
    </w:rPr>
  </w:style>
  <w:style w:type="character" w:customStyle="1" w:styleId="Char4">
    <w:name w:val="列出段落 Char"/>
    <w:link w:val="ae"/>
    <w:uiPriority w:val="34"/>
    <w:rsid w:val="00F5215B"/>
    <w:rPr>
      <w:rFonts w:ascii="Times New Roman" w:hAnsi="Times New Roman"/>
      <w:kern w:val="2"/>
      <w:sz w:val="21"/>
      <w:szCs w:val="24"/>
    </w:rPr>
  </w:style>
  <w:style w:type="paragraph" w:customStyle="1" w:styleId="font5">
    <w:name w:val="font5"/>
    <w:basedOn w:val="a"/>
    <w:qFormat/>
    <w:rsid w:val="00F5215B"/>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F5215B"/>
    <w:pPr>
      <w:widowControl/>
      <w:spacing w:before="100" w:beforeAutospacing="1" w:after="100" w:afterAutospacing="1"/>
      <w:jc w:val="left"/>
    </w:pPr>
    <w:rPr>
      <w:rFonts w:ascii="宋体" w:hAnsi="宋体" w:cs="宋体"/>
      <w:color w:val="000000"/>
      <w:kern w:val="0"/>
      <w:sz w:val="22"/>
    </w:rPr>
  </w:style>
  <w:style w:type="paragraph" w:customStyle="1" w:styleId="font7">
    <w:name w:val="font7"/>
    <w:basedOn w:val="a"/>
    <w:qFormat/>
    <w:rsid w:val="00F5215B"/>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F5215B"/>
    <w:pPr>
      <w:widowControl/>
      <w:spacing w:before="100" w:beforeAutospacing="1" w:after="100" w:afterAutospacing="1"/>
      <w:jc w:val="left"/>
    </w:pPr>
    <w:rPr>
      <w:rFonts w:ascii="Times New Roman" w:hAnsi="Times New Roman"/>
      <w:color w:val="000000"/>
      <w:kern w:val="0"/>
      <w:sz w:val="14"/>
      <w:szCs w:val="14"/>
    </w:rPr>
  </w:style>
  <w:style w:type="paragraph" w:customStyle="1" w:styleId="font9">
    <w:name w:val="font9"/>
    <w:basedOn w:val="a"/>
    <w:rsid w:val="00F5215B"/>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F5215B"/>
    <w:pPr>
      <w:widowControl/>
      <w:spacing w:before="100" w:beforeAutospacing="1" w:after="100" w:afterAutospacing="1"/>
      <w:jc w:val="left"/>
    </w:pPr>
    <w:rPr>
      <w:rFonts w:ascii="Times New Roman" w:hAnsi="Times New Roman"/>
      <w:color w:val="000000"/>
      <w:kern w:val="0"/>
      <w:sz w:val="14"/>
      <w:szCs w:val="14"/>
    </w:rPr>
  </w:style>
  <w:style w:type="paragraph" w:customStyle="1" w:styleId="font11">
    <w:name w:val="font11"/>
    <w:basedOn w:val="a"/>
    <w:rsid w:val="00F5215B"/>
    <w:pPr>
      <w:widowControl/>
      <w:spacing w:before="100" w:beforeAutospacing="1" w:after="100" w:afterAutospacing="1"/>
      <w:jc w:val="left"/>
    </w:pPr>
    <w:rPr>
      <w:rFonts w:ascii="Times New Roman" w:hAnsi="Times New Roman"/>
      <w:color w:val="000000"/>
      <w:kern w:val="0"/>
      <w:sz w:val="22"/>
    </w:rPr>
  </w:style>
  <w:style w:type="paragraph" w:customStyle="1" w:styleId="xl65">
    <w:name w:val="xl65"/>
    <w:basedOn w:val="a"/>
    <w:rsid w:val="00F5215B"/>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F5215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4"/>
      <w:szCs w:val="24"/>
    </w:rPr>
  </w:style>
  <w:style w:type="paragraph" w:customStyle="1" w:styleId="xl83">
    <w:name w:val="xl83"/>
    <w:basedOn w:val="a"/>
    <w:rsid w:val="00F5215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kern w:val="0"/>
      <w:sz w:val="24"/>
      <w:szCs w:val="24"/>
    </w:rPr>
  </w:style>
  <w:style w:type="paragraph" w:customStyle="1" w:styleId="xl84">
    <w:name w:val="xl84"/>
    <w:basedOn w:val="a"/>
    <w:qFormat/>
    <w:rsid w:val="00F5215B"/>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F5215B"/>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F5215B"/>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F5215B"/>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F5215B"/>
    <w:pPr>
      <w:widowControl w:val="0"/>
      <w:jc w:val="both"/>
    </w:pPr>
    <w:rPr>
      <w:rFonts w:ascii="Times New Roman" w:hAnsi="Times New Roman"/>
      <w:kern w:val="2"/>
      <w:sz w:val="21"/>
      <w:szCs w:val="24"/>
    </w:rPr>
  </w:style>
  <w:style w:type="paragraph" w:customStyle="1" w:styleId="11">
    <w:name w:val="正文_11"/>
    <w:qFormat/>
    <w:rsid w:val="00F5215B"/>
    <w:pPr>
      <w:widowControl w:val="0"/>
      <w:jc w:val="both"/>
    </w:pPr>
    <w:rPr>
      <w:rFonts w:ascii="Times New Roman" w:hAnsi="Times New Roman"/>
      <w:kern w:val="2"/>
      <w:sz w:val="21"/>
      <w:szCs w:val="24"/>
    </w:rPr>
  </w:style>
  <w:style w:type="character" w:customStyle="1" w:styleId="DefaultChar">
    <w:name w:val="Default Char"/>
    <w:link w:val="Default"/>
    <w:qFormat/>
    <w:locked/>
    <w:rsid w:val="00F5215B"/>
    <w:rPr>
      <w:rFonts w:ascii="......." w:eastAsia="......." w:hAnsi="......." w:cs="......."/>
      <w:color w:val="000000"/>
      <w:sz w:val="24"/>
      <w:szCs w:val="24"/>
    </w:rPr>
  </w:style>
  <w:style w:type="paragraph" w:customStyle="1" w:styleId="TableText">
    <w:name w:val="Table Text"/>
    <w:basedOn w:val="a"/>
    <w:semiHidden/>
    <w:qFormat/>
    <w:rsid w:val="00F5215B"/>
    <w:rPr>
      <w:rFonts w:ascii="宋体" w:hAnsi="宋体" w:cs="宋体"/>
      <w:szCs w:val="21"/>
      <w:lang w:eastAsia="en-US"/>
    </w:rPr>
  </w:style>
  <w:style w:type="table" w:customStyle="1" w:styleId="TableNormal">
    <w:name w:val="Table Normal"/>
    <w:semiHidden/>
    <w:unhideWhenUsed/>
    <w:qFormat/>
    <w:rsid w:val="00F5215B"/>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tjgpc.cz.tj.gov.cn/" TargetMode="External"/><Relationship Id="rId13" Type="http://schemas.openxmlformats.org/officeDocument/2006/relationships/header" Target="head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67</Pages>
  <Words>5198</Words>
  <Characters>29635</Characters>
  <Application>Microsoft Office Word</Application>
  <DocSecurity>0</DocSecurity>
  <Lines>246</Lines>
  <Paragraphs>69</Paragraphs>
  <ScaleCrop>false</ScaleCrop>
  <Company>China</Company>
  <LinksUpToDate>false</LinksUpToDate>
  <CharactersWithSpaces>34764</CharactersWithSpaces>
  <SharedDoc>false</SharedDoc>
  <HLinks>
    <vt:vector size="6" baseType="variant">
      <vt:variant>
        <vt:i4>2162738</vt:i4>
      </vt:variant>
      <vt:variant>
        <vt:i4>0</vt:i4>
      </vt:variant>
      <vt:variant>
        <vt:i4>0</vt:i4>
      </vt:variant>
      <vt:variant>
        <vt:i4>5</vt:i4>
      </vt:variant>
      <vt:variant>
        <vt:lpwstr>http://tjgpc.cz.tj.gov.cn/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未定义</cp:lastModifiedBy>
  <cp:revision>3</cp:revision>
  <dcterms:created xsi:type="dcterms:W3CDTF">2025-08-04T07:06:00Z</dcterms:created>
  <dcterms:modified xsi:type="dcterms:W3CDTF">2025-08-06T07:45:00Z</dcterms:modified>
</cp:coreProperties>
</file>