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14:paraId="41DDCA11" w14:textId="77777777" w:rsidR="00AE5C1F" w:rsidRPr="00FA1C74" w:rsidRDefault="00AE5C1F" w:rsidP="00AE5C1F">
      <w:pPr>
        <w:rPr>
          <w:sz w:val="84"/>
        </w:rPr>
      </w:pPr>
    </w:p>
    <w:p w14:paraId="749DD0EE" w14:textId="77777777" w:rsidR="00A651A7" w:rsidRDefault="009169F0" w:rsidP="00AE5C1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w14:anchorId="77FEE668">
          <v:line id="直接连接符 3" o:spid="_x0000_s1026" style="position:absolute;left:0;text-align:left;z-index:251659264;visibility:visible;mso-wrap-distance-top:-6e-5mm;mso-wrap-distance-bottom:-6e-5mm;mso-position-horizontal-relative:text;mso-position-vertical-relative:text" from=".4pt,18.35pt" to="71.7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87E35" w:rsidRPr="00887E35">
        <w:rPr>
          <w:rFonts w:ascii="黑体" w:eastAsia="黑体" w:hAnsi="黑体" w:hint="eastAsia"/>
          <w:b/>
          <w:color w:val="333399"/>
          <w:spacing w:val="40"/>
          <w:w w:val="66"/>
          <w:sz w:val="60"/>
          <w:szCs w:val="60"/>
        </w:rPr>
        <w:t>天津市滨海新区市场监督管理局</w:t>
      </w:r>
    </w:p>
    <w:p w14:paraId="656523BC" w14:textId="77777777" w:rsidR="00AE5C1F" w:rsidRPr="00EC2E03" w:rsidRDefault="00887E35" w:rsidP="00AE5C1F">
      <w:pPr>
        <w:ind w:right="105"/>
        <w:jc w:val="right"/>
        <w:rPr>
          <w:rFonts w:ascii="黑体" w:eastAsia="黑体" w:hAnsi="黑体"/>
          <w:b/>
          <w:color w:val="FF0000"/>
          <w:spacing w:val="40"/>
          <w:w w:val="66"/>
          <w:sz w:val="60"/>
          <w:szCs w:val="60"/>
        </w:rPr>
      </w:pPr>
      <w:r w:rsidRPr="00887E35">
        <w:rPr>
          <w:rFonts w:ascii="黑体" w:eastAsia="黑体" w:hAnsi="黑体" w:hint="eastAsia"/>
          <w:b/>
          <w:color w:val="333399"/>
          <w:spacing w:val="40"/>
          <w:w w:val="66"/>
          <w:sz w:val="60"/>
          <w:szCs w:val="60"/>
        </w:rPr>
        <w:t>2025</w:t>
      </w:r>
      <w:r>
        <w:rPr>
          <w:rFonts w:ascii="黑体" w:eastAsia="黑体" w:hAnsi="黑体" w:hint="eastAsia"/>
          <w:b/>
          <w:color w:val="333399"/>
          <w:spacing w:val="40"/>
          <w:w w:val="66"/>
          <w:sz w:val="60"/>
          <w:szCs w:val="60"/>
        </w:rPr>
        <w:t>年执法执勤车辆购置</w:t>
      </w:r>
      <w:r w:rsidR="000826F9" w:rsidRPr="00EC2E03">
        <w:rPr>
          <w:rFonts w:ascii="黑体" w:eastAsia="黑体" w:hAnsi="黑体" w:hint="eastAsia"/>
          <w:b/>
          <w:color w:val="333399"/>
          <w:spacing w:val="40"/>
          <w:w w:val="66"/>
          <w:sz w:val="60"/>
          <w:szCs w:val="60"/>
        </w:rPr>
        <w:t>项目</w:t>
      </w:r>
    </w:p>
    <w:p w14:paraId="7418C513" w14:textId="77777777" w:rsidR="00AE5C1F" w:rsidRPr="00EC2E03" w:rsidRDefault="009169F0" w:rsidP="00AE5C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w14:anchorId="08DA1CCB">
          <v:line id="直接连接符 2" o:spid="_x0000_s1027" style="position:absolute;left:0;text-align:left;z-index:251660288;visibility:visible;mso-wrap-distance-top:-6e-5mm;mso-wrap-distance-bottom:-6e-5mm" from=".4pt,22.45pt" to="291.9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EC2E03">
        <w:rPr>
          <w:rFonts w:ascii="黑体" w:eastAsia="黑体" w:hAnsi="黑体"/>
          <w:b/>
          <w:color w:val="333399"/>
          <w:spacing w:val="40"/>
          <w:w w:val="66"/>
          <w:sz w:val="60"/>
          <w:szCs w:val="60"/>
        </w:rPr>
        <w:t>招标文件</w:t>
      </w:r>
    </w:p>
    <w:p w14:paraId="754D6BAD" w14:textId="77777777" w:rsidR="00AE5C1F" w:rsidRPr="00EC2E03" w:rsidRDefault="00AE5C1F" w:rsidP="00AE5C1F">
      <w:pPr>
        <w:ind w:right="1025"/>
        <w:jc w:val="center"/>
        <w:rPr>
          <w:rFonts w:ascii="黑体" w:eastAsia="黑体" w:hAnsi="黑体"/>
          <w:b/>
          <w:color w:val="333399"/>
          <w:spacing w:val="40"/>
          <w:w w:val="66"/>
          <w:sz w:val="60"/>
          <w:szCs w:val="60"/>
        </w:rPr>
      </w:pPr>
    </w:p>
    <w:p w14:paraId="3628BCC4" w14:textId="77777777" w:rsidR="00AE5C1F" w:rsidRPr="00EC2E03" w:rsidRDefault="00AE5C1F" w:rsidP="00AE5C1F">
      <w:pPr>
        <w:jc w:val="center"/>
        <w:rPr>
          <w:rFonts w:ascii="黑体" w:eastAsia="黑体" w:hAnsi="黑体"/>
          <w:b/>
          <w:color w:val="333399"/>
          <w:spacing w:val="40"/>
          <w:w w:val="66"/>
          <w:sz w:val="15"/>
          <w:szCs w:val="15"/>
        </w:rPr>
      </w:pPr>
    </w:p>
    <w:p w14:paraId="53DE7ADA" w14:textId="77777777" w:rsidR="00AE5C1F" w:rsidRPr="00EC2E03" w:rsidRDefault="00AE5C1F" w:rsidP="00AE5C1F">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A651A7" w:rsidRPr="00A651A7">
        <w:rPr>
          <w:rFonts w:ascii="黑体" w:eastAsia="黑体" w:hAnsi="黑体"/>
          <w:b/>
          <w:color w:val="333399"/>
          <w:spacing w:val="40"/>
          <w:w w:val="66"/>
          <w:sz w:val="32"/>
          <w:szCs w:val="32"/>
        </w:rPr>
        <w:t>TJBH-2025-A-0051</w:t>
      </w:r>
      <w:r w:rsidRPr="00EC2E03">
        <w:rPr>
          <w:rFonts w:ascii="黑体" w:eastAsia="黑体" w:hAnsi="黑体"/>
          <w:b/>
          <w:color w:val="333399"/>
          <w:spacing w:val="40"/>
          <w:w w:val="66"/>
          <w:sz w:val="32"/>
          <w:szCs w:val="32"/>
        </w:rPr>
        <w:t>）</w:t>
      </w:r>
    </w:p>
    <w:p w14:paraId="191BDA42" w14:textId="77777777" w:rsidR="00AE5C1F" w:rsidRPr="00EC2E03" w:rsidRDefault="00AE5C1F" w:rsidP="00AE5C1F">
      <w:pPr>
        <w:rPr>
          <w:rFonts w:ascii="黑体" w:eastAsia="黑体" w:hAnsi="黑体"/>
          <w:b/>
          <w:color w:val="333399"/>
          <w:sz w:val="40"/>
        </w:rPr>
      </w:pPr>
    </w:p>
    <w:p w14:paraId="5C90E061" w14:textId="77777777" w:rsidR="00AE5C1F" w:rsidRPr="00EC2E03" w:rsidRDefault="00AE5C1F" w:rsidP="00AE5C1F">
      <w:pPr>
        <w:rPr>
          <w:rFonts w:ascii="黑体" w:eastAsia="黑体" w:hAnsi="黑体"/>
          <w:b/>
          <w:color w:val="333399"/>
          <w:sz w:val="36"/>
        </w:rPr>
      </w:pPr>
    </w:p>
    <w:p w14:paraId="3CFCD13D" w14:textId="77777777" w:rsidR="00AE5C1F" w:rsidRPr="00EC2E03" w:rsidRDefault="00AE5C1F" w:rsidP="00AE5C1F">
      <w:pPr>
        <w:rPr>
          <w:rFonts w:ascii="黑体" w:eastAsia="黑体" w:hAnsi="黑体"/>
          <w:b/>
          <w:color w:val="333399"/>
          <w:sz w:val="36"/>
        </w:rPr>
      </w:pPr>
    </w:p>
    <w:p w14:paraId="49F3EF7F" w14:textId="77777777" w:rsidR="00AE5C1F" w:rsidRPr="00EC2E03" w:rsidRDefault="00AE5C1F" w:rsidP="00AE5C1F">
      <w:pPr>
        <w:rPr>
          <w:rFonts w:ascii="黑体" w:eastAsia="黑体" w:hAnsi="黑体"/>
          <w:b/>
          <w:color w:val="333399"/>
          <w:sz w:val="36"/>
        </w:rPr>
      </w:pPr>
    </w:p>
    <w:p w14:paraId="2E37A8EA" w14:textId="77777777" w:rsidR="00AE5C1F" w:rsidRPr="00EC2E03" w:rsidRDefault="00AE5C1F" w:rsidP="00AE5C1F">
      <w:pPr>
        <w:rPr>
          <w:rFonts w:ascii="黑体" w:eastAsia="黑体" w:hAnsi="黑体"/>
          <w:b/>
          <w:color w:val="333399"/>
          <w:sz w:val="36"/>
        </w:rPr>
      </w:pPr>
    </w:p>
    <w:p w14:paraId="2857E151" w14:textId="77777777" w:rsidR="00AE5C1F" w:rsidRPr="00EC2E03" w:rsidRDefault="00AE5C1F" w:rsidP="00AE5C1F">
      <w:pPr>
        <w:rPr>
          <w:rFonts w:ascii="黑体" w:eastAsia="黑体" w:hAnsi="黑体"/>
          <w:b/>
          <w:color w:val="333399"/>
          <w:sz w:val="36"/>
        </w:rPr>
      </w:pPr>
    </w:p>
    <w:p w14:paraId="4E6B9EC4" w14:textId="77777777" w:rsidR="00AE5C1F" w:rsidRPr="00EC2E03" w:rsidRDefault="00AE5C1F" w:rsidP="00AE5C1F">
      <w:pPr>
        <w:rPr>
          <w:rFonts w:ascii="黑体" w:eastAsia="黑体" w:hAnsi="黑体"/>
          <w:b/>
          <w:color w:val="333399"/>
          <w:sz w:val="36"/>
        </w:rPr>
      </w:pPr>
    </w:p>
    <w:p w14:paraId="11B6A3D7" w14:textId="77777777" w:rsidR="00AE5C1F" w:rsidRPr="00EC2E03" w:rsidRDefault="00AE5C1F" w:rsidP="00AE5C1F">
      <w:pPr>
        <w:rPr>
          <w:rFonts w:ascii="黑体" w:eastAsia="黑体" w:hAnsi="黑体"/>
          <w:b/>
          <w:color w:val="333399"/>
          <w:sz w:val="36"/>
        </w:rPr>
      </w:pPr>
    </w:p>
    <w:p w14:paraId="26B83265" w14:textId="77777777" w:rsidR="00AE5C1F" w:rsidRPr="00EC2E03" w:rsidRDefault="00AE5C1F" w:rsidP="00AE5C1F">
      <w:pPr>
        <w:rPr>
          <w:rFonts w:ascii="黑体" w:eastAsia="黑体" w:hAnsi="黑体"/>
          <w:b/>
          <w:color w:val="333399"/>
          <w:sz w:val="36"/>
        </w:rPr>
      </w:pPr>
    </w:p>
    <w:p w14:paraId="03720484" w14:textId="77777777" w:rsidR="00AE5C1F" w:rsidRPr="00EC2E03" w:rsidRDefault="00AE5C1F" w:rsidP="00231752">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00231752"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14:paraId="4823FBCB" w14:textId="77777777" w:rsidR="00AE5C1F" w:rsidRPr="00EC2E03" w:rsidRDefault="00136BE7" w:rsidP="00AE5C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AE5C1F" w:rsidRPr="00EC2E03">
        <w:rPr>
          <w:rFonts w:ascii="黑体" w:eastAsia="黑体" w:hAnsi="黑体"/>
          <w:b/>
          <w:bCs/>
          <w:color w:val="333399"/>
          <w:kern w:val="0"/>
          <w:sz w:val="44"/>
          <w:szCs w:val="44"/>
        </w:rPr>
        <w:t>.</w:t>
      </w:r>
      <w:r w:rsidR="00A651A7">
        <w:rPr>
          <w:rFonts w:ascii="黑体" w:eastAsia="黑体" w:hAnsi="黑体" w:hint="eastAsia"/>
          <w:b/>
          <w:bCs/>
          <w:color w:val="333399"/>
          <w:kern w:val="0"/>
          <w:sz w:val="44"/>
          <w:szCs w:val="44"/>
        </w:rPr>
        <w:t>11</w:t>
      </w:r>
    </w:p>
    <w:p w14:paraId="277F6B4C" w14:textId="77777777" w:rsidR="00AE5C1F" w:rsidRPr="00EC2E03" w:rsidRDefault="00AE5C1F">
      <w:pPr>
        <w:widowControl/>
        <w:jc w:val="left"/>
        <w:rPr>
          <w:rFonts w:ascii="黑体" w:eastAsia="黑体" w:hAnsi="黑体"/>
          <w:b/>
          <w:bCs/>
          <w:color w:val="333399"/>
          <w:kern w:val="0"/>
          <w:sz w:val="44"/>
          <w:szCs w:val="44"/>
        </w:rPr>
      </w:pPr>
    </w:p>
    <w:p w14:paraId="5E440033" w14:textId="77777777" w:rsidR="00461A5D" w:rsidRPr="00EC2E03" w:rsidRDefault="00461A5D" w:rsidP="00077C2C">
      <w:pPr>
        <w:ind w:firstLineChars="100" w:firstLine="411"/>
        <w:jc w:val="center"/>
        <w:rPr>
          <w:b/>
          <w:spacing w:val="20"/>
          <w:w w:val="80"/>
          <w:sz w:val="48"/>
          <w:szCs w:val="48"/>
        </w:rPr>
        <w:sectPr w:rsidR="00461A5D" w:rsidRPr="00EC2E03" w:rsidSect="00AE5C1F">
          <w:pgSz w:w="11906" w:h="16838"/>
          <w:pgMar w:top="1440" w:right="1797" w:bottom="1440" w:left="1797" w:header="851" w:footer="992" w:gutter="0"/>
          <w:pgNumType w:start="1"/>
          <w:cols w:space="425"/>
          <w:docGrid w:type="linesAndChars" w:linePitch="285" w:charSpace="-3449"/>
        </w:sectPr>
      </w:pPr>
    </w:p>
    <w:p w14:paraId="71C88A34" w14:textId="77777777" w:rsidR="00AE5C1F" w:rsidRPr="00EC2E03" w:rsidRDefault="00AE5C1F" w:rsidP="00077C2C">
      <w:pPr>
        <w:ind w:firstLineChars="100" w:firstLine="411"/>
        <w:jc w:val="center"/>
        <w:rPr>
          <w:b/>
          <w:spacing w:val="20"/>
          <w:w w:val="80"/>
          <w:sz w:val="48"/>
          <w:szCs w:val="48"/>
        </w:rPr>
      </w:pPr>
      <w:r w:rsidRPr="00EC2E03">
        <w:rPr>
          <w:rFonts w:hAnsiTheme="minorEastAsia"/>
          <w:b/>
          <w:spacing w:val="20"/>
          <w:w w:val="80"/>
          <w:sz w:val="48"/>
          <w:szCs w:val="48"/>
        </w:rPr>
        <w:lastRenderedPageBreak/>
        <w:t>目录</w:t>
      </w:r>
    </w:p>
    <w:p w14:paraId="356AD963" w14:textId="77777777" w:rsidR="00AE5C1F" w:rsidRPr="00EC2E03" w:rsidRDefault="00AE5C1F" w:rsidP="00AE5C1F">
      <w:pPr>
        <w:spacing w:line="560" w:lineRule="exact"/>
        <w:ind w:rightChars="-73" w:right="-141"/>
        <w:rPr>
          <w:b/>
          <w:sz w:val="24"/>
        </w:rPr>
      </w:pPr>
      <w:r w:rsidRPr="00EC2E03">
        <w:rPr>
          <w:rFonts w:hAnsiTheme="minorEastAsia"/>
          <w:b/>
          <w:sz w:val="24"/>
        </w:rPr>
        <w:t>第一部分投标邀请函</w:t>
      </w:r>
    </w:p>
    <w:p w14:paraId="5F228567" w14:textId="77777777" w:rsidR="00A64F8F" w:rsidRPr="00EC2E03" w:rsidRDefault="00A64F8F" w:rsidP="00AE5C1F">
      <w:pPr>
        <w:spacing w:line="560" w:lineRule="exact"/>
        <w:ind w:rightChars="-73" w:right="-141"/>
        <w:rPr>
          <w:b/>
          <w:sz w:val="24"/>
        </w:rPr>
      </w:pPr>
    </w:p>
    <w:p w14:paraId="4A64A379" w14:textId="77777777" w:rsidR="00AE5C1F" w:rsidRPr="00EC2E03" w:rsidRDefault="00AE5C1F" w:rsidP="00AE5C1F">
      <w:pPr>
        <w:spacing w:line="560" w:lineRule="exact"/>
        <w:ind w:rightChars="-73" w:right="-141"/>
        <w:rPr>
          <w:b/>
          <w:sz w:val="24"/>
        </w:rPr>
      </w:pPr>
      <w:r w:rsidRPr="00EC2E03">
        <w:rPr>
          <w:rFonts w:hAnsiTheme="minorEastAsia"/>
          <w:b/>
          <w:sz w:val="24"/>
        </w:rPr>
        <w:t>第二部分</w:t>
      </w:r>
      <w:r w:rsidR="00C627B1" w:rsidRPr="00EC2E03">
        <w:rPr>
          <w:rFonts w:hAnsiTheme="minorEastAsia" w:hint="eastAsia"/>
          <w:b/>
          <w:sz w:val="24"/>
        </w:rPr>
        <w:t>招标项目要求</w:t>
      </w:r>
    </w:p>
    <w:p w14:paraId="11E037BF" w14:textId="77777777" w:rsidR="00A64F8F" w:rsidRPr="00EC2E03" w:rsidRDefault="00A64F8F" w:rsidP="00AE5C1F">
      <w:pPr>
        <w:spacing w:line="560" w:lineRule="exact"/>
        <w:ind w:rightChars="-73" w:right="-141"/>
        <w:rPr>
          <w:b/>
          <w:sz w:val="24"/>
        </w:rPr>
      </w:pPr>
    </w:p>
    <w:p w14:paraId="61C7453E" w14:textId="77777777" w:rsidR="00AE5C1F" w:rsidRPr="00EC2E03" w:rsidRDefault="00AE5C1F" w:rsidP="00AE5C1F">
      <w:pPr>
        <w:spacing w:line="560" w:lineRule="exact"/>
        <w:ind w:rightChars="-73" w:right="-141"/>
        <w:rPr>
          <w:b/>
          <w:sz w:val="24"/>
        </w:rPr>
      </w:pPr>
      <w:r w:rsidRPr="00EC2E03">
        <w:rPr>
          <w:rFonts w:hAnsiTheme="minorEastAsia"/>
          <w:b/>
          <w:sz w:val="24"/>
        </w:rPr>
        <w:t>第三部分</w:t>
      </w:r>
      <w:r w:rsidR="00C627B1" w:rsidRPr="00EC2E03">
        <w:rPr>
          <w:rFonts w:hAnsiTheme="minorEastAsia" w:hint="eastAsia"/>
          <w:b/>
          <w:sz w:val="24"/>
        </w:rPr>
        <w:t>投标须知</w:t>
      </w:r>
    </w:p>
    <w:p w14:paraId="34B857D5" w14:textId="77777777" w:rsidR="00A64F8F" w:rsidRPr="00EC2E03" w:rsidRDefault="00A64F8F" w:rsidP="00AE5C1F">
      <w:pPr>
        <w:spacing w:line="560" w:lineRule="exact"/>
        <w:ind w:rightChars="-73" w:right="-141"/>
        <w:rPr>
          <w:sz w:val="24"/>
        </w:rPr>
      </w:pPr>
    </w:p>
    <w:p w14:paraId="1F0E46F8" w14:textId="77777777" w:rsidR="00AE5C1F" w:rsidRPr="00EC2E03" w:rsidRDefault="00AE5C1F" w:rsidP="00AE5C1F">
      <w:pPr>
        <w:spacing w:line="560" w:lineRule="exact"/>
        <w:rPr>
          <w:b/>
          <w:sz w:val="24"/>
        </w:rPr>
      </w:pPr>
      <w:r w:rsidRPr="00EC2E03">
        <w:rPr>
          <w:rFonts w:hAnsiTheme="minorEastAsia"/>
          <w:b/>
          <w:sz w:val="24"/>
        </w:rPr>
        <w:t>第四部分</w:t>
      </w:r>
      <w:r w:rsidR="000D2F5A" w:rsidRPr="00EC2E03">
        <w:rPr>
          <w:rFonts w:hAnsiTheme="minorEastAsia"/>
          <w:b/>
          <w:sz w:val="24"/>
        </w:rPr>
        <w:t>合同</w:t>
      </w:r>
      <w:r w:rsidRPr="00EC2E03">
        <w:rPr>
          <w:rFonts w:hAnsiTheme="minorEastAsia"/>
          <w:b/>
          <w:sz w:val="24"/>
        </w:rPr>
        <w:t>条款</w:t>
      </w:r>
    </w:p>
    <w:p w14:paraId="01C5619A" w14:textId="77777777" w:rsidR="00A64F8F" w:rsidRPr="00EC2E03" w:rsidRDefault="00A64F8F" w:rsidP="00AE5C1F">
      <w:pPr>
        <w:spacing w:line="560" w:lineRule="exact"/>
        <w:rPr>
          <w:sz w:val="24"/>
        </w:rPr>
      </w:pPr>
    </w:p>
    <w:p w14:paraId="0C3E0BB1" w14:textId="77777777" w:rsidR="00AE5C1F" w:rsidRPr="00EC2E03" w:rsidRDefault="00AE5C1F" w:rsidP="00AE5C1F">
      <w:pPr>
        <w:spacing w:line="560" w:lineRule="exact"/>
        <w:rPr>
          <w:sz w:val="24"/>
        </w:rPr>
      </w:pPr>
      <w:r w:rsidRPr="00EC2E03">
        <w:rPr>
          <w:rFonts w:hAnsiTheme="minorEastAsia"/>
          <w:b/>
          <w:sz w:val="24"/>
        </w:rPr>
        <w:t>第五部分投标文件格式</w:t>
      </w:r>
    </w:p>
    <w:p w14:paraId="4353485D" w14:textId="77777777" w:rsidR="00AE5C1F" w:rsidRPr="00EC2E03" w:rsidRDefault="00AE5C1F" w:rsidP="00AE5C1F">
      <w:pPr>
        <w:rPr>
          <w:sz w:val="24"/>
        </w:rPr>
      </w:pPr>
    </w:p>
    <w:p w14:paraId="6D0BF80E" w14:textId="77777777" w:rsidR="009E3B6B" w:rsidRPr="00EC2E03" w:rsidRDefault="009E3B6B" w:rsidP="00AE5C1F">
      <w:pPr>
        <w:rPr>
          <w:sz w:val="24"/>
        </w:rPr>
      </w:pPr>
    </w:p>
    <w:p w14:paraId="7F3831A9" w14:textId="77777777" w:rsidR="009E3B6B" w:rsidRPr="00EC2E03" w:rsidRDefault="009E3B6B" w:rsidP="00AE5C1F">
      <w:pPr>
        <w:rPr>
          <w:sz w:val="24"/>
        </w:rPr>
      </w:pPr>
    </w:p>
    <w:p w14:paraId="29D614E9" w14:textId="77777777" w:rsidR="009E3B6B" w:rsidRPr="00EC2E03" w:rsidRDefault="009E3B6B" w:rsidP="00AE5C1F">
      <w:pPr>
        <w:rPr>
          <w:sz w:val="24"/>
        </w:rPr>
      </w:pPr>
    </w:p>
    <w:p w14:paraId="14ECF382" w14:textId="77777777" w:rsidR="009E3B6B" w:rsidRPr="00EC2E03" w:rsidRDefault="009E3B6B" w:rsidP="00AE5C1F">
      <w:pPr>
        <w:rPr>
          <w:sz w:val="24"/>
        </w:rPr>
      </w:pPr>
    </w:p>
    <w:p w14:paraId="614672EE" w14:textId="77777777" w:rsidR="009E3B6B" w:rsidRPr="00EC2E03" w:rsidRDefault="009E3B6B" w:rsidP="00AE5C1F">
      <w:pPr>
        <w:rPr>
          <w:sz w:val="24"/>
        </w:rPr>
      </w:pPr>
    </w:p>
    <w:p w14:paraId="66B3F0D8" w14:textId="77777777" w:rsidR="00AE5C1F" w:rsidRPr="00EC2E03" w:rsidRDefault="00AE5C1F" w:rsidP="00AE5C1F">
      <w:pPr>
        <w:rPr>
          <w:b/>
        </w:rPr>
      </w:pPr>
    </w:p>
    <w:p w14:paraId="202B8D40" w14:textId="77777777" w:rsidR="00461A5D" w:rsidRPr="00EC2E03" w:rsidRDefault="00461A5D" w:rsidP="00AE5C1F">
      <w:pPr>
        <w:pStyle w:val="a5"/>
        <w:rPr>
          <w:rFonts w:ascii="Times New Roman" w:hAnsi="Times New Roman"/>
        </w:rPr>
        <w:sectPr w:rsidR="00461A5D" w:rsidRPr="00EC2E03" w:rsidSect="00AE5C1F">
          <w:pgSz w:w="11906" w:h="16838"/>
          <w:pgMar w:top="1440" w:right="1797" w:bottom="1440" w:left="1797" w:header="851" w:footer="992" w:gutter="0"/>
          <w:pgNumType w:start="1"/>
          <w:cols w:space="425"/>
          <w:docGrid w:type="linesAndChars" w:linePitch="285" w:charSpace="-3449"/>
        </w:sectPr>
      </w:pPr>
      <w:bookmarkStart w:id="0" w:name="_Toc412903614"/>
    </w:p>
    <w:p w14:paraId="41D6909D" w14:textId="77777777" w:rsidR="00AE5C1F" w:rsidRPr="00EC2E03" w:rsidRDefault="00AE5C1F" w:rsidP="00AE5C1F">
      <w:pPr>
        <w:pStyle w:val="a5"/>
        <w:rPr>
          <w:rFonts w:ascii="Times New Roman" w:hAnsi="Times New Roman"/>
        </w:rPr>
      </w:pPr>
      <w:r w:rsidRPr="00EC2E03">
        <w:rPr>
          <w:rFonts w:ascii="Times New Roman" w:hAnsiTheme="minorEastAsia"/>
        </w:rPr>
        <w:lastRenderedPageBreak/>
        <w:t>第一部分投标邀请函</w:t>
      </w:r>
      <w:bookmarkEnd w:id="0"/>
    </w:p>
    <w:p w14:paraId="5F76B1FF" w14:textId="77777777" w:rsidR="00780182" w:rsidRPr="00EC2E03" w:rsidRDefault="00E92A1C" w:rsidP="00175016">
      <w:pPr>
        <w:pStyle w:val="Default"/>
        <w:spacing w:line="360" w:lineRule="auto"/>
        <w:ind w:firstLineChars="200" w:firstLine="446"/>
        <w:jc w:val="both"/>
        <w:rPr>
          <w:rFonts w:ascii="Times New Roman" w:eastAsia="宋体" w:hAnsi="Times New Roman" w:cs="Times New Roman"/>
          <w:color w:val="auto"/>
          <w:szCs w:val="32"/>
        </w:rPr>
      </w:pPr>
      <w:bookmarkStart w:id="1" w:name="OLE_LINK3"/>
      <w:r w:rsidRPr="00EC2E03">
        <w:rPr>
          <w:rFonts w:ascii="Times New Roman" w:eastAsia="宋体" w:hAnsiTheme="minorEastAsia" w:cs="Times New Roman" w:hint="eastAsia"/>
          <w:szCs w:val="32"/>
        </w:rPr>
        <w:t>受</w:t>
      </w:r>
      <w:r w:rsidR="00887E35" w:rsidRPr="00887E35">
        <w:rPr>
          <w:rFonts w:ascii="Times New Roman" w:eastAsia="宋体" w:hAnsiTheme="minorEastAsia" w:cs="Times New Roman" w:hint="eastAsia"/>
          <w:szCs w:val="32"/>
        </w:rPr>
        <w:t>天津市滨海新区市场监督管理局机关</w:t>
      </w:r>
      <w:r w:rsidRPr="00EC2E03">
        <w:rPr>
          <w:rFonts w:ascii="Times New Roman" w:eastAsia="宋体" w:hAnsiTheme="minorEastAsia" w:cs="Times New Roman" w:hint="eastAsia"/>
          <w:szCs w:val="32"/>
        </w:rPr>
        <w:t>委托</w:t>
      </w:r>
      <w:r w:rsidRPr="00EC2E03">
        <w:rPr>
          <w:rFonts w:ascii="Times New Roman" w:eastAsia="宋体" w:hAnsiTheme="minorEastAsia" w:cs="Times New Roman"/>
          <w:szCs w:val="32"/>
        </w:rPr>
        <w:t>，天津市</w:t>
      </w:r>
      <w:r w:rsidR="00231752" w:rsidRPr="00EC2E03">
        <w:rPr>
          <w:rFonts w:ascii="Times New Roman" w:eastAsia="宋体" w:hAnsiTheme="minorEastAsia" w:cs="Times New Roman" w:hint="eastAsia"/>
          <w:szCs w:val="32"/>
        </w:rPr>
        <w:t>滨海新区</w:t>
      </w:r>
      <w:r w:rsidRPr="00EC2E03">
        <w:rPr>
          <w:rFonts w:ascii="Times New Roman" w:eastAsia="宋体" w:hAnsiTheme="minorEastAsia" w:cs="Times New Roman"/>
          <w:szCs w:val="32"/>
        </w:rPr>
        <w:t>政府采购中心将以公开招标方式</w:t>
      </w:r>
      <w:r w:rsidRPr="00EC2E03">
        <w:rPr>
          <w:rFonts w:ascii="Times New Roman" w:eastAsia="宋体" w:hAnsiTheme="minorEastAsia" w:cs="Times New Roman" w:hint="eastAsia"/>
          <w:szCs w:val="32"/>
        </w:rPr>
        <w:t>，对</w:t>
      </w:r>
      <w:r w:rsidR="00887E35" w:rsidRPr="00887E35">
        <w:rPr>
          <w:rFonts w:ascii="Times New Roman" w:eastAsia="宋体" w:hAnsiTheme="minorEastAsia" w:cs="Times New Roman" w:hint="eastAsia"/>
          <w:szCs w:val="32"/>
        </w:rPr>
        <w:t>天津市滨海新区市场监督管理局</w:t>
      </w:r>
      <w:r w:rsidR="00887E35" w:rsidRPr="00887E35">
        <w:rPr>
          <w:rFonts w:ascii="Times New Roman" w:eastAsia="宋体" w:hAnsiTheme="minorEastAsia" w:cs="Times New Roman" w:hint="eastAsia"/>
          <w:szCs w:val="32"/>
        </w:rPr>
        <w:t>2025</w:t>
      </w:r>
      <w:r w:rsidR="00887E35" w:rsidRPr="00887E35">
        <w:rPr>
          <w:rFonts w:ascii="Times New Roman" w:eastAsia="宋体" w:hAnsiTheme="minorEastAsia" w:cs="Times New Roman" w:hint="eastAsia"/>
          <w:szCs w:val="32"/>
        </w:rPr>
        <w:t>年执法执勤车辆购置项目</w:t>
      </w:r>
      <w:r w:rsidRPr="00EC2E03">
        <w:rPr>
          <w:rFonts w:ascii="Times New Roman" w:eastAsia="宋体" w:hAnsiTheme="minorEastAsia" w:cs="Times New Roman" w:hint="eastAsia"/>
          <w:szCs w:val="32"/>
        </w:rPr>
        <w:t>实施政府采购。</w:t>
      </w:r>
      <w:r w:rsidRPr="00EC2E03">
        <w:rPr>
          <w:rFonts w:ascii="Times New Roman" w:eastAsia="宋体" w:hAnsiTheme="minorEastAsia" w:cs="Times New Roman"/>
          <w:szCs w:val="32"/>
        </w:rPr>
        <w:t>现欢迎</w:t>
      </w:r>
      <w:r w:rsidRPr="00EC2E03">
        <w:rPr>
          <w:rFonts w:ascii="Times New Roman" w:eastAsia="宋体" w:hAnsiTheme="minorEastAsia" w:cs="Times New Roman"/>
          <w:color w:val="auto"/>
          <w:szCs w:val="32"/>
        </w:rPr>
        <w:t>合格的供应商参加投标。</w:t>
      </w:r>
    </w:p>
    <w:p w14:paraId="6797711B" w14:textId="77777777" w:rsidR="00780182" w:rsidRPr="00EC2E03"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）。供应商参加投标前须办理</w:t>
      </w:r>
      <w:r w:rsidRPr="00EC2E03">
        <w:rPr>
          <w:rFonts w:ascii="Times New Roman" w:eastAsia="宋体" w:hAnsi="Times New Roman" w:cs="Times New Roman" w:hint="eastAsia"/>
          <w:color w:val="auto"/>
          <w:szCs w:val="32"/>
        </w:rPr>
        <w:t>CA</w:t>
      </w:r>
      <w:r w:rsidRPr="00EC2E03">
        <w:rPr>
          <w:rFonts w:ascii="Times New Roman" w:eastAsia="宋体" w:hAnsiTheme="minorEastAsia" w:cs="Times New Roman" w:hint="eastAsia"/>
          <w:color w:val="auto"/>
          <w:szCs w:val="32"/>
        </w:rPr>
        <w:t>数字证书（</w:t>
      </w:r>
      <w:proofErr w:type="spellStart"/>
      <w:r w:rsidRPr="00EC2E03">
        <w:rPr>
          <w:rFonts w:ascii="Times New Roman" w:eastAsia="宋体" w:hAnsi="Times New Roman" w:cs="Times New Roman" w:hint="eastAsia"/>
          <w:color w:val="auto"/>
          <w:szCs w:val="32"/>
        </w:rPr>
        <w:t>USBKey</w:t>
      </w:r>
      <w:proofErr w:type="spellEnd"/>
      <w:r w:rsidRPr="00EC2E0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w:t>
      </w:r>
    </w:p>
    <w:p w14:paraId="37DB011C" w14:textId="77777777"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color w:val="auto"/>
          <w:szCs w:val="32"/>
        </w:rPr>
        <w:t>一、项目名称和编号</w:t>
      </w:r>
    </w:p>
    <w:p w14:paraId="67C66304" w14:textId="77777777"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FF0000"/>
        </w:rPr>
      </w:pPr>
      <w:r w:rsidRPr="00EC2E03">
        <w:rPr>
          <w:rFonts w:ascii="Times New Roman" w:eastAsia="宋体" w:hAnsiTheme="minorEastAsia" w:cs="Times New Roman"/>
          <w:color w:val="auto"/>
        </w:rPr>
        <w:t>（一）项目名称：</w:t>
      </w:r>
      <w:bookmarkStart w:id="2" w:name="OLE_LINK99"/>
      <w:bookmarkStart w:id="3" w:name="OLE_LINK100"/>
      <w:r w:rsidR="00887E35" w:rsidRPr="00887E35">
        <w:rPr>
          <w:rFonts w:ascii="Times New Roman" w:eastAsia="宋体" w:hAnsiTheme="minorEastAsia" w:cs="Times New Roman" w:hint="eastAsia"/>
          <w:color w:val="auto"/>
        </w:rPr>
        <w:t>天津市滨海新区市场监督管理局</w:t>
      </w:r>
      <w:r w:rsidR="00887E35" w:rsidRPr="00887E35">
        <w:rPr>
          <w:rFonts w:ascii="Times New Roman" w:eastAsia="宋体" w:hAnsiTheme="minorEastAsia" w:cs="Times New Roman" w:hint="eastAsia"/>
          <w:color w:val="auto"/>
        </w:rPr>
        <w:t>2025</w:t>
      </w:r>
      <w:r w:rsidR="00887E35" w:rsidRPr="00887E35">
        <w:rPr>
          <w:rFonts w:ascii="Times New Roman" w:eastAsia="宋体" w:hAnsiTheme="minorEastAsia" w:cs="Times New Roman" w:hint="eastAsia"/>
          <w:color w:val="auto"/>
        </w:rPr>
        <w:t>年执法执勤车辆购置项目</w:t>
      </w:r>
      <w:bookmarkEnd w:id="2"/>
      <w:bookmarkEnd w:id="3"/>
    </w:p>
    <w:p w14:paraId="40D1741C" w14:textId="77777777"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（二）项目编号：</w:t>
      </w:r>
      <w:r w:rsidR="00A651A7" w:rsidRPr="00A651A7">
        <w:rPr>
          <w:rFonts w:ascii="Times New Roman" w:eastAsia="宋体" w:hAnsiTheme="minorEastAsia" w:cs="Times New Roman"/>
          <w:color w:val="auto"/>
        </w:rPr>
        <w:t>TJBH-2025-A-0051</w:t>
      </w:r>
    </w:p>
    <w:p w14:paraId="3E601FFA" w14:textId="77777777"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二、项目内容</w:t>
      </w:r>
    </w:p>
    <w:p w14:paraId="08B79071" w14:textId="4798BC54" w:rsidR="00DF0867" w:rsidRPr="004D06A7" w:rsidRDefault="00FC7E2D" w:rsidP="00DF0867">
      <w:pPr>
        <w:tabs>
          <w:tab w:val="left" w:pos="210"/>
        </w:tabs>
        <w:autoSpaceDE w:val="0"/>
        <w:autoSpaceDN w:val="0"/>
        <w:adjustRightInd w:val="0"/>
        <w:spacing w:line="360" w:lineRule="auto"/>
        <w:ind w:firstLineChars="200" w:firstLine="446"/>
        <w:outlineLvl w:val="0"/>
        <w:rPr>
          <w:rFonts w:hAnsiTheme="minorEastAsia"/>
          <w:sz w:val="24"/>
          <w:szCs w:val="24"/>
        </w:rPr>
      </w:pPr>
      <w:r w:rsidRPr="004D06A7">
        <w:rPr>
          <w:rFonts w:hAnsiTheme="minorEastAsia" w:hint="eastAsia"/>
          <w:sz w:val="24"/>
          <w:szCs w:val="24"/>
          <w:lang w:val="zh-CN"/>
        </w:rPr>
        <w:t>第一包：</w:t>
      </w:r>
      <w:r w:rsidR="004D06A7">
        <w:rPr>
          <w:rFonts w:hAnsiTheme="minorEastAsia" w:hint="eastAsia"/>
          <w:sz w:val="24"/>
          <w:szCs w:val="24"/>
          <w:lang w:val="zh-CN"/>
        </w:rPr>
        <w:t>2</w:t>
      </w:r>
      <w:r w:rsidR="004D06A7">
        <w:rPr>
          <w:rFonts w:hAnsiTheme="minorEastAsia" w:hint="eastAsia"/>
          <w:sz w:val="24"/>
          <w:szCs w:val="24"/>
          <w:lang w:val="zh-CN"/>
        </w:rPr>
        <w:t>辆执法执勤车</w:t>
      </w:r>
      <w:r w:rsidR="00335A65" w:rsidRPr="004D06A7">
        <w:rPr>
          <w:rFonts w:hAnsiTheme="minorEastAsia" w:hint="eastAsia"/>
          <w:sz w:val="24"/>
          <w:szCs w:val="24"/>
          <w:lang w:val="zh-CN"/>
        </w:rPr>
        <w:t>（采购需求详见附件）</w:t>
      </w:r>
      <w:r w:rsidR="006D0ECF" w:rsidRPr="004D06A7">
        <w:rPr>
          <w:rFonts w:hAnsiTheme="minorEastAsia" w:hint="eastAsia"/>
          <w:sz w:val="24"/>
          <w:szCs w:val="24"/>
          <w:lang w:val="zh-CN"/>
        </w:rPr>
        <w:t>。</w:t>
      </w:r>
      <w:r w:rsidR="00DF0867" w:rsidRPr="004D06A7">
        <w:rPr>
          <w:rFonts w:hAnsiTheme="minorEastAsia" w:hint="eastAsia"/>
          <w:sz w:val="24"/>
          <w:szCs w:val="24"/>
        </w:rPr>
        <w:t>合同履行期限：</w:t>
      </w:r>
      <w:r w:rsidR="004B23AF" w:rsidRPr="004D06A7">
        <w:rPr>
          <w:rFonts w:hAnsiTheme="minorEastAsia" w:hint="eastAsia"/>
          <w:sz w:val="24"/>
          <w:szCs w:val="24"/>
        </w:rPr>
        <w:t>即交货期为签订合同后</w:t>
      </w:r>
      <w:r w:rsidR="00077C2C">
        <w:rPr>
          <w:rFonts w:hAnsiTheme="minorEastAsia" w:hint="eastAsia"/>
          <w:sz w:val="24"/>
          <w:szCs w:val="24"/>
        </w:rPr>
        <w:t>5</w:t>
      </w:r>
      <w:r w:rsidR="004D06A7" w:rsidRPr="004D06A7">
        <w:rPr>
          <w:rFonts w:hAnsiTheme="minorEastAsia" w:hint="eastAsia"/>
          <w:sz w:val="24"/>
          <w:szCs w:val="24"/>
        </w:rPr>
        <w:t>日</w:t>
      </w:r>
      <w:r w:rsidR="004B23AF" w:rsidRPr="004D06A7">
        <w:rPr>
          <w:rFonts w:hAnsiTheme="minorEastAsia" w:hint="eastAsia"/>
          <w:sz w:val="24"/>
          <w:szCs w:val="24"/>
        </w:rPr>
        <w:t>内向采购</w:t>
      </w:r>
      <w:proofErr w:type="gramStart"/>
      <w:r w:rsidR="004B23AF" w:rsidRPr="004D06A7">
        <w:rPr>
          <w:rFonts w:hAnsiTheme="minorEastAsia" w:hint="eastAsia"/>
          <w:sz w:val="24"/>
          <w:szCs w:val="24"/>
        </w:rPr>
        <w:t>人用户</w:t>
      </w:r>
      <w:proofErr w:type="gramEnd"/>
      <w:r w:rsidR="004B23AF" w:rsidRPr="004D06A7">
        <w:rPr>
          <w:rFonts w:hAnsiTheme="minorEastAsia" w:hint="eastAsia"/>
          <w:sz w:val="24"/>
          <w:szCs w:val="24"/>
        </w:rPr>
        <w:t>交付全部货物。</w:t>
      </w:r>
    </w:p>
    <w:p w14:paraId="052CF1A2" w14:textId="77777777" w:rsidR="00E92A1C" w:rsidRPr="004D06A7" w:rsidRDefault="00231752" w:rsidP="00175016">
      <w:pPr>
        <w:tabs>
          <w:tab w:val="left" w:pos="210"/>
        </w:tabs>
        <w:autoSpaceDE w:val="0"/>
        <w:autoSpaceDN w:val="0"/>
        <w:adjustRightInd w:val="0"/>
        <w:spacing w:line="360" w:lineRule="auto"/>
        <w:ind w:firstLineChars="200" w:firstLine="446"/>
        <w:outlineLvl w:val="0"/>
        <w:rPr>
          <w:strike/>
          <w:sz w:val="24"/>
          <w:szCs w:val="24"/>
        </w:rPr>
      </w:pPr>
      <w:r w:rsidRPr="004D06A7">
        <w:rPr>
          <w:rFonts w:hAnsiTheme="minorEastAsia" w:hint="eastAsia"/>
          <w:sz w:val="24"/>
          <w:szCs w:val="24"/>
          <w:lang w:val="zh-CN"/>
        </w:rPr>
        <w:t>本项目不接受进口产品投标。</w:t>
      </w:r>
    </w:p>
    <w:p w14:paraId="283E7845" w14:textId="77777777" w:rsidR="002C696D" w:rsidRPr="004D06A7" w:rsidRDefault="00E92A1C" w:rsidP="00175016">
      <w:pPr>
        <w:pStyle w:val="Default"/>
        <w:spacing w:line="360" w:lineRule="auto"/>
        <w:ind w:firstLineChars="200" w:firstLine="446"/>
        <w:jc w:val="both"/>
        <w:rPr>
          <w:rFonts w:ascii="Times New Roman" w:eastAsia="宋体" w:hAnsi="Times New Roman" w:cs="Times New Roman"/>
          <w:color w:val="auto"/>
        </w:rPr>
      </w:pPr>
      <w:r w:rsidRPr="004D06A7">
        <w:rPr>
          <w:rFonts w:ascii="Times New Roman" w:eastAsia="宋体" w:hAnsiTheme="minorEastAsia" w:cs="Times New Roman"/>
          <w:color w:val="auto"/>
        </w:rPr>
        <w:t>三、项目预算</w:t>
      </w:r>
    </w:p>
    <w:p w14:paraId="7F98AD2E" w14:textId="77777777" w:rsidR="00104096" w:rsidRPr="004D06A7" w:rsidRDefault="00F97162" w:rsidP="00104096">
      <w:pPr>
        <w:pStyle w:val="Default"/>
        <w:spacing w:line="360" w:lineRule="auto"/>
        <w:ind w:firstLineChars="200" w:firstLine="446"/>
        <w:jc w:val="both"/>
        <w:rPr>
          <w:rFonts w:ascii="Times New Roman" w:eastAsia="宋体" w:hAnsi="Times New Roman" w:cs="Times New Roman"/>
          <w:color w:val="auto"/>
        </w:rPr>
      </w:pPr>
      <w:r w:rsidRPr="004D06A7">
        <w:rPr>
          <w:rFonts w:ascii="Times New Roman" w:eastAsia="宋体" w:hAnsiTheme="minorEastAsia" w:cs="Times New Roman" w:hint="eastAsia"/>
          <w:color w:val="auto"/>
        </w:rPr>
        <w:t>第一包：</w:t>
      </w:r>
      <w:r w:rsidR="00357566" w:rsidRPr="004D06A7">
        <w:rPr>
          <w:rFonts w:ascii="Times New Roman" w:eastAsia="宋体" w:hAnsiTheme="minorEastAsia" w:cs="Times New Roman"/>
          <w:color w:val="auto"/>
        </w:rPr>
        <w:t>250000</w:t>
      </w:r>
      <w:r w:rsidRPr="004D06A7">
        <w:rPr>
          <w:rFonts w:ascii="Times New Roman" w:eastAsia="宋体" w:hAnsiTheme="minorEastAsia" w:cs="Times New Roman" w:hint="eastAsia"/>
          <w:color w:val="auto"/>
        </w:rPr>
        <w:t>元。</w:t>
      </w:r>
    </w:p>
    <w:p w14:paraId="1F38ADCE" w14:textId="77777777" w:rsidR="00E92A1C" w:rsidRPr="00EC2E03" w:rsidRDefault="006E0310" w:rsidP="00231752">
      <w:pPr>
        <w:pStyle w:val="Default"/>
        <w:tabs>
          <w:tab w:val="left" w:pos="4825"/>
        </w:tabs>
        <w:spacing w:line="360" w:lineRule="auto"/>
        <w:ind w:firstLineChars="200" w:firstLine="446"/>
        <w:jc w:val="both"/>
        <w:rPr>
          <w:rFonts w:ascii="Times New Roman" w:eastAsia="宋体" w:hAnsi="Times New Roman" w:cs="Times New Roman"/>
          <w:color w:val="auto"/>
        </w:rPr>
      </w:pPr>
      <w:r w:rsidRPr="004D06A7">
        <w:rPr>
          <w:rFonts w:ascii="Times New Roman" w:eastAsia="宋体" w:hAnsiTheme="minorEastAsia" w:cs="Times New Roman" w:hint="eastAsia"/>
          <w:color w:val="auto"/>
        </w:rPr>
        <w:t>四</w:t>
      </w:r>
      <w:r w:rsidR="00E92A1C" w:rsidRPr="004D06A7">
        <w:rPr>
          <w:rFonts w:ascii="Times New Roman" w:eastAsia="宋体" w:hAnsiTheme="minorEastAsia" w:cs="Times New Roman"/>
          <w:color w:val="auto"/>
        </w:rPr>
        <w:t>、供应商资格要求（实质性</w:t>
      </w:r>
      <w:r w:rsidR="00E92A1C" w:rsidRPr="00EC2E03">
        <w:rPr>
          <w:rFonts w:ascii="Times New Roman" w:eastAsia="宋体" w:hAnsiTheme="minorEastAsia" w:cs="Times New Roman"/>
        </w:rPr>
        <w:t>要求）</w:t>
      </w:r>
      <w:r w:rsidR="00231752" w:rsidRPr="00EC2E03">
        <w:rPr>
          <w:rFonts w:ascii="Times New Roman" w:eastAsia="宋体" w:hAnsi="Times New Roman" w:cs="Times New Roman"/>
        </w:rPr>
        <w:tab/>
      </w:r>
    </w:p>
    <w:p w14:paraId="5C70877C" w14:textId="77777777" w:rsidR="00366C53" w:rsidRPr="00EC2E03" w:rsidRDefault="00CF31B8" w:rsidP="00141BC7">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（一）</w:t>
      </w:r>
      <w:r w:rsidR="00366C53" w:rsidRPr="00EC2E03">
        <w:rPr>
          <w:rFonts w:ascii="Times New Roman" w:eastAsia="宋体" w:hAnsiTheme="minorEastAsia" w:cs="Times New Roman" w:hint="eastAsia"/>
          <w:color w:val="auto"/>
        </w:rPr>
        <w:t>投标人须具备《中华人民共和国政府采购法》第二十二条第一款规定的条件，提供以下材料：</w:t>
      </w:r>
    </w:p>
    <w:p w14:paraId="640A7D1B" w14:textId="77777777" w:rsidR="00231752" w:rsidRPr="00EC2E03" w:rsidRDefault="00231752" w:rsidP="00231752">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016E6594" w14:textId="77777777" w:rsidR="00E43778" w:rsidRPr="00407C06" w:rsidRDefault="00E43778" w:rsidP="00E43778">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14:paraId="033BA068" w14:textId="77777777" w:rsidR="00E43778" w:rsidRPr="00787352" w:rsidRDefault="00E43778" w:rsidP="00E43778">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lastRenderedPageBreak/>
        <w:t>A.</w:t>
      </w:r>
      <w:r w:rsidRPr="00787352">
        <w:rPr>
          <w:rFonts w:ascii="Times New Roman" w:eastAsia="宋体" w:hAnsi="Times New Roman" w:cs="Times New Roman" w:hint="eastAsia"/>
          <w:color w:val="auto"/>
        </w:rPr>
        <w:t>经第三方会计师事务所审计的</w:t>
      </w:r>
      <w:r w:rsidR="000F4753" w:rsidRPr="000F4753">
        <w:rPr>
          <w:rFonts w:ascii="Times New Roman" w:eastAsia="宋体" w:hAnsi="Times New Roman" w:cs="Times New Roman" w:hint="eastAsia"/>
          <w:color w:val="auto"/>
        </w:rPr>
        <w:t>2024</w:t>
      </w:r>
      <w:r w:rsidR="000F4753" w:rsidRPr="000F4753">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14:paraId="21856DC2" w14:textId="77777777"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14:paraId="16D05E64" w14:textId="77777777"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14:paraId="52C1E247" w14:textId="77777777"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14:paraId="7312ABF9" w14:textId="77777777" w:rsidR="00231752" w:rsidRPr="00EC2E03" w:rsidRDefault="00231752" w:rsidP="0023175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投标截止日前</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年在经营活动中没有重大违法记录的书面声明（截至开标日成立不足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年的供应商可提供自成立以来无重大违法记录的书面声明）。</w:t>
      </w:r>
    </w:p>
    <w:p w14:paraId="2E5C6073" w14:textId="77777777" w:rsidR="000B3552" w:rsidRDefault="000B3552" w:rsidP="000B355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28ECF252" w14:textId="77777777" w:rsidR="00F86E3C" w:rsidRPr="00EC2E03" w:rsidRDefault="00141BC7" w:rsidP="00366C53">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（二）</w:t>
      </w:r>
      <w:r w:rsidR="00F86E3C" w:rsidRPr="00EC2E03">
        <w:rPr>
          <w:rFonts w:ascii="Times New Roman" w:eastAsia="宋体" w:hAnsiTheme="minorEastAsia" w:cs="Times New Roman" w:hint="eastAsia"/>
          <w:color w:val="auto"/>
        </w:rPr>
        <w:t>本项目不接受联合体投标。</w:t>
      </w:r>
    </w:p>
    <w:p w14:paraId="251905C3" w14:textId="77777777" w:rsidR="006E0310" w:rsidRPr="00EC2E03" w:rsidRDefault="006E0310" w:rsidP="006E0310">
      <w:pPr>
        <w:pStyle w:val="Default"/>
        <w:spacing w:line="360" w:lineRule="auto"/>
        <w:ind w:firstLineChars="200" w:firstLine="446"/>
        <w:jc w:val="both"/>
        <w:rPr>
          <w:rFonts w:ascii="Times New Roman" w:eastAsia="宋体" w:hAnsi="Times New Roman" w:cs="Times New Roman"/>
          <w:color w:val="auto"/>
        </w:rPr>
      </w:pPr>
      <w:bookmarkStart w:id="4" w:name="_Toc412903615"/>
      <w:r w:rsidRPr="00EC2E03">
        <w:rPr>
          <w:rFonts w:ascii="Times New Roman" w:eastAsia="宋体" w:hAnsiTheme="minorEastAsia" w:cs="Times New Roman" w:hint="eastAsia"/>
          <w:color w:val="auto"/>
        </w:rPr>
        <w:t>五</w:t>
      </w:r>
      <w:r w:rsidRPr="00EC2E03">
        <w:rPr>
          <w:rFonts w:ascii="Times New Roman" w:eastAsia="宋体" w:hAnsiTheme="minorEastAsia" w:cs="Times New Roman"/>
          <w:color w:val="auto"/>
        </w:rPr>
        <w:t>、项目需要落实的政府采购政策</w:t>
      </w:r>
    </w:p>
    <w:p w14:paraId="4BFED8BD" w14:textId="77777777" w:rsidR="009C1A28" w:rsidRDefault="006E0310" w:rsidP="009C1A28">
      <w:pPr>
        <w:pStyle w:val="Default"/>
        <w:spacing w:line="360" w:lineRule="auto"/>
        <w:ind w:firstLineChars="200" w:firstLine="446"/>
        <w:rPr>
          <w:rFonts w:ascii="Times New Roman" w:eastAsia="宋体" w:hAnsiTheme="minorEastAsia"/>
          <w:color w:val="auto"/>
        </w:rPr>
      </w:pPr>
      <w:r w:rsidRPr="00EC2E03">
        <w:rPr>
          <w:rFonts w:ascii="Times New Roman" w:eastAsia="宋体" w:hAnsiTheme="minorEastAsia" w:hint="eastAsia"/>
          <w:color w:val="auto"/>
        </w:rPr>
        <w:t>（一）</w:t>
      </w:r>
      <w:r w:rsidR="009C1A28" w:rsidRPr="009C1A28">
        <w:rPr>
          <w:rFonts w:ascii="Times New Roman" w:eastAsia="宋体" w:hAnsiTheme="minorEastAsia" w:hint="eastAsia"/>
          <w:color w:val="auto"/>
        </w:rPr>
        <w:t>全部货物均由中小企业制造的，对符合规定的小</w:t>
      </w:r>
      <w:proofErr w:type="gramStart"/>
      <w:r w:rsidR="009C1A28" w:rsidRPr="009C1A28">
        <w:rPr>
          <w:rFonts w:ascii="Times New Roman" w:eastAsia="宋体" w:hAnsiTheme="minorEastAsia" w:hint="eastAsia"/>
          <w:color w:val="auto"/>
        </w:rPr>
        <w:t>微企业</w:t>
      </w:r>
      <w:proofErr w:type="gramEnd"/>
      <w:r w:rsidR="009C1A28" w:rsidRPr="009C1A28">
        <w:rPr>
          <w:rFonts w:ascii="Times New Roman" w:eastAsia="宋体" w:hAnsiTheme="minorEastAsia" w:hint="eastAsia"/>
          <w:color w:val="auto"/>
        </w:rPr>
        <w:t>制造的产品报价给予</w:t>
      </w:r>
      <w:r w:rsidR="009C1A28" w:rsidRPr="009C1A28">
        <w:rPr>
          <w:rFonts w:ascii="Times New Roman" w:eastAsia="宋体" w:hAnsiTheme="minorEastAsia"/>
          <w:color w:val="auto"/>
        </w:rPr>
        <w:t>20</w:t>
      </w:r>
      <w:r w:rsidR="009C1A28" w:rsidRPr="009C1A28">
        <w:rPr>
          <w:rFonts w:ascii="Times New Roman" w:eastAsia="宋体" w:hAnsiTheme="minorEastAsia" w:hint="eastAsia"/>
          <w:color w:val="auto"/>
        </w:rPr>
        <w:t>%</w:t>
      </w:r>
      <w:r w:rsidR="009C1A28" w:rsidRPr="009C1A28">
        <w:rPr>
          <w:rFonts w:ascii="Times New Roman" w:eastAsia="宋体" w:hAnsiTheme="minorEastAsia" w:hint="eastAsia"/>
          <w:color w:val="auto"/>
        </w:rPr>
        <w:t>的扣除。货物既有中小企业制造的货物，也有大型企业制造的货物，不享受此扶持政策。</w:t>
      </w:r>
    </w:p>
    <w:p w14:paraId="0ACDAEC5" w14:textId="77777777"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二</w:t>
      </w:r>
      <w:r w:rsidRPr="009C1A28">
        <w:rPr>
          <w:rFonts w:hAnsiTheme="minorEastAsia" w:hint="eastAsia"/>
        </w:rPr>
        <w:t>）</w:t>
      </w:r>
      <w:r w:rsidRPr="009C1A28">
        <w:rPr>
          <w:rFonts w:hAnsiTheme="minorEastAsia"/>
        </w:rPr>
        <w:t>根据财政部发布的《关于政府采购支持监狱企业发展有关问题的通知》规定，监狱企业视同小微企业。</w:t>
      </w:r>
    </w:p>
    <w:p w14:paraId="0FB66275" w14:textId="77777777"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三</w:t>
      </w:r>
      <w:r w:rsidRPr="009C1A28">
        <w:rPr>
          <w:rFonts w:hAnsiTheme="minorEastAsia" w:hint="eastAsia"/>
        </w:rPr>
        <w:t>）</w:t>
      </w:r>
      <w:r w:rsidRPr="009C1A28">
        <w:rPr>
          <w:rFonts w:hAnsiTheme="minorEastAsia"/>
        </w:rPr>
        <w:t>根据财政部、民政部、中国残疾人联合会发布的《关于促进残疾人就业政府采购政策的通知》规定，残疾人福利性单位视同小微企业。</w:t>
      </w:r>
    </w:p>
    <w:p w14:paraId="62EBE065" w14:textId="77777777" w:rsidR="009C1A28" w:rsidRDefault="009C1A28" w:rsidP="009C1A28">
      <w:pPr>
        <w:pStyle w:val="Default"/>
        <w:spacing w:line="360" w:lineRule="auto"/>
        <w:ind w:firstLineChars="200" w:firstLine="446"/>
        <w:rPr>
          <w:rFonts w:hAnsiTheme="minorEastAsia"/>
        </w:rPr>
      </w:pPr>
      <w:r w:rsidRPr="009C1A28">
        <w:rPr>
          <w:rFonts w:hAnsiTheme="minorEastAsia" w:hint="eastAsia"/>
        </w:rPr>
        <w:t>注：中小</w:t>
      </w:r>
      <w:proofErr w:type="gramStart"/>
      <w:r w:rsidRPr="009C1A28">
        <w:rPr>
          <w:rFonts w:hAnsiTheme="minorEastAsia" w:hint="eastAsia"/>
        </w:rPr>
        <w:t>微企业</w:t>
      </w:r>
      <w:proofErr w:type="gramEnd"/>
      <w:r w:rsidRPr="009C1A28">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E0C5DE2" w14:textId="77777777" w:rsidR="009C1A28" w:rsidRP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四</w:t>
      </w:r>
      <w:r w:rsidRPr="009C1A28">
        <w:rPr>
          <w:rFonts w:hAnsiTheme="minorEastAsia" w:hint="eastAsia"/>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B7A5CC1" w14:textId="77777777"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t>（</w:t>
      </w:r>
      <w:r w:rsidR="009C1A28">
        <w:rPr>
          <w:rFonts w:ascii="Times New Roman" w:eastAsia="宋体" w:hAnsiTheme="minorEastAsia" w:hint="eastAsia"/>
          <w:color w:val="auto"/>
        </w:rPr>
        <w:t>五</w:t>
      </w:r>
      <w:r w:rsidRPr="00EC2E03">
        <w:rPr>
          <w:rFonts w:ascii="Times New Roman" w:eastAsia="宋体" w:hAnsiTheme="minorEastAsia" w:hint="eastAsia"/>
          <w:color w:val="auto"/>
        </w:rPr>
        <w:t>）按照《财政部关于在政府采购活动中查询及使用信用记录有关问题的通知》</w:t>
      </w:r>
      <w:r w:rsidRPr="00EC2E03">
        <w:rPr>
          <w:rFonts w:ascii="Times New Roman" w:eastAsia="宋体" w:hAnsiTheme="minorEastAsia" w:hint="eastAsia"/>
          <w:color w:val="auto"/>
        </w:rPr>
        <w:lastRenderedPageBreak/>
        <w:t>（财库〔</w:t>
      </w:r>
      <w:r w:rsidRPr="00EC2E03">
        <w:rPr>
          <w:rFonts w:ascii="Times New Roman" w:eastAsia="宋体" w:hAnsi="Times New Roman" w:hint="eastAsia"/>
          <w:color w:val="auto"/>
        </w:rPr>
        <w:t>2016</w:t>
      </w:r>
      <w:r w:rsidRPr="00EC2E03">
        <w:rPr>
          <w:rFonts w:ascii="Times New Roman" w:eastAsia="宋体" w:hAnsiTheme="minorEastAsia" w:hint="eastAsia"/>
          <w:color w:val="auto"/>
        </w:rPr>
        <w:t>〕</w:t>
      </w:r>
      <w:r w:rsidRPr="00EC2E03">
        <w:rPr>
          <w:rFonts w:ascii="Times New Roman" w:eastAsia="宋体" w:hAnsi="Times New Roman" w:hint="eastAsia"/>
          <w:color w:val="auto"/>
        </w:rPr>
        <w:t>125</w:t>
      </w:r>
      <w:r w:rsidRPr="00EC2E03">
        <w:rPr>
          <w:rFonts w:ascii="Times New Roman" w:eastAsia="宋体" w:hAnsiTheme="minorEastAsia" w:hint="eastAsia"/>
          <w:color w:val="auto"/>
        </w:rPr>
        <w:t>号）的要求，根据开标当日</w:t>
      </w:r>
      <w:r w:rsidR="00F909F4">
        <w:rPr>
          <w:rFonts w:hAnsiTheme="minorEastAsia"/>
        </w:rPr>
        <w:t>12:00</w:t>
      </w:r>
      <w:r w:rsidRPr="00EC2E03">
        <w:rPr>
          <w:rFonts w:ascii="Times New Roman" w:eastAsia="宋体" w:hAnsi="Times New Roman" w:hint="eastAsia"/>
          <w:color w:val="auto"/>
        </w:rPr>
        <w:t>“</w:t>
      </w:r>
      <w:r w:rsidRPr="00EC2E03">
        <w:rPr>
          <w:rFonts w:ascii="Times New Roman" w:eastAsia="宋体" w:hAnsiTheme="minorEastAsia" w:hint="eastAsia"/>
          <w:color w:val="auto"/>
        </w:rPr>
        <w:t>信用中国</w:t>
      </w:r>
      <w:r w:rsidRPr="00EC2E03">
        <w:rPr>
          <w:rFonts w:ascii="Times New Roman" w:eastAsia="宋体" w:hAnsi="Times New Roman" w:hint="eastAsia"/>
          <w:color w:val="auto"/>
        </w:rPr>
        <w:t>”</w:t>
      </w:r>
      <w:r w:rsidRPr="00EC2E03">
        <w:rPr>
          <w:rFonts w:ascii="Times New Roman" w:eastAsia="宋体" w:hAnsiTheme="minorEastAsia" w:hint="eastAsia"/>
          <w:color w:val="auto"/>
        </w:rPr>
        <w:t>网站（</w:t>
      </w:r>
      <w:hyperlink r:id="rId8" w:history="1">
        <w:r w:rsidRPr="00EC2E03">
          <w:rPr>
            <w:rStyle w:val="ac"/>
            <w:rFonts w:ascii="Times New Roman" w:eastAsia="宋体" w:hAnsi="Times New Roman" w:hint="eastAsia"/>
          </w:rPr>
          <w:t>www.creditchina.gov.cn</w:t>
        </w:r>
      </w:hyperlink>
      <w:r w:rsidRPr="00EC2E03">
        <w:rPr>
          <w:rFonts w:ascii="Times New Roman" w:eastAsia="宋体" w:hAnsiTheme="minorEastAsia" w:hint="eastAsia"/>
          <w:color w:val="auto"/>
        </w:rPr>
        <w:t>）、中国政府采购网（</w:t>
      </w:r>
      <w:r w:rsidR="00E44056">
        <w:fldChar w:fldCharType="begin"/>
      </w:r>
      <w:r w:rsidR="00E44056">
        <w:instrText>HYPERLINK "http://www.ccgp.gov.cn/"</w:instrText>
      </w:r>
      <w:r w:rsidR="00E44056">
        <w:fldChar w:fldCharType="separate"/>
      </w:r>
      <w:r w:rsidR="00E44056" w:rsidRPr="00EC2E03">
        <w:rPr>
          <w:rStyle w:val="ac"/>
          <w:rFonts w:ascii="Times New Roman" w:eastAsia="宋体" w:hAnsi="Times New Roman" w:cs="Times New Roman"/>
        </w:rPr>
        <w:t>http://www.ccgp.gov.cn/</w:t>
      </w:r>
      <w:r w:rsidR="00E44056">
        <w:fldChar w:fldCharType="end"/>
      </w:r>
      <w:r w:rsidRPr="00EC2E03">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70450DAF" w14:textId="77777777" w:rsidR="009978CB" w:rsidRPr="00EC2E03" w:rsidRDefault="009978CB" w:rsidP="009978CB">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009C1A28">
        <w:rPr>
          <w:rFonts w:ascii="Times New Roman" w:eastAsia="宋体" w:hAnsiTheme="minorEastAsia" w:cs="Times New Roman" w:hint="eastAsia"/>
          <w:color w:val="auto"/>
        </w:rPr>
        <w:t>六</w:t>
      </w:r>
      <w:r w:rsidRPr="00EC2E03">
        <w:rPr>
          <w:rFonts w:ascii="Times New Roman" w:eastAsia="宋体" w:hAnsiTheme="minorEastAsia"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14:paraId="242AEDE9" w14:textId="77777777" w:rsidR="00616BCF" w:rsidRPr="00EC2E03" w:rsidRDefault="009978CB" w:rsidP="009978C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注：金融机构相关信息请登录天津市政府采购</w:t>
      </w:r>
      <w:proofErr w:type="gramStart"/>
      <w:r w:rsidRPr="00EC2E03">
        <w:rPr>
          <w:rFonts w:ascii="Times New Roman" w:eastAsia="宋体" w:hAnsiTheme="minorEastAsia" w:cs="Times New Roman" w:hint="eastAsia"/>
          <w:color w:val="auto"/>
        </w:rPr>
        <w:t>网政采贷</w:t>
      </w:r>
      <w:proofErr w:type="gramEnd"/>
      <w:r w:rsidRPr="00EC2E03">
        <w:rPr>
          <w:rFonts w:ascii="Times New Roman" w:eastAsia="宋体" w:hAnsiTheme="minorEastAsia" w:cs="Times New Roman" w:hint="eastAsia"/>
          <w:color w:val="auto"/>
        </w:rPr>
        <w:t>板块（网址：</w:t>
      </w:r>
      <w:r w:rsidRPr="00EC2E03">
        <w:rPr>
          <w:rFonts w:ascii="Times New Roman" w:eastAsia="宋体" w:hAnsiTheme="minorEastAsia" w:cs="Times New Roman" w:hint="eastAsia"/>
          <w:color w:val="auto"/>
        </w:rPr>
        <w:t>http://tjgp.cz.tj.gov.cn/zcd/zcdList.jsp</w:t>
      </w:r>
      <w:r w:rsidRPr="00EC2E03">
        <w:rPr>
          <w:rFonts w:ascii="Times New Roman" w:eastAsia="宋体" w:hAnsiTheme="minorEastAsia" w:cs="Times New Roman" w:hint="eastAsia"/>
          <w:color w:val="auto"/>
        </w:rPr>
        <w:t>）了解。</w:t>
      </w:r>
    </w:p>
    <w:p w14:paraId="1DF5B686" w14:textId="77777777" w:rsidR="00DE3986" w:rsidRPr="00DE3986" w:rsidRDefault="00DE3986" w:rsidP="00DE398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DE398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14:paraId="7667F2F7" w14:textId="77777777" w:rsidR="00DE3986" w:rsidRPr="00DE3986" w:rsidRDefault="00DE3986" w:rsidP="00DE3986">
      <w:pPr>
        <w:pStyle w:val="Default"/>
        <w:spacing w:line="360" w:lineRule="auto"/>
        <w:ind w:firstLineChars="200" w:firstLine="446"/>
        <w:rPr>
          <w:rFonts w:ascii="Times New Roman" w:eastAsia="宋体" w:hAnsi="Times New Roman" w:cs="Times New Roman"/>
          <w:color w:val="auto"/>
        </w:rPr>
      </w:pPr>
      <w:r w:rsidRPr="00DE3986">
        <w:rPr>
          <w:rFonts w:ascii="Times New Roman" w:eastAsia="宋体" w:hAnsi="Times New Roman" w:cs="Times New Roman" w:hint="eastAsia"/>
          <w:color w:val="auto"/>
        </w:rPr>
        <w:t xml:space="preserve"> </w:t>
      </w:r>
      <w:r w:rsidRPr="00DE3986">
        <w:rPr>
          <w:rFonts w:ascii="Times New Roman" w:eastAsia="宋体" w:hAnsi="Times New Roman" w:cs="Times New Roman" w:hint="eastAsia"/>
          <w:color w:val="auto"/>
        </w:rPr>
        <w:t>机关、事业单位从中小企业采购货物、工程、服务，应当自货物、工程、服务交付之日起</w:t>
      </w:r>
      <w:r w:rsidRPr="00DE3986">
        <w:rPr>
          <w:rFonts w:ascii="Times New Roman" w:eastAsia="宋体" w:hAnsi="Times New Roman" w:cs="Times New Roman" w:hint="eastAsia"/>
          <w:color w:val="auto"/>
        </w:rPr>
        <w:t>30</w:t>
      </w:r>
      <w:r w:rsidRPr="00DE3986">
        <w:rPr>
          <w:rFonts w:ascii="Times New Roman" w:eastAsia="宋体" w:hAnsi="Times New Roman" w:cs="Times New Roman" w:hint="eastAsia"/>
          <w:color w:val="auto"/>
        </w:rPr>
        <w:t>日内支付款项；合同另有约定的，从其约定，但付款期限最长不得超过</w:t>
      </w:r>
      <w:r w:rsidRPr="00DE3986">
        <w:rPr>
          <w:rFonts w:ascii="Times New Roman" w:eastAsia="宋体" w:hAnsi="Times New Roman" w:cs="Times New Roman" w:hint="eastAsia"/>
          <w:color w:val="auto"/>
        </w:rPr>
        <w:t>60</w:t>
      </w:r>
      <w:r w:rsidRPr="00DE398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0CE0E818" w14:textId="77777777" w:rsidR="00D843D9" w:rsidRDefault="00DE3986" w:rsidP="00DE3986">
      <w:pPr>
        <w:pStyle w:val="Default"/>
        <w:spacing w:line="360" w:lineRule="auto"/>
        <w:ind w:firstLineChars="200" w:firstLine="446"/>
        <w:jc w:val="both"/>
        <w:rPr>
          <w:rFonts w:ascii="Times New Roman" w:eastAsia="宋体" w:hAnsi="Times New Roman" w:cs="Times New Roman"/>
          <w:color w:val="auto"/>
        </w:rPr>
      </w:pPr>
      <w:r w:rsidRPr="00DE398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2B3485A9" w14:textId="77777777" w:rsidR="003D301C" w:rsidRPr="00EC2E03" w:rsidRDefault="003D301C" w:rsidP="00DE398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六、获取招标文件时间、方式</w:t>
      </w:r>
    </w:p>
    <w:p w14:paraId="18F86CEE" w14:textId="4C1C04F1" w:rsidR="003D301C" w:rsidRPr="00286F8F"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lastRenderedPageBreak/>
        <w:t>（一）获取招标文件时</w:t>
      </w:r>
      <w:r w:rsidRPr="00286F8F">
        <w:rPr>
          <w:rFonts w:ascii="Times New Roman" w:eastAsia="宋体" w:hAnsi="Times New Roman" w:cs="Times New Roman"/>
          <w:color w:val="auto"/>
        </w:rPr>
        <w:t>间：</w:t>
      </w:r>
      <w:r w:rsidR="00136BE7" w:rsidRPr="00286F8F">
        <w:rPr>
          <w:rFonts w:ascii="Times New Roman" w:eastAsia="宋体" w:hAnsi="Times New Roman" w:cs="Times New Roman"/>
          <w:color w:val="auto"/>
        </w:rPr>
        <w:t>2025</w:t>
      </w:r>
      <w:r w:rsidRPr="00286F8F">
        <w:rPr>
          <w:rFonts w:ascii="Times New Roman" w:eastAsia="宋体" w:hAnsi="Times New Roman" w:cs="Times New Roman" w:hint="eastAsia"/>
          <w:color w:val="auto"/>
        </w:rPr>
        <w:t>年</w:t>
      </w:r>
      <w:r w:rsidR="00286F8F" w:rsidRPr="00286F8F">
        <w:rPr>
          <w:rFonts w:ascii="Times New Roman" w:eastAsia="宋体" w:hAnsi="Times New Roman" w:cs="Times New Roman" w:hint="eastAsia"/>
          <w:color w:val="auto"/>
        </w:rPr>
        <w:t>11</w:t>
      </w:r>
      <w:r w:rsidRPr="00286F8F">
        <w:rPr>
          <w:rFonts w:ascii="Times New Roman" w:eastAsia="宋体" w:hAnsi="Times New Roman" w:cs="Times New Roman" w:hint="eastAsia"/>
          <w:color w:val="auto"/>
        </w:rPr>
        <w:t>月</w:t>
      </w:r>
      <w:r w:rsidR="00286F8F" w:rsidRPr="00286F8F">
        <w:rPr>
          <w:rFonts w:ascii="Times New Roman" w:eastAsia="宋体" w:hAnsi="Times New Roman" w:cs="Times New Roman" w:hint="eastAsia"/>
          <w:color w:val="auto"/>
        </w:rPr>
        <w:t>5</w:t>
      </w:r>
      <w:r w:rsidRPr="00286F8F">
        <w:rPr>
          <w:rFonts w:ascii="Times New Roman" w:eastAsia="宋体" w:hAnsi="Times New Roman" w:cs="Times New Roman" w:hint="eastAsia"/>
          <w:color w:val="auto"/>
        </w:rPr>
        <w:t>日至</w:t>
      </w:r>
      <w:r w:rsidR="00136BE7" w:rsidRPr="00286F8F">
        <w:rPr>
          <w:rFonts w:ascii="Times New Roman" w:eastAsia="宋体" w:hAnsi="Times New Roman" w:cs="Times New Roman"/>
          <w:color w:val="auto"/>
        </w:rPr>
        <w:t>2025</w:t>
      </w:r>
      <w:r w:rsidRPr="00286F8F">
        <w:rPr>
          <w:rFonts w:ascii="Times New Roman" w:eastAsia="宋体" w:hAnsi="Times New Roman" w:cs="Times New Roman" w:hint="eastAsia"/>
          <w:color w:val="auto"/>
        </w:rPr>
        <w:t>年</w:t>
      </w:r>
      <w:r w:rsidR="00286F8F" w:rsidRPr="00286F8F">
        <w:rPr>
          <w:rFonts w:ascii="Times New Roman" w:eastAsia="宋体" w:hAnsi="Times New Roman" w:cs="Times New Roman" w:hint="eastAsia"/>
          <w:color w:val="auto"/>
        </w:rPr>
        <w:t>11</w:t>
      </w:r>
      <w:r w:rsidRPr="00286F8F">
        <w:rPr>
          <w:rFonts w:ascii="Times New Roman" w:eastAsia="宋体" w:hAnsi="Times New Roman" w:cs="Times New Roman" w:hint="eastAsia"/>
          <w:color w:val="auto"/>
        </w:rPr>
        <w:t>月</w:t>
      </w:r>
      <w:r w:rsidR="00286F8F" w:rsidRPr="00286F8F">
        <w:rPr>
          <w:rFonts w:ascii="Times New Roman" w:eastAsia="宋体" w:hAnsi="Times New Roman" w:cs="Times New Roman" w:hint="eastAsia"/>
          <w:color w:val="auto"/>
        </w:rPr>
        <w:t>12</w:t>
      </w:r>
      <w:r w:rsidRPr="00286F8F">
        <w:rPr>
          <w:rFonts w:ascii="Times New Roman" w:eastAsia="宋体" w:hAnsi="Times New Roman" w:cs="Times New Roman" w:hint="eastAsia"/>
          <w:color w:val="auto"/>
        </w:rPr>
        <w:t>日，每日</w:t>
      </w:r>
      <w:r w:rsidRPr="00286F8F">
        <w:rPr>
          <w:rFonts w:ascii="Times New Roman" w:eastAsia="宋体" w:hAnsi="Times New Roman" w:cs="Times New Roman"/>
          <w:color w:val="auto"/>
        </w:rPr>
        <w:t>9:00</w:t>
      </w:r>
      <w:r w:rsidRPr="00286F8F">
        <w:rPr>
          <w:rFonts w:ascii="Times New Roman" w:eastAsia="宋体" w:hAnsi="Times New Roman" w:cs="Times New Roman" w:hint="eastAsia"/>
          <w:color w:val="auto"/>
        </w:rPr>
        <w:t>至</w:t>
      </w:r>
      <w:r w:rsidRPr="00286F8F">
        <w:rPr>
          <w:rFonts w:ascii="Times New Roman" w:eastAsia="宋体" w:hAnsi="Times New Roman"/>
          <w:color w:val="auto"/>
        </w:rPr>
        <w:t>17:00</w:t>
      </w:r>
      <w:r w:rsidRPr="00286F8F">
        <w:rPr>
          <w:rFonts w:ascii="Times New Roman" w:eastAsia="宋体" w:hAnsi="Times New Roman" w:hint="eastAsia"/>
          <w:color w:val="auto"/>
        </w:rPr>
        <w:t>（北京时间，法定节假日除外）。</w:t>
      </w:r>
    </w:p>
    <w:p w14:paraId="0D779359" w14:textId="77777777" w:rsidR="003D301C" w:rsidRPr="00286F8F" w:rsidRDefault="003D301C" w:rsidP="003D301C">
      <w:pPr>
        <w:pStyle w:val="Default"/>
        <w:spacing w:line="360" w:lineRule="auto"/>
        <w:ind w:firstLineChars="200" w:firstLine="446"/>
        <w:jc w:val="both"/>
        <w:rPr>
          <w:rFonts w:ascii="Times New Roman" w:eastAsia="宋体" w:hAnsi="Times New Roman" w:cs="Times New Roman"/>
          <w:color w:val="auto"/>
        </w:rPr>
      </w:pPr>
      <w:r w:rsidRPr="00286F8F">
        <w:rPr>
          <w:rFonts w:ascii="Times New Roman" w:eastAsia="宋体" w:hAnsi="Times New Roman" w:cs="Times New Roman"/>
          <w:color w:val="auto"/>
        </w:rPr>
        <w:t>（二）获取招标文件的方式：</w:t>
      </w:r>
    </w:p>
    <w:p w14:paraId="3F5C693E"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1.</w:t>
      </w:r>
      <w:r w:rsidRPr="00EC2E03">
        <w:rPr>
          <w:rFonts w:ascii="Times New Roman" w:eastAsia="宋体" w:hAnsi="Times New Roman" w:cs="Times New Roman"/>
          <w:color w:val="auto"/>
        </w:rPr>
        <w:t>获取招标文件网址：使用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数字证书仍可使用）登录天津市政府采购中心网（网址：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下载招标文件。</w:t>
      </w:r>
    </w:p>
    <w:p w14:paraId="573E33EF"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imes New Roman" w:cs="Times New Roman" w:hint="eastAsia"/>
          <w:color w:val="auto"/>
        </w:rPr>
        <w:t>供应商注册、</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proofErr w:type="spellStart"/>
      <w:r w:rsidRPr="00EC2E03">
        <w:rPr>
          <w:rFonts w:ascii="Times New Roman" w:eastAsia="宋体" w:hAnsi="Times New Roman" w:cs="Times New Roman" w:hint="eastAsia"/>
          <w:color w:val="auto"/>
        </w:rPr>
        <w:t>USBKey</w:t>
      </w:r>
      <w:proofErr w:type="spellEnd"/>
      <w:r w:rsidRPr="00EC2E03">
        <w:rPr>
          <w:rFonts w:ascii="Times New Roman" w:eastAsia="宋体" w:hAnsi="Times New Roman" w:cs="Times New Roman" w:hint="eastAsia"/>
          <w:color w:val="auto"/>
        </w:rPr>
        <w:t>）领取、电子签章办理办法：</w:t>
      </w:r>
    </w:p>
    <w:p w14:paraId="085B2B73"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imes New Roman" w:cs="Times New Roman" w:hint="eastAsia"/>
          <w:color w:val="auto"/>
        </w:rPr>
        <w:t>）天津市政府采购中心网注册：登录天津市政府采购中心网（</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）首页点击“供应商注册”，填写相关内容。天津市政府采购中心注册窗口联系电话：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14:paraId="2C9E832A"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proofErr w:type="spellStart"/>
      <w:r w:rsidRPr="00EC2E03">
        <w:rPr>
          <w:rFonts w:ascii="Times New Roman" w:eastAsia="宋体" w:hAnsi="Times New Roman" w:cs="Times New Roman" w:hint="eastAsia"/>
          <w:color w:val="auto"/>
        </w:rPr>
        <w:t>USBKey</w:t>
      </w:r>
      <w:proofErr w:type="spellEnd"/>
      <w:r w:rsidRPr="00EC2E03">
        <w:rPr>
          <w:rFonts w:ascii="Times New Roman" w:eastAsia="宋体" w:hAnsi="Times New Roman" w:cs="Times New Roman" w:hint="eastAsia"/>
          <w:color w:val="auto"/>
        </w:rPr>
        <w:t>）领取及电子签章办理：参见天津市政府采购中心网（</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服务指南</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供应商注册、领取</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proofErr w:type="spellStart"/>
      <w:r w:rsidRPr="00EC2E03">
        <w:rPr>
          <w:rFonts w:ascii="Times New Roman" w:eastAsia="宋体" w:hAnsi="Times New Roman" w:cs="Times New Roman" w:hint="eastAsia"/>
          <w:color w:val="auto"/>
        </w:rPr>
        <w:t>USBKey</w:t>
      </w:r>
      <w:proofErr w:type="spellEnd"/>
      <w:r w:rsidRPr="00EC2E03">
        <w:rPr>
          <w:rFonts w:ascii="Times New Roman" w:eastAsia="宋体" w:hAnsi="Times New Roman" w:cs="Times New Roman" w:hint="eastAsia"/>
          <w:color w:val="auto"/>
        </w:rPr>
        <w:t>）及电子</w:t>
      </w:r>
      <w:proofErr w:type="gramStart"/>
      <w:r w:rsidRPr="00EC2E03">
        <w:rPr>
          <w:rFonts w:ascii="Times New Roman" w:eastAsia="宋体" w:hAnsi="Times New Roman" w:cs="Times New Roman" w:hint="eastAsia"/>
          <w:color w:val="auto"/>
        </w:rPr>
        <w:t>签章制章的</w:t>
      </w:r>
      <w:proofErr w:type="gramEnd"/>
      <w:r w:rsidRPr="00EC2E03">
        <w:rPr>
          <w:rFonts w:ascii="Times New Roman" w:eastAsia="宋体" w:hAnsi="Times New Roman" w:cs="Times New Roman" w:hint="eastAsia"/>
          <w:color w:val="auto"/>
        </w:rPr>
        <w:t>流程。</w:t>
      </w:r>
    </w:p>
    <w:p w14:paraId="581AB86D"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数字证书办理联系电话：</w:t>
      </w:r>
      <w:r w:rsidRPr="00EC2E03">
        <w:rPr>
          <w:rFonts w:ascii="Times New Roman" w:eastAsia="宋体" w:hAnsi="Times New Roman" w:cs="Times New Roman" w:hint="eastAsia"/>
          <w:color w:val="auto"/>
        </w:rPr>
        <w:t>400-0566-110</w:t>
      </w:r>
      <w:r w:rsidRPr="00EC2E03">
        <w:rPr>
          <w:rFonts w:ascii="Times New Roman" w:eastAsia="宋体" w:hAnsi="Times New Roman" w:cs="Times New Roman" w:hint="eastAsia"/>
          <w:color w:val="auto"/>
        </w:rPr>
        <w:t>或</w:t>
      </w:r>
      <w:r w:rsidRPr="00EC2E03">
        <w:rPr>
          <w:rFonts w:ascii="Times New Roman" w:eastAsia="宋体" w:hAnsi="Times New Roman" w:cs="Times New Roman" w:hint="eastAsia"/>
          <w:color w:val="auto"/>
        </w:rPr>
        <w:t>022-24538059</w:t>
      </w:r>
      <w:r w:rsidRPr="00EC2E03">
        <w:rPr>
          <w:rFonts w:ascii="Times New Roman" w:eastAsia="宋体" w:hAnsi="Times New Roman" w:cs="Times New Roman" w:hint="eastAsia"/>
          <w:color w:val="auto"/>
        </w:rPr>
        <w:t>。</w:t>
      </w:r>
    </w:p>
    <w:p w14:paraId="14220318"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电子签章办理联系电话：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14:paraId="77DD6CDB"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七、网上应答时间</w:t>
      </w:r>
    </w:p>
    <w:p w14:paraId="04A61628" w14:textId="3DD6CE79" w:rsidR="003D301C" w:rsidRPr="00EC2E03" w:rsidRDefault="00136BE7" w:rsidP="003D301C">
      <w:pPr>
        <w:pStyle w:val="Default"/>
        <w:spacing w:line="360" w:lineRule="auto"/>
        <w:ind w:firstLineChars="200" w:firstLine="446"/>
        <w:jc w:val="both"/>
        <w:rPr>
          <w:rFonts w:ascii="Times New Roman" w:eastAsia="宋体" w:hAnsi="Times New Roman" w:cs="Times New Roman"/>
          <w:color w:val="auto"/>
        </w:rPr>
      </w:pPr>
      <w:r w:rsidRPr="00286F8F">
        <w:rPr>
          <w:rFonts w:ascii="Times New Roman" w:eastAsia="宋体" w:hAnsi="Times New Roman" w:cs="Times New Roman"/>
          <w:color w:val="auto"/>
        </w:rPr>
        <w:t>2025</w:t>
      </w:r>
      <w:r w:rsidR="003D301C"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11</w:t>
      </w:r>
      <w:r w:rsidR="003D301C"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5</w:t>
      </w:r>
      <w:r w:rsidR="003D301C" w:rsidRPr="00286F8F">
        <w:rPr>
          <w:rFonts w:ascii="Times New Roman" w:eastAsia="宋体" w:hAnsi="Times New Roman" w:cs="Times New Roman"/>
          <w:color w:val="auto"/>
        </w:rPr>
        <w:t>日</w:t>
      </w:r>
      <w:r w:rsidR="003D301C" w:rsidRPr="00286F8F">
        <w:rPr>
          <w:rFonts w:ascii="Times New Roman" w:eastAsia="宋体" w:hAnsi="Times New Roman" w:cs="Times New Roman"/>
          <w:color w:val="auto"/>
        </w:rPr>
        <w:t>9:00</w:t>
      </w:r>
      <w:r w:rsidR="003D301C" w:rsidRPr="00286F8F">
        <w:rPr>
          <w:rFonts w:ascii="Times New Roman" w:eastAsia="宋体" w:hAnsi="Times New Roman" w:cs="Times New Roman"/>
          <w:color w:val="auto"/>
        </w:rPr>
        <w:t>至</w:t>
      </w:r>
      <w:r w:rsidRPr="00286F8F">
        <w:rPr>
          <w:rFonts w:ascii="Times New Roman" w:eastAsia="宋体" w:hAnsi="Times New Roman" w:cs="Times New Roman"/>
          <w:color w:val="auto"/>
        </w:rPr>
        <w:t>2025</w:t>
      </w:r>
      <w:r w:rsidR="003D301C"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12</w:t>
      </w:r>
      <w:r w:rsidR="003D301C"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8</w:t>
      </w:r>
      <w:r w:rsidR="003D301C" w:rsidRPr="00286F8F">
        <w:rPr>
          <w:rFonts w:ascii="Times New Roman" w:eastAsia="宋体" w:hAnsi="Times New Roman" w:cs="Times New Roman"/>
          <w:color w:val="auto"/>
        </w:rPr>
        <w:t>日</w:t>
      </w:r>
      <w:r w:rsidR="00885937" w:rsidRPr="00286F8F">
        <w:rPr>
          <w:rFonts w:ascii="Times New Roman" w:eastAsia="宋体" w:hAnsi="Times New Roman" w:cs="Times New Roman"/>
          <w:color w:val="auto"/>
        </w:rPr>
        <w:t>8:30</w:t>
      </w:r>
      <w:r w:rsidR="003D301C" w:rsidRPr="00286F8F">
        <w:rPr>
          <w:rFonts w:ascii="Times New Roman" w:eastAsia="宋体" w:hAnsi="Times New Roman" w:cs="Times New Roman"/>
          <w:color w:val="auto"/>
        </w:rPr>
        <w:t>，使用</w:t>
      </w:r>
      <w:r w:rsidR="0073181D" w:rsidRPr="00286F8F">
        <w:rPr>
          <w:rFonts w:ascii="Times New Roman" w:eastAsia="宋体" w:hAnsi="Times New Roman" w:cs="Times New Roman"/>
          <w:color w:val="auto"/>
        </w:rPr>
        <w:t>天津数字认证有限公司</w:t>
      </w:r>
      <w:r w:rsidR="003D301C" w:rsidRPr="00286F8F">
        <w:rPr>
          <w:rFonts w:ascii="Times New Roman" w:eastAsia="宋体" w:hAnsi="Times New Roman" w:cs="Times New Roman"/>
          <w:color w:val="auto"/>
        </w:rPr>
        <w:t>发出的</w:t>
      </w:r>
      <w:r w:rsidR="003D301C" w:rsidRPr="00286F8F">
        <w:rPr>
          <w:rFonts w:ascii="Times New Roman" w:eastAsia="宋体" w:hAnsi="Times New Roman" w:cs="Times New Roman"/>
          <w:color w:val="auto"/>
        </w:rPr>
        <w:t>CA</w:t>
      </w:r>
      <w:r w:rsidR="003D301C" w:rsidRPr="00286F8F">
        <w:rPr>
          <w:rFonts w:ascii="Times New Roman" w:eastAsia="宋体" w:hAnsi="Times New Roman" w:cs="Times New Roman"/>
          <w:color w:val="auto"/>
        </w:rPr>
        <w:t>数字证书（原天津市电子认证中心发出尚在有效期</w:t>
      </w:r>
      <w:r w:rsidR="003D301C" w:rsidRPr="00EC2E03">
        <w:rPr>
          <w:rFonts w:ascii="Times New Roman" w:eastAsia="宋体" w:hAnsi="Times New Roman" w:cs="Times New Roman"/>
          <w:color w:val="auto"/>
        </w:rPr>
        <w:t>内的</w:t>
      </w:r>
      <w:r w:rsidR="003D301C" w:rsidRPr="00EC2E03">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数字证书仍可使用）</w:t>
      </w:r>
      <w:r w:rsidR="003D301C" w:rsidRPr="00EC2E03">
        <w:rPr>
          <w:rFonts w:ascii="Times New Roman" w:eastAsia="宋体" w:hAnsi="Times New Roman" w:cs="Times New Roman" w:hint="eastAsia"/>
          <w:color w:val="auto"/>
        </w:rPr>
        <w:t>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003D301C" w:rsidRPr="00EC2E03">
        <w:rPr>
          <w:rFonts w:ascii="Times New Roman" w:eastAsia="宋体" w:hAnsi="Times New Roman" w:cs="Times New Roman"/>
          <w:color w:val="auto"/>
        </w:rPr>
        <w:t>进行应答</w:t>
      </w:r>
      <w:r w:rsidR="003D301C" w:rsidRPr="00EC2E03">
        <w:rPr>
          <w:rFonts w:ascii="Times New Roman" w:eastAsia="宋体" w:hAnsi="Times New Roman" w:cs="Times New Roman" w:hint="eastAsia"/>
          <w:color w:val="auto"/>
        </w:rPr>
        <w:t>并提交</w:t>
      </w:r>
      <w:r w:rsidR="003D301C" w:rsidRPr="00EC2E03">
        <w:rPr>
          <w:rFonts w:ascii="Times New Roman" w:eastAsia="宋体" w:hAnsi="Times New Roman" w:cs="Times New Roman"/>
          <w:color w:val="auto"/>
        </w:rPr>
        <w:t>。</w:t>
      </w:r>
    </w:p>
    <w:p w14:paraId="72ACB519"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color w:val="auto"/>
        </w:rPr>
        <w:t>网上应答帮助链接：</w:t>
      </w:r>
      <w:r w:rsidRPr="00EC2E03">
        <w:rPr>
          <w:rFonts w:ascii="Times New Roman" w:eastAsia="宋体" w:hAnsi="Times New Roman" w:cs="Times New Roman"/>
          <w:color w:val="auto"/>
        </w:rPr>
        <w:t>http://tjgpc.zwfwb.tj.gov.cn/webInfo/getWebInfoListForwebInfoClass.do?fkWebInfoclassId=W008</w:t>
      </w:r>
    </w:p>
    <w:p w14:paraId="66AC859A"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八、投标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时间</w:t>
      </w:r>
      <w:r w:rsidRPr="00EC2E03">
        <w:rPr>
          <w:rFonts w:ascii="Times New Roman" w:eastAsia="宋体" w:hAnsi="Times New Roman" w:cs="Times New Roman" w:hint="eastAsia"/>
          <w:color w:val="auto"/>
        </w:rPr>
        <w:t>及方式</w:t>
      </w:r>
    </w:p>
    <w:p w14:paraId="038E592A" w14:textId="42DE5104" w:rsidR="003D301C" w:rsidRPr="00286F8F"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lastRenderedPageBreak/>
        <w:t>（一）投标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w:t>
      </w:r>
      <w:r w:rsidRPr="00286F8F">
        <w:rPr>
          <w:rFonts w:ascii="Times New Roman" w:eastAsia="宋体" w:hAnsi="Times New Roman" w:cs="Times New Roman"/>
          <w:color w:val="auto"/>
        </w:rPr>
        <w:t>间：</w:t>
      </w:r>
      <w:r w:rsidR="00136BE7" w:rsidRPr="00286F8F">
        <w:rPr>
          <w:rFonts w:ascii="Times New Roman" w:eastAsia="宋体" w:hAnsi="Times New Roman" w:cs="Times New Roman"/>
          <w:color w:val="auto"/>
        </w:rPr>
        <w:t>2025</w:t>
      </w:r>
      <w:r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12</w:t>
      </w:r>
      <w:r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8</w:t>
      </w:r>
      <w:r w:rsidRPr="00286F8F">
        <w:rPr>
          <w:rFonts w:ascii="Times New Roman" w:eastAsia="宋体" w:hAnsi="Times New Roman" w:cs="Times New Roman"/>
          <w:color w:val="auto"/>
        </w:rPr>
        <w:t>日</w:t>
      </w:r>
      <w:r w:rsidR="00885937" w:rsidRPr="00286F8F">
        <w:rPr>
          <w:rFonts w:ascii="Times New Roman" w:eastAsia="宋体" w:hAnsi="Times New Roman" w:cs="Times New Roman"/>
          <w:color w:val="auto"/>
        </w:rPr>
        <w:t>8:30</w:t>
      </w:r>
      <w:r w:rsidRPr="00286F8F">
        <w:rPr>
          <w:rFonts w:ascii="Times New Roman" w:eastAsia="宋体" w:hAnsi="Times New Roman" w:cs="Times New Roman" w:hint="eastAsia"/>
          <w:color w:val="auto"/>
          <w:szCs w:val="21"/>
        </w:rPr>
        <w:t>。</w:t>
      </w:r>
      <w:r w:rsidRPr="00286F8F">
        <w:rPr>
          <w:rFonts w:ascii="Times New Roman" w:eastAsia="宋体" w:hAnsi="Times New Roman" w:cs="Times New Roman"/>
          <w:color w:val="auto"/>
        </w:rPr>
        <w:t>投标截止时间前</w:t>
      </w:r>
      <w:r w:rsidRPr="00286F8F">
        <w:rPr>
          <w:rFonts w:ascii="Times New Roman" w:eastAsia="宋体" w:hAnsi="Times New Roman" w:cs="Times New Roman" w:hint="eastAsia"/>
          <w:color w:val="auto"/>
        </w:rPr>
        <w:t>提交网上应答并上传加盖投标人电子签章的电子投标文件（</w:t>
      </w:r>
      <w:r w:rsidR="00B76A11" w:rsidRPr="00286F8F">
        <w:rPr>
          <w:rFonts w:ascii="Times New Roman" w:eastAsia="宋体" w:hAnsi="Times New Roman" w:cs="Times New Roman" w:hint="eastAsia"/>
          <w:color w:val="auto"/>
        </w:rPr>
        <w:t>以通过天津公共资源电子签章客户端正确读取签章信息为准</w:t>
      </w:r>
      <w:r w:rsidRPr="00286F8F">
        <w:rPr>
          <w:rFonts w:ascii="Times New Roman" w:eastAsia="宋体" w:hAnsi="Times New Roman" w:cs="Times New Roman" w:hint="eastAsia"/>
          <w:color w:val="auto"/>
        </w:rPr>
        <w:t>）</w:t>
      </w:r>
      <w:r w:rsidRPr="00286F8F">
        <w:rPr>
          <w:rFonts w:ascii="Times New Roman" w:eastAsia="宋体" w:hAnsi="Times New Roman" w:cs="Times New Roman"/>
          <w:color w:val="auto"/>
        </w:rPr>
        <w:t>方为有效投标。</w:t>
      </w:r>
    </w:p>
    <w:p w14:paraId="06FF492C"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（二）投标</w:t>
      </w:r>
      <w:r w:rsidRPr="00EC2E03">
        <w:rPr>
          <w:rFonts w:ascii="Times New Roman" w:eastAsia="宋体" w:hAnsi="Times New Roman" w:cs="Times New Roman" w:hint="eastAsia"/>
          <w:color w:val="auto"/>
        </w:rPr>
        <w:t>方式</w:t>
      </w:r>
      <w:r w:rsidRPr="00EC2E03">
        <w:rPr>
          <w:rFonts w:ascii="Times New Roman" w:eastAsia="宋体" w:hAnsi="Times New Roman" w:cs="Times New Roman"/>
          <w:color w:val="auto"/>
        </w:rPr>
        <w:t>：本项目投标采用网上电子投标方式，投标人须于投标截止时间前使用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数字证书仍可使用）登陆</w:t>
      </w:r>
      <w:r w:rsidRPr="00EC2E03">
        <w:rPr>
          <w:rFonts w:ascii="Times New Roman" w:eastAsia="宋体" w:hAnsi="Times New Roman" w:cs="Times New Roman" w:hint="eastAsia"/>
          <w:color w:val="auto"/>
        </w:rPr>
        <w:t>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n</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提交网上应答并上传加盖投标人电子签章的电子投标文件（</w:t>
      </w:r>
      <w:r w:rsidR="00B76A11">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p>
    <w:p w14:paraId="0AA6D735"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九</w:t>
      </w:r>
      <w:r w:rsidRPr="00EC2E03">
        <w:rPr>
          <w:rFonts w:ascii="Times New Roman" w:eastAsia="宋体" w:hAnsi="Times New Roman" w:cs="Times New Roman"/>
          <w:color w:val="auto"/>
        </w:rPr>
        <w:t>、开标时间及方式</w:t>
      </w:r>
    </w:p>
    <w:p w14:paraId="3D9AC4E6" w14:textId="575B02E8" w:rsidR="003D301C" w:rsidRPr="00286F8F"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（一）开标解密时</w:t>
      </w:r>
      <w:r w:rsidRPr="00286F8F">
        <w:rPr>
          <w:rFonts w:ascii="Times New Roman" w:eastAsia="宋体" w:hAnsi="Times New Roman" w:cs="Times New Roman"/>
          <w:color w:val="auto"/>
        </w:rPr>
        <w:t>间：</w:t>
      </w:r>
      <w:r w:rsidR="00136BE7" w:rsidRPr="00286F8F">
        <w:rPr>
          <w:rFonts w:ascii="Times New Roman" w:eastAsia="宋体" w:hAnsi="Times New Roman" w:cs="Times New Roman"/>
          <w:color w:val="auto"/>
        </w:rPr>
        <w:t>2025</w:t>
      </w:r>
      <w:r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12</w:t>
      </w:r>
      <w:r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8</w:t>
      </w:r>
      <w:r w:rsidRPr="00286F8F">
        <w:rPr>
          <w:rFonts w:ascii="Times New Roman" w:eastAsia="宋体" w:hAnsi="Times New Roman" w:cs="Times New Roman"/>
          <w:color w:val="auto"/>
        </w:rPr>
        <w:t>日</w:t>
      </w:r>
      <w:r w:rsidR="00885937" w:rsidRPr="00286F8F">
        <w:rPr>
          <w:rFonts w:ascii="Times New Roman" w:eastAsia="宋体" w:hAnsi="Times New Roman" w:cs="Times New Roman"/>
          <w:color w:val="auto"/>
        </w:rPr>
        <w:t>8:30</w:t>
      </w:r>
      <w:r w:rsidRPr="00286F8F">
        <w:rPr>
          <w:rFonts w:ascii="Times New Roman" w:eastAsia="宋体" w:hAnsi="Times New Roman" w:cs="Times New Roman"/>
          <w:color w:val="auto"/>
        </w:rPr>
        <w:t>至</w:t>
      </w:r>
      <w:r w:rsidRPr="00286F8F">
        <w:rPr>
          <w:rFonts w:ascii="Times New Roman" w:eastAsia="宋体" w:hAnsi="Times New Roman" w:cs="Times New Roman"/>
          <w:color w:val="auto"/>
        </w:rPr>
        <w:t>9:</w:t>
      </w:r>
      <w:r w:rsidRPr="00286F8F">
        <w:rPr>
          <w:rFonts w:ascii="Times New Roman" w:eastAsia="宋体" w:hAnsi="Times New Roman" w:cs="Times New Roman" w:hint="eastAsia"/>
          <w:color w:val="auto"/>
        </w:rPr>
        <w:t>30</w:t>
      </w:r>
      <w:r w:rsidRPr="00286F8F">
        <w:rPr>
          <w:rFonts w:ascii="Times New Roman" w:eastAsia="宋体" w:hAnsi="Times New Roman" w:cs="Times New Roman"/>
          <w:color w:val="auto"/>
        </w:rPr>
        <w:t>完成开标解密的投标为有效投标。</w:t>
      </w:r>
    </w:p>
    <w:p w14:paraId="758091AE"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286F8F">
        <w:rPr>
          <w:rFonts w:ascii="Times New Roman" w:eastAsia="宋体" w:hAnsi="Times New Roman" w:cs="Times New Roman"/>
          <w:color w:val="auto"/>
        </w:rPr>
        <w:t>（二）开标</w:t>
      </w:r>
      <w:r w:rsidRPr="00286F8F">
        <w:rPr>
          <w:rFonts w:ascii="Times New Roman" w:eastAsia="宋体" w:hAnsi="Times New Roman" w:cs="Times New Roman" w:hint="eastAsia"/>
          <w:color w:val="auto"/>
        </w:rPr>
        <w:t>解密方式</w:t>
      </w:r>
      <w:r w:rsidRPr="00286F8F">
        <w:rPr>
          <w:rFonts w:ascii="Times New Roman" w:eastAsia="宋体" w:hAnsi="Times New Roman" w:cs="Times New Roman"/>
          <w:color w:val="auto"/>
        </w:rPr>
        <w:t>：本项目采用网上开标方式，投标人须于</w:t>
      </w:r>
      <w:r w:rsidRPr="00286F8F">
        <w:rPr>
          <w:rFonts w:ascii="Times New Roman" w:eastAsia="宋体" w:hAnsi="Times New Roman" w:cs="Times New Roman" w:hint="eastAsia"/>
          <w:color w:val="auto"/>
        </w:rPr>
        <w:t>规</w:t>
      </w:r>
      <w:r w:rsidRPr="00EC2E03">
        <w:rPr>
          <w:rFonts w:ascii="Times New Roman" w:eastAsia="宋体" w:hAnsi="Times New Roman" w:cs="Times New Roman" w:hint="eastAsia"/>
          <w:color w:val="auto"/>
        </w:rPr>
        <w:t>定时间</w:t>
      </w:r>
      <w:r w:rsidRPr="00EC2E03">
        <w:rPr>
          <w:rFonts w:ascii="Times New Roman" w:eastAsia="宋体" w:hAnsi="Times New Roman" w:cs="Times New Roman"/>
          <w:color w:val="auto"/>
        </w:rPr>
        <w:t>内使用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w:t>
      </w:r>
      <w:r w:rsidRPr="00EC2E03">
        <w:rPr>
          <w:rFonts w:ascii="Times New Roman" w:eastAsia="宋体" w:hAnsi="Times New Roman" w:cs="Times New Roman" w:hint="eastAsia"/>
          <w:color w:val="auto"/>
        </w:rPr>
        <w:t>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完成开标解密。</w:t>
      </w:r>
    </w:p>
    <w:p w14:paraId="6061B027" w14:textId="7CDEB5BB"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（三）网上开标公示时</w:t>
      </w:r>
      <w:r w:rsidRPr="00286F8F">
        <w:rPr>
          <w:rFonts w:ascii="Times New Roman" w:eastAsia="宋体" w:hAnsi="Times New Roman" w:cs="Times New Roman"/>
          <w:color w:val="auto"/>
        </w:rPr>
        <w:t>间：</w:t>
      </w:r>
      <w:r w:rsidR="00136BE7" w:rsidRPr="00286F8F">
        <w:rPr>
          <w:rFonts w:ascii="Times New Roman" w:eastAsia="宋体" w:hAnsi="Times New Roman" w:cs="Times New Roman"/>
          <w:color w:val="auto"/>
        </w:rPr>
        <w:t>2025</w:t>
      </w:r>
      <w:r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12</w:t>
      </w:r>
      <w:r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8</w:t>
      </w:r>
      <w:r w:rsidRPr="00286F8F">
        <w:rPr>
          <w:rFonts w:ascii="Times New Roman" w:eastAsia="宋体" w:hAnsi="Times New Roman" w:cs="Times New Roman"/>
          <w:color w:val="auto"/>
        </w:rPr>
        <w:t>日</w:t>
      </w:r>
      <w:r w:rsidRPr="00286F8F">
        <w:rPr>
          <w:rFonts w:ascii="Times New Roman" w:eastAsia="宋体" w:hAnsi="Times New Roman" w:cs="Times New Roman"/>
          <w:color w:val="auto"/>
        </w:rPr>
        <w:t>9:</w:t>
      </w:r>
      <w:r w:rsidRPr="00286F8F">
        <w:rPr>
          <w:rFonts w:ascii="Times New Roman" w:eastAsia="宋体" w:hAnsi="Times New Roman" w:cs="Times New Roman" w:hint="eastAsia"/>
          <w:color w:val="auto"/>
        </w:rPr>
        <w:t>30</w:t>
      </w:r>
      <w:r w:rsidRPr="00286F8F">
        <w:rPr>
          <w:rFonts w:ascii="Times New Roman" w:eastAsia="宋体" w:hAnsi="Times New Roman" w:cs="Times New Roman"/>
          <w:color w:val="auto"/>
        </w:rPr>
        <w:t>至</w:t>
      </w:r>
      <w:r w:rsidRPr="00286F8F">
        <w:rPr>
          <w:rFonts w:ascii="Times New Roman" w:eastAsia="宋体" w:hAnsi="Times New Roman" w:cs="Times New Roman"/>
          <w:color w:val="auto"/>
        </w:rPr>
        <w:t>12:00</w:t>
      </w:r>
      <w:r w:rsidRPr="00286F8F">
        <w:rPr>
          <w:rFonts w:ascii="Times New Roman" w:eastAsia="宋体" w:hAnsi="Times New Roman" w:cs="Times New Roman"/>
          <w:color w:val="auto"/>
        </w:rPr>
        <w:t>。</w:t>
      </w:r>
      <w:r w:rsidRPr="00286F8F">
        <w:rPr>
          <w:rFonts w:ascii="Times New Roman" w:eastAsia="宋体" w:hAnsi="Times New Roman" w:cs="Times New Roman" w:hint="eastAsia"/>
          <w:color w:val="auto"/>
        </w:rPr>
        <w:t>投标人可在规定时间内使用</w:t>
      </w:r>
      <w:r w:rsidR="0073181D" w:rsidRPr="00286F8F">
        <w:rPr>
          <w:rFonts w:ascii="Times New Roman" w:eastAsia="宋体" w:hAnsi="Times New Roman" w:cs="Times New Roman" w:hint="eastAsia"/>
          <w:color w:val="auto"/>
        </w:rPr>
        <w:t>天津数字认证有限公司</w:t>
      </w:r>
      <w:r w:rsidRPr="00286F8F">
        <w:rPr>
          <w:rFonts w:ascii="Times New Roman" w:eastAsia="宋体" w:hAnsi="Times New Roman" w:cs="Times New Roman" w:hint="eastAsia"/>
          <w:color w:val="auto"/>
        </w:rPr>
        <w:t>发出的</w:t>
      </w:r>
      <w:r w:rsidRPr="00286F8F">
        <w:rPr>
          <w:rFonts w:ascii="Times New Roman" w:eastAsia="宋体" w:hAnsi="Times New Roman" w:cs="Times New Roman" w:hint="eastAsia"/>
          <w:color w:val="auto"/>
        </w:rPr>
        <w:t>CA</w:t>
      </w:r>
      <w:r w:rsidRPr="00286F8F">
        <w:rPr>
          <w:rFonts w:ascii="Times New Roman" w:eastAsia="宋体" w:hAnsi="Times New Roman" w:cs="Times New Roman" w:hint="eastAsia"/>
          <w:color w:val="auto"/>
        </w:rPr>
        <w:t>数字证书（原天津市电子认证中</w:t>
      </w:r>
      <w:r w:rsidRPr="00EC2E03">
        <w:rPr>
          <w:rFonts w:ascii="Times New Roman" w:eastAsia="宋体" w:hAnsi="Times New Roman" w:cs="Times New Roman" w:hint="eastAsia"/>
          <w:color w:val="auto"/>
        </w:rPr>
        <w:t>心发出尚在有效期内的</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数字证书仍可使用）登陆天津市政府采购中心网（网址：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自行查看开标信息。</w:t>
      </w:r>
    </w:p>
    <w:p w14:paraId="1EAFB065"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十</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采购代理机构名称、地址、联系人及联系方式</w:t>
      </w:r>
    </w:p>
    <w:p w14:paraId="550EDF91" w14:textId="77777777"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（一）采购代理机构名称：天津市滨海新区政府采购中心</w:t>
      </w:r>
    </w:p>
    <w:p w14:paraId="36A3A574"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hint="eastAsia"/>
          <w:color w:val="auto"/>
        </w:rPr>
        <w:t>（二）采购代理机构地址：天津市滨海新区塘沽</w:t>
      </w:r>
      <w:r w:rsidR="00EB1FBD" w:rsidRPr="00091D15">
        <w:rPr>
          <w:rFonts w:ascii="Times New Roman" w:eastAsia="宋体" w:hAnsi="Times New Roman" w:cs="Times New Roman" w:hint="eastAsia"/>
          <w:color w:val="auto"/>
        </w:rPr>
        <w:t>营口道</w:t>
      </w:r>
      <w:r w:rsidR="00EB1FBD" w:rsidRPr="00091D15">
        <w:rPr>
          <w:rFonts w:ascii="Times New Roman" w:eastAsia="宋体" w:hAnsi="Times New Roman" w:cs="Times New Roman" w:hint="eastAsia"/>
          <w:color w:val="auto"/>
        </w:rPr>
        <w:t>468</w:t>
      </w:r>
      <w:r w:rsidR="00EB1FBD" w:rsidRPr="00091D15">
        <w:rPr>
          <w:rFonts w:ascii="Times New Roman" w:eastAsia="宋体" w:hAnsi="Times New Roman" w:cs="Times New Roman" w:hint="eastAsia"/>
          <w:color w:val="auto"/>
        </w:rPr>
        <w:t>号</w:t>
      </w:r>
    </w:p>
    <w:p w14:paraId="3F0F1C92"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color w:val="auto"/>
        </w:rPr>
        <w:t>（</w:t>
      </w:r>
      <w:r w:rsidRPr="00091D15">
        <w:rPr>
          <w:rFonts w:ascii="Times New Roman" w:eastAsia="宋体" w:hAnsi="Times New Roman" w:cs="Times New Roman" w:hint="eastAsia"/>
          <w:color w:val="auto"/>
        </w:rPr>
        <w:t>三</w:t>
      </w:r>
      <w:r w:rsidRPr="00091D15">
        <w:rPr>
          <w:rFonts w:ascii="Times New Roman" w:eastAsia="宋体" w:hAnsi="Times New Roman" w:cs="Times New Roman"/>
          <w:color w:val="auto"/>
        </w:rPr>
        <w:t>）联系人：</w:t>
      </w:r>
      <w:r w:rsidR="00A12796" w:rsidRPr="00091D15">
        <w:rPr>
          <w:rFonts w:ascii="Times New Roman" w:eastAsia="宋体" w:hAnsi="Times New Roman" w:cs="Times New Roman" w:hint="eastAsia"/>
          <w:color w:val="auto"/>
        </w:rPr>
        <w:t>夏冰</w:t>
      </w:r>
    </w:p>
    <w:p w14:paraId="41C7E72E"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（四）网址：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p>
    <w:p w14:paraId="2CFC96E5"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（五）</w:t>
      </w:r>
      <w:r w:rsidRPr="00EC2E03">
        <w:rPr>
          <w:rFonts w:ascii="Times New Roman" w:eastAsia="宋体" w:hAnsi="Times New Roman" w:cs="Times New Roman"/>
          <w:color w:val="auto"/>
        </w:rPr>
        <w:t>对外办公时间：</w:t>
      </w:r>
      <w:r w:rsidRPr="00EC2E03">
        <w:rPr>
          <w:rFonts w:ascii="Times New Roman" w:eastAsia="宋体" w:hAnsi="Times New Roman" w:cs="Times New Roman" w:hint="eastAsia"/>
          <w:color w:val="auto"/>
        </w:rPr>
        <w:t>法定</w:t>
      </w:r>
      <w:r w:rsidRPr="00EC2E03">
        <w:rPr>
          <w:rFonts w:ascii="Times New Roman" w:eastAsia="宋体" w:hAnsi="Times New Roman" w:cs="Times New Roman"/>
          <w:color w:val="auto"/>
        </w:rPr>
        <w:t>工作日</w:t>
      </w:r>
      <w:r w:rsidRPr="00EC2E03">
        <w:rPr>
          <w:rFonts w:ascii="Times New Roman" w:eastAsia="宋体" w:hAnsi="Times New Roman" w:cs="Times New Roman"/>
          <w:color w:val="auto"/>
        </w:rPr>
        <w:t>9:00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12:00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14:00</w:t>
      </w:r>
      <w:r w:rsidRPr="00EC2E03">
        <w:rPr>
          <w:rFonts w:ascii="Times New Roman" w:eastAsia="宋体" w:hAnsi="Times New Roman" w:cs="Times New Roman"/>
          <w:color w:val="auto"/>
        </w:rPr>
        <w:t>～</w:t>
      </w:r>
      <w:r w:rsidRPr="00EC2E03">
        <w:rPr>
          <w:rFonts w:ascii="Times New Roman" w:eastAsia="宋体" w:hAnsi="Times New Roman" w:cs="Times New Roman"/>
          <w:color w:val="auto"/>
        </w:rPr>
        <w:t>1</w:t>
      </w:r>
      <w:r w:rsidRPr="00EC2E03">
        <w:rPr>
          <w:rFonts w:ascii="Times New Roman" w:eastAsia="宋体" w:hAnsi="Times New Roman" w:cs="Times New Roman" w:hint="eastAsia"/>
          <w:color w:val="auto"/>
        </w:rPr>
        <w:t>7</w:t>
      </w:r>
      <w:r w:rsidRPr="00EC2E03">
        <w:rPr>
          <w:rFonts w:ascii="Times New Roman" w:eastAsia="宋体" w:hAnsi="Times New Roman" w:cs="Times New Roman"/>
          <w:color w:val="auto"/>
        </w:rPr>
        <w:t>:00</w:t>
      </w:r>
    </w:p>
    <w:p w14:paraId="71359818"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（六）咨询服务电话</w:t>
      </w:r>
      <w:r w:rsidRPr="00EC2E03">
        <w:rPr>
          <w:rFonts w:ascii="Times New Roman" w:eastAsia="宋体" w:hAnsi="Times New Roman" w:cs="Times New Roman"/>
          <w:color w:val="auto"/>
        </w:rPr>
        <w:t>：</w:t>
      </w:r>
    </w:p>
    <w:p w14:paraId="3018C6CF"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imes New Roman" w:cs="Times New Roman" w:hint="eastAsia"/>
          <w:color w:val="auto"/>
        </w:rPr>
        <w:t>供应商注册、电子签章办理咨询：</w:t>
      </w:r>
      <w:r w:rsidRPr="00EC2E03">
        <w:rPr>
          <w:rFonts w:ascii="Times New Roman" w:eastAsia="宋体" w:hAnsi="Times New Roman" w:cs="Times New Roman" w:hint="eastAsia"/>
          <w:color w:val="auto"/>
        </w:rPr>
        <w:t>022-24538316</w:t>
      </w:r>
    </w:p>
    <w:p w14:paraId="418FB0DE"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hint="eastAsia"/>
          <w:color w:val="auto"/>
        </w:rPr>
        <w:t xml:space="preserve">2. </w:t>
      </w:r>
      <w:r w:rsidRPr="00091D15">
        <w:rPr>
          <w:rFonts w:ascii="Times New Roman" w:eastAsia="宋体" w:hAnsi="Times New Roman" w:cs="Times New Roman" w:hint="eastAsia"/>
          <w:color w:val="auto"/>
        </w:rPr>
        <w:t>采购文件咨询：</w:t>
      </w:r>
      <w:r w:rsidRPr="00091D15">
        <w:rPr>
          <w:rFonts w:ascii="Times New Roman" w:eastAsia="宋体" w:hAnsi="Times New Roman" w:cs="Times New Roman"/>
          <w:color w:val="auto"/>
        </w:rPr>
        <w:t>022-</w:t>
      </w:r>
      <w:r w:rsidR="00A12796" w:rsidRPr="00091D15">
        <w:rPr>
          <w:rFonts w:ascii="Times New Roman" w:eastAsia="宋体" w:hAnsi="Times New Roman" w:cs="Times New Roman" w:hint="eastAsia"/>
          <w:color w:val="auto"/>
        </w:rPr>
        <w:t>25866107</w:t>
      </w:r>
    </w:p>
    <w:p w14:paraId="4080FAEE"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color w:val="auto"/>
        </w:rPr>
        <w:t xml:space="preserve">3. </w:t>
      </w:r>
      <w:r w:rsidRPr="00091D15">
        <w:rPr>
          <w:rFonts w:ascii="Times New Roman" w:eastAsia="宋体" w:hAnsi="Times New Roman" w:cs="Times New Roman" w:hint="eastAsia"/>
          <w:color w:val="auto"/>
        </w:rPr>
        <w:t>网上应答操作咨询：</w:t>
      </w:r>
      <w:r w:rsidRPr="00091D15">
        <w:rPr>
          <w:rFonts w:ascii="Times New Roman" w:eastAsia="宋体" w:hAnsi="Times New Roman" w:cs="Times New Roman"/>
          <w:color w:val="auto"/>
        </w:rPr>
        <w:t>022-2453</w:t>
      </w:r>
      <w:r w:rsidR="00C4294A" w:rsidRPr="00091D15">
        <w:rPr>
          <w:rFonts w:ascii="Times New Roman" w:eastAsia="宋体" w:hAnsi="Times New Roman" w:cs="Times New Roman" w:hint="eastAsia"/>
          <w:color w:val="auto"/>
        </w:rPr>
        <w:t>8309</w:t>
      </w:r>
    </w:p>
    <w:p w14:paraId="2F2764D6" w14:textId="77777777" w:rsidR="003D301C"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 xml:space="preserve">4. </w:t>
      </w:r>
      <w:r w:rsidRPr="00EC2E03">
        <w:rPr>
          <w:rFonts w:ascii="Times New Roman" w:eastAsia="宋体" w:hAnsi="Times New Roman" w:cs="Times New Roman" w:hint="eastAsia"/>
          <w:color w:val="auto"/>
        </w:rPr>
        <w:t>解密操作咨询：</w:t>
      </w:r>
      <w:r w:rsidRPr="00EC2E03">
        <w:rPr>
          <w:rFonts w:ascii="Times New Roman" w:eastAsia="宋体" w:hAnsi="Times New Roman" w:cs="Times New Roman"/>
          <w:color w:val="auto"/>
        </w:rPr>
        <w:t>022-24538309</w:t>
      </w:r>
    </w:p>
    <w:p w14:paraId="1554408F" w14:textId="77777777" w:rsidR="004F74AE" w:rsidRPr="00091D15" w:rsidRDefault="004F74AE"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hint="eastAsia"/>
          <w:color w:val="auto"/>
        </w:rPr>
        <w:t>（七）邮箱：</w:t>
      </w:r>
      <w:r w:rsidRPr="00091D15">
        <w:rPr>
          <w:rFonts w:ascii="Times New Roman" w:eastAsia="宋体" w:hAnsi="Times New Roman" w:cs="Times New Roman" w:hint="eastAsia"/>
          <w:color w:val="auto"/>
        </w:rPr>
        <w:t>bhzfzcb@tj.gov.cn</w:t>
      </w:r>
    </w:p>
    <w:p w14:paraId="5C3D671E"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color w:val="auto"/>
        </w:rPr>
        <w:t>十</w:t>
      </w:r>
      <w:r w:rsidRPr="00091D15">
        <w:rPr>
          <w:rFonts w:ascii="Times New Roman" w:eastAsia="宋体" w:hAnsi="Times New Roman" w:cs="Times New Roman" w:hint="eastAsia"/>
          <w:color w:val="auto"/>
        </w:rPr>
        <w:t>一</w:t>
      </w:r>
      <w:r w:rsidRPr="00091D15">
        <w:rPr>
          <w:rFonts w:ascii="Times New Roman" w:eastAsia="宋体" w:hAnsi="Times New Roman" w:cs="Times New Roman"/>
          <w:color w:val="auto"/>
        </w:rPr>
        <w:t>、采购人的名称、地址和联系方式</w:t>
      </w:r>
    </w:p>
    <w:p w14:paraId="3AA9DA71"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color w:val="auto"/>
        </w:rPr>
        <w:t>（一）采购人名称：</w:t>
      </w:r>
      <w:bookmarkStart w:id="5" w:name="OLE_LINK82"/>
      <w:bookmarkStart w:id="6" w:name="OLE_LINK83"/>
      <w:r w:rsidR="00AD1A50" w:rsidRPr="00AD1A50">
        <w:rPr>
          <w:rFonts w:ascii="Times New Roman" w:eastAsia="宋体" w:hAnsi="Times New Roman" w:cs="Times New Roman" w:hint="eastAsia"/>
          <w:color w:val="auto"/>
        </w:rPr>
        <w:t>天津市滨海新区市场监督管理局</w:t>
      </w:r>
      <w:bookmarkEnd w:id="5"/>
      <w:bookmarkEnd w:id="6"/>
    </w:p>
    <w:p w14:paraId="212DF426" w14:textId="77777777" w:rsidR="003D301C" w:rsidRPr="00AD1A50" w:rsidRDefault="003D301C" w:rsidP="00AD1A50">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color w:val="auto"/>
        </w:rPr>
        <w:t>（二）采购人地址：</w:t>
      </w:r>
      <w:bookmarkStart w:id="7" w:name="OLE_LINK84"/>
      <w:bookmarkStart w:id="8" w:name="OLE_LINK85"/>
      <w:r w:rsidR="00AD1A50" w:rsidRPr="00AD1A50">
        <w:rPr>
          <w:rFonts w:ascii="Times New Roman" w:eastAsia="宋体" w:hAnsi="Times New Roman" w:cs="Times New Roman" w:hint="eastAsia"/>
          <w:color w:val="auto"/>
        </w:rPr>
        <w:t>天津市滨海新区响</w:t>
      </w:r>
      <w:proofErr w:type="gramStart"/>
      <w:r w:rsidR="00AD1A50" w:rsidRPr="00AD1A50">
        <w:rPr>
          <w:rFonts w:ascii="Times New Roman" w:eastAsia="宋体" w:hAnsi="Times New Roman" w:cs="Times New Roman" w:hint="eastAsia"/>
          <w:color w:val="auto"/>
        </w:rPr>
        <w:t>螺湾迎宾大道国</w:t>
      </w:r>
      <w:proofErr w:type="gramEnd"/>
      <w:r w:rsidR="00AD1A50" w:rsidRPr="00AD1A50">
        <w:rPr>
          <w:rFonts w:ascii="Times New Roman" w:eastAsia="宋体" w:hAnsi="Times New Roman" w:cs="Times New Roman" w:hint="eastAsia"/>
          <w:color w:val="auto"/>
        </w:rPr>
        <w:t>泰大厦</w:t>
      </w:r>
      <w:r w:rsidR="00AD1A50" w:rsidRPr="00AD1A50">
        <w:rPr>
          <w:rFonts w:ascii="Times New Roman" w:eastAsia="宋体" w:hAnsi="Times New Roman" w:cs="Times New Roman" w:hint="eastAsia"/>
          <w:color w:val="auto"/>
        </w:rPr>
        <w:t>A</w:t>
      </w:r>
      <w:r w:rsidR="00AD1A50" w:rsidRPr="00AD1A50">
        <w:rPr>
          <w:rFonts w:ascii="Times New Roman" w:eastAsia="宋体" w:hAnsi="Times New Roman" w:cs="Times New Roman" w:hint="eastAsia"/>
          <w:color w:val="auto"/>
        </w:rPr>
        <w:t>座</w:t>
      </w:r>
      <w:bookmarkEnd w:id="7"/>
      <w:bookmarkEnd w:id="8"/>
    </w:p>
    <w:p w14:paraId="7AFC1A23"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color w:val="auto"/>
        </w:rPr>
        <w:t>（三）采购人联系人：</w:t>
      </w:r>
      <w:r w:rsidR="00AD1A50" w:rsidRPr="00AD1A50">
        <w:rPr>
          <w:rFonts w:ascii="Times New Roman" w:eastAsia="宋体" w:hAnsi="Times New Roman" w:cs="Times New Roman" w:hint="eastAsia"/>
          <w:color w:val="auto"/>
        </w:rPr>
        <w:t>朱</w:t>
      </w:r>
      <w:proofErr w:type="gramStart"/>
      <w:r w:rsidR="00AD1A50" w:rsidRPr="00AD1A50">
        <w:rPr>
          <w:rFonts w:ascii="Times New Roman" w:eastAsia="宋体" w:hAnsi="Times New Roman" w:cs="Times New Roman" w:hint="eastAsia"/>
          <w:color w:val="auto"/>
        </w:rPr>
        <w:t>世</w:t>
      </w:r>
      <w:proofErr w:type="gramEnd"/>
      <w:r w:rsidR="00AD1A50" w:rsidRPr="00AD1A50">
        <w:rPr>
          <w:rFonts w:ascii="Times New Roman" w:eastAsia="宋体" w:hAnsi="Times New Roman" w:cs="Times New Roman" w:hint="eastAsia"/>
          <w:color w:val="auto"/>
        </w:rPr>
        <w:t>杰</w:t>
      </w:r>
    </w:p>
    <w:p w14:paraId="3483A3BB"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color w:val="auto"/>
        </w:rPr>
        <w:t>（四）采购人联系电话：</w:t>
      </w:r>
      <w:r w:rsidR="00AD1A50">
        <w:rPr>
          <w:rFonts w:ascii="Times New Roman" w:eastAsia="宋体" w:hAnsi="Times New Roman" w:cs="Times New Roman" w:hint="eastAsia"/>
          <w:color w:val="auto"/>
        </w:rPr>
        <w:t>022-</w:t>
      </w:r>
      <w:r w:rsidR="00AD1A50" w:rsidRPr="00AD1A50">
        <w:rPr>
          <w:rFonts w:ascii="Times New Roman" w:eastAsia="宋体" w:hAnsi="Times New Roman" w:cs="Times New Roman"/>
          <w:color w:val="auto"/>
        </w:rPr>
        <w:t>65306272</w:t>
      </w:r>
    </w:p>
    <w:p w14:paraId="392D0FE1"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color w:val="auto"/>
        </w:rPr>
        <w:t>十</w:t>
      </w:r>
      <w:r w:rsidRPr="00091D15">
        <w:rPr>
          <w:rFonts w:ascii="Times New Roman" w:eastAsia="宋体" w:hAnsi="Times New Roman" w:cs="Times New Roman" w:hint="eastAsia"/>
          <w:color w:val="auto"/>
        </w:rPr>
        <w:t>二</w:t>
      </w:r>
      <w:r w:rsidRPr="00091D15">
        <w:rPr>
          <w:rFonts w:ascii="Times New Roman" w:eastAsia="宋体" w:hAnsi="Times New Roman" w:cs="Times New Roman"/>
          <w:color w:val="auto"/>
        </w:rPr>
        <w:t>、质疑方式</w:t>
      </w:r>
    </w:p>
    <w:p w14:paraId="10C70781"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91D15">
        <w:rPr>
          <w:rFonts w:ascii="Times New Roman" w:eastAsia="宋体" w:hAnsi="Times New Roman" w:cs="Times New Roman" w:hint="eastAsia"/>
          <w:color w:val="auto"/>
        </w:rPr>
        <w:t xml:space="preserve">8. </w:t>
      </w:r>
      <w:r w:rsidRPr="00091D15">
        <w:rPr>
          <w:rFonts w:ascii="Times New Roman" w:eastAsia="宋体" w:hAnsi="Times New Roman" w:cs="Times New Roman" w:hint="eastAsia"/>
          <w:color w:val="auto"/>
        </w:rPr>
        <w:t>询问与质疑”的相关规定，以书面原件形式针对同一采购程序环节一次性提出质疑，否则不予受理。</w:t>
      </w:r>
    </w:p>
    <w:p w14:paraId="3E778E65"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采购人针对采购文件质疑受理：</w:t>
      </w:r>
    </w:p>
    <w:p w14:paraId="0B9E8AD1"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1.</w:t>
      </w:r>
      <w:r w:rsidRPr="00091D15">
        <w:rPr>
          <w:rFonts w:ascii="Times New Roman" w:eastAsia="宋体" w:hAnsi="Times New Roman" w:cs="Times New Roman" w:hint="eastAsia"/>
          <w:color w:val="auto"/>
        </w:rPr>
        <w:t>联系部门：</w:t>
      </w:r>
      <w:r w:rsidR="00AD1A50" w:rsidRPr="00AD1A50">
        <w:rPr>
          <w:rFonts w:ascii="Times New Roman" w:eastAsia="宋体" w:hAnsi="Times New Roman" w:cs="Times New Roman" w:hint="eastAsia"/>
          <w:color w:val="auto"/>
        </w:rPr>
        <w:t>天津市滨海新区市场监督管理局</w:t>
      </w:r>
      <w:r w:rsidR="00AD1A50">
        <w:rPr>
          <w:rFonts w:ascii="Times New Roman" w:eastAsia="宋体" w:hAnsi="Times New Roman" w:cs="Times New Roman" w:hint="eastAsia"/>
          <w:color w:val="auto"/>
        </w:rPr>
        <w:t>办公室</w:t>
      </w:r>
    </w:p>
    <w:p w14:paraId="5C402A66"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2.</w:t>
      </w:r>
      <w:r w:rsidRPr="00091D15">
        <w:rPr>
          <w:rFonts w:ascii="Times New Roman" w:eastAsia="宋体" w:hAnsi="Times New Roman" w:cs="Times New Roman" w:hint="eastAsia"/>
          <w:color w:val="auto"/>
        </w:rPr>
        <w:t>联系人：</w:t>
      </w:r>
      <w:proofErr w:type="gramStart"/>
      <w:r w:rsidR="00AD1A50" w:rsidRPr="00AD1A50">
        <w:rPr>
          <w:rFonts w:ascii="Times New Roman" w:eastAsia="宋体" w:hAnsi="Times New Roman" w:cs="Times New Roman" w:hint="eastAsia"/>
          <w:color w:val="auto"/>
        </w:rPr>
        <w:t>左淑敏</w:t>
      </w:r>
      <w:proofErr w:type="gramEnd"/>
    </w:p>
    <w:p w14:paraId="24A766EB" w14:textId="77777777" w:rsidR="003D301C" w:rsidRPr="00AD1A50" w:rsidRDefault="003D301C" w:rsidP="00AD1A50">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3.</w:t>
      </w:r>
      <w:r w:rsidRPr="00091D15">
        <w:rPr>
          <w:rFonts w:ascii="Times New Roman" w:eastAsia="宋体" w:hAnsi="Times New Roman" w:cs="Times New Roman" w:hint="eastAsia"/>
          <w:color w:val="auto"/>
        </w:rPr>
        <w:t>联系方式：</w:t>
      </w:r>
      <w:r w:rsidR="00AD1A50" w:rsidRPr="00AD1A50">
        <w:rPr>
          <w:rFonts w:ascii="Times New Roman" w:eastAsia="宋体" w:hAnsi="Times New Roman" w:cs="Times New Roman"/>
          <w:color w:val="auto"/>
        </w:rPr>
        <w:t>18698179124</w:t>
      </w:r>
    </w:p>
    <w:p w14:paraId="4524135F" w14:textId="77777777" w:rsidR="003D301C" w:rsidRPr="00091D15" w:rsidRDefault="003D301C" w:rsidP="003D301C">
      <w:pPr>
        <w:pStyle w:val="Default"/>
        <w:spacing w:line="360" w:lineRule="auto"/>
        <w:ind w:firstLineChars="200" w:firstLine="446"/>
        <w:rPr>
          <w:rFonts w:ascii="Times New Roman" w:eastAsia="宋体" w:hAnsi="Times New Roman" w:cs="Times New Roman"/>
          <w:color w:val="auto"/>
        </w:rPr>
      </w:pPr>
      <w:r w:rsidRPr="00091D15">
        <w:rPr>
          <w:rFonts w:ascii="Times New Roman" w:eastAsia="宋体" w:hAnsi="Times New Roman" w:cs="Times New Roman" w:hint="eastAsia"/>
          <w:color w:val="auto"/>
        </w:rPr>
        <w:t>4.</w:t>
      </w:r>
      <w:r w:rsidRPr="00091D15">
        <w:rPr>
          <w:rFonts w:ascii="Times New Roman" w:eastAsia="宋体" w:hAnsi="Times New Roman" w:cs="Times New Roman" w:hint="eastAsia"/>
          <w:color w:val="auto"/>
        </w:rPr>
        <w:t>联系地址：</w:t>
      </w:r>
      <w:r w:rsidR="00AD1A50" w:rsidRPr="00AD1A50">
        <w:rPr>
          <w:rFonts w:ascii="Times New Roman" w:eastAsia="宋体" w:hAnsi="Times New Roman" w:cs="Times New Roman" w:hint="eastAsia"/>
          <w:color w:val="auto"/>
        </w:rPr>
        <w:t>天津市滨海新区响</w:t>
      </w:r>
      <w:proofErr w:type="gramStart"/>
      <w:r w:rsidR="00AD1A50" w:rsidRPr="00AD1A50">
        <w:rPr>
          <w:rFonts w:ascii="Times New Roman" w:eastAsia="宋体" w:hAnsi="Times New Roman" w:cs="Times New Roman" w:hint="eastAsia"/>
          <w:color w:val="auto"/>
        </w:rPr>
        <w:t>螺湾迎宾大道国</w:t>
      </w:r>
      <w:proofErr w:type="gramEnd"/>
      <w:r w:rsidR="00AD1A50" w:rsidRPr="00AD1A50">
        <w:rPr>
          <w:rFonts w:ascii="Times New Roman" w:eastAsia="宋体" w:hAnsi="Times New Roman" w:cs="Times New Roman" w:hint="eastAsia"/>
          <w:color w:val="auto"/>
        </w:rPr>
        <w:t>泰大厦</w:t>
      </w:r>
      <w:r w:rsidR="00AD1A50" w:rsidRPr="00AD1A50">
        <w:rPr>
          <w:rFonts w:ascii="Times New Roman" w:eastAsia="宋体" w:hAnsi="Times New Roman" w:cs="Times New Roman" w:hint="eastAsia"/>
          <w:color w:val="auto"/>
        </w:rPr>
        <w:t>A</w:t>
      </w:r>
      <w:r w:rsidR="00AD1A50" w:rsidRPr="00AD1A50">
        <w:rPr>
          <w:rFonts w:ascii="Times New Roman" w:eastAsia="宋体" w:hAnsi="Times New Roman" w:cs="Times New Roman" w:hint="eastAsia"/>
          <w:color w:val="auto"/>
        </w:rPr>
        <w:t>座</w:t>
      </w:r>
    </w:p>
    <w:p w14:paraId="140800BA" w14:textId="77777777" w:rsidR="003D301C" w:rsidRPr="00091D15" w:rsidRDefault="003D301C" w:rsidP="003D301C">
      <w:pPr>
        <w:pStyle w:val="Default"/>
        <w:spacing w:line="360" w:lineRule="auto"/>
        <w:ind w:firstLineChars="200" w:firstLine="446"/>
        <w:jc w:val="both"/>
        <w:rPr>
          <w:rFonts w:ascii="Times New Roman" w:eastAsia="宋体" w:hAnsi="Times New Roman" w:cs="Times New Roman"/>
          <w:color w:val="auto"/>
        </w:rPr>
      </w:pPr>
      <w:r w:rsidRPr="00091D15">
        <w:rPr>
          <w:rFonts w:ascii="Times New Roman" w:eastAsia="宋体" w:hAnsi="Times New Roman" w:cs="Times New Roman" w:hint="eastAsia"/>
          <w:color w:val="auto"/>
        </w:rPr>
        <w:t>（二）供应商对质疑答复不满</w:t>
      </w:r>
      <w:r w:rsidRPr="00EC2E03">
        <w:rPr>
          <w:rFonts w:ascii="Times New Roman" w:eastAsia="宋体" w:hAnsi="Times New Roman" w:cs="Times New Roman" w:hint="eastAsia"/>
          <w:color w:val="auto"/>
        </w:rPr>
        <w:t>意的，或者采购人、天津市滨海新区政府采购中心</w:t>
      </w:r>
      <w:r w:rsidRPr="00EC2E03">
        <w:rPr>
          <w:rFonts w:ascii="Times New Roman" w:eastAsia="宋体" w:hAnsi="Times New Roman" w:cs="Times New Roman" w:hint="eastAsia"/>
          <w:color w:val="auto"/>
        </w:rPr>
        <w:lastRenderedPageBreak/>
        <w:t>未</w:t>
      </w:r>
      <w:r w:rsidRPr="00091D15">
        <w:rPr>
          <w:rFonts w:ascii="Times New Roman" w:eastAsia="宋体" w:hAnsi="Times New Roman" w:cs="Times New Roman" w:hint="eastAsia"/>
          <w:color w:val="auto"/>
        </w:rPr>
        <w:t>在规定期限内</w:t>
      </w:r>
      <w:proofErr w:type="gramStart"/>
      <w:r w:rsidRPr="00091D15">
        <w:rPr>
          <w:rFonts w:ascii="Times New Roman" w:eastAsia="宋体" w:hAnsi="Times New Roman" w:cs="Times New Roman" w:hint="eastAsia"/>
          <w:color w:val="auto"/>
        </w:rPr>
        <w:t>作出</w:t>
      </w:r>
      <w:proofErr w:type="gramEnd"/>
      <w:r w:rsidRPr="00091D15">
        <w:rPr>
          <w:rFonts w:ascii="Times New Roman" w:eastAsia="宋体" w:hAnsi="Times New Roman" w:cs="Times New Roman" w:hint="eastAsia"/>
          <w:color w:val="auto"/>
        </w:rPr>
        <w:t>答复的，供应商可以在质疑答复期满后</w:t>
      </w:r>
      <w:r w:rsidRPr="00091D15">
        <w:rPr>
          <w:rFonts w:ascii="Times New Roman" w:eastAsia="宋体" w:hAnsi="Times New Roman" w:cs="Times New Roman" w:hint="eastAsia"/>
          <w:color w:val="auto"/>
        </w:rPr>
        <w:t>15</w:t>
      </w:r>
      <w:r w:rsidRPr="00091D15">
        <w:rPr>
          <w:rFonts w:ascii="Times New Roman" w:eastAsia="宋体" w:hAnsi="Times New Roman" w:cs="Times New Roman" w:hint="eastAsia"/>
          <w:color w:val="auto"/>
        </w:rPr>
        <w:t>个工作日内，向</w:t>
      </w:r>
      <w:r w:rsidR="0045064D" w:rsidRPr="00091D15">
        <w:rPr>
          <w:rFonts w:ascii="Times New Roman" w:eastAsia="宋体" w:hAnsi="Times New Roman" w:cs="Times New Roman"/>
          <w:color w:val="auto"/>
        </w:rPr>
        <w:t>天津市</w:t>
      </w:r>
      <w:r w:rsidR="0045064D" w:rsidRPr="00091D15">
        <w:rPr>
          <w:rFonts w:ascii="Times New Roman" w:eastAsia="宋体" w:hAnsi="Times New Roman" w:cs="Times New Roman" w:hint="eastAsia"/>
          <w:color w:val="auto"/>
        </w:rPr>
        <w:t>滨海新区</w:t>
      </w:r>
      <w:r w:rsidR="0045064D" w:rsidRPr="00091D15">
        <w:rPr>
          <w:rFonts w:ascii="Times New Roman" w:eastAsia="宋体" w:hAnsi="Times New Roman" w:cs="Times New Roman"/>
          <w:color w:val="auto"/>
        </w:rPr>
        <w:t>财政局</w:t>
      </w:r>
      <w:r w:rsidR="0045064D" w:rsidRPr="00091D15">
        <w:rPr>
          <w:rFonts w:ascii="Times New Roman" w:eastAsia="宋体" w:hAnsi="Times New Roman" w:cs="Times New Roman" w:hint="eastAsia"/>
          <w:color w:val="auto"/>
        </w:rPr>
        <w:t>政府采购办公室</w:t>
      </w:r>
      <w:r w:rsidRPr="00091D15">
        <w:rPr>
          <w:rFonts w:ascii="Times New Roman" w:eastAsia="宋体" w:hAnsi="Times New Roman" w:cs="Times New Roman" w:hint="eastAsia"/>
          <w:color w:val="auto"/>
        </w:rPr>
        <w:t>提出投诉，逾期不予受理。</w:t>
      </w:r>
    </w:p>
    <w:p w14:paraId="1210918D"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十</w:t>
      </w:r>
      <w:r w:rsidRPr="00EC2E03">
        <w:rPr>
          <w:rFonts w:ascii="Times New Roman" w:eastAsia="宋体" w:hAnsi="Times New Roman" w:cs="Times New Roman" w:hint="eastAsia"/>
          <w:color w:val="auto"/>
        </w:rPr>
        <w:t>三</w:t>
      </w:r>
      <w:r w:rsidRPr="00EC2E03">
        <w:rPr>
          <w:rFonts w:ascii="Times New Roman" w:eastAsia="宋体" w:hAnsi="Times New Roman" w:cs="Times New Roman"/>
          <w:color w:val="auto"/>
        </w:rPr>
        <w:t>、公告期限</w:t>
      </w:r>
    </w:p>
    <w:p w14:paraId="20AC879F" w14:textId="77777777"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招标公告的公告期限为</w:t>
      </w:r>
      <w:r w:rsidRPr="00EC2E03">
        <w:rPr>
          <w:rFonts w:ascii="Times New Roman" w:eastAsia="宋体" w:hAnsi="Times New Roman" w:cs="Times New Roman"/>
          <w:color w:val="auto"/>
        </w:rPr>
        <w:t>5</w:t>
      </w:r>
      <w:r w:rsidRPr="00EC2E03">
        <w:rPr>
          <w:rFonts w:ascii="Times New Roman" w:eastAsia="宋体" w:hAnsi="Times New Roman" w:cs="Times New Roman"/>
          <w:color w:val="auto"/>
        </w:rPr>
        <w:t>个工作日。</w:t>
      </w:r>
    </w:p>
    <w:p w14:paraId="15DB977C" w14:textId="1E822C6C" w:rsidR="00616BCF" w:rsidRPr="00286F8F" w:rsidRDefault="00136BE7" w:rsidP="003D301C">
      <w:pPr>
        <w:pStyle w:val="Default"/>
        <w:spacing w:line="360" w:lineRule="auto"/>
        <w:ind w:firstLineChars="3000" w:firstLine="6695"/>
        <w:jc w:val="both"/>
        <w:rPr>
          <w:rFonts w:ascii="Times New Roman" w:eastAsia="宋体" w:hAnsi="Times New Roman"/>
          <w:bCs/>
          <w:color w:val="auto"/>
          <w:szCs w:val="44"/>
        </w:rPr>
      </w:pPr>
      <w:r w:rsidRPr="00286F8F">
        <w:rPr>
          <w:rFonts w:ascii="Times New Roman" w:eastAsia="宋体" w:hAnsi="Times New Roman" w:cs="Times New Roman"/>
          <w:color w:val="auto"/>
        </w:rPr>
        <w:t>2025</w:t>
      </w:r>
      <w:r w:rsidR="003D301C" w:rsidRPr="00286F8F">
        <w:rPr>
          <w:rFonts w:ascii="Times New Roman" w:eastAsia="宋体" w:hAnsi="Times New Roman" w:cs="Times New Roman"/>
          <w:color w:val="auto"/>
        </w:rPr>
        <w:t>年</w:t>
      </w:r>
      <w:r w:rsidR="00286F8F" w:rsidRPr="00286F8F">
        <w:rPr>
          <w:rFonts w:ascii="Times New Roman" w:eastAsia="宋体" w:hAnsi="Times New Roman" w:cs="Times New Roman" w:hint="eastAsia"/>
          <w:color w:val="auto"/>
        </w:rPr>
        <w:t>11</w:t>
      </w:r>
      <w:r w:rsidR="003D301C" w:rsidRPr="00286F8F">
        <w:rPr>
          <w:rFonts w:ascii="Times New Roman" w:eastAsia="宋体" w:hAnsi="Times New Roman" w:cs="Times New Roman"/>
          <w:color w:val="auto"/>
        </w:rPr>
        <w:t>月</w:t>
      </w:r>
      <w:r w:rsidR="00286F8F" w:rsidRPr="00286F8F">
        <w:rPr>
          <w:rFonts w:ascii="Times New Roman" w:eastAsia="宋体" w:hAnsi="Times New Roman" w:cs="Times New Roman" w:hint="eastAsia"/>
          <w:color w:val="auto"/>
        </w:rPr>
        <w:t>5</w:t>
      </w:r>
      <w:r w:rsidR="003D301C" w:rsidRPr="00286F8F">
        <w:rPr>
          <w:rFonts w:ascii="Times New Roman" w:eastAsia="宋体" w:hAnsi="Times New Roman" w:cs="Times New Roman"/>
          <w:color w:val="auto"/>
        </w:rPr>
        <w:t>日</w:t>
      </w:r>
    </w:p>
    <w:bookmarkEnd w:id="1"/>
    <w:p w14:paraId="244F36C8" w14:textId="77777777" w:rsidR="00461A5D" w:rsidRPr="00EC2E03" w:rsidRDefault="00461A5D" w:rsidP="004A155E">
      <w:pPr>
        <w:pStyle w:val="Default"/>
        <w:spacing w:line="360" w:lineRule="auto"/>
        <w:ind w:firstLineChars="3000" w:firstLine="6695"/>
        <w:jc w:val="both"/>
        <w:rPr>
          <w:rFonts w:ascii="Times New Roman" w:eastAsia="宋体" w:hAnsi="Times New Roman"/>
          <w:b/>
          <w:bCs/>
          <w:kern w:val="28"/>
          <w:sz w:val="32"/>
          <w:szCs w:val="32"/>
        </w:rPr>
      </w:pPr>
      <w:r w:rsidRPr="00EC2E03">
        <w:rPr>
          <w:rFonts w:ascii="Times New Roman" w:eastAsia="宋体" w:hAnsi="Times New Roman"/>
        </w:rPr>
        <w:br w:type="page"/>
      </w:r>
    </w:p>
    <w:p w14:paraId="0DF55C1E" w14:textId="77777777" w:rsidR="00AE5C1F" w:rsidRPr="00EC2E03" w:rsidRDefault="00AE5C1F" w:rsidP="00AE5C1F">
      <w:pPr>
        <w:pStyle w:val="a5"/>
        <w:rPr>
          <w:rFonts w:ascii="Times New Roman" w:hAnsi="Times New Roman"/>
        </w:rPr>
      </w:pPr>
      <w:r w:rsidRPr="00EC2E03">
        <w:rPr>
          <w:rFonts w:ascii="Times New Roman" w:hAnsiTheme="minorEastAsia"/>
        </w:rPr>
        <w:lastRenderedPageBreak/>
        <w:t>第</w:t>
      </w:r>
      <w:r w:rsidR="00C627B1" w:rsidRPr="00EC2E03">
        <w:rPr>
          <w:rFonts w:ascii="Times New Roman" w:hAnsiTheme="minorEastAsia" w:hint="eastAsia"/>
        </w:rPr>
        <w:t>二</w:t>
      </w:r>
      <w:r w:rsidRPr="00EC2E03">
        <w:rPr>
          <w:rFonts w:ascii="Times New Roman" w:hAnsiTheme="minorEastAsia"/>
        </w:rPr>
        <w:t>部分</w:t>
      </w:r>
      <w:r w:rsidR="005028B1">
        <w:rPr>
          <w:rFonts w:ascii="Times New Roman" w:hAnsiTheme="minorEastAsia" w:hint="eastAsia"/>
        </w:rPr>
        <w:t xml:space="preserve">  </w:t>
      </w:r>
      <w:r w:rsidRPr="00EC2E03">
        <w:rPr>
          <w:rFonts w:ascii="Times New Roman" w:hAnsiTheme="minorEastAsia"/>
        </w:rPr>
        <w:t>招标项目要求</w:t>
      </w:r>
      <w:bookmarkEnd w:id="4"/>
    </w:p>
    <w:p w14:paraId="18DBACFD" w14:textId="77777777" w:rsidR="007D3DF6" w:rsidRPr="007D3DF6" w:rsidRDefault="007D3DF6" w:rsidP="007D3DF6">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sidRPr="007D3DF6">
        <w:rPr>
          <w:rFonts w:hAnsiTheme="minorEastAsia" w:hint="eastAsia"/>
          <w:color w:val="000000"/>
          <w:sz w:val="24"/>
          <w:szCs w:val="24"/>
        </w:rPr>
        <w:t>加注“★”号条款为实质性条款，不得出现负偏离，发生负偏离即做无效标处理。</w:t>
      </w:r>
    </w:p>
    <w:p w14:paraId="3E882154" w14:textId="77777777" w:rsidR="007D3DF6" w:rsidRDefault="007D3DF6" w:rsidP="007D3DF6">
      <w:pPr>
        <w:spacing w:line="360" w:lineRule="auto"/>
        <w:ind w:firstLineChars="200" w:firstLine="446"/>
        <w:outlineLvl w:val="0"/>
        <w:rPr>
          <w:sz w:val="24"/>
        </w:rPr>
      </w:pPr>
      <w:r w:rsidRPr="00B41479">
        <w:rPr>
          <w:rFonts w:hint="eastAsia"/>
          <w:sz w:val="24"/>
        </w:rPr>
        <w:t>一、项目背景</w:t>
      </w:r>
    </w:p>
    <w:p w14:paraId="07736EEF" w14:textId="77777777" w:rsidR="00A87E35" w:rsidRPr="00A87E35" w:rsidRDefault="00A87E35" w:rsidP="00A87E35">
      <w:pPr>
        <w:spacing w:line="360" w:lineRule="auto"/>
        <w:ind w:firstLineChars="200" w:firstLine="446"/>
        <w:outlineLvl w:val="0"/>
        <w:rPr>
          <w:sz w:val="24"/>
        </w:rPr>
      </w:pPr>
      <w:r w:rsidRPr="00A87E35">
        <w:rPr>
          <w:rFonts w:hint="eastAsia"/>
          <w:sz w:val="24"/>
        </w:rPr>
        <w:t>按照公务车辆管理有关要求，结合我单位工作需要，</w:t>
      </w:r>
      <w:r w:rsidRPr="00A87E35">
        <w:rPr>
          <w:rFonts w:hint="eastAsia"/>
          <w:sz w:val="24"/>
        </w:rPr>
        <w:t>2025</w:t>
      </w:r>
      <w:r w:rsidRPr="00A87E35">
        <w:rPr>
          <w:rFonts w:hint="eastAsia"/>
          <w:sz w:val="24"/>
        </w:rPr>
        <w:t>年</w:t>
      </w:r>
      <w:proofErr w:type="gramStart"/>
      <w:r w:rsidRPr="00A87E35">
        <w:rPr>
          <w:rFonts w:hint="eastAsia"/>
          <w:sz w:val="24"/>
        </w:rPr>
        <w:t>拟按照</w:t>
      </w:r>
      <w:proofErr w:type="gramEnd"/>
      <w:r w:rsidRPr="00A87E35">
        <w:rPr>
          <w:rFonts w:hint="eastAsia"/>
          <w:sz w:val="24"/>
        </w:rPr>
        <w:t>政府采购的有关要求购置两部执法执勤车辆。</w:t>
      </w:r>
    </w:p>
    <w:p w14:paraId="72736B03" w14:textId="77777777" w:rsidR="007D3DF6" w:rsidRPr="00B41479" w:rsidRDefault="007D3DF6" w:rsidP="007D3DF6">
      <w:pPr>
        <w:spacing w:line="360" w:lineRule="auto"/>
        <w:ind w:firstLineChars="200" w:firstLine="446"/>
        <w:outlineLvl w:val="0"/>
        <w:rPr>
          <w:sz w:val="24"/>
        </w:rPr>
      </w:pPr>
      <w:r w:rsidRPr="00B41479">
        <w:rPr>
          <w:rFonts w:hint="eastAsia"/>
          <w:sz w:val="24"/>
        </w:rPr>
        <w:t>本项目属于工业。</w:t>
      </w:r>
    </w:p>
    <w:p w14:paraId="50DD4807" w14:textId="77777777" w:rsidR="007D3DF6" w:rsidRPr="00B41479" w:rsidRDefault="007D3DF6" w:rsidP="007D3DF6">
      <w:pPr>
        <w:spacing w:line="360" w:lineRule="auto"/>
        <w:ind w:firstLineChars="200" w:firstLine="446"/>
        <w:outlineLvl w:val="0"/>
        <w:rPr>
          <w:sz w:val="24"/>
        </w:rPr>
      </w:pPr>
      <w:r w:rsidRPr="00B41479">
        <w:rPr>
          <w:sz w:val="24"/>
        </w:rPr>
        <w:t>二</w:t>
      </w:r>
      <w:r w:rsidRPr="00B41479">
        <w:rPr>
          <w:rFonts w:hint="eastAsia"/>
          <w:sz w:val="24"/>
        </w:rPr>
        <w:t>、技术</w:t>
      </w:r>
      <w:r w:rsidRPr="00B41479">
        <w:rPr>
          <w:sz w:val="24"/>
        </w:rPr>
        <w:t>要求</w:t>
      </w:r>
    </w:p>
    <w:p w14:paraId="54210AC9" w14:textId="77777777" w:rsidR="007D3DF6" w:rsidRPr="00B41479" w:rsidRDefault="007D3DF6" w:rsidP="007D3DF6">
      <w:pPr>
        <w:spacing w:line="360" w:lineRule="auto"/>
        <w:ind w:firstLineChars="200" w:firstLine="446"/>
        <w:outlineLvl w:val="0"/>
        <w:rPr>
          <w:sz w:val="24"/>
        </w:rPr>
      </w:pPr>
      <w:r w:rsidRPr="00B41479">
        <w:rPr>
          <w:rFonts w:hint="eastAsia"/>
          <w:sz w:val="24"/>
        </w:rPr>
        <w:t>★（一）投标人须承诺所投产品和服务符合相关强制性规定。交货时采购人有权要求投标人出具所投产品、服务符合上述规定的证明文件。</w:t>
      </w:r>
    </w:p>
    <w:p w14:paraId="12A79D7C" w14:textId="77777777" w:rsidR="007D3DF6" w:rsidRPr="00B41479" w:rsidRDefault="007D3DF6" w:rsidP="007D3DF6">
      <w:pPr>
        <w:spacing w:line="360" w:lineRule="auto"/>
        <w:ind w:firstLineChars="200" w:firstLine="446"/>
        <w:outlineLvl w:val="0"/>
        <w:rPr>
          <w:sz w:val="24"/>
        </w:rPr>
      </w:pPr>
      <w:r w:rsidRPr="00B41479">
        <w:rPr>
          <w:rFonts w:hint="eastAsia"/>
          <w:sz w:val="24"/>
        </w:rPr>
        <w:t>★（二）投标人承诺所投车辆须满足天津市机动车登记注册上牌照要求。</w:t>
      </w:r>
    </w:p>
    <w:p w14:paraId="43515711" w14:textId="77777777" w:rsidR="007D3DF6" w:rsidRPr="00B41479" w:rsidRDefault="007D3DF6" w:rsidP="007D3DF6">
      <w:pPr>
        <w:spacing w:line="360" w:lineRule="auto"/>
        <w:ind w:firstLineChars="200" w:firstLine="446"/>
        <w:outlineLvl w:val="0"/>
        <w:rPr>
          <w:sz w:val="24"/>
        </w:rPr>
      </w:pPr>
      <w:r w:rsidRPr="00B41479">
        <w:rPr>
          <w:rFonts w:hint="eastAsia"/>
          <w:sz w:val="24"/>
        </w:rPr>
        <w:t>（三）采购清单</w:t>
      </w:r>
    </w:p>
    <w:p w14:paraId="228609C9" w14:textId="77777777"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第一包：</w:t>
      </w:r>
    </w:p>
    <w:p w14:paraId="0B3218FF" w14:textId="77777777"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469"/>
        <w:gridCol w:w="880"/>
        <w:gridCol w:w="5446"/>
      </w:tblGrid>
      <w:tr w:rsidR="008B1001" w:rsidRPr="001808E9" w14:paraId="634C33B5" w14:textId="77777777" w:rsidTr="009169F0">
        <w:trPr>
          <w:trHeight w:val="264"/>
          <w:tblHeader/>
          <w:jc w:val="center"/>
        </w:trPr>
        <w:tc>
          <w:tcPr>
            <w:tcW w:w="430" w:type="pct"/>
            <w:vAlign w:val="center"/>
          </w:tcPr>
          <w:p w14:paraId="1BF5B239" w14:textId="77777777" w:rsidR="008B1001" w:rsidRPr="001808E9" w:rsidRDefault="008B1001" w:rsidP="009169F0">
            <w:pPr>
              <w:widowControl/>
              <w:snapToGrid w:val="0"/>
              <w:jc w:val="center"/>
              <w:rPr>
                <w:kern w:val="0"/>
                <w:sz w:val="24"/>
                <w:szCs w:val="24"/>
              </w:rPr>
            </w:pPr>
            <w:r w:rsidRPr="001808E9">
              <w:rPr>
                <w:kern w:val="0"/>
                <w:sz w:val="24"/>
                <w:szCs w:val="24"/>
              </w:rPr>
              <w:t>序号</w:t>
            </w:r>
          </w:p>
        </w:tc>
        <w:tc>
          <w:tcPr>
            <w:tcW w:w="861" w:type="pct"/>
            <w:vAlign w:val="center"/>
          </w:tcPr>
          <w:p w14:paraId="3BC30867" w14:textId="77777777" w:rsidR="008B1001" w:rsidRPr="001808E9" w:rsidRDefault="008B1001" w:rsidP="009169F0">
            <w:pPr>
              <w:widowControl/>
              <w:snapToGrid w:val="0"/>
              <w:jc w:val="center"/>
              <w:rPr>
                <w:kern w:val="0"/>
                <w:sz w:val="24"/>
                <w:szCs w:val="24"/>
              </w:rPr>
            </w:pPr>
            <w:r w:rsidRPr="001808E9">
              <w:rPr>
                <w:kern w:val="0"/>
                <w:sz w:val="24"/>
                <w:szCs w:val="24"/>
              </w:rPr>
              <w:t>采购项名称</w:t>
            </w:r>
          </w:p>
        </w:tc>
        <w:tc>
          <w:tcPr>
            <w:tcW w:w="516" w:type="pct"/>
            <w:vAlign w:val="center"/>
          </w:tcPr>
          <w:p w14:paraId="44262D23" w14:textId="77777777" w:rsidR="008B1001" w:rsidRPr="001808E9" w:rsidRDefault="008B1001" w:rsidP="009169F0">
            <w:pPr>
              <w:widowControl/>
              <w:snapToGrid w:val="0"/>
              <w:jc w:val="center"/>
              <w:rPr>
                <w:kern w:val="0"/>
                <w:sz w:val="24"/>
                <w:szCs w:val="24"/>
              </w:rPr>
            </w:pPr>
            <w:r w:rsidRPr="001808E9">
              <w:rPr>
                <w:kern w:val="0"/>
                <w:sz w:val="24"/>
                <w:szCs w:val="24"/>
              </w:rPr>
              <w:t>数量</w:t>
            </w:r>
          </w:p>
        </w:tc>
        <w:tc>
          <w:tcPr>
            <w:tcW w:w="3192" w:type="pct"/>
            <w:vAlign w:val="center"/>
          </w:tcPr>
          <w:p w14:paraId="079E69C4" w14:textId="77777777" w:rsidR="008B1001" w:rsidRPr="001808E9" w:rsidRDefault="008B1001" w:rsidP="009169F0">
            <w:pPr>
              <w:widowControl/>
              <w:snapToGrid w:val="0"/>
              <w:jc w:val="center"/>
              <w:rPr>
                <w:kern w:val="0"/>
                <w:sz w:val="24"/>
                <w:szCs w:val="24"/>
              </w:rPr>
            </w:pPr>
            <w:r w:rsidRPr="001808E9">
              <w:rPr>
                <w:kern w:val="0"/>
                <w:sz w:val="24"/>
                <w:szCs w:val="24"/>
              </w:rPr>
              <w:t>需求条款</w:t>
            </w:r>
          </w:p>
        </w:tc>
      </w:tr>
      <w:tr w:rsidR="008B1001" w:rsidRPr="001808E9" w14:paraId="4CE76F0C" w14:textId="77777777" w:rsidTr="009169F0">
        <w:trPr>
          <w:trHeight w:val="264"/>
          <w:jc w:val="center"/>
        </w:trPr>
        <w:tc>
          <w:tcPr>
            <w:tcW w:w="430" w:type="pct"/>
            <w:vMerge w:val="restart"/>
            <w:vAlign w:val="center"/>
          </w:tcPr>
          <w:p w14:paraId="7D6886BC" w14:textId="77777777" w:rsidR="008B1001" w:rsidRPr="001808E9" w:rsidRDefault="008B1001" w:rsidP="009169F0">
            <w:pPr>
              <w:widowControl/>
              <w:snapToGrid w:val="0"/>
              <w:jc w:val="center"/>
              <w:rPr>
                <w:kern w:val="0"/>
                <w:sz w:val="24"/>
                <w:szCs w:val="24"/>
              </w:rPr>
            </w:pPr>
            <w:r w:rsidRPr="001808E9">
              <w:rPr>
                <w:rFonts w:hint="eastAsia"/>
                <w:kern w:val="0"/>
                <w:sz w:val="24"/>
                <w:szCs w:val="24"/>
              </w:rPr>
              <w:t>1</w:t>
            </w:r>
          </w:p>
        </w:tc>
        <w:tc>
          <w:tcPr>
            <w:tcW w:w="861" w:type="pct"/>
            <w:vMerge w:val="restart"/>
            <w:vAlign w:val="center"/>
          </w:tcPr>
          <w:p w14:paraId="2E05CE4A" w14:textId="2B513C77" w:rsidR="008B1001" w:rsidRPr="001808E9" w:rsidRDefault="008B1001" w:rsidP="009169F0">
            <w:pPr>
              <w:widowControl/>
              <w:snapToGrid w:val="0"/>
              <w:rPr>
                <w:kern w:val="0"/>
                <w:sz w:val="24"/>
                <w:szCs w:val="24"/>
              </w:rPr>
            </w:pPr>
            <w:proofErr w:type="gramStart"/>
            <w:r w:rsidRPr="001808E9">
              <w:rPr>
                <w:rFonts w:hint="eastAsia"/>
                <w:kern w:val="0"/>
                <w:sz w:val="24"/>
                <w:szCs w:val="24"/>
              </w:rPr>
              <w:t>燃油轿车</w:t>
            </w:r>
            <w:proofErr w:type="gramEnd"/>
            <w:r w:rsidR="00815308" w:rsidRPr="00B41479">
              <w:rPr>
                <w:rFonts w:hint="eastAsia"/>
                <w:sz w:val="24"/>
              </w:rPr>
              <w:t>▲</w:t>
            </w:r>
          </w:p>
        </w:tc>
        <w:tc>
          <w:tcPr>
            <w:tcW w:w="516" w:type="pct"/>
            <w:vMerge w:val="restart"/>
            <w:vAlign w:val="center"/>
          </w:tcPr>
          <w:p w14:paraId="2FC7A741" w14:textId="77777777" w:rsidR="008B1001" w:rsidRPr="001808E9" w:rsidRDefault="008B1001" w:rsidP="009169F0">
            <w:pPr>
              <w:widowControl/>
              <w:snapToGrid w:val="0"/>
              <w:jc w:val="center"/>
              <w:rPr>
                <w:kern w:val="0"/>
                <w:sz w:val="24"/>
                <w:szCs w:val="24"/>
              </w:rPr>
            </w:pPr>
            <w:r w:rsidRPr="001808E9">
              <w:rPr>
                <w:rFonts w:hint="eastAsia"/>
                <w:kern w:val="0"/>
                <w:sz w:val="24"/>
                <w:szCs w:val="24"/>
              </w:rPr>
              <w:t>1</w:t>
            </w:r>
          </w:p>
        </w:tc>
        <w:tc>
          <w:tcPr>
            <w:tcW w:w="3192" w:type="pct"/>
            <w:vAlign w:val="center"/>
          </w:tcPr>
          <w:p w14:paraId="19682F33"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能源类型：汽油</w:t>
            </w:r>
          </w:p>
        </w:tc>
      </w:tr>
      <w:tr w:rsidR="008B1001" w:rsidRPr="001808E9" w14:paraId="436EDDE1" w14:textId="77777777" w:rsidTr="009169F0">
        <w:trPr>
          <w:trHeight w:val="264"/>
          <w:jc w:val="center"/>
        </w:trPr>
        <w:tc>
          <w:tcPr>
            <w:tcW w:w="430" w:type="pct"/>
            <w:vMerge/>
            <w:vAlign w:val="center"/>
          </w:tcPr>
          <w:p w14:paraId="659C100D" w14:textId="77777777" w:rsidR="008B1001" w:rsidRPr="001808E9" w:rsidRDefault="008B1001" w:rsidP="009169F0">
            <w:pPr>
              <w:widowControl/>
              <w:snapToGrid w:val="0"/>
              <w:jc w:val="center"/>
              <w:rPr>
                <w:kern w:val="0"/>
                <w:sz w:val="24"/>
                <w:szCs w:val="24"/>
              </w:rPr>
            </w:pPr>
          </w:p>
        </w:tc>
        <w:tc>
          <w:tcPr>
            <w:tcW w:w="861" w:type="pct"/>
            <w:vMerge/>
            <w:vAlign w:val="center"/>
          </w:tcPr>
          <w:p w14:paraId="2F20A3C2" w14:textId="77777777" w:rsidR="008B1001" w:rsidRPr="001808E9" w:rsidRDefault="008B1001" w:rsidP="009169F0">
            <w:pPr>
              <w:widowControl/>
              <w:snapToGrid w:val="0"/>
              <w:jc w:val="center"/>
              <w:rPr>
                <w:kern w:val="0"/>
                <w:sz w:val="24"/>
                <w:szCs w:val="24"/>
              </w:rPr>
            </w:pPr>
          </w:p>
        </w:tc>
        <w:tc>
          <w:tcPr>
            <w:tcW w:w="516" w:type="pct"/>
            <w:vMerge/>
            <w:vAlign w:val="center"/>
          </w:tcPr>
          <w:p w14:paraId="12370592" w14:textId="77777777" w:rsidR="008B1001" w:rsidRPr="001808E9" w:rsidRDefault="008B1001" w:rsidP="009169F0">
            <w:pPr>
              <w:widowControl/>
              <w:snapToGrid w:val="0"/>
              <w:jc w:val="center"/>
              <w:rPr>
                <w:kern w:val="0"/>
                <w:sz w:val="24"/>
                <w:szCs w:val="24"/>
              </w:rPr>
            </w:pPr>
          </w:p>
        </w:tc>
        <w:tc>
          <w:tcPr>
            <w:tcW w:w="3192" w:type="pct"/>
            <w:vAlign w:val="center"/>
          </w:tcPr>
          <w:p w14:paraId="63DD7F70"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排放标准：国</w:t>
            </w:r>
            <w:r w:rsidRPr="001808E9">
              <w:rPr>
                <w:rFonts w:hint="eastAsia"/>
                <w:kern w:val="0"/>
                <w:sz w:val="22"/>
              </w:rPr>
              <w:t>六</w:t>
            </w:r>
            <w:r w:rsidRPr="001808E9">
              <w:rPr>
                <w:rFonts w:hint="eastAsia"/>
                <w:kern w:val="0"/>
                <w:sz w:val="22"/>
              </w:rPr>
              <w:t>B</w:t>
            </w:r>
          </w:p>
        </w:tc>
      </w:tr>
      <w:tr w:rsidR="008B1001" w:rsidRPr="001808E9" w14:paraId="168CE795" w14:textId="77777777" w:rsidTr="009169F0">
        <w:trPr>
          <w:trHeight w:val="264"/>
          <w:jc w:val="center"/>
        </w:trPr>
        <w:tc>
          <w:tcPr>
            <w:tcW w:w="430" w:type="pct"/>
            <w:vMerge/>
            <w:vAlign w:val="center"/>
          </w:tcPr>
          <w:p w14:paraId="0F42D3B0" w14:textId="77777777" w:rsidR="008B1001" w:rsidRPr="001808E9" w:rsidRDefault="008B1001" w:rsidP="009169F0">
            <w:pPr>
              <w:widowControl/>
              <w:snapToGrid w:val="0"/>
              <w:jc w:val="center"/>
              <w:rPr>
                <w:kern w:val="0"/>
                <w:sz w:val="24"/>
                <w:szCs w:val="24"/>
              </w:rPr>
            </w:pPr>
          </w:p>
        </w:tc>
        <w:tc>
          <w:tcPr>
            <w:tcW w:w="861" w:type="pct"/>
            <w:vMerge/>
            <w:vAlign w:val="center"/>
          </w:tcPr>
          <w:p w14:paraId="11BFBD57" w14:textId="77777777" w:rsidR="008B1001" w:rsidRPr="001808E9" w:rsidRDefault="008B1001" w:rsidP="009169F0">
            <w:pPr>
              <w:widowControl/>
              <w:snapToGrid w:val="0"/>
              <w:jc w:val="center"/>
              <w:rPr>
                <w:kern w:val="0"/>
                <w:sz w:val="24"/>
                <w:szCs w:val="24"/>
              </w:rPr>
            </w:pPr>
          </w:p>
        </w:tc>
        <w:tc>
          <w:tcPr>
            <w:tcW w:w="516" w:type="pct"/>
            <w:vMerge/>
            <w:vAlign w:val="center"/>
          </w:tcPr>
          <w:p w14:paraId="03CF6124" w14:textId="77777777" w:rsidR="008B1001" w:rsidRPr="001808E9" w:rsidRDefault="008B1001" w:rsidP="009169F0">
            <w:pPr>
              <w:widowControl/>
              <w:snapToGrid w:val="0"/>
              <w:jc w:val="center"/>
              <w:rPr>
                <w:kern w:val="0"/>
                <w:sz w:val="24"/>
                <w:szCs w:val="24"/>
              </w:rPr>
            </w:pPr>
          </w:p>
        </w:tc>
        <w:tc>
          <w:tcPr>
            <w:tcW w:w="3192" w:type="pct"/>
            <w:vAlign w:val="center"/>
          </w:tcPr>
          <w:p w14:paraId="45CE4DD6"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车身结构：</w:t>
            </w:r>
            <w:r w:rsidRPr="001808E9">
              <w:rPr>
                <w:rFonts w:hint="eastAsia"/>
                <w:kern w:val="0"/>
                <w:sz w:val="24"/>
                <w:szCs w:val="24"/>
              </w:rPr>
              <w:t>4</w:t>
            </w:r>
            <w:r w:rsidRPr="001808E9">
              <w:rPr>
                <w:kern w:val="0"/>
                <w:sz w:val="24"/>
                <w:szCs w:val="24"/>
              </w:rPr>
              <w:t>门</w:t>
            </w:r>
            <w:r w:rsidRPr="001808E9">
              <w:rPr>
                <w:rFonts w:hint="eastAsia"/>
                <w:kern w:val="0"/>
                <w:sz w:val="24"/>
                <w:szCs w:val="24"/>
              </w:rPr>
              <w:t>5</w:t>
            </w:r>
            <w:r w:rsidRPr="001808E9">
              <w:rPr>
                <w:kern w:val="0"/>
                <w:sz w:val="24"/>
                <w:szCs w:val="24"/>
              </w:rPr>
              <w:t>座</w:t>
            </w:r>
            <w:r w:rsidRPr="001808E9">
              <w:rPr>
                <w:rFonts w:hint="eastAsia"/>
                <w:kern w:val="0"/>
                <w:sz w:val="24"/>
                <w:szCs w:val="24"/>
              </w:rPr>
              <w:t>三厢车</w:t>
            </w:r>
          </w:p>
        </w:tc>
      </w:tr>
      <w:tr w:rsidR="008B1001" w:rsidRPr="001808E9" w14:paraId="37E97334" w14:textId="77777777" w:rsidTr="009169F0">
        <w:trPr>
          <w:trHeight w:val="264"/>
          <w:jc w:val="center"/>
        </w:trPr>
        <w:tc>
          <w:tcPr>
            <w:tcW w:w="430" w:type="pct"/>
            <w:vMerge/>
            <w:vAlign w:val="center"/>
          </w:tcPr>
          <w:p w14:paraId="369CF4A1" w14:textId="77777777" w:rsidR="008B1001" w:rsidRPr="001808E9" w:rsidRDefault="008B1001" w:rsidP="009169F0">
            <w:pPr>
              <w:widowControl/>
              <w:snapToGrid w:val="0"/>
              <w:jc w:val="center"/>
              <w:rPr>
                <w:kern w:val="0"/>
                <w:sz w:val="24"/>
                <w:szCs w:val="24"/>
              </w:rPr>
            </w:pPr>
          </w:p>
        </w:tc>
        <w:tc>
          <w:tcPr>
            <w:tcW w:w="861" w:type="pct"/>
            <w:vMerge/>
            <w:vAlign w:val="center"/>
          </w:tcPr>
          <w:p w14:paraId="3E61927D" w14:textId="77777777" w:rsidR="008B1001" w:rsidRPr="001808E9" w:rsidRDefault="008B1001" w:rsidP="009169F0">
            <w:pPr>
              <w:widowControl/>
              <w:snapToGrid w:val="0"/>
              <w:jc w:val="center"/>
              <w:rPr>
                <w:kern w:val="0"/>
                <w:sz w:val="24"/>
                <w:szCs w:val="24"/>
              </w:rPr>
            </w:pPr>
          </w:p>
        </w:tc>
        <w:tc>
          <w:tcPr>
            <w:tcW w:w="516" w:type="pct"/>
            <w:vMerge/>
            <w:vAlign w:val="center"/>
          </w:tcPr>
          <w:p w14:paraId="403DA29F" w14:textId="77777777" w:rsidR="008B1001" w:rsidRPr="001808E9" w:rsidRDefault="008B1001" w:rsidP="009169F0">
            <w:pPr>
              <w:widowControl/>
              <w:snapToGrid w:val="0"/>
              <w:jc w:val="center"/>
              <w:rPr>
                <w:kern w:val="0"/>
                <w:sz w:val="24"/>
                <w:szCs w:val="24"/>
              </w:rPr>
            </w:pPr>
          </w:p>
        </w:tc>
        <w:tc>
          <w:tcPr>
            <w:tcW w:w="3192" w:type="pct"/>
            <w:vAlign w:val="center"/>
          </w:tcPr>
          <w:p w14:paraId="1794861B"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4600</w:t>
            </w:r>
            <w:r w:rsidRPr="001808E9">
              <w:rPr>
                <w:rFonts w:hint="eastAsia"/>
                <w:kern w:val="0"/>
                <w:sz w:val="24"/>
                <w:szCs w:val="24"/>
              </w:rPr>
              <w:t>≤</w:t>
            </w:r>
            <w:r w:rsidRPr="001808E9">
              <w:rPr>
                <w:kern w:val="0"/>
                <w:sz w:val="24"/>
                <w:szCs w:val="24"/>
              </w:rPr>
              <w:t>长</w:t>
            </w:r>
            <w:r w:rsidRPr="001808E9">
              <w:rPr>
                <w:rFonts w:hint="eastAsia"/>
                <w:kern w:val="0"/>
                <w:sz w:val="24"/>
                <w:szCs w:val="24"/>
              </w:rPr>
              <w:t>≤</w:t>
            </w:r>
            <w:r w:rsidRPr="001808E9">
              <w:rPr>
                <w:rFonts w:hint="eastAsia"/>
                <w:kern w:val="0"/>
                <w:sz w:val="24"/>
                <w:szCs w:val="24"/>
              </w:rPr>
              <w:t>4635</w:t>
            </w:r>
          </w:p>
        </w:tc>
      </w:tr>
      <w:tr w:rsidR="008B1001" w:rsidRPr="001808E9" w14:paraId="34E46332" w14:textId="77777777" w:rsidTr="009169F0">
        <w:trPr>
          <w:trHeight w:val="264"/>
          <w:jc w:val="center"/>
        </w:trPr>
        <w:tc>
          <w:tcPr>
            <w:tcW w:w="430" w:type="pct"/>
            <w:vMerge/>
            <w:vAlign w:val="center"/>
          </w:tcPr>
          <w:p w14:paraId="11F570FA" w14:textId="77777777" w:rsidR="008B1001" w:rsidRPr="001808E9" w:rsidRDefault="008B1001" w:rsidP="009169F0">
            <w:pPr>
              <w:widowControl/>
              <w:snapToGrid w:val="0"/>
              <w:jc w:val="center"/>
              <w:rPr>
                <w:kern w:val="0"/>
                <w:sz w:val="24"/>
                <w:szCs w:val="24"/>
              </w:rPr>
            </w:pPr>
          </w:p>
        </w:tc>
        <w:tc>
          <w:tcPr>
            <w:tcW w:w="861" w:type="pct"/>
            <w:vMerge/>
            <w:vAlign w:val="center"/>
          </w:tcPr>
          <w:p w14:paraId="0FFBED8E" w14:textId="77777777" w:rsidR="008B1001" w:rsidRPr="001808E9" w:rsidRDefault="008B1001" w:rsidP="009169F0">
            <w:pPr>
              <w:widowControl/>
              <w:snapToGrid w:val="0"/>
              <w:jc w:val="center"/>
              <w:rPr>
                <w:kern w:val="0"/>
                <w:sz w:val="24"/>
                <w:szCs w:val="24"/>
              </w:rPr>
            </w:pPr>
          </w:p>
        </w:tc>
        <w:tc>
          <w:tcPr>
            <w:tcW w:w="516" w:type="pct"/>
            <w:vMerge/>
            <w:vAlign w:val="center"/>
          </w:tcPr>
          <w:p w14:paraId="4ED5260B" w14:textId="77777777" w:rsidR="008B1001" w:rsidRPr="001808E9" w:rsidRDefault="008B1001" w:rsidP="009169F0">
            <w:pPr>
              <w:widowControl/>
              <w:snapToGrid w:val="0"/>
              <w:jc w:val="center"/>
              <w:rPr>
                <w:kern w:val="0"/>
                <w:sz w:val="24"/>
                <w:szCs w:val="24"/>
              </w:rPr>
            </w:pPr>
          </w:p>
        </w:tc>
        <w:tc>
          <w:tcPr>
            <w:tcW w:w="3192" w:type="pct"/>
            <w:vAlign w:val="center"/>
          </w:tcPr>
          <w:p w14:paraId="62215C72"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1750</w:t>
            </w:r>
            <w:r w:rsidRPr="001808E9">
              <w:rPr>
                <w:rFonts w:hint="eastAsia"/>
                <w:kern w:val="0"/>
                <w:sz w:val="24"/>
                <w:szCs w:val="24"/>
              </w:rPr>
              <w:t>≤</w:t>
            </w:r>
            <w:r w:rsidRPr="001808E9">
              <w:rPr>
                <w:kern w:val="0"/>
                <w:sz w:val="24"/>
                <w:szCs w:val="24"/>
              </w:rPr>
              <w:t>宽</w:t>
            </w:r>
            <w:r w:rsidRPr="001808E9">
              <w:rPr>
                <w:rFonts w:hint="eastAsia"/>
                <w:kern w:val="0"/>
                <w:sz w:val="24"/>
                <w:szCs w:val="24"/>
              </w:rPr>
              <w:t>≤</w:t>
            </w:r>
            <w:r w:rsidRPr="001808E9">
              <w:rPr>
                <w:rFonts w:hint="eastAsia"/>
                <w:kern w:val="0"/>
                <w:sz w:val="24"/>
                <w:szCs w:val="24"/>
              </w:rPr>
              <w:t>1800</w:t>
            </w:r>
          </w:p>
        </w:tc>
      </w:tr>
      <w:tr w:rsidR="008B1001" w:rsidRPr="001808E9" w14:paraId="0953A002" w14:textId="77777777" w:rsidTr="009169F0">
        <w:trPr>
          <w:trHeight w:val="264"/>
          <w:jc w:val="center"/>
        </w:trPr>
        <w:tc>
          <w:tcPr>
            <w:tcW w:w="430" w:type="pct"/>
            <w:vMerge/>
            <w:vAlign w:val="center"/>
          </w:tcPr>
          <w:p w14:paraId="38BE5094" w14:textId="77777777" w:rsidR="008B1001" w:rsidRPr="001808E9" w:rsidRDefault="008B1001" w:rsidP="009169F0">
            <w:pPr>
              <w:widowControl/>
              <w:snapToGrid w:val="0"/>
              <w:jc w:val="center"/>
              <w:rPr>
                <w:kern w:val="0"/>
                <w:sz w:val="24"/>
                <w:szCs w:val="24"/>
              </w:rPr>
            </w:pPr>
          </w:p>
        </w:tc>
        <w:tc>
          <w:tcPr>
            <w:tcW w:w="861" w:type="pct"/>
            <w:vMerge/>
            <w:vAlign w:val="center"/>
          </w:tcPr>
          <w:p w14:paraId="78260851" w14:textId="77777777" w:rsidR="008B1001" w:rsidRPr="001808E9" w:rsidRDefault="008B1001" w:rsidP="009169F0">
            <w:pPr>
              <w:widowControl/>
              <w:snapToGrid w:val="0"/>
              <w:jc w:val="center"/>
              <w:rPr>
                <w:kern w:val="0"/>
                <w:sz w:val="24"/>
                <w:szCs w:val="24"/>
              </w:rPr>
            </w:pPr>
          </w:p>
        </w:tc>
        <w:tc>
          <w:tcPr>
            <w:tcW w:w="516" w:type="pct"/>
            <w:vMerge/>
            <w:vAlign w:val="center"/>
          </w:tcPr>
          <w:p w14:paraId="661A015C" w14:textId="77777777" w:rsidR="008B1001" w:rsidRPr="001808E9" w:rsidRDefault="008B1001" w:rsidP="009169F0">
            <w:pPr>
              <w:widowControl/>
              <w:snapToGrid w:val="0"/>
              <w:jc w:val="center"/>
              <w:rPr>
                <w:kern w:val="0"/>
                <w:sz w:val="24"/>
                <w:szCs w:val="24"/>
              </w:rPr>
            </w:pPr>
          </w:p>
        </w:tc>
        <w:tc>
          <w:tcPr>
            <w:tcW w:w="3192" w:type="pct"/>
            <w:vAlign w:val="center"/>
          </w:tcPr>
          <w:p w14:paraId="0EB32308"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1450</w:t>
            </w:r>
            <w:r w:rsidRPr="001808E9">
              <w:rPr>
                <w:rFonts w:hint="eastAsia"/>
                <w:kern w:val="0"/>
                <w:sz w:val="24"/>
                <w:szCs w:val="24"/>
              </w:rPr>
              <w:t>≤</w:t>
            </w:r>
            <w:r w:rsidRPr="001808E9">
              <w:rPr>
                <w:kern w:val="0"/>
                <w:sz w:val="24"/>
                <w:szCs w:val="24"/>
              </w:rPr>
              <w:t>高</w:t>
            </w:r>
            <w:r w:rsidRPr="001808E9">
              <w:rPr>
                <w:rFonts w:hint="eastAsia"/>
                <w:kern w:val="0"/>
                <w:sz w:val="24"/>
                <w:szCs w:val="24"/>
              </w:rPr>
              <w:t>≤</w:t>
            </w:r>
            <w:r w:rsidRPr="001808E9">
              <w:rPr>
                <w:rFonts w:hint="eastAsia"/>
                <w:kern w:val="0"/>
                <w:sz w:val="24"/>
                <w:szCs w:val="24"/>
              </w:rPr>
              <w:t>1500</w:t>
            </w:r>
          </w:p>
        </w:tc>
      </w:tr>
      <w:tr w:rsidR="008B1001" w:rsidRPr="001808E9" w14:paraId="27EFC675" w14:textId="77777777" w:rsidTr="009169F0">
        <w:trPr>
          <w:trHeight w:val="264"/>
          <w:jc w:val="center"/>
        </w:trPr>
        <w:tc>
          <w:tcPr>
            <w:tcW w:w="430" w:type="pct"/>
            <w:vMerge/>
            <w:vAlign w:val="center"/>
          </w:tcPr>
          <w:p w14:paraId="682E25BF" w14:textId="77777777" w:rsidR="008B1001" w:rsidRPr="001808E9" w:rsidRDefault="008B1001" w:rsidP="009169F0">
            <w:pPr>
              <w:widowControl/>
              <w:snapToGrid w:val="0"/>
              <w:jc w:val="center"/>
              <w:rPr>
                <w:kern w:val="0"/>
                <w:sz w:val="24"/>
                <w:szCs w:val="24"/>
              </w:rPr>
            </w:pPr>
          </w:p>
        </w:tc>
        <w:tc>
          <w:tcPr>
            <w:tcW w:w="861" w:type="pct"/>
            <w:vMerge/>
            <w:vAlign w:val="center"/>
          </w:tcPr>
          <w:p w14:paraId="4D6AF2FE" w14:textId="77777777" w:rsidR="008B1001" w:rsidRPr="001808E9" w:rsidRDefault="008B1001" w:rsidP="009169F0">
            <w:pPr>
              <w:widowControl/>
              <w:snapToGrid w:val="0"/>
              <w:jc w:val="center"/>
              <w:rPr>
                <w:kern w:val="0"/>
                <w:sz w:val="24"/>
                <w:szCs w:val="24"/>
              </w:rPr>
            </w:pPr>
          </w:p>
        </w:tc>
        <w:tc>
          <w:tcPr>
            <w:tcW w:w="516" w:type="pct"/>
            <w:vMerge/>
            <w:vAlign w:val="center"/>
          </w:tcPr>
          <w:p w14:paraId="1AF8D59D" w14:textId="77777777" w:rsidR="008B1001" w:rsidRPr="001808E9" w:rsidRDefault="008B1001" w:rsidP="009169F0">
            <w:pPr>
              <w:widowControl/>
              <w:snapToGrid w:val="0"/>
              <w:jc w:val="center"/>
              <w:rPr>
                <w:kern w:val="0"/>
                <w:sz w:val="24"/>
                <w:szCs w:val="24"/>
              </w:rPr>
            </w:pPr>
          </w:p>
        </w:tc>
        <w:tc>
          <w:tcPr>
            <w:tcW w:w="3192" w:type="pct"/>
            <w:vAlign w:val="center"/>
          </w:tcPr>
          <w:p w14:paraId="5727AB9F" w14:textId="77777777" w:rsidR="008B1001" w:rsidRPr="001808E9" w:rsidRDefault="008B1001" w:rsidP="009169F0">
            <w:pPr>
              <w:widowControl/>
              <w:jc w:val="left"/>
              <w:rPr>
                <w:kern w:val="0"/>
                <w:sz w:val="22"/>
              </w:rPr>
            </w:pPr>
            <w:r w:rsidRPr="001808E9">
              <w:rPr>
                <w:kern w:val="0"/>
                <w:sz w:val="22"/>
              </w:rPr>
              <w:t>轴距（</w:t>
            </w:r>
            <w:r w:rsidRPr="001808E9">
              <w:rPr>
                <w:kern w:val="0"/>
                <w:sz w:val="24"/>
                <w:szCs w:val="24"/>
              </w:rPr>
              <w:t>mm</w:t>
            </w:r>
            <w:r w:rsidRPr="001808E9">
              <w:rPr>
                <w:kern w:val="0"/>
                <w:sz w:val="24"/>
                <w:szCs w:val="24"/>
              </w:rPr>
              <w:t>）：</w:t>
            </w:r>
            <w:r w:rsidRPr="001808E9">
              <w:rPr>
                <w:rFonts w:hint="eastAsia"/>
                <w:kern w:val="0"/>
                <w:sz w:val="24"/>
                <w:szCs w:val="24"/>
              </w:rPr>
              <w:t>≥</w:t>
            </w:r>
            <w:r w:rsidRPr="001808E9">
              <w:rPr>
                <w:rFonts w:hint="eastAsia"/>
                <w:kern w:val="0"/>
                <w:sz w:val="24"/>
                <w:szCs w:val="24"/>
              </w:rPr>
              <w:t>2700</w:t>
            </w:r>
          </w:p>
        </w:tc>
      </w:tr>
      <w:tr w:rsidR="008B1001" w:rsidRPr="001808E9" w14:paraId="6A88093F" w14:textId="77777777" w:rsidTr="009169F0">
        <w:trPr>
          <w:trHeight w:val="264"/>
          <w:jc w:val="center"/>
        </w:trPr>
        <w:tc>
          <w:tcPr>
            <w:tcW w:w="430" w:type="pct"/>
            <w:vMerge/>
            <w:vAlign w:val="center"/>
          </w:tcPr>
          <w:p w14:paraId="349D4C39" w14:textId="77777777" w:rsidR="008B1001" w:rsidRPr="001808E9" w:rsidRDefault="008B1001" w:rsidP="009169F0">
            <w:pPr>
              <w:widowControl/>
              <w:snapToGrid w:val="0"/>
              <w:jc w:val="center"/>
              <w:rPr>
                <w:kern w:val="0"/>
                <w:sz w:val="24"/>
                <w:szCs w:val="24"/>
              </w:rPr>
            </w:pPr>
          </w:p>
        </w:tc>
        <w:tc>
          <w:tcPr>
            <w:tcW w:w="861" w:type="pct"/>
            <w:vMerge/>
            <w:vAlign w:val="center"/>
          </w:tcPr>
          <w:p w14:paraId="1181F8C2" w14:textId="77777777" w:rsidR="008B1001" w:rsidRPr="001808E9" w:rsidRDefault="008B1001" w:rsidP="009169F0">
            <w:pPr>
              <w:widowControl/>
              <w:snapToGrid w:val="0"/>
              <w:jc w:val="center"/>
              <w:rPr>
                <w:kern w:val="0"/>
                <w:sz w:val="24"/>
                <w:szCs w:val="24"/>
              </w:rPr>
            </w:pPr>
          </w:p>
        </w:tc>
        <w:tc>
          <w:tcPr>
            <w:tcW w:w="516" w:type="pct"/>
            <w:vMerge/>
            <w:vAlign w:val="center"/>
          </w:tcPr>
          <w:p w14:paraId="4230D9FB" w14:textId="77777777" w:rsidR="008B1001" w:rsidRPr="001808E9" w:rsidRDefault="008B1001" w:rsidP="009169F0">
            <w:pPr>
              <w:widowControl/>
              <w:snapToGrid w:val="0"/>
              <w:jc w:val="center"/>
              <w:rPr>
                <w:kern w:val="0"/>
                <w:sz w:val="24"/>
                <w:szCs w:val="24"/>
              </w:rPr>
            </w:pPr>
          </w:p>
        </w:tc>
        <w:tc>
          <w:tcPr>
            <w:tcW w:w="3192" w:type="pct"/>
            <w:vAlign w:val="center"/>
          </w:tcPr>
          <w:p w14:paraId="6727522A" w14:textId="77777777" w:rsidR="008B1001" w:rsidRPr="001808E9" w:rsidRDefault="008B1001" w:rsidP="009169F0">
            <w:pPr>
              <w:widowControl/>
              <w:jc w:val="left"/>
              <w:rPr>
                <w:kern w:val="0"/>
                <w:sz w:val="22"/>
              </w:rPr>
            </w:pPr>
            <w:r w:rsidRPr="001808E9">
              <w:rPr>
                <w:kern w:val="0"/>
                <w:sz w:val="22"/>
              </w:rPr>
              <w:t>发动机排量（</w:t>
            </w:r>
            <w:r w:rsidRPr="001808E9">
              <w:rPr>
                <w:kern w:val="0"/>
                <w:sz w:val="24"/>
                <w:szCs w:val="24"/>
              </w:rPr>
              <w:t>ml</w:t>
            </w:r>
            <w:r w:rsidRPr="001808E9">
              <w:rPr>
                <w:kern w:val="0"/>
                <w:sz w:val="24"/>
                <w:szCs w:val="24"/>
              </w:rPr>
              <w:t>）</w:t>
            </w:r>
            <w:r w:rsidRPr="001808E9">
              <w:rPr>
                <w:rFonts w:hint="eastAsia"/>
                <w:kern w:val="0"/>
                <w:sz w:val="24"/>
                <w:szCs w:val="24"/>
              </w:rPr>
              <w:t>：≤</w:t>
            </w:r>
            <w:r w:rsidRPr="001808E9">
              <w:rPr>
                <w:rFonts w:hint="eastAsia"/>
                <w:kern w:val="0"/>
                <w:sz w:val="24"/>
                <w:szCs w:val="24"/>
              </w:rPr>
              <w:t>1400</w:t>
            </w:r>
            <w:r w:rsidRPr="001808E9">
              <w:rPr>
                <w:kern w:val="0"/>
                <w:sz w:val="24"/>
                <w:szCs w:val="24"/>
              </w:rPr>
              <w:t>ml</w:t>
            </w:r>
          </w:p>
        </w:tc>
      </w:tr>
      <w:tr w:rsidR="008B1001" w:rsidRPr="001808E9" w14:paraId="3CBEB547" w14:textId="77777777" w:rsidTr="009169F0">
        <w:trPr>
          <w:trHeight w:val="264"/>
          <w:jc w:val="center"/>
        </w:trPr>
        <w:tc>
          <w:tcPr>
            <w:tcW w:w="430" w:type="pct"/>
            <w:vMerge/>
            <w:vAlign w:val="center"/>
          </w:tcPr>
          <w:p w14:paraId="7FD7969E" w14:textId="77777777" w:rsidR="008B1001" w:rsidRPr="001808E9" w:rsidRDefault="008B1001" w:rsidP="009169F0">
            <w:pPr>
              <w:widowControl/>
              <w:snapToGrid w:val="0"/>
              <w:jc w:val="center"/>
              <w:rPr>
                <w:kern w:val="0"/>
                <w:sz w:val="24"/>
                <w:szCs w:val="24"/>
              </w:rPr>
            </w:pPr>
          </w:p>
        </w:tc>
        <w:tc>
          <w:tcPr>
            <w:tcW w:w="861" w:type="pct"/>
            <w:vMerge/>
            <w:vAlign w:val="center"/>
          </w:tcPr>
          <w:p w14:paraId="0CBA1859" w14:textId="77777777" w:rsidR="008B1001" w:rsidRPr="001808E9" w:rsidRDefault="008B1001" w:rsidP="009169F0">
            <w:pPr>
              <w:widowControl/>
              <w:snapToGrid w:val="0"/>
              <w:jc w:val="center"/>
              <w:rPr>
                <w:kern w:val="0"/>
                <w:sz w:val="24"/>
                <w:szCs w:val="24"/>
              </w:rPr>
            </w:pPr>
          </w:p>
        </w:tc>
        <w:tc>
          <w:tcPr>
            <w:tcW w:w="516" w:type="pct"/>
            <w:vMerge/>
            <w:vAlign w:val="center"/>
          </w:tcPr>
          <w:p w14:paraId="5A44C601" w14:textId="77777777" w:rsidR="008B1001" w:rsidRPr="001808E9" w:rsidRDefault="008B1001" w:rsidP="009169F0">
            <w:pPr>
              <w:widowControl/>
              <w:snapToGrid w:val="0"/>
              <w:jc w:val="center"/>
              <w:rPr>
                <w:kern w:val="0"/>
                <w:sz w:val="24"/>
                <w:szCs w:val="24"/>
              </w:rPr>
            </w:pPr>
          </w:p>
        </w:tc>
        <w:tc>
          <w:tcPr>
            <w:tcW w:w="3192" w:type="pct"/>
            <w:vAlign w:val="center"/>
          </w:tcPr>
          <w:p w14:paraId="1B6CECA2" w14:textId="77777777" w:rsidR="008B1001" w:rsidRPr="001808E9" w:rsidRDefault="008B1001" w:rsidP="009169F0">
            <w:pPr>
              <w:widowControl/>
              <w:jc w:val="left"/>
              <w:rPr>
                <w:kern w:val="0"/>
                <w:sz w:val="22"/>
              </w:rPr>
            </w:pPr>
            <w:r w:rsidRPr="001808E9">
              <w:rPr>
                <w:kern w:val="0"/>
                <w:sz w:val="22"/>
              </w:rPr>
              <w:t>发动机功率（</w:t>
            </w:r>
            <w:r w:rsidRPr="001808E9">
              <w:rPr>
                <w:kern w:val="0"/>
                <w:sz w:val="24"/>
                <w:szCs w:val="24"/>
              </w:rPr>
              <w:t>kw</w:t>
            </w:r>
            <w:r w:rsidRPr="001808E9">
              <w:rPr>
                <w:kern w:val="0"/>
                <w:sz w:val="24"/>
                <w:szCs w:val="24"/>
              </w:rPr>
              <w:t>）：</w:t>
            </w:r>
            <w:r w:rsidRPr="001808E9">
              <w:rPr>
                <w:rFonts w:hint="eastAsia"/>
                <w:kern w:val="0"/>
                <w:sz w:val="24"/>
                <w:szCs w:val="24"/>
              </w:rPr>
              <w:t>≥</w:t>
            </w:r>
            <w:r w:rsidRPr="001808E9">
              <w:rPr>
                <w:rFonts w:hint="eastAsia"/>
                <w:kern w:val="0"/>
                <w:sz w:val="24"/>
                <w:szCs w:val="24"/>
              </w:rPr>
              <w:t>85KW</w:t>
            </w:r>
          </w:p>
        </w:tc>
      </w:tr>
      <w:tr w:rsidR="008B1001" w:rsidRPr="001808E9" w14:paraId="619A11D7" w14:textId="77777777" w:rsidTr="009169F0">
        <w:trPr>
          <w:trHeight w:val="264"/>
          <w:jc w:val="center"/>
        </w:trPr>
        <w:tc>
          <w:tcPr>
            <w:tcW w:w="430" w:type="pct"/>
            <w:vMerge/>
            <w:vAlign w:val="center"/>
          </w:tcPr>
          <w:p w14:paraId="7B3D47FF" w14:textId="77777777" w:rsidR="008B1001" w:rsidRPr="001808E9" w:rsidRDefault="008B1001" w:rsidP="009169F0">
            <w:pPr>
              <w:widowControl/>
              <w:snapToGrid w:val="0"/>
              <w:jc w:val="center"/>
              <w:rPr>
                <w:kern w:val="0"/>
                <w:sz w:val="24"/>
                <w:szCs w:val="24"/>
              </w:rPr>
            </w:pPr>
          </w:p>
        </w:tc>
        <w:tc>
          <w:tcPr>
            <w:tcW w:w="861" w:type="pct"/>
            <w:vMerge/>
            <w:vAlign w:val="center"/>
          </w:tcPr>
          <w:p w14:paraId="78FFEE5B" w14:textId="77777777" w:rsidR="008B1001" w:rsidRPr="001808E9" w:rsidRDefault="008B1001" w:rsidP="009169F0">
            <w:pPr>
              <w:widowControl/>
              <w:snapToGrid w:val="0"/>
              <w:jc w:val="center"/>
              <w:rPr>
                <w:kern w:val="0"/>
                <w:sz w:val="24"/>
                <w:szCs w:val="24"/>
              </w:rPr>
            </w:pPr>
          </w:p>
        </w:tc>
        <w:tc>
          <w:tcPr>
            <w:tcW w:w="516" w:type="pct"/>
            <w:vMerge/>
            <w:vAlign w:val="center"/>
          </w:tcPr>
          <w:p w14:paraId="0D68087B" w14:textId="77777777" w:rsidR="008B1001" w:rsidRPr="001808E9" w:rsidRDefault="008B1001" w:rsidP="009169F0">
            <w:pPr>
              <w:widowControl/>
              <w:snapToGrid w:val="0"/>
              <w:jc w:val="center"/>
              <w:rPr>
                <w:kern w:val="0"/>
                <w:sz w:val="24"/>
                <w:szCs w:val="24"/>
              </w:rPr>
            </w:pPr>
          </w:p>
        </w:tc>
        <w:tc>
          <w:tcPr>
            <w:tcW w:w="3192" w:type="pct"/>
            <w:vAlign w:val="center"/>
          </w:tcPr>
          <w:p w14:paraId="6B1A0E0E" w14:textId="77777777" w:rsidR="008B1001" w:rsidRPr="001808E9" w:rsidRDefault="008B1001" w:rsidP="009169F0">
            <w:pPr>
              <w:widowControl/>
              <w:jc w:val="left"/>
              <w:rPr>
                <w:kern w:val="0"/>
                <w:sz w:val="22"/>
              </w:rPr>
            </w:pPr>
            <w:r w:rsidRPr="001808E9">
              <w:rPr>
                <w:kern w:val="0"/>
                <w:sz w:val="22"/>
              </w:rPr>
              <w:t>进气形式：</w:t>
            </w:r>
            <w:r w:rsidRPr="001808E9">
              <w:rPr>
                <w:kern w:val="0"/>
                <w:sz w:val="24"/>
                <w:szCs w:val="24"/>
              </w:rPr>
              <w:t>涡轮增压</w:t>
            </w:r>
          </w:p>
        </w:tc>
      </w:tr>
      <w:tr w:rsidR="008B1001" w:rsidRPr="001808E9" w14:paraId="26F1E0F4" w14:textId="77777777" w:rsidTr="009169F0">
        <w:trPr>
          <w:trHeight w:val="264"/>
          <w:jc w:val="center"/>
        </w:trPr>
        <w:tc>
          <w:tcPr>
            <w:tcW w:w="430" w:type="pct"/>
            <w:vMerge/>
            <w:vAlign w:val="center"/>
          </w:tcPr>
          <w:p w14:paraId="6EAB4E87" w14:textId="77777777" w:rsidR="008B1001" w:rsidRPr="001808E9" w:rsidRDefault="008B1001" w:rsidP="009169F0">
            <w:pPr>
              <w:widowControl/>
              <w:snapToGrid w:val="0"/>
              <w:jc w:val="center"/>
              <w:rPr>
                <w:kern w:val="0"/>
                <w:sz w:val="24"/>
                <w:szCs w:val="24"/>
              </w:rPr>
            </w:pPr>
          </w:p>
        </w:tc>
        <w:tc>
          <w:tcPr>
            <w:tcW w:w="861" w:type="pct"/>
            <w:vMerge/>
            <w:vAlign w:val="center"/>
          </w:tcPr>
          <w:p w14:paraId="3CF080B0" w14:textId="77777777" w:rsidR="008B1001" w:rsidRPr="001808E9" w:rsidRDefault="008B1001" w:rsidP="009169F0">
            <w:pPr>
              <w:widowControl/>
              <w:snapToGrid w:val="0"/>
              <w:jc w:val="center"/>
              <w:rPr>
                <w:kern w:val="0"/>
                <w:sz w:val="24"/>
                <w:szCs w:val="24"/>
              </w:rPr>
            </w:pPr>
          </w:p>
        </w:tc>
        <w:tc>
          <w:tcPr>
            <w:tcW w:w="516" w:type="pct"/>
            <w:vMerge/>
            <w:vAlign w:val="center"/>
          </w:tcPr>
          <w:p w14:paraId="7185AC49" w14:textId="77777777" w:rsidR="008B1001" w:rsidRPr="001808E9" w:rsidRDefault="008B1001" w:rsidP="009169F0">
            <w:pPr>
              <w:widowControl/>
              <w:snapToGrid w:val="0"/>
              <w:jc w:val="center"/>
              <w:rPr>
                <w:kern w:val="0"/>
                <w:sz w:val="24"/>
                <w:szCs w:val="24"/>
              </w:rPr>
            </w:pPr>
          </w:p>
        </w:tc>
        <w:tc>
          <w:tcPr>
            <w:tcW w:w="3192" w:type="pct"/>
            <w:vAlign w:val="center"/>
          </w:tcPr>
          <w:p w14:paraId="302F703F" w14:textId="77777777" w:rsidR="008B1001" w:rsidRPr="001808E9" w:rsidRDefault="008B1001" w:rsidP="009169F0">
            <w:pPr>
              <w:widowControl/>
              <w:jc w:val="left"/>
              <w:rPr>
                <w:kern w:val="0"/>
                <w:sz w:val="22"/>
              </w:rPr>
            </w:pPr>
            <w:r w:rsidRPr="001808E9">
              <w:rPr>
                <w:kern w:val="0"/>
                <w:sz w:val="22"/>
              </w:rPr>
              <w:t>变速箱：</w:t>
            </w:r>
            <w:r w:rsidRPr="001808E9">
              <w:rPr>
                <w:kern w:val="0"/>
                <w:sz w:val="24"/>
                <w:szCs w:val="24"/>
              </w:rPr>
              <w:t xml:space="preserve"> </w:t>
            </w:r>
            <w:r w:rsidRPr="001808E9">
              <w:rPr>
                <w:rFonts w:hint="eastAsia"/>
                <w:kern w:val="0"/>
                <w:sz w:val="24"/>
                <w:szCs w:val="24"/>
              </w:rPr>
              <w:t>CVT</w:t>
            </w:r>
            <w:r w:rsidRPr="001808E9">
              <w:rPr>
                <w:rFonts w:hint="eastAsia"/>
                <w:kern w:val="0"/>
                <w:sz w:val="24"/>
                <w:szCs w:val="24"/>
              </w:rPr>
              <w:t>变速箱</w:t>
            </w:r>
          </w:p>
        </w:tc>
      </w:tr>
      <w:tr w:rsidR="008B1001" w:rsidRPr="001808E9" w14:paraId="7A83C362" w14:textId="77777777" w:rsidTr="009169F0">
        <w:trPr>
          <w:trHeight w:val="264"/>
          <w:jc w:val="center"/>
        </w:trPr>
        <w:tc>
          <w:tcPr>
            <w:tcW w:w="430" w:type="pct"/>
            <w:vMerge/>
            <w:vAlign w:val="center"/>
          </w:tcPr>
          <w:p w14:paraId="284FAFBB" w14:textId="77777777" w:rsidR="008B1001" w:rsidRPr="001808E9" w:rsidRDefault="008B1001" w:rsidP="009169F0">
            <w:pPr>
              <w:widowControl/>
              <w:snapToGrid w:val="0"/>
              <w:jc w:val="center"/>
              <w:rPr>
                <w:kern w:val="0"/>
                <w:sz w:val="24"/>
                <w:szCs w:val="24"/>
              </w:rPr>
            </w:pPr>
          </w:p>
        </w:tc>
        <w:tc>
          <w:tcPr>
            <w:tcW w:w="861" w:type="pct"/>
            <w:vMerge/>
            <w:vAlign w:val="center"/>
          </w:tcPr>
          <w:p w14:paraId="14157087" w14:textId="77777777" w:rsidR="008B1001" w:rsidRPr="001808E9" w:rsidRDefault="008B1001" w:rsidP="009169F0">
            <w:pPr>
              <w:widowControl/>
              <w:snapToGrid w:val="0"/>
              <w:jc w:val="center"/>
              <w:rPr>
                <w:kern w:val="0"/>
                <w:sz w:val="24"/>
                <w:szCs w:val="24"/>
              </w:rPr>
            </w:pPr>
          </w:p>
        </w:tc>
        <w:tc>
          <w:tcPr>
            <w:tcW w:w="516" w:type="pct"/>
            <w:vMerge/>
            <w:vAlign w:val="center"/>
          </w:tcPr>
          <w:p w14:paraId="158AAB7C" w14:textId="77777777" w:rsidR="008B1001" w:rsidRPr="001808E9" w:rsidRDefault="008B1001" w:rsidP="009169F0">
            <w:pPr>
              <w:widowControl/>
              <w:snapToGrid w:val="0"/>
              <w:jc w:val="center"/>
              <w:rPr>
                <w:kern w:val="0"/>
                <w:sz w:val="24"/>
                <w:szCs w:val="24"/>
              </w:rPr>
            </w:pPr>
          </w:p>
        </w:tc>
        <w:tc>
          <w:tcPr>
            <w:tcW w:w="3192" w:type="pct"/>
            <w:vAlign w:val="center"/>
          </w:tcPr>
          <w:p w14:paraId="03E16F9E" w14:textId="77777777" w:rsidR="008B1001" w:rsidRPr="001808E9" w:rsidRDefault="008B1001" w:rsidP="009169F0">
            <w:pPr>
              <w:widowControl/>
              <w:jc w:val="left"/>
              <w:rPr>
                <w:kern w:val="0"/>
                <w:sz w:val="22"/>
              </w:rPr>
            </w:pPr>
            <w:r w:rsidRPr="001808E9">
              <w:rPr>
                <w:kern w:val="0"/>
                <w:sz w:val="22"/>
              </w:rPr>
              <w:t>驱动形式：</w:t>
            </w:r>
            <w:r w:rsidRPr="001808E9">
              <w:rPr>
                <w:kern w:val="0"/>
                <w:sz w:val="24"/>
                <w:szCs w:val="24"/>
              </w:rPr>
              <w:t xml:space="preserve"> </w:t>
            </w:r>
            <w:r w:rsidRPr="001808E9">
              <w:rPr>
                <w:rFonts w:hint="eastAsia"/>
                <w:kern w:val="0"/>
                <w:sz w:val="24"/>
                <w:szCs w:val="24"/>
              </w:rPr>
              <w:t>前置前驱</w:t>
            </w:r>
          </w:p>
        </w:tc>
      </w:tr>
      <w:tr w:rsidR="008B1001" w:rsidRPr="001808E9" w14:paraId="319E7C36" w14:textId="77777777" w:rsidTr="009169F0">
        <w:trPr>
          <w:trHeight w:val="264"/>
          <w:jc w:val="center"/>
        </w:trPr>
        <w:tc>
          <w:tcPr>
            <w:tcW w:w="430" w:type="pct"/>
            <w:vMerge/>
            <w:vAlign w:val="center"/>
          </w:tcPr>
          <w:p w14:paraId="2BEB6F47" w14:textId="77777777" w:rsidR="008B1001" w:rsidRPr="001808E9" w:rsidRDefault="008B1001" w:rsidP="009169F0">
            <w:pPr>
              <w:widowControl/>
              <w:snapToGrid w:val="0"/>
              <w:jc w:val="center"/>
              <w:rPr>
                <w:kern w:val="0"/>
                <w:sz w:val="24"/>
                <w:szCs w:val="24"/>
              </w:rPr>
            </w:pPr>
          </w:p>
        </w:tc>
        <w:tc>
          <w:tcPr>
            <w:tcW w:w="861" w:type="pct"/>
            <w:vMerge/>
            <w:vAlign w:val="center"/>
          </w:tcPr>
          <w:p w14:paraId="0218C732" w14:textId="77777777" w:rsidR="008B1001" w:rsidRPr="001808E9" w:rsidRDefault="008B1001" w:rsidP="009169F0">
            <w:pPr>
              <w:widowControl/>
              <w:snapToGrid w:val="0"/>
              <w:jc w:val="center"/>
              <w:rPr>
                <w:kern w:val="0"/>
                <w:sz w:val="24"/>
                <w:szCs w:val="24"/>
              </w:rPr>
            </w:pPr>
          </w:p>
        </w:tc>
        <w:tc>
          <w:tcPr>
            <w:tcW w:w="516" w:type="pct"/>
            <w:vMerge/>
            <w:vAlign w:val="center"/>
          </w:tcPr>
          <w:p w14:paraId="0B9E78D2" w14:textId="77777777" w:rsidR="008B1001" w:rsidRPr="001808E9" w:rsidRDefault="008B1001" w:rsidP="009169F0">
            <w:pPr>
              <w:widowControl/>
              <w:snapToGrid w:val="0"/>
              <w:jc w:val="center"/>
              <w:rPr>
                <w:kern w:val="0"/>
                <w:sz w:val="24"/>
                <w:szCs w:val="24"/>
              </w:rPr>
            </w:pPr>
          </w:p>
        </w:tc>
        <w:tc>
          <w:tcPr>
            <w:tcW w:w="3192" w:type="pct"/>
            <w:vAlign w:val="center"/>
          </w:tcPr>
          <w:p w14:paraId="598DD7D9" w14:textId="77777777" w:rsidR="008B1001" w:rsidRPr="001808E9" w:rsidRDefault="008B1001" w:rsidP="009169F0">
            <w:pPr>
              <w:widowControl/>
              <w:jc w:val="left"/>
              <w:rPr>
                <w:kern w:val="0"/>
                <w:sz w:val="22"/>
              </w:rPr>
            </w:pPr>
            <w:r w:rsidRPr="001808E9">
              <w:rPr>
                <w:kern w:val="0"/>
                <w:sz w:val="22"/>
              </w:rPr>
              <w:t>制动形式：</w:t>
            </w:r>
            <w:r w:rsidRPr="001808E9">
              <w:rPr>
                <w:rFonts w:hint="eastAsia"/>
                <w:kern w:val="0"/>
                <w:sz w:val="22"/>
              </w:rPr>
              <w:t>盘式制动</w:t>
            </w:r>
          </w:p>
        </w:tc>
      </w:tr>
      <w:tr w:rsidR="008B1001" w:rsidRPr="001808E9" w14:paraId="5F60B301" w14:textId="77777777" w:rsidTr="009169F0">
        <w:trPr>
          <w:trHeight w:val="264"/>
          <w:jc w:val="center"/>
        </w:trPr>
        <w:tc>
          <w:tcPr>
            <w:tcW w:w="430" w:type="pct"/>
            <w:vMerge/>
            <w:vAlign w:val="center"/>
          </w:tcPr>
          <w:p w14:paraId="280FECC0" w14:textId="77777777" w:rsidR="008B1001" w:rsidRPr="001808E9" w:rsidRDefault="008B1001" w:rsidP="009169F0">
            <w:pPr>
              <w:widowControl/>
              <w:snapToGrid w:val="0"/>
              <w:jc w:val="center"/>
              <w:rPr>
                <w:kern w:val="0"/>
                <w:sz w:val="24"/>
                <w:szCs w:val="24"/>
              </w:rPr>
            </w:pPr>
          </w:p>
        </w:tc>
        <w:tc>
          <w:tcPr>
            <w:tcW w:w="861" w:type="pct"/>
            <w:vMerge/>
            <w:vAlign w:val="center"/>
          </w:tcPr>
          <w:p w14:paraId="05FA4005" w14:textId="77777777" w:rsidR="008B1001" w:rsidRPr="001808E9" w:rsidRDefault="008B1001" w:rsidP="009169F0">
            <w:pPr>
              <w:widowControl/>
              <w:snapToGrid w:val="0"/>
              <w:jc w:val="center"/>
              <w:rPr>
                <w:kern w:val="0"/>
                <w:sz w:val="24"/>
                <w:szCs w:val="24"/>
              </w:rPr>
            </w:pPr>
          </w:p>
        </w:tc>
        <w:tc>
          <w:tcPr>
            <w:tcW w:w="516" w:type="pct"/>
            <w:vMerge/>
            <w:vAlign w:val="center"/>
          </w:tcPr>
          <w:p w14:paraId="6C76B11E" w14:textId="77777777" w:rsidR="008B1001" w:rsidRPr="001808E9" w:rsidRDefault="008B1001" w:rsidP="009169F0">
            <w:pPr>
              <w:widowControl/>
              <w:snapToGrid w:val="0"/>
              <w:jc w:val="center"/>
              <w:rPr>
                <w:kern w:val="0"/>
                <w:sz w:val="24"/>
                <w:szCs w:val="24"/>
              </w:rPr>
            </w:pPr>
          </w:p>
        </w:tc>
        <w:tc>
          <w:tcPr>
            <w:tcW w:w="3192" w:type="pct"/>
            <w:vAlign w:val="center"/>
          </w:tcPr>
          <w:p w14:paraId="2075B9AC" w14:textId="77777777" w:rsidR="008B1001" w:rsidRPr="001808E9" w:rsidRDefault="008B1001" w:rsidP="009169F0">
            <w:pPr>
              <w:widowControl/>
              <w:jc w:val="left"/>
              <w:rPr>
                <w:kern w:val="0"/>
                <w:sz w:val="22"/>
              </w:rPr>
            </w:pPr>
            <w:r w:rsidRPr="001808E9">
              <w:rPr>
                <w:rFonts w:hint="eastAsia"/>
                <w:kern w:val="0"/>
                <w:sz w:val="22"/>
              </w:rPr>
              <w:t>悬架类型：前麦</w:t>
            </w:r>
            <w:proofErr w:type="gramStart"/>
            <w:r w:rsidRPr="001808E9">
              <w:rPr>
                <w:rFonts w:hint="eastAsia"/>
                <w:kern w:val="0"/>
                <w:sz w:val="22"/>
              </w:rPr>
              <w:t>弗</w:t>
            </w:r>
            <w:proofErr w:type="gramEnd"/>
            <w:r w:rsidRPr="001808E9">
              <w:rPr>
                <w:rFonts w:hint="eastAsia"/>
                <w:kern w:val="0"/>
                <w:sz w:val="22"/>
              </w:rPr>
              <w:t>逊式独立悬架，后双横臂式独立悬架</w:t>
            </w:r>
          </w:p>
        </w:tc>
      </w:tr>
      <w:tr w:rsidR="008B1001" w:rsidRPr="001808E9" w14:paraId="5120B3B2" w14:textId="77777777" w:rsidTr="009169F0">
        <w:trPr>
          <w:trHeight w:val="264"/>
          <w:jc w:val="center"/>
        </w:trPr>
        <w:tc>
          <w:tcPr>
            <w:tcW w:w="430" w:type="pct"/>
            <w:vMerge/>
            <w:vAlign w:val="center"/>
          </w:tcPr>
          <w:p w14:paraId="1BC01E0F" w14:textId="77777777" w:rsidR="008B1001" w:rsidRPr="001808E9" w:rsidRDefault="008B1001" w:rsidP="009169F0">
            <w:pPr>
              <w:widowControl/>
              <w:snapToGrid w:val="0"/>
              <w:jc w:val="center"/>
              <w:rPr>
                <w:kern w:val="0"/>
                <w:sz w:val="24"/>
                <w:szCs w:val="24"/>
              </w:rPr>
            </w:pPr>
          </w:p>
        </w:tc>
        <w:tc>
          <w:tcPr>
            <w:tcW w:w="861" w:type="pct"/>
            <w:vMerge/>
            <w:vAlign w:val="center"/>
          </w:tcPr>
          <w:p w14:paraId="344DE01E" w14:textId="77777777" w:rsidR="008B1001" w:rsidRPr="001808E9" w:rsidRDefault="008B1001" w:rsidP="009169F0">
            <w:pPr>
              <w:widowControl/>
              <w:snapToGrid w:val="0"/>
              <w:jc w:val="center"/>
              <w:rPr>
                <w:kern w:val="0"/>
                <w:sz w:val="24"/>
                <w:szCs w:val="24"/>
              </w:rPr>
            </w:pPr>
          </w:p>
        </w:tc>
        <w:tc>
          <w:tcPr>
            <w:tcW w:w="516" w:type="pct"/>
            <w:vMerge/>
            <w:vAlign w:val="center"/>
          </w:tcPr>
          <w:p w14:paraId="2A9BC15B" w14:textId="77777777" w:rsidR="008B1001" w:rsidRPr="001808E9" w:rsidRDefault="008B1001" w:rsidP="009169F0">
            <w:pPr>
              <w:widowControl/>
              <w:snapToGrid w:val="0"/>
              <w:jc w:val="center"/>
              <w:rPr>
                <w:kern w:val="0"/>
                <w:sz w:val="24"/>
                <w:szCs w:val="24"/>
              </w:rPr>
            </w:pPr>
          </w:p>
        </w:tc>
        <w:tc>
          <w:tcPr>
            <w:tcW w:w="3192" w:type="pct"/>
            <w:vAlign w:val="center"/>
          </w:tcPr>
          <w:p w14:paraId="34558D76"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车</w:t>
            </w:r>
            <w:r w:rsidRPr="001808E9">
              <w:rPr>
                <w:rFonts w:hint="eastAsia"/>
                <w:kern w:val="0"/>
                <w:sz w:val="22"/>
              </w:rPr>
              <w:t>身</w:t>
            </w:r>
            <w:r w:rsidRPr="001808E9">
              <w:rPr>
                <w:kern w:val="0"/>
                <w:sz w:val="22"/>
              </w:rPr>
              <w:t>颜色：</w:t>
            </w:r>
            <w:r w:rsidRPr="001808E9">
              <w:rPr>
                <w:rFonts w:hint="eastAsia"/>
                <w:kern w:val="0"/>
                <w:sz w:val="22"/>
              </w:rPr>
              <w:t>白色</w:t>
            </w:r>
          </w:p>
        </w:tc>
      </w:tr>
      <w:tr w:rsidR="008B1001" w:rsidRPr="001808E9" w14:paraId="1ED029DA" w14:textId="77777777" w:rsidTr="009169F0">
        <w:trPr>
          <w:trHeight w:val="264"/>
          <w:jc w:val="center"/>
        </w:trPr>
        <w:tc>
          <w:tcPr>
            <w:tcW w:w="430" w:type="pct"/>
            <w:vMerge/>
            <w:vAlign w:val="center"/>
          </w:tcPr>
          <w:p w14:paraId="6E9A869B" w14:textId="77777777" w:rsidR="008B1001" w:rsidRPr="001808E9" w:rsidRDefault="008B1001" w:rsidP="009169F0">
            <w:pPr>
              <w:widowControl/>
              <w:snapToGrid w:val="0"/>
              <w:jc w:val="center"/>
              <w:rPr>
                <w:kern w:val="0"/>
                <w:sz w:val="24"/>
                <w:szCs w:val="24"/>
              </w:rPr>
            </w:pPr>
          </w:p>
        </w:tc>
        <w:tc>
          <w:tcPr>
            <w:tcW w:w="861" w:type="pct"/>
            <w:vMerge/>
            <w:vAlign w:val="center"/>
          </w:tcPr>
          <w:p w14:paraId="392AEB6F" w14:textId="77777777" w:rsidR="008B1001" w:rsidRPr="001808E9" w:rsidRDefault="008B1001" w:rsidP="009169F0">
            <w:pPr>
              <w:widowControl/>
              <w:snapToGrid w:val="0"/>
              <w:jc w:val="center"/>
              <w:rPr>
                <w:kern w:val="0"/>
                <w:sz w:val="24"/>
                <w:szCs w:val="24"/>
              </w:rPr>
            </w:pPr>
          </w:p>
        </w:tc>
        <w:tc>
          <w:tcPr>
            <w:tcW w:w="516" w:type="pct"/>
            <w:vMerge/>
            <w:vAlign w:val="center"/>
          </w:tcPr>
          <w:p w14:paraId="3E96D65E" w14:textId="77777777" w:rsidR="008B1001" w:rsidRPr="001808E9" w:rsidRDefault="008B1001" w:rsidP="009169F0">
            <w:pPr>
              <w:widowControl/>
              <w:snapToGrid w:val="0"/>
              <w:jc w:val="center"/>
              <w:rPr>
                <w:kern w:val="0"/>
                <w:sz w:val="24"/>
                <w:szCs w:val="24"/>
              </w:rPr>
            </w:pPr>
          </w:p>
        </w:tc>
        <w:tc>
          <w:tcPr>
            <w:tcW w:w="3192" w:type="pct"/>
            <w:vAlign w:val="center"/>
          </w:tcPr>
          <w:p w14:paraId="3BAAB435" w14:textId="77777777" w:rsidR="008B1001" w:rsidRPr="001808E9" w:rsidRDefault="008B1001" w:rsidP="009169F0">
            <w:pPr>
              <w:widowControl/>
              <w:jc w:val="left"/>
              <w:rPr>
                <w:kern w:val="0"/>
                <w:sz w:val="22"/>
              </w:rPr>
            </w:pPr>
            <w:r w:rsidRPr="001808E9">
              <w:rPr>
                <w:kern w:val="0"/>
                <w:sz w:val="22"/>
              </w:rPr>
              <w:t>其他配置：</w:t>
            </w:r>
            <w:r w:rsidRPr="001808E9">
              <w:rPr>
                <w:rFonts w:hint="eastAsia"/>
                <w:kern w:val="0"/>
                <w:sz w:val="22"/>
              </w:rPr>
              <w:t>主副驾驶安全气囊，前排侧气囊，前后排头部气囊，</w:t>
            </w:r>
            <w:r w:rsidRPr="001808E9">
              <w:rPr>
                <w:rFonts w:hint="eastAsia"/>
                <w:kern w:val="0"/>
                <w:sz w:val="22"/>
              </w:rPr>
              <w:t>ABS,EBD,EBA,</w:t>
            </w:r>
            <w:r>
              <w:rPr>
                <w:rFonts w:hint="eastAsia"/>
                <w:kern w:val="0"/>
                <w:sz w:val="22"/>
              </w:rPr>
              <w:t>自动驻车</w:t>
            </w:r>
            <w:r w:rsidRPr="001808E9">
              <w:rPr>
                <w:rFonts w:hint="eastAsia"/>
                <w:kern w:val="0"/>
                <w:sz w:val="22"/>
              </w:rPr>
              <w:t>，胎压显示，前方碰撞预警，倒车影像，全速自适应巡航，卫星导航系统，电动天窗。</w:t>
            </w:r>
          </w:p>
        </w:tc>
      </w:tr>
      <w:tr w:rsidR="008B1001" w:rsidRPr="001808E9" w14:paraId="1506E2C7" w14:textId="77777777" w:rsidTr="009169F0">
        <w:trPr>
          <w:trHeight w:val="264"/>
          <w:jc w:val="center"/>
        </w:trPr>
        <w:tc>
          <w:tcPr>
            <w:tcW w:w="430" w:type="pct"/>
            <w:vMerge w:val="restart"/>
            <w:vAlign w:val="center"/>
          </w:tcPr>
          <w:p w14:paraId="32E24672" w14:textId="77777777" w:rsidR="008B1001" w:rsidRPr="001808E9" w:rsidRDefault="008B1001" w:rsidP="009169F0">
            <w:pPr>
              <w:widowControl/>
              <w:snapToGrid w:val="0"/>
              <w:jc w:val="center"/>
              <w:rPr>
                <w:kern w:val="0"/>
                <w:sz w:val="24"/>
                <w:szCs w:val="24"/>
              </w:rPr>
            </w:pPr>
            <w:r w:rsidRPr="001808E9">
              <w:rPr>
                <w:rFonts w:hint="eastAsia"/>
                <w:kern w:val="0"/>
                <w:sz w:val="24"/>
                <w:szCs w:val="24"/>
              </w:rPr>
              <w:t>2</w:t>
            </w:r>
          </w:p>
        </w:tc>
        <w:tc>
          <w:tcPr>
            <w:tcW w:w="861" w:type="pct"/>
            <w:vMerge w:val="restart"/>
            <w:vAlign w:val="center"/>
          </w:tcPr>
          <w:p w14:paraId="2DB54A5F" w14:textId="77777777" w:rsidR="008B1001" w:rsidRPr="001808E9" w:rsidRDefault="008B1001" w:rsidP="009169F0">
            <w:pPr>
              <w:widowControl/>
              <w:snapToGrid w:val="0"/>
              <w:jc w:val="center"/>
              <w:rPr>
                <w:kern w:val="0"/>
                <w:sz w:val="24"/>
                <w:szCs w:val="24"/>
              </w:rPr>
            </w:pPr>
            <w:r w:rsidRPr="001808E9">
              <w:rPr>
                <w:rFonts w:hint="eastAsia"/>
                <w:kern w:val="0"/>
                <w:sz w:val="24"/>
                <w:szCs w:val="24"/>
              </w:rPr>
              <w:t>新能源轿车</w:t>
            </w:r>
          </w:p>
        </w:tc>
        <w:tc>
          <w:tcPr>
            <w:tcW w:w="516" w:type="pct"/>
            <w:vMerge w:val="restart"/>
            <w:vAlign w:val="center"/>
          </w:tcPr>
          <w:p w14:paraId="1EF2F8E1" w14:textId="77777777" w:rsidR="008B1001" w:rsidRPr="001808E9" w:rsidRDefault="008B1001" w:rsidP="009169F0">
            <w:pPr>
              <w:widowControl/>
              <w:snapToGrid w:val="0"/>
              <w:jc w:val="center"/>
              <w:rPr>
                <w:kern w:val="0"/>
                <w:sz w:val="24"/>
                <w:szCs w:val="24"/>
              </w:rPr>
            </w:pPr>
            <w:r w:rsidRPr="001808E9">
              <w:rPr>
                <w:rFonts w:hint="eastAsia"/>
                <w:kern w:val="0"/>
                <w:sz w:val="24"/>
                <w:szCs w:val="24"/>
              </w:rPr>
              <w:t>1</w:t>
            </w:r>
          </w:p>
        </w:tc>
        <w:tc>
          <w:tcPr>
            <w:tcW w:w="3192" w:type="pct"/>
            <w:vAlign w:val="center"/>
          </w:tcPr>
          <w:p w14:paraId="6A428576"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能源类型：</w:t>
            </w:r>
            <w:r w:rsidRPr="001808E9">
              <w:rPr>
                <w:rFonts w:hint="eastAsia"/>
                <w:kern w:val="0"/>
                <w:sz w:val="22"/>
              </w:rPr>
              <w:t>纯电动</w:t>
            </w:r>
          </w:p>
        </w:tc>
      </w:tr>
      <w:tr w:rsidR="008B1001" w:rsidRPr="001808E9" w14:paraId="02F2ED20" w14:textId="77777777" w:rsidTr="009169F0">
        <w:trPr>
          <w:trHeight w:val="264"/>
          <w:jc w:val="center"/>
        </w:trPr>
        <w:tc>
          <w:tcPr>
            <w:tcW w:w="430" w:type="pct"/>
            <w:vMerge/>
            <w:vAlign w:val="center"/>
          </w:tcPr>
          <w:p w14:paraId="443696C7" w14:textId="77777777" w:rsidR="008B1001" w:rsidRPr="001808E9" w:rsidRDefault="008B1001" w:rsidP="009169F0">
            <w:pPr>
              <w:widowControl/>
              <w:snapToGrid w:val="0"/>
              <w:jc w:val="center"/>
              <w:rPr>
                <w:kern w:val="0"/>
                <w:sz w:val="24"/>
                <w:szCs w:val="24"/>
              </w:rPr>
            </w:pPr>
          </w:p>
        </w:tc>
        <w:tc>
          <w:tcPr>
            <w:tcW w:w="861" w:type="pct"/>
            <w:vMerge/>
            <w:vAlign w:val="center"/>
          </w:tcPr>
          <w:p w14:paraId="7D4329C1" w14:textId="77777777" w:rsidR="008B1001" w:rsidRPr="001808E9" w:rsidRDefault="008B1001" w:rsidP="009169F0">
            <w:pPr>
              <w:widowControl/>
              <w:snapToGrid w:val="0"/>
              <w:jc w:val="center"/>
              <w:rPr>
                <w:kern w:val="0"/>
                <w:sz w:val="24"/>
                <w:szCs w:val="24"/>
              </w:rPr>
            </w:pPr>
          </w:p>
        </w:tc>
        <w:tc>
          <w:tcPr>
            <w:tcW w:w="516" w:type="pct"/>
            <w:vMerge/>
            <w:vAlign w:val="center"/>
          </w:tcPr>
          <w:p w14:paraId="14A5CCAC" w14:textId="77777777" w:rsidR="008B1001" w:rsidRPr="001808E9" w:rsidRDefault="008B1001" w:rsidP="009169F0">
            <w:pPr>
              <w:widowControl/>
              <w:snapToGrid w:val="0"/>
              <w:jc w:val="center"/>
              <w:rPr>
                <w:kern w:val="0"/>
                <w:sz w:val="24"/>
                <w:szCs w:val="24"/>
              </w:rPr>
            </w:pPr>
          </w:p>
        </w:tc>
        <w:tc>
          <w:tcPr>
            <w:tcW w:w="3192" w:type="pct"/>
            <w:vAlign w:val="center"/>
          </w:tcPr>
          <w:p w14:paraId="37A9AA31"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排放标准：国</w:t>
            </w:r>
            <w:r w:rsidRPr="001808E9">
              <w:rPr>
                <w:rFonts w:hint="eastAsia"/>
                <w:kern w:val="0"/>
                <w:sz w:val="22"/>
              </w:rPr>
              <w:t>六</w:t>
            </w:r>
            <w:r w:rsidRPr="001808E9">
              <w:rPr>
                <w:rFonts w:hint="eastAsia"/>
                <w:kern w:val="0"/>
                <w:sz w:val="22"/>
              </w:rPr>
              <w:t>B</w:t>
            </w:r>
          </w:p>
        </w:tc>
      </w:tr>
      <w:tr w:rsidR="008B1001" w:rsidRPr="001808E9" w14:paraId="645C3367" w14:textId="77777777" w:rsidTr="009169F0">
        <w:trPr>
          <w:trHeight w:val="264"/>
          <w:jc w:val="center"/>
        </w:trPr>
        <w:tc>
          <w:tcPr>
            <w:tcW w:w="430" w:type="pct"/>
            <w:vMerge/>
            <w:vAlign w:val="center"/>
          </w:tcPr>
          <w:p w14:paraId="3C7F9780" w14:textId="77777777" w:rsidR="008B1001" w:rsidRPr="001808E9" w:rsidRDefault="008B1001" w:rsidP="009169F0">
            <w:pPr>
              <w:widowControl/>
              <w:snapToGrid w:val="0"/>
              <w:jc w:val="center"/>
              <w:rPr>
                <w:kern w:val="0"/>
                <w:sz w:val="24"/>
                <w:szCs w:val="24"/>
              </w:rPr>
            </w:pPr>
          </w:p>
        </w:tc>
        <w:tc>
          <w:tcPr>
            <w:tcW w:w="861" w:type="pct"/>
            <w:vMerge/>
            <w:vAlign w:val="center"/>
          </w:tcPr>
          <w:p w14:paraId="05E3F028" w14:textId="77777777" w:rsidR="008B1001" w:rsidRPr="001808E9" w:rsidRDefault="008B1001" w:rsidP="009169F0">
            <w:pPr>
              <w:widowControl/>
              <w:snapToGrid w:val="0"/>
              <w:jc w:val="center"/>
              <w:rPr>
                <w:kern w:val="0"/>
                <w:sz w:val="24"/>
                <w:szCs w:val="24"/>
              </w:rPr>
            </w:pPr>
          </w:p>
        </w:tc>
        <w:tc>
          <w:tcPr>
            <w:tcW w:w="516" w:type="pct"/>
            <w:vMerge/>
            <w:vAlign w:val="center"/>
          </w:tcPr>
          <w:p w14:paraId="1480F32B" w14:textId="77777777" w:rsidR="008B1001" w:rsidRPr="001808E9" w:rsidRDefault="008B1001" w:rsidP="009169F0">
            <w:pPr>
              <w:widowControl/>
              <w:snapToGrid w:val="0"/>
              <w:jc w:val="center"/>
              <w:rPr>
                <w:kern w:val="0"/>
                <w:sz w:val="24"/>
                <w:szCs w:val="24"/>
              </w:rPr>
            </w:pPr>
          </w:p>
        </w:tc>
        <w:tc>
          <w:tcPr>
            <w:tcW w:w="3192" w:type="pct"/>
            <w:vAlign w:val="center"/>
          </w:tcPr>
          <w:p w14:paraId="31FD7AC9" w14:textId="77777777" w:rsidR="008B1001" w:rsidRPr="001808E9" w:rsidRDefault="008B1001" w:rsidP="009169F0">
            <w:pPr>
              <w:widowControl/>
              <w:jc w:val="left"/>
              <w:rPr>
                <w:kern w:val="0"/>
                <w:sz w:val="22"/>
              </w:rPr>
            </w:pPr>
            <w:r w:rsidRPr="001808E9">
              <w:rPr>
                <w:rFonts w:ascii="宋体" w:hAnsi="宋体" w:cs="宋体" w:hint="eastAsia"/>
                <w:sz w:val="24"/>
              </w:rPr>
              <w:t>★</w:t>
            </w:r>
            <w:r w:rsidRPr="001808E9">
              <w:rPr>
                <w:kern w:val="0"/>
                <w:sz w:val="22"/>
              </w:rPr>
              <w:t>车身结构：</w:t>
            </w:r>
            <w:r w:rsidRPr="001808E9">
              <w:rPr>
                <w:rFonts w:hint="eastAsia"/>
                <w:kern w:val="0"/>
                <w:sz w:val="24"/>
                <w:szCs w:val="24"/>
              </w:rPr>
              <w:t>4</w:t>
            </w:r>
            <w:r w:rsidRPr="001808E9">
              <w:rPr>
                <w:kern w:val="0"/>
                <w:sz w:val="24"/>
                <w:szCs w:val="24"/>
              </w:rPr>
              <w:t>门</w:t>
            </w:r>
            <w:r w:rsidRPr="001808E9">
              <w:rPr>
                <w:rFonts w:hint="eastAsia"/>
                <w:kern w:val="0"/>
                <w:sz w:val="24"/>
                <w:szCs w:val="24"/>
              </w:rPr>
              <w:t>5</w:t>
            </w:r>
            <w:r w:rsidRPr="001808E9">
              <w:rPr>
                <w:kern w:val="0"/>
                <w:sz w:val="24"/>
                <w:szCs w:val="24"/>
              </w:rPr>
              <w:t>座</w:t>
            </w:r>
            <w:r w:rsidRPr="001808E9">
              <w:rPr>
                <w:rFonts w:hint="eastAsia"/>
                <w:kern w:val="0"/>
                <w:sz w:val="24"/>
                <w:szCs w:val="24"/>
              </w:rPr>
              <w:t>三厢车</w:t>
            </w:r>
          </w:p>
        </w:tc>
      </w:tr>
      <w:tr w:rsidR="008B1001" w:rsidRPr="001808E9" w14:paraId="464704F6" w14:textId="77777777" w:rsidTr="009169F0">
        <w:trPr>
          <w:trHeight w:val="264"/>
          <w:jc w:val="center"/>
        </w:trPr>
        <w:tc>
          <w:tcPr>
            <w:tcW w:w="430" w:type="pct"/>
            <w:vMerge/>
            <w:vAlign w:val="center"/>
          </w:tcPr>
          <w:p w14:paraId="402CF413" w14:textId="77777777" w:rsidR="008B1001" w:rsidRPr="001808E9" w:rsidRDefault="008B1001" w:rsidP="009169F0">
            <w:pPr>
              <w:widowControl/>
              <w:snapToGrid w:val="0"/>
              <w:jc w:val="center"/>
              <w:rPr>
                <w:kern w:val="0"/>
                <w:sz w:val="24"/>
                <w:szCs w:val="24"/>
              </w:rPr>
            </w:pPr>
          </w:p>
        </w:tc>
        <w:tc>
          <w:tcPr>
            <w:tcW w:w="861" w:type="pct"/>
            <w:vMerge/>
            <w:vAlign w:val="center"/>
          </w:tcPr>
          <w:p w14:paraId="179C47D5" w14:textId="77777777" w:rsidR="008B1001" w:rsidRPr="001808E9" w:rsidRDefault="008B1001" w:rsidP="009169F0">
            <w:pPr>
              <w:widowControl/>
              <w:snapToGrid w:val="0"/>
              <w:jc w:val="center"/>
              <w:rPr>
                <w:kern w:val="0"/>
                <w:sz w:val="24"/>
                <w:szCs w:val="24"/>
              </w:rPr>
            </w:pPr>
          </w:p>
        </w:tc>
        <w:tc>
          <w:tcPr>
            <w:tcW w:w="516" w:type="pct"/>
            <w:vMerge/>
            <w:vAlign w:val="center"/>
          </w:tcPr>
          <w:p w14:paraId="617C826E" w14:textId="77777777" w:rsidR="008B1001" w:rsidRPr="001808E9" w:rsidRDefault="008B1001" w:rsidP="009169F0">
            <w:pPr>
              <w:widowControl/>
              <w:snapToGrid w:val="0"/>
              <w:jc w:val="center"/>
              <w:rPr>
                <w:kern w:val="0"/>
                <w:sz w:val="24"/>
                <w:szCs w:val="24"/>
              </w:rPr>
            </w:pPr>
          </w:p>
        </w:tc>
        <w:tc>
          <w:tcPr>
            <w:tcW w:w="5442" w:type="dxa"/>
            <w:vAlign w:val="center"/>
          </w:tcPr>
          <w:p w14:paraId="00A49DD1"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4700</w:t>
            </w:r>
            <w:r w:rsidRPr="001808E9">
              <w:rPr>
                <w:rFonts w:hint="eastAsia"/>
                <w:kern w:val="0"/>
                <w:sz w:val="24"/>
                <w:szCs w:val="24"/>
              </w:rPr>
              <w:t>≤</w:t>
            </w:r>
            <w:r w:rsidRPr="001808E9">
              <w:rPr>
                <w:kern w:val="0"/>
                <w:sz w:val="24"/>
                <w:szCs w:val="24"/>
              </w:rPr>
              <w:t>长</w:t>
            </w:r>
            <w:r w:rsidRPr="001808E9">
              <w:rPr>
                <w:rFonts w:hint="eastAsia"/>
                <w:kern w:val="0"/>
                <w:sz w:val="24"/>
                <w:szCs w:val="24"/>
              </w:rPr>
              <w:t>≤</w:t>
            </w:r>
            <w:r w:rsidRPr="001808E9">
              <w:rPr>
                <w:rFonts w:hint="eastAsia"/>
                <w:kern w:val="0"/>
                <w:sz w:val="24"/>
                <w:szCs w:val="24"/>
              </w:rPr>
              <w:t>4750</w:t>
            </w:r>
          </w:p>
        </w:tc>
      </w:tr>
      <w:tr w:rsidR="008B1001" w:rsidRPr="001808E9" w14:paraId="6303CF0A" w14:textId="77777777" w:rsidTr="009169F0">
        <w:trPr>
          <w:trHeight w:val="264"/>
          <w:jc w:val="center"/>
        </w:trPr>
        <w:tc>
          <w:tcPr>
            <w:tcW w:w="430" w:type="pct"/>
            <w:vMerge/>
            <w:vAlign w:val="center"/>
          </w:tcPr>
          <w:p w14:paraId="2D962763" w14:textId="77777777" w:rsidR="008B1001" w:rsidRPr="001808E9" w:rsidRDefault="008B1001" w:rsidP="009169F0">
            <w:pPr>
              <w:widowControl/>
              <w:snapToGrid w:val="0"/>
              <w:jc w:val="center"/>
              <w:rPr>
                <w:kern w:val="0"/>
                <w:sz w:val="24"/>
                <w:szCs w:val="24"/>
              </w:rPr>
            </w:pPr>
          </w:p>
        </w:tc>
        <w:tc>
          <w:tcPr>
            <w:tcW w:w="861" w:type="pct"/>
            <w:vMerge/>
            <w:vAlign w:val="center"/>
          </w:tcPr>
          <w:p w14:paraId="7471D3FC" w14:textId="77777777" w:rsidR="008B1001" w:rsidRPr="001808E9" w:rsidRDefault="008B1001" w:rsidP="009169F0">
            <w:pPr>
              <w:widowControl/>
              <w:snapToGrid w:val="0"/>
              <w:jc w:val="center"/>
              <w:rPr>
                <w:kern w:val="0"/>
                <w:sz w:val="24"/>
                <w:szCs w:val="24"/>
              </w:rPr>
            </w:pPr>
          </w:p>
        </w:tc>
        <w:tc>
          <w:tcPr>
            <w:tcW w:w="516" w:type="pct"/>
            <w:vMerge/>
            <w:vAlign w:val="center"/>
          </w:tcPr>
          <w:p w14:paraId="4DDE4E47" w14:textId="77777777" w:rsidR="008B1001" w:rsidRPr="001808E9" w:rsidRDefault="008B1001" w:rsidP="009169F0">
            <w:pPr>
              <w:widowControl/>
              <w:snapToGrid w:val="0"/>
              <w:jc w:val="center"/>
              <w:rPr>
                <w:kern w:val="0"/>
                <w:sz w:val="24"/>
                <w:szCs w:val="24"/>
              </w:rPr>
            </w:pPr>
          </w:p>
        </w:tc>
        <w:tc>
          <w:tcPr>
            <w:tcW w:w="5442" w:type="dxa"/>
            <w:vAlign w:val="center"/>
          </w:tcPr>
          <w:p w14:paraId="646DCAA4"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1800</w:t>
            </w:r>
            <w:r w:rsidRPr="001808E9">
              <w:rPr>
                <w:rFonts w:hint="eastAsia"/>
                <w:kern w:val="0"/>
                <w:sz w:val="24"/>
                <w:szCs w:val="24"/>
              </w:rPr>
              <w:t>≤</w:t>
            </w:r>
            <w:r w:rsidRPr="001808E9">
              <w:rPr>
                <w:kern w:val="0"/>
                <w:sz w:val="24"/>
                <w:szCs w:val="24"/>
              </w:rPr>
              <w:t>宽</w:t>
            </w:r>
            <w:r w:rsidRPr="001808E9">
              <w:rPr>
                <w:rFonts w:hint="eastAsia"/>
                <w:kern w:val="0"/>
                <w:sz w:val="24"/>
                <w:szCs w:val="24"/>
              </w:rPr>
              <w:t>≤</w:t>
            </w:r>
            <w:r w:rsidRPr="001808E9">
              <w:rPr>
                <w:rFonts w:hint="eastAsia"/>
                <w:kern w:val="0"/>
                <w:sz w:val="24"/>
                <w:szCs w:val="24"/>
              </w:rPr>
              <w:t>1850</w:t>
            </w:r>
          </w:p>
        </w:tc>
      </w:tr>
      <w:tr w:rsidR="008B1001" w:rsidRPr="001808E9" w14:paraId="0FF04089" w14:textId="77777777" w:rsidTr="009169F0">
        <w:trPr>
          <w:trHeight w:val="264"/>
          <w:jc w:val="center"/>
        </w:trPr>
        <w:tc>
          <w:tcPr>
            <w:tcW w:w="430" w:type="pct"/>
            <w:vMerge/>
            <w:vAlign w:val="center"/>
          </w:tcPr>
          <w:p w14:paraId="242AAE31" w14:textId="77777777" w:rsidR="008B1001" w:rsidRPr="001808E9" w:rsidRDefault="008B1001" w:rsidP="009169F0">
            <w:pPr>
              <w:widowControl/>
              <w:snapToGrid w:val="0"/>
              <w:jc w:val="center"/>
              <w:rPr>
                <w:kern w:val="0"/>
                <w:sz w:val="24"/>
                <w:szCs w:val="24"/>
              </w:rPr>
            </w:pPr>
          </w:p>
        </w:tc>
        <w:tc>
          <w:tcPr>
            <w:tcW w:w="861" w:type="pct"/>
            <w:vMerge/>
            <w:vAlign w:val="center"/>
          </w:tcPr>
          <w:p w14:paraId="1469556F" w14:textId="77777777" w:rsidR="008B1001" w:rsidRPr="001808E9" w:rsidRDefault="008B1001" w:rsidP="009169F0">
            <w:pPr>
              <w:widowControl/>
              <w:snapToGrid w:val="0"/>
              <w:jc w:val="center"/>
              <w:rPr>
                <w:kern w:val="0"/>
                <w:sz w:val="24"/>
                <w:szCs w:val="24"/>
              </w:rPr>
            </w:pPr>
          </w:p>
        </w:tc>
        <w:tc>
          <w:tcPr>
            <w:tcW w:w="516" w:type="pct"/>
            <w:vMerge/>
            <w:vAlign w:val="center"/>
          </w:tcPr>
          <w:p w14:paraId="27FF4FAE" w14:textId="77777777" w:rsidR="008B1001" w:rsidRPr="001808E9" w:rsidRDefault="008B1001" w:rsidP="009169F0">
            <w:pPr>
              <w:widowControl/>
              <w:snapToGrid w:val="0"/>
              <w:jc w:val="center"/>
              <w:rPr>
                <w:kern w:val="0"/>
                <w:sz w:val="24"/>
                <w:szCs w:val="24"/>
              </w:rPr>
            </w:pPr>
          </w:p>
        </w:tc>
        <w:tc>
          <w:tcPr>
            <w:tcW w:w="5442" w:type="dxa"/>
            <w:vAlign w:val="center"/>
          </w:tcPr>
          <w:p w14:paraId="08A07D36" w14:textId="77777777" w:rsidR="008B1001" w:rsidRPr="001808E9" w:rsidRDefault="008B1001" w:rsidP="009169F0">
            <w:pPr>
              <w:widowControl/>
              <w:jc w:val="left"/>
              <w:rPr>
                <w:kern w:val="0"/>
                <w:sz w:val="22"/>
              </w:rPr>
            </w:pPr>
            <w:r w:rsidRPr="001808E9">
              <w:rPr>
                <w:kern w:val="0"/>
                <w:sz w:val="22"/>
              </w:rPr>
              <w:t>车身尺寸（</w:t>
            </w:r>
            <w:r w:rsidRPr="001808E9">
              <w:rPr>
                <w:kern w:val="0"/>
                <w:sz w:val="24"/>
                <w:szCs w:val="24"/>
              </w:rPr>
              <w:t>mm</w:t>
            </w:r>
            <w:r w:rsidRPr="001808E9">
              <w:rPr>
                <w:kern w:val="0"/>
                <w:sz w:val="24"/>
                <w:szCs w:val="24"/>
              </w:rPr>
              <w:t>）：</w:t>
            </w:r>
            <w:r w:rsidRPr="001808E9">
              <w:rPr>
                <w:rFonts w:hint="eastAsia"/>
                <w:kern w:val="0"/>
                <w:sz w:val="24"/>
                <w:szCs w:val="24"/>
              </w:rPr>
              <w:t>1450</w:t>
            </w:r>
            <w:r w:rsidRPr="001808E9">
              <w:rPr>
                <w:rFonts w:hint="eastAsia"/>
                <w:kern w:val="0"/>
                <w:sz w:val="24"/>
                <w:szCs w:val="24"/>
              </w:rPr>
              <w:t>≤</w:t>
            </w:r>
            <w:r w:rsidRPr="001808E9">
              <w:rPr>
                <w:kern w:val="0"/>
                <w:sz w:val="24"/>
                <w:szCs w:val="24"/>
              </w:rPr>
              <w:t>高</w:t>
            </w:r>
            <w:r w:rsidRPr="001808E9">
              <w:rPr>
                <w:rFonts w:hint="eastAsia"/>
                <w:kern w:val="0"/>
                <w:sz w:val="24"/>
                <w:szCs w:val="24"/>
              </w:rPr>
              <w:t>≤</w:t>
            </w:r>
            <w:r w:rsidRPr="001808E9">
              <w:rPr>
                <w:rFonts w:hint="eastAsia"/>
                <w:kern w:val="0"/>
                <w:sz w:val="24"/>
                <w:szCs w:val="24"/>
              </w:rPr>
              <w:t>1500</w:t>
            </w:r>
          </w:p>
        </w:tc>
      </w:tr>
      <w:tr w:rsidR="008B1001" w:rsidRPr="001808E9" w14:paraId="779D31B1" w14:textId="77777777" w:rsidTr="009169F0">
        <w:trPr>
          <w:trHeight w:val="264"/>
          <w:jc w:val="center"/>
        </w:trPr>
        <w:tc>
          <w:tcPr>
            <w:tcW w:w="430" w:type="pct"/>
            <w:vMerge/>
            <w:vAlign w:val="center"/>
          </w:tcPr>
          <w:p w14:paraId="0EE878ED" w14:textId="77777777" w:rsidR="008B1001" w:rsidRPr="001808E9" w:rsidRDefault="008B1001" w:rsidP="009169F0">
            <w:pPr>
              <w:widowControl/>
              <w:snapToGrid w:val="0"/>
              <w:jc w:val="center"/>
              <w:rPr>
                <w:kern w:val="0"/>
                <w:sz w:val="24"/>
                <w:szCs w:val="24"/>
              </w:rPr>
            </w:pPr>
          </w:p>
        </w:tc>
        <w:tc>
          <w:tcPr>
            <w:tcW w:w="861" w:type="pct"/>
            <w:vMerge/>
            <w:vAlign w:val="center"/>
          </w:tcPr>
          <w:p w14:paraId="0773D592" w14:textId="77777777" w:rsidR="008B1001" w:rsidRPr="001808E9" w:rsidRDefault="008B1001" w:rsidP="009169F0">
            <w:pPr>
              <w:widowControl/>
              <w:snapToGrid w:val="0"/>
              <w:jc w:val="center"/>
              <w:rPr>
                <w:kern w:val="0"/>
                <w:sz w:val="24"/>
                <w:szCs w:val="24"/>
              </w:rPr>
            </w:pPr>
          </w:p>
        </w:tc>
        <w:tc>
          <w:tcPr>
            <w:tcW w:w="516" w:type="pct"/>
            <w:vMerge/>
            <w:vAlign w:val="center"/>
          </w:tcPr>
          <w:p w14:paraId="01D501BB" w14:textId="77777777" w:rsidR="008B1001" w:rsidRPr="001808E9" w:rsidRDefault="008B1001" w:rsidP="009169F0">
            <w:pPr>
              <w:widowControl/>
              <w:snapToGrid w:val="0"/>
              <w:jc w:val="center"/>
              <w:rPr>
                <w:kern w:val="0"/>
                <w:sz w:val="24"/>
                <w:szCs w:val="24"/>
              </w:rPr>
            </w:pPr>
          </w:p>
        </w:tc>
        <w:tc>
          <w:tcPr>
            <w:tcW w:w="5442" w:type="dxa"/>
            <w:vAlign w:val="center"/>
          </w:tcPr>
          <w:p w14:paraId="63B0258B" w14:textId="77777777" w:rsidR="008B1001" w:rsidRPr="001808E9" w:rsidRDefault="008B1001" w:rsidP="009169F0">
            <w:pPr>
              <w:widowControl/>
              <w:jc w:val="left"/>
              <w:rPr>
                <w:kern w:val="0"/>
                <w:sz w:val="22"/>
              </w:rPr>
            </w:pPr>
            <w:r w:rsidRPr="001808E9">
              <w:rPr>
                <w:kern w:val="0"/>
                <w:sz w:val="22"/>
              </w:rPr>
              <w:t>轴距（</w:t>
            </w:r>
            <w:r w:rsidRPr="001808E9">
              <w:rPr>
                <w:kern w:val="0"/>
                <w:sz w:val="24"/>
                <w:szCs w:val="24"/>
              </w:rPr>
              <w:t>mm</w:t>
            </w:r>
            <w:r w:rsidRPr="001808E9">
              <w:rPr>
                <w:kern w:val="0"/>
                <w:sz w:val="24"/>
                <w:szCs w:val="24"/>
              </w:rPr>
              <w:t>）：</w:t>
            </w:r>
            <w:r w:rsidRPr="001808E9">
              <w:rPr>
                <w:rFonts w:hint="eastAsia"/>
                <w:kern w:val="0"/>
                <w:sz w:val="24"/>
                <w:szCs w:val="24"/>
              </w:rPr>
              <w:t>≥</w:t>
            </w:r>
            <w:r w:rsidRPr="001808E9">
              <w:rPr>
                <w:rFonts w:hint="eastAsia"/>
                <w:kern w:val="0"/>
                <w:sz w:val="24"/>
                <w:szCs w:val="24"/>
              </w:rPr>
              <w:t>2880</w:t>
            </w:r>
          </w:p>
        </w:tc>
      </w:tr>
      <w:tr w:rsidR="008B1001" w:rsidRPr="001808E9" w14:paraId="62A20E63" w14:textId="77777777" w:rsidTr="009169F0">
        <w:trPr>
          <w:trHeight w:val="264"/>
          <w:jc w:val="center"/>
        </w:trPr>
        <w:tc>
          <w:tcPr>
            <w:tcW w:w="430" w:type="pct"/>
            <w:vMerge/>
            <w:vAlign w:val="center"/>
          </w:tcPr>
          <w:p w14:paraId="64884F3B" w14:textId="77777777" w:rsidR="008B1001" w:rsidRPr="001808E9" w:rsidRDefault="008B1001" w:rsidP="009169F0">
            <w:pPr>
              <w:widowControl/>
              <w:snapToGrid w:val="0"/>
              <w:jc w:val="center"/>
              <w:rPr>
                <w:kern w:val="0"/>
                <w:sz w:val="24"/>
                <w:szCs w:val="24"/>
              </w:rPr>
            </w:pPr>
          </w:p>
        </w:tc>
        <w:tc>
          <w:tcPr>
            <w:tcW w:w="861" w:type="pct"/>
            <w:vMerge/>
            <w:vAlign w:val="center"/>
          </w:tcPr>
          <w:p w14:paraId="5C54750E" w14:textId="77777777" w:rsidR="008B1001" w:rsidRPr="001808E9" w:rsidRDefault="008B1001" w:rsidP="009169F0">
            <w:pPr>
              <w:widowControl/>
              <w:snapToGrid w:val="0"/>
              <w:jc w:val="center"/>
              <w:rPr>
                <w:kern w:val="0"/>
                <w:sz w:val="24"/>
                <w:szCs w:val="24"/>
              </w:rPr>
            </w:pPr>
          </w:p>
        </w:tc>
        <w:tc>
          <w:tcPr>
            <w:tcW w:w="516" w:type="pct"/>
            <w:vMerge/>
            <w:vAlign w:val="center"/>
          </w:tcPr>
          <w:p w14:paraId="2F1B8622" w14:textId="77777777" w:rsidR="008B1001" w:rsidRPr="001808E9" w:rsidRDefault="008B1001" w:rsidP="009169F0">
            <w:pPr>
              <w:widowControl/>
              <w:snapToGrid w:val="0"/>
              <w:jc w:val="center"/>
              <w:rPr>
                <w:kern w:val="0"/>
                <w:sz w:val="24"/>
                <w:szCs w:val="24"/>
              </w:rPr>
            </w:pPr>
          </w:p>
        </w:tc>
        <w:tc>
          <w:tcPr>
            <w:tcW w:w="5442" w:type="dxa"/>
            <w:vAlign w:val="center"/>
          </w:tcPr>
          <w:p w14:paraId="4DF59D58" w14:textId="77777777" w:rsidR="008B1001" w:rsidRPr="001808E9" w:rsidRDefault="008B1001" w:rsidP="009169F0">
            <w:pPr>
              <w:widowControl/>
              <w:jc w:val="left"/>
              <w:rPr>
                <w:kern w:val="0"/>
                <w:sz w:val="22"/>
              </w:rPr>
            </w:pPr>
            <w:r w:rsidRPr="001808E9">
              <w:rPr>
                <w:rFonts w:ascii="宋体" w:hAnsi="宋体" w:cs="宋体" w:hint="eastAsia"/>
                <w:sz w:val="24"/>
              </w:rPr>
              <w:t>★</w:t>
            </w:r>
            <w:proofErr w:type="gramStart"/>
            <w:r w:rsidRPr="001808E9">
              <w:rPr>
                <w:rFonts w:hint="eastAsia"/>
                <w:kern w:val="0"/>
                <w:sz w:val="22"/>
              </w:rPr>
              <w:t>纯电续航</w:t>
            </w:r>
            <w:proofErr w:type="gramEnd"/>
            <w:r w:rsidRPr="001808E9">
              <w:rPr>
                <w:kern w:val="0"/>
                <w:sz w:val="22"/>
              </w:rPr>
              <w:t>（</w:t>
            </w:r>
            <w:r w:rsidRPr="001808E9">
              <w:rPr>
                <w:rFonts w:hint="eastAsia"/>
                <w:kern w:val="0"/>
                <w:sz w:val="22"/>
              </w:rPr>
              <w:t>km</w:t>
            </w:r>
            <w:r w:rsidRPr="001808E9">
              <w:rPr>
                <w:kern w:val="0"/>
                <w:sz w:val="24"/>
                <w:szCs w:val="24"/>
              </w:rPr>
              <w:t>）</w:t>
            </w:r>
            <w:r w:rsidRPr="001808E9">
              <w:rPr>
                <w:rFonts w:hint="eastAsia"/>
                <w:kern w:val="0"/>
                <w:sz w:val="24"/>
                <w:szCs w:val="24"/>
              </w:rPr>
              <w:t>：≥</w:t>
            </w:r>
            <w:r w:rsidRPr="001808E9">
              <w:rPr>
                <w:rFonts w:hint="eastAsia"/>
                <w:kern w:val="0"/>
                <w:sz w:val="24"/>
                <w:szCs w:val="24"/>
              </w:rPr>
              <w:t>510</w:t>
            </w:r>
          </w:p>
        </w:tc>
      </w:tr>
      <w:tr w:rsidR="008B1001" w:rsidRPr="001808E9" w14:paraId="37E4CAF2" w14:textId="77777777" w:rsidTr="009169F0">
        <w:trPr>
          <w:trHeight w:val="264"/>
          <w:jc w:val="center"/>
        </w:trPr>
        <w:tc>
          <w:tcPr>
            <w:tcW w:w="430" w:type="pct"/>
            <w:vMerge/>
            <w:vAlign w:val="center"/>
          </w:tcPr>
          <w:p w14:paraId="7E0EC87F" w14:textId="77777777" w:rsidR="008B1001" w:rsidRPr="001808E9" w:rsidRDefault="008B1001" w:rsidP="009169F0">
            <w:pPr>
              <w:widowControl/>
              <w:snapToGrid w:val="0"/>
              <w:jc w:val="center"/>
              <w:rPr>
                <w:kern w:val="0"/>
                <w:sz w:val="24"/>
                <w:szCs w:val="24"/>
              </w:rPr>
            </w:pPr>
          </w:p>
        </w:tc>
        <w:tc>
          <w:tcPr>
            <w:tcW w:w="861" w:type="pct"/>
            <w:vMerge/>
            <w:vAlign w:val="center"/>
          </w:tcPr>
          <w:p w14:paraId="182EBCDB" w14:textId="77777777" w:rsidR="008B1001" w:rsidRPr="001808E9" w:rsidRDefault="008B1001" w:rsidP="009169F0">
            <w:pPr>
              <w:widowControl/>
              <w:snapToGrid w:val="0"/>
              <w:jc w:val="center"/>
              <w:rPr>
                <w:kern w:val="0"/>
                <w:sz w:val="24"/>
                <w:szCs w:val="24"/>
              </w:rPr>
            </w:pPr>
          </w:p>
        </w:tc>
        <w:tc>
          <w:tcPr>
            <w:tcW w:w="516" w:type="pct"/>
            <w:vMerge/>
            <w:vAlign w:val="center"/>
          </w:tcPr>
          <w:p w14:paraId="540FD5D4" w14:textId="77777777" w:rsidR="008B1001" w:rsidRPr="001808E9" w:rsidRDefault="008B1001" w:rsidP="009169F0">
            <w:pPr>
              <w:widowControl/>
              <w:snapToGrid w:val="0"/>
              <w:jc w:val="center"/>
              <w:rPr>
                <w:kern w:val="0"/>
                <w:sz w:val="24"/>
                <w:szCs w:val="24"/>
              </w:rPr>
            </w:pPr>
          </w:p>
        </w:tc>
        <w:tc>
          <w:tcPr>
            <w:tcW w:w="5442" w:type="dxa"/>
            <w:vAlign w:val="center"/>
          </w:tcPr>
          <w:p w14:paraId="7E8B0FA9" w14:textId="77777777" w:rsidR="008B1001" w:rsidRPr="001808E9" w:rsidRDefault="008B1001" w:rsidP="009169F0">
            <w:pPr>
              <w:widowControl/>
              <w:jc w:val="left"/>
              <w:rPr>
                <w:kern w:val="0"/>
                <w:sz w:val="22"/>
              </w:rPr>
            </w:pPr>
            <w:r w:rsidRPr="001808E9">
              <w:rPr>
                <w:rFonts w:hint="eastAsia"/>
                <w:kern w:val="0"/>
                <w:sz w:val="22"/>
              </w:rPr>
              <w:t>电动机总</w:t>
            </w:r>
            <w:r w:rsidRPr="001808E9">
              <w:rPr>
                <w:kern w:val="0"/>
                <w:sz w:val="22"/>
              </w:rPr>
              <w:t>功率（</w:t>
            </w:r>
            <w:r w:rsidRPr="001808E9">
              <w:rPr>
                <w:kern w:val="0"/>
                <w:sz w:val="24"/>
                <w:szCs w:val="24"/>
              </w:rPr>
              <w:t>kw</w:t>
            </w:r>
            <w:r w:rsidRPr="001808E9">
              <w:rPr>
                <w:kern w:val="0"/>
                <w:sz w:val="24"/>
                <w:szCs w:val="24"/>
              </w:rPr>
              <w:t>）：</w:t>
            </w:r>
            <w:r w:rsidRPr="001808E9">
              <w:rPr>
                <w:rFonts w:hint="eastAsia"/>
                <w:kern w:val="0"/>
                <w:sz w:val="24"/>
                <w:szCs w:val="24"/>
              </w:rPr>
              <w:t>≥</w:t>
            </w:r>
            <w:r w:rsidRPr="001808E9">
              <w:rPr>
                <w:rFonts w:hint="eastAsia"/>
                <w:kern w:val="0"/>
                <w:sz w:val="24"/>
                <w:szCs w:val="24"/>
              </w:rPr>
              <w:t>135</w:t>
            </w:r>
          </w:p>
        </w:tc>
      </w:tr>
      <w:tr w:rsidR="008B1001" w:rsidRPr="001808E9" w14:paraId="60CA2C97" w14:textId="77777777" w:rsidTr="009169F0">
        <w:trPr>
          <w:trHeight w:val="264"/>
          <w:jc w:val="center"/>
        </w:trPr>
        <w:tc>
          <w:tcPr>
            <w:tcW w:w="430" w:type="pct"/>
            <w:vMerge/>
            <w:vAlign w:val="center"/>
          </w:tcPr>
          <w:p w14:paraId="5F4A65D4" w14:textId="77777777" w:rsidR="008B1001" w:rsidRPr="001808E9" w:rsidRDefault="008B1001" w:rsidP="009169F0">
            <w:pPr>
              <w:widowControl/>
              <w:snapToGrid w:val="0"/>
              <w:jc w:val="center"/>
              <w:rPr>
                <w:kern w:val="0"/>
                <w:sz w:val="24"/>
                <w:szCs w:val="24"/>
              </w:rPr>
            </w:pPr>
          </w:p>
        </w:tc>
        <w:tc>
          <w:tcPr>
            <w:tcW w:w="861" w:type="pct"/>
            <w:vMerge/>
            <w:vAlign w:val="center"/>
          </w:tcPr>
          <w:p w14:paraId="44314D88" w14:textId="77777777" w:rsidR="008B1001" w:rsidRPr="001808E9" w:rsidRDefault="008B1001" w:rsidP="009169F0">
            <w:pPr>
              <w:widowControl/>
              <w:snapToGrid w:val="0"/>
              <w:jc w:val="center"/>
              <w:rPr>
                <w:kern w:val="0"/>
                <w:sz w:val="24"/>
                <w:szCs w:val="24"/>
              </w:rPr>
            </w:pPr>
          </w:p>
        </w:tc>
        <w:tc>
          <w:tcPr>
            <w:tcW w:w="516" w:type="pct"/>
            <w:vMerge/>
            <w:vAlign w:val="center"/>
          </w:tcPr>
          <w:p w14:paraId="32783A3E" w14:textId="77777777" w:rsidR="008B1001" w:rsidRPr="001808E9" w:rsidRDefault="008B1001" w:rsidP="009169F0">
            <w:pPr>
              <w:widowControl/>
              <w:snapToGrid w:val="0"/>
              <w:jc w:val="center"/>
              <w:rPr>
                <w:kern w:val="0"/>
                <w:sz w:val="24"/>
                <w:szCs w:val="24"/>
              </w:rPr>
            </w:pPr>
          </w:p>
        </w:tc>
        <w:tc>
          <w:tcPr>
            <w:tcW w:w="5442" w:type="dxa"/>
            <w:vAlign w:val="center"/>
          </w:tcPr>
          <w:p w14:paraId="495F1C36" w14:textId="77777777" w:rsidR="008B1001" w:rsidRPr="001808E9" w:rsidRDefault="008B1001" w:rsidP="009169F0">
            <w:pPr>
              <w:widowControl/>
              <w:jc w:val="left"/>
              <w:rPr>
                <w:kern w:val="0"/>
                <w:sz w:val="22"/>
              </w:rPr>
            </w:pPr>
            <w:r w:rsidRPr="001808E9">
              <w:rPr>
                <w:rFonts w:hint="eastAsia"/>
                <w:kern w:val="0"/>
                <w:sz w:val="22"/>
              </w:rPr>
              <w:t>电池类型：磷酸铁锂电池</w:t>
            </w:r>
          </w:p>
        </w:tc>
      </w:tr>
      <w:tr w:rsidR="008B1001" w:rsidRPr="001808E9" w14:paraId="4151F17F" w14:textId="77777777" w:rsidTr="009169F0">
        <w:trPr>
          <w:trHeight w:val="264"/>
          <w:jc w:val="center"/>
        </w:trPr>
        <w:tc>
          <w:tcPr>
            <w:tcW w:w="430" w:type="pct"/>
            <w:vMerge/>
            <w:vAlign w:val="center"/>
          </w:tcPr>
          <w:p w14:paraId="471D890D" w14:textId="77777777" w:rsidR="008B1001" w:rsidRPr="001808E9" w:rsidRDefault="008B1001" w:rsidP="009169F0">
            <w:pPr>
              <w:widowControl/>
              <w:snapToGrid w:val="0"/>
              <w:jc w:val="center"/>
              <w:rPr>
                <w:kern w:val="0"/>
                <w:sz w:val="24"/>
                <w:szCs w:val="24"/>
              </w:rPr>
            </w:pPr>
          </w:p>
        </w:tc>
        <w:tc>
          <w:tcPr>
            <w:tcW w:w="861" w:type="pct"/>
            <w:vMerge/>
            <w:vAlign w:val="center"/>
          </w:tcPr>
          <w:p w14:paraId="531F9CA6" w14:textId="77777777" w:rsidR="008B1001" w:rsidRPr="001808E9" w:rsidRDefault="008B1001" w:rsidP="009169F0">
            <w:pPr>
              <w:widowControl/>
              <w:snapToGrid w:val="0"/>
              <w:jc w:val="center"/>
              <w:rPr>
                <w:kern w:val="0"/>
                <w:sz w:val="24"/>
                <w:szCs w:val="24"/>
              </w:rPr>
            </w:pPr>
          </w:p>
        </w:tc>
        <w:tc>
          <w:tcPr>
            <w:tcW w:w="516" w:type="pct"/>
            <w:vMerge/>
            <w:vAlign w:val="center"/>
          </w:tcPr>
          <w:p w14:paraId="7EC97FD7" w14:textId="77777777" w:rsidR="008B1001" w:rsidRPr="001808E9" w:rsidRDefault="008B1001" w:rsidP="009169F0">
            <w:pPr>
              <w:widowControl/>
              <w:snapToGrid w:val="0"/>
              <w:jc w:val="center"/>
              <w:rPr>
                <w:kern w:val="0"/>
                <w:sz w:val="24"/>
                <w:szCs w:val="24"/>
              </w:rPr>
            </w:pPr>
          </w:p>
        </w:tc>
        <w:tc>
          <w:tcPr>
            <w:tcW w:w="5442" w:type="dxa"/>
            <w:vAlign w:val="center"/>
          </w:tcPr>
          <w:p w14:paraId="133A5EC2" w14:textId="77777777" w:rsidR="008B1001" w:rsidRPr="001808E9" w:rsidRDefault="008B1001" w:rsidP="009169F0">
            <w:pPr>
              <w:widowControl/>
              <w:jc w:val="left"/>
              <w:rPr>
                <w:kern w:val="0"/>
                <w:sz w:val="22"/>
              </w:rPr>
            </w:pPr>
            <w:r w:rsidRPr="001808E9">
              <w:rPr>
                <w:kern w:val="0"/>
                <w:sz w:val="22"/>
              </w:rPr>
              <w:t>变速箱：</w:t>
            </w:r>
            <w:r w:rsidRPr="001808E9">
              <w:rPr>
                <w:rFonts w:hint="eastAsia"/>
                <w:kern w:val="0"/>
                <w:sz w:val="22"/>
              </w:rPr>
              <w:t>电动车</w:t>
            </w:r>
            <w:r w:rsidRPr="001808E9">
              <w:rPr>
                <w:rFonts w:hint="eastAsia"/>
                <w:kern w:val="0"/>
                <w:sz w:val="24"/>
                <w:szCs w:val="24"/>
              </w:rPr>
              <w:t>单速变速箱</w:t>
            </w:r>
          </w:p>
        </w:tc>
      </w:tr>
      <w:tr w:rsidR="008B1001" w:rsidRPr="001808E9" w14:paraId="2F285704" w14:textId="77777777" w:rsidTr="009169F0">
        <w:trPr>
          <w:trHeight w:val="264"/>
          <w:jc w:val="center"/>
        </w:trPr>
        <w:tc>
          <w:tcPr>
            <w:tcW w:w="430" w:type="pct"/>
            <w:vMerge/>
            <w:vAlign w:val="center"/>
          </w:tcPr>
          <w:p w14:paraId="7FAA77BD" w14:textId="77777777" w:rsidR="008B1001" w:rsidRPr="001808E9" w:rsidRDefault="008B1001" w:rsidP="009169F0">
            <w:pPr>
              <w:widowControl/>
              <w:snapToGrid w:val="0"/>
              <w:jc w:val="center"/>
              <w:rPr>
                <w:kern w:val="0"/>
                <w:sz w:val="24"/>
                <w:szCs w:val="24"/>
              </w:rPr>
            </w:pPr>
          </w:p>
        </w:tc>
        <w:tc>
          <w:tcPr>
            <w:tcW w:w="861" w:type="pct"/>
            <w:vMerge/>
            <w:vAlign w:val="center"/>
          </w:tcPr>
          <w:p w14:paraId="49C08F5C" w14:textId="77777777" w:rsidR="008B1001" w:rsidRPr="001808E9" w:rsidRDefault="008B1001" w:rsidP="009169F0">
            <w:pPr>
              <w:widowControl/>
              <w:snapToGrid w:val="0"/>
              <w:jc w:val="center"/>
              <w:rPr>
                <w:kern w:val="0"/>
                <w:sz w:val="24"/>
                <w:szCs w:val="24"/>
              </w:rPr>
            </w:pPr>
          </w:p>
        </w:tc>
        <w:tc>
          <w:tcPr>
            <w:tcW w:w="516" w:type="pct"/>
            <w:vMerge/>
            <w:vAlign w:val="center"/>
          </w:tcPr>
          <w:p w14:paraId="7B48A671" w14:textId="77777777" w:rsidR="008B1001" w:rsidRPr="001808E9" w:rsidRDefault="008B1001" w:rsidP="009169F0">
            <w:pPr>
              <w:widowControl/>
              <w:snapToGrid w:val="0"/>
              <w:jc w:val="center"/>
              <w:rPr>
                <w:kern w:val="0"/>
                <w:sz w:val="24"/>
                <w:szCs w:val="24"/>
              </w:rPr>
            </w:pPr>
          </w:p>
        </w:tc>
        <w:tc>
          <w:tcPr>
            <w:tcW w:w="5442" w:type="dxa"/>
            <w:vAlign w:val="center"/>
          </w:tcPr>
          <w:p w14:paraId="2D263E14" w14:textId="77777777" w:rsidR="008B1001" w:rsidRPr="001808E9" w:rsidRDefault="008B1001" w:rsidP="009169F0">
            <w:pPr>
              <w:widowControl/>
              <w:jc w:val="left"/>
              <w:rPr>
                <w:kern w:val="0"/>
                <w:sz w:val="22"/>
              </w:rPr>
            </w:pPr>
            <w:r w:rsidRPr="001808E9">
              <w:rPr>
                <w:kern w:val="0"/>
                <w:sz w:val="22"/>
              </w:rPr>
              <w:t>驱动形式：</w:t>
            </w:r>
            <w:r w:rsidRPr="001808E9">
              <w:rPr>
                <w:kern w:val="0"/>
                <w:sz w:val="24"/>
                <w:szCs w:val="24"/>
              </w:rPr>
              <w:t xml:space="preserve"> </w:t>
            </w:r>
            <w:r w:rsidRPr="001808E9">
              <w:rPr>
                <w:rFonts w:hint="eastAsia"/>
                <w:kern w:val="0"/>
                <w:sz w:val="24"/>
                <w:szCs w:val="24"/>
              </w:rPr>
              <w:t>前置前驱</w:t>
            </w:r>
          </w:p>
        </w:tc>
      </w:tr>
      <w:tr w:rsidR="008B1001" w:rsidRPr="001808E9" w14:paraId="1FC99B1B" w14:textId="77777777" w:rsidTr="009169F0">
        <w:trPr>
          <w:trHeight w:val="264"/>
          <w:jc w:val="center"/>
        </w:trPr>
        <w:tc>
          <w:tcPr>
            <w:tcW w:w="430" w:type="pct"/>
            <w:vMerge/>
            <w:vAlign w:val="center"/>
          </w:tcPr>
          <w:p w14:paraId="399EEE73" w14:textId="77777777" w:rsidR="008B1001" w:rsidRPr="001808E9" w:rsidRDefault="008B1001" w:rsidP="009169F0">
            <w:pPr>
              <w:widowControl/>
              <w:snapToGrid w:val="0"/>
              <w:jc w:val="center"/>
              <w:rPr>
                <w:kern w:val="0"/>
                <w:sz w:val="24"/>
                <w:szCs w:val="24"/>
              </w:rPr>
            </w:pPr>
          </w:p>
        </w:tc>
        <w:tc>
          <w:tcPr>
            <w:tcW w:w="861" w:type="pct"/>
            <w:vMerge/>
            <w:vAlign w:val="center"/>
          </w:tcPr>
          <w:p w14:paraId="212E7BE2" w14:textId="77777777" w:rsidR="008B1001" w:rsidRPr="001808E9" w:rsidRDefault="008B1001" w:rsidP="009169F0">
            <w:pPr>
              <w:widowControl/>
              <w:snapToGrid w:val="0"/>
              <w:jc w:val="center"/>
              <w:rPr>
                <w:kern w:val="0"/>
                <w:sz w:val="24"/>
                <w:szCs w:val="24"/>
              </w:rPr>
            </w:pPr>
          </w:p>
        </w:tc>
        <w:tc>
          <w:tcPr>
            <w:tcW w:w="516" w:type="pct"/>
            <w:vMerge/>
            <w:vAlign w:val="center"/>
          </w:tcPr>
          <w:p w14:paraId="0F53593B" w14:textId="77777777" w:rsidR="008B1001" w:rsidRPr="001808E9" w:rsidRDefault="008B1001" w:rsidP="009169F0">
            <w:pPr>
              <w:widowControl/>
              <w:snapToGrid w:val="0"/>
              <w:jc w:val="center"/>
              <w:rPr>
                <w:kern w:val="0"/>
                <w:sz w:val="24"/>
                <w:szCs w:val="24"/>
              </w:rPr>
            </w:pPr>
          </w:p>
        </w:tc>
        <w:tc>
          <w:tcPr>
            <w:tcW w:w="5442" w:type="dxa"/>
            <w:vAlign w:val="center"/>
          </w:tcPr>
          <w:p w14:paraId="0B92F4E5" w14:textId="77777777" w:rsidR="008B1001" w:rsidRPr="001808E9" w:rsidRDefault="008B1001" w:rsidP="009169F0">
            <w:pPr>
              <w:widowControl/>
              <w:jc w:val="left"/>
              <w:rPr>
                <w:kern w:val="0"/>
                <w:sz w:val="22"/>
              </w:rPr>
            </w:pPr>
            <w:r w:rsidRPr="001808E9">
              <w:rPr>
                <w:kern w:val="0"/>
                <w:sz w:val="22"/>
              </w:rPr>
              <w:t>制动形式：</w:t>
            </w:r>
            <w:r w:rsidRPr="001808E9">
              <w:rPr>
                <w:rFonts w:hint="eastAsia"/>
                <w:kern w:val="0"/>
                <w:sz w:val="22"/>
              </w:rPr>
              <w:t>盘式制动</w:t>
            </w:r>
          </w:p>
        </w:tc>
      </w:tr>
      <w:tr w:rsidR="008B1001" w:rsidRPr="001808E9" w14:paraId="41D7613F" w14:textId="77777777" w:rsidTr="009169F0">
        <w:trPr>
          <w:trHeight w:val="264"/>
          <w:jc w:val="center"/>
        </w:trPr>
        <w:tc>
          <w:tcPr>
            <w:tcW w:w="430" w:type="pct"/>
            <w:vMerge/>
            <w:vAlign w:val="center"/>
          </w:tcPr>
          <w:p w14:paraId="14503134" w14:textId="77777777" w:rsidR="008B1001" w:rsidRPr="001808E9" w:rsidRDefault="008B1001" w:rsidP="009169F0">
            <w:pPr>
              <w:widowControl/>
              <w:snapToGrid w:val="0"/>
              <w:jc w:val="center"/>
              <w:rPr>
                <w:kern w:val="0"/>
                <w:sz w:val="24"/>
                <w:szCs w:val="24"/>
              </w:rPr>
            </w:pPr>
          </w:p>
        </w:tc>
        <w:tc>
          <w:tcPr>
            <w:tcW w:w="861" w:type="pct"/>
            <w:vMerge/>
            <w:vAlign w:val="center"/>
          </w:tcPr>
          <w:p w14:paraId="637C5BEC" w14:textId="77777777" w:rsidR="008B1001" w:rsidRPr="001808E9" w:rsidRDefault="008B1001" w:rsidP="009169F0">
            <w:pPr>
              <w:widowControl/>
              <w:snapToGrid w:val="0"/>
              <w:jc w:val="center"/>
              <w:rPr>
                <w:kern w:val="0"/>
                <w:sz w:val="24"/>
                <w:szCs w:val="24"/>
              </w:rPr>
            </w:pPr>
          </w:p>
        </w:tc>
        <w:tc>
          <w:tcPr>
            <w:tcW w:w="516" w:type="pct"/>
            <w:vMerge/>
            <w:vAlign w:val="center"/>
          </w:tcPr>
          <w:p w14:paraId="34DF6A3E" w14:textId="77777777" w:rsidR="008B1001" w:rsidRPr="001808E9" w:rsidRDefault="008B1001" w:rsidP="009169F0">
            <w:pPr>
              <w:widowControl/>
              <w:snapToGrid w:val="0"/>
              <w:jc w:val="center"/>
              <w:rPr>
                <w:kern w:val="0"/>
                <w:sz w:val="24"/>
                <w:szCs w:val="24"/>
              </w:rPr>
            </w:pPr>
          </w:p>
        </w:tc>
        <w:tc>
          <w:tcPr>
            <w:tcW w:w="5442" w:type="dxa"/>
            <w:vAlign w:val="center"/>
          </w:tcPr>
          <w:p w14:paraId="79FB8983" w14:textId="77777777" w:rsidR="008B1001" w:rsidRPr="001808E9" w:rsidRDefault="008B1001" w:rsidP="009169F0">
            <w:pPr>
              <w:widowControl/>
              <w:jc w:val="left"/>
              <w:rPr>
                <w:kern w:val="0"/>
                <w:sz w:val="22"/>
              </w:rPr>
            </w:pPr>
            <w:r w:rsidRPr="001808E9">
              <w:rPr>
                <w:rFonts w:hint="eastAsia"/>
                <w:kern w:val="0"/>
                <w:sz w:val="22"/>
              </w:rPr>
              <w:t>悬挂形式：前麦</w:t>
            </w:r>
            <w:proofErr w:type="gramStart"/>
            <w:r w:rsidRPr="001808E9">
              <w:rPr>
                <w:rFonts w:hint="eastAsia"/>
                <w:kern w:val="0"/>
                <w:sz w:val="22"/>
              </w:rPr>
              <w:t>弗</w:t>
            </w:r>
            <w:proofErr w:type="gramEnd"/>
            <w:r w:rsidRPr="001808E9">
              <w:rPr>
                <w:rFonts w:hint="eastAsia"/>
                <w:kern w:val="0"/>
                <w:sz w:val="22"/>
              </w:rPr>
              <w:t>逊式独立悬架，后双连杆式独立悬架</w:t>
            </w:r>
          </w:p>
        </w:tc>
      </w:tr>
      <w:tr w:rsidR="008B1001" w:rsidRPr="001808E9" w14:paraId="034EB33C" w14:textId="77777777" w:rsidTr="009169F0">
        <w:trPr>
          <w:trHeight w:val="264"/>
          <w:jc w:val="center"/>
        </w:trPr>
        <w:tc>
          <w:tcPr>
            <w:tcW w:w="430" w:type="pct"/>
            <w:vMerge/>
            <w:vAlign w:val="center"/>
          </w:tcPr>
          <w:p w14:paraId="7EBA950F" w14:textId="77777777" w:rsidR="008B1001" w:rsidRPr="001808E9" w:rsidRDefault="008B1001" w:rsidP="009169F0">
            <w:pPr>
              <w:widowControl/>
              <w:snapToGrid w:val="0"/>
              <w:jc w:val="center"/>
              <w:rPr>
                <w:kern w:val="0"/>
                <w:sz w:val="24"/>
                <w:szCs w:val="24"/>
              </w:rPr>
            </w:pPr>
          </w:p>
        </w:tc>
        <w:tc>
          <w:tcPr>
            <w:tcW w:w="861" w:type="pct"/>
            <w:vMerge/>
            <w:vAlign w:val="center"/>
          </w:tcPr>
          <w:p w14:paraId="56F56539" w14:textId="77777777" w:rsidR="008B1001" w:rsidRPr="001808E9" w:rsidRDefault="008B1001" w:rsidP="009169F0">
            <w:pPr>
              <w:widowControl/>
              <w:snapToGrid w:val="0"/>
              <w:jc w:val="center"/>
              <w:rPr>
                <w:kern w:val="0"/>
                <w:sz w:val="24"/>
                <w:szCs w:val="24"/>
              </w:rPr>
            </w:pPr>
          </w:p>
        </w:tc>
        <w:tc>
          <w:tcPr>
            <w:tcW w:w="516" w:type="pct"/>
            <w:vMerge/>
            <w:vAlign w:val="center"/>
          </w:tcPr>
          <w:p w14:paraId="1F391074" w14:textId="77777777" w:rsidR="008B1001" w:rsidRPr="001808E9" w:rsidRDefault="008B1001" w:rsidP="009169F0">
            <w:pPr>
              <w:widowControl/>
              <w:snapToGrid w:val="0"/>
              <w:jc w:val="center"/>
              <w:rPr>
                <w:kern w:val="0"/>
                <w:sz w:val="24"/>
                <w:szCs w:val="24"/>
              </w:rPr>
            </w:pPr>
          </w:p>
        </w:tc>
        <w:tc>
          <w:tcPr>
            <w:tcW w:w="5442" w:type="dxa"/>
            <w:vAlign w:val="center"/>
          </w:tcPr>
          <w:p w14:paraId="6B38F653" w14:textId="77777777" w:rsidR="008B1001" w:rsidRPr="001808E9" w:rsidRDefault="008B1001" w:rsidP="009169F0">
            <w:pPr>
              <w:widowControl/>
              <w:jc w:val="left"/>
              <w:rPr>
                <w:kern w:val="0"/>
                <w:sz w:val="22"/>
              </w:rPr>
            </w:pPr>
            <w:r w:rsidRPr="001808E9">
              <w:rPr>
                <w:kern w:val="0"/>
                <w:sz w:val="22"/>
              </w:rPr>
              <w:t>其他配置：</w:t>
            </w:r>
            <w:r w:rsidRPr="001808E9">
              <w:rPr>
                <w:rFonts w:hint="eastAsia"/>
                <w:kern w:val="0"/>
                <w:sz w:val="22"/>
              </w:rPr>
              <w:t>主副驾驶安全气囊，前排侧气囊，前后排头部气</w:t>
            </w:r>
            <w:r w:rsidRPr="001808E9">
              <w:rPr>
                <w:rFonts w:hint="eastAsia"/>
                <w:kern w:val="0"/>
                <w:sz w:val="22"/>
              </w:rPr>
              <w:lastRenderedPageBreak/>
              <w:t>囊，</w:t>
            </w:r>
            <w:r w:rsidRPr="001808E9">
              <w:rPr>
                <w:rFonts w:hint="eastAsia"/>
                <w:kern w:val="0"/>
                <w:sz w:val="22"/>
              </w:rPr>
              <w:t>ABS,EBD,EBA,</w:t>
            </w:r>
            <w:r w:rsidRPr="001808E9">
              <w:rPr>
                <w:rFonts w:hint="eastAsia"/>
                <w:kern w:val="0"/>
                <w:sz w:val="22"/>
              </w:rPr>
              <w:t>自动驻车，前后驻车雷达，无钥匙启动，主驾驶座椅电动调节，热泵空调。</w:t>
            </w:r>
          </w:p>
        </w:tc>
      </w:tr>
    </w:tbl>
    <w:p w14:paraId="7D3EB99E" w14:textId="77777777" w:rsidR="007D3DF6" w:rsidRPr="00B41479" w:rsidRDefault="007D3DF6" w:rsidP="007D3DF6">
      <w:pPr>
        <w:spacing w:line="360" w:lineRule="auto"/>
        <w:ind w:firstLineChars="200" w:firstLine="446"/>
        <w:outlineLvl w:val="0"/>
        <w:rPr>
          <w:sz w:val="24"/>
        </w:rPr>
      </w:pPr>
      <w:r w:rsidRPr="00B41479">
        <w:rPr>
          <w:rFonts w:hint="eastAsia"/>
          <w:sz w:val="24"/>
        </w:rPr>
        <w:lastRenderedPageBreak/>
        <w:t>注“▲”号的产品为核心产品（如未明确核心产品，则视为全部产品均为核心产品），任意一种核心产品为同一品牌时，按照第三部分第</w:t>
      </w:r>
      <w:r w:rsidRPr="00B41479">
        <w:rPr>
          <w:rFonts w:hint="eastAsia"/>
          <w:sz w:val="24"/>
        </w:rPr>
        <w:t>32.4</w:t>
      </w:r>
      <w:r w:rsidRPr="00B41479">
        <w:rPr>
          <w:rFonts w:hint="eastAsia"/>
          <w:sz w:val="24"/>
        </w:rPr>
        <w:t>条款执行。</w:t>
      </w:r>
    </w:p>
    <w:p w14:paraId="6A63E4C6" w14:textId="77777777" w:rsidR="00AE5C1F" w:rsidRPr="00EC2E03" w:rsidRDefault="007D3DF6" w:rsidP="009C1A2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三</w:t>
      </w:r>
      <w:r w:rsidR="00AE5C1F" w:rsidRPr="00EC2E03">
        <w:rPr>
          <w:rFonts w:hAnsiTheme="minorEastAsia"/>
          <w:color w:val="000000"/>
          <w:sz w:val="24"/>
          <w:szCs w:val="24"/>
        </w:rPr>
        <w:t>、</w:t>
      </w:r>
      <w:r w:rsidR="000607D4" w:rsidRPr="00EC2E03">
        <w:rPr>
          <w:rFonts w:hAnsiTheme="minorEastAsia" w:hint="eastAsia"/>
          <w:sz w:val="24"/>
          <w:szCs w:val="24"/>
        </w:rPr>
        <w:t>商务要求</w:t>
      </w:r>
    </w:p>
    <w:p w14:paraId="154C72F3" w14:textId="77777777" w:rsidR="000F48D9" w:rsidRPr="00EC2E03" w:rsidRDefault="007D3DF6" w:rsidP="000F48D9">
      <w:pPr>
        <w:autoSpaceDE w:val="0"/>
        <w:autoSpaceDN w:val="0"/>
        <w:adjustRightInd w:val="0"/>
        <w:spacing w:line="360" w:lineRule="auto"/>
        <w:ind w:firstLineChars="200" w:firstLine="446"/>
        <w:rPr>
          <w:color w:val="000000"/>
          <w:sz w:val="24"/>
        </w:rPr>
      </w:pPr>
      <w:r w:rsidRPr="009C1A28">
        <w:rPr>
          <w:rFonts w:hAnsiTheme="minorEastAsia" w:hint="eastAsia"/>
          <w:color w:val="000000"/>
          <w:sz w:val="24"/>
          <w:szCs w:val="24"/>
        </w:rPr>
        <w:t>★</w:t>
      </w:r>
      <w:r w:rsidR="000F48D9" w:rsidRPr="00EC2E03">
        <w:rPr>
          <w:rFonts w:hAnsiTheme="minorEastAsia" w:hint="eastAsia"/>
          <w:kern w:val="0"/>
          <w:sz w:val="24"/>
          <w:szCs w:val="24"/>
        </w:rPr>
        <w:t>（一）</w:t>
      </w:r>
      <w:r w:rsidR="000F48D9" w:rsidRPr="00EC2E03">
        <w:rPr>
          <w:rFonts w:hAnsiTheme="minorEastAsia" w:hint="eastAsia"/>
          <w:color w:val="000000"/>
          <w:sz w:val="24"/>
        </w:rPr>
        <w:t>报价要求</w:t>
      </w:r>
    </w:p>
    <w:p w14:paraId="30E280C9" w14:textId="77777777"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投标报价以人民币填列。</w:t>
      </w:r>
    </w:p>
    <w:p w14:paraId="7C7374CF" w14:textId="77777777" w:rsidR="009C1A28" w:rsidRPr="00A87E35" w:rsidRDefault="000F48D9" w:rsidP="00A87E35">
      <w:pPr>
        <w:spacing w:line="360" w:lineRule="auto"/>
        <w:ind w:firstLineChars="200" w:firstLine="446"/>
        <w:rPr>
          <w:sz w:val="24"/>
          <w:szCs w:val="24"/>
        </w:rPr>
      </w:pPr>
      <w:r w:rsidRPr="00EC2E03">
        <w:rPr>
          <w:rFonts w:hint="eastAsia"/>
          <w:color w:val="000000"/>
          <w:sz w:val="24"/>
        </w:rPr>
        <w:t xml:space="preserve">2. </w:t>
      </w:r>
      <w:r w:rsidRPr="00EC2E03">
        <w:rPr>
          <w:rFonts w:hAnsiTheme="minorEastAsia" w:hint="eastAsia"/>
          <w:color w:val="000000"/>
          <w:sz w:val="24"/>
        </w:rPr>
        <w:t>投标人的报价应包括：</w:t>
      </w:r>
      <w:r w:rsidR="009C1A28" w:rsidRPr="009C1A28">
        <w:rPr>
          <w:rFonts w:hAnsiTheme="minorEastAsia" w:hint="eastAsia"/>
          <w:color w:val="000000"/>
          <w:sz w:val="24"/>
        </w:rPr>
        <w:t>整车及附件货款、运输费、运输保险费、装卸费、安装调试费</w:t>
      </w:r>
      <w:r w:rsidR="00A87E35">
        <w:rPr>
          <w:rFonts w:hAnsiTheme="minorEastAsia" w:hint="eastAsia"/>
          <w:color w:val="000000"/>
          <w:sz w:val="24"/>
        </w:rPr>
        <w:t>、</w:t>
      </w:r>
      <w:r w:rsidR="00A87E35" w:rsidRPr="001808E9">
        <w:rPr>
          <w:rFonts w:hint="eastAsia"/>
          <w:sz w:val="24"/>
          <w:szCs w:val="24"/>
        </w:rPr>
        <w:t>机动车号牌费</w:t>
      </w:r>
      <w:r w:rsidR="009C1A28" w:rsidRPr="009C1A28">
        <w:rPr>
          <w:rFonts w:hAnsiTheme="minorEastAsia" w:hint="eastAsia"/>
          <w:color w:val="000000"/>
          <w:sz w:val="24"/>
        </w:rPr>
        <w:t>及其他应有的费用并分别单列。投标人所报</w:t>
      </w:r>
      <w:proofErr w:type="gramStart"/>
      <w:r w:rsidR="009C1A28" w:rsidRPr="009C1A28">
        <w:rPr>
          <w:rFonts w:hAnsiTheme="minorEastAsia" w:hint="eastAsia"/>
          <w:color w:val="000000"/>
          <w:sz w:val="24"/>
        </w:rPr>
        <w:t>价格为货到</w:t>
      </w:r>
      <w:proofErr w:type="gramEnd"/>
      <w:r w:rsidR="009C1A28" w:rsidRPr="009C1A28">
        <w:rPr>
          <w:rFonts w:hAnsiTheme="minorEastAsia" w:hint="eastAsia"/>
          <w:color w:val="000000"/>
          <w:sz w:val="24"/>
        </w:rPr>
        <w:t>现场安装调试完成的最终优惠价格。</w:t>
      </w:r>
      <w:r w:rsidR="00A87E35" w:rsidRPr="001808E9">
        <w:rPr>
          <w:sz w:val="24"/>
          <w:szCs w:val="24"/>
        </w:rPr>
        <w:t>不包含装具费用、机动车保险、车辆购置税费用。</w:t>
      </w:r>
    </w:p>
    <w:p w14:paraId="74552893" w14:textId="77777777" w:rsidR="00035A71" w:rsidRP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3. </w:t>
      </w:r>
      <w:r w:rsidRPr="00035A71">
        <w:rPr>
          <w:rFonts w:hint="eastAsia"/>
          <w:color w:val="000000"/>
          <w:sz w:val="24"/>
        </w:rPr>
        <w:t>投标报价在不超采购预算的前提下，其合理性由</w:t>
      </w:r>
      <w:r w:rsidR="00E5143D">
        <w:rPr>
          <w:rFonts w:hint="eastAsia"/>
          <w:color w:val="000000"/>
          <w:sz w:val="24"/>
        </w:rPr>
        <w:t>评审委员会</w:t>
      </w:r>
      <w:r w:rsidRPr="00035A71">
        <w:rPr>
          <w:rFonts w:hint="eastAsia"/>
          <w:color w:val="000000"/>
          <w:sz w:val="24"/>
        </w:rPr>
        <w:t>在评分中予以考虑。若出现异常低价投标情况，评审委员会启动异常低价投标审查程序（详见本文件第三部分</w:t>
      </w:r>
      <w:r w:rsidRPr="00035A71">
        <w:rPr>
          <w:rFonts w:hint="eastAsia"/>
          <w:color w:val="000000"/>
          <w:sz w:val="24"/>
        </w:rPr>
        <w:t>31.1</w:t>
      </w:r>
      <w:r w:rsidRPr="00035A71">
        <w:rPr>
          <w:rFonts w:hint="eastAsia"/>
          <w:color w:val="000000"/>
          <w:sz w:val="24"/>
        </w:rPr>
        <w:t>）。</w:t>
      </w:r>
    </w:p>
    <w:p w14:paraId="02028784" w14:textId="77777777" w:rsid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4. </w:t>
      </w:r>
      <w:r w:rsidRPr="00035A71">
        <w:rPr>
          <w:rFonts w:hint="eastAsia"/>
          <w:color w:val="000000"/>
          <w:sz w:val="24"/>
        </w:rPr>
        <w:t>验收相关费用由投标人负责。</w:t>
      </w:r>
    </w:p>
    <w:p w14:paraId="36158D06" w14:textId="77777777" w:rsidR="000F48D9" w:rsidRPr="00EC2E03" w:rsidRDefault="000F48D9" w:rsidP="00035A71">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w:t>
      </w:r>
      <w:r w:rsidR="006A75E7" w:rsidRPr="00EC2E03">
        <w:rPr>
          <w:rFonts w:hAnsiTheme="minorEastAsia" w:hint="eastAsia"/>
          <w:color w:val="000000"/>
          <w:sz w:val="24"/>
        </w:rPr>
        <w:t>二</w:t>
      </w:r>
      <w:r w:rsidRPr="00EC2E03">
        <w:rPr>
          <w:rFonts w:hAnsiTheme="minorEastAsia" w:hint="eastAsia"/>
          <w:color w:val="000000"/>
          <w:sz w:val="24"/>
        </w:rPr>
        <w:t>）服务要求</w:t>
      </w:r>
    </w:p>
    <w:p w14:paraId="73CFF040" w14:textId="77777777" w:rsidR="00FF0185" w:rsidRPr="00EF6DF5" w:rsidRDefault="007D3DF6" w:rsidP="007D3DF6">
      <w:pPr>
        <w:autoSpaceDE w:val="0"/>
        <w:autoSpaceDN w:val="0"/>
        <w:adjustRightInd w:val="0"/>
        <w:spacing w:line="360" w:lineRule="auto"/>
        <w:ind w:firstLineChars="200" w:firstLine="446"/>
        <w:rPr>
          <w:sz w:val="24"/>
        </w:rPr>
      </w:pPr>
      <w:r w:rsidRPr="00EF6DF5">
        <w:rPr>
          <w:rFonts w:hint="eastAsia"/>
          <w:sz w:val="24"/>
        </w:rPr>
        <w:t xml:space="preserve">1. </w:t>
      </w:r>
      <w:r w:rsidR="00FF0185" w:rsidRPr="00EF6DF5">
        <w:rPr>
          <w:rFonts w:hint="eastAsia"/>
          <w:sz w:val="24"/>
        </w:rPr>
        <w:t>所投车辆包修期限不低于</w:t>
      </w:r>
      <w:r w:rsidR="00FF0185" w:rsidRPr="00EF6DF5">
        <w:rPr>
          <w:rFonts w:hint="eastAsia"/>
          <w:sz w:val="24"/>
        </w:rPr>
        <w:t>3</w:t>
      </w:r>
      <w:r w:rsidR="00FF0185" w:rsidRPr="00EF6DF5">
        <w:rPr>
          <w:rFonts w:hint="eastAsia"/>
          <w:sz w:val="24"/>
        </w:rPr>
        <w:t>年或者行驶里程</w:t>
      </w:r>
      <w:r w:rsidR="00FF0185" w:rsidRPr="00EF6DF5">
        <w:rPr>
          <w:rFonts w:hint="eastAsia"/>
          <w:sz w:val="24"/>
        </w:rPr>
        <w:t>100,000</w:t>
      </w:r>
      <w:r w:rsidR="00FF0185" w:rsidRPr="00EF6DF5">
        <w:rPr>
          <w:rFonts w:hint="eastAsia"/>
          <w:sz w:val="24"/>
        </w:rPr>
        <w:t>公里，以先到者为准；所投车辆三包（修理、更换、退货）有效期限不低于</w:t>
      </w:r>
      <w:r w:rsidR="00FF0185" w:rsidRPr="00EF6DF5">
        <w:rPr>
          <w:rFonts w:hint="eastAsia"/>
          <w:sz w:val="24"/>
        </w:rPr>
        <w:t>2</w:t>
      </w:r>
      <w:r w:rsidR="00FF0185" w:rsidRPr="00EF6DF5">
        <w:rPr>
          <w:rFonts w:hint="eastAsia"/>
          <w:sz w:val="24"/>
        </w:rPr>
        <w:t>年或者行驶里程</w:t>
      </w:r>
      <w:r w:rsidR="00FF0185" w:rsidRPr="00EF6DF5">
        <w:rPr>
          <w:rFonts w:hint="eastAsia"/>
          <w:sz w:val="24"/>
        </w:rPr>
        <w:t>50,000</w:t>
      </w:r>
      <w:r w:rsidR="00FF0185" w:rsidRPr="00EF6DF5">
        <w:rPr>
          <w:rFonts w:hint="eastAsia"/>
          <w:sz w:val="24"/>
        </w:rPr>
        <w:t>公里，以先到者为准。包修期和三包有效期</w:t>
      </w:r>
      <w:proofErr w:type="gramStart"/>
      <w:r w:rsidR="00FF0185" w:rsidRPr="00EF6DF5">
        <w:rPr>
          <w:rFonts w:hint="eastAsia"/>
          <w:sz w:val="24"/>
        </w:rPr>
        <w:t>自供应</w:t>
      </w:r>
      <w:proofErr w:type="gramEnd"/>
      <w:r w:rsidR="00FF0185" w:rsidRPr="00EF6DF5">
        <w:rPr>
          <w:rFonts w:hint="eastAsia"/>
          <w:sz w:val="24"/>
        </w:rPr>
        <w:t>商开具购车发票之日起计算。</w:t>
      </w:r>
    </w:p>
    <w:p w14:paraId="0B40CCA0" w14:textId="77777777" w:rsidR="007D3DF6" w:rsidRPr="00EF6DF5" w:rsidRDefault="007D3DF6" w:rsidP="007D3DF6">
      <w:pPr>
        <w:autoSpaceDE w:val="0"/>
        <w:autoSpaceDN w:val="0"/>
        <w:adjustRightInd w:val="0"/>
        <w:spacing w:line="360" w:lineRule="auto"/>
        <w:ind w:firstLineChars="200" w:firstLine="446"/>
        <w:rPr>
          <w:sz w:val="24"/>
        </w:rPr>
      </w:pPr>
      <w:r w:rsidRPr="00EF6DF5">
        <w:rPr>
          <w:rFonts w:hint="eastAsia"/>
          <w:sz w:val="24"/>
        </w:rPr>
        <w:t>2.</w:t>
      </w:r>
      <w:r w:rsidRPr="00EF6DF5">
        <w:rPr>
          <w:rFonts w:hint="eastAsia"/>
          <w:sz w:val="24"/>
        </w:rPr>
        <w:t>在包修期内，车辆出现产品质量问题，供应商负责免费修理（包括工时费和材料费）。</w:t>
      </w:r>
    </w:p>
    <w:p w14:paraId="4FF6D5E3" w14:textId="381CB19A" w:rsidR="007D3DF6" w:rsidRPr="00EF6DF5" w:rsidRDefault="007D3DF6" w:rsidP="007D3DF6">
      <w:pPr>
        <w:autoSpaceDE w:val="0"/>
        <w:autoSpaceDN w:val="0"/>
        <w:adjustRightInd w:val="0"/>
        <w:spacing w:line="360" w:lineRule="auto"/>
        <w:ind w:firstLineChars="200" w:firstLine="446"/>
        <w:rPr>
          <w:sz w:val="24"/>
        </w:rPr>
      </w:pPr>
      <w:r w:rsidRPr="00EF6DF5">
        <w:rPr>
          <w:rFonts w:hint="eastAsia"/>
          <w:sz w:val="24"/>
        </w:rPr>
        <w:t xml:space="preserve">3. </w:t>
      </w:r>
      <w:r w:rsidRPr="00EF6DF5">
        <w:rPr>
          <w:rFonts w:hint="eastAsia"/>
          <w:sz w:val="24"/>
        </w:rPr>
        <w:t>提供所投产品制造商服务机构情况，包括地址、联系方式及技术人员数量等</w:t>
      </w:r>
      <w:r w:rsidR="002A406D">
        <w:rPr>
          <w:rFonts w:hint="eastAsia"/>
          <w:sz w:val="24"/>
        </w:rPr>
        <w:t>。</w:t>
      </w:r>
      <w:bookmarkStart w:id="9" w:name="_GoBack"/>
      <w:bookmarkEnd w:id="9"/>
    </w:p>
    <w:p w14:paraId="4B785568" w14:textId="77777777" w:rsidR="000F48D9" w:rsidRPr="00815308" w:rsidRDefault="007D3DF6" w:rsidP="007D3DF6">
      <w:pPr>
        <w:autoSpaceDE w:val="0"/>
        <w:autoSpaceDN w:val="0"/>
        <w:adjustRightInd w:val="0"/>
        <w:spacing w:line="360" w:lineRule="auto"/>
        <w:ind w:firstLineChars="200" w:firstLine="446"/>
        <w:rPr>
          <w:sz w:val="24"/>
        </w:rPr>
      </w:pPr>
      <w:r w:rsidRPr="00EF6DF5">
        <w:rPr>
          <w:rFonts w:hAnsiTheme="minorEastAsia" w:hint="eastAsia"/>
          <w:sz w:val="24"/>
        </w:rPr>
        <w:t>★</w:t>
      </w:r>
      <w:r w:rsidR="000F48D9" w:rsidRPr="00EF6DF5">
        <w:rPr>
          <w:rFonts w:hAnsiTheme="minorEastAsia" w:hint="eastAsia"/>
          <w:sz w:val="24"/>
        </w:rPr>
        <w:t>（</w:t>
      </w:r>
      <w:r w:rsidR="006A75E7" w:rsidRPr="00EF6DF5">
        <w:rPr>
          <w:rFonts w:hAnsiTheme="minorEastAsia" w:hint="eastAsia"/>
          <w:sz w:val="24"/>
        </w:rPr>
        <w:t>三</w:t>
      </w:r>
      <w:r w:rsidR="000F48D9" w:rsidRPr="00EF6DF5">
        <w:rPr>
          <w:rFonts w:hAnsiTheme="minorEastAsia" w:hint="eastAsia"/>
          <w:sz w:val="24"/>
        </w:rPr>
        <w:t>）</w:t>
      </w:r>
      <w:r w:rsidR="000F48D9" w:rsidRPr="00815308">
        <w:rPr>
          <w:rFonts w:hAnsiTheme="minorEastAsia" w:hint="eastAsia"/>
          <w:sz w:val="24"/>
        </w:rPr>
        <w:t>交货要求</w:t>
      </w:r>
    </w:p>
    <w:p w14:paraId="62715EDB" w14:textId="7052F7BF" w:rsidR="009C1A28" w:rsidRPr="00815308" w:rsidRDefault="000F48D9" w:rsidP="009C1A28">
      <w:pPr>
        <w:autoSpaceDE w:val="0"/>
        <w:autoSpaceDN w:val="0"/>
        <w:adjustRightInd w:val="0"/>
        <w:spacing w:line="360" w:lineRule="auto"/>
        <w:ind w:firstLineChars="200" w:firstLine="446"/>
        <w:rPr>
          <w:rFonts w:hAnsiTheme="minorEastAsia"/>
          <w:sz w:val="24"/>
        </w:rPr>
      </w:pPr>
      <w:r w:rsidRPr="00815308">
        <w:rPr>
          <w:rFonts w:hint="eastAsia"/>
          <w:sz w:val="24"/>
        </w:rPr>
        <w:t xml:space="preserve">1. </w:t>
      </w:r>
      <w:bookmarkStart w:id="10" w:name="OLE_LINK11"/>
      <w:bookmarkStart w:id="11" w:name="OLE_LINK12"/>
      <w:r w:rsidRPr="00815308">
        <w:rPr>
          <w:rFonts w:hAnsiTheme="minorEastAsia" w:hint="eastAsia"/>
          <w:sz w:val="24"/>
        </w:rPr>
        <w:t>交货期：</w:t>
      </w:r>
      <w:r w:rsidR="00BB0577" w:rsidRPr="00815308">
        <w:rPr>
          <w:rFonts w:hAnsiTheme="minorEastAsia" w:hint="eastAsia"/>
          <w:sz w:val="24"/>
        </w:rPr>
        <w:t>自签订合同之日起</w:t>
      </w:r>
      <w:r w:rsidR="007D398F" w:rsidRPr="00815308">
        <w:rPr>
          <w:rFonts w:hAnsiTheme="minorEastAsia" w:hint="eastAsia"/>
          <w:sz w:val="24"/>
        </w:rPr>
        <w:t>5</w:t>
      </w:r>
      <w:r w:rsidR="00BB0577" w:rsidRPr="00815308">
        <w:rPr>
          <w:rFonts w:hAnsiTheme="minorEastAsia" w:hint="eastAsia"/>
          <w:sz w:val="24"/>
        </w:rPr>
        <w:t>日内</w:t>
      </w:r>
      <w:r w:rsidR="009C1A28" w:rsidRPr="00815308">
        <w:rPr>
          <w:rFonts w:hAnsiTheme="minorEastAsia" w:hint="eastAsia"/>
          <w:sz w:val="24"/>
        </w:rPr>
        <w:t>（特殊情况以合同为准）。投标人须注明自合同签订日起的供货日期。</w:t>
      </w:r>
      <w:bookmarkEnd w:id="10"/>
      <w:bookmarkEnd w:id="11"/>
    </w:p>
    <w:p w14:paraId="3250DCDD" w14:textId="77777777" w:rsidR="000F48D9" w:rsidRPr="00EF6DF5" w:rsidRDefault="000F48D9" w:rsidP="000F48D9">
      <w:pPr>
        <w:autoSpaceDE w:val="0"/>
        <w:autoSpaceDN w:val="0"/>
        <w:adjustRightInd w:val="0"/>
        <w:spacing w:line="360" w:lineRule="auto"/>
        <w:ind w:firstLineChars="200" w:firstLine="446"/>
        <w:rPr>
          <w:sz w:val="24"/>
        </w:rPr>
      </w:pPr>
      <w:r w:rsidRPr="00EF6DF5">
        <w:rPr>
          <w:rFonts w:hint="eastAsia"/>
          <w:sz w:val="24"/>
        </w:rPr>
        <w:lastRenderedPageBreak/>
        <w:t xml:space="preserve">2. </w:t>
      </w:r>
      <w:r w:rsidRPr="00EF6DF5">
        <w:rPr>
          <w:rFonts w:hAnsiTheme="minorEastAsia" w:hint="eastAsia"/>
          <w:sz w:val="24"/>
        </w:rPr>
        <w:t>交货地点：</w:t>
      </w:r>
      <w:r w:rsidR="00BB0577">
        <w:rPr>
          <w:rFonts w:hint="eastAsia"/>
          <w:sz w:val="24"/>
          <w:szCs w:val="24"/>
        </w:rPr>
        <w:t>天津市滨海新区市场监督管理局</w:t>
      </w:r>
      <w:r w:rsidR="009C1A28" w:rsidRPr="00EF6DF5">
        <w:rPr>
          <w:rFonts w:hAnsiTheme="minorEastAsia" w:hint="eastAsia"/>
          <w:sz w:val="24"/>
        </w:rPr>
        <w:t>（特殊情况以合同为准）</w:t>
      </w:r>
      <w:r w:rsidRPr="00EF6DF5">
        <w:rPr>
          <w:rFonts w:hAnsiTheme="minorEastAsia" w:hint="eastAsia"/>
          <w:sz w:val="24"/>
        </w:rPr>
        <w:t>。</w:t>
      </w:r>
    </w:p>
    <w:p w14:paraId="6335D3F0" w14:textId="77777777" w:rsidR="000F48D9" w:rsidRPr="00EC2E03" w:rsidRDefault="000F48D9" w:rsidP="000F48D9">
      <w:pPr>
        <w:autoSpaceDE w:val="0"/>
        <w:autoSpaceDN w:val="0"/>
        <w:adjustRightInd w:val="0"/>
        <w:spacing w:line="360" w:lineRule="auto"/>
        <w:ind w:firstLineChars="200" w:firstLine="446"/>
        <w:rPr>
          <w:color w:val="000000"/>
          <w:sz w:val="24"/>
        </w:rPr>
      </w:pPr>
      <w:r w:rsidRPr="00EF6DF5">
        <w:rPr>
          <w:rFonts w:hint="eastAsia"/>
          <w:sz w:val="24"/>
        </w:rPr>
        <w:t xml:space="preserve">3. </w:t>
      </w:r>
      <w:r w:rsidRPr="00EF6DF5">
        <w:rPr>
          <w:rFonts w:hAnsiTheme="minorEastAsia" w:hint="eastAsia"/>
          <w:sz w:val="24"/>
        </w:rPr>
        <w:t>提供</w:t>
      </w:r>
      <w:r w:rsidR="00C53D13" w:rsidRPr="00EF6DF5">
        <w:rPr>
          <w:rFonts w:hAnsiTheme="minorEastAsia" w:hint="eastAsia"/>
          <w:sz w:val="24"/>
        </w:rPr>
        <w:t>制造商</w:t>
      </w:r>
      <w:r w:rsidRPr="00EF6DF5">
        <w:rPr>
          <w:rFonts w:hAnsiTheme="minorEastAsia" w:hint="eastAsia"/>
          <w:sz w:val="24"/>
        </w:rPr>
        <w:t>完整的随机资料，包括完整的使用</w:t>
      </w:r>
      <w:r w:rsidRPr="00EC2E03">
        <w:rPr>
          <w:rFonts w:hAnsiTheme="minorEastAsia" w:hint="eastAsia"/>
          <w:color w:val="000000"/>
          <w:sz w:val="24"/>
        </w:rPr>
        <w:t>和维修手册等。</w:t>
      </w:r>
    </w:p>
    <w:p w14:paraId="23108D3C" w14:textId="77777777"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4. </w:t>
      </w:r>
      <w:r w:rsidRPr="00EC2E03">
        <w:rPr>
          <w:rFonts w:hAnsiTheme="minorEastAsia" w:hint="eastAsia"/>
          <w:color w:val="000000"/>
          <w:sz w:val="24"/>
        </w:rPr>
        <w:t>特别要求：交货时要求投标人就所投产</w:t>
      </w:r>
      <w:proofErr w:type="gramStart"/>
      <w:r w:rsidRPr="00EC2E03">
        <w:rPr>
          <w:rFonts w:hAnsiTheme="minorEastAsia" w:hint="eastAsia"/>
          <w:color w:val="000000"/>
          <w:sz w:val="24"/>
        </w:rPr>
        <w:t>品提供</w:t>
      </w:r>
      <w:proofErr w:type="gramEnd"/>
      <w:r w:rsidRPr="00EC2E0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2E03">
        <w:rPr>
          <w:rFonts w:hAnsiTheme="minorEastAsia" w:hint="eastAsia"/>
          <w:color w:val="000000"/>
          <w:sz w:val="24"/>
        </w:rPr>
        <w:t>制造商</w:t>
      </w:r>
      <w:r w:rsidRPr="00EC2E03">
        <w:rPr>
          <w:rFonts w:hAnsiTheme="minorEastAsia" w:hint="eastAsia"/>
          <w:color w:val="000000"/>
          <w:sz w:val="24"/>
        </w:rPr>
        <w:t>的责任。</w:t>
      </w:r>
    </w:p>
    <w:p w14:paraId="4D06F19D" w14:textId="77777777" w:rsidR="000F48D9"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四</w:t>
      </w:r>
      <w:r w:rsidR="000F48D9" w:rsidRPr="00EC2E03">
        <w:rPr>
          <w:rFonts w:hAnsiTheme="minorEastAsia" w:hint="eastAsia"/>
          <w:color w:val="000000"/>
          <w:sz w:val="24"/>
        </w:rPr>
        <w:t>）付款方式</w:t>
      </w:r>
    </w:p>
    <w:p w14:paraId="1E70046E" w14:textId="77777777" w:rsidR="007D3DF6" w:rsidRPr="002E69E3" w:rsidRDefault="002E69E3" w:rsidP="002E69E3">
      <w:pPr>
        <w:autoSpaceDE w:val="0"/>
        <w:autoSpaceDN w:val="0"/>
        <w:adjustRightInd w:val="0"/>
        <w:spacing w:line="360" w:lineRule="auto"/>
        <w:ind w:firstLineChars="200" w:firstLine="446"/>
        <w:rPr>
          <w:rFonts w:hAnsiTheme="minorEastAsia"/>
          <w:sz w:val="24"/>
        </w:rPr>
      </w:pPr>
      <w:bookmarkStart w:id="12" w:name="OLE_LINK15"/>
      <w:r w:rsidRPr="002E69E3">
        <w:rPr>
          <w:rFonts w:hAnsiTheme="minorEastAsia" w:hint="eastAsia"/>
          <w:sz w:val="24"/>
        </w:rPr>
        <w:t>货到现场安装、调试完毕，所有设备使用无质量问题，验收合格后</w:t>
      </w:r>
      <w:r w:rsidRPr="002E69E3">
        <w:rPr>
          <w:rFonts w:hAnsiTheme="minorEastAsia" w:hint="eastAsia"/>
          <w:sz w:val="24"/>
        </w:rPr>
        <w:t>7</w:t>
      </w:r>
      <w:r w:rsidRPr="002E69E3">
        <w:rPr>
          <w:rFonts w:hAnsiTheme="minorEastAsia" w:hint="eastAsia"/>
          <w:sz w:val="24"/>
        </w:rPr>
        <w:t>个工作日内支付合同总额的</w:t>
      </w:r>
      <w:r w:rsidRPr="002E69E3">
        <w:rPr>
          <w:rFonts w:hAnsiTheme="minorEastAsia" w:hint="eastAsia"/>
          <w:sz w:val="24"/>
        </w:rPr>
        <w:t>100%</w:t>
      </w:r>
      <w:r w:rsidR="007D3DF6" w:rsidRPr="002E69E3">
        <w:rPr>
          <w:rFonts w:hAnsiTheme="minorEastAsia" w:hint="eastAsia"/>
          <w:sz w:val="24"/>
        </w:rPr>
        <w:t>（特殊情况以合同为准）。</w:t>
      </w:r>
    </w:p>
    <w:bookmarkEnd w:id="12"/>
    <w:p w14:paraId="4A66B51F" w14:textId="77777777" w:rsidR="000F48D9" w:rsidRPr="002E69E3" w:rsidRDefault="007D3DF6" w:rsidP="007D3DF6">
      <w:pPr>
        <w:autoSpaceDE w:val="0"/>
        <w:autoSpaceDN w:val="0"/>
        <w:adjustRightInd w:val="0"/>
        <w:spacing w:line="360" w:lineRule="auto"/>
        <w:ind w:firstLineChars="200" w:firstLine="446"/>
        <w:rPr>
          <w:sz w:val="24"/>
        </w:rPr>
      </w:pPr>
      <w:r w:rsidRPr="002E69E3">
        <w:rPr>
          <w:rFonts w:hAnsiTheme="minorEastAsia" w:hint="eastAsia"/>
          <w:sz w:val="24"/>
        </w:rPr>
        <w:t>★</w:t>
      </w:r>
      <w:r w:rsidR="000F48D9" w:rsidRPr="002E69E3">
        <w:rPr>
          <w:rFonts w:hAnsiTheme="minorEastAsia" w:hint="eastAsia"/>
          <w:sz w:val="24"/>
        </w:rPr>
        <w:t>（</w:t>
      </w:r>
      <w:r w:rsidR="006A75E7" w:rsidRPr="002E69E3">
        <w:rPr>
          <w:rFonts w:hAnsiTheme="minorEastAsia" w:hint="eastAsia"/>
          <w:sz w:val="24"/>
        </w:rPr>
        <w:t>五</w:t>
      </w:r>
      <w:r w:rsidR="000F48D9" w:rsidRPr="002E69E3">
        <w:rPr>
          <w:rFonts w:hAnsiTheme="minorEastAsia" w:hint="eastAsia"/>
          <w:sz w:val="24"/>
        </w:rPr>
        <w:t>）投标保证金和履约保证金</w:t>
      </w:r>
    </w:p>
    <w:p w14:paraId="613F32D6" w14:textId="77777777" w:rsidR="000F48D9" w:rsidRPr="00EC2E03" w:rsidRDefault="000F48D9" w:rsidP="000F48D9">
      <w:pPr>
        <w:autoSpaceDE w:val="0"/>
        <w:autoSpaceDN w:val="0"/>
        <w:adjustRightInd w:val="0"/>
        <w:spacing w:line="360" w:lineRule="auto"/>
        <w:ind w:firstLineChars="200" w:firstLine="446"/>
        <w:rPr>
          <w:color w:val="000000"/>
          <w:sz w:val="24"/>
        </w:rPr>
      </w:pPr>
      <w:r w:rsidRPr="002E69E3">
        <w:rPr>
          <w:rFonts w:hAnsiTheme="minorEastAsia" w:hint="eastAsia"/>
          <w:sz w:val="24"/>
        </w:rPr>
        <w:t>本项目不收取投标保证金和履约保证金</w:t>
      </w:r>
      <w:r w:rsidRPr="00EC2E03">
        <w:rPr>
          <w:rFonts w:hAnsiTheme="minorEastAsia" w:hint="eastAsia"/>
          <w:color w:val="000000"/>
          <w:sz w:val="24"/>
        </w:rPr>
        <w:t>。</w:t>
      </w:r>
    </w:p>
    <w:p w14:paraId="508E2E02" w14:textId="77777777" w:rsidR="0063365F"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63365F" w:rsidRPr="00EC2E03">
        <w:rPr>
          <w:rFonts w:hAnsiTheme="minorEastAsia" w:hint="eastAsia"/>
          <w:color w:val="000000"/>
          <w:sz w:val="24"/>
        </w:rPr>
        <w:t>（六）验收</w:t>
      </w:r>
      <w:r w:rsidR="003337F2" w:rsidRPr="00EC2E03">
        <w:rPr>
          <w:rFonts w:hAnsiTheme="minorEastAsia" w:hint="eastAsia"/>
          <w:color w:val="000000"/>
          <w:sz w:val="24"/>
        </w:rPr>
        <w:t>方法及标准</w:t>
      </w:r>
    </w:p>
    <w:p w14:paraId="7987DCA3" w14:textId="77777777" w:rsidR="004D5AE3" w:rsidRPr="00EC2E03" w:rsidRDefault="004D5AE3" w:rsidP="004D5AE3">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按照采购合同的约定</w:t>
      </w:r>
      <w:r w:rsidR="003337F2" w:rsidRPr="00EC2E03">
        <w:rPr>
          <w:rFonts w:hAnsiTheme="minorEastAsia" w:hint="eastAsia"/>
          <w:color w:val="000000"/>
          <w:sz w:val="24"/>
        </w:rPr>
        <w:t>和现行国家标准、行业标准以及企业标准</w:t>
      </w:r>
      <w:r w:rsidRPr="00EC2E03">
        <w:rPr>
          <w:rFonts w:hAnsiTheme="minorEastAsia" w:hint="eastAsia"/>
          <w:color w:val="000000"/>
          <w:sz w:val="24"/>
        </w:rPr>
        <w:t>对每一项技术、服务、安全标准的履约情况进行确认。采购人有权根据需要设置出厂检验、到货检验、安装调试检验、配套服务检验等多重验收环节。必要时，采购人</w:t>
      </w:r>
      <w:r w:rsidR="008252B9" w:rsidRPr="00EC2E03">
        <w:rPr>
          <w:rFonts w:hAnsiTheme="minorEastAsia" w:hint="eastAsia"/>
          <w:color w:val="000000"/>
          <w:sz w:val="24"/>
        </w:rPr>
        <w:t>有权</w:t>
      </w:r>
      <w:r w:rsidR="000F53CB" w:rsidRPr="00EC2E03">
        <w:rPr>
          <w:rFonts w:hAnsiTheme="minorEastAsia" w:hint="eastAsia"/>
          <w:color w:val="000000"/>
          <w:sz w:val="24"/>
        </w:rPr>
        <w:t>邀请参加本项目的其他投标人或者第三方机构参与验收。参与验收的投标人或者第三方机构的意见作为</w:t>
      </w:r>
      <w:proofErr w:type="gramStart"/>
      <w:r w:rsidR="000F53CB" w:rsidRPr="00EC2E03">
        <w:rPr>
          <w:rFonts w:hAnsiTheme="minorEastAsia" w:hint="eastAsia"/>
          <w:color w:val="000000"/>
          <w:sz w:val="24"/>
        </w:rPr>
        <w:t>验收书</w:t>
      </w:r>
      <w:proofErr w:type="gramEnd"/>
      <w:r w:rsidR="000F53CB" w:rsidRPr="00EC2E03">
        <w:rPr>
          <w:rFonts w:hAnsiTheme="minorEastAsia" w:hint="eastAsia"/>
          <w:color w:val="000000"/>
          <w:sz w:val="24"/>
        </w:rPr>
        <w:t>的参考资料一并存档。</w:t>
      </w:r>
      <w:r w:rsidRPr="00EC2E03">
        <w:rPr>
          <w:rFonts w:hAnsiTheme="minorEastAsia" w:hint="eastAsia"/>
          <w:color w:val="000000"/>
          <w:sz w:val="24"/>
        </w:rPr>
        <w:t>验收结束后，应当出具验收书，列明各项标准的验收情况及项目总体评价，由验收双方共同签署。</w:t>
      </w:r>
    </w:p>
    <w:p w14:paraId="6C285837" w14:textId="77777777" w:rsidR="007D3DF6" w:rsidRPr="00B41479" w:rsidRDefault="007D3DF6" w:rsidP="007D3DF6">
      <w:pPr>
        <w:spacing w:line="360" w:lineRule="auto"/>
        <w:ind w:firstLineChars="200" w:firstLine="446"/>
        <w:outlineLvl w:val="0"/>
        <w:rPr>
          <w:sz w:val="24"/>
        </w:rPr>
      </w:pPr>
      <w:r w:rsidRPr="00B41479">
        <w:rPr>
          <w:rFonts w:hint="eastAsia"/>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9C1A28" w:rsidRPr="00870948" w14:paraId="6987D934" w14:textId="77777777"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14:paraId="62CD31AF" w14:textId="77777777" w:rsidR="009C1A28" w:rsidRPr="00870948" w:rsidRDefault="009C1A28" w:rsidP="009C1A28">
            <w:pPr>
              <w:widowControl/>
              <w:snapToGrid w:val="0"/>
              <w:jc w:val="center"/>
              <w:rPr>
                <w:kern w:val="0"/>
                <w:sz w:val="24"/>
                <w:szCs w:val="24"/>
              </w:rPr>
            </w:pPr>
            <w:r w:rsidRPr="00870948">
              <w:rPr>
                <w:rFonts w:hint="eastAsia"/>
                <w:kern w:val="0"/>
                <w:sz w:val="24"/>
                <w:szCs w:val="24"/>
              </w:rPr>
              <w:t>第一部分价格（</w:t>
            </w:r>
            <w:r w:rsidRPr="00870948">
              <w:rPr>
                <w:kern w:val="0"/>
                <w:sz w:val="24"/>
                <w:szCs w:val="24"/>
              </w:rPr>
              <w:t>30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74F80294" w14:textId="77777777"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9C1A28" w:rsidRPr="00870948" w14:paraId="59C52B35" w14:textId="77777777" w:rsidTr="009C1A28">
        <w:trPr>
          <w:jc w:val="center"/>
        </w:trPr>
        <w:tc>
          <w:tcPr>
            <w:tcW w:w="508" w:type="dxa"/>
            <w:tcBorders>
              <w:top w:val="single" w:sz="4" w:space="0" w:color="auto"/>
              <w:left w:val="single" w:sz="4" w:space="0" w:color="auto"/>
              <w:bottom w:val="single" w:sz="4" w:space="0" w:color="auto"/>
              <w:right w:val="single" w:sz="4" w:space="0" w:color="auto"/>
            </w:tcBorders>
            <w:vAlign w:val="center"/>
          </w:tcPr>
          <w:p w14:paraId="1BA4A065" w14:textId="77777777" w:rsidR="009C1A28" w:rsidRPr="00870948" w:rsidRDefault="009C1A28" w:rsidP="009C1A28">
            <w:pPr>
              <w:widowControl/>
              <w:snapToGrid w:val="0"/>
              <w:jc w:val="center"/>
              <w:rPr>
                <w:kern w:val="0"/>
                <w:sz w:val="24"/>
                <w:szCs w:val="24"/>
              </w:rPr>
            </w:pPr>
            <w:r w:rsidRPr="00870948">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14:paraId="15AA09E0" w14:textId="77777777" w:rsidR="009C1A28" w:rsidRPr="00870948" w:rsidRDefault="009C1A28" w:rsidP="009C1A28">
            <w:pPr>
              <w:widowControl/>
              <w:snapToGrid w:val="0"/>
              <w:jc w:val="center"/>
              <w:rPr>
                <w:kern w:val="0"/>
                <w:sz w:val="24"/>
                <w:szCs w:val="24"/>
              </w:rPr>
            </w:pPr>
            <w:r w:rsidRPr="00870948">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14:paraId="37499F48" w14:textId="77777777"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1</w:t>
            </w:r>
            <w:r w:rsidRPr="00870948">
              <w:rPr>
                <w:rFonts w:hint="eastAsia"/>
                <w:kern w:val="0"/>
                <w:sz w:val="24"/>
                <w:szCs w:val="24"/>
              </w:rPr>
              <w:t>）投标报价超过采购预算的，投标无效，未超过采购预算的投标报价按以下公式进行计算</w:t>
            </w:r>
          </w:p>
          <w:p w14:paraId="1E705CE2" w14:textId="77777777"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2</w:t>
            </w:r>
            <w:r w:rsidRPr="00870948">
              <w:rPr>
                <w:rFonts w:hint="eastAsia"/>
                <w:kern w:val="0"/>
                <w:sz w:val="24"/>
                <w:szCs w:val="24"/>
              </w:rPr>
              <w:t>）投标报价得分</w:t>
            </w:r>
            <w:r w:rsidRPr="00870948">
              <w:rPr>
                <w:kern w:val="0"/>
                <w:sz w:val="24"/>
                <w:szCs w:val="24"/>
              </w:rPr>
              <w:t>=</w:t>
            </w:r>
            <w:r w:rsidRPr="00870948">
              <w:rPr>
                <w:rFonts w:hint="eastAsia"/>
                <w:kern w:val="0"/>
                <w:sz w:val="24"/>
                <w:szCs w:val="24"/>
              </w:rPr>
              <w:t>（评标基准价</w:t>
            </w:r>
            <w:r w:rsidRPr="00870948">
              <w:rPr>
                <w:kern w:val="0"/>
                <w:sz w:val="24"/>
                <w:szCs w:val="24"/>
              </w:rPr>
              <w:t>/</w:t>
            </w:r>
            <w:r w:rsidRPr="00870948">
              <w:rPr>
                <w:rFonts w:hint="eastAsia"/>
                <w:kern w:val="0"/>
                <w:sz w:val="24"/>
                <w:szCs w:val="24"/>
              </w:rPr>
              <w:t>投标报价）×</w:t>
            </w:r>
            <w:r w:rsidRPr="00870948">
              <w:rPr>
                <w:kern w:val="0"/>
                <w:sz w:val="24"/>
                <w:szCs w:val="24"/>
              </w:rPr>
              <w:t>30</w:t>
            </w:r>
          </w:p>
          <w:p w14:paraId="57A807C4" w14:textId="77777777" w:rsidR="009C1A28" w:rsidRPr="00870948" w:rsidRDefault="009C1A28" w:rsidP="009C1A28">
            <w:pPr>
              <w:widowControl/>
              <w:snapToGrid w:val="0"/>
              <w:rPr>
                <w:kern w:val="0"/>
                <w:sz w:val="24"/>
                <w:szCs w:val="24"/>
              </w:rPr>
            </w:pPr>
            <w:r w:rsidRPr="00870948">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14:paraId="643ED6D9" w14:textId="77777777" w:rsidR="009C1A28" w:rsidRPr="00870948" w:rsidRDefault="009C1A28" w:rsidP="009C1A28">
            <w:pPr>
              <w:widowControl/>
              <w:snapToGrid w:val="0"/>
              <w:jc w:val="center"/>
              <w:rPr>
                <w:kern w:val="0"/>
                <w:sz w:val="24"/>
                <w:szCs w:val="24"/>
              </w:rPr>
            </w:pPr>
            <w:r w:rsidRPr="00870948">
              <w:rPr>
                <w:kern w:val="0"/>
                <w:sz w:val="24"/>
                <w:szCs w:val="24"/>
              </w:rPr>
              <w:t>30</w:t>
            </w:r>
          </w:p>
        </w:tc>
      </w:tr>
      <w:tr w:rsidR="009C1A28" w:rsidRPr="00870948" w14:paraId="4705F25F" w14:textId="77777777"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14:paraId="7C176B10" w14:textId="77777777" w:rsidR="009C1A28" w:rsidRPr="00870948" w:rsidRDefault="009C1A28" w:rsidP="002D3D58">
            <w:pPr>
              <w:widowControl/>
              <w:snapToGrid w:val="0"/>
              <w:jc w:val="center"/>
              <w:rPr>
                <w:kern w:val="0"/>
                <w:sz w:val="24"/>
                <w:szCs w:val="24"/>
              </w:rPr>
            </w:pPr>
            <w:r w:rsidRPr="00870948">
              <w:rPr>
                <w:rFonts w:hint="eastAsia"/>
                <w:kern w:val="0"/>
                <w:sz w:val="24"/>
                <w:szCs w:val="24"/>
              </w:rPr>
              <w:t>第二部分客观分（</w:t>
            </w:r>
            <w:r w:rsidR="002D3D58">
              <w:rPr>
                <w:rFonts w:hint="eastAsia"/>
                <w:kern w:val="0"/>
                <w:sz w:val="24"/>
                <w:szCs w:val="24"/>
              </w:rPr>
              <w:t>4</w:t>
            </w:r>
            <w:r w:rsidR="007F4F04">
              <w:rPr>
                <w:rFonts w:hint="eastAsia"/>
                <w:kern w:val="0"/>
                <w:sz w:val="24"/>
                <w:szCs w:val="24"/>
              </w:rPr>
              <w:t>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29734AB6" w14:textId="77777777"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7F4F04" w:rsidRPr="00870948" w14:paraId="382B018F" w14:textId="77777777"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14:paraId="4A300093"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14:paraId="2E92EDFB" w14:textId="77777777" w:rsidR="007F4F04" w:rsidRPr="00B41479" w:rsidRDefault="007F4F04" w:rsidP="003D3951">
            <w:pPr>
              <w:widowControl/>
              <w:snapToGrid w:val="0"/>
              <w:jc w:val="center"/>
              <w:rPr>
                <w:kern w:val="0"/>
                <w:sz w:val="24"/>
                <w:szCs w:val="24"/>
              </w:rPr>
            </w:pPr>
            <w:r w:rsidRPr="00B41479">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14:paraId="55C08335" w14:textId="77777777" w:rsidR="007F4F04" w:rsidRPr="00B41479" w:rsidRDefault="007F4F04" w:rsidP="003D3951">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号）判定，投标产品是否属于环境标志产品。</w:t>
            </w:r>
          </w:p>
          <w:p w14:paraId="55767DF7" w14:textId="77777777" w:rsidR="007F4F04" w:rsidRPr="00B41479" w:rsidRDefault="007F4F04" w:rsidP="003D3951">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项的，且投标产品是环境标志产品的：</w:t>
            </w:r>
            <w:r w:rsidRPr="00B41479">
              <w:rPr>
                <w:rFonts w:hint="eastAsia"/>
                <w:bCs/>
                <w:sz w:val="24"/>
              </w:rPr>
              <w:t>2</w:t>
            </w:r>
            <w:r w:rsidRPr="00B41479">
              <w:rPr>
                <w:rFonts w:hint="eastAsia"/>
                <w:bCs/>
                <w:sz w:val="24"/>
              </w:rPr>
              <w:t>分</w:t>
            </w:r>
          </w:p>
          <w:p w14:paraId="3DCB5448" w14:textId="77777777" w:rsidR="007F4F04" w:rsidRPr="00B41479" w:rsidRDefault="007F4F04" w:rsidP="003D3951">
            <w:pPr>
              <w:snapToGrid w:val="0"/>
              <w:rPr>
                <w:bCs/>
                <w:sz w:val="24"/>
              </w:rPr>
            </w:pPr>
            <w:r w:rsidRPr="00B41479">
              <w:rPr>
                <w:rFonts w:hint="eastAsia"/>
                <w:bCs/>
                <w:sz w:val="24"/>
              </w:rPr>
              <w:lastRenderedPageBreak/>
              <w:t>投标产品为多项的，得分为环境标志产品价值权重×</w:t>
            </w:r>
            <w:r w:rsidRPr="00B41479">
              <w:rPr>
                <w:rFonts w:hint="eastAsia"/>
                <w:bCs/>
                <w:sz w:val="24"/>
              </w:rPr>
              <w:t>2</w:t>
            </w:r>
            <w:r w:rsidRPr="00B41479">
              <w:rPr>
                <w:rFonts w:hint="eastAsia"/>
                <w:bCs/>
                <w:sz w:val="24"/>
              </w:rPr>
              <w:t>分</w:t>
            </w:r>
          </w:p>
          <w:p w14:paraId="3C6D290B" w14:textId="77777777" w:rsidR="007F4F04" w:rsidRPr="00B41479" w:rsidRDefault="007F4F04" w:rsidP="003D3951">
            <w:pPr>
              <w:snapToGrid w:val="0"/>
              <w:rPr>
                <w:kern w:val="0"/>
                <w:sz w:val="24"/>
                <w:szCs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42CC7180"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lastRenderedPageBreak/>
              <w:t>2</w:t>
            </w:r>
          </w:p>
        </w:tc>
      </w:tr>
      <w:tr w:rsidR="007F4F04" w:rsidRPr="00870948" w14:paraId="4C26512A" w14:textId="77777777"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14:paraId="64E79E6B"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lastRenderedPageBreak/>
              <w:t>2</w:t>
            </w:r>
          </w:p>
        </w:tc>
        <w:tc>
          <w:tcPr>
            <w:tcW w:w="1655" w:type="dxa"/>
            <w:tcBorders>
              <w:top w:val="single" w:sz="4" w:space="0" w:color="auto"/>
              <w:left w:val="single" w:sz="4" w:space="0" w:color="auto"/>
              <w:bottom w:val="single" w:sz="4" w:space="0" w:color="auto"/>
              <w:right w:val="single" w:sz="4" w:space="0" w:color="auto"/>
            </w:tcBorders>
            <w:vAlign w:val="center"/>
          </w:tcPr>
          <w:p w14:paraId="24B5560D" w14:textId="77777777" w:rsidR="007F4F04" w:rsidRPr="00B41479" w:rsidRDefault="007F4F04" w:rsidP="003D3951">
            <w:pPr>
              <w:widowControl/>
              <w:snapToGrid w:val="0"/>
              <w:jc w:val="center"/>
              <w:rPr>
                <w:kern w:val="0"/>
                <w:sz w:val="24"/>
                <w:szCs w:val="24"/>
              </w:rPr>
            </w:pPr>
            <w:r w:rsidRPr="00B41479">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14:paraId="5BB2E8C5" w14:textId="77777777" w:rsidR="007F4F04" w:rsidRPr="00B41479" w:rsidRDefault="007F4F04" w:rsidP="003D3951">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号）判定，投标产品是否属于节能产品。</w:t>
            </w:r>
          </w:p>
          <w:p w14:paraId="7998A24F" w14:textId="77777777" w:rsidR="007F4F04" w:rsidRPr="00B41479" w:rsidRDefault="007F4F04" w:rsidP="003D3951">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项的，且投标产品是非强制采购节能产品的：</w:t>
            </w:r>
            <w:r w:rsidRPr="00B41479">
              <w:rPr>
                <w:rFonts w:hint="eastAsia"/>
                <w:bCs/>
                <w:sz w:val="24"/>
              </w:rPr>
              <w:t>2</w:t>
            </w:r>
            <w:r w:rsidRPr="00B41479">
              <w:rPr>
                <w:rFonts w:hint="eastAsia"/>
                <w:bCs/>
                <w:sz w:val="24"/>
              </w:rPr>
              <w:t>分</w:t>
            </w:r>
          </w:p>
          <w:p w14:paraId="6F979B3F" w14:textId="77777777" w:rsidR="007F4F04" w:rsidRPr="00B41479" w:rsidRDefault="007F4F04" w:rsidP="003D3951">
            <w:pPr>
              <w:snapToGrid w:val="0"/>
              <w:rPr>
                <w:bCs/>
                <w:sz w:val="24"/>
              </w:rPr>
            </w:pPr>
            <w:r w:rsidRPr="00B41479">
              <w:rPr>
                <w:rFonts w:hint="eastAsia"/>
                <w:bCs/>
                <w:sz w:val="24"/>
              </w:rPr>
              <w:t>投标产品为多项的，得分为非强制采购节能产品价值权重×</w:t>
            </w:r>
            <w:r w:rsidRPr="00B41479">
              <w:rPr>
                <w:rFonts w:hint="eastAsia"/>
                <w:bCs/>
                <w:sz w:val="24"/>
              </w:rPr>
              <w:t>2</w:t>
            </w:r>
            <w:r w:rsidRPr="00B41479">
              <w:rPr>
                <w:rFonts w:hint="eastAsia"/>
                <w:bCs/>
                <w:sz w:val="24"/>
              </w:rPr>
              <w:t>分</w:t>
            </w:r>
          </w:p>
          <w:p w14:paraId="262BA51E" w14:textId="77777777" w:rsidR="007F4F04" w:rsidRPr="00B41479" w:rsidRDefault="007F4F04" w:rsidP="003D3951">
            <w:pPr>
              <w:snapToGrid w:val="0"/>
              <w:rPr>
                <w:bCs/>
                <w:sz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736A32A8"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2</w:t>
            </w:r>
          </w:p>
        </w:tc>
      </w:tr>
      <w:tr w:rsidR="007F4F04" w:rsidRPr="00870948" w14:paraId="0D261EA7" w14:textId="77777777"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14:paraId="75049517"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14:paraId="4BD89595"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14:paraId="4EEF4347" w14:textId="77777777" w:rsidR="007F4F04" w:rsidRPr="00B41479" w:rsidRDefault="007F4F04" w:rsidP="003D3951">
            <w:pPr>
              <w:snapToGrid w:val="0"/>
              <w:rPr>
                <w:bCs/>
                <w:sz w:val="24"/>
              </w:rPr>
            </w:pPr>
            <w:r w:rsidRPr="00B41479">
              <w:rPr>
                <w:rFonts w:hint="eastAsia"/>
                <w:bCs/>
                <w:sz w:val="24"/>
              </w:rPr>
              <w:t>所投产品的制造商具备质量管理体系认证、环境管理体系认证，提供以上证书扫描件。具备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4BF4E5F1"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2</w:t>
            </w:r>
          </w:p>
        </w:tc>
      </w:tr>
      <w:tr w:rsidR="007F4F04" w:rsidRPr="00870948" w14:paraId="23688F7D" w14:textId="77777777"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14:paraId="0A72A6D1"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14:paraId="6B76519A"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14:paraId="35256B32" w14:textId="77777777" w:rsidR="007F4F04" w:rsidRPr="00B41479" w:rsidRDefault="007F4F04" w:rsidP="003D3951">
            <w:pPr>
              <w:snapToGrid w:val="0"/>
              <w:rPr>
                <w:bCs/>
                <w:sz w:val="24"/>
              </w:rPr>
            </w:pPr>
            <w:r w:rsidRPr="00B41479">
              <w:rPr>
                <w:rFonts w:hint="eastAsia"/>
                <w:bCs/>
                <w:sz w:val="24"/>
              </w:rPr>
              <w:t>提供与所投产</w:t>
            </w:r>
            <w:proofErr w:type="gramStart"/>
            <w:r w:rsidRPr="00B41479">
              <w:rPr>
                <w:rFonts w:hint="eastAsia"/>
                <w:bCs/>
                <w:sz w:val="24"/>
              </w:rPr>
              <w:t>品相关</w:t>
            </w:r>
            <w:proofErr w:type="gramEnd"/>
            <w:r w:rsidRPr="00B41479">
              <w:rPr>
                <w:rFonts w:hint="eastAsia"/>
                <w:bCs/>
                <w:sz w:val="24"/>
              </w:rPr>
              <w:t>的知识产权证书扫描件。具备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3</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778E2684"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3</w:t>
            </w:r>
          </w:p>
        </w:tc>
      </w:tr>
      <w:tr w:rsidR="007F4F04" w:rsidRPr="00870948" w14:paraId="1A515920" w14:textId="77777777" w:rsidTr="009A3FC2">
        <w:trPr>
          <w:trHeight w:val="3469"/>
          <w:jc w:val="center"/>
        </w:trPr>
        <w:tc>
          <w:tcPr>
            <w:tcW w:w="508" w:type="dxa"/>
            <w:tcBorders>
              <w:top w:val="single" w:sz="4" w:space="0" w:color="auto"/>
              <w:left w:val="single" w:sz="4" w:space="0" w:color="auto"/>
              <w:bottom w:val="single" w:sz="4" w:space="0" w:color="auto"/>
              <w:right w:val="single" w:sz="4" w:space="0" w:color="auto"/>
            </w:tcBorders>
            <w:vAlign w:val="center"/>
          </w:tcPr>
          <w:p w14:paraId="7D5579DC" w14:textId="77777777" w:rsidR="007F4F04" w:rsidRPr="00B41479" w:rsidRDefault="006A171C" w:rsidP="003D3951">
            <w:pPr>
              <w:widowControl/>
              <w:snapToGrid w:val="0"/>
              <w:jc w:val="center"/>
              <w:rPr>
                <w:kern w:val="0"/>
                <w:sz w:val="24"/>
                <w:szCs w:val="24"/>
              </w:rPr>
            </w:pPr>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14:paraId="5330E9C0"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14:paraId="16845C45" w14:textId="77777777" w:rsidR="007F4F04" w:rsidRPr="00B41479" w:rsidRDefault="007F4F04" w:rsidP="003D3951">
            <w:pPr>
              <w:widowControl/>
              <w:snapToGrid w:val="0"/>
              <w:rPr>
                <w:rFonts w:cs="宋体"/>
                <w:kern w:val="0"/>
                <w:sz w:val="24"/>
                <w:szCs w:val="24"/>
              </w:rPr>
            </w:pPr>
            <w:r w:rsidRPr="00B41479">
              <w:rPr>
                <w:rFonts w:hint="eastAsia"/>
                <w:kern w:val="0"/>
                <w:sz w:val="24"/>
                <w:szCs w:val="24"/>
              </w:rPr>
              <w:t>提供所投车辆的技术支撑材料</w:t>
            </w:r>
            <w:r w:rsidRPr="00B41479">
              <w:rPr>
                <w:rFonts w:hint="eastAsia"/>
                <w:bCs/>
                <w:sz w:val="24"/>
              </w:rPr>
              <w:t>扫描件</w:t>
            </w:r>
            <w:r w:rsidRPr="00B41479">
              <w:rPr>
                <w:rFonts w:hint="eastAsia"/>
                <w:kern w:val="0"/>
                <w:sz w:val="24"/>
                <w:szCs w:val="24"/>
              </w:rPr>
              <w:t>，</w:t>
            </w:r>
            <w:r w:rsidRPr="00B41479">
              <w:rPr>
                <w:rFonts w:hint="eastAsia"/>
                <w:bCs/>
                <w:sz w:val="24"/>
              </w:rPr>
              <w:t>上述技术支撑材料能证明所投产</w:t>
            </w:r>
            <w:proofErr w:type="gramStart"/>
            <w:r w:rsidRPr="00B41479">
              <w:rPr>
                <w:rFonts w:hint="eastAsia"/>
                <w:bCs/>
                <w:sz w:val="24"/>
              </w:rPr>
              <w:t>品满足</w:t>
            </w:r>
            <w:proofErr w:type="gramEnd"/>
            <w:r w:rsidRPr="00B41479">
              <w:rPr>
                <w:rFonts w:hint="eastAsia"/>
                <w:bCs/>
                <w:sz w:val="24"/>
              </w:rPr>
              <w:t>采购清单技术参数</w:t>
            </w:r>
            <w:r w:rsidRPr="00B41479">
              <w:rPr>
                <w:rFonts w:cs="宋体" w:hint="eastAsia"/>
                <w:kern w:val="0"/>
                <w:sz w:val="24"/>
                <w:szCs w:val="24"/>
              </w:rPr>
              <w:t>加注“★”的需求条款，技术支撑材料响应得分</w:t>
            </w:r>
            <w:r w:rsidRPr="00B41479">
              <w:rPr>
                <w:kern w:val="0"/>
                <w:sz w:val="24"/>
                <w:szCs w:val="24"/>
              </w:rPr>
              <w:t>=</w:t>
            </w:r>
            <w:r w:rsidRPr="00B41479">
              <w:rPr>
                <w:rFonts w:cs="宋体" w:hint="eastAsia"/>
                <w:kern w:val="0"/>
                <w:sz w:val="24"/>
                <w:szCs w:val="24"/>
              </w:rPr>
              <w:t>（加注“★”的需求条款提供技术支撑材料且经评标委员会认定满足的条款累计数量</w:t>
            </w:r>
            <w:r w:rsidRPr="00B41479">
              <w:rPr>
                <w:kern w:val="0"/>
                <w:sz w:val="24"/>
                <w:szCs w:val="24"/>
              </w:rPr>
              <w:t>/</w:t>
            </w:r>
            <w:r w:rsidRPr="00B41479">
              <w:rPr>
                <w:rFonts w:cs="宋体" w:hint="eastAsia"/>
                <w:kern w:val="0"/>
                <w:sz w:val="24"/>
                <w:szCs w:val="24"/>
              </w:rPr>
              <w:t>加注“★”的需求条款总数）×</w:t>
            </w:r>
            <w:r w:rsidRPr="00B41479">
              <w:rPr>
                <w:rFonts w:hint="eastAsia"/>
                <w:kern w:val="0"/>
                <w:sz w:val="24"/>
                <w:szCs w:val="24"/>
              </w:rPr>
              <w:t>1</w:t>
            </w:r>
            <w:r w:rsidR="005850E8">
              <w:rPr>
                <w:rFonts w:hint="eastAsia"/>
                <w:kern w:val="0"/>
                <w:sz w:val="24"/>
                <w:szCs w:val="24"/>
              </w:rPr>
              <w:t>4</w:t>
            </w:r>
            <w:r w:rsidRPr="00B41479">
              <w:rPr>
                <w:rFonts w:cs="宋体" w:hint="eastAsia"/>
                <w:kern w:val="0"/>
                <w:sz w:val="24"/>
                <w:szCs w:val="24"/>
              </w:rPr>
              <w:t>。</w:t>
            </w:r>
          </w:p>
          <w:p w14:paraId="6ED47DA8" w14:textId="77777777" w:rsidR="007F4F04" w:rsidRPr="00B41479" w:rsidRDefault="007F4F04" w:rsidP="003D3951">
            <w:pPr>
              <w:widowControl/>
              <w:snapToGrid w:val="0"/>
              <w:rPr>
                <w:kern w:val="0"/>
                <w:sz w:val="24"/>
                <w:szCs w:val="24"/>
              </w:rPr>
            </w:pPr>
            <w:r w:rsidRPr="00B414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14:paraId="68E597E1" w14:textId="77777777" w:rsidR="007F4F04" w:rsidRPr="00B41479" w:rsidRDefault="007F4F04" w:rsidP="003D3951">
            <w:pPr>
              <w:widowControl/>
              <w:snapToGrid w:val="0"/>
              <w:rPr>
                <w:rFonts w:cs="宋体"/>
                <w:sz w:val="24"/>
                <w:szCs w:val="24"/>
              </w:rPr>
            </w:pPr>
            <w:r w:rsidRPr="00B41479">
              <w:rPr>
                <w:rFonts w:cs="宋体" w:hint="eastAsia"/>
                <w:sz w:val="24"/>
                <w:szCs w:val="24"/>
              </w:rPr>
              <w:t>注：技术支撑材料是指具有</w:t>
            </w:r>
            <w:r w:rsidRPr="00B41479">
              <w:rPr>
                <w:sz w:val="24"/>
                <w:szCs w:val="24"/>
              </w:rPr>
              <w:t>CMA</w:t>
            </w:r>
            <w:r w:rsidRPr="00B41479">
              <w:rPr>
                <w:rFonts w:cs="宋体" w:hint="eastAsia"/>
                <w:sz w:val="24"/>
                <w:szCs w:val="24"/>
              </w:rPr>
              <w:t>标识的检测</w:t>
            </w:r>
            <w:r w:rsidRPr="00B41479">
              <w:rPr>
                <w:sz w:val="24"/>
                <w:szCs w:val="24"/>
              </w:rPr>
              <w:t>/</w:t>
            </w:r>
            <w:r w:rsidRPr="00B41479">
              <w:rPr>
                <w:rFonts w:cs="宋体" w:hint="eastAsia"/>
                <w:sz w:val="24"/>
                <w:szCs w:val="24"/>
              </w:rPr>
              <w:t>检验</w:t>
            </w:r>
            <w:r w:rsidRPr="00B41479">
              <w:rPr>
                <w:sz w:val="24"/>
                <w:szCs w:val="24"/>
              </w:rPr>
              <w:t>/</w:t>
            </w:r>
            <w:r w:rsidRPr="00B41479">
              <w:rPr>
                <w:rFonts w:cs="宋体" w:hint="eastAsia"/>
                <w:sz w:val="24"/>
                <w:szCs w:val="24"/>
              </w:rPr>
              <w:t>试验</w:t>
            </w:r>
            <w:r w:rsidRPr="00B41479">
              <w:rPr>
                <w:sz w:val="24"/>
                <w:szCs w:val="24"/>
              </w:rPr>
              <w:t>/</w:t>
            </w:r>
            <w:r w:rsidRPr="00B41479">
              <w:rPr>
                <w:rFonts w:cs="宋体" w:hint="eastAsia"/>
                <w:sz w:val="24"/>
                <w:szCs w:val="24"/>
              </w:rPr>
              <w:t>测试报告，或加盖所投产品制造商公章的技术证明材料。</w:t>
            </w:r>
          </w:p>
          <w:p w14:paraId="4B008AB3" w14:textId="77777777" w:rsidR="007F4F04" w:rsidRPr="00B41479" w:rsidRDefault="007F4F04" w:rsidP="003D3951">
            <w:pPr>
              <w:snapToGrid w:val="0"/>
              <w:rPr>
                <w:bCs/>
                <w:sz w:val="24"/>
              </w:rPr>
            </w:pPr>
            <w:r w:rsidRPr="00B41479">
              <w:rPr>
                <w:rFonts w:hint="eastAsia"/>
                <w:bCs/>
                <w:sz w:val="24"/>
              </w:rPr>
              <w:t>若上述技术支撑材料证明所投产品不能满足招标文件中</w:t>
            </w:r>
            <w:r w:rsidRPr="00B41479">
              <w:rPr>
                <w:rFonts w:hint="eastAsia"/>
                <w:kern w:val="0"/>
                <w:sz w:val="24"/>
                <w:szCs w:val="24"/>
              </w:rPr>
              <w:t>“★”</w:t>
            </w:r>
            <w:r w:rsidRPr="00B41479">
              <w:rPr>
                <w:bCs/>
                <w:sz w:val="24"/>
              </w:rPr>
              <w:t>技术要求</w:t>
            </w:r>
            <w:r w:rsidRPr="00B41479">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14:paraId="6ED5C772" w14:textId="77777777" w:rsidR="007F4F04" w:rsidRPr="00B41479" w:rsidRDefault="007F4F04" w:rsidP="005850E8">
            <w:pPr>
              <w:widowControl/>
              <w:snapToGrid w:val="0"/>
              <w:jc w:val="center"/>
              <w:rPr>
                <w:kern w:val="0"/>
                <w:sz w:val="24"/>
                <w:szCs w:val="24"/>
              </w:rPr>
            </w:pPr>
            <w:r w:rsidRPr="00815308">
              <w:rPr>
                <w:rFonts w:hint="eastAsia"/>
                <w:kern w:val="0"/>
                <w:sz w:val="24"/>
                <w:szCs w:val="24"/>
              </w:rPr>
              <w:t>1</w:t>
            </w:r>
            <w:r w:rsidR="005850E8" w:rsidRPr="00815308">
              <w:rPr>
                <w:rFonts w:hint="eastAsia"/>
                <w:kern w:val="0"/>
                <w:sz w:val="24"/>
                <w:szCs w:val="24"/>
              </w:rPr>
              <w:t>4</w:t>
            </w:r>
          </w:p>
        </w:tc>
      </w:tr>
      <w:tr w:rsidR="007F4F04" w:rsidRPr="00870948" w14:paraId="05B92402" w14:textId="77777777"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14:paraId="3DD4EC14" w14:textId="77777777" w:rsidR="007F4F04" w:rsidRPr="00B41479" w:rsidRDefault="006A171C" w:rsidP="003D3951">
            <w:pPr>
              <w:widowControl/>
              <w:snapToGrid w:val="0"/>
              <w:jc w:val="center"/>
              <w:rPr>
                <w:kern w:val="0"/>
                <w:sz w:val="24"/>
                <w:szCs w:val="24"/>
              </w:rPr>
            </w:pPr>
            <w:r>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14:paraId="2C7191BC" w14:textId="77777777" w:rsidR="007F4F04" w:rsidRPr="00B41479" w:rsidRDefault="00211E33" w:rsidP="003D3951">
            <w:pPr>
              <w:widowControl/>
              <w:snapToGrid w:val="0"/>
              <w:jc w:val="center"/>
              <w:rPr>
                <w:bCs/>
                <w:sz w:val="24"/>
              </w:rPr>
            </w:pPr>
            <w:r>
              <w:rPr>
                <w:rFonts w:hint="eastAsia"/>
                <w:bCs/>
                <w:sz w:val="24"/>
              </w:rPr>
              <w:t>包</w:t>
            </w:r>
            <w:r w:rsidR="007F4F04" w:rsidRPr="00B41479">
              <w:rPr>
                <w:rFonts w:hint="eastAsia"/>
                <w:bCs/>
                <w:sz w:val="24"/>
              </w:rPr>
              <w:t>修时间评价</w:t>
            </w:r>
          </w:p>
        </w:tc>
        <w:tc>
          <w:tcPr>
            <w:tcW w:w="7087" w:type="dxa"/>
            <w:tcBorders>
              <w:top w:val="single" w:sz="4" w:space="0" w:color="auto"/>
              <w:left w:val="single" w:sz="4" w:space="0" w:color="auto"/>
              <w:bottom w:val="single" w:sz="4" w:space="0" w:color="auto"/>
              <w:right w:val="single" w:sz="4" w:space="0" w:color="auto"/>
            </w:tcBorders>
            <w:vAlign w:val="center"/>
          </w:tcPr>
          <w:p w14:paraId="1BF0A44D" w14:textId="77777777" w:rsidR="007F4F04" w:rsidRPr="00B41479" w:rsidRDefault="00211E33" w:rsidP="0052763B">
            <w:pPr>
              <w:snapToGrid w:val="0"/>
              <w:rPr>
                <w:bCs/>
                <w:sz w:val="24"/>
              </w:rPr>
            </w:pPr>
            <w:r w:rsidRPr="0052763B">
              <w:rPr>
                <w:rFonts w:hint="eastAsia"/>
                <w:bCs/>
                <w:sz w:val="24"/>
              </w:rPr>
              <w:t>满足招标文件要求的基础上制造商需提供所投车辆</w:t>
            </w:r>
            <w:bookmarkStart w:id="13" w:name="OLE_LINK27"/>
            <w:bookmarkStart w:id="14" w:name="OLE_LINK32"/>
            <w:r w:rsidRPr="0052763B">
              <w:rPr>
                <w:rFonts w:hint="eastAsia"/>
                <w:bCs/>
                <w:sz w:val="24"/>
              </w:rPr>
              <w:t>包修时间（包含整车及三电系统）</w:t>
            </w:r>
            <w:bookmarkEnd w:id="13"/>
            <w:bookmarkEnd w:id="14"/>
            <w:r w:rsidRPr="0052763B">
              <w:rPr>
                <w:rFonts w:hint="eastAsia"/>
                <w:bCs/>
                <w:sz w:val="24"/>
              </w:rPr>
              <w:t>承诺函</w:t>
            </w:r>
            <w:proofErr w:type="gramStart"/>
            <w:r w:rsidR="006A171C">
              <w:rPr>
                <w:rFonts w:hint="eastAsia"/>
                <w:bCs/>
                <w:sz w:val="24"/>
              </w:rPr>
              <w:t>扫描件</w:t>
            </w:r>
            <w:r w:rsidRPr="0052763B">
              <w:rPr>
                <w:rFonts w:hint="eastAsia"/>
                <w:bCs/>
                <w:sz w:val="24"/>
              </w:rPr>
              <w:t>并加盖</w:t>
            </w:r>
            <w:proofErr w:type="gramEnd"/>
            <w:r w:rsidRPr="0052763B">
              <w:rPr>
                <w:rFonts w:hint="eastAsia"/>
                <w:bCs/>
                <w:sz w:val="24"/>
              </w:rPr>
              <w:t>公章，每增加</w:t>
            </w:r>
            <w:r w:rsidRPr="0052763B">
              <w:rPr>
                <w:bCs/>
                <w:sz w:val="24"/>
              </w:rPr>
              <w:t>1</w:t>
            </w:r>
            <w:r w:rsidRPr="0052763B">
              <w:rPr>
                <w:rFonts w:hint="eastAsia"/>
                <w:bCs/>
                <w:sz w:val="24"/>
              </w:rPr>
              <w:t>年且增加</w:t>
            </w:r>
            <w:r w:rsidRPr="0052763B">
              <w:rPr>
                <w:bCs/>
                <w:sz w:val="24"/>
              </w:rPr>
              <w:t>20000</w:t>
            </w:r>
            <w:r w:rsidRPr="0052763B">
              <w:rPr>
                <w:rFonts w:hint="eastAsia"/>
                <w:bCs/>
                <w:sz w:val="24"/>
              </w:rPr>
              <w:t>公里包修</w:t>
            </w:r>
            <w:r w:rsidR="007F4F04" w:rsidRPr="0052763B">
              <w:rPr>
                <w:rFonts w:hint="eastAsia"/>
                <w:bCs/>
                <w:sz w:val="24"/>
              </w:rPr>
              <w:t>得</w:t>
            </w:r>
            <w:r w:rsidR="007F4F04" w:rsidRPr="00B41479">
              <w:rPr>
                <w:rFonts w:hint="eastAsia"/>
                <w:bCs/>
                <w:sz w:val="24"/>
              </w:rPr>
              <w:t>1</w:t>
            </w:r>
            <w:r w:rsidR="007F4F04" w:rsidRPr="00B41479">
              <w:rPr>
                <w:rFonts w:hint="eastAsia"/>
                <w:bCs/>
                <w:sz w:val="24"/>
              </w:rPr>
              <w:t>分，最多</w:t>
            </w:r>
            <w:r w:rsidR="007F4F04" w:rsidRPr="00B41479">
              <w:rPr>
                <w:rFonts w:hint="eastAsia"/>
                <w:bCs/>
                <w:sz w:val="24"/>
              </w:rPr>
              <w:t>2</w:t>
            </w:r>
            <w:r w:rsidR="007F4F04"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79DBF0FD"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2</w:t>
            </w:r>
          </w:p>
        </w:tc>
      </w:tr>
      <w:tr w:rsidR="007F4F04" w:rsidRPr="00870948" w14:paraId="10F7C4E0" w14:textId="77777777" w:rsidTr="009C1A28">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14:paraId="2AA70B36" w14:textId="77777777" w:rsidR="007F4F04" w:rsidRPr="00B41479" w:rsidRDefault="009A3FC2" w:rsidP="003D3951">
            <w:pPr>
              <w:widowControl/>
              <w:snapToGrid w:val="0"/>
              <w:jc w:val="center"/>
              <w:rPr>
                <w:kern w:val="0"/>
                <w:sz w:val="24"/>
                <w:szCs w:val="24"/>
              </w:rPr>
            </w:pPr>
            <w:r>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14:paraId="6565F014" w14:textId="77777777" w:rsidR="007F4F04" w:rsidRPr="00B41479" w:rsidRDefault="007F4F04" w:rsidP="003D3951">
            <w:pPr>
              <w:widowControl/>
              <w:snapToGrid w:val="0"/>
              <w:jc w:val="center"/>
              <w:rPr>
                <w:kern w:val="0"/>
                <w:sz w:val="24"/>
                <w:szCs w:val="24"/>
              </w:rPr>
            </w:pPr>
            <w:r w:rsidRPr="00B41479">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14:paraId="12B82AD3" w14:textId="77777777" w:rsidR="007F4F04" w:rsidRPr="00B41479" w:rsidRDefault="007F4F04" w:rsidP="003D3951">
            <w:pPr>
              <w:widowControl/>
              <w:snapToGrid w:val="0"/>
              <w:rPr>
                <w:sz w:val="24"/>
              </w:rPr>
            </w:pPr>
            <w:r w:rsidRPr="00B41479">
              <w:rPr>
                <w:rFonts w:hint="eastAsia"/>
                <w:kern w:val="0"/>
                <w:sz w:val="24"/>
                <w:szCs w:val="24"/>
              </w:rPr>
              <w:t>提供</w:t>
            </w:r>
            <w:r w:rsidRPr="00B41479">
              <w:rPr>
                <w:rFonts w:hint="eastAsia"/>
                <w:bCs/>
                <w:sz w:val="24"/>
              </w:rPr>
              <w:t>所投车辆</w:t>
            </w:r>
            <w:r w:rsidRPr="00B41479">
              <w:rPr>
                <w:rFonts w:hint="eastAsia"/>
                <w:kern w:val="0"/>
                <w:sz w:val="24"/>
                <w:szCs w:val="24"/>
              </w:rPr>
              <w:t>同品牌同型号使用用户盖章的证明材料扫描件，一种车辆的一份材料得</w:t>
            </w:r>
            <w:r w:rsidRPr="00B41479">
              <w:rPr>
                <w:rFonts w:hint="eastAsia"/>
                <w:kern w:val="0"/>
                <w:sz w:val="24"/>
                <w:szCs w:val="24"/>
              </w:rPr>
              <w:t>0.5</w:t>
            </w:r>
            <w:r w:rsidRPr="00B41479">
              <w:rPr>
                <w:rFonts w:hint="eastAsia"/>
                <w:kern w:val="0"/>
                <w:sz w:val="24"/>
                <w:szCs w:val="24"/>
              </w:rPr>
              <w:t>分，最多</w:t>
            </w:r>
            <w:r w:rsidRPr="00B41479">
              <w:rPr>
                <w:rFonts w:hint="eastAsia"/>
                <w:kern w:val="0"/>
                <w:sz w:val="24"/>
                <w:szCs w:val="24"/>
              </w:rPr>
              <w:t>3</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3E4FA849"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3</w:t>
            </w:r>
          </w:p>
        </w:tc>
      </w:tr>
      <w:tr w:rsidR="007F4F04" w:rsidRPr="00870948" w14:paraId="5B293CDE" w14:textId="77777777" w:rsidTr="009A3FC2">
        <w:trPr>
          <w:trHeight w:val="1658"/>
          <w:jc w:val="center"/>
        </w:trPr>
        <w:tc>
          <w:tcPr>
            <w:tcW w:w="508" w:type="dxa"/>
            <w:tcBorders>
              <w:top w:val="single" w:sz="4" w:space="0" w:color="auto"/>
              <w:left w:val="single" w:sz="4" w:space="0" w:color="auto"/>
              <w:bottom w:val="single" w:sz="4" w:space="0" w:color="auto"/>
              <w:right w:val="single" w:sz="4" w:space="0" w:color="auto"/>
            </w:tcBorders>
            <w:vAlign w:val="center"/>
          </w:tcPr>
          <w:p w14:paraId="0C487C60" w14:textId="77777777" w:rsidR="007F4F04" w:rsidRPr="00B41479" w:rsidRDefault="009A3FC2" w:rsidP="003D3951">
            <w:pPr>
              <w:widowControl/>
              <w:snapToGrid w:val="0"/>
              <w:jc w:val="center"/>
              <w:rPr>
                <w:kern w:val="0"/>
                <w:sz w:val="24"/>
                <w:szCs w:val="24"/>
              </w:rPr>
            </w:pPr>
            <w:r>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14:paraId="53D82ECA"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14:paraId="2787D2E7" w14:textId="77777777" w:rsidR="007F4F04" w:rsidRPr="00B41479" w:rsidRDefault="007F4F04" w:rsidP="003D3951">
            <w:pPr>
              <w:widowControl/>
              <w:snapToGrid w:val="0"/>
              <w:rPr>
                <w:kern w:val="0"/>
                <w:sz w:val="24"/>
                <w:szCs w:val="24"/>
              </w:rPr>
            </w:pPr>
            <w:r w:rsidRPr="00B41479">
              <w:rPr>
                <w:rFonts w:hint="eastAsia"/>
                <w:kern w:val="0"/>
                <w:sz w:val="24"/>
                <w:szCs w:val="24"/>
              </w:rPr>
              <w:t>完全满足无偏离的得</w:t>
            </w:r>
            <w:r w:rsidRPr="00B41479">
              <w:rPr>
                <w:rFonts w:hint="eastAsia"/>
                <w:kern w:val="0"/>
                <w:sz w:val="24"/>
                <w:szCs w:val="24"/>
              </w:rPr>
              <w:t>12</w:t>
            </w:r>
            <w:r w:rsidRPr="00B41479">
              <w:rPr>
                <w:rFonts w:hint="eastAsia"/>
                <w:kern w:val="0"/>
                <w:sz w:val="24"/>
                <w:szCs w:val="24"/>
              </w:rPr>
              <w:t>分；</w:t>
            </w:r>
          </w:p>
          <w:p w14:paraId="20B2A164" w14:textId="77777777" w:rsidR="007F4F04" w:rsidRPr="00B41479" w:rsidRDefault="007F4F04" w:rsidP="003D3951">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劣于招标文件要求（或未做应答的）不足</w:t>
            </w:r>
            <w:r w:rsidRPr="00B41479">
              <w:rPr>
                <w:rFonts w:hint="eastAsia"/>
                <w:kern w:val="0"/>
                <w:sz w:val="24"/>
                <w:szCs w:val="24"/>
              </w:rPr>
              <w:t>4</w:t>
            </w:r>
            <w:r w:rsidRPr="00B41479">
              <w:rPr>
                <w:rFonts w:hint="eastAsia"/>
                <w:kern w:val="0"/>
                <w:sz w:val="24"/>
                <w:szCs w:val="24"/>
              </w:rPr>
              <w:t>条的，每出现</w:t>
            </w:r>
            <w:r w:rsidRPr="00B41479">
              <w:rPr>
                <w:rFonts w:hint="eastAsia"/>
                <w:kern w:val="0"/>
                <w:sz w:val="24"/>
                <w:szCs w:val="24"/>
              </w:rPr>
              <w:t>1</w:t>
            </w:r>
            <w:r w:rsidRPr="00B41479">
              <w:rPr>
                <w:rFonts w:hint="eastAsia"/>
                <w:kern w:val="0"/>
                <w:sz w:val="24"/>
                <w:szCs w:val="24"/>
              </w:rPr>
              <w:t>条以上情形减</w:t>
            </w:r>
            <w:r w:rsidRPr="00B41479">
              <w:rPr>
                <w:rFonts w:hint="eastAsia"/>
                <w:kern w:val="0"/>
                <w:sz w:val="24"/>
                <w:szCs w:val="24"/>
              </w:rPr>
              <w:t>3</w:t>
            </w:r>
            <w:r w:rsidRPr="00B41479">
              <w:rPr>
                <w:rFonts w:hint="eastAsia"/>
                <w:kern w:val="0"/>
                <w:sz w:val="24"/>
                <w:szCs w:val="24"/>
              </w:rPr>
              <w:t>分</w:t>
            </w:r>
          </w:p>
          <w:p w14:paraId="7FE63903" w14:textId="77777777" w:rsidR="007F4F04" w:rsidRPr="00B41479" w:rsidRDefault="007F4F04" w:rsidP="003D3951">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w:t>
            </w:r>
            <w:r w:rsidRPr="00B41479">
              <w:rPr>
                <w:rFonts w:hint="eastAsia"/>
                <w:kern w:val="0"/>
                <w:sz w:val="24"/>
                <w:szCs w:val="24"/>
              </w:rPr>
              <w:t>4</w:t>
            </w:r>
            <w:r w:rsidRPr="00B41479">
              <w:rPr>
                <w:rFonts w:hint="eastAsia"/>
                <w:kern w:val="0"/>
                <w:sz w:val="24"/>
                <w:szCs w:val="24"/>
              </w:rPr>
              <w:t>条的，本项得</w:t>
            </w:r>
            <w:r w:rsidRPr="00B41479">
              <w:rPr>
                <w:rFonts w:hint="eastAsia"/>
                <w:kern w:val="0"/>
                <w:sz w:val="24"/>
                <w:szCs w:val="24"/>
              </w:rPr>
              <w:t>0</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14:paraId="3E26376E"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12</w:t>
            </w:r>
          </w:p>
        </w:tc>
      </w:tr>
      <w:tr w:rsidR="007F4F04" w:rsidRPr="00870948" w14:paraId="2CC7A1AB" w14:textId="77777777" w:rsidTr="009C1A28">
        <w:trPr>
          <w:jc w:val="center"/>
        </w:trPr>
        <w:tc>
          <w:tcPr>
            <w:tcW w:w="9250" w:type="dxa"/>
            <w:gridSpan w:val="3"/>
            <w:noWrap/>
            <w:vAlign w:val="center"/>
          </w:tcPr>
          <w:p w14:paraId="5810FC8B" w14:textId="77777777" w:rsidR="007F4F04" w:rsidRPr="00870948" w:rsidRDefault="007F4F04" w:rsidP="002D3D58">
            <w:pPr>
              <w:snapToGrid w:val="0"/>
              <w:jc w:val="center"/>
              <w:rPr>
                <w:bCs/>
                <w:sz w:val="24"/>
              </w:rPr>
            </w:pPr>
            <w:r w:rsidRPr="00870948">
              <w:rPr>
                <w:kern w:val="0"/>
                <w:sz w:val="24"/>
                <w:szCs w:val="24"/>
              </w:rPr>
              <w:t>第</w:t>
            </w:r>
            <w:r w:rsidRPr="00870948">
              <w:rPr>
                <w:rFonts w:hint="eastAsia"/>
                <w:kern w:val="0"/>
                <w:sz w:val="24"/>
                <w:szCs w:val="24"/>
              </w:rPr>
              <w:t>三</w:t>
            </w:r>
            <w:r w:rsidRPr="00870948">
              <w:rPr>
                <w:kern w:val="0"/>
                <w:sz w:val="24"/>
                <w:szCs w:val="24"/>
              </w:rPr>
              <w:t>部分</w:t>
            </w:r>
            <w:r w:rsidRPr="00870948">
              <w:rPr>
                <w:rFonts w:hint="eastAsia"/>
                <w:kern w:val="0"/>
                <w:sz w:val="24"/>
                <w:szCs w:val="24"/>
              </w:rPr>
              <w:t>主观分</w:t>
            </w:r>
            <w:r w:rsidRPr="00870948">
              <w:rPr>
                <w:kern w:val="0"/>
                <w:sz w:val="24"/>
                <w:szCs w:val="24"/>
              </w:rPr>
              <w:t>（</w:t>
            </w:r>
            <w:r w:rsidR="002D3D58">
              <w:rPr>
                <w:rFonts w:hint="eastAsia"/>
                <w:kern w:val="0"/>
                <w:sz w:val="24"/>
                <w:szCs w:val="24"/>
              </w:rPr>
              <w:t>3</w:t>
            </w:r>
            <w:r>
              <w:rPr>
                <w:rFonts w:hint="eastAsia"/>
                <w:kern w:val="0"/>
                <w:sz w:val="24"/>
                <w:szCs w:val="24"/>
              </w:rPr>
              <w:t>0</w:t>
            </w:r>
            <w:r w:rsidRPr="00870948">
              <w:rPr>
                <w:kern w:val="0"/>
                <w:sz w:val="24"/>
                <w:szCs w:val="24"/>
              </w:rPr>
              <w:t>分）</w:t>
            </w:r>
          </w:p>
        </w:tc>
        <w:tc>
          <w:tcPr>
            <w:tcW w:w="1010" w:type="dxa"/>
            <w:vAlign w:val="center"/>
          </w:tcPr>
          <w:p w14:paraId="1EB54FEB" w14:textId="77777777" w:rsidR="007F4F04" w:rsidRPr="00870948" w:rsidRDefault="007F4F04" w:rsidP="009C1A28">
            <w:pPr>
              <w:widowControl/>
              <w:snapToGrid w:val="0"/>
              <w:jc w:val="center"/>
              <w:rPr>
                <w:kern w:val="0"/>
                <w:sz w:val="24"/>
                <w:szCs w:val="24"/>
              </w:rPr>
            </w:pPr>
            <w:r w:rsidRPr="00870948">
              <w:rPr>
                <w:rFonts w:hint="eastAsia"/>
                <w:kern w:val="0"/>
                <w:sz w:val="24"/>
                <w:szCs w:val="24"/>
              </w:rPr>
              <w:t>分值</w:t>
            </w:r>
          </w:p>
        </w:tc>
      </w:tr>
      <w:tr w:rsidR="007F4F04" w:rsidRPr="00870948" w14:paraId="7749F890" w14:textId="77777777" w:rsidTr="009C1A28">
        <w:trPr>
          <w:jc w:val="center"/>
        </w:trPr>
        <w:tc>
          <w:tcPr>
            <w:tcW w:w="508" w:type="dxa"/>
            <w:noWrap/>
            <w:vAlign w:val="center"/>
          </w:tcPr>
          <w:p w14:paraId="0191F8EA"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1</w:t>
            </w:r>
          </w:p>
        </w:tc>
        <w:tc>
          <w:tcPr>
            <w:tcW w:w="1655" w:type="dxa"/>
            <w:vAlign w:val="center"/>
          </w:tcPr>
          <w:p w14:paraId="5806C9AD"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产品整体性能评价</w:t>
            </w:r>
          </w:p>
        </w:tc>
        <w:tc>
          <w:tcPr>
            <w:tcW w:w="7087" w:type="dxa"/>
            <w:vAlign w:val="center"/>
          </w:tcPr>
          <w:p w14:paraId="1773D32F" w14:textId="77777777" w:rsidR="007F4F04" w:rsidRPr="00B41479" w:rsidRDefault="007F4F04" w:rsidP="007F4F04">
            <w:pPr>
              <w:widowControl/>
              <w:snapToGrid w:val="0"/>
              <w:rPr>
                <w:kern w:val="0"/>
                <w:sz w:val="24"/>
                <w:szCs w:val="24"/>
              </w:rPr>
            </w:pPr>
            <w:r w:rsidRPr="00B41479">
              <w:rPr>
                <w:rFonts w:hint="eastAsia"/>
                <w:kern w:val="0"/>
                <w:sz w:val="24"/>
                <w:szCs w:val="24"/>
              </w:rPr>
              <w:t>提供所投车辆驾驶</w:t>
            </w:r>
            <w:r w:rsidRPr="00B41479">
              <w:rPr>
                <w:kern w:val="0"/>
                <w:sz w:val="24"/>
                <w:szCs w:val="24"/>
              </w:rPr>
              <w:t>性能</w:t>
            </w:r>
            <w:r w:rsidRPr="00B41479">
              <w:rPr>
                <w:rFonts w:hint="eastAsia"/>
                <w:kern w:val="0"/>
                <w:sz w:val="24"/>
                <w:szCs w:val="24"/>
              </w:rPr>
              <w:t>、舒适性、安全</w:t>
            </w:r>
            <w:r w:rsidRPr="00B41479">
              <w:rPr>
                <w:kern w:val="0"/>
                <w:sz w:val="24"/>
                <w:szCs w:val="24"/>
              </w:rPr>
              <w:t>性能</w:t>
            </w:r>
            <w:r w:rsidRPr="00B41479">
              <w:rPr>
                <w:rFonts w:hint="eastAsia"/>
                <w:kern w:val="0"/>
                <w:sz w:val="24"/>
                <w:szCs w:val="24"/>
              </w:rPr>
              <w:t>、造型</w:t>
            </w:r>
            <w:r w:rsidRPr="00B41479">
              <w:rPr>
                <w:kern w:val="0"/>
                <w:sz w:val="24"/>
                <w:szCs w:val="24"/>
              </w:rPr>
              <w:t>及品质等方面的相关说明</w:t>
            </w:r>
          </w:p>
          <w:p w14:paraId="51796F24" w14:textId="77777777" w:rsidR="007F4F04" w:rsidRPr="00B41479" w:rsidRDefault="007F4F04" w:rsidP="007F4F04">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002D3D58">
              <w:rPr>
                <w:rFonts w:hint="eastAsia"/>
                <w:kern w:val="0"/>
                <w:sz w:val="24"/>
                <w:szCs w:val="24"/>
              </w:rPr>
              <w:t>10</w:t>
            </w:r>
            <w:r w:rsidRPr="00B41479">
              <w:rPr>
                <w:kern w:val="0"/>
                <w:sz w:val="24"/>
                <w:szCs w:val="24"/>
              </w:rPr>
              <w:t>分；</w:t>
            </w:r>
          </w:p>
          <w:p w14:paraId="3AA99357" w14:textId="77777777"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002D3D58">
              <w:rPr>
                <w:rFonts w:hint="eastAsia"/>
                <w:kern w:val="0"/>
                <w:sz w:val="24"/>
                <w:szCs w:val="24"/>
              </w:rPr>
              <w:t>8</w:t>
            </w:r>
            <w:r w:rsidRPr="00B41479">
              <w:rPr>
                <w:kern w:val="0"/>
                <w:sz w:val="24"/>
                <w:szCs w:val="24"/>
              </w:rPr>
              <w:t>分；</w:t>
            </w:r>
          </w:p>
          <w:p w14:paraId="16865397" w14:textId="77777777"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002D3D58">
              <w:rPr>
                <w:rFonts w:hint="eastAsia"/>
                <w:kern w:val="0"/>
                <w:sz w:val="24"/>
                <w:szCs w:val="24"/>
              </w:rPr>
              <w:t>6</w:t>
            </w:r>
            <w:r w:rsidRPr="00B41479">
              <w:rPr>
                <w:kern w:val="0"/>
                <w:sz w:val="24"/>
                <w:szCs w:val="24"/>
              </w:rPr>
              <w:t>分</w:t>
            </w:r>
            <w:r w:rsidR="002D3D58">
              <w:rPr>
                <w:rFonts w:hint="eastAsia"/>
                <w:kern w:val="0"/>
                <w:sz w:val="24"/>
                <w:szCs w:val="24"/>
              </w:rPr>
              <w:t>；</w:t>
            </w:r>
          </w:p>
          <w:p w14:paraId="3A41794F" w14:textId="77777777" w:rsidR="007F4F04" w:rsidRPr="007F4F04"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tc>
        <w:tc>
          <w:tcPr>
            <w:tcW w:w="1010" w:type="dxa"/>
            <w:vAlign w:val="center"/>
          </w:tcPr>
          <w:p w14:paraId="7CD7A10A" w14:textId="77777777" w:rsidR="007F4F04" w:rsidRPr="00870948" w:rsidRDefault="002D3D58" w:rsidP="009C1A28">
            <w:pPr>
              <w:widowControl/>
              <w:snapToGrid w:val="0"/>
              <w:jc w:val="center"/>
              <w:rPr>
                <w:kern w:val="0"/>
                <w:sz w:val="24"/>
                <w:szCs w:val="24"/>
              </w:rPr>
            </w:pPr>
            <w:r>
              <w:rPr>
                <w:rFonts w:hint="eastAsia"/>
                <w:kern w:val="0"/>
                <w:sz w:val="24"/>
                <w:szCs w:val="24"/>
              </w:rPr>
              <w:t>10</w:t>
            </w:r>
          </w:p>
        </w:tc>
      </w:tr>
      <w:tr w:rsidR="007F4F04" w:rsidRPr="00870948" w14:paraId="79FD8ABD" w14:textId="77777777" w:rsidTr="009C1A28">
        <w:trPr>
          <w:jc w:val="center"/>
        </w:trPr>
        <w:tc>
          <w:tcPr>
            <w:tcW w:w="508" w:type="dxa"/>
            <w:noWrap/>
            <w:vAlign w:val="center"/>
          </w:tcPr>
          <w:p w14:paraId="6BD196EF"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t>2</w:t>
            </w:r>
          </w:p>
        </w:tc>
        <w:tc>
          <w:tcPr>
            <w:tcW w:w="1655" w:type="dxa"/>
            <w:vAlign w:val="center"/>
          </w:tcPr>
          <w:p w14:paraId="62983AF2" w14:textId="77777777" w:rsidR="007F4F04" w:rsidRPr="00B41479" w:rsidRDefault="007F4F04" w:rsidP="003D3951">
            <w:pPr>
              <w:widowControl/>
              <w:snapToGrid w:val="0"/>
              <w:jc w:val="center"/>
              <w:rPr>
                <w:kern w:val="0"/>
                <w:sz w:val="24"/>
                <w:szCs w:val="24"/>
              </w:rPr>
            </w:pPr>
            <w:r w:rsidRPr="00B41479">
              <w:rPr>
                <w:rFonts w:hint="eastAsia"/>
                <w:sz w:val="24"/>
              </w:rPr>
              <w:t>关键部件质量评价</w:t>
            </w:r>
          </w:p>
        </w:tc>
        <w:tc>
          <w:tcPr>
            <w:tcW w:w="7087" w:type="dxa"/>
            <w:vAlign w:val="center"/>
          </w:tcPr>
          <w:p w14:paraId="051A33F4" w14:textId="77777777" w:rsidR="003F52C7" w:rsidRPr="004659E2" w:rsidRDefault="007F4F04" w:rsidP="003D3951">
            <w:pPr>
              <w:widowControl/>
              <w:snapToGrid w:val="0"/>
              <w:rPr>
                <w:kern w:val="0"/>
                <w:sz w:val="24"/>
                <w:szCs w:val="24"/>
              </w:rPr>
            </w:pPr>
            <w:r w:rsidRPr="004659E2">
              <w:rPr>
                <w:rFonts w:hint="eastAsia"/>
                <w:kern w:val="0"/>
                <w:sz w:val="24"/>
                <w:szCs w:val="24"/>
              </w:rPr>
              <w:t>提供所投车辆的车身结构、动力系统、变速箱、底盘制动、安全配置、驾驶辅助、动力电池组、动力</w:t>
            </w:r>
            <w:r w:rsidRPr="004659E2">
              <w:rPr>
                <w:rFonts w:asciiTheme="majorEastAsia" w:eastAsiaTheme="majorEastAsia" w:hAnsiTheme="majorEastAsia" w:cs="宋体" w:hint="eastAsia"/>
                <w:kern w:val="0"/>
                <w:sz w:val="24"/>
                <w:szCs w:val="24"/>
              </w:rPr>
              <w:t>电池类型、</w:t>
            </w:r>
            <w:r w:rsidRPr="004659E2">
              <w:rPr>
                <w:rFonts w:hint="eastAsia"/>
                <w:kern w:val="0"/>
                <w:sz w:val="24"/>
                <w:szCs w:val="24"/>
              </w:rPr>
              <w:t>控制系统、动力电池容量、动力电池充电时间、耗电量、充电口类型、</w:t>
            </w:r>
            <w:r w:rsidR="003D3951" w:rsidRPr="004659E2">
              <w:rPr>
                <w:rFonts w:hint="eastAsia"/>
                <w:kern w:val="0"/>
                <w:sz w:val="24"/>
                <w:szCs w:val="24"/>
              </w:rPr>
              <w:t>最大续航里程、</w:t>
            </w:r>
            <w:r w:rsidRPr="004659E2">
              <w:rPr>
                <w:rFonts w:hint="eastAsia"/>
                <w:kern w:val="0"/>
                <w:sz w:val="24"/>
                <w:szCs w:val="24"/>
              </w:rPr>
              <w:t>安全配置等方面的相关说明</w:t>
            </w:r>
          </w:p>
          <w:p w14:paraId="5947C98B" w14:textId="77777777" w:rsidR="007F4F04" w:rsidRPr="004659E2" w:rsidRDefault="007F4F04" w:rsidP="00A17AA3">
            <w:pPr>
              <w:widowControl/>
              <w:snapToGrid w:val="0"/>
              <w:rPr>
                <w:kern w:val="0"/>
                <w:sz w:val="24"/>
                <w:szCs w:val="24"/>
              </w:rPr>
            </w:pPr>
            <w:r w:rsidRPr="004659E2">
              <w:rPr>
                <w:rFonts w:hint="eastAsia"/>
                <w:kern w:val="0"/>
                <w:sz w:val="24"/>
                <w:szCs w:val="24"/>
              </w:rPr>
              <w:lastRenderedPageBreak/>
              <w:t>满足</w:t>
            </w:r>
            <w:r w:rsidRPr="004659E2">
              <w:rPr>
                <w:kern w:val="0"/>
                <w:sz w:val="24"/>
                <w:szCs w:val="24"/>
              </w:rPr>
              <w:t>招标文件要求</w:t>
            </w:r>
            <w:r w:rsidR="00A17AA3" w:rsidRPr="004659E2">
              <w:rPr>
                <w:rFonts w:hint="eastAsia"/>
                <w:kern w:val="0"/>
                <w:sz w:val="24"/>
                <w:szCs w:val="24"/>
              </w:rPr>
              <w:t>，</w:t>
            </w:r>
            <w:r w:rsidRPr="004659E2">
              <w:rPr>
                <w:kern w:val="0"/>
                <w:sz w:val="24"/>
                <w:szCs w:val="24"/>
              </w:rPr>
              <w:t>无瑕疵：</w:t>
            </w:r>
            <w:r w:rsidR="002D3D58">
              <w:rPr>
                <w:rFonts w:hint="eastAsia"/>
                <w:kern w:val="0"/>
                <w:sz w:val="24"/>
                <w:szCs w:val="24"/>
              </w:rPr>
              <w:t>10</w:t>
            </w:r>
            <w:r w:rsidRPr="004659E2">
              <w:rPr>
                <w:kern w:val="0"/>
                <w:sz w:val="24"/>
                <w:szCs w:val="24"/>
              </w:rPr>
              <w:t>分；</w:t>
            </w:r>
          </w:p>
          <w:p w14:paraId="320BB24A" w14:textId="77777777" w:rsidR="007F4F04" w:rsidRPr="004659E2" w:rsidRDefault="007F4F04" w:rsidP="003D3951">
            <w:pPr>
              <w:widowControl/>
              <w:adjustRightInd w:val="0"/>
              <w:snapToGrid w:val="0"/>
              <w:rPr>
                <w:kern w:val="0"/>
                <w:sz w:val="24"/>
                <w:szCs w:val="24"/>
              </w:rPr>
            </w:pPr>
            <w:r w:rsidRPr="004659E2">
              <w:rPr>
                <w:rFonts w:hint="eastAsia"/>
                <w:kern w:val="0"/>
                <w:sz w:val="24"/>
                <w:szCs w:val="24"/>
              </w:rPr>
              <w:t>方案</w:t>
            </w:r>
            <w:r w:rsidRPr="004659E2">
              <w:rPr>
                <w:kern w:val="0"/>
                <w:sz w:val="24"/>
                <w:szCs w:val="24"/>
              </w:rPr>
              <w:t>内容存在</w:t>
            </w:r>
            <w:r w:rsidRPr="004659E2">
              <w:rPr>
                <w:rFonts w:hint="eastAsia"/>
                <w:kern w:val="0"/>
                <w:sz w:val="24"/>
                <w:szCs w:val="24"/>
              </w:rPr>
              <w:t>1</w:t>
            </w:r>
            <w:r w:rsidRPr="004659E2">
              <w:rPr>
                <w:rFonts w:hint="eastAsia"/>
                <w:kern w:val="0"/>
                <w:sz w:val="24"/>
                <w:szCs w:val="24"/>
              </w:rPr>
              <w:t>处瑕疵</w:t>
            </w:r>
            <w:r w:rsidRPr="004659E2">
              <w:rPr>
                <w:kern w:val="0"/>
                <w:sz w:val="24"/>
                <w:szCs w:val="24"/>
              </w:rPr>
              <w:t>：</w:t>
            </w:r>
            <w:r w:rsidR="002D3D58">
              <w:rPr>
                <w:rFonts w:hint="eastAsia"/>
                <w:kern w:val="0"/>
                <w:sz w:val="24"/>
                <w:szCs w:val="24"/>
              </w:rPr>
              <w:t>8</w:t>
            </w:r>
            <w:r w:rsidRPr="004659E2">
              <w:rPr>
                <w:kern w:val="0"/>
                <w:sz w:val="24"/>
                <w:szCs w:val="24"/>
              </w:rPr>
              <w:t>分；</w:t>
            </w:r>
          </w:p>
          <w:p w14:paraId="05C37DBA" w14:textId="77777777" w:rsidR="007F4F04" w:rsidRPr="00B41479" w:rsidRDefault="007F4F04" w:rsidP="003D3951">
            <w:pPr>
              <w:widowControl/>
              <w:adjustRightInd w:val="0"/>
              <w:snapToGrid w:val="0"/>
              <w:rPr>
                <w:kern w:val="0"/>
                <w:sz w:val="24"/>
                <w:szCs w:val="24"/>
              </w:rPr>
            </w:pPr>
            <w:bookmarkStart w:id="15" w:name="OLE_LINK1"/>
            <w:bookmarkStart w:id="16" w:name="OLE_LINK2"/>
            <w:r w:rsidRPr="004659E2">
              <w:rPr>
                <w:rFonts w:hint="eastAsia"/>
                <w:kern w:val="0"/>
                <w:sz w:val="24"/>
                <w:szCs w:val="24"/>
              </w:rPr>
              <w:t>方案</w:t>
            </w:r>
            <w:r w:rsidRPr="004659E2">
              <w:rPr>
                <w:kern w:val="0"/>
                <w:sz w:val="24"/>
                <w:szCs w:val="24"/>
              </w:rPr>
              <w:t>内容存在</w:t>
            </w:r>
            <w:r w:rsidRPr="004659E2">
              <w:rPr>
                <w:rFonts w:hint="eastAsia"/>
                <w:kern w:val="0"/>
                <w:sz w:val="24"/>
                <w:szCs w:val="24"/>
              </w:rPr>
              <w:t>2</w:t>
            </w:r>
            <w:r w:rsidRPr="004659E2">
              <w:rPr>
                <w:rFonts w:hint="eastAsia"/>
                <w:kern w:val="0"/>
                <w:sz w:val="24"/>
                <w:szCs w:val="24"/>
              </w:rPr>
              <w:t>处瑕</w:t>
            </w:r>
            <w:r w:rsidRPr="00B41479">
              <w:rPr>
                <w:rFonts w:hint="eastAsia"/>
                <w:kern w:val="0"/>
                <w:sz w:val="24"/>
                <w:szCs w:val="24"/>
              </w:rPr>
              <w:t>疵</w:t>
            </w:r>
            <w:r w:rsidRPr="00B41479">
              <w:rPr>
                <w:kern w:val="0"/>
                <w:sz w:val="24"/>
                <w:szCs w:val="24"/>
              </w:rPr>
              <w:t>：</w:t>
            </w:r>
            <w:r w:rsidR="002D3D58">
              <w:rPr>
                <w:rFonts w:hint="eastAsia"/>
                <w:kern w:val="0"/>
                <w:sz w:val="24"/>
                <w:szCs w:val="24"/>
              </w:rPr>
              <w:t>6</w:t>
            </w:r>
            <w:r w:rsidRPr="00B41479">
              <w:rPr>
                <w:kern w:val="0"/>
                <w:sz w:val="24"/>
                <w:szCs w:val="24"/>
              </w:rPr>
              <w:t>分</w:t>
            </w:r>
            <w:r w:rsidR="002D3D58">
              <w:rPr>
                <w:rFonts w:hint="eastAsia"/>
                <w:kern w:val="0"/>
                <w:sz w:val="24"/>
                <w:szCs w:val="24"/>
              </w:rPr>
              <w:t>；</w:t>
            </w:r>
          </w:p>
          <w:p w14:paraId="37BB0EEE" w14:textId="77777777" w:rsidR="007F4F04" w:rsidRPr="00B41479"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bookmarkEnd w:id="15"/>
            <w:bookmarkEnd w:id="16"/>
            <w:r w:rsidRPr="00B41479">
              <w:rPr>
                <w:kern w:val="0"/>
                <w:sz w:val="24"/>
                <w:szCs w:val="24"/>
              </w:rPr>
              <w:t xml:space="preserve"> </w:t>
            </w:r>
          </w:p>
        </w:tc>
        <w:tc>
          <w:tcPr>
            <w:tcW w:w="1010" w:type="dxa"/>
            <w:vAlign w:val="center"/>
          </w:tcPr>
          <w:p w14:paraId="1E388972" w14:textId="77777777" w:rsidR="007F4F04" w:rsidRPr="00B41479" w:rsidRDefault="002D3D58" w:rsidP="003D3951">
            <w:pPr>
              <w:widowControl/>
              <w:snapToGrid w:val="0"/>
              <w:jc w:val="center"/>
              <w:rPr>
                <w:kern w:val="0"/>
                <w:sz w:val="24"/>
                <w:szCs w:val="24"/>
              </w:rPr>
            </w:pPr>
            <w:r>
              <w:rPr>
                <w:rFonts w:hint="eastAsia"/>
                <w:kern w:val="0"/>
                <w:sz w:val="24"/>
                <w:szCs w:val="24"/>
              </w:rPr>
              <w:lastRenderedPageBreak/>
              <w:t>10</w:t>
            </w:r>
          </w:p>
        </w:tc>
      </w:tr>
      <w:tr w:rsidR="007F4F04" w:rsidRPr="00870948" w14:paraId="1F2EDAEE" w14:textId="77777777" w:rsidTr="009C1A28">
        <w:trPr>
          <w:jc w:val="center"/>
        </w:trPr>
        <w:tc>
          <w:tcPr>
            <w:tcW w:w="508" w:type="dxa"/>
            <w:noWrap/>
            <w:vAlign w:val="center"/>
          </w:tcPr>
          <w:p w14:paraId="0EC07AEF" w14:textId="77777777" w:rsidR="007F4F04" w:rsidRPr="00B41479" w:rsidRDefault="007F4F04" w:rsidP="003D3951">
            <w:pPr>
              <w:widowControl/>
              <w:snapToGrid w:val="0"/>
              <w:jc w:val="center"/>
              <w:rPr>
                <w:kern w:val="0"/>
                <w:sz w:val="24"/>
                <w:szCs w:val="24"/>
              </w:rPr>
            </w:pPr>
            <w:r w:rsidRPr="00B41479">
              <w:rPr>
                <w:rFonts w:hint="eastAsia"/>
                <w:kern w:val="0"/>
                <w:sz w:val="24"/>
                <w:szCs w:val="24"/>
              </w:rPr>
              <w:lastRenderedPageBreak/>
              <w:t>3</w:t>
            </w:r>
          </w:p>
        </w:tc>
        <w:tc>
          <w:tcPr>
            <w:tcW w:w="1655" w:type="dxa"/>
            <w:vAlign w:val="center"/>
          </w:tcPr>
          <w:p w14:paraId="0938E97C" w14:textId="77777777" w:rsidR="007F4F04" w:rsidRPr="00B41479" w:rsidRDefault="007F4F04" w:rsidP="003D3951">
            <w:pPr>
              <w:widowControl/>
              <w:snapToGrid w:val="0"/>
              <w:jc w:val="center"/>
              <w:rPr>
                <w:sz w:val="24"/>
              </w:rPr>
            </w:pPr>
            <w:r w:rsidRPr="00B41479">
              <w:rPr>
                <w:rFonts w:hint="eastAsia"/>
                <w:sz w:val="24"/>
              </w:rPr>
              <w:t>售后服务方案评价</w:t>
            </w:r>
          </w:p>
        </w:tc>
        <w:tc>
          <w:tcPr>
            <w:tcW w:w="7087" w:type="dxa"/>
            <w:vAlign w:val="center"/>
          </w:tcPr>
          <w:p w14:paraId="6761F889" w14:textId="77777777" w:rsidR="007F4F04" w:rsidRPr="00B41479" w:rsidRDefault="007F4F04" w:rsidP="003D3951">
            <w:pPr>
              <w:widowControl/>
              <w:snapToGrid w:val="0"/>
              <w:rPr>
                <w:kern w:val="0"/>
                <w:sz w:val="24"/>
                <w:szCs w:val="24"/>
              </w:rPr>
            </w:pPr>
            <w:r w:rsidRPr="00B41479">
              <w:rPr>
                <w:rFonts w:hint="eastAsia"/>
                <w:kern w:val="0"/>
                <w:sz w:val="24"/>
                <w:szCs w:val="24"/>
              </w:rPr>
              <w:t>应包含制造商服务承诺、投标人服务承诺、免费保修期时间、服务响应时间等</w:t>
            </w:r>
          </w:p>
          <w:p w14:paraId="34888C57" w14:textId="77777777" w:rsidR="007F4F04" w:rsidRPr="00B41479" w:rsidRDefault="007F4F04" w:rsidP="003D3951">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002D3D58">
              <w:rPr>
                <w:rFonts w:hint="eastAsia"/>
                <w:kern w:val="0"/>
                <w:sz w:val="24"/>
                <w:szCs w:val="24"/>
              </w:rPr>
              <w:t>10</w:t>
            </w:r>
            <w:r w:rsidRPr="00B41479">
              <w:rPr>
                <w:kern w:val="0"/>
                <w:sz w:val="24"/>
                <w:szCs w:val="24"/>
              </w:rPr>
              <w:t>分；</w:t>
            </w:r>
          </w:p>
          <w:p w14:paraId="757CC702" w14:textId="77777777" w:rsidR="007F4F04" w:rsidRDefault="007F4F04" w:rsidP="003D3951">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002D3D58">
              <w:rPr>
                <w:rFonts w:hint="eastAsia"/>
                <w:kern w:val="0"/>
                <w:sz w:val="24"/>
                <w:szCs w:val="24"/>
              </w:rPr>
              <w:t>8</w:t>
            </w:r>
            <w:r w:rsidRPr="00B41479">
              <w:rPr>
                <w:kern w:val="0"/>
                <w:sz w:val="24"/>
                <w:szCs w:val="24"/>
              </w:rPr>
              <w:t>分；</w:t>
            </w:r>
          </w:p>
          <w:p w14:paraId="4EEB9D06" w14:textId="77777777" w:rsidR="002D3D58" w:rsidRPr="00B41479" w:rsidRDefault="002D3D58" w:rsidP="002D3D58">
            <w:pPr>
              <w:widowControl/>
              <w:adjustRightInd w:val="0"/>
              <w:snapToGrid w:val="0"/>
              <w:rPr>
                <w:kern w:val="0"/>
                <w:sz w:val="24"/>
                <w:szCs w:val="24"/>
              </w:rPr>
            </w:pPr>
            <w:r w:rsidRPr="004659E2">
              <w:rPr>
                <w:rFonts w:hint="eastAsia"/>
                <w:kern w:val="0"/>
                <w:sz w:val="24"/>
                <w:szCs w:val="24"/>
              </w:rPr>
              <w:t>方案</w:t>
            </w:r>
            <w:r w:rsidRPr="004659E2">
              <w:rPr>
                <w:kern w:val="0"/>
                <w:sz w:val="24"/>
                <w:szCs w:val="24"/>
              </w:rPr>
              <w:t>内容存在</w:t>
            </w:r>
            <w:r w:rsidRPr="004659E2">
              <w:rPr>
                <w:rFonts w:hint="eastAsia"/>
                <w:kern w:val="0"/>
                <w:sz w:val="24"/>
                <w:szCs w:val="24"/>
              </w:rPr>
              <w:t>2</w:t>
            </w:r>
            <w:r w:rsidRPr="004659E2">
              <w:rPr>
                <w:rFonts w:hint="eastAsia"/>
                <w:kern w:val="0"/>
                <w:sz w:val="24"/>
                <w:szCs w:val="24"/>
              </w:rPr>
              <w:t>处瑕</w:t>
            </w:r>
            <w:r w:rsidRPr="00B41479">
              <w:rPr>
                <w:rFonts w:hint="eastAsia"/>
                <w:kern w:val="0"/>
                <w:sz w:val="24"/>
                <w:szCs w:val="24"/>
              </w:rPr>
              <w:t>疵</w:t>
            </w:r>
            <w:r w:rsidRPr="00B41479">
              <w:rPr>
                <w:kern w:val="0"/>
                <w:sz w:val="24"/>
                <w:szCs w:val="24"/>
              </w:rPr>
              <w:t>：</w:t>
            </w:r>
            <w:r>
              <w:rPr>
                <w:rFonts w:hint="eastAsia"/>
                <w:kern w:val="0"/>
                <w:sz w:val="24"/>
                <w:szCs w:val="24"/>
              </w:rPr>
              <w:t>6</w:t>
            </w:r>
            <w:r w:rsidRPr="00B41479">
              <w:rPr>
                <w:kern w:val="0"/>
                <w:sz w:val="24"/>
                <w:szCs w:val="24"/>
              </w:rPr>
              <w:t>分</w:t>
            </w:r>
            <w:r>
              <w:rPr>
                <w:rFonts w:hint="eastAsia"/>
                <w:kern w:val="0"/>
                <w:sz w:val="24"/>
                <w:szCs w:val="24"/>
              </w:rPr>
              <w:t>；</w:t>
            </w:r>
          </w:p>
          <w:p w14:paraId="3FF3CE6A" w14:textId="77777777" w:rsidR="007F4F04" w:rsidRPr="00B41479" w:rsidRDefault="002D3D58" w:rsidP="002D3D58">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Pr>
                <w:kern w:val="0"/>
                <w:sz w:val="24"/>
                <w:szCs w:val="24"/>
              </w:rPr>
              <w:t>分</w:t>
            </w:r>
            <w:r>
              <w:rPr>
                <w:rFonts w:hint="eastAsia"/>
                <w:kern w:val="0"/>
                <w:sz w:val="24"/>
                <w:szCs w:val="24"/>
              </w:rPr>
              <w:t>。</w:t>
            </w:r>
            <w:r w:rsidR="007F4F04" w:rsidRPr="00B41479">
              <w:rPr>
                <w:kern w:val="0"/>
                <w:sz w:val="24"/>
                <w:szCs w:val="24"/>
              </w:rPr>
              <w:t xml:space="preserve"> </w:t>
            </w:r>
          </w:p>
        </w:tc>
        <w:tc>
          <w:tcPr>
            <w:tcW w:w="1010" w:type="dxa"/>
            <w:vAlign w:val="center"/>
          </w:tcPr>
          <w:p w14:paraId="07428D2E" w14:textId="77777777" w:rsidR="007F4F04" w:rsidRPr="00B41479" w:rsidRDefault="002D3D58" w:rsidP="003D3951">
            <w:pPr>
              <w:widowControl/>
              <w:snapToGrid w:val="0"/>
              <w:jc w:val="center"/>
              <w:rPr>
                <w:kern w:val="0"/>
                <w:sz w:val="24"/>
                <w:szCs w:val="24"/>
              </w:rPr>
            </w:pPr>
            <w:r>
              <w:rPr>
                <w:rFonts w:hint="eastAsia"/>
                <w:kern w:val="0"/>
                <w:sz w:val="24"/>
                <w:szCs w:val="24"/>
              </w:rPr>
              <w:t>10</w:t>
            </w:r>
          </w:p>
        </w:tc>
      </w:tr>
      <w:tr w:rsidR="007F4F04" w:rsidRPr="00870948" w14:paraId="5CD58BE5" w14:textId="77777777" w:rsidTr="003D3951">
        <w:trPr>
          <w:jc w:val="center"/>
        </w:trPr>
        <w:tc>
          <w:tcPr>
            <w:tcW w:w="9250" w:type="dxa"/>
            <w:gridSpan w:val="3"/>
            <w:noWrap/>
            <w:vAlign w:val="center"/>
          </w:tcPr>
          <w:p w14:paraId="63919F4C" w14:textId="77777777" w:rsidR="007F4F04" w:rsidRDefault="007F4F04" w:rsidP="003D3951">
            <w:pPr>
              <w:widowControl/>
              <w:snapToGrid w:val="0"/>
              <w:jc w:val="center"/>
              <w:rPr>
                <w:rFonts w:hAnsiTheme="minorEastAsia"/>
                <w:sz w:val="24"/>
              </w:rPr>
            </w:pPr>
            <w:r>
              <w:rPr>
                <w:rFonts w:hAnsiTheme="minorEastAsia" w:hint="eastAsia"/>
                <w:sz w:val="24"/>
              </w:rPr>
              <w:t>合计</w:t>
            </w:r>
          </w:p>
        </w:tc>
        <w:tc>
          <w:tcPr>
            <w:tcW w:w="1010" w:type="dxa"/>
            <w:vAlign w:val="center"/>
          </w:tcPr>
          <w:p w14:paraId="64990158" w14:textId="77777777" w:rsidR="007F4F04" w:rsidRDefault="007F4F04" w:rsidP="003D3951">
            <w:pPr>
              <w:widowControl/>
              <w:snapToGrid w:val="0"/>
              <w:jc w:val="center"/>
              <w:rPr>
                <w:kern w:val="0"/>
                <w:sz w:val="24"/>
                <w:szCs w:val="24"/>
              </w:rPr>
            </w:pPr>
            <w:r>
              <w:rPr>
                <w:rFonts w:hint="eastAsia"/>
                <w:kern w:val="0"/>
                <w:sz w:val="24"/>
                <w:szCs w:val="24"/>
              </w:rPr>
              <w:t>100</w:t>
            </w:r>
          </w:p>
        </w:tc>
      </w:tr>
      <w:tr w:rsidR="007F4F04" w:rsidRPr="00870948" w14:paraId="3FE0D848" w14:textId="77777777" w:rsidTr="003D3951">
        <w:trPr>
          <w:jc w:val="center"/>
        </w:trPr>
        <w:tc>
          <w:tcPr>
            <w:tcW w:w="10260" w:type="dxa"/>
            <w:gridSpan w:val="4"/>
            <w:noWrap/>
            <w:vAlign w:val="center"/>
          </w:tcPr>
          <w:p w14:paraId="0764C4DC" w14:textId="77777777" w:rsidR="007F4F04" w:rsidRDefault="007F4F04" w:rsidP="007F4F04">
            <w:pPr>
              <w:widowControl/>
              <w:snapToGrid w:val="0"/>
              <w:jc w:val="left"/>
              <w:rPr>
                <w:kern w:val="0"/>
                <w:sz w:val="24"/>
                <w:szCs w:val="24"/>
              </w:rPr>
            </w:pPr>
            <w:r w:rsidRPr="007F4F04">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2FD60A04" w14:textId="77777777" w:rsidR="00233239" w:rsidRPr="00EC2E03" w:rsidRDefault="007F4F04" w:rsidP="00233239">
      <w:pPr>
        <w:spacing w:line="360" w:lineRule="auto"/>
        <w:ind w:firstLineChars="200" w:firstLine="446"/>
        <w:outlineLvl w:val="0"/>
        <w:rPr>
          <w:sz w:val="24"/>
        </w:rPr>
      </w:pPr>
      <w:r>
        <w:rPr>
          <w:rFonts w:hAnsiTheme="minorEastAsia" w:hint="eastAsia"/>
          <w:sz w:val="24"/>
        </w:rPr>
        <w:t>五</w:t>
      </w:r>
      <w:r w:rsidR="00233239" w:rsidRPr="00EC2E03">
        <w:rPr>
          <w:rFonts w:hAnsiTheme="minorEastAsia" w:hint="eastAsia"/>
          <w:sz w:val="24"/>
        </w:rPr>
        <w:t>、投标文件</w:t>
      </w:r>
      <w:r w:rsidR="00AB1AB2" w:rsidRPr="00EC2E03">
        <w:rPr>
          <w:rFonts w:hAnsiTheme="minorEastAsia" w:hint="eastAsia"/>
          <w:sz w:val="24"/>
        </w:rPr>
        <w:t>内容</w:t>
      </w:r>
      <w:r w:rsidR="00233239" w:rsidRPr="00EC2E03">
        <w:rPr>
          <w:rFonts w:hAnsiTheme="minorEastAsia" w:hint="eastAsia"/>
          <w:sz w:val="24"/>
        </w:rPr>
        <w:t>要求</w:t>
      </w:r>
    </w:p>
    <w:p w14:paraId="414AF659" w14:textId="77777777"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（一）</w:t>
      </w:r>
      <w:r w:rsidRPr="00EC2E03">
        <w:rPr>
          <w:rFonts w:hAnsiTheme="minorEastAsia"/>
          <w:sz w:val="24"/>
        </w:rPr>
        <w:t>投标人须按照《投标须知》</w:t>
      </w:r>
      <w:r w:rsidRPr="00EC2E03">
        <w:rPr>
          <w:sz w:val="24"/>
        </w:rPr>
        <w:t xml:space="preserve">“C </w:t>
      </w:r>
      <w:r w:rsidRPr="00EC2E03">
        <w:rPr>
          <w:rFonts w:hAnsiTheme="minorEastAsia"/>
          <w:sz w:val="24"/>
        </w:rPr>
        <w:t>投标文件的编制</w:t>
      </w:r>
      <w:r w:rsidRPr="00EC2E03">
        <w:rPr>
          <w:sz w:val="24"/>
        </w:rPr>
        <w:t>”</w:t>
      </w:r>
      <w:r w:rsidRPr="00EC2E03">
        <w:rPr>
          <w:rFonts w:hAnsiTheme="minorEastAsia"/>
          <w:sz w:val="24"/>
        </w:rPr>
        <w:t>中的相关要求编制投标文件</w:t>
      </w:r>
      <w:r w:rsidRPr="00EC2E03">
        <w:rPr>
          <w:rFonts w:hAnsiTheme="minorEastAsia" w:hint="eastAsia"/>
          <w:sz w:val="24"/>
        </w:rPr>
        <w:t>。</w:t>
      </w:r>
    </w:p>
    <w:p w14:paraId="73D98554" w14:textId="77777777"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（二）</w:t>
      </w:r>
      <w:r w:rsidRPr="00EC2E03">
        <w:rPr>
          <w:rFonts w:hAnsiTheme="minorEastAsia"/>
          <w:sz w:val="24"/>
        </w:rPr>
        <w:t>投标文件</w:t>
      </w:r>
      <w:r w:rsidRPr="00EC2E03">
        <w:rPr>
          <w:rFonts w:hAnsiTheme="minorEastAsia" w:hint="eastAsia"/>
          <w:sz w:val="24"/>
        </w:rPr>
        <w:t>格式参照第五部分</w:t>
      </w:r>
      <w:r w:rsidRPr="00EC2E03">
        <w:rPr>
          <w:rFonts w:hint="eastAsia"/>
          <w:sz w:val="24"/>
        </w:rPr>
        <w:t>“</w:t>
      </w:r>
      <w:r w:rsidRPr="00EC2E03">
        <w:rPr>
          <w:rFonts w:hAnsiTheme="minorEastAsia" w:hint="eastAsia"/>
          <w:sz w:val="24"/>
        </w:rPr>
        <w:t>投标文件格式</w:t>
      </w:r>
      <w:r w:rsidRPr="00EC2E03">
        <w:rPr>
          <w:rFonts w:hint="eastAsia"/>
          <w:sz w:val="24"/>
        </w:rPr>
        <w:t>”</w:t>
      </w:r>
      <w:r w:rsidRPr="00EC2E03">
        <w:rPr>
          <w:rFonts w:hAnsiTheme="minorEastAsia" w:hint="eastAsia"/>
          <w:sz w:val="24"/>
        </w:rPr>
        <w:t>。</w:t>
      </w:r>
    </w:p>
    <w:p w14:paraId="7ADCCEEA" w14:textId="77777777" w:rsidR="006A4BDB" w:rsidRPr="00EC2E03" w:rsidRDefault="006A4BDB" w:rsidP="00AE5C1F">
      <w:pPr>
        <w:spacing w:line="360" w:lineRule="auto"/>
        <w:ind w:firstLineChars="200" w:firstLine="446"/>
        <w:outlineLvl w:val="0"/>
        <w:rPr>
          <w:color w:val="FF0000"/>
          <w:sz w:val="24"/>
        </w:rPr>
      </w:pPr>
    </w:p>
    <w:p w14:paraId="03FADA54" w14:textId="77777777" w:rsidR="00D54787" w:rsidRDefault="00D54787">
      <w:pPr>
        <w:widowControl/>
        <w:jc w:val="left"/>
        <w:rPr>
          <w:sz w:val="24"/>
        </w:rPr>
      </w:pPr>
      <w:r>
        <w:rPr>
          <w:sz w:val="24"/>
        </w:rPr>
        <w:br w:type="page"/>
      </w:r>
    </w:p>
    <w:p w14:paraId="49966A9C" w14:textId="77777777" w:rsidR="00C627B1" w:rsidRPr="00EC2E03" w:rsidRDefault="00C627B1" w:rsidP="00C627B1">
      <w:pPr>
        <w:pStyle w:val="a5"/>
        <w:rPr>
          <w:rFonts w:ascii="Times New Roman" w:hAnsi="Times New Roman"/>
        </w:rPr>
      </w:pPr>
      <w:r w:rsidRPr="00EC2E03">
        <w:rPr>
          <w:rFonts w:ascii="Times New Roman" w:hAnsiTheme="minorEastAsia" w:hint="eastAsia"/>
        </w:rPr>
        <w:lastRenderedPageBreak/>
        <w:t>第</w:t>
      </w:r>
      <w:r w:rsidR="00FA54F1" w:rsidRPr="00EC2E03">
        <w:rPr>
          <w:rFonts w:ascii="Times New Roman" w:hAnsiTheme="minorEastAsia" w:hint="eastAsia"/>
        </w:rPr>
        <w:t>三</w:t>
      </w:r>
      <w:r w:rsidRPr="00EC2E03">
        <w:rPr>
          <w:rFonts w:ascii="Times New Roman" w:hAnsiTheme="minorEastAsia" w:hint="eastAsia"/>
        </w:rPr>
        <w:t>部分</w:t>
      </w:r>
      <w:r w:rsidR="006465CA">
        <w:rPr>
          <w:rFonts w:ascii="Times New Roman" w:hAnsiTheme="minorEastAsia" w:hint="eastAsia"/>
        </w:rPr>
        <w:t xml:space="preserve">  </w:t>
      </w:r>
      <w:r w:rsidRPr="00EC2E03">
        <w:rPr>
          <w:rFonts w:ascii="Times New Roman" w:hAnsiTheme="minorEastAsia" w:hint="eastAsia"/>
        </w:rPr>
        <w:t>投标须知</w:t>
      </w:r>
    </w:p>
    <w:p w14:paraId="2A84AEF3" w14:textId="77777777" w:rsidR="00C627B1" w:rsidRPr="00EC2E03" w:rsidRDefault="00C627B1" w:rsidP="00C627B1">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A  </w:t>
      </w:r>
      <w:r w:rsidRPr="00EC2E03">
        <w:rPr>
          <w:rFonts w:ascii="Times New Roman" w:eastAsia="宋体" w:hAnsiTheme="minorEastAsia" w:cs="Times New Roman" w:hint="eastAsia"/>
          <w:color w:val="auto"/>
        </w:rPr>
        <w:t>说明</w:t>
      </w:r>
    </w:p>
    <w:p w14:paraId="3F3876A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概述</w:t>
      </w:r>
    </w:p>
    <w:p w14:paraId="742D688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0D0F8D7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本招标文件仅适用于投标邀请函中所叙述项目货物和服务的采购。</w:t>
      </w:r>
    </w:p>
    <w:p w14:paraId="28B2A4E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686E401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定义</w:t>
      </w:r>
    </w:p>
    <w:p w14:paraId="689D6EF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系指本次招标活动的采购单位。</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采购代理机构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系指组织本次招标活动的机构，即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w:t>
      </w:r>
      <w:r w:rsidR="006D2015"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p>
    <w:p w14:paraId="7AB71E45" w14:textId="77777777" w:rsidR="007E24EB"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7E24EB" w:rsidRPr="00EC2E03">
        <w:rPr>
          <w:rFonts w:ascii="Times New Roman" w:eastAsia="宋体" w:hAnsiTheme="minorEastAsia" w:cs="Times New Roman" w:hint="eastAsia"/>
          <w:color w:val="auto"/>
        </w:rPr>
        <w:t>响应招标、参加投标竞争的法人、其他组织或者自然人。</w:t>
      </w:r>
    </w:p>
    <w:p w14:paraId="5E1138C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货物</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按招标文件规定，须向采购人提供的各种形态和种类的物品（包括原材料、燃料、设备、产品等）、备品备件、工具、手册及其它有关技术资料和材料。</w:t>
      </w:r>
    </w:p>
    <w:p w14:paraId="55BBD99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服务</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系指招标文件规定</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须承担的运输、安装、调试、技术协助、校准、培训、维修以及其它类似的义务。</w:t>
      </w:r>
    </w:p>
    <w:p w14:paraId="2296A77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 </w:t>
      </w:r>
      <w:r w:rsidRPr="00EC2E03">
        <w:rPr>
          <w:rFonts w:ascii="Times New Roman" w:eastAsia="宋体" w:hAnsiTheme="minorEastAsia" w:cs="Times New Roman" w:hint="eastAsia"/>
          <w:color w:val="auto"/>
        </w:rPr>
        <w:t>解释权</w:t>
      </w:r>
    </w:p>
    <w:p w14:paraId="08A3F3A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本次招投标的最终解释权归为</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w:t>
      </w:r>
    </w:p>
    <w:p w14:paraId="14C7ED19"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本文件未作须知明示，而又有相关法律、法规规定的，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将对此解释为依据有关法律、法规的规定。</w:t>
      </w:r>
    </w:p>
    <w:p w14:paraId="54DF82D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p>
    <w:p w14:paraId="1DAC4DA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4.1 </w:t>
      </w:r>
      <w:r w:rsidRPr="00EC2E03">
        <w:rPr>
          <w:rFonts w:ascii="Times New Roman" w:eastAsia="宋体" w:hAnsiTheme="minorEastAsia" w:cs="Times New Roman" w:hint="eastAsia"/>
          <w:color w:val="auto"/>
        </w:rPr>
        <w:t>符合《中华人民共和国政府采购法》第二十二条供应商参加政府采购活动应当</w:t>
      </w:r>
      <w:r w:rsidRPr="00EC2E0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762AB7D5"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4.2 </w:t>
      </w:r>
      <w:r w:rsidRPr="00EC2E03">
        <w:rPr>
          <w:rFonts w:ascii="Times New Roman" w:eastAsia="宋体" w:hAnsiTheme="minorEastAsia" w:cs="Times New Roman" w:hint="eastAsia"/>
          <w:color w:val="auto"/>
        </w:rPr>
        <w:t>符合《投标邀请函》中关于供应商资格要求（实质性要求）的规定。</w:t>
      </w:r>
    </w:p>
    <w:p w14:paraId="5FDB55DF"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4.3 </w:t>
      </w:r>
      <w:r w:rsidRPr="00EC2E03">
        <w:rPr>
          <w:rFonts w:ascii="Times New Roman" w:eastAsia="宋体" w:hAnsiTheme="minorEastAsia" w:cs="Times New Roman" w:hint="eastAsia"/>
          <w:color w:val="auto"/>
        </w:rPr>
        <w:t>关于联合体投标</w:t>
      </w:r>
    </w:p>
    <w:p w14:paraId="7C7A30A3" w14:textId="77777777" w:rsidR="00C627B1" w:rsidRPr="00EC2E03" w:rsidRDefault="004A155E"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若</w:t>
      </w:r>
      <w:r w:rsidR="00C627B1" w:rsidRPr="00EC2E03">
        <w:rPr>
          <w:rFonts w:ascii="Times New Roman" w:eastAsia="宋体" w:hAnsiTheme="minorEastAsia" w:cs="Times New Roman" w:hint="eastAsia"/>
          <w:color w:val="auto"/>
        </w:rPr>
        <w:t>《投标邀请函》接受联合体投标的：</w:t>
      </w:r>
    </w:p>
    <w:p w14:paraId="76A8DB3E"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46EFC771"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2E03">
        <w:rPr>
          <w:rFonts w:ascii="Times New Roman" w:eastAsia="宋体" w:hAnsiTheme="minorEastAsia" w:cs="Times New Roman" w:hint="eastAsia"/>
          <w:color w:val="auto"/>
        </w:rPr>
        <w:t>要求</w:t>
      </w:r>
      <w:r w:rsidRPr="00EC2E03">
        <w:rPr>
          <w:rFonts w:ascii="Times New Roman" w:eastAsia="宋体" w:hAnsiTheme="minorEastAsia" w:cs="Times New Roman" w:hint="eastAsia"/>
          <w:color w:val="auto"/>
        </w:rPr>
        <w:t>）。</w:t>
      </w:r>
    </w:p>
    <w:p w14:paraId="77C325DF" w14:textId="77777777" w:rsidR="00DA48AA" w:rsidRPr="00DA48AA" w:rsidRDefault="00C627B1" w:rsidP="00DA48AA">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w:t>
      </w:r>
      <w:r w:rsidR="00DA48AA" w:rsidRPr="00DA48AA">
        <w:rPr>
          <w:rFonts w:ascii="Times New Roman" w:eastAsia="宋体" w:hAnsiTheme="minorEastAsia" w:cs="Times New Roman" w:hint="eastAsia"/>
          <w:color w:val="auto"/>
        </w:rPr>
        <w:t>联合体各方签订共同投标协议后，</w:t>
      </w:r>
      <w:r w:rsidR="00DA48AA" w:rsidRPr="00DA48AA">
        <w:rPr>
          <w:rFonts w:ascii="Times New Roman" w:eastAsia="宋体" w:hAnsiTheme="minorEastAsia" w:cs="Times New Roman"/>
          <w:color w:val="auto"/>
        </w:rPr>
        <w:t>不得再以自己名义单独在</w:t>
      </w:r>
      <w:r w:rsidR="00DA48AA" w:rsidRPr="00DA48AA">
        <w:rPr>
          <w:rFonts w:ascii="Times New Roman" w:eastAsia="宋体" w:hAnsiTheme="minorEastAsia" w:cs="Times New Roman" w:hint="eastAsia"/>
          <w:color w:val="auto"/>
        </w:rPr>
        <w:t>同一合同项下</w:t>
      </w:r>
      <w:r w:rsidR="00DA48AA" w:rsidRPr="00DA48AA">
        <w:rPr>
          <w:rFonts w:ascii="Times New Roman" w:eastAsia="宋体" w:hAnsiTheme="minorEastAsia" w:cs="Times New Roman"/>
          <w:color w:val="auto"/>
        </w:rPr>
        <w:t>投标，也不得组成新的联合体参加同一</w:t>
      </w:r>
      <w:r w:rsidR="00DA48AA" w:rsidRPr="00DA48AA">
        <w:rPr>
          <w:rFonts w:ascii="Times New Roman" w:eastAsia="宋体" w:hAnsiTheme="minorEastAsia" w:cs="Times New Roman" w:hint="eastAsia"/>
          <w:color w:val="auto"/>
        </w:rPr>
        <w:t>合同</w:t>
      </w:r>
      <w:r w:rsidR="00DA48AA" w:rsidRPr="00DA48AA">
        <w:rPr>
          <w:rFonts w:ascii="Times New Roman" w:eastAsia="宋体" w:hAnsiTheme="minorEastAsia" w:cs="Times New Roman"/>
          <w:color w:val="auto"/>
        </w:rPr>
        <w:t>项下的投标。</w:t>
      </w:r>
    </w:p>
    <w:p w14:paraId="1490C477"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296778" w:rsidRPr="00EC2E03">
        <w:rPr>
          <w:rFonts w:ascii="Times New Roman" w:eastAsia="宋体" w:hAnsiTheme="minorEastAsia" w:cs="Times New Roman" w:hint="eastAsia"/>
          <w:color w:val="auto"/>
        </w:rPr>
        <w:t>下载招标文件</w:t>
      </w:r>
      <w:r w:rsidR="00296778" w:rsidRPr="00EC2E03">
        <w:rPr>
          <w:rFonts w:ascii="Times New Roman" w:eastAsia="宋体" w:hAnsiTheme="minorEastAsia" w:cs="Times New Roman"/>
          <w:color w:val="auto"/>
        </w:rPr>
        <w:t>时，应以联合体协议中确定的主体方名义</w:t>
      </w:r>
      <w:r w:rsidR="00296778" w:rsidRPr="00EC2E03">
        <w:rPr>
          <w:rFonts w:ascii="Times New Roman" w:eastAsia="宋体" w:hAnsiTheme="minorEastAsia" w:cs="Times New Roman" w:hint="eastAsia"/>
          <w:color w:val="auto"/>
        </w:rPr>
        <w:t>下载</w:t>
      </w:r>
      <w:r w:rsidR="00296778" w:rsidRPr="00EC2E03">
        <w:rPr>
          <w:rFonts w:ascii="Times New Roman" w:eastAsia="宋体" w:hAnsiTheme="minorEastAsia" w:cs="Times New Roman"/>
          <w:color w:val="auto"/>
        </w:rPr>
        <w:t>。</w:t>
      </w:r>
    </w:p>
    <w:p w14:paraId="10CDC4CD"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）联合体投标的，应以主体方名义提交投标保证金（如有），对联合体各方均具有约束力。</w:t>
      </w:r>
    </w:p>
    <w:p w14:paraId="4103AF75"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2E03">
        <w:rPr>
          <w:rFonts w:ascii="Times New Roman" w:eastAsia="宋体" w:hAnsiTheme="minorEastAsia" w:cs="Times New Roman" w:hint="eastAsia"/>
          <w:color w:val="auto"/>
        </w:rPr>
        <w:t>对应哪</w:t>
      </w:r>
      <w:proofErr w:type="gramEnd"/>
      <w:r w:rsidRPr="00EC2E03">
        <w:rPr>
          <w:rFonts w:ascii="Times New Roman" w:eastAsia="宋体" w:hAnsiTheme="minorEastAsia" w:cs="Times New Roman" w:hint="eastAsia"/>
          <w:color w:val="auto"/>
        </w:rPr>
        <w:t>一方的打分内容按主体方打分。</w:t>
      </w:r>
    </w:p>
    <w:p w14:paraId="456F042E" w14:textId="77777777" w:rsidR="00BA3CA9" w:rsidRPr="00EC2E03" w:rsidRDefault="00BA3CA9"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）联合体中任意一方为中小企业的，该方应提供《中小企业声明函》。</w:t>
      </w:r>
    </w:p>
    <w:p w14:paraId="4F002909"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8</w:t>
      </w:r>
      <w:r w:rsidRPr="00EC2E03">
        <w:rPr>
          <w:rFonts w:ascii="Times New Roman" w:eastAsia="宋体" w:hAnsiTheme="minorEastAsia" w:cs="Times New Roman" w:hint="eastAsia"/>
          <w:color w:val="auto"/>
        </w:rPr>
        <w:t>）联合体各方应当共同与采购人签订采购合同，就采购合同约定的事项对采购人承担连带责任。</w:t>
      </w:r>
    </w:p>
    <w:p w14:paraId="54330D51"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4.4 </w:t>
      </w:r>
      <w:r w:rsidRPr="00EC2E03">
        <w:rPr>
          <w:rFonts w:ascii="Times New Roman" w:eastAsia="宋体" w:hAnsiTheme="minorEastAsia" w:cs="Times New Roman" w:hint="eastAsia"/>
          <w:color w:val="auto"/>
        </w:rPr>
        <w:t>关于关联企业</w:t>
      </w:r>
    </w:p>
    <w:p w14:paraId="4592CE77"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2C07969B"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4.5 </w:t>
      </w:r>
      <w:r w:rsidRPr="00EC2E03">
        <w:rPr>
          <w:rFonts w:ascii="Times New Roman" w:eastAsia="宋体" w:hAnsiTheme="minorEastAsia" w:cs="Times New Roman" w:hint="eastAsia"/>
          <w:color w:val="auto"/>
        </w:rPr>
        <w:t>关于分公司投标</w:t>
      </w:r>
    </w:p>
    <w:p w14:paraId="3A2976F3"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w:t>
      </w:r>
      <w:r w:rsidR="005B4918" w:rsidRPr="00EC2E03">
        <w:rPr>
          <w:rFonts w:ascii="Times New Roman" w:eastAsia="宋体" w:hAnsiTheme="minorEastAsia" w:cs="Times New Roman" w:hint="eastAsia"/>
          <w:color w:val="auto"/>
        </w:rPr>
        <w:t>项目政府采购活动的，应提供具有法人资格的总公司的营业执照副本扫描</w:t>
      </w:r>
      <w:r w:rsidRPr="00EC2E03">
        <w:rPr>
          <w:rFonts w:ascii="Times New Roman" w:eastAsia="宋体" w:hAnsiTheme="minorEastAsia"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3C51C6C"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4.6 </w:t>
      </w:r>
      <w:r w:rsidRPr="00EC2E03">
        <w:rPr>
          <w:rFonts w:ascii="Times New Roman" w:eastAsia="宋体" w:hAnsiTheme="minorEastAsia" w:cs="Times New Roman" w:hint="eastAsia"/>
          <w:color w:val="auto"/>
        </w:rPr>
        <w:t>关于提供前期服务的供应商</w:t>
      </w:r>
    </w:p>
    <w:p w14:paraId="1BE03467"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03470CBE"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4.7 </w:t>
      </w:r>
      <w:r w:rsidRPr="00EC2E03">
        <w:rPr>
          <w:rFonts w:ascii="Times New Roman" w:eastAsia="宋体" w:hAnsiTheme="minorEastAsia" w:cs="Times New Roman" w:hint="eastAsia"/>
          <w:color w:val="auto"/>
        </w:rPr>
        <w:t>关于中小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投标</w:t>
      </w:r>
    </w:p>
    <w:p w14:paraId="57C086C6" w14:textId="77777777" w:rsidR="000A119B" w:rsidRPr="00D0125A" w:rsidRDefault="000A119B" w:rsidP="000A119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14:paraId="0FFF4B2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根据财库〔</w:t>
      </w:r>
      <w:r w:rsidRPr="00EC2E03">
        <w:rPr>
          <w:rFonts w:ascii="Times New Roman" w:eastAsia="宋体" w:hAnsi="Times New Roman" w:cs="Times New Roman" w:hint="eastAsia"/>
          <w:color w:val="auto"/>
        </w:rPr>
        <w:t>2014</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68</w:t>
      </w:r>
      <w:r w:rsidRPr="00EC2E0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设区的市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F9689C" w:rsidRPr="00EC2E03">
        <w:rPr>
          <w:rFonts w:ascii="Times New Roman" w:eastAsia="宋体" w:hAnsiTheme="minorEastAsia" w:cs="Times New Roman" w:hint="eastAsia"/>
          <w:color w:val="auto"/>
        </w:rPr>
        <w:t>中小企业声明函</w:t>
      </w:r>
      <w:r w:rsidRPr="00EC2E03">
        <w:rPr>
          <w:rFonts w:ascii="Times New Roman" w:eastAsia="宋体" w:hAnsiTheme="minorEastAsia" w:cs="Times New Roman" w:hint="eastAsia"/>
          <w:color w:val="auto"/>
        </w:rPr>
        <w:t>》。</w:t>
      </w:r>
    </w:p>
    <w:p w14:paraId="4FF2CCE4" w14:textId="77777777" w:rsidR="00361368" w:rsidRPr="00EC2E03" w:rsidRDefault="00361368"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szCs w:val="21"/>
        </w:rPr>
        <w:t>根据《财政部民政部中国残疾人联合会关于促进残疾人就业政府采购政策的通知》（财库〔</w:t>
      </w:r>
      <w:r w:rsidRPr="00EC2E03">
        <w:rPr>
          <w:rFonts w:ascii="Times New Roman" w:eastAsia="宋体" w:hAnsi="Times New Roman" w:cs="Times New Roman"/>
          <w:color w:val="auto"/>
          <w:szCs w:val="21"/>
        </w:rPr>
        <w:t>2017</w:t>
      </w:r>
      <w:r w:rsidRPr="00EC2E03">
        <w:rPr>
          <w:rFonts w:ascii="Times New Roman" w:eastAsia="宋体" w:hAnsiTheme="minorEastAsia" w:cs="Times New Roman"/>
          <w:color w:val="auto"/>
          <w:szCs w:val="21"/>
        </w:rPr>
        <w:t>〕</w:t>
      </w:r>
      <w:r w:rsidRPr="00EC2E03">
        <w:rPr>
          <w:rFonts w:ascii="Times New Roman" w:eastAsia="宋体" w:hAnsi="Times New Roman" w:cs="Times New Roman"/>
          <w:color w:val="auto"/>
          <w:szCs w:val="21"/>
        </w:rPr>
        <w:t>141</w:t>
      </w:r>
      <w:r w:rsidRPr="00EC2E03">
        <w:rPr>
          <w:rFonts w:ascii="Times New Roman" w:eastAsia="宋体" w:hAnsiTheme="minorEastAsia" w:cs="Times New Roman"/>
          <w:color w:val="auto"/>
          <w:szCs w:val="21"/>
        </w:rPr>
        <w:t>号）的规定，残疾人福利性单位视同为小型、微型企业。</w:t>
      </w:r>
    </w:p>
    <w:p w14:paraId="30AB29B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5. </w:t>
      </w:r>
      <w:r w:rsidRPr="00EC2E03">
        <w:rPr>
          <w:rFonts w:ascii="Times New Roman" w:eastAsia="宋体" w:hAnsiTheme="minorEastAsia" w:cs="Times New Roman" w:hint="eastAsia"/>
          <w:color w:val="auto"/>
        </w:rPr>
        <w:t>合格的货物和相关服务</w:t>
      </w:r>
    </w:p>
    <w:p w14:paraId="316CE225"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5.1 </w:t>
      </w:r>
      <w:r w:rsidRPr="00EC2E0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392C7EE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5.2</w:t>
      </w:r>
      <w:r w:rsidR="003505E3" w:rsidRPr="00EC2E03">
        <w:rPr>
          <w:rFonts w:ascii="Times New Roman" w:eastAsia="宋体" w:hAnsiTheme="minorEastAsia" w:cs="Times New Roman" w:hint="eastAsia"/>
          <w:color w:val="auto"/>
        </w:rPr>
        <w:t>投标人提供的货物质量应当完全符合现行的国家标准、行业标准或地方标准。</w:t>
      </w:r>
      <w:r w:rsidRPr="00EC2E03">
        <w:rPr>
          <w:rFonts w:ascii="Times New Roman" w:eastAsia="宋体" w:hAnsiTheme="minorEastAsia" w:cs="Times New Roman" w:hint="eastAsia"/>
          <w:color w:val="auto"/>
        </w:rPr>
        <w:t>除《招标项目需求》有特殊规定外，投标人提供的货物应当是全新的、未使用过的，货物和相关服务应当符合招标文件的要求。</w:t>
      </w:r>
    </w:p>
    <w:p w14:paraId="7B0D5F79"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5.3 </w:t>
      </w:r>
      <w:r w:rsidRPr="00EC2E0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4B1492F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5.4 </w:t>
      </w:r>
      <w:r w:rsidRPr="00EC2E0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6F5666F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 </w:t>
      </w:r>
      <w:r w:rsidRPr="00EC2E03">
        <w:rPr>
          <w:rFonts w:ascii="Times New Roman" w:eastAsia="宋体" w:hAnsiTheme="minorEastAsia" w:cs="Times New Roman" w:hint="eastAsia"/>
          <w:color w:val="auto"/>
        </w:rPr>
        <w:t>投标费用</w:t>
      </w:r>
    </w:p>
    <w:p w14:paraId="60B9FBA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6.1 </w:t>
      </w:r>
      <w:r w:rsidRPr="00EC2E03">
        <w:rPr>
          <w:rFonts w:ascii="Times New Roman" w:eastAsia="宋体" w:hAnsiTheme="minorEastAsia" w:cs="Times New Roman" w:hint="eastAsia"/>
          <w:color w:val="auto"/>
        </w:rPr>
        <w:t>本项目不收取招标代理服务费。</w:t>
      </w:r>
    </w:p>
    <w:p w14:paraId="59F75C4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6.2 </w:t>
      </w:r>
      <w:r w:rsidRPr="00EC2E03">
        <w:rPr>
          <w:rFonts w:ascii="Times New Roman" w:eastAsia="宋体" w:hAnsiTheme="minorEastAsia" w:cs="Times New Roman" w:hint="eastAsia"/>
          <w:color w:val="auto"/>
        </w:rPr>
        <w:t>无论投标过程中的做法和结果如何，投标人自行承担所有与参加投标有关的费用。</w:t>
      </w:r>
    </w:p>
    <w:p w14:paraId="019BF54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7. </w:t>
      </w:r>
      <w:r w:rsidRPr="00EC2E03">
        <w:rPr>
          <w:rFonts w:ascii="Times New Roman" w:eastAsia="宋体" w:hAnsiTheme="minorEastAsia" w:cs="Times New Roman" w:hint="eastAsia"/>
          <w:color w:val="auto"/>
        </w:rPr>
        <w:t>信息发布</w:t>
      </w:r>
    </w:p>
    <w:p w14:paraId="571C497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本项目需要公开的有关信息，包括招标公告、更正公告、中标公告、终止公告等与招标活动有关的通知，</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均将通过</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天津政府采购网（</w:t>
      </w:r>
      <w:r w:rsidR="00AC29D7">
        <w:fldChar w:fldCharType="begin"/>
      </w:r>
      <w:r w:rsidR="00AC29D7">
        <w:instrText>HYPERLINK "http://tjgp.cz.tj.gov.cn"</w:instrText>
      </w:r>
      <w:r w:rsidR="00AC29D7">
        <w:fldChar w:fldCharType="separate"/>
      </w:r>
      <w:r w:rsidR="00AC29D7" w:rsidRPr="00E66A6C">
        <w:rPr>
          <w:rStyle w:val="ac"/>
          <w:rFonts w:ascii="Times New Roman" w:eastAsia="宋体" w:hAnsi="Times New Roman" w:cs="Times New Roman"/>
        </w:rPr>
        <w:t>http://tjgp.cz.tj.gov.cn</w:t>
      </w:r>
      <w:r w:rsidR="00AC29D7">
        <w:fldChar w:fldCharType="end"/>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和</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天津政府采购中心网（</w:t>
      </w:r>
      <w:r w:rsidR="00AC29D7">
        <w:fldChar w:fldCharType="begin"/>
      </w:r>
      <w:r w:rsidR="00AC29D7">
        <w:instrText>HYPERLINK "http://tjgpc.cz.tj.gov.cn/"</w:instrText>
      </w:r>
      <w:r w:rsidR="00AC29D7">
        <w:fldChar w:fldCharType="separate"/>
      </w:r>
      <w:r w:rsidR="00AC29D7">
        <w:rPr>
          <w:rStyle w:val="ac"/>
          <w:rFonts w:ascii="Times New Roman" w:eastAsia="宋体" w:hAnsi="Times New Roman" w:cs="Times New Roman"/>
        </w:rPr>
        <w:t>http://tjgpc.zwfwb.tj.gov.cn/</w:t>
      </w:r>
      <w:r w:rsidR="00AC29D7">
        <w:fldChar w:fldCharType="end"/>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Pr="00EC2E0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的相关信息。因没有及时关注而未能如期获取相关信息，投标人自行</w:t>
      </w:r>
      <w:r w:rsidRPr="00EC2E03">
        <w:rPr>
          <w:rFonts w:ascii="Times New Roman" w:eastAsia="宋体" w:hAnsiTheme="minorEastAsia" w:cs="Times New Roman"/>
          <w:color w:val="auto"/>
        </w:rPr>
        <w:t>承担由此可能产生的风险。</w:t>
      </w:r>
    </w:p>
    <w:p w14:paraId="733BB41F"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 </w:t>
      </w:r>
      <w:r w:rsidRPr="00EC2E03">
        <w:rPr>
          <w:rFonts w:ascii="Times New Roman" w:eastAsia="宋体" w:hAnsiTheme="minorEastAsia" w:cs="Times New Roman" w:hint="eastAsia"/>
          <w:color w:val="auto"/>
        </w:rPr>
        <w:t>询问与质疑</w:t>
      </w:r>
    </w:p>
    <w:p w14:paraId="5479F6A8" w14:textId="77777777" w:rsidR="00BA3CA9" w:rsidRPr="00EC2E03" w:rsidRDefault="00FC4548"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8.1</w:t>
      </w:r>
      <w:r w:rsidR="00BA3CA9" w:rsidRPr="00EC2E03">
        <w:rPr>
          <w:rFonts w:ascii="Times New Roman" w:eastAsia="宋体" w:hAnsi="Times New Roman" w:cs="Times New Roman" w:hint="eastAsia"/>
          <w:color w:val="auto"/>
        </w:rPr>
        <w:t>根据《政府采购质疑和投诉办法》（财政部令第</w:t>
      </w:r>
      <w:r w:rsidR="00BA3CA9" w:rsidRPr="00EC2E03">
        <w:rPr>
          <w:rFonts w:ascii="Times New Roman" w:eastAsia="宋体" w:hAnsi="Times New Roman" w:cs="Times New Roman" w:hint="eastAsia"/>
          <w:color w:val="auto"/>
        </w:rPr>
        <w:t>94</w:t>
      </w:r>
      <w:r w:rsidR="00BA3CA9" w:rsidRPr="00EC2E03">
        <w:rPr>
          <w:rFonts w:ascii="Times New Roman" w:eastAsia="宋体" w:hAnsi="Times New Roman" w:cs="Times New Roman" w:hint="eastAsia"/>
          <w:color w:val="auto"/>
        </w:rPr>
        <w:t>号）、《天津市财政局关于转发</w:t>
      </w:r>
      <w:r w:rsidR="00BA3CA9" w:rsidRPr="00EC2E03">
        <w:rPr>
          <w:rFonts w:ascii="Times New Roman" w:eastAsia="宋体" w:hAnsi="Times New Roman" w:cs="Times New Roman" w:hint="eastAsia"/>
          <w:color w:val="auto"/>
        </w:rPr>
        <w:t>&lt;</w:t>
      </w:r>
      <w:r w:rsidR="00BA3CA9" w:rsidRPr="00EC2E03">
        <w:rPr>
          <w:rFonts w:ascii="Times New Roman" w:eastAsia="宋体" w:hAnsi="Times New Roman" w:cs="Times New Roman" w:hint="eastAsia"/>
          <w:color w:val="auto"/>
        </w:rPr>
        <w:t>财政部关于进一步加强政府采购需求和履约验收管理的指导意见</w:t>
      </w:r>
      <w:r w:rsidR="00BA3CA9" w:rsidRPr="00EC2E03">
        <w:rPr>
          <w:rFonts w:ascii="Times New Roman" w:eastAsia="宋体" w:hAnsi="Times New Roman" w:cs="Times New Roman" w:hint="eastAsia"/>
          <w:color w:val="auto"/>
        </w:rPr>
        <w:t>&gt;</w:t>
      </w:r>
      <w:r w:rsidR="00BA3CA9" w:rsidRPr="00EC2E03">
        <w:rPr>
          <w:rFonts w:ascii="Times New Roman" w:eastAsia="宋体" w:hAnsi="Times New Roman" w:cs="Times New Roman" w:hint="eastAsia"/>
          <w:color w:val="auto"/>
        </w:rPr>
        <w:t>的通知》（</w:t>
      </w:r>
      <w:proofErr w:type="gramStart"/>
      <w:r w:rsidR="00BA3CA9" w:rsidRPr="00EC2E03">
        <w:rPr>
          <w:rFonts w:ascii="Times New Roman" w:eastAsia="宋体" w:hAnsi="Times New Roman" w:cs="Times New Roman" w:hint="eastAsia"/>
          <w:color w:val="auto"/>
        </w:rPr>
        <w:t>津财采</w:t>
      </w:r>
      <w:proofErr w:type="gramEnd"/>
      <w:r w:rsidR="00BA3CA9" w:rsidRPr="00EC2E03">
        <w:rPr>
          <w:rFonts w:ascii="Times New Roman" w:eastAsia="宋体" w:hAnsi="Times New Roman" w:cs="Times New Roman" w:hint="eastAsia"/>
          <w:color w:val="auto"/>
        </w:rPr>
        <w:t>[2017]4</w:t>
      </w:r>
      <w:r w:rsidR="00BA3CA9" w:rsidRPr="00EC2E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65F86C5C"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8.2 </w:t>
      </w:r>
      <w:r w:rsidRPr="00EC2E03">
        <w:rPr>
          <w:rFonts w:ascii="Times New Roman" w:eastAsia="宋体" w:hAnsiTheme="minorEastAsia" w:cs="Times New Roman" w:hint="eastAsia"/>
          <w:color w:val="auto"/>
        </w:rPr>
        <w:t>询问</w:t>
      </w:r>
    </w:p>
    <w:p w14:paraId="066203C1"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）询问可以采取电话、当面或书面等形式。</w:t>
      </w:r>
    </w:p>
    <w:p w14:paraId="7936C007"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）采购人应当自收到供应商询问之日起</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个工作日内</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答复，但答复的内容不得涉及商业秘密或者依法应当保密的内容。</w:t>
      </w:r>
    </w:p>
    <w:p w14:paraId="4471C03B"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8.3 </w:t>
      </w:r>
      <w:r w:rsidRPr="00EC2E03">
        <w:rPr>
          <w:rFonts w:ascii="Times New Roman" w:eastAsia="宋体" w:hAnsiTheme="minorEastAsia" w:cs="Times New Roman" w:hint="eastAsia"/>
          <w:color w:val="auto"/>
        </w:rPr>
        <w:t>质疑</w:t>
      </w:r>
    </w:p>
    <w:p w14:paraId="5AE882A8"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）提出质疑的供应商应当是参与所质疑项目采购活动的供应商。</w:t>
      </w:r>
    </w:p>
    <w:p w14:paraId="24E93E1A" w14:textId="77777777"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23002179" w14:textId="77777777" w:rsidR="00BA4ECD" w:rsidRDefault="00BA4ECD" w:rsidP="00BA4E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5710D102" w14:textId="77777777"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fldChar w:fldCharType="begin"/>
      </w:r>
      <w:r>
        <w:instrText>HYPERLINK "http://tjgp.cz.tj.gov.cn"</w:instrText>
      </w:r>
      <w:r>
        <w:fldChar w:fldCharType="separate"/>
      </w:r>
      <w:r w:rsidRPr="00774B0A">
        <w:rPr>
          <w:rStyle w:val="ac"/>
          <w:rFonts w:ascii="Times New Roman" w:eastAsia="宋体" w:hAnsi="Times New Roman" w:cs="Times New Roman" w:hint="eastAsia"/>
        </w:rPr>
        <w:t>http://tjgp.cz.tj.gov.cn</w:t>
      </w:r>
      <w:r>
        <w:fldChar w:fldCharType="end"/>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3B2F2074"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900A3D"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heme="minorEastAsia" w:cs="Times New Roman" w:hint="eastAsia"/>
          <w:color w:val="auto"/>
        </w:rPr>
        <w:lastRenderedPageBreak/>
        <w:t>有权将质疑函转发质疑事项各关联方，请其</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解释说明。对捏造事实、滥用维权扰乱采购秩序的恶意质疑者，将上报天津市</w:t>
      </w:r>
      <w:r w:rsidR="00900A3D" w:rsidRPr="00EC2E03">
        <w:rPr>
          <w:rFonts w:ascii="Times New Roman" w:eastAsia="宋体" w:hAnsiTheme="minorEastAsia" w:cs="Times New Roman" w:hint="eastAsia"/>
          <w:color w:val="auto"/>
        </w:rPr>
        <w:t>滨海新区财政局政府采购办公室</w:t>
      </w:r>
      <w:r w:rsidRPr="00EC2E03">
        <w:rPr>
          <w:rFonts w:ascii="Times New Roman" w:eastAsia="宋体" w:hAnsiTheme="minorEastAsia" w:cs="Times New Roman" w:hint="eastAsia"/>
          <w:color w:val="auto"/>
        </w:rPr>
        <w:t>依法处理。</w:t>
      </w:r>
    </w:p>
    <w:p w14:paraId="19FCDD1B"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8.4 </w:t>
      </w:r>
      <w:r w:rsidRPr="00EC2E03">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14BB1BEB"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9. </w:t>
      </w:r>
      <w:r w:rsidRPr="00EC2E03">
        <w:rPr>
          <w:rFonts w:ascii="Times New Roman" w:eastAsia="宋体" w:hAnsiTheme="minorEastAsia" w:cs="Times New Roman" w:hint="eastAsia"/>
          <w:color w:val="auto"/>
        </w:rPr>
        <w:t>其他</w:t>
      </w:r>
    </w:p>
    <w:p w14:paraId="692AC84E"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2953528C"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p>
    <w:p w14:paraId="7C928226" w14:textId="77777777"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B  </w:t>
      </w:r>
      <w:r w:rsidRPr="00EC2E03">
        <w:rPr>
          <w:rFonts w:ascii="Times New Roman" w:eastAsia="宋体" w:hAnsiTheme="minorEastAsia" w:cs="Times New Roman" w:hint="eastAsia"/>
          <w:color w:val="auto"/>
        </w:rPr>
        <w:t>招标文件说明</w:t>
      </w:r>
    </w:p>
    <w:p w14:paraId="1B97DBF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 </w:t>
      </w:r>
      <w:r w:rsidRPr="00EC2E03">
        <w:rPr>
          <w:rFonts w:ascii="Times New Roman" w:eastAsia="宋体" w:hAnsiTheme="minorEastAsia" w:cs="Times New Roman" w:hint="eastAsia"/>
          <w:color w:val="auto"/>
        </w:rPr>
        <w:t>招标文件的构成</w:t>
      </w:r>
    </w:p>
    <w:p w14:paraId="2BDEB62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10.1 </w:t>
      </w:r>
      <w:r w:rsidRPr="00EC2E03">
        <w:rPr>
          <w:rFonts w:ascii="Times New Roman" w:eastAsia="宋体" w:hAnsiTheme="minorEastAsia" w:cs="Times New Roman" w:hint="eastAsia"/>
          <w:color w:val="auto"/>
        </w:rPr>
        <w:t>招标文件由下述部分组成：</w:t>
      </w:r>
    </w:p>
    <w:p w14:paraId="19FEAFB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w:t>
      </w:r>
    </w:p>
    <w:p w14:paraId="5AA7C623"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招标项目需求</w:t>
      </w:r>
    </w:p>
    <w:p w14:paraId="71691191"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投标须知</w:t>
      </w:r>
    </w:p>
    <w:p w14:paraId="66D3D43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）合同条款</w:t>
      </w:r>
    </w:p>
    <w:p w14:paraId="6782565E"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）投标文件格式</w:t>
      </w:r>
    </w:p>
    <w:p w14:paraId="0E383A0E"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）本项目招标文件的更正公告内容（如有）</w:t>
      </w:r>
    </w:p>
    <w:p w14:paraId="1E17DFC3"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10.2 </w:t>
      </w:r>
      <w:r w:rsidRPr="00EC2E0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14F009E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10.3</w:t>
      </w:r>
      <w:r w:rsidR="003C707D" w:rsidRPr="00EC2E03">
        <w:rPr>
          <w:rFonts w:ascii="Times New Roman" w:eastAsia="宋体" w:hAnsiTheme="minorEastAsia" w:cs="Times New Roman" w:hint="eastAsia"/>
          <w:color w:val="auto"/>
        </w:rPr>
        <w:t>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号条款为实质性条款，不得出现负偏离，发生负偏离即做无效标处理。加注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003C707D" w:rsidRPr="00EC2E03">
        <w:rPr>
          <w:rFonts w:ascii="Times New Roman" w:eastAsia="宋体" w:hAnsi="Times New Roman" w:cs="Times New Roman"/>
          <w:color w:val="auto"/>
        </w:rPr>
        <w:t>32.4</w:t>
      </w:r>
      <w:r w:rsidR="003C707D" w:rsidRPr="00EC2E03">
        <w:rPr>
          <w:rFonts w:ascii="Times New Roman" w:eastAsia="宋体" w:hAnsiTheme="minorEastAsia" w:cs="Times New Roman" w:hint="eastAsia"/>
          <w:color w:val="auto"/>
        </w:rPr>
        <w:t>条款执行。</w:t>
      </w:r>
    </w:p>
    <w:p w14:paraId="57B93A3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10.4 </w:t>
      </w:r>
      <w:r w:rsidRPr="00EC2E03">
        <w:rPr>
          <w:rFonts w:ascii="Times New Roman" w:eastAsia="宋体" w:hAnsiTheme="minorEastAsia" w:cs="Times New Roman" w:hint="eastAsia"/>
          <w:color w:val="auto"/>
        </w:rPr>
        <w:t>招标文件中涉及的参照品牌、型号仅</w:t>
      </w:r>
      <w:proofErr w:type="gramStart"/>
      <w:r w:rsidRPr="00EC2E03">
        <w:rPr>
          <w:rFonts w:ascii="Times New Roman" w:eastAsia="宋体" w:hAnsiTheme="minorEastAsia" w:cs="Times New Roman" w:hint="eastAsia"/>
          <w:color w:val="auto"/>
        </w:rPr>
        <w:t>起说明</w:t>
      </w:r>
      <w:proofErr w:type="gramEnd"/>
      <w:r w:rsidRPr="00EC2E03">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sidRPr="00EC2E03">
        <w:rPr>
          <w:rFonts w:ascii="Times New Roman" w:eastAsia="宋体" w:hAnsiTheme="minorEastAsia" w:cs="Times New Roman" w:hint="eastAsia"/>
          <w:color w:val="auto"/>
        </w:rPr>
        <w:lastRenderedPageBreak/>
        <w:t>求。</w:t>
      </w:r>
    </w:p>
    <w:p w14:paraId="77FA17A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10.5 </w:t>
      </w:r>
      <w:r w:rsidRPr="00EC2E0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506A682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招标文件的澄清和修改</w:t>
      </w:r>
    </w:p>
    <w:p w14:paraId="1D2AEEE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11.1 </w:t>
      </w:r>
      <w:r w:rsidRPr="00EC2E03">
        <w:rPr>
          <w:rFonts w:ascii="Times New Roman" w:eastAsia="宋体" w:hAnsiTheme="minorEastAsia" w:cs="Times New Roman" w:hint="eastAsia"/>
          <w:color w:val="auto"/>
        </w:rPr>
        <w:t>投标截止前，</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需要对招标文件进行补充或修改的，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将会通过</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以更正公告形式发布。</w:t>
      </w:r>
    </w:p>
    <w:p w14:paraId="131BA6A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11.2 </w:t>
      </w:r>
      <w:r w:rsidRPr="00EC2E03">
        <w:rPr>
          <w:rFonts w:ascii="Times New Roman" w:eastAsia="宋体" w:hAnsiTheme="minorEastAsia" w:cs="Times New Roman" w:hint="eastAsia"/>
          <w:color w:val="auto"/>
        </w:rPr>
        <w:t>更正公告一经在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发布，天津市政府采购中心招投标系统将自动发送通知至已报名供应商的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14:paraId="26D517E1"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11.3 </w:t>
      </w:r>
      <w:r w:rsidRPr="00EC2E03">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5801E9F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11.4 </w:t>
      </w:r>
      <w:r w:rsidRPr="00EC2E0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14:paraId="5C791FF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答疑会和踏勘现场</w:t>
      </w:r>
    </w:p>
    <w:p w14:paraId="2DCC16E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12.1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召开答疑会的，所有投标人应按《投标邀请函》规定的时间、地点参加答疑会。投标人如不参加，其风险由投标人自行承担，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14:paraId="0997836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12.2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组织踏勘现场的，所有投标人按《投标邀请函》规定的时间、地点参加踏勘现场活动。投标人如不参加，其风险由投标人自行承担，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14:paraId="14988D9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12.3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在答疑会或踏勘现场中口头介绍的情况，除经</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w:t>
      </w:r>
      <w:r w:rsidRPr="00EC2E03">
        <w:rPr>
          <w:rFonts w:ascii="Times New Roman" w:eastAsia="宋体" w:hAnsiTheme="minorEastAsia" w:cs="Times New Roman" w:hint="eastAsia"/>
          <w:color w:val="auto"/>
        </w:rPr>
        <w:lastRenderedPageBreak/>
        <w:t>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以更正公告的形式发布外，不构成对招标文件的修改，不作为投标人编制投标文件的依据。</w:t>
      </w:r>
    </w:p>
    <w:p w14:paraId="3B7D844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14:paraId="59491D4B" w14:textId="77777777"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C  </w:t>
      </w:r>
      <w:r w:rsidRPr="00EC2E03">
        <w:rPr>
          <w:rFonts w:ascii="Times New Roman" w:eastAsia="宋体" w:hAnsiTheme="minorEastAsia" w:cs="Times New Roman" w:hint="eastAsia"/>
          <w:color w:val="auto"/>
        </w:rPr>
        <w:t>投标文件的编制</w:t>
      </w:r>
    </w:p>
    <w:p w14:paraId="64F59D3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要求</w:t>
      </w:r>
    </w:p>
    <w:p w14:paraId="3D9E029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13.1 </w:t>
      </w:r>
      <w:r w:rsidRPr="00EC2E0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71D5C44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13.2 </w:t>
      </w:r>
      <w:r w:rsidRPr="00EC2E03">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30D8A453"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13.3 </w:t>
      </w:r>
      <w:r w:rsidRPr="00EC2E03">
        <w:rPr>
          <w:rFonts w:ascii="Times New Roman" w:eastAsia="宋体" w:hAnsiTheme="minorEastAsia" w:cs="Times New Roman" w:hint="eastAsia"/>
          <w:color w:val="auto"/>
        </w:rPr>
        <w:t>投标人应对投标文件所提供的全部资料的真实性承担法律责任，并无条件接受</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对其中任何资料进行核实（核对原件）的要求。</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核对发现有不一致或</w:t>
      </w:r>
      <w:proofErr w:type="gramStart"/>
      <w:r w:rsidRPr="00EC2E03">
        <w:rPr>
          <w:rFonts w:ascii="Times New Roman" w:eastAsia="宋体" w:hAnsiTheme="minorEastAsia" w:cs="Times New Roman" w:hint="eastAsia"/>
          <w:color w:val="auto"/>
        </w:rPr>
        <w:t>供应商无正当</w:t>
      </w:r>
      <w:proofErr w:type="gramEnd"/>
      <w:r w:rsidRPr="00EC2E03">
        <w:rPr>
          <w:rFonts w:ascii="Times New Roman" w:eastAsia="宋体" w:hAnsiTheme="minorEastAsia" w:cs="Times New Roman" w:hint="eastAsia"/>
          <w:color w:val="auto"/>
        </w:rPr>
        <w:t>理由不按时提供原件的，按有关规定执行。</w:t>
      </w:r>
    </w:p>
    <w:p w14:paraId="0224E2C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 </w:t>
      </w:r>
      <w:r w:rsidRPr="00EC2E03">
        <w:rPr>
          <w:rFonts w:ascii="Times New Roman" w:eastAsia="宋体" w:hAnsiTheme="minorEastAsia" w:cs="Times New Roman" w:hint="eastAsia"/>
          <w:color w:val="auto"/>
        </w:rPr>
        <w:t>投标语言及计量单位</w:t>
      </w:r>
    </w:p>
    <w:p w14:paraId="5C1D22A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14.1 </w:t>
      </w:r>
      <w:r w:rsidRPr="00EC2E0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有权拒绝其投标。</w:t>
      </w:r>
    </w:p>
    <w:p w14:paraId="64C7D84E"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14.2 </w:t>
      </w:r>
      <w:r w:rsidRPr="00EC2E03">
        <w:rPr>
          <w:rFonts w:ascii="Times New Roman" w:eastAsia="宋体" w:hAnsiTheme="minorEastAsia" w:cs="Times New Roman" w:hint="eastAsia"/>
          <w:color w:val="auto"/>
        </w:rPr>
        <w:t>除招标文件中另有规定外，投标文件所使用的计量单位均应使用中华人民共和国法定计量单位。</w:t>
      </w:r>
    </w:p>
    <w:p w14:paraId="61C2258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 </w:t>
      </w:r>
      <w:r w:rsidRPr="00EC2E03">
        <w:rPr>
          <w:rFonts w:ascii="Times New Roman" w:eastAsia="宋体" w:hAnsiTheme="minorEastAsia" w:cs="Times New Roman" w:hint="eastAsia"/>
          <w:color w:val="auto"/>
        </w:rPr>
        <w:t>投标文件格式</w:t>
      </w:r>
    </w:p>
    <w:p w14:paraId="70270CF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15.1 </w:t>
      </w:r>
      <w:r w:rsidRPr="00EC2E0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2529B79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15.2 </w:t>
      </w:r>
      <w:r w:rsidRPr="00EC2E03">
        <w:rPr>
          <w:rFonts w:ascii="Times New Roman" w:eastAsia="宋体" w:hAnsiTheme="minorEastAsia" w:cs="Times New Roman" w:hint="eastAsia"/>
          <w:color w:val="auto"/>
        </w:rPr>
        <w:t>投标人可对本招标文件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招标项目要求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4C754E42" w14:textId="77777777" w:rsidR="001515D5" w:rsidRPr="00EC2E03" w:rsidRDefault="001515D5"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15.3 </w:t>
      </w:r>
      <w:r w:rsidRPr="00EC2E03">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4B482679"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如投标多个包的，要求</w:t>
      </w:r>
      <w:proofErr w:type="gramStart"/>
      <w:r w:rsidRPr="00EC2E03">
        <w:rPr>
          <w:rFonts w:ascii="Times New Roman" w:eastAsia="宋体" w:hAnsiTheme="minorEastAsia" w:cs="Times New Roman" w:hint="eastAsia"/>
          <w:color w:val="auto"/>
        </w:rPr>
        <w:t>按包分别</w:t>
      </w:r>
      <w:proofErr w:type="gramEnd"/>
      <w:r w:rsidRPr="00EC2E03">
        <w:rPr>
          <w:rFonts w:ascii="Times New Roman" w:eastAsia="宋体" w:hAnsiTheme="minorEastAsia" w:cs="Times New Roman" w:hint="eastAsia"/>
          <w:color w:val="auto"/>
        </w:rPr>
        <w:t>独立制作投标文件。</w:t>
      </w:r>
    </w:p>
    <w:p w14:paraId="29F8CA6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投标文件（包括封面和目录）的每一页，从封面开始按阿拉伯数字</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顺序编制页码。</w:t>
      </w:r>
    </w:p>
    <w:p w14:paraId="487967B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 </w:t>
      </w:r>
      <w:r w:rsidRPr="00EC2E03">
        <w:rPr>
          <w:rFonts w:ascii="Times New Roman" w:eastAsia="宋体" w:hAnsiTheme="minorEastAsia" w:cs="Times New Roman" w:hint="eastAsia"/>
          <w:color w:val="auto"/>
        </w:rPr>
        <w:t>投标报价</w:t>
      </w:r>
    </w:p>
    <w:p w14:paraId="748DE92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16.1 </w:t>
      </w:r>
      <w:r w:rsidRPr="00EC2E03">
        <w:rPr>
          <w:rFonts w:ascii="Times New Roman" w:eastAsia="宋体" w:hAnsiTheme="minorEastAsia" w:cs="Times New Roman" w:hint="eastAsia"/>
          <w:color w:val="auto"/>
        </w:rPr>
        <w:t>投标书、开标一览表等各表中的报价，若无特殊说明应采用人民币填报。</w:t>
      </w:r>
    </w:p>
    <w:p w14:paraId="03370E3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16.2 </w:t>
      </w:r>
      <w:r w:rsidRPr="00EC2E03">
        <w:rPr>
          <w:rFonts w:ascii="Times New Roman" w:eastAsia="宋体" w:hAnsiTheme="minorEastAsia" w:cs="Times New Roman" w:hint="eastAsia"/>
          <w:color w:val="auto"/>
        </w:rPr>
        <w:t>投标报价是</w:t>
      </w:r>
      <w:r w:rsidRPr="00EC2E03">
        <w:rPr>
          <w:rFonts w:ascii="Times New Roman" w:eastAsia="宋体" w:hAnsiTheme="minorEastAsia" w:hint="eastAsia"/>
          <w:color w:val="auto"/>
        </w:rPr>
        <w:t>为完成招标文件规定的一切工作所需的全部费用的最终优惠价格。</w:t>
      </w:r>
    </w:p>
    <w:p w14:paraId="7228DD3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16.3 </w:t>
      </w:r>
      <w:r w:rsidRPr="00EC2E03">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均将予以拒绝。</w:t>
      </w:r>
    </w:p>
    <w:p w14:paraId="24BAAE1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17. </w:t>
      </w:r>
      <w:r w:rsidRPr="00EC2E03">
        <w:rPr>
          <w:rFonts w:ascii="Times New Roman" w:eastAsia="宋体" w:hAnsiTheme="minorEastAsia" w:cs="Times New Roman" w:hint="eastAsia"/>
          <w:color w:val="auto"/>
        </w:rPr>
        <w:t>投标人资格证明文件</w:t>
      </w:r>
    </w:p>
    <w:p w14:paraId="28B6957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投标人必须提交证明其有资格进行投标和有能力履行合同的文件，作为投标文件的一部分。</w:t>
      </w:r>
    </w:p>
    <w:p w14:paraId="7F916EB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）《投标邀请函》中规定的供应商资格要求（实质性要求）证明文件；</w:t>
      </w:r>
    </w:p>
    <w:p w14:paraId="0950626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）若国家及行业对投标项目有特殊资格要求的，还须提供特殊资格证明文件；</w:t>
      </w:r>
    </w:p>
    <w:p w14:paraId="6BDCDF9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）涉及本须知中</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相关要求的，按其要求执行。</w:t>
      </w:r>
    </w:p>
    <w:p w14:paraId="137B7915"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 </w:t>
      </w:r>
      <w:r w:rsidRPr="00EC2E03">
        <w:rPr>
          <w:rFonts w:ascii="Times New Roman" w:eastAsia="宋体" w:hAnsiTheme="minorEastAsia" w:cs="Times New Roman" w:hint="eastAsia"/>
          <w:color w:val="auto"/>
        </w:rPr>
        <w:t>技术响应文件</w:t>
      </w:r>
    </w:p>
    <w:p w14:paraId="02E0D59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18.1 </w:t>
      </w:r>
      <w:r w:rsidRPr="00EC2E03">
        <w:rPr>
          <w:rFonts w:ascii="Times New Roman" w:eastAsia="宋体" w:hAnsiTheme="minorEastAsia" w:cs="Times New Roman" w:hint="eastAsia"/>
          <w:color w:val="auto"/>
        </w:rPr>
        <w:t>投标人须提交证明其拟供货物符合招标文件规定的技术响应文件，作为投标文件的一部分。</w:t>
      </w:r>
    </w:p>
    <w:p w14:paraId="066F268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18.2 </w:t>
      </w:r>
      <w:r w:rsidRPr="00EC2E03">
        <w:rPr>
          <w:rFonts w:ascii="Times New Roman" w:eastAsia="宋体" w:hAnsiTheme="minorEastAsia" w:cs="Times New Roman" w:hint="eastAsia"/>
          <w:color w:val="auto"/>
        </w:rPr>
        <w:t>上述文件可以是文字资料、图纸或数据，并须提供：</w:t>
      </w:r>
    </w:p>
    <w:p w14:paraId="7126AC2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）货物主要技术性能的详细描述；</w:t>
      </w:r>
    </w:p>
    <w:p w14:paraId="73A6C565"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5FEFAD0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相应要求的偏离情况。</w:t>
      </w:r>
    </w:p>
    <w:p w14:paraId="08CCB5D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18.3 </w:t>
      </w:r>
      <w:r w:rsidRPr="00EC2E03">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项目需求书要求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的投标应答中必须列出具体数值或内容。如投标人未应答或只注明</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符合</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满足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等类似无具体内容的表述，将被视为不符合招标文件要求。投标人自行承担由此造成的一切后果。</w:t>
      </w:r>
    </w:p>
    <w:p w14:paraId="3068AE9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 </w:t>
      </w:r>
      <w:r w:rsidRPr="00EC2E03">
        <w:rPr>
          <w:rFonts w:ascii="Times New Roman" w:eastAsia="宋体" w:hAnsiTheme="minorEastAsia" w:cs="Times New Roman" w:hint="eastAsia"/>
          <w:color w:val="auto"/>
        </w:rPr>
        <w:t>投标保证金</w:t>
      </w:r>
    </w:p>
    <w:p w14:paraId="3AFF3E4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19.1 </w:t>
      </w:r>
      <w:r w:rsidRPr="00EC2E03">
        <w:rPr>
          <w:rFonts w:ascii="Times New Roman" w:eastAsia="宋体" w:hAnsiTheme="minorEastAsia" w:cs="Times New Roman" w:hint="eastAsia"/>
          <w:color w:val="auto"/>
        </w:rPr>
        <w:t>按照《招标项目要求》要求执行。</w:t>
      </w:r>
    </w:p>
    <w:p w14:paraId="6D0639E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19.2 </w:t>
      </w:r>
      <w:r w:rsidRPr="00EC2E03">
        <w:rPr>
          <w:rFonts w:ascii="Times New Roman" w:eastAsia="宋体" w:hAnsiTheme="minorEastAsia" w:cs="Times New Roman" w:hint="eastAsia"/>
          <w:color w:val="auto"/>
        </w:rPr>
        <w:t>符合《政府采购货物和服务招标投标管理办法》和《政府采购法实施条例》相关规定。</w:t>
      </w:r>
    </w:p>
    <w:p w14:paraId="22E877F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 </w:t>
      </w:r>
      <w:r w:rsidRPr="00EC2E03">
        <w:rPr>
          <w:rFonts w:ascii="Times New Roman" w:eastAsia="宋体" w:hAnsiTheme="minorEastAsia" w:cs="Times New Roman" w:hint="eastAsia"/>
          <w:color w:val="auto"/>
        </w:rPr>
        <w:t>投标有效期</w:t>
      </w:r>
    </w:p>
    <w:p w14:paraId="4B4FDE61"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20.1 </w:t>
      </w:r>
      <w:r w:rsidRPr="00EC2E03">
        <w:rPr>
          <w:rFonts w:ascii="Times New Roman" w:eastAsia="宋体" w:hAnsiTheme="minorEastAsia" w:cs="Times New Roman" w:hint="eastAsia"/>
          <w:color w:val="auto"/>
        </w:rPr>
        <w:t>投标有效期为</w:t>
      </w:r>
      <w:r w:rsidR="00D529AD" w:rsidRPr="00EC2E03">
        <w:rPr>
          <w:rFonts w:ascii="Times New Roman" w:eastAsia="宋体" w:hAnsiTheme="minorEastAsia" w:cs="Times New Roman" w:hint="eastAsia"/>
          <w:color w:val="auto"/>
        </w:rPr>
        <w:t>提交投标文件的截止之日</w:t>
      </w:r>
      <w:r w:rsidRPr="00EC2E03">
        <w:rPr>
          <w:rFonts w:ascii="Times New Roman" w:eastAsia="宋体" w:hAnsiTheme="minorEastAsia" w:cs="Times New Roman" w:hint="eastAsia"/>
          <w:color w:val="auto"/>
        </w:rPr>
        <w:t>起</w:t>
      </w:r>
      <w:r w:rsidRPr="00EC2E03">
        <w:rPr>
          <w:rFonts w:ascii="Times New Roman" w:eastAsia="宋体" w:hAnsi="Times New Roman" w:cs="Times New Roman" w:hint="eastAsia"/>
          <w:color w:val="auto"/>
        </w:rPr>
        <w:t>60</w:t>
      </w:r>
      <w:r w:rsidRPr="00EC2E03">
        <w:rPr>
          <w:rFonts w:ascii="Times New Roman" w:eastAsia="宋体" w:hAnsiTheme="minorEastAsia" w:cs="Times New Roman" w:hint="eastAsia"/>
          <w:color w:val="auto"/>
        </w:rPr>
        <w:t>天。投标书中规定的有效期短于招标文件规定的，其投标将被拒绝。</w:t>
      </w:r>
    </w:p>
    <w:p w14:paraId="5213154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20.2 </w:t>
      </w:r>
      <w:r w:rsidRPr="00EC2E0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124A0D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heme="minorEastAsia" w:cs="Times New Roman" w:hint="eastAsia"/>
          <w:color w:val="auto"/>
        </w:rPr>
        <w:t>投标文件的签署及规定</w:t>
      </w:r>
    </w:p>
    <w:p w14:paraId="353BDDC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21.1 </w:t>
      </w:r>
      <w:r w:rsidRPr="00EC2E0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54B71A0A" w14:textId="77777777" w:rsidR="00F427BF"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21.2 </w:t>
      </w:r>
      <w:r w:rsidRPr="00EC2E03">
        <w:rPr>
          <w:rFonts w:ascii="Times New Roman" w:eastAsia="宋体" w:hAnsiTheme="minorEastAsia" w:cs="Times New Roman" w:hint="eastAsia"/>
          <w:color w:val="auto"/>
        </w:rPr>
        <w:t>投标人按照《投标邀请函》的要求提交网上应答并</w:t>
      </w:r>
      <w:r w:rsidRPr="00EC2E03">
        <w:rPr>
          <w:rFonts w:ascii="Times New Roman" w:eastAsia="宋体" w:hAnsiTheme="minorEastAsia" w:cs="Times New Roman" w:hint="eastAsia"/>
          <w:color w:val="auto"/>
          <w:szCs w:val="32"/>
        </w:rPr>
        <w:t>上传</w:t>
      </w:r>
      <w:r w:rsidR="00F427BF" w:rsidRPr="00EC2E03">
        <w:rPr>
          <w:rFonts w:ascii="Times New Roman" w:eastAsia="宋体" w:hAnsiTheme="minorEastAsia" w:cs="Times New Roman" w:hint="eastAsia"/>
          <w:color w:val="auto"/>
        </w:rPr>
        <w:t>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F427BF" w:rsidRPr="00EC2E03">
        <w:rPr>
          <w:rFonts w:ascii="Times New Roman" w:eastAsia="宋体" w:hAnsiTheme="minorEastAsia" w:cs="Times New Roman" w:hint="eastAsia"/>
          <w:color w:val="auto"/>
        </w:rPr>
        <w:t>）。</w:t>
      </w:r>
    </w:p>
    <w:p w14:paraId="0F6EE52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21.3 </w:t>
      </w:r>
      <w:r w:rsidRPr="00EC2E03">
        <w:rPr>
          <w:rFonts w:ascii="Times New Roman" w:eastAsia="宋体" w:hAnsiTheme="minorEastAsia" w:cs="Times New Roman" w:hint="eastAsia"/>
          <w:color w:val="auto"/>
        </w:rPr>
        <w:t>若</w:t>
      </w:r>
      <w:r w:rsidR="00F427BF" w:rsidRPr="00EC2E03">
        <w:rPr>
          <w:rFonts w:ascii="Times New Roman" w:eastAsia="宋体" w:hAnsiTheme="minorEastAsia" w:cs="Times New Roman" w:hint="eastAsia"/>
          <w:color w:val="auto"/>
        </w:rPr>
        <w:t>上传加盖投标人电子签章的电子投标文件</w:t>
      </w:r>
      <w:r w:rsidRPr="00EC2E03">
        <w:rPr>
          <w:rFonts w:ascii="Times New Roman" w:eastAsia="宋体" w:hAnsiTheme="minorEastAsia" w:cs="Times New Roman" w:hint="eastAsia"/>
          <w:color w:val="auto"/>
        </w:rPr>
        <w:t>有修改</w:t>
      </w:r>
      <w:r w:rsidR="00F427BF"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须于规定时间内重新提交电子投标文件。</w:t>
      </w:r>
      <w:r w:rsidR="00F427BF" w:rsidRPr="00EC2E03">
        <w:rPr>
          <w:rFonts w:ascii="Times New Roman" w:eastAsia="宋体" w:hAnsiTheme="minorEastAsia" w:cs="Times New Roman" w:hint="eastAsia"/>
          <w:color w:val="auto"/>
        </w:rPr>
        <w:t>电子</w:t>
      </w:r>
      <w:r w:rsidRPr="00EC2E03">
        <w:rPr>
          <w:rFonts w:ascii="Times New Roman" w:eastAsia="宋体" w:hAnsiTheme="minorEastAsia" w:cs="Times New Roman" w:hint="eastAsia"/>
          <w:color w:val="auto"/>
        </w:rPr>
        <w:t>投标文件因模糊不清或表达不清所引起的后果由投标人自负。</w:t>
      </w:r>
    </w:p>
    <w:p w14:paraId="2C5AA64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14:paraId="2CA98460" w14:textId="77777777" w:rsidR="00C627B1" w:rsidRPr="00EC2E03" w:rsidRDefault="00C627B1" w:rsidP="008B1F79">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D  </w:t>
      </w:r>
      <w:r w:rsidRPr="00EC2E03">
        <w:rPr>
          <w:rFonts w:ascii="Times New Roman" w:eastAsia="宋体" w:hAnsiTheme="minorEastAsia" w:cs="Times New Roman" w:hint="eastAsia"/>
          <w:color w:val="auto"/>
        </w:rPr>
        <w:t>投标文件的网上应答和提交</w:t>
      </w:r>
    </w:p>
    <w:p w14:paraId="7E483282" w14:textId="77777777" w:rsidR="00AC7ED6"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heme="minorEastAsia" w:cs="Times New Roman" w:hint="eastAsia"/>
          <w:color w:val="auto"/>
        </w:rPr>
        <w:t>投标人须</w:t>
      </w:r>
      <w:r w:rsidR="00AC7ED6" w:rsidRPr="00EC2E03">
        <w:rPr>
          <w:rFonts w:ascii="Times New Roman" w:eastAsia="宋体" w:hAnsiTheme="minorEastAsia" w:cs="Times New Roman" w:hint="eastAsia"/>
          <w:color w:val="auto"/>
        </w:rPr>
        <w:t>按</w:t>
      </w:r>
      <w:r w:rsidRPr="00EC2E03">
        <w:rPr>
          <w:rFonts w:ascii="Times New Roman" w:eastAsia="宋体" w:hAnsiTheme="minorEastAsia" w:cs="Times New Roman" w:hint="eastAsia"/>
          <w:color w:val="auto"/>
        </w:rPr>
        <w:t>《投标邀请函》规定提交</w:t>
      </w:r>
      <w:r w:rsidR="00AC7ED6" w:rsidRPr="00EC2E03">
        <w:rPr>
          <w:rFonts w:ascii="Times New Roman" w:eastAsia="宋体" w:hAnsiTheme="minorEastAsia" w:cs="Times New Roman" w:hint="eastAsia"/>
          <w:color w:val="auto"/>
        </w:rPr>
        <w:t>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。具体方式：</w:t>
      </w:r>
      <w:r w:rsidR="00AC7ED6" w:rsidRPr="00EC2E03">
        <w:rPr>
          <w:rFonts w:ascii="Times New Roman" w:eastAsia="宋体" w:hAnsiTheme="minorEastAsia" w:cs="Times New Roman"/>
          <w:color w:val="auto"/>
        </w:rPr>
        <w:t>使用</w:t>
      </w:r>
      <w:r w:rsidR="0073181D">
        <w:rPr>
          <w:rFonts w:ascii="Times New Roman" w:eastAsia="宋体" w:hAnsiTheme="minorEastAsia" w:cs="Times New Roman"/>
          <w:color w:val="auto"/>
        </w:rPr>
        <w:t>天津数字认证有限公司</w:t>
      </w:r>
      <w:r w:rsidR="001756A1" w:rsidRPr="00EC2E03">
        <w:rPr>
          <w:rFonts w:ascii="Times New Roman" w:eastAsia="宋体" w:hAnsiTheme="minorEastAsia" w:cs="Times New Roman"/>
          <w:color w:val="auto"/>
        </w:rPr>
        <w:t>发出的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数字证书（原天津市电子认证中心发出尚在有效期内的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数字证书仍可使用）</w:t>
      </w:r>
      <w:r w:rsidR="00AC7ED6" w:rsidRPr="00EC2E03">
        <w:rPr>
          <w:rFonts w:ascii="Times New Roman" w:eastAsia="宋体" w:hAnsiTheme="minorEastAsia" w:cs="Times New Roman"/>
          <w:color w:val="auto"/>
        </w:rPr>
        <w:t>登陆</w:t>
      </w:r>
      <w:r w:rsidR="00AC7ED6" w:rsidRPr="00EC2E03">
        <w:rPr>
          <w:rFonts w:ascii="Times New Roman" w:eastAsia="宋体" w:hAnsiTheme="minorEastAsia" w:cs="Times New Roman" w:hint="eastAsia"/>
          <w:color w:val="auto"/>
        </w:rPr>
        <w:t>天津市政府采购中心网（网址：</w:t>
      </w:r>
      <w:r w:rsidR="006C6689">
        <w:fldChar w:fldCharType="begin"/>
      </w:r>
      <w:r w:rsidR="006C6689">
        <w:instrText>HYPERLINK "http://tjgpc.cz.tj.gov.cn"</w:instrText>
      </w:r>
      <w:r w:rsidR="006C6689">
        <w:fldChar w:fldCharType="separate"/>
      </w:r>
      <w:r w:rsidR="006C6689" w:rsidRPr="00EC2E03">
        <w:rPr>
          <w:rStyle w:val="ac"/>
          <w:rFonts w:ascii="Times New Roman" w:eastAsia="宋体" w:hAnsi="Times New Roman"/>
        </w:rPr>
        <w:t>http://tjgpc.cz.tj.gov.cn</w:t>
      </w:r>
      <w:r w:rsidR="006C6689">
        <w:fldChar w:fldCharType="end"/>
      </w:r>
      <w:r w:rsidR="00AC7ED6" w:rsidRPr="00EC2E03">
        <w:rPr>
          <w:rFonts w:ascii="Times New Roman" w:eastAsia="宋体" w:hAnsiTheme="minorEastAsia" w:cs="Times New Roman" w:hint="eastAsia"/>
          <w:color w:val="auto"/>
        </w:rPr>
        <w:t>）</w:t>
      </w:r>
      <w:r w:rsidR="00AC7ED6" w:rsidRPr="00EC2E03">
        <w:rPr>
          <w:rFonts w:ascii="Times New Roman" w:eastAsia="宋体" w:hAnsi="Times New Roman" w:cs="Times New Roman" w:hint="eastAsia"/>
          <w:color w:val="auto"/>
        </w:rPr>
        <w:t>-</w:t>
      </w:r>
      <w:r w:rsidR="00AC7ED6"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C7ED6" w:rsidRPr="00EC2E03">
        <w:rPr>
          <w:rFonts w:ascii="Times New Roman" w:eastAsia="宋体" w:hAnsiTheme="minorEastAsia" w:cs="Times New Roman" w:hint="eastAsia"/>
          <w:color w:val="auto"/>
        </w:rPr>
        <w:t>提交网上应答并上传加盖投标人电子签章的电子投标文件（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）。如有需要，</w:t>
      </w:r>
      <w:r w:rsidR="00CF143E" w:rsidRPr="00EC2E03">
        <w:rPr>
          <w:rFonts w:ascii="Times New Roman" w:eastAsia="宋体" w:hAnsiTheme="minorEastAsia" w:cs="Times New Roman" w:hint="eastAsia"/>
          <w:color w:val="auto"/>
        </w:rPr>
        <w:t>投标人可于工作时间且在招标文件规定的截止时间前到天津市河东区红星路</w:t>
      </w:r>
      <w:r w:rsidR="00CF143E" w:rsidRPr="00EC2E03">
        <w:rPr>
          <w:rFonts w:ascii="Times New Roman" w:eastAsia="宋体" w:hAnsi="Times New Roman" w:cs="Times New Roman" w:hint="eastAsia"/>
          <w:color w:val="auto"/>
        </w:rPr>
        <w:t>79</w:t>
      </w:r>
      <w:r w:rsidR="00CF143E" w:rsidRPr="00EC2E03">
        <w:rPr>
          <w:rFonts w:ascii="Times New Roman" w:eastAsia="宋体" w:hAnsiTheme="minorEastAsia" w:cs="Times New Roman" w:hint="eastAsia"/>
          <w:color w:val="auto"/>
        </w:rPr>
        <w:t>号天津市政府采购中心窗口完成上述操作。</w:t>
      </w:r>
    </w:p>
    <w:p w14:paraId="32C6AB0D" w14:textId="77777777"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0A9CD516" w14:textId="77777777"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3DA76BC8" w14:textId="77777777"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14:paraId="5ADEB9BC" w14:textId="77777777"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2D885896" w14:textId="77777777"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62BB2C8F" w14:textId="77777777"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41A96163" w14:textId="77777777"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1A09DAF9" w14:textId="77777777"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heme="minorEastAsia" w:cs="Times New Roman" w:hint="eastAsia"/>
          <w:color w:val="auto"/>
        </w:rPr>
        <w:t>投标人须承诺接受电子投标的方式，并自行承担由此带来的废标、无效投标的风险。</w:t>
      </w:r>
    </w:p>
    <w:p w14:paraId="07224B4B" w14:textId="77777777" w:rsidR="00C627B1" w:rsidRPr="00EC2E03" w:rsidRDefault="0038382B" w:rsidP="0038382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25. </w:t>
      </w:r>
      <w:r w:rsidRPr="00EC2E03">
        <w:rPr>
          <w:rFonts w:ascii="Times New Roman" w:eastAsia="宋体" w:hAnsiTheme="minorEastAsia" w:cs="Times New Roman" w:hint="eastAsia"/>
          <w:color w:val="auto"/>
        </w:rPr>
        <w:t>未按招标文件的规定提交网上应答和上传加盖投标人电子签章的电子投标文件（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Pr="00EC2E03">
        <w:rPr>
          <w:rFonts w:ascii="Times New Roman" w:eastAsia="宋体" w:hAnsiTheme="minorEastAsia" w:cs="Times New Roman" w:hint="eastAsia"/>
          <w:color w:val="auto"/>
        </w:rPr>
        <w:t>）的投标将被拒绝。</w:t>
      </w:r>
    </w:p>
    <w:p w14:paraId="49AF1EA3" w14:textId="77777777"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E  </w:t>
      </w:r>
      <w:r w:rsidRPr="00EC2E03">
        <w:rPr>
          <w:rFonts w:ascii="Times New Roman" w:eastAsia="宋体" w:hAnsiTheme="minorEastAsia" w:cs="Times New Roman" w:hint="eastAsia"/>
          <w:color w:val="auto"/>
        </w:rPr>
        <w:t>开标和评标</w:t>
      </w:r>
    </w:p>
    <w:p w14:paraId="5E373B5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 </w:t>
      </w:r>
      <w:r w:rsidRPr="00EC2E03">
        <w:rPr>
          <w:rFonts w:ascii="Times New Roman" w:eastAsia="宋体" w:hAnsiTheme="minorEastAsia" w:cs="Times New Roman" w:hint="eastAsia"/>
          <w:color w:val="auto"/>
        </w:rPr>
        <w:t>开标解密</w:t>
      </w:r>
      <w:r w:rsidR="00377EF3" w:rsidRPr="00EC2E03">
        <w:rPr>
          <w:rFonts w:ascii="Times New Roman" w:eastAsia="宋体" w:hAnsiTheme="minorEastAsia" w:cs="Times New Roman" w:hint="eastAsia"/>
          <w:color w:val="auto"/>
        </w:rPr>
        <w:t>和资格审查</w:t>
      </w:r>
    </w:p>
    <w:p w14:paraId="07ED4B0F" w14:textId="77777777"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26.1 </w:t>
      </w:r>
      <w:r w:rsidRPr="00EC2E03">
        <w:rPr>
          <w:rFonts w:ascii="Times New Roman" w:eastAsia="宋体" w:hAnsiTheme="minorEastAsia" w:cs="Times New Roman" w:hint="eastAsia"/>
          <w:color w:val="auto"/>
        </w:rPr>
        <w:t>投标人须于《投标邀请函》中规定的时间内</w:t>
      </w:r>
      <w:r w:rsidR="00A010CA"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A010CA" w:rsidRPr="00EC2E03">
        <w:rPr>
          <w:rFonts w:ascii="Times New Roman" w:eastAsia="宋体" w:hAnsiTheme="minorEastAsia" w:cs="Times New Roman" w:hint="eastAsia"/>
          <w:color w:val="auto"/>
        </w:rPr>
        <w:t>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00A010CA" w:rsidRPr="00EC2E03">
        <w:rPr>
          <w:rFonts w:ascii="Times New Roman" w:eastAsia="宋体" w:hAnsiTheme="minorEastAsia" w:cs="Times New Roman" w:hint="eastAsia"/>
          <w:color w:val="auto"/>
        </w:rPr>
        <w:t>）</w:t>
      </w:r>
      <w:r w:rsidR="00A010CA" w:rsidRPr="00EC2E03">
        <w:rPr>
          <w:rFonts w:ascii="Times New Roman" w:eastAsia="宋体" w:hAnsi="Times New Roman" w:cs="Times New Roman" w:hint="eastAsia"/>
          <w:color w:val="auto"/>
        </w:rPr>
        <w:t>-</w:t>
      </w:r>
      <w:r w:rsidR="00A010CA"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010CA" w:rsidRPr="00EC2E03">
        <w:rPr>
          <w:rFonts w:ascii="Times New Roman" w:eastAsia="宋体" w:hAnsiTheme="minorEastAsia" w:cs="Times New Roman" w:hint="eastAsia"/>
          <w:color w:val="auto"/>
        </w:rPr>
        <w:t>完成开标解密。</w:t>
      </w:r>
    </w:p>
    <w:p w14:paraId="356543F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26.2 </w:t>
      </w:r>
      <w:r w:rsidRPr="00EC2E03">
        <w:rPr>
          <w:rFonts w:ascii="Times New Roman" w:eastAsia="宋体" w:hAnsiTheme="minorEastAsia" w:cs="Times New Roman" w:hint="eastAsia"/>
          <w:color w:val="auto"/>
        </w:rPr>
        <w:t>由于投标人原因，没有在规定时间内进行网上开标解密，视为无效投标。</w:t>
      </w:r>
    </w:p>
    <w:p w14:paraId="08EDE39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26.3 </w:t>
      </w:r>
      <w:r w:rsidRPr="00EC2E03">
        <w:rPr>
          <w:rFonts w:ascii="Times New Roman" w:eastAsia="宋体" w:hAnsiTheme="minorEastAsia" w:cs="Times New Roman" w:hint="eastAsia"/>
          <w:color w:val="auto"/>
        </w:rPr>
        <w:t>开标解密后，对开标结果进行网上公示，投标人报价为空、为零的将被视为无效投标。</w:t>
      </w:r>
    </w:p>
    <w:p w14:paraId="2941689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26.4 </w:t>
      </w:r>
      <w:r w:rsidRPr="00EC2E03">
        <w:rPr>
          <w:rFonts w:ascii="Times New Roman" w:eastAsia="宋体" w:hAnsiTheme="minorEastAsia" w:cs="Times New Roman" w:hint="eastAsia"/>
          <w:color w:val="auto"/>
        </w:rPr>
        <w:t>开标解密后，投标代表人应保持电话畅通并具备相应的网络环境，随时准备接受评委的网上询标。</w:t>
      </w:r>
    </w:p>
    <w:p w14:paraId="4D56DE1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26.5 </w:t>
      </w:r>
      <w:r w:rsidRPr="00EC2E03">
        <w:rPr>
          <w:rFonts w:ascii="Times New Roman" w:eastAsia="宋体" w:hAnsiTheme="minorEastAsia" w:cs="Times New Roman" w:hint="eastAsia"/>
          <w:color w:val="auto"/>
        </w:rPr>
        <w:t>投标人须于规定时间内通过天津市政府采购中心招投标系统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询标解答</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18932C1E" w14:textId="77777777" w:rsidR="005E452A" w:rsidRPr="00EC2E03" w:rsidRDefault="005E452A"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26.6 </w:t>
      </w:r>
      <w:r w:rsidRPr="00EC2E03">
        <w:rPr>
          <w:rFonts w:ascii="Times New Roman" w:eastAsia="宋体" w:hAnsiTheme="minorEastAsia" w:cs="Times New Roman" w:hint="eastAsia"/>
          <w:color w:val="auto"/>
        </w:rPr>
        <w:t>投标截止时间后，投标人不足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家的，不得开标。</w:t>
      </w:r>
    </w:p>
    <w:p w14:paraId="611035DE" w14:textId="77777777" w:rsidR="00377EF3" w:rsidRPr="00EC2E03" w:rsidRDefault="00377EF3"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26.</w:t>
      </w:r>
      <w:r w:rsidR="005E452A"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开标解密后，采购人</w:t>
      </w:r>
      <w:r w:rsidR="005333BF" w:rsidRPr="00EC2E03">
        <w:rPr>
          <w:rFonts w:ascii="Times New Roman" w:eastAsia="宋体" w:hAnsiTheme="minorEastAsia" w:cs="Times New Roman" w:hint="eastAsia"/>
          <w:color w:val="auto"/>
        </w:rPr>
        <w:t>或</w:t>
      </w:r>
      <w:r w:rsidRPr="00EC2E03">
        <w:rPr>
          <w:rFonts w:ascii="Times New Roman" w:eastAsia="宋体" w:hAnsiTheme="minorEastAsia" w:cs="Times New Roman" w:hint="eastAsia"/>
          <w:color w:val="auto"/>
        </w:rPr>
        <w:t>采购代理机构应当依法对投标人的资格进行审查。</w:t>
      </w:r>
      <w:r w:rsidR="005E452A" w:rsidRPr="00EC2E03">
        <w:rPr>
          <w:rFonts w:ascii="Times New Roman" w:eastAsia="宋体" w:hAnsiTheme="minorEastAsia" w:cs="Times New Roman" w:hint="eastAsia"/>
          <w:color w:val="auto"/>
        </w:rPr>
        <w:t>资格审查合格的投标人不足</w:t>
      </w:r>
      <w:r w:rsidR="005E452A" w:rsidRPr="00EC2E03">
        <w:rPr>
          <w:rFonts w:ascii="Times New Roman" w:eastAsia="宋体" w:hAnsi="Times New Roman" w:cs="Times New Roman" w:hint="eastAsia"/>
          <w:color w:val="auto"/>
        </w:rPr>
        <w:t>3</w:t>
      </w:r>
      <w:r w:rsidR="005E452A" w:rsidRPr="00EC2E03">
        <w:rPr>
          <w:rFonts w:ascii="Times New Roman" w:eastAsia="宋体" w:hAnsiTheme="minorEastAsia" w:cs="Times New Roman" w:hint="eastAsia"/>
          <w:color w:val="auto"/>
        </w:rPr>
        <w:t>家的，不得评标。</w:t>
      </w:r>
    </w:p>
    <w:p w14:paraId="45EF5D9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 </w:t>
      </w:r>
      <w:r w:rsidR="00E5143D">
        <w:rPr>
          <w:rFonts w:ascii="Times New Roman" w:eastAsia="宋体" w:hAnsiTheme="minorEastAsia" w:cs="Times New Roman" w:hint="eastAsia"/>
          <w:color w:val="auto"/>
        </w:rPr>
        <w:t>评审委员会</w:t>
      </w:r>
    </w:p>
    <w:p w14:paraId="0AE73352" w14:textId="77777777"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27.1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w:t>
      </w:r>
      <w:r w:rsidR="00A010CA" w:rsidRPr="00EC2E03">
        <w:rPr>
          <w:rFonts w:ascii="Times New Roman" w:eastAsia="宋体" w:hAnsiTheme="minorEastAsia" w:cs="Times New Roman" w:hint="eastAsia"/>
          <w:color w:val="auto"/>
        </w:rPr>
        <w:t>由</w:t>
      </w:r>
      <w:r w:rsidR="007C422C" w:rsidRPr="00EC2E03">
        <w:rPr>
          <w:rFonts w:ascii="Times New Roman" w:eastAsia="宋体" w:hAnsiTheme="minorEastAsia" w:cs="Times New Roman" w:hint="eastAsia"/>
          <w:color w:val="auto"/>
        </w:rPr>
        <w:t>采购人代表和评审专家组成，成员人数应当为</w:t>
      </w:r>
      <w:r w:rsidR="007C422C" w:rsidRPr="00EC2E03">
        <w:rPr>
          <w:rFonts w:ascii="Times New Roman" w:eastAsia="宋体" w:hAnsi="Times New Roman" w:cs="Times New Roman" w:hint="eastAsia"/>
          <w:color w:val="auto"/>
        </w:rPr>
        <w:t>5</w:t>
      </w:r>
      <w:r w:rsidR="007C422C" w:rsidRPr="00EC2E03">
        <w:rPr>
          <w:rFonts w:ascii="Times New Roman" w:eastAsia="宋体" w:hAnsiTheme="minorEastAsia" w:cs="Times New Roman" w:hint="eastAsia"/>
          <w:color w:val="auto"/>
        </w:rPr>
        <w:t>人以上单数，其中评审专家不得少于成员总数的三分之二。</w:t>
      </w:r>
    </w:p>
    <w:p w14:paraId="62A877C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27.2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负责审查投标文件是否符合招标文件的要求，并进行审查、询标、评估和比较。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认为必要时，可向投标人进行询标。</w:t>
      </w:r>
    </w:p>
    <w:p w14:paraId="7406EBF8"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27.3 </w:t>
      </w:r>
      <w:r w:rsidRPr="00EC2E0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有权宣布废标。</w:t>
      </w:r>
    </w:p>
    <w:p w14:paraId="4897868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27.4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负责完成全部评标工作，向采购人提出经</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签字的书面</w:t>
      </w:r>
      <w:r w:rsidR="000A0277" w:rsidRPr="00EC2E03">
        <w:rPr>
          <w:rFonts w:ascii="Times New Roman" w:eastAsia="宋体" w:hAnsiTheme="minorEastAsia" w:cs="Times New Roman" w:hint="eastAsia"/>
          <w:color w:val="auto"/>
        </w:rPr>
        <w:t>评标报告</w:t>
      </w:r>
      <w:r w:rsidRPr="00EC2E03">
        <w:rPr>
          <w:rFonts w:ascii="Times New Roman" w:eastAsia="宋体" w:hAnsiTheme="minorEastAsia" w:cs="Times New Roman" w:hint="eastAsia"/>
          <w:color w:val="auto"/>
        </w:rPr>
        <w:t>。</w:t>
      </w:r>
    </w:p>
    <w:p w14:paraId="78109F3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28. </w:t>
      </w:r>
      <w:r w:rsidRPr="00EC2E03">
        <w:rPr>
          <w:rFonts w:ascii="Times New Roman" w:eastAsia="宋体" w:hAnsiTheme="minorEastAsia" w:cs="Times New Roman" w:hint="eastAsia"/>
          <w:color w:val="auto"/>
        </w:rPr>
        <w:t>对投标文件的审查和响应性的确定</w:t>
      </w:r>
    </w:p>
    <w:p w14:paraId="30B8E755"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符合性检查。</w:t>
      </w:r>
      <w:r w:rsidR="00E5143D">
        <w:rPr>
          <w:rFonts w:ascii="Times New Roman" w:eastAsia="宋体" w:hAnsiTheme="minorEastAsia" w:cs="Times New Roman" w:hint="eastAsia"/>
          <w:color w:val="auto"/>
        </w:rPr>
        <w:t>评审委员会</w:t>
      </w:r>
      <w:r w:rsidR="00A10E86" w:rsidRPr="00EC2E03">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确定</w:t>
      </w:r>
      <w:r w:rsidRPr="00EC2E03">
        <w:rPr>
          <w:rFonts w:ascii="Times New Roman" w:eastAsia="宋体" w:hAnsiTheme="minorEastAsia" w:cs="Times New Roman" w:hint="eastAsia"/>
          <w:color w:val="auto"/>
        </w:rPr>
        <w:t>每份投标文件是否实质上响应了招标文件的要求。</w:t>
      </w:r>
    </w:p>
    <w:p w14:paraId="408F8683"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28.</w:t>
      </w:r>
      <w:r w:rsidR="00A10E86" w:rsidRPr="00EC2E03">
        <w:rPr>
          <w:rFonts w:ascii="Times New Roman" w:eastAsia="宋体" w:hAnsi="Times New Roman" w:cs="Times New Roman" w:hint="eastAsia"/>
          <w:color w:val="auto"/>
        </w:rPr>
        <w:t>2</w:t>
      </w:r>
      <w:r w:rsidR="00FF5AFA" w:rsidRPr="00EC2E03">
        <w:rPr>
          <w:rFonts w:ascii="Times New Roman" w:eastAsia="宋体" w:hAnsiTheme="minorEastAsia" w:cs="Times New Roman" w:hint="eastAsia"/>
          <w:color w:val="auto"/>
        </w:rPr>
        <w:t>投标截止时间后</w:t>
      </w:r>
      <w:r w:rsidRPr="00EC2E03">
        <w:rPr>
          <w:rFonts w:ascii="Times New Roman" w:eastAsia="宋体" w:hAnsiTheme="minorEastAsia" w:cs="Times New Roman" w:hint="eastAsia"/>
          <w:color w:val="auto"/>
        </w:rPr>
        <w:t>，除</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要求提供外，不接受投标人及与投标人有关的任何一方递交的材料。</w:t>
      </w:r>
    </w:p>
    <w:p w14:paraId="5D28393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实质上没有响应招标文件要求的</w:t>
      </w:r>
      <w:r w:rsidR="000C103D" w:rsidRPr="00EC2E03">
        <w:rPr>
          <w:rFonts w:ascii="Times New Roman" w:eastAsia="宋体" w:hAnsiTheme="minorEastAsia" w:cs="Times New Roman" w:hint="eastAsia"/>
          <w:color w:val="auto"/>
        </w:rPr>
        <w:t>投标文件，将被拒绝。投标人不得通过修改或撤回不符合要求的内容</w:t>
      </w:r>
      <w:r w:rsidRPr="00EC2E03">
        <w:rPr>
          <w:rFonts w:ascii="Times New Roman" w:eastAsia="宋体" w:hAnsiTheme="minorEastAsia" w:cs="Times New Roman" w:hint="eastAsia"/>
          <w:color w:val="auto"/>
        </w:rPr>
        <w:t>而使其投标成为响应性的投标。如出现下列情况之一的，其投标将被拒绝或中标无效：</w:t>
      </w:r>
    </w:p>
    <w:p w14:paraId="6B28B758" w14:textId="77777777"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）投标文件未按招标文件的要求加盖电子签章的；</w:t>
      </w:r>
    </w:p>
    <w:p w14:paraId="140E912D" w14:textId="77777777"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）投标有效期短于招标文件要求的；</w:t>
      </w:r>
    </w:p>
    <w:p w14:paraId="0DE41589" w14:textId="77777777"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）投标文件中提供虚假或失实资料的；</w:t>
      </w:r>
    </w:p>
    <w:p w14:paraId="021AE65D" w14:textId="77777777" w:rsidR="006761E9" w:rsidRPr="0042760F" w:rsidRDefault="006761E9" w:rsidP="006761E9">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5D043D19" w14:textId="77777777"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imes New Roman" w:cs="Times New Roman" w:hint="eastAsia"/>
          <w:color w:val="auto"/>
        </w:rPr>
        <w:t>）未按时进行网上解密或电子投标文件损坏、无效的；</w:t>
      </w:r>
    </w:p>
    <w:p w14:paraId="06A8D496" w14:textId="77777777"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）投标报价超出采购预算或最高限价；</w:t>
      </w:r>
    </w:p>
    <w:p w14:paraId="15F02336" w14:textId="77777777"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）存在串通情形的；</w:t>
      </w:r>
    </w:p>
    <w:p w14:paraId="3883823E" w14:textId="77777777"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8</w:t>
      </w:r>
      <w:r w:rsidRPr="00EC2E0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28286422" w14:textId="77777777" w:rsidR="00035A71" w:rsidRPr="00CD7122" w:rsidRDefault="00035A71" w:rsidP="00035A71">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14:paraId="30963D80" w14:textId="77777777" w:rsidR="00035A71" w:rsidRDefault="00035A71" w:rsidP="00035A71">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14:paraId="0EC2267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4</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对确定为实质上响应的投标进行审核，</w:t>
      </w:r>
      <w:r w:rsidR="00FF5AFA" w:rsidRPr="00EC2E03">
        <w:rPr>
          <w:rFonts w:ascii="Times New Roman" w:eastAsia="宋体" w:hAnsiTheme="minorEastAsia" w:cs="Times New Roman"/>
          <w:color w:val="auto"/>
        </w:rPr>
        <w:t>投标文件报价出现前后不一致的</w:t>
      </w:r>
      <w:r w:rsidRPr="00EC2E03">
        <w:rPr>
          <w:rFonts w:ascii="Times New Roman" w:eastAsia="宋体" w:hAnsiTheme="minorEastAsia" w:cs="Times New Roman" w:hint="eastAsia"/>
          <w:color w:val="auto"/>
        </w:rPr>
        <w:t>，修改错误的原则如下：</w:t>
      </w:r>
    </w:p>
    <w:p w14:paraId="494ADB08" w14:textId="77777777"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）投标文件中开标一览表（报价表）内容与投标文件中相应内容不一致的，以开标一览表（报价表）为准；</w:t>
      </w:r>
    </w:p>
    <w:p w14:paraId="57C18B09" w14:textId="77777777"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）大写金额和小写金额不一致的，以大写金额为准；</w:t>
      </w:r>
    </w:p>
    <w:p w14:paraId="36FFBCE6" w14:textId="77777777"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）单价金额小数点或者百分比有明显错位的，以开标一览表的总价为准，并修改单价；</w:t>
      </w:r>
    </w:p>
    <w:p w14:paraId="0BFE9B39" w14:textId="77777777"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）总价金额与按单价汇总金额不一致的，以单价金额计算结果为准。</w:t>
      </w:r>
    </w:p>
    <w:p w14:paraId="4195A11D" w14:textId="77777777" w:rsidR="002C7FE4" w:rsidRPr="00EC2E03" w:rsidRDefault="00FF5AFA" w:rsidP="00FF5AFA">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2452B359" w14:textId="77777777" w:rsidR="00FC4548"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5</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将要求投标人按上述修改错误的方法调整投标报价，投标人同意后，</w:t>
      </w:r>
      <w:r w:rsidR="00FC4548" w:rsidRPr="00EC2E03">
        <w:rPr>
          <w:rFonts w:ascii="Times New Roman" w:eastAsia="宋体" w:hAnsiTheme="minorEastAsia" w:cs="Times New Roman" w:hint="eastAsia"/>
          <w:color w:val="auto"/>
        </w:rPr>
        <w:t>调整后的报价对投标人起约束作用。如果投标人不接受修改后的报价，其投标将被拒绝。</w:t>
      </w:r>
    </w:p>
    <w:p w14:paraId="13B720B2"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 </w:t>
      </w:r>
      <w:r w:rsidRPr="00EC2E03">
        <w:rPr>
          <w:rFonts w:ascii="Times New Roman" w:eastAsia="宋体" w:hAnsiTheme="minorEastAsia" w:cs="Times New Roman" w:hint="eastAsia"/>
          <w:color w:val="auto"/>
        </w:rPr>
        <w:t>投标文件的澄清</w:t>
      </w:r>
    </w:p>
    <w:p w14:paraId="736E0B73"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29.1 </w:t>
      </w:r>
      <w:r w:rsidRPr="00EC2E03">
        <w:rPr>
          <w:rFonts w:ascii="Times New Roman" w:eastAsia="宋体" w:hAnsiTheme="minorEastAsia" w:cs="Times New Roman" w:hint="eastAsia"/>
          <w:color w:val="auto"/>
        </w:rPr>
        <w:t>澄清有关问题。为了有助于对投标文件进行审查、评估和比较，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必要的澄清、说明或者纠正。投标人有义务按照</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通知的时间、地点指派投标代表人就相关问题进行澄清。</w:t>
      </w:r>
    </w:p>
    <w:p w14:paraId="5FBA4338"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29.2 </w:t>
      </w:r>
      <w:r w:rsidRPr="00EC2E03">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07B1B2B5"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29.3 </w:t>
      </w:r>
      <w:r w:rsidRPr="00EC2E0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47218ACB"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29.4 </w:t>
      </w:r>
      <w:r w:rsidRPr="00EC2E03">
        <w:rPr>
          <w:rFonts w:ascii="Times New Roman" w:eastAsia="宋体" w:hAnsiTheme="minorEastAsia" w:cs="Times New Roman" w:hint="eastAsia"/>
          <w:color w:val="auto"/>
        </w:rPr>
        <w:t>澄清文件将作为投标文件的一部分，与投标文件具有同等的法律效力。</w:t>
      </w:r>
    </w:p>
    <w:p w14:paraId="6CD65AB2"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30. </w:t>
      </w:r>
      <w:r w:rsidRPr="00EC2E03">
        <w:rPr>
          <w:rFonts w:ascii="Times New Roman" w:eastAsia="宋体" w:hAnsiTheme="minorEastAsia" w:cs="Times New Roman" w:hint="eastAsia"/>
          <w:color w:val="auto"/>
        </w:rPr>
        <w:t>投标的评估和比较</w:t>
      </w:r>
    </w:p>
    <w:p w14:paraId="76624D68" w14:textId="77777777" w:rsidR="00FC4548" w:rsidRPr="00EC2E03" w:rsidRDefault="00E5143D" w:rsidP="00FC4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FC4548" w:rsidRPr="00EC2E03">
        <w:rPr>
          <w:rFonts w:ascii="Times New Roman" w:eastAsia="宋体" w:hAnsiTheme="minorEastAsia" w:cs="Times New Roman" w:hint="eastAsia"/>
          <w:color w:val="auto"/>
        </w:rPr>
        <w:t>将根据招标文件确定的评标原则和评标方法对确定为实质上响应招标文件要求的投标进行评估和比较。</w:t>
      </w:r>
    </w:p>
    <w:p w14:paraId="34407A9B"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评标原则和评标方法</w:t>
      </w:r>
    </w:p>
    <w:p w14:paraId="28AC4E79"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31.1 </w:t>
      </w:r>
      <w:r w:rsidRPr="00EC2E03">
        <w:rPr>
          <w:rFonts w:ascii="Times New Roman" w:eastAsia="宋体" w:hAnsiTheme="minorEastAsia" w:cs="Times New Roman" w:hint="eastAsia"/>
          <w:color w:val="auto"/>
        </w:rPr>
        <w:t>评标原则</w:t>
      </w:r>
    </w:p>
    <w:p w14:paraId="754B3A57" w14:textId="77777777"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应当按照客观、公正、审慎的原则，根据招标文件规定的评审程</w:t>
      </w:r>
      <w:r w:rsidRPr="00EC2E03">
        <w:rPr>
          <w:rFonts w:ascii="Times New Roman" w:eastAsia="宋体" w:hAnsiTheme="minorEastAsia" w:cs="Times New Roman" w:hint="eastAsia"/>
          <w:color w:val="auto"/>
        </w:rPr>
        <w:lastRenderedPageBreak/>
        <w:t>序、评审方法和评审标准进行独立评审。</w:t>
      </w:r>
    </w:p>
    <w:p w14:paraId="620A1942"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E5143D">
        <w:rPr>
          <w:rFonts w:ascii="Times New Roman" w:eastAsia="宋体" w:hAnsiTheme="minorEastAsia" w:cs="Times New Roman"/>
          <w:color w:val="auto"/>
        </w:rPr>
        <w:t>评审委员会</w:t>
      </w:r>
      <w:r w:rsidRPr="00EC2E03">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877EA58" w14:textId="77777777"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）对招标文件中描述有歧义或前后不一致的地方，但不影响项目评审的，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有权进行评判，但对同一条款的评判应适用于每个投标人。</w:t>
      </w:r>
    </w:p>
    <w:p w14:paraId="6B6604FD" w14:textId="77777777" w:rsidR="00035A71" w:rsidRPr="008C6FCF" w:rsidRDefault="00035A71" w:rsidP="00035A71">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43DA41A4" w14:textId="77777777" w:rsidR="00035A71" w:rsidRDefault="00035A71" w:rsidP="00035A71">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2715016D" w14:textId="77777777" w:rsidR="00C627B1"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31.2 </w:t>
      </w:r>
      <w:r w:rsidRPr="00EC2E03">
        <w:rPr>
          <w:rFonts w:ascii="Times New Roman" w:eastAsia="宋体" w:hAnsiTheme="minorEastAsia" w:cs="Times New Roman" w:hint="eastAsia"/>
          <w:color w:val="auto"/>
        </w:rPr>
        <w:t>评标方法</w:t>
      </w:r>
    </w:p>
    <w:p w14:paraId="6BE48C0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）采用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综合评分法</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143D">
        <w:rPr>
          <w:rFonts w:ascii="Times New Roman" w:eastAsia="宋体" w:hAnsiTheme="minorEastAsia" w:cs="Times New Roman" w:hint="eastAsia"/>
          <w:color w:val="auto"/>
        </w:rPr>
        <w:t>评审</w:t>
      </w:r>
      <w:r w:rsidR="00E5143D">
        <w:rPr>
          <w:rFonts w:ascii="Times New Roman" w:eastAsia="宋体" w:hAnsiTheme="minorEastAsia" w:cs="Times New Roman" w:hint="eastAsia"/>
          <w:color w:val="auto"/>
        </w:rPr>
        <w:lastRenderedPageBreak/>
        <w:t>委员会</w:t>
      </w:r>
      <w:r w:rsidRPr="00EC2E03">
        <w:rPr>
          <w:rFonts w:ascii="Times New Roman" w:eastAsia="宋体" w:hAnsiTheme="minorEastAsia" w:cs="Times New Roman" w:hint="eastAsia"/>
          <w:color w:val="auto"/>
        </w:rPr>
        <w:t>各成员每一因素的打分汇总后取算术平均分，</w:t>
      </w:r>
      <w:proofErr w:type="gramStart"/>
      <w:r w:rsidRPr="00EC2E03">
        <w:rPr>
          <w:rFonts w:ascii="Times New Roman" w:eastAsia="宋体" w:hAnsiTheme="minorEastAsia" w:cs="Times New Roman" w:hint="eastAsia"/>
          <w:color w:val="auto"/>
        </w:rPr>
        <w:t>该平均</w:t>
      </w:r>
      <w:proofErr w:type="gramEnd"/>
      <w:r w:rsidRPr="00EC2E03">
        <w:rPr>
          <w:rFonts w:ascii="Times New Roman" w:eastAsia="宋体" w:hAnsiTheme="minorEastAsia" w:cs="Times New Roman" w:hint="eastAsia"/>
          <w:color w:val="auto"/>
        </w:rPr>
        <w:t>分为供应商的得分。</w:t>
      </w:r>
    </w:p>
    <w:p w14:paraId="39DE170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EC2E03">
        <w:rPr>
          <w:rFonts w:ascii="Times New Roman" w:eastAsia="宋体" w:hAnsi="Times New Roman" w:cs="Times New Roman" w:hint="eastAsia"/>
          <w:color w:val="auto"/>
        </w:rPr>
        <w:t>2012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69</w:t>
      </w:r>
      <w:r w:rsidRPr="00EC2E03">
        <w:rPr>
          <w:rFonts w:ascii="Times New Roman" w:eastAsia="宋体" w:hAnsiTheme="minorEastAsia" w:cs="Times New Roman" w:hint="eastAsia"/>
          <w:color w:val="auto"/>
        </w:rPr>
        <w:t>号）的规定，</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成员要依法独立评审，并对评审意见承担个人责任。</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成员对需要共同认定的事项存在争议的，按照少数服从多数的原则做出结论。持不同意见的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成员应当在评审报告上签署不同意见并说明理由，否则视为同意。</w:t>
      </w:r>
    </w:p>
    <w:p w14:paraId="18256F70" w14:textId="77777777" w:rsidR="00DB5E02" w:rsidRPr="00EC2E03" w:rsidRDefault="00C627B1" w:rsidP="00DB5E0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DB5E02" w:rsidRPr="00EC2E03">
        <w:rPr>
          <w:rFonts w:ascii="Times New Roman" w:eastAsia="宋体" w:hAnsiTheme="minorEastAsia" w:hint="eastAsia"/>
          <w:color w:val="auto"/>
        </w:rPr>
        <w:t>按照《关于调整优化节能产品、环境标志产品政府采购执行机制的通知》（财库〔</w:t>
      </w:r>
      <w:r w:rsidR="00DB5E02" w:rsidRPr="00EC2E03">
        <w:rPr>
          <w:rFonts w:ascii="Times New Roman" w:eastAsia="宋体" w:hAnsi="Times New Roman" w:hint="eastAsia"/>
          <w:color w:val="auto"/>
        </w:rPr>
        <w:t>2019</w:t>
      </w:r>
      <w:r w:rsidR="00DB5E02" w:rsidRPr="00EC2E03">
        <w:rPr>
          <w:rFonts w:ascii="Times New Roman" w:eastAsia="宋体" w:hAnsiTheme="minorEastAsia" w:hint="eastAsia"/>
          <w:color w:val="auto"/>
        </w:rPr>
        <w:t>〕</w:t>
      </w:r>
      <w:r w:rsidR="00DB5E02" w:rsidRPr="00EC2E03">
        <w:rPr>
          <w:rFonts w:ascii="Times New Roman" w:eastAsia="宋体" w:hAnsi="Times New Roman" w:hint="eastAsia"/>
          <w:color w:val="auto"/>
        </w:rPr>
        <w:t>9</w:t>
      </w:r>
      <w:r w:rsidR="00DB5E02" w:rsidRPr="00EC2E03">
        <w:rPr>
          <w:rFonts w:ascii="Times New Roman" w:eastAsia="宋体" w:hAnsiTheme="minorEastAsia" w:hint="eastAsia"/>
          <w:color w:val="auto"/>
        </w:rPr>
        <w:t>号）文件要求，对</w:t>
      </w:r>
      <w:r w:rsidR="00DB5E02" w:rsidRPr="00EC2E03">
        <w:rPr>
          <w:rFonts w:ascii="Times New Roman" w:eastAsia="宋体" w:hAnsiTheme="minorEastAsia" w:cs="Times New Roman"/>
          <w:color w:val="auto"/>
        </w:rPr>
        <w:t>政府采购节能、环境标志品目清单</w:t>
      </w:r>
      <w:r w:rsidR="00DB5E02" w:rsidRPr="00EC2E03">
        <w:rPr>
          <w:rFonts w:ascii="Times New Roman" w:eastAsia="宋体" w:hAnsiTheme="minorEastAsia" w:cs="Times New Roman" w:hint="eastAsia"/>
          <w:color w:val="auto"/>
        </w:rPr>
        <w:t>内的产品实施</w:t>
      </w:r>
      <w:r w:rsidR="00DB5E02" w:rsidRPr="00EC2E03">
        <w:rPr>
          <w:rFonts w:ascii="Times New Roman" w:eastAsia="宋体" w:hAnsiTheme="minorEastAsia" w:hint="eastAsia"/>
          <w:color w:val="auto"/>
        </w:rPr>
        <w:t>优先采购和强制采购的评标方法。</w:t>
      </w:r>
    </w:p>
    <w:p w14:paraId="6F30C8A4"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sidRPr="00EC2E03">
        <w:rPr>
          <w:rFonts w:ascii="Times New Roman" w:eastAsia="宋体" w:hAnsiTheme="minorEastAsia" w:cs="Times New Roman" w:hint="eastAsia"/>
          <w:color w:val="auto"/>
        </w:rPr>
        <w:t>最</w:t>
      </w:r>
      <w:proofErr w:type="gramEnd"/>
      <w:r w:rsidRPr="00EC2E03">
        <w:rPr>
          <w:rFonts w:ascii="Times New Roman" w:eastAsia="宋体" w:hAnsiTheme="minorEastAsia" w:cs="Times New Roman" w:hint="eastAsia"/>
          <w:color w:val="auto"/>
        </w:rPr>
        <w:t>本质原义等情况，而不应以投标文件中产品名称与招标文件产品名称是否一致作为审查的标准。</w:t>
      </w:r>
    </w:p>
    <w:p w14:paraId="3D8E3B2E" w14:textId="77777777" w:rsidR="00DD51B9" w:rsidRPr="00EC2E03" w:rsidRDefault="00C627B1"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中标候选供应</w:t>
      </w:r>
      <w:proofErr w:type="gramStart"/>
      <w:r w:rsidR="00DD51B9" w:rsidRPr="00EC2E03">
        <w:rPr>
          <w:rFonts w:ascii="Times New Roman" w:eastAsia="宋体" w:hAnsiTheme="minorEastAsia" w:cs="Times New Roman" w:hint="eastAsia"/>
          <w:color w:val="auto"/>
        </w:rPr>
        <w:t>商产生</w:t>
      </w:r>
      <w:proofErr w:type="gramEnd"/>
      <w:r w:rsidR="00DD51B9" w:rsidRPr="00EC2E0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DD51B9" w:rsidRPr="00EC2E03">
        <w:rPr>
          <w:rFonts w:ascii="Times New Roman" w:eastAsia="宋体" w:hAnsiTheme="minorEastAsia" w:cs="Times New Roman"/>
          <w:color w:val="auto"/>
        </w:rPr>
        <w:t>采购人</w:t>
      </w:r>
      <w:r w:rsidR="00DD51B9" w:rsidRPr="00EC2E03">
        <w:rPr>
          <w:rFonts w:ascii="Times New Roman" w:eastAsia="宋体" w:hAnsiTheme="minorEastAsia" w:cs="Times New Roman" w:hint="eastAsia"/>
          <w:color w:val="auto"/>
        </w:rPr>
        <w:t>或</w:t>
      </w:r>
      <w:r w:rsidR="00E5143D">
        <w:rPr>
          <w:rFonts w:ascii="Times New Roman" w:eastAsia="宋体" w:hAnsiTheme="minorEastAsia" w:cs="Times New Roman" w:hint="eastAsia"/>
          <w:color w:val="auto"/>
        </w:rPr>
        <w:t>评审委员会</w:t>
      </w:r>
      <w:r w:rsidR="00DD51B9" w:rsidRPr="00EC2E03">
        <w:rPr>
          <w:rFonts w:ascii="Times New Roman" w:eastAsia="宋体" w:hAnsiTheme="minorEastAsia" w:cs="Times New Roman" w:hint="eastAsia"/>
          <w:color w:val="auto"/>
        </w:rPr>
        <w:t>经采购人授权后</w:t>
      </w:r>
      <w:r w:rsidR="00DD51B9" w:rsidRPr="00EC2E03">
        <w:rPr>
          <w:rFonts w:ascii="Times New Roman" w:eastAsia="宋体" w:hAnsiTheme="minorEastAsia" w:cs="Times New Roman"/>
          <w:color w:val="auto"/>
        </w:rPr>
        <w:t>按中标候选供应商顺序确定中标供应商。</w:t>
      </w:r>
    </w:p>
    <w:p w14:paraId="14813A71"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）根据《政府采购货物和服务招标投标管理办法》（</w:t>
      </w:r>
      <w:r w:rsidR="00CB40AA" w:rsidRPr="00EC2E03">
        <w:rPr>
          <w:rFonts w:ascii="Times New Roman" w:eastAsia="宋体" w:hAnsiTheme="minorEastAsia" w:cs="Times New Roman" w:hint="eastAsia"/>
          <w:color w:val="auto"/>
        </w:rPr>
        <w:t>财政部</w:t>
      </w:r>
      <w:r w:rsidRPr="00EC2E03">
        <w:rPr>
          <w:rFonts w:ascii="Times New Roman" w:eastAsia="宋体" w:hAnsiTheme="minorEastAsia" w:cs="Times New Roman" w:hint="eastAsia"/>
          <w:color w:val="auto"/>
        </w:rPr>
        <w:t>令第</w:t>
      </w:r>
      <w:r w:rsidR="00CB40AA" w:rsidRPr="00EC2E03">
        <w:rPr>
          <w:rFonts w:ascii="Times New Roman" w:eastAsia="宋体" w:hAnsi="Times New Roman" w:cs="Times New Roman" w:hint="eastAsia"/>
          <w:color w:val="auto"/>
        </w:rPr>
        <w:t>8</w:t>
      </w:r>
      <w:r w:rsidR="00BE63BC"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号）第</w:t>
      </w:r>
      <w:r w:rsidRPr="00EC2E03">
        <w:rPr>
          <w:rFonts w:ascii="Times New Roman" w:eastAsia="宋体" w:hAnsi="Times New Roman" w:cs="Times New Roman" w:hint="eastAsia"/>
          <w:color w:val="auto"/>
        </w:rPr>
        <w:t>43</w:t>
      </w:r>
      <w:r w:rsidRPr="00EC2E03">
        <w:rPr>
          <w:rFonts w:ascii="Times New Roman" w:eastAsia="宋体" w:hAnsiTheme="minorEastAsia" w:cs="Times New Roman" w:hint="eastAsia"/>
          <w:color w:val="auto"/>
        </w:rPr>
        <w:t>条规定，如评审现场经财政部门批准本项目转为其他采购方式的，按相应采购方式程序执行。</w:t>
      </w:r>
    </w:p>
    <w:p w14:paraId="3CABB5A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其他注意事项</w:t>
      </w:r>
    </w:p>
    <w:p w14:paraId="22648EC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32.1 </w:t>
      </w:r>
      <w:r w:rsidRPr="00EC2E03">
        <w:rPr>
          <w:rFonts w:ascii="Times New Roman" w:eastAsia="宋体" w:hAnsiTheme="minorEastAsia" w:cs="Times New Roman" w:hint="eastAsia"/>
          <w:color w:val="auto"/>
        </w:rPr>
        <w:t>在开标、投标期间，投标人不得向</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成员或采购代理机构询问评标情况、施加任何影响，不得进行旨在影响评标结果的活动。</w:t>
      </w:r>
    </w:p>
    <w:p w14:paraId="06C62A3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32.2 </w:t>
      </w:r>
      <w:r w:rsidRPr="00EC2E03">
        <w:rPr>
          <w:rFonts w:ascii="Times New Roman" w:eastAsia="宋体" w:hAnsiTheme="minorEastAsia" w:cs="Times New Roman" w:hint="eastAsia"/>
          <w:color w:val="auto"/>
        </w:rPr>
        <w:t>为保证定标的公正性，在评标过程中，</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成员不得与投标人私下交换意见。在开、评标期间及招标工作结束后，凡与评标情况有接触的任何人不得透露</w:t>
      </w:r>
      <w:r w:rsidRPr="00EC2E03">
        <w:rPr>
          <w:rFonts w:ascii="Times New Roman" w:eastAsia="宋体" w:hAnsiTheme="minorEastAsia" w:cs="Times New Roman" w:hint="eastAsia"/>
          <w:color w:val="auto"/>
        </w:rPr>
        <w:lastRenderedPageBreak/>
        <w:t>审查、澄清、评价和比较等投标的有关资料以及授标建议等评标情况。</w:t>
      </w:r>
    </w:p>
    <w:p w14:paraId="7B4EED46" w14:textId="77777777"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32.3 </w:t>
      </w:r>
      <w:r w:rsidRPr="00EC2E03">
        <w:rPr>
          <w:rFonts w:ascii="Times New Roman" w:eastAsia="宋体" w:hAnsiTheme="minorEastAsia" w:cs="Times New Roman" w:hint="eastAsia"/>
          <w:color w:val="auto"/>
        </w:rPr>
        <w:t>本项目不接受赠品、回扣或者与采购无关的其他商品、服务。</w:t>
      </w:r>
    </w:p>
    <w:p w14:paraId="1DF1A073"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32.4 </w:t>
      </w:r>
      <w:r w:rsidR="00CB40AA" w:rsidRPr="00EC2E03">
        <w:rPr>
          <w:rFonts w:ascii="Times New Roman" w:eastAsia="宋体" w:hAnsiTheme="minorEastAsia" w:cs="Times New Roman" w:hint="eastAsia"/>
          <w:color w:val="auto"/>
        </w:rPr>
        <w:t>不同</w:t>
      </w:r>
      <w:r w:rsidRPr="00EC2E03">
        <w:rPr>
          <w:rFonts w:ascii="Times New Roman" w:eastAsia="宋体" w:hAnsiTheme="minorEastAsia" w:cs="Times New Roman" w:hint="eastAsia"/>
          <w:color w:val="auto"/>
        </w:rPr>
        <w:t>投标人所投产品</w:t>
      </w:r>
      <w:r w:rsidR="0084084A" w:rsidRPr="00EC2E03">
        <w:rPr>
          <w:rFonts w:ascii="Times New Roman" w:eastAsia="宋体" w:hAnsiTheme="minorEastAsia" w:cs="Times New Roman" w:hint="eastAsia"/>
          <w:color w:val="auto"/>
        </w:rPr>
        <w:t>均</w:t>
      </w:r>
      <w:r w:rsidRPr="00EC2E03">
        <w:rPr>
          <w:rFonts w:ascii="Times New Roman" w:eastAsia="宋体" w:hAnsiTheme="minorEastAsia" w:cs="Times New Roman" w:hint="eastAsia"/>
          <w:color w:val="auto"/>
        </w:rPr>
        <w:t>为同一品牌</w:t>
      </w:r>
      <w:r w:rsidR="0084084A" w:rsidRPr="00EC2E03">
        <w:rPr>
          <w:rFonts w:ascii="Times New Roman" w:eastAsia="宋体" w:hAnsiTheme="minorEastAsia" w:cs="Times New Roman" w:hint="eastAsia"/>
          <w:color w:val="auto"/>
        </w:rPr>
        <w:t>或任</w:t>
      </w:r>
      <w:proofErr w:type="gramStart"/>
      <w:r w:rsidR="0084084A" w:rsidRPr="00EC2E03">
        <w:rPr>
          <w:rFonts w:ascii="Times New Roman" w:eastAsia="宋体" w:hAnsiTheme="minorEastAsia" w:cs="Times New Roman" w:hint="eastAsia"/>
          <w:color w:val="auto"/>
        </w:rPr>
        <w:t>一</w:t>
      </w:r>
      <w:proofErr w:type="gramEnd"/>
      <w:r w:rsidR="0084084A" w:rsidRPr="00EC2E03">
        <w:rPr>
          <w:rFonts w:ascii="Times New Roman" w:eastAsia="宋体" w:hAnsiTheme="minorEastAsia" w:cs="Times New Roman" w:hint="eastAsia"/>
          <w:color w:val="auto"/>
        </w:rPr>
        <w:t>核心产品为同一品牌</w:t>
      </w:r>
      <w:r w:rsidRPr="00EC2E03">
        <w:rPr>
          <w:rFonts w:ascii="Times New Roman" w:eastAsia="宋体" w:hAnsiTheme="minorEastAsia" w:cs="Times New Roman" w:hint="eastAsia"/>
          <w:color w:val="auto"/>
        </w:rPr>
        <w:t>时，</w:t>
      </w:r>
      <w:r w:rsidR="00CB40AA" w:rsidRPr="00EC2E03">
        <w:rPr>
          <w:rFonts w:ascii="Times New Roman" w:eastAsia="宋体" w:hAnsiTheme="minorEastAsia" w:cs="Times New Roman" w:hint="eastAsia"/>
          <w:color w:val="auto"/>
        </w:rPr>
        <w:t>按以下原则处理：</w:t>
      </w:r>
    </w:p>
    <w:p w14:paraId="59A525BB" w14:textId="77777777"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1</w:t>
      </w:r>
      <w:r w:rsidRPr="00EC2E03">
        <w:rPr>
          <w:rFonts w:hAnsiTheme="minorEastAsia" w:hint="eastAsia"/>
          <w:sz w:val="24"/>
          <w:szCs w:val="24"/>
        </w:rPr>
        <w:t>）</w:t>
      </w:r>
      <w:r w:rsidRPr="00EC2E0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EC2E03">
        <w:rPr>
          <w:rFonts w:hAnsiTheme="minorEastAsia" w:hint="eastAsia"/>
          <w:sz w:val="24"/>
          <w:szCs w:val="24"/>
        </w:rPr>
        <w:t>自行选取一个投标人参加评标</w:t>
      </w:r>
      <w:r w:rsidRPr="00EC2E03">
        <w:rPr>
          <w:rFonts w:hAnsiTheme="minorEastAsia"/>
          <w:sz w:val="24"/>
          <w:szCs w:val="24"/>
        </w:rPr>
        <w:t>，其他投标无效。</w:t>
      </w:r>
    </w:p>
    <w:p w14:paraId="2FA55B7D" w14:textId="77777777"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2</w:t>
      </w:r>
      <w:r w:rsidRPr="00EC2E03">
        <w:rPr>
          <w:rFonts w:hAnsiTheme="minorEastAsia" w:hint="eastAsia"/>
          <w:sz w:val="24"/>
          <w:szCs w:val="24"/>
        </w:rPr>
        <w:t>）</w:t>
      </w:r>
      <w:r w:rsidRPr="00EC2E0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2E03">
        <w:rPr>
          <w:rFonts w:hAnsiTheme="minorEastAsia" w:hint="eastAsia"/>
          <w:sz w:val="24"/>
          <w:szCs w:val="24"/>
        </w:rPr>
        <w:t>自行选取</w:t>
      </w:r>
      <w:r w:rsidRPr="00EC2E03">
        <w:rPr>
          <w:rFonts w:hAnsiTheme="minorEastAsia"/>
          <w:sz w:val="24"/>
          <w:szCs w:val="24"/>
        </w:rPr>
        <w:t>一个投标人获得中标人推荐资格，其他同品牌投标人不作为中标候选人。</w:t>
      </w:r>
    </w:p>
    <w:p w14:paraId="75B39B1B"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14:paraId="06524CB4" w14:textId="77777777"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F  </w:t>
      </w:r>
      <w:r w:rsidRPr="00EC2E03">
        <w:rPr>
          <w:rFonts w:ascii="Times New Roman" w:eastAsia="宋体" w:hAnsiTheme="minorEastAsia" w:cs="Times New Roman" w:hint="eastAsia"/>
          <w:color w:val="auto"/>
        </w:rPr>
        <w:t>授予合同</w:t>
      </w:r>
    </w:p>
    <w:p w14:paraId="1E554C7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 </w:t>
      </w:r>
      <w:r w:rsidRPr="00EC2E03">
        <w:rPr>
          <w:rFonts w:ascii="Times New Roman" w:eastAsia="宋体" w:hAnsiTheme="minorEastAsia" w:cs="Times New Roman" w:hint="eastAsia"/>
          <w:color w:val="auto"/>
        </w:rPr>
        <w:t>中标供应商的产生</w:t>
      </w:r>
    </w:p>
    <w:p w14:paraId="4963381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33.1 </w:t>
      </w:r>
      <w:r w:rsidRPr="00EC2E03">
        <w:rPr>
          <w:rFonts w:ascii="Times New Roman" w:eastAsia="宋体" w:hAnsiTheme="minorEastAsia" w:cs="Times New Roman" w:hint="eastAsia"/>
          <w:color w:val="auto"/>
        </w:rPr>
        <w:t>采购人可以事先授权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直接确定中标供应商。</w:t>
      </w:r>
    </w:p>
    <w:p w14:paraId="7E6C83E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33.2 </w:t>
      </w:r>
      <w:r w:rsidRPr="00EC2E03">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240E21AC"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 </w:t>
      </w:r>
      <w:r w:rsidRPr="00EC2E03">
        <w:rPr>
          <w:rFonts w:ascii="Times New Roman" w:eastAsia="宋体" w:hAnsiTheme="minorEastAsia" w:cs="Times New Roman" w:hint="eastAsia"/>
          <w:color w:val="auto"/>
        </w:rPr>
        <w:t>中标通知</w:t>
      </w:r>
    </w:p>
    <w:p w14:paraId="4D2E7FA7" w14:textId="77777777" w:rsidR="00C627B1" w:rsidRPr="00EC2E03" w:rsidRDefault="00634D00"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34.1 </w:t>
      </w:r>
      <w:r w:rsidR="00C627B1" w:rsidRPr="00EC2E03">
        <w:rPr>
          <w:rFonts w:ascii="Times New Roman" w:eastAsia="宋体" w:hAnsiTheme="minorEastAsia" w:cs="Times New Roman" w:hint="eastAsia"/>
          <w:color w:val="auto"/>
        </w:rPr>
        <w:t>中标公告发布同时，</w:t>
      </w:r>
      <w:r w:rsidR="0065048B" w:rsidRPr="00EC2E03">
        <w:rPr>
          <w:rFonts w:ascii="Times New Roman" w:eastAsia="宋体" w:hAnsiTheme="minorEastAsia" w:cs="Times New Roman" w:hint="eastAsia"/>
          <w:color w:val="auto"/>
        </w:rPr>
        <w:t>采购代理机构将通过天津市政府采购中心招投标系统以电子形式向中标供应商发出《中标通知书》（请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查看项目文件</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中获取）。</w:t>
      </w:r>
      <w:r w:rsidR="00C627B1" w:rsidRPr="00EC2E03">
        <w:rPr>
          <w:rFonts w:ascii="Times New Roman" w:eastAsia="宋体" w:hAnsiTheme="minorEastAsia" w:cs="Times New Roman" w:hint="eastAsia"/>
          <w:color w:val="auto"/>
        </w:rPr>
        <w:t>《中标通知书》一经发出即发生法律效力。</w:t>
      </w:r>
    </w:p>
    <w:p w14:paraId="0BE3FE0A" w14:textId="77777777" w:rsidR="00DD51B9" w:rsidRPr="00EC2E03" w:rsidRDefault="00634D00"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35. </w:t>
      </w:r>
      <w:r w:rsidRPr="00EC2E03">
        <w:rPr>
          <w:rFonts w:ascii="Times New Roman" w:eastAsia="宋体" w:hAnsiTheme="minorEastAsia" w:cs="Times New Roman" w:hint="eastAsia"/>
          <w:color w:val="auto"/>
        </w:rPr>
        <w:t>投标人可使用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Pr="00EC2E03">
        <w:rPr>
          <w:rFonts w:ascii="Times New Roman" w:eastAsia="宋体" w:hAnsiTheme="minorEastAsia" w:cs="Times New Roman" w:hint="eastAsia"/>
          <w:color w:val="auto"/>
        </w:rPr>
        <w:t>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并从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项目资审情况</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中获取未通过资格审查的原因或从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A85958">
        <w:rPr>
          <w:rFonts w:ascii="Times New Roman" w:eastAsia="宋体" w:hAnsiTheme="minorEastAsia" w:cs="Times New Roman" w:hint="eastAsia"/>
          <w:color w:val="auto"/>
        </w:rPr>
        <w:t>综合得分及排名</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中获取未中标人本人的评审得分与排序。</w:t>
      </w:r>
    </w:p>
    <w:p w14:paraId="44958D57"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签订合同</w:t>
      </w:r>
    </w:p>
    <w:p w14:paraId="385C15ED"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采购人与中标供应商应当在中标通知书发出之日起三十日内，按照招标文件确定的事项签订政府采购合同。</w:t>
      </w:r>
      <w:r w:rsidR="0065048B" w:rsidRPr="00EC2E03">
        <w:rPr>
          <w:rFonts w:ascii="Times New Roman" w:eastAsia="宋体" w:hAnsiTheme="minorEastAsia" w:cs="Times New Roman" w:hint="eastAsia"/>
          <w:color w:val="auto"/>
        </w:rPr>
        <w:t>合同文本请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441E70">
        <w:fldChar w:fldCharType="begin"/>
      </w:r>
      <w:r w:rsidR="00441E70">
        <w:instrText>HYPERLINK "http://tjgpc.cz.tj.gov.cn/"</w:instrText>
      </w:r>
      <w:r w:rsidR="00441E70">
        <w:fldChar w:fldCharType="separate"/>
      </w:r>
      <w:r w:rsidR="00441E70">
        <w:rPr>
          <w:rStyle w:val="ac"/>
          <w:rFonts w:ascii="Times New Roman" w:eastAsia="宋体" w:hAnsi="Times New Roman" w:cs="Times New Roman"/>
        </w:rPr>
        <w:t>http://tjgpc.zwfwb.tj.gov.cn/</w:t>
      </w:r>
      <w:r w:rsidR="00441E70">
        <w:fldChar w:fldCharType="end"/>
      </w:r>
      <w:r w:rsidR="00063218" w:rsidRPr="00EC2E03">
        <w:rPr>
          <w:rFonts w:ascii="Times New Roman" w:eastAsia="宋体" w:hAnsiTheme="minorEastAsia" w:cs="Times New Roman" w:hint="eastAsia"/>
          <w:color w:val="auto"/>
        </w:rPr>
        <w:t>）</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合同</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w:t>
      </w:r>
      <w:r w:rsidR="00063218" w:rsidRPr="00EC2E03">
        <w:rPr>
          <w:rFonts w:ascii="Times New Roman" w:eastAsia="宋体" w:hAnsiTheme="minorEastAsia" w:cs="Times New Roman" w:hint="eastAsia"/>
          <w:color w:val="auto"/>
        </w:rPr>
        <w:t>获取</w:t>
      </w:r>
      <w:r w:rsidR="0065048B" w:rsidRPr="00EC2E03">
        <w:rPr>
          <w:rFonts w:ascii="Times New Roman" w:eastAsia="宋体" w:hAnsiTheme="minorEastAsia" w:cs="Times New Roman" w:hint="eastAsia"/>
          <w:color w:val="auto"/>
        </w:rPr>
        <w:t>。</w:t>
      </w:r>
    </w:p>
    <w:p w14:paraId="3FC1FE5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招标文件、中标供应商的投标文件及其澄清文件等，均为签订合同的依据，且为合同的组成部分。</w:t>
      </w:r>
    </w:p>
    <w:p w14:paraId="10470FE6"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履约保证金</w:t>
      </w:r>
    </w:p>
    <w:p w14:paraId="11399830"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EC2E03">
        <w:rPr>
          <w:rFonts w:ascii="Times New Roman" w:eastAsia="宋体" w:hAnsiTheme="minorEastAsia" w:cs="Times New Roman" w:hint="eastAsia"/>
          <w:color w:val="auto"/>
        </w:rPr>
        <w:t>有效期至货到</w:t>
      </w:r>
      <w:proofErr w:type="gramEnd"/>
      <w:r w:rsidRPr="00EC2E03">
        <w:rPr>
          <w:rFonts w:ascii="Times New Roman" w:eastAsia="宋体" w:hAnsiTheme="minorEastAsia" w:cs="Times New Roman" w:hint="eastAsia"/>
          <w:color w:val="auto"/>
        </w:rPr>
        <w:t>并最终验收合格之日。</w:t>
      </w:r>
    </w:p>
    <w:p w14:paraId="699034AA"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商未能</w:t>
      </w:r>
      <w:proofErr w:type="gramEnd"/>
      <w:r w:rsidRPr="00EC2E03">
        <w:rPr>
          <w:rFonts w:ascii="Times New Roman" w:eastAsia="宋体" w:hAnsiTheme="minorEastAsia" w:cs="Times New Roman" w:hint="eastAsia"/>
          <w:color w:val="auto"/>
        </w:rPr>
        <w:t>按合同规定履行其义务，采购人有权没收</w:t>
      </w:r>
      <w:r w:rsidR="00DA67A5" w:rsidRPr="00EC2E03">
        <w:rPr>
          <w:rFonts w:ascii="Times New Roman" w:eastAsia="宋体" w:hAnsiTheme="minorEastAsia" w:cs="Times New Roman" w:hint="eastAsia"/>
          <w:color w:val="auto"/>
        </w:rPr>
        <w:t>其</w:t>
      </w:r>
      <w:r w:rsidRPr="00EC2E03">
        <w:rPr>
          <w:rFonts w:ascii="Times New Roman" w:eastAsia="宋体" w:hAnsiTheme="minorEastAsia" w:cs="Times New Roman" w:hint="eastAsia"/>
          <w:color w:val="auto"/>
        </w:rPr>
        <w:t>履约保证金。</w:t>
      </w:r>
    </w:p>
    <w:p w14:paraId="5C4145AF"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8</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商拒绝</w:t>
      </w:r>
      <w:proofErr w:type="gramEnd"/>
      <w:r w:rsidRPr="00EC2E0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4F1B21F1"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合同分包</w:t>
      </w:r>
    </w:p>
    <w:p w14:paraId="5EF1EC72" w14:textId="77777777"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未经采购人同意，中标供应商不得分包合同。</w:t>
      </w:r>
    </w:p>
    <w:p w14:paraId="0208BFB6" w14:textId="77777777" w:rsidR="0084084A" w:rsidRDefault="00C627B1" w:rsidP="00361368">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24AF6AFB" w14:textId="77777777" w:rsidR="0062120F" w:rsidRDefault="00E85200" w:rsidP="00E8520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62120F">
        <w:rPr>
          <w:rFonts w:ascii="Times New Roman" w:eastAsia="宋体" w:hAnsiTheme="minorEastAsia" w:cs="Times New Roman" w:hint="eastAsia"/>
          <w:color w:val="auto"/>
        </w:rPr>
        <w:t>政府采购“明白纸”</w:t>
      </w:r>
    </w:p>
    <w:p w14:paraId="78A7EC0F"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14:paraId="5D17FA3A"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7BE769CB"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77D29212"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643AAA28"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399EB6D8"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18D94F0B"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63BA12EA"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74748481"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14:paraId="350C3F7A"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31EBF37A"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43E86616"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45A140DE"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56426D8C"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4D717916"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153F2A0B"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333CB4CC"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3AF0D6EB"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4471C2EC"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5B4FB17F"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1B594635"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4AE71667"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1E533B45"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7A159556"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2120F" w14:paraId="051C3207"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90F0B31"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412D0F86"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78B94E69"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7801FDF7"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7F78D540"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599A0770"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2120F" w14:paraId="70E648C7" w14:textId="77777777" w:rsidTr="009C1A2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25B7DDF5"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19CAC850"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13736368" w14:textId="77777777"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CB9450D" w14:textId="77777777"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14:paraId="7A9AED5E" w14:textId="77777777"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249133B3"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17919F0"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4DE50A11"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66C00E02" w14:textId="77777777" w:rsidR="0062120F" w:rsidRDefault="0062120F" w:rsidP="009C1A2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2120F" w14:paraId="727DDDE4" w14:textId="77777777"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4D82E344"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315593FA"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B1AA35B"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7F9A31E"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0EF36D33"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BB0F2F4"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E6541AC"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4D9544D1"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2120F" w14:paraId="0A6452E0" w14:textId="77777777" w:rsidTr="009C1A2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61B6571B"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2B389A93"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58EC53B"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1313B61"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18BFD501"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25B35E6"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02F6450"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45282DE6"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14:paraId="3175AC6B"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2120F" w14:paraId="4C8AB5AE" w14:textId="77777777" w:rsidTr="009C1A2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45CC1239"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40E3ED0C"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309C51F"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8DBEEFC"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86C0049"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253A69F"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5E2BDAC8"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53750D43"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2120F" w14:paraId="4CB107DE" w14:textId="77777777" w:rsidTr="009C1A2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0068B519"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4BF82E3D"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B12AFCF"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6EF4B4C"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05289E2C"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02489F42"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7124CF7"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41F7D18"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570ED8A2"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6F99B3AA"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768E616A"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4F3C05A2"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2120F" w14:paraId="22185941" w14:textId="77777777"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3E87BEB1"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78AB6D7B"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393F813"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EA0DC6D"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3C350E2D"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A6DA040"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AA9912A"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1632D0E7"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3684DCD3"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2120F" w14:paraId="2F6FA43B" w14:textId="77777777" w:rsidTr="009C1A2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1B24DAD9"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6FEC6E34"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C4CA3A5"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32EDA5F"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377C116E"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DB5752B"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55CB2B0"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703FC906"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5A0FE922"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2120F" w14:paraId="78F7630F" w14:textId="77777777" w:rsidTr="009C1A2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68FC2DF8"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2D7C6853"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8BAFAD7"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835D6E8"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4826317"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92036E8"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3E73C0C"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2120F" w14:paraId="118E6861" w14:textId="77777777" w:rsidTr="009C1A28">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45A03A53"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2EEA5001"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E0C05A3"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E411ECC"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03475733"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62E8DFE5"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1AE24005"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4BEB28A"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52D45736" w14:textId="77777777"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37228EDB" w14:textId="77777777"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43CF320A"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7EBF723C"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2120F" w14:paraId="4B5BC133" w14:textId="77777777" w:rsidTr="009C1A2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1F46F907" w14:textId="77777777"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00CC4655" w14:textId="77777777"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7B2D49D"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2936B8B"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4C919700" w14:textId="77777777"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85ABD3C" w14:textId="77777777" w:rsidR="0062120F" w:rsidRDefault="0062120F" w:rsidP="009C1A2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640289A4" w14:textId="77777777" w:rsidTr="009C1A28">
              <w:tc>
                <w:tcPr>
                  <w:tcW w:w="2632" w:type="dxa"/>
                  <w:shd w:val="clear" w:color="auto" w:fill="FFFFFF"/>
                  <w:tcMar>
                    <w:top w:w="150" w:type="dxa"/>
                    <w:left w:w="0" w:type="dxa"/>
                    <w:bottom w:w="150" w:type="dxa"/>
                    <w:right w:w="0" w:type="dxa"/>
                  </w:tcMar>
                </w:tcPr>
                <w:p w14:paraId="1C1A5F4C" w14:textId="77777777"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3AC69870" w14:textId="77777777"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6FD2D282" w14:textId="77777777"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05E2AC8E"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50675269" w14:textId="77777777" w:rsidR="0062120F" w:rsidRDefault="0062120F" w:rsidP="009C1A2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6D16D53" w14:textId="77777777" w:rsidR="0062120F" w:rsidRDefault="0062120F" w:rsidP="009C1A2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2120F" w14:paraId="3DA5409F" w14:textId="77777777" w:rsidTr="009C1A2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1A0F9646"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6304BF9D"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837CF1D"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01166A6" w14:textId="77777777" w:rsidR="0062120F" w:rsidRDefault="0062120F" w:rsidP="009C1A2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569BC359" w14:textId="77777777"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0A20D64"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65B099F9" w14:textId="77777777" w:rsidTr="009C1A28">
              <w:tc>
                <w:tcPr>
                  <w:tcW w:w="2632" w:type="dxa"/>
                  <w:shd w:val="clear" w:color="auto" w:fill="FFFFFF"/>
                  <w:tcMar>
                    <w:top w:w="150" w:type="dxa"/>
                    <w:left w:w="0" w:type="dxa"/>
                    <w:bottom w:w="150" w:type="dxa"/>
                    <w:right w:w="0" w:type="dxa"/>
                  </w:tcMar>
                </w:tcPr>
                <w:p w14:paraId="53E889EC" w14:textId="77777777"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1AFFFF59" w14:textId="77777777"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69F3C049" w14:textId="77777777"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4724B13F" w14:textId="77777777"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430FC85D"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F8668A2"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7268E850" w14:textId="77777777" w:rsidR="0062120F" w:rsidRDefault="0062120F" w:rsidP="0062120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2120F" w14:paraId="0FA89C98"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7ACDB79"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0D6C5DEB"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15BB340"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05F85E8B"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44FA821"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67F87DD2" w14:textId="77777777" w:rsidTr="009C1A28">
              <w:tc>
                <w:tcPr>
                  <w:tcW w:w="2632" w:type="dxa"/>
                  <w:shd w:val="clear" w:color="auto" w:fill="FFFFFF"/>
                  <w:tcMar>
                    <w:top w:w="150" w:type="dxa"/>
                    <w:left w:w="0" w:type="dxa"/>
                    <w:bottom w:w="150" w:type="dxa"/>
                    <w:right w:w="0" w:type="dxa"/>
                  </w:tcMar>
                </w:tcPr>
                <w:p w14:paraId="1EF1C538" w14:textId="77777777"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D06783">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3C27B6E8" w14:textId="77777777"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5AA0B9A5" w14:textId="77777777"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62FEE733"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42FFC984"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9E299D4" w14:textId="77777777"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353441CB" w14:textId="77777777" w:rsidR="0062120F" w:rsidRDefault="0062120F" w:rsidP="009C1A28">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14:paraId="30CCD22D" w14:textId="77777777"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3CA7E27D" w14:textId="77777777"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2120F" w14:paraId="0A37F7DD"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28C3C20"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68EB6759"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E8A55D"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D1CA711"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2F421F8D"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6C13F0A" w14:textId="77777777" w:rsidR="0062120F" w:rsidRDefault="0062120F" w:rsidP="009C1A2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143B598F" w14:textId="77777777" w:rsidTr="009C1A28">
              <w:tc>
                <w:tcPr>
                  <w:tcW w:w="3007" w:type="dxa"/>
                  <w:shd w:val="clear" w:color="auto" w:fill="FFFFFF"/>
                  <w:tcMar>
                    <w:top w:w="150" w:type="dxa"/>
                    <w:left w:w="0" w:type="dxa"/>
                    <w:bottom w:w="150" w:type="dxa"/>
                    <w:right w:w="0" w:type="dxa"/>
                  </w:tcMar>
                </w:tcPr>
                <w:p w14:paraId="0E9C1BCE"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15E37805" w14:textId="77777777"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5280048C"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43E78F9A"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57CD9D1"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41BCFCB8" w14:textId="77777777"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2120F" w14:paraId="04325486"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02C84AC"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66EA747A"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B835CCA"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098B7D83"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75AD30C"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066DF7E7" w14:textId="77777777" w:rsidTr="009C1A28">
              <w:tc>
                <w:tcPr>
                  <w:tcW w:w="3007" w:type="dxa"/>
                  <w:shd w:val="clear" w:color="auto" w:fill="FFFFFF"/>
                  <w:tcMar>
                    <w:top w:w="150" w:type="dxa"/>
                    <w:left w:w="0" w:type="dxa"/>
                    <w:bottom w:w="150" w:type="dxa"/>
                    <w:right w:w="0" w:type="dxa"/>
                  </w:tcMar>
                </w:tcPr>
                <w:p w14:paraId="025F3FA4"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1B19269C"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2EEAF2B6"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43CC0CD8"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6158F97" w14:textId="77777777"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2120F" w14:paraId="4843CA09"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9E142CB"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71CC1C5E"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E692BF3"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3C7CF09"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035E6A3C"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81E2ABB"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5544554C" w14:textId="77777777" w:rsidTr="009C1A28">
              <w:tc>
                <w:tcPr>
                  <w:tcW w:w="3017" w:type="dxa"/>
                  <w:shd w:val="clear" w:color="auto" w:fill="FFFFFF"/>
                  <w:tcMar>
                    <w:top w:w="150" w:type="dxa"/>
                    <w:left w:w="0" w:type="dxa"/>
                    <w:bottom w:w="150" w:type="dxa"/>
                    <w:right w:w="0" w:type="dxa"/>
                  </w:tcMar>
                </w:tcPr>
                <w:p w14:paraId="185A24D9" w14:textId="77777777" w:rsidR="0062120F" w:rsidRDefault="0062120F" w:rsidP="009C1A2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2120F" w14:paraId="5FBD6CC7" w14:textId="77777777" w:rsidTr="009C1A28">
              <w:tc>
                <w:tcPr>
                  <w:tcW w:w="3017" w:type="dxa"/>
                  <w:shd w:val="clear" w:color="auto" w:fill="FFFFFF"/>
                  <w:tcMar>
                    <w:top w:w="150" w:type="dxa"/>
                    <w:left w:w="0" w:type="dxa"/>
                    <w:bottom w:w="150" w:type="dxa"/>
                    <w:right w:w="0" w:type="dxa"/>
                  </w:tcMar>
                </w:tcPr>
                <w:p w14:paraId="398934DA" w14:textId="77777777" w:rsidR="0062120F" w:rsidRDefault="0062120F" w:rsidP="009C1A28">
                  <w:pPr>
                    <w:widowControl/>
                    <w:jc w:val="left"/>
                    <w:textAlignment w:val="top"/>
                    <w:rPr>
                      <w:rFonts w:ascii="����" w:eastAsia="����" w:hAnsi="����" w:cs="����"/>
                      <w:color w:val="333333"/>
                      <w:kern w:val="0"/>
                      <w:sz w:val="24"/>
                      <w:szCs w:val="24"/>
                    </w:rPr>
                  </w:pPr>
                </w:p>
              </w:tc>
            </w:tr>
          </w:tbl>
          <w:p w14:paraId="0103097B"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C8F5879"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5241FAEA"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2120F" w14:paraId="106E1DAE"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BAA8BBD"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08BFD503"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25B979A"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ED3BBAC"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BD38F53"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62999667" w14:textId="77777777" w:rsidTr="009C1A28">
              <w:trPr>
                <w:trHeight w:val="3660"/>
              </w:trPr>
              <w:tc>
                <w:tcPr>
                  <w:tcW w:w="3017" w:type="dxa"/>
                  <w:shd w:val="clear" w:color="auto" w:fill="FFFFFF"/>
                  <w:tcMar>
                    <w:top w:w="150" w:type="dxa"/>
                    <w:left w:w="0" w:type="dxa"/>
                    <w:bottom w:w="150" w:type="dxa"/>
                    <w:right w:w="0" w:type="dxa"/>
                  </w:tcMar>
                </w:tcPr>
                <w:p w14:paraId="6E2E34D2"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7DAD5C0A" w14:textId="77777777"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14:paraId="7EB0E04B"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2120F" w14:paraId="63A41150" w14:textId="77777777" w:rsidTr="009C1A28">
              <w:trPr>
                <w:trHeight w:val="90"/>
              </w:trPr>
              <w:tc>
                <w:tcPr>
                  <w:tcW w:w="3017" w:type="dxa"/>
                  <w:shd w:val="clear" w:color="auto" w:fill="FFFFFF"/>
                  <w:tcMar>
                    <w:top w:w="150" w:type="dxa"/>
                    <w:left w:w="0" w:type="dxa"/>
                    <w:bottom w:w="150" w:type="dxa"/>
                    <w:right w:w="0" w:type="dxa"/>
                  </w:tcMar>
                </w:tcPr>
                <w:p w14:paraId="392BE2AE" w14:textId="77777777" w:rsidR="0062120F" w:rsidRDefault="0062120F" w:rsidP="009C1A28">
                  <w:pPr>
                    <w:widowControl/>
                    <w:jc w:val="left"/>
                    <w:textAlignment w:val="top"/>
                    <w:rPr>
                      <w:rFonts w:ascii="宋体" w:hAnsi="宋体" w:cs="宋体"/>
                      <w:color w:val="000000"/>
                      <w:kern w:val="0"/>
                      <w:sz w:val="19"/>
                      <w:szCs w:val="19"/>
                    </w:rPr>
                  </w:pPr>
                </w:p>
              </w:tc>
            </w:tr>
            <w:tr w:rsidR="0062120F" w14:paraId="32345A1A" w14:textId="77777777" w:rsidTr="009C1A28">
              <w:tc>
                <w:tcPr>
                  <w:tcW w:w="3017" w:type="dxa"/>
                  <w:shd w:val="clear" w:color="auto" w:fill="FFFFFF"/>
                  <w:tcMar>
                    <w:top w:w="150" w:type="dxa"/>
                    <w:left w:w="0" w:type="dxa"/>
                    <w:bottom w:w="150" w:type="dxa"/>
                    <w:right w:w="0" w:type="dxa"/>
                  </w:tcMar>
                </w:tcPr>
                <w:p w14:paraId="28391DAE" w14:textId="77777777" w:rsidR="0062120F" w:rsidRDefault="0062120F" w:rsidP="009C1A28">
                  <w:pPr>
                    <w:widowControl/>
                    <w:jc w:val="left"/>
                    <w:textAlignment w:val="top"/>
                    <w:rPr>
                      <w:rFonts w:ascii="宋体" w:hAnsi="宋体" w:cs="宋体"/>
                      <w:color w:val="000000"/>
                      <w:kern w:val="0"/>
                      <w:sz w:val="19"/>
                      <w:szCs w:val="19"/>
                    </w:rPr>
                  </w:pPr>
                </w:p>
              </w:tc>
            </w:tr>
          </w:tbl>
          <w:p w14:paraId="1D7172A3"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4478CDE"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67F3D638"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2120F" w14:paraId="394E58CF"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B754EEF"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0E6225E8" w14:textId="77777777" w:rsidR="0062120F" w:rsidRDefault="0062120F" w:rsidP="009C1A2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6654EB27"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2CE2802"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9E1C3B3"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14:paraId="0E9D6823" w14:textId="77777777" w:rsidTr="009C1A28">
              <w:tc>
                <w:tcPr>
                  <w:tcW w:w="3007" w:type="dxa"/>
                  <w:shd w:val="clear" w:color="auto" w:fill="FFFFFF"/>
                  <w:tcMar>
                    <w:top w:w="150" w:type="dxa"/>
                    <w:left w:w="0" w:type="dxa"/>
                    <w:bottom w:w="150" w:type="dxa"/>
                    <w:right w:w="0" w:type="dxa"/>
                  </w:tcMar>
                </w:tcPr>
                <w:p w14:paraId="051D5DE2"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52A74EE3"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778A459C" w14:textId="77777777"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47B0C0EF"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2E66FD5"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3D5D2482"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2120F" w14:paraId="5A54236F"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DB1BEEA"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76F5D5F2"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01D94EE"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9E75D95" w14:textId="77777777"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BFDDEEA" w14:textId="77777777"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55DA348" w14:textId="77777777"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644DC6B0" w14:textId="77777777"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16CC3D5C" w14:textId="77777777"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345AA9B8" w14:textId="77777777"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52DD3A2"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1A1CB4E3" w14:textId="77777777"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2120F" w14:paraId="095BCD61" w14:textId="77777777"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8E0314A"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7BCFC729" w14:textId="77777777"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6D186395" w14:textId="77777777" w:rsidR="0062120F" w:rsidRDefault="0062120F" w:rsidP="009C1A2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5BB1365A" w14:textId="77777777" w:rsidR="0062120F" w:rsidRDefault="0062120F" w:rsidP="009C1A2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387EF1D6" w14:textId="77777777"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9108218" w14:textId="77777777" w:rsidR="0062120F" w:rsidRDefault="0062120F" w:rsidP="009C1A28">
            <w:pPr>
              <w:widowControl/>
              <w:jc w:val="center"/>
              <w:textAlignment w:val="top"/>
              <w:rPr>
                <w:rFonts w:ascii="宋体" w:hAnsi="宋体" w:cs="宋体"/>
                <w:color w:val="000000"/>
                <w:kern w:val="0"/>
                <w:sz w:val="19"/>
                <w:szCs w:val="19"/>
              </w:rPr>
            </w:pPr>
          </w:p>
        </w:tc>
      </w:tr>
    </w:tbl>
    <w:p w14:paraId="21E2C30E" w14:textId="77777777"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p>
    <w:p w14:paraId="1361A823" w14:textId="77777777" w:rsidR="0062120F" w:rsidRPr="00EC2E03" w:rsidRDefault="0062120F" w:rsidP="0062120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247BF519" w14:textId="77777777" w:rsidR="00C627B1" w:rsidRPr="00EC2E03" w:rsidRDefault="00C627B1" w:rsidP="00361368">
      <w:pPr>
        <w:pStyle w:val="Default"/>
        <w:spacing w:line="360" w:lineRule="auto"/>
        <w:ind w:firstLineChars="200" w:firstLine="446"/>
        <w:jc w:val="both"/>
        <w:rPr>
          <w:rFonts w:ascii="Times New Roman" w:eastAsia="宋体" w:hAnsi="Times New Roman"/>
          <w:b/>
          <w:bCs/>
          <w:kern w:val="28"/>
          <w:sz w:val="32"/>
          <w:szCs w:val="32"/>
        </w:rPr>
      </w:pPr>
      <w:r w:rsidRPr="00EC2E03">
        <w:rPr>
          <w:rFonts w:ascii="Times New Roman" w:eastAsia="宋体" w:hAnsi="Times New Roman"/>
        </w:rPr>
        <w:br w:type="page"/>
      </w:r>
    </w:p>
    <w:p w14:paraId="42768444" w14:textId="77777777" w:rsidR="00C55371" w:rsidRPr="00EC2E03" w:rsidRDefault="0095612C" w:rsidP="0095612C">
      <w:pPr>
        <w:pStyle w:val="a5"/>
        <w:rPr>
          <w:rFonts w:ascii="Times New Roman" w:hAnsi="Times New Roman"/>
        </w:rPr>
      </w:pPr>
      <w:r w:rsidRPr="00EC2E03">
        <w:rPr>
          <w:rFonts w:ascii="Times New Roman" w:hAnsiTheme="minorEastAsia" w:hint="eastAsia"/>
        </w:rPr>
        <w:lastRenderedPageBreak/>
        <w:t>第四部分</w:t>
      </w:r>
      <w:r w:rsidR="006465CA">
        <w:rPr>
          <w:rFonts w:ascii="Times New Roman" w:hAnsiTheme="minorEastAsia" w:hint="eastAsia"/>
        </w:rPr>
        <w:t xml:space="preserve">  </w:t>
      </w:r>
      <w:r w:rsidRPr="00EC2E03">
        <w:rPr>
          <w:rFonts w:ascii="Times New Roman" w:hAnsiTheme="minorEastAsia" w:hint="eastAsia"/>
        </w:rPr>
        <w:t>合同条款</w:t>
      </w:r>
    </w:p>
    <w:p w14:paraId="57BD09C8"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w:t>
      </w:r>
    </w:p>
    <w:p w14:paraId="0A2D18C6"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w:t>
      </w:r>
    </w:p>
    <w:p w14:paraId="7F1C129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供、需双方根据年月日项目（项目编号：）的招标结果和招标文件的要求，并经双方协商一致，达成货物购销合同：</w:t>
      </w:r>
    </w:p>
    <w:p w14:paraId="7302CABA" w14:textId="77777777" w:rsidR="001747CF" w:rsidRDefault="001747CF" w:rsidP="001747CF">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14:paraId="4D283CAD" w14:textId="77777777" w:rsidR="001747CF" w:rsidRPr="00B04DAB" w:rsidRDefault="001747CF" w:rsidP="001747CF">
      <w:pPr>
        <w:pStyle w:val="a9"/>
        <w:numPr>
          <w:ilvl w:val="0"/>
          <w:numId w:val="17"/>
        </w:numPr>
        <w:spacing w:line="480" w:lineRule="exact"/>
        <w:ind w:firstLineChars="0"/>
        <w:rPr>
          <w:sz w:val="24"/>
          <w:szCs w:val="24"/>
        </w:rPr>
      </w:pPr>
      <w:r>
        <w:rPr>
          <w:rFonts w:hint="eastAsia"/>
          <w:sz w:val="24"/>
          <w:szCs w:val="24"/>
        </w:rPr>
        <w:t>本合同非中小企业预留合同</w:t>
      </w:r>
    </w:p>
    <w:p w14:paraId="1BACA379"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一、货物名称：</w:t>
      </w:r>
    </w:p>
    <w:p w14:paraId="49081EA4"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货物型号：</w:t>
      </w:r>
    </w:p>
    <w:p w14:paraId="578C5092" w14:textId="77777777" w:rsidR="0093630E" w:rsidRPr="00EC2E03" w:rsidRDefault="00C53D13"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制造商</w:t>
      </w:r>
      <w:r w:rsidR="0093630E" w:rsidRPr="00EC2E03">
        <w:rPr>
          <w:rFonts w:hAnsiTheme="minorEastAsia" w:hint="eastAsia"/>
          <w:color w:val="000000"/>
          <w:sz w:val="24"/>
        </w:rPr>
        <w:t>：</w:t>
      </w:r>
    </w:p>
    <w:p w14:paraId="3CFBC675"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货物原产地：</w:t>
      </w:r>
    </w:p>
    <w:p w14:paraId="21F9530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货物数量：</w:t>
      </w:r>
    </w:p>
    <w:p w14:paraId="74F38CF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货物单价：</w:t>
      </w:r>
    </w:p>
    <w:p w14:paraId="3E747E08"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货物总价款：</w:t>
      </w:r>
    </w:p>
    <w:p w14:paraId="1613D4B2"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大写：</w:t>
      </w:r>
    </w:p>
    <w:p w14:paraId="11D377B3"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二、货物质量要求及供方对质量负责条件和期限：</w:t>
      </w:r>
    </w:p>
    <w:p w14:paraId="78A3C8FE"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货物具体技术指标见附件</w:t>
      </w:r>
      <w:r w:rsidRPr="00EC2E03">
        <w:rPr>
          <w:rFonts w:hint="eastAsia"/>
          <w:color w:val="000000"/>
          <w:sz w:val="24"/>
        </w:rPr>
        <w:t>1</w:t>
      </w:r>
      <w:r w:rsidRPr="00EC2E03">
        <w:rPr>
          <w:rFonts w:hAnsiTheme="minorEastAsia" w:hint="eastAsia"/>
          <w:color w:val="000000"/>
          <w:sz w:val="24"/>
        </w:rPr>
        <w:t>。</w:t>
      </w:r>
    </w:p>
    <w:p w14:paraId="3E62B69A"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6C04155F"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3</w:t>
      </w:r>
      <w:r w:rsidR="00CF4653" w:rsidRPr="00EC2E03">
        <w:rPr>
          <w:rFonts w:hint="eastAsia"/>
          <w:color w:val="000000"/>
          <w:sz w:val="24"/>
        </w:rPr>
        <w:t>.</w:t>
      </w:r>
      <w:r w:rsidRPr="00EC2E0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EC2E03">
        <w:rPr>
          <w:rFonts w:hAnsiTheme="minorEastAsia" w:hint="eastAsia"/>
          <w:color w:val="000000"/>
          <w:sz w:val="24"/>
        </w:rPr>
        <w:lastRenderedPageBreak/>
        <w:t>不能调换，按不能交货处理。</w:t>
      </w:r>
    </w:p>
    <w:p w14:paraId="73B4DF23"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三、供方所提供的货物必须具有合法手续及相关文件。如涉及知识产权则必须是自己拥有或合法使用的。</w:t>
      </w:r>
    </w:p>
    <w:p w14:paraId="7CE124D7"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四、交货时间、地点、方式：</w:t>
      </w:r>
    </w:p>
    <w:p w14:paraId="644F584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52FB2FC1"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0963D848"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六、验收工作由需方负责对货物进行验收。</w:t>
      </w:r>
    </w:p>
    <w:p w14:paraId="566CFB7A"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七、货款支付方式：</w:t>
      </w:r>
    </w:p>
    <w:p w14:paraId="2DF84F70"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本合同以人民币进行结算</w:t>
      </w:r>
    </w:p>
    <w:p w14:paraId="2A0C468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付款方式：</w:t>
      </w:r>
    </w:p>
    <w:p w14:paraId="33FB0795"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的货款；货到现场安装调试完毕验收合格无质量问题后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的货款；所有货物使用无质量问题，自验收合格之日起个月后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工作日内支付其余</w:t>
      </w:r>
      <w:r w:rsidRPr="00EC2E03">
        <w:rPr>
          <w:rFonts w:hint="eastAsia"/>
          <w:color w:val="000000"/>
          <w:sz w:val="24"/>
        </w:rPr>
        <w:t xml:space="preserve">   %</w:t>
      </w:r>
      <w:r w:rsidRPr="00EC2E03">
        <w:rPr>
          <w:rFonts w:hAnsiTheme="minorEastAsia" w:hint="eastAsia"/>
          <w:color w:val="000000"/>
          <w:sz w:val="24"/>
        </w:rPr>
        <w:t>的货款。</w:t>
      </w:r>
    </w:p>
    <w:p w14:paraId="405EA4BD"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供方开户银行（汉字全称）：，行号（数字代码）：，</w:t>
      </w:r>
    </w:p>
    <w:p w14:paraId="09E2B6B0" w14:textId="77777777" w:rsidR="0093630E" w:rsidRPr="00EC2E03" w:rsidRDefault="0093630E" w:rsidP="0093630E">
      <w:pPr>
        <w:autoSpaceDE w:val="0"/>
        <w:autoSpaceDN w:val="0"/>
        <w:adjustRightInd w:val="0"/>
        <w:spacing w:line="360" w:lineRule="auto"/>
        <w:ind w:firstLineChars="200" w:firstLine="446"/>
        <w:rPr>
          <w:color w:val="000000"/>
          <w:sz w:val="24"/>
        </w:rPr>
      </w:pPr>
      <w:proofErr w:type="gramStart"/>
      <w:r w:rsidRPr="00EC2E03">
        <w:rPr>
          <w:rFonts w:hAnsiTheme="minorEastAsia" w:hint="eastAsia"/>
          <w:color w:val="000000"/>
          <w:sz w:val="24"/>
        </w:rPr>
        <w:t>帐号</w:t>
      </w:r>
      <w:proofErr w:type="gramEnd"/>
      <w:r w:rsidRPr="00EC2E03">
        <w:rPr>
          <w:rFonts w:hAnsiTheme="minorEastAsia" w:hint="eastAsia"/>
          <w:color w:val="000000"/>
          <w:sz w:val="24"/>
        </w:rPr>
        <w:t>：。</w:t>
      </w:r>
    </w:p>
    <w:p w14:paraId="5987311D"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合同约定的交货期或验收期届满，需方由于不具备现场条件导致供方无法安装和验收，合同顺延，延期</w:t>
      </w:r>
      <w:r w:rsidRPr="00EC2E03">
        <w:rPr>
          <w:rFonts w:hint="eastAsia"/>
          <w:color w:val="000000"/>
          <w:sz w:val="24"/>
        </w:rPr>
        <w:t>30</w:t>
      </w:r>
      <w:r w:rsidRPr="00EC2E03">
        <w:rPr>
          <w:rFonts w:hAnsiTheme="minorEastAsia" w:hint="eastAsia"/>
          <w:color w:val="000000"/>
          <w:sz w:val="24"/>
        </w:rPr>
        <w:t>日以上，需方应按约定支付货款，如在实际验收过程中出现质量问题，另行商定；需方无故推迟验收或拒不验收的，则视同</w:t>
      </w:r>
      <w:r w:rsidRPr="00EC2E03">
        <w:rPr>
          <w:rFonts w:hint="eastAsia"/>
          <w:color w:val="000000"/>
          <w:sz w:val="24"/>
        </w:rPr>
        <w:t>“</w:t>
      </w:r>
      <w:r w:rsidRPr="00EC2E03">
        <w:rPr>
          <w:rFonts w:hAnsiTheme="minorEastAsia" w:hint="eastAsia"/>
          <w:color w:val="000000"/>
          <w:sz w:val="24"/>
        </w:rPr>
        <w:t>验收合格</w:t>
      </w:r>
      <w:r w:rsidRPr="00EC2E03">
        <w:rPr>
          <w:rFonts w:hint="eastAsia"/>
          <w:color w:val="000000"/>
          <w:sz w:val="24"/>
        </w:rPr>
        <w:t>”</w:t>
      </w:r>
      <w:r w:rsidRPr="00EC2E03">
        <w:rPr>
          <w:rFonts w:hAnsiTheme="minorEastAsia" w:hint="eastAsia"/>
          <w:color w:val="000000"/>
          <w:sz w:val="24"/>
        </w:rPr>
        <w:t>并向供方付款，但合同中与验收有关的其他条款以合同实际履行后的验收为准。需方具备现场条件，供方应积极做好安装和验收工作。</w:t>
      </w:r>
    </w:p>
    <w:p w14:paraId="327401B3"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如所供货物出现质量问题，需方在付款期内随时有权停止付款，待供方对该货物消除障碍正常运转后再行付款。付款的时间则相应顺延。</w:t>
      </w:r>
    </w:p>
    <w:p w14:paraId="2771F38A"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八、违约责任：</w:t>
      </w:r>
    </w:p>
    <w:p w14:paraId="5998C1DC"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需方无正当理由拒收货物的，需方向供方偿付货款总值</w:t>
      </w:r>
      <w:r w:rsidRPr="00EC2E03">
        <w:rPr>
          <w:rFonts w:hint="eastAsia"/>
          <w:color w:val="000000"/>
          <w:sz w:val="24"/>
        </w:rPr>
        <w:t>30%</w:t>
      </w:r>
      <w:r w:rsidRPr="00EC2E03">
        <w:rPr>
          <w:rFonts w:hAnsiTheme="minorEastAsia" w:hint="eastAsia"/>
          <w:color w:val="000000"/>
          <w:sz w:val="24"/>
        </w:rPr>
        <w:t>的违约金。</w:t>
      </w:r>
    </w:p>
    <w:p w14:paraId="5451EEC3"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需方逾期支付货款的，需方向供方每日偿付欠款总额</w:t>
      </w:r>
      <w:r w:rsidRPr="00EC2E03">
        <w:rPr>
          <w:rFonts w:hint="eastAsia"/>
          <w:color w:val="000000"/>
          <w:sz w:val="24"/>
        </w:rPr>
        <w:t>5</w:t>
      </w:r>
      <w:r w:rsidRPr="00EC2E03">
        <w:rPr>
          <w:rFonts w:hint="eastAsia"/>
          <w:color w:val="000000"/>
          <w:sz w:val="24"/>
        </w:rPr>
        <w:t>‰</w:t>
      </w:r>
      <w:r w:rsidRPr="00EC2E03">
        <w:rPr>
          <w:rFonts w:hAnsiTheme="minorEastAsia" w:hint="eastAsia"/>
          <w:color w:val="000000"/>
          <w:sz w:val="24"/>
        </w:rPr>
        <w:t>的违约金。</w:t>
      </w:r>
    </w:p>
    <w:p w14:paraId="66418082"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供方所交的货物品种、型号、规格、产地及</w:t>
      </w:r>
      <w:r w:rsidR="00C53D13" w:rsidRPr="00EC2E03">
        <w:rPr>
          <w:rFonts w:hAnsiTheme="minorEastAsia" w:hint="eastAsia"/>
          <w:color w:val="000000"/>
          <w:sz w:val="24"/>
        </w:rPr>
        <w:t>制造商</w:t>
      </w:r>
      <w:r w:rsidRPr="00EC2E03">
        <w:rPr>
          <w:rFonts w:hAnsiTheme="minorEastAsia" w:hint="eastAsia"/>
          <w:color w:val="000000"/>
          <w:sz w:val="24"/>
        </w:rPr>
        <w:t>、质量不符合合同规定标准的，需方有权拒收，供方向需方偿付货款总值</w:t>
      </w:r>
      <w:r w:rsidRPr="00EC2E03">
        <w:rPr>
          <w:rFonts w:hint="eastAsia"/>
          <w:color w:val="000000"/>
          <w:sz w:val="24"/>
        </w:rPr>
        <w:t>30%</w:t>
      </w:r>
      <w:r w:rsidRPr="00EC2E03">
        <w:rPr>
          <w:rFonts w:hAnsiTheme="minorEastAsia" w:hint="eastAsia"/>
          <w:color w:val="000000"/>
          <w:sz w:val="24"/>
        </w:rPr>
        <w:t>的违约金。</w:t>
      </w:r>
    </w:p>
    <w:p w14:paraId="79EBFAFA"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供方不能交付货物的，供方向需方支付货款总值</w:t>
      </w:r>
      <w:r w:rsidRPr="00EC2E03">
        <w:rPr>
          <w:rFonts w:hint="eastAsia"/>
          <w:color w:val="000000"/>
          <w:sz w:val="24"/>
        </w:rPr>
        <w:t>30%</w:t>
      </w:r>
      <w:r w:rsidRPr="00EC2E03">
        <w:rPr>
          <w:rFonts w:hAnsiTheme="minorEastAsia" w:hint="eastAsia"/>
          <w:color w:val="000000"/>
          <w:sz w:val="24"/>
        </w:rPr>
        <w:t>的违约金。</w:t>
      </w:r>
    </w:p>
    <w:p w14:paraId="6D083D68"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供方逾期交付货物的，供方向需方每日偿付货款总额</w:t>
      </w:r>
      <w:r w:rsidRPr="00EC2E03">
        <w:rPr>
          <w:rFonts w:hint="eastAsia"/>
          <w:color w:val="000000"/>
          <w:sz w:val="24"/>
        </w:rPr>
        <w:t>5</w:t>
      </w:r>
      <w:r w:rsidRPr="00EC2E03">
        <w:rPr>
          <w:color w:val="000000"/>
          <w:sz w:val="24"/>
        </w:rPr>
        <w:t>‰</w:t>
      </w:r>
      <w:r w:rsidRPr="00EC2E03">
        <w:rPr>
          <w:rFonts w:hAnsiTheme="minorEastAsia" w:hint="eastAsia"/>
          <w:color w:val="000000"/>
          <w:sz w:val="24"/>
        </w:rPr>
        <w:t>的违约金。</w:t>
      </w:r>
    </w:p>
    <w:p w14:paraId="7028B0E5"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九、因货物的质量问题发生争议，依据国家标准，由</w:t>
      </w:r>
      <w:r w:rsidR="00A74C1E" w:rsidRPr="00EC2E03">
        <w:rPr>
          <w:rFonts w:hAnsiTheme="minorEastAsia" w:hint="eastAsia"/>
          <w:color w:val="000000"/>
          <w:sz w:val="24"/>
        </w:rPr>
        <w:t>天津市市场和质量监督管理委员会</w:t>
      </w:r>
      <w:r w:rsidRPr="00EC2E03">
        <w:rPr>
          <w:rFonts w:hAnsiTheme="minorEastAsia" w:hint="eastAsia"/>
          <w:color w:val="000000"/>
          <w:sz w:val="24"/>
        </w:rPr>
        <w:t>或其指定的技术单位进行质量鉴定，该鉴定结论是终局的，供需双方应当接受，质量鉴定期间所发生的相关费用由货物质量责任方承担。</w:t>
      </w:r>
    </w:p>
    <w:p w14:paraId="6417339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十、由于供需双方在履行本合同过程中出现问题，由供需双方直接交涉解决，包括采用诉诸法律的手段。</w:t>
      </w:r>
    </w:p>
    <w:p w14:paraId="6923A93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18203A2B"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十二、本合同未作明示约定，而又有相关法律、法规规定的，从其规定。本合同发生争议产生的诉讼，由合同履行所在地人民法院管辖。</w:t>
      </w:r>
    </w:p>
    <w:p w14:paraId="27642F28" w14:textId="77777777" w:rsidR="00CF4653"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十三、本合同一式份，供</w:t>
      </w:r>
      <w:r w:rsidR="00674887" w:rsidRPr="00EC2E03">
        <w:rPr>
          <w:rFonts w:hAnsiTheme="minorEastAsia" w:hint="eastAsia"/>
          <w:color w:val="000000"/>
          <w:sz w:val="24"/>
        </w:rPr>
        <w:t>方持份，</w:t>
      </w:r>
      <w:r w:rsidRPr="00EC2E03">
        <w:rPr>
          <w:rFonts w:hAnsiTheme="minorEastAsia" w:hint="eastAsia"/>
          <w:color w:val="000000"/>
          <w:sz w:val="24"/>
        </w:rPr>
        <w:t>需方持份，均具同等效力，签字盖章后生效。</w:t>
      </w:r>
    </w:p>
    <w:p w14:paraId="4971D976"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供方（公章）：需方（公章）：</w:t>
      </w:r>
    </w:p>
    <w:p w14:paraId="2FB06C18"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地址：地址：</w:t>
      </w:r>
    </w:p>
    <w:p w14:paraId="1E2FA199"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法定代表人：法定代表人：</w:t>
      </w:r>
    </w:p>
    <w:p w14:paraId="24572BFF"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委托代理人：委托代理人：</w:t>
      </w:r>
    </w:p>
    <w:p w14:paraId="3F3F9F11" w14:textId="77777777"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电话：电话：</w:t>
      </w:r>
    </w:p>
    <w:p w14:paraId="06C62951" w14:textId="77777777" w:rsidR="00C55371" w:rsidRPr="00EC2E03" w:rsidRDefault="0093630E" w:rsidP="00A74C1E">
      <w:pPr>
        <w:autoSpaceDE w:val="0"/>
        <w:autoSpaceDN w:val="0"/>
        <w:adjustRightInd w:val="0"/>
        <w:spacing w:line="360" w:lineRule="auto"/>
        <w:ind w:firstLineChars="200" w:firstLine="446"/>
        <w:rPr>
          <w:sz w:val="24"/>
        </w:rPr>
      </w:pPr>
      <w:r w:rsidRPr="00EC2E03">
        <w:rPr>
          <w:rFonts w:hAnsiTheme="minorEastAsia" w:hint="eastAsia"/>
          <w:color w:val="000000"/>
          <w:sz w:val="24"/>
        </w:rPr>
        <w:t>时间：年月日</w:t>
      </w:r>
      <w:r w:rsidR="00C55371" w:rsidRPr="00EC2E03">
        <w:rPr>
          <w:sz w:val="24"/>
        </w:rPr>
        <w:br w:type="page"/>
      </w:r>
    </w:p>
    <w:p w14:paraId="7B2BCF9B" w14:textId="77777777" w:rsidR="0095612C" w:rsidRPr="00EC2E03" w:rsidRDefault="0095612C" w:rsidP="0095612C">
      <w:pPr>
        <w:pStyle w:val="a5"/>
        <w:rPr>
          <w:rFonts w:ascii="Times New Roman" w:hAnsi="Times New Roman"/>
        </w:rPr>
      </w:pPr>
      <w:r w:rsidRPr="00EC2E03">
        <w:rPr>
          <w:rFonts w:ascii="Times New Roman" w:hAnsiTheme="minorEastAsia" w:hint="eastAsia"/>
        </w:rPr>
        <w:lastRenderedPageBreak/>
        <w:t>第五部分</w:t>
      </w:r>
      <w:r w:rsidR="006465CA">
        <w:rPr>
          <w:rFonts w:ascii="Times New Roman" w:hAnsiTheme="minorEastAsia" w:hint="eastAsia"/>
        </w:rPr>
        <w:t xml:space="preserve">  </w:t>
      </w:r>
      <w:r w:rsidRPr="00EC2E03">
        <w:rPr>
          <w:rFonts w:ascii="Times New Roman" w:hAnsiTheme="minorEastAsia" w:hint="eastAsia"/>
        </w:rPr>
        <w:t>投标文件格式</w:t>
      </w:r>
    </w:p>
    <w:p w14:paraId="5AC85C93" w14:textId="77777777" w:rsidR="00E71BED" w:rsidRPr="00EC2E03" w:rsidRDefault="00E71BED" w:rsidP="00E71BED">
      <w:pPr>
        <w:autoSpaceDN w:val="0"/>
        <w:spacing w:line="360" w:lineRule="auto"/>
        <w:jc w:val="center"/>
        <w:rPr>
          <w:b/>
          <w:bCs/>
          <w:sz w:val="24"/>
        </w:rPr>
      </w:pPr>
      <w:r w:rsidRPr="00EC2E03">
        <w:rPr>
          <w:rFonts w:hAnsiTheme="minorEastAsia" w:hint="eastAsia"/>
          <w:b/>
          <w:bCs/>
          <w:sz w:val="24"/>
        </w:rPr>
        <w:t>投标文件封面格式</w:t>
      </w:r>
    </w:p>
    <w:p w14:paraId="53946990" w14:textId="77777777" w:rsidR="004A3B65" w:rsidRPr="00EC2E03" w:rsidRDefault="004A3B65" w:rsidP="004A3B65">
      <w:pPr>
        <w:autoSpaceDE w:val="0"/>
        <w:autoSpaceDN w:val="0"/>
        <w:adjustRightInd w:val="0"/>
        <w:spacing w:line="520" w:lineRule="exact"/>
      </w:pPr>
    </w:p>
    <w:p w14:paraId="7FA2A44E" w14:textId="77777777" w:rsidR="004A3B65" w:rsidRPr="00EC2E03" w:rsidRDefault="004A3B65" w:rsidP="004A3B65">
      <w:pPr>
        <w:autoSpaceDE w:val="0"/>
        <w:autoSpaceDN w:val="0"/>
        <w:adjustRightInd w:val="0"/>
        <w:spacing w:line="520" w:lineRule="exact"/>
        <w:rPr>
          <w:b/>
          <w:kern w:val="0"/>
          <w:sz w:val="24"/>
        </w:rPr>
      </w:pPr>
    </w:p>
    <w:p w14:paraId="1D86533A" w14:textId="77777777" w:rsidR="004A3B65" w:rsidRPr="00EC2E03" w:rsidRDefault="004A3B65" w:rsidP="004A3B65">
      <w:pPr>
        <w:autoSpaceDE w:val="0"/>
        <w:autoSpaceDN w:val="0"/>
        <w:adjustRightInd w:val="0"/>
        <w:spacing w:line="520" w:lineRule="exact"/>
        <w:rPr>
          <w:b/>
          <w:kern w:val="0"/>
          <w:sz w:val="24"/>
        </w:rPr>
      </w:pPr>
    </w:p>
    <w:p w14:paraId="45339A88" w14:textId="77777777" w:rsidR="004A3B65" w:rsidRPr="00EC2E03" w:rsidRDefault="004A3B65" w:rsidP="004A3B65">
      <w:pPr>
        <w:autoSpaceDE w:val="0"/>
        <w:autoSpaceDN w:val="0"/>
        <w:adjustRightInd w:val="0"/>
        <w:spacing w:line="520" w:lineRule="exact"/>
        <w:rPr>
          <w:b/>
          <w:kern w:val="0"/>
          <w:sz w:val="24"/>
        </w:rPr>
      </w:pPr>
    </w:p>
    <w:p w14:paraId="67BC31AA" w14:textId="77777777" w:rsidR="004A3B65" w:rsidRPr="00EC2E03" w:rsidRDefault="004A3B65" w:rsidP="004A3B65">
      <w:pPr>
        <w:autoSpaceDE w:val="0"/>
        <w:autoSpaceDN w:val="0"/>
        <w:adjustRightInd w:val="0"/>
        <w:jc w:val="center"/>
        <w:rPr>
          <w:kern w:val="0"/>
          <w:sz w:val="144"/>
          <w:szCs w:val="144"/>
        </w:rPr>
      </w:pPr>
      <w:r w:rsidRPr="00EC2E03">
        <w:rPr>
          <w:rFonts w:hAnsiTheme="minorEastAsia" w:hint="eastAsia"/>
          <w:sz w:val="160"/>
          <w:szCs w:val="84"/>
        </w:rPr>
        <w:t>投标文件</w:t>
      </w:r>
    </w:p>
    <w:p w14:paraId="39CA33EE" w14:textId="77777777" w:rsidR="004A3B65" w:rsidRPr="00EC2E03" w:rsidRDefault="004A3B65" w:rsidP="004A3B65">
      <w:pPr>
        <w:autoSpaceDE w:val="0"/>
        <w:autoSpaceDN w:val="0"/>
        <w:adjustRightInd w:val="0"/>
        <w:spacing w:line="520" w:lineRule="exact"/>
        <w:rPr>
          <w:b/>
          <w:kern w:val="0"/>
          <w:sz w:val="36"/>
          <w:szCs w:val="36"/>
        </w:rPr>
      </w:pPr>
    </w:p>
    <w:p w14:paraId="1D36FDE4" w14:textId="77777777" w:rsidR="004A3B65" w:rsidRPr="00EC2E03" w:rsidRDefault="00C24668" w:rsidP="00C24668">
      <w:pPr>
        <w:autoSpaceDE w:val="0"/>
        <w:autoSpaceDN w:val="0"/>
        <w:adjustRightInd w:val="0"/>
        <w:spacing w:line="520" w:lineRule="exact"/>
        <w:jc w:val="center"/>
        <w:rPr>
          <w:b/>
          <w:color w:val="FF0000"/>
          <w:kern w:val="0"/>
          <w:sz w:val="24"/>
        </w:rPr>
      </w:pPr>
      <w:r w:rsidRPr="00EC2E03">
        <w:rPr>
          <w:rFonts w:hAnsiTheme="minorEastAsia" w:hint="eastAsia"/>
          <w:b/>
          <w:color w:val="FF0000"/>
          <w:kern w:val="0"/>
          <w:sz w:val="24"/>
        </w:rPr>
        <w:t>（加盖电子签章）</w:t>
      </w:r>
    </w:p>
    <w:p w14:paraId="61B6D1CB" w14:textId="77777777"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项目编号：</w:t>
      </w:r>
    </w:p>
    <w:p w14:paraId="3D9B3AE7" w14:textId="77777777" w:rsidR="004A3B65" w:rsidRPr="00EC2E03" w:rsidRDefault="004A3B65"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项目名称：</w:t>
      </w:r>
    </w:p>
    <w:p w14:paraId="072F87D0" w14:textId="77777777" w:rsidR="00380538" w:rsidRPr="00EC2E03" w:rsidRDefault="00380538"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投标包号：</w:t>
      </w:r>
    </w:p>
    <w:p w14:paraId="4579EC83" w14:textId="77777777"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投标单位名称：</w:t>
      </w:r>
    </w:p>
    <w:p w14:paraId="71732F09" w14:textId="77777777"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投标单位电话：</w:t>
      </w:r>
    </w:p>
    <w:p w14:paraId="6AE0571D" w14:textId="77777777"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投标单位详细地址：</w:t>
      </w:r>
    </w:p>
    <w:p w14:paraId="3B7AF4A3" w14:textId="77777777" w:rsidR="004A3B65" w:rsidRPr="00EC2E03" w:rsidRDefault="00D23CDE" w:rsidP="005028B1">
      <w:pPr>
        <w:spacing w:beforeLines="30" w:before="85" w:afterLines="70" w:after="199" w:line="540" w:lineRule="exact"/>
        <w:ind w:leftChars="300" w:left="579"/>
        <w:rPr>
          <w:b/>
          <w:sz w:val="34"/>
          <w:szCs w:val="34"/>
        </w:rPr>
      </w:pPr>
      <w:r w:rsidRPr="00EC2E03">
        <w:rPr>
          <w:rFonts w:hAnsiTheme="minorEastAsia" w:hint="eastAsia"/>
          <w:b/>
          <w:kern w:val="0"/>
          <w:sz w:val="34"/>
          <w:szCs w:val="34"/>
        </w:rPr>
        <w:t>投标代表人姓名：</w:t>
      </w:r>
    </w:p>
    <w:p w14:paraId="7707E9DA" w14:textId="77777777" w:rsidR="004A3B65" w:rsidRPr="00EC2E03" w:rsidRDefault="00C24668"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法定代表人</w:t>
      </w:r>
      <w:r w:rsidR="004A3B65" w:rsidRPr="00EC2E03">
        <w:rPr>
          <w:rFonts w:hAnsiTheme="minorEastAsia" w:hint="eastAsia"/>
          <w:b/>
          <w:sz w:val="34"/>
          <w:szCs w:val="34"/>
        </w:rPr>
        <w:t>：</w:t>
      </w:r>
    </w:p>
    <w:p w14:paraId="05A34BD5" w14:textId="77777777" w:rsidR="00E71BED" w:rsidRPr="00EC2E03" w:rsidRDefault="004A3B65" w:rsidP="005028B1">
      <w:pPr>
        <w:spacing w:beforeLines="30" w:before="85" w:afterLines="70" w:after="199" w:line="540" w:lineRule="exact"/>
        <w:ind w:leftChars="300" w:left="579"/>
        <w:rPr>
          <w:b/>
          <w:bCs/>
          <w:sz w:val="24"/>
        </w:rPr>
      </w:pPr>
      <w:r w:rsidRPr="00EC2E03">
        <w:rPr>
          <w:rFonts w:hAnsiTheme="minorEastAsia" w:hint="eastAsia"/>
          <w:b/>
          <w:sz w:val="34"/>
          <w:szCs w:val="34"/>
        </w:rPr>
        <w:t>投标日期：</w:t>
      </w:r>
      <w:r w:rsidR="00AB35BA">
        <w:rPr>
          <w:rFonts w:hAnsiTheme="minorEastAsia" w:hint="eastAsia"/>
          <w:b/>
          <w:sz w:val="34"/>
          <w:szCs w:val="34"/>
        </w:rPr>
        <w:t xml:space="preserve">   </w:t>
      </w:r>
      <w:r w:rsidR="000E1414">
        <w:rPr>
          <w:rFonts w:hAnsiTheme="minorEastAsia" w:hint="eastAsia"/>
          <w:b/>
          <w:sz w:val="34"/>
          <w:szCs w:val="34"/>
        </w:rPr>
        <w:t xml:space="preserve"> </w:t>
      </w:r>
      <w:r w:rsidRPr="00EC2E03">
        <w:rPr>
          <w:rFonts w:hAnsiTheme="minorEastAsia" w:hint="eastAsia"/>
          <w:b/>
          <w:sz w:val="34"/>
          <w:szCs w:val="34"/>
        </w:rPr>
        <w:t>年</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月</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日</w:t>
      </w:r>
    </w:p>
    <w:p w14:paraId="64A0D2C3" w14:textId="77777777" w:rsidR="00E71BED" w:rsidRPr="00EC2E03" w:rsidRDefault="00E71BED">
      <w:pPr>
        <w:widowControl/>
        <w:jc w:val="left"/>
        <w:rPr>
          <w:b/>
          <w:bCs/>
          <w:sz w:val="24"/>
        </w:rPr>
      </w:pPr>
      <w:r w:rsidRPr="00EC2E03">
        <w:rPr>
          <w:b/>
          <w:bCs/>
          <w:sz w:val="24"/>
        </w:rPr>
        <w:br w:type="page"/>
      </w:r>
    </w:p>
    <w:p w14:paraId="08C27F60" w14:textId="77777777" w:rsidR="00E71BED" w:rsidRPr="00EC2E03" w:rsidRDefault="00E71BED" w:rsidP="00E71BED">
      <w:pPr>
        <w:autoSpaceDN w:val="0"/>
        <w:spacing w:line="360" w:lineRule="auto"/>
        <w:jc w:val="center"/>
        <w:rPr>
          <w:b/>
          <w:bCs/>
          <w:sz w:val="24"/>
        </w:rPr>
      </w:pPr>
      <w:r w:rsidRPr="00EC2E03">
        <w:rPr>
          <w:rFonts w:hAnsiTheme="minorEastAsia" w:hint="eastAsia"/>
          <w:b/>
          <w:bCs/>
          <w:sz w:val="24"/>
        </w:rPr>
        <w:lastRenderedPageBreak/>
        <w:t>投标文件</w:t>
      </w:r>
      <w:r w:rsidR="00B13CD0" w:rsidRPr="00EC2E03">
        <w:rPr>
          <w:rFonts w:hAnsiTheme="minorEastAsia" w:hint="eastAsia"/>
          <w:b/>
          <w:bCs/>
          <w:sz w:val="24"/>
        </w:rPr>
        <w:t>目录</w:t>
      </w:r>
      <w:r w:rsidRPr="00EC2E03">
        <w:rPr>
          <w:rFonts w:hAnsiTheme="minorEastAsia" w:hint="eastAsia"/>
          <w:b/>
          <w:bCs/>
          <w:sz w:val="24"/>
        </w:rPr>
        <w:t>格式</w:t>
      </w:r>
    </w:p>
    <w:p w14:paraId="289D3502" w14:textId="77777777" w:rsidR="00B13CD0" w:rsidRPr="00EC2E03" w:rsidRDefault="00B13CD0" w:rsidP="00E71BED">
      <w:pPr>
        <w:autoSpaceDN w:val="0"/>
        <w:spacing w:line="360" w:lineRule="auto"/>
        <w:jc w:val="center"/>
        <w:rPr>
          <w:b/>
          <w:bCs/>
          <w:sz w:val="24"/>
        </w:rPr>
      </w:pPr>
      <w:r w:rsidRPr="00EC2E03">
        <w:rPr>
          <w:rFonts w:hAnsiTheme="minorEastAsia" w:hint="eastAsia"/>
          <w:b/>
          <w:bCs/>
          <w:sz w:val="24"/>
        </w:rPr>
        <w:t>（投标人自行编制）</w:t>
      </w:r>
    </w:p>
    <w:p w14:paraId="32074ADF" w14:textId="77777777" w:rsidR="008951B3" w:rsidRPr="00EC2E03" w:rsidRDefault="008951B3" w:rsidP="008951B3">
      <w:pPr>
        <w:widowControl/>
        <w:jc w:val="center"/>
        <w:rPr>
          <w:b/>
          <w:sz w:val="24"/>
        </w:rPr>
      </w:pPr>
    </w:p>
    <w:p w14:paraId="5CD008E1" w14:textId="77777777" w:rsidR="00B13CD0" w:rsidRPr="00EC2E03" w:rsidRDefault="00B13CD0" w:rsidP="00B13CD0">
      <w:pPr>
        <w:widowControl/>
        <w:jc w:val="left"/>
        <w:rPr>
          <w:b/>
          <w:sz w:val="24"/>
        </w:rPr>
      </w:pPr>
      <w:r w:rsidRPr="00EC2E03">
        <w:rPr>
          <w:b/>
          <w:sz w:val="24"/>
        </w:rPr>
        <w:br w:type="page"/>
      </w:r>
    </w:p>
    <w:p w14:paraId="33F17E99" w14:textId="77777777" w:rsidR="008D640B" w:rsidRPr="00EC2E03" w:rsidRDefault="00B13CD0" w:rsidP="008951B3">
      <w:pPr>
        <w:widowControl/>
        <w:jc w:val="center"/>
        <w:rPr>
          <w:b/>
          <w:sz w:val="24"/>
        </w:rPr>
      </w:pPr>
      <w:r w:rsidRPr="00EC2E03">
        <w:rPr>
          <w:rFonts w:hAnsiTheme="minorEastAsia" w:hint="eastAsia"/>
          <w:b/>
          <w:sz w:val="24"/>
        </w:rPr>
        <w:lastRenderedPageBreak/>
        <w:t>评分因素及评标标准页码检索</w:t>
      </w:r>
    </w:p>
    <w:p w14:paraId="52928BC6" w14:textId="77777777" w:rsidR="00380538" w:rsidRPr="00EC2E03" w:rsidRDefault="00380538" w:rsidP="00380538">
      <w:pPr>
        <w:widowControl/>
        <w:jc w:val="center"/>
        <w:rPr>
          <w:b/>
          <w:sz w:val="24"/>
        </w:rPr>
      </w:pPr>
      <w:r w:rsidRPr="00EC2E03">
        <w:rPr>
          <w:rFonts w:hAnsiTheme="minorEastAsia"/>
          <w:b/>
          <w:bCs/>
          <w:sz w:val="24"/>
        </w:rPr>
        <w:t>（需投标人按招标文件</w:t>
      </w:r>
      <w:r w:rsidRPr="00EC2E03">
        <w:rPr>
          <w:b/>
          <w:bCs/>
          <w:sz w:val="24"/>
        </w:rPr>
        <w:t>“</w:t>
      </w:r>
      <w:r w:rsidRPr="00EC2E03">
        <w:rPr>
          <w:rFonts w:hAnsiTheme="minorEastAsia"/>
          <w:b/>
          <w:bCs/>
          <w:sz w:val="24"/>
        </w:rPr>
        <w:t>评分因素及评标标准</w:t>
      </w:r>
      <w:r w:rsidRPr="00EC2E03">
        <w:rPr>
          <w:b/>
          <w:bCs/>
          <w:sz w:val="24"/>
        </w:rPr>
        <w:t>”</w:t>
      </w:r>
      <w:r w:rsidRPr="00EC2E03">
        <w:rPr>
          <w:rFonts w:hAnsiTheme="minorEastAsia"/>
          <w:b/>
          <w:bCs/>
          <w:sz w:val="24"/>
        </w:rPr>
        <w:t>中每个评分项逐项列明页码）</w:t>
      </w:r>
    </w:p>
    <w:p w14:paraId="5B08FCC0" w14:textId="77777777" w:rsidR="008D640B" w:rsidRPr="00EC2E03" w:rsidRDefault="008D640B" w:rsidP="008951B3">
      <w:pPr>
        <w:widowControl/>
        <w:jc w:val="center"/>
        <w:rPr>
          <w:b/>
          <w:sz w:val="24"/>
        </w:rPr>
      </w:pPr>
    </w:p>
    <w:p w14:paraId="02D53915" w14:textId="77777777" w:rsidR="00B13CD0" w:rsidRPr="00EC2E03" w:rsidRDefault="00B13CD0">
      <w:pPr>
        <w:widowControl/>
        <w:jc w:val="left"/>
        <w:rPr>
          <w:sz w:val="24"/>
        </w:rPr>
      </w:pPr>
      <w:r w:rsidRPr="00EC2E03">
        <w:rPr>
          <w:sz w:val="24"/>
        </w:rPr>
        <w:br w:type="page"/>
      </w:r>
    </w:p>
    <w:p w14:paraId="48FB7A40" w14:textId="77777777"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b/>
          <w:sz w:val="24"/>
        </w:rPr>
        <w:t>1</w:t>
      </w:r>
    </w:p>
    <w:p w14:paraId="728DB5C0" w14:textId="77777777" w:rsidR="0079363C" w:rsidRPr="00EC2E03" w:rsidRDefault="0079363C" w:rsidP="005D792B">
      <w:pPr>
        <w:autoSpaceDN w:val="0"/>
        <w:spacing w:line="360" w:lineRule="auto"/>
        <w:jc w:val="center"/>
        <w:rPr>
          <w:b/>
          <w:bCs/>
          <w:sz w:val="24"/>
        </w:rPr>
      </w:pPr>
      <w:r w:rsidRPr="00EC2E03">
        <w:rPr>
          <w:rFonts w:hAnsiTheme="minorEastAsia"/>
          <w:b/>
          <w:bCs/>
          <w:sz w:val="24"/>
        </w:rPr>
        <w:t>投标书</w:t>
      </w:r>
    </w:p>
    <w:p w14:paraId="4182890D" w14:textId="77777777" w:rsidR="0079363C" w:rsidRPr="00EC2E03" w:rsidRDefault="0079363C" w:rsidP="005D792B">
      <w:pPr>
        <w:spacing w:line="360" w:lineRule="auto"/>
        <w:rPr>
          <w:sz w:val="24"/>
        </w:rPr>
      </w:pPr>
      <w:r w:rsidRPr="00EC2E03">
        <w:rPr>
          <w:rFonts w:hAnsiTheme="minorEastAsia"/>
          <w:sz w:val="24"/>
        </w:rPr>
        <w:t>致：天津市</w:t>
      </w:r>
      <w:r w:rsidR="00EB289A" w:rsidRPr="00EC2E03">
        <w:rPr>
          <w:rFonts w:hAnsiTheme="minorEastAsia" w:hint="eastAsia"/>
          <w:sz w:val="24"/>
        </w:rPr>
        <w:t>滨海新区</w:t>
      </w:r>
      <w:r w:rsidRPr="00EC2E03">
        <w:rPr>
          <w:rFonts w:hAnsiTheme="minorEastAsia"/>
          <w:sz w:val="24"/>
        </w:rPr>
        <w:t>政府采购中心</w:t>
      </w:r>
    </w:p>
    <w:p w14:paraId="47D08CC4" w14:textId="77777777" w:rsidR="0079363C" w:rsidRPr="00EC2E03" w:rsidRDefault="0079363C" w:rsidP="005D792B">
      <w:pPr>
        <w:spacing w:line="360" w:lineRule="auto"/>
        <w:ind w:firstLineChars="200" w:firstLine="446"/>
        <w:rPr>
          <w:sz w:val="24"/>
        </w:rPr>
      </w:pPr>
      <w:r w:rsidRPr="00EC2E03">
        <w:rPr>
          <w:rFonts w:hAnsiTheme="minorEastAsia"/>
          <w:sz w:val="24"/>
        </w:rPr>
        <w:t>根据贵方为</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项目</w:t>
      </w:r>
      <w:r w:rsidR="007737A3"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7737A3" w:rsidRPr="00EC2E03">
        <w:rPr>
          <w:rFonts w:hAnsiTheme="minorEastAsia"/>
          <w:sz w:val="24"/>
        </w:rPr>
        <w:t>）</w:t>
      </w:r>
      <w:r w:rsidRPr="00EC2E03">
        <w:rPr>
          <w:rFonts w:hAnsiTheme="minorEastAsia"/>
          <w:sz w:val="24"/>
        </w:rPr>
        <w:t>的投标邀请，签字代表</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（姓名</w:t>
      </w:r>
      <w:r w:rsidRPr="00EC2E03">
        <w:rPr>
          <w:sz w:val="24"/>
          <w:lang w:val="en-GB"/>
        </w:rPr>
        <w:t>/</w:t>
      </w:r>
      <w:r w:rsidRPr="00EC2E03">
        <w:rPr>
          <w:rFonts w:hAnsiTheme="minorEastAsia"/>
          <w:sz w:val="24"/>
        </w:rPr>
        <w:t>职务）经正式授权并代表</w:t>
      </w:r>
      <w:r w:rsidR="00010DCF" w:rsidRPr="00EC2E03">
        <w:rPr>
          <w:rFonts w:hAnsiTheme="minorEastAsia" w:hint="eastAsia"/>
          <w:sz w:val="24"/>
        </w:rPr>
        <w:t>我公司</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010DCF" w:rsidRPr="00EC2E03">
        <w:rPr>
          <w:rFonts w:hAnsiTheme="minorEastAsia"/>
          <w:sz w:val="24"/>
        </w:rPr>
        <w:t>（</w:t>
      </w:r>
      <w:r w:rsidR="00010DCF" w:rsidRPr="00EC2E03">
        <w:rPr>
          <w:rFonts w:hAnsiTheme="minorEastAsia" w:hint="eastAsia"/>
          <w:sz w:val="24"/>
        </w:rPr>
        <w:t>投标单位</w:t>
      </w:r>
      <w:r w:rsidRPr="00EC2E03">
        <w:rPr>
          <w:rFonts w:hAnsiTheme="minorEastAsia"/>
          <w:sz w:val="24"/>
        </w:rPr>
        <w:t>名称、地址）提交</w:t>
      </w:r>
      <w:r w:rsidR="007737A3" w:rsidRPr="00EC2E03">
        <w:rPr>
          <w:rFonts w:hAnsiTheme="minorEastAsia" w:hint="eastAsia"/>
          <w:sz w:val="24"/>
        </w:rPr>
        <w:t>网上应答及上传加盖电子签章的投标文件</w:t>
      </w:r>
      <w:r w:rsidRPr="00EC2E03">
        <w:rPr>
          <w:rFonts w:hAnsiTheme="minorEastAsia"/>
          <w:sz w:val="24"/>
        </w:rPr>
        <w:t>。</w:t>
      </w:r>
    </w:p>
    <w:p w14:paraId="26B51B43" w14:textId="77777777" w:rsidR="0079363C" w:rsidRPr="00EC2E03" w:rsidRDefault="0079363C" w:rsidP="005D792B">
      <w:pPr>
        <w:spacing w:line="360" w:lineRule="auto"/>
        <w:ind w:firstLineChars="200" w:firstLine="446"/>
        <w:rPr>
          <w:sz w:val="24"/>
        </w:rPr>
      </w:pPr>
      <w:r w:rsidRPr="00EC2E03">
        <w:rPr>
          <w:rFonts w:hAnsiTheme="minorEastAsia"/>
          <w:sz w:val="24"/>
        </w:rPr>
        <w:t>据此函，签字代表宣布同意如下：</w:t>
      </w:r>
    </w:p>
    <w:p w14:paraId="0CE3ADF0" w14:textId="77777777" w:rsidR="008C4E8A" w:rsidRPr="00EC2E03" w:rsidRDefault="008C4E8A" w:rsidP="008C4E8A">
      <w:pPr>
        <w:spacing w:line="360" w:lineRule="auto"/>
        <w:ind w:firstLineChars="200" w:firstLine="446"/>
        <w:rPr>
          <w:sz w:val="24"/>
        </w:rPr>
      </w:pPr>
      <w:r w:rsidRPr="00EC2E03">
        <w:rPr>
          <w:rFonts w:hint="eastAsia"/>
          <w:sz w:val="24"/>
        </w:rPr>
        <w:t xml:space="preserve">1. </w:t>
      </w:r>
      <w:r w:rsidRPr="00EC2E03">
        <w:rPr>
          <w:rFonts w:hAnsiTheme="minorEastAsia" w:hint="eastAsia"/>
          <w:sz w:val="24"/>
        </w:rPr>
        <w:t>所附投标报价表中规定的应提供和交付的货物投标总价为：</w:t>
      </w:r>
    </w:p>
    <w:p w14:paraId="15948670" w14:textId="77777777" w:rsidR="008C4E8A" w:rsidRPr="00EC2E03" w:rsidRDefault="008C4E8A" w:rsidP="008C4E8A">
      <w:pPr>
        <w:spacing w:line="360" w:lineRule="auto"/>
        <w:ind w:firstLineChars="200" w:firstLine="446"/>
        <w:rPr>
          <w:sz w:val="24"/>
        </w:rPr>
      </w:pPr>
      <w:r w:rsidRPr="00EC2E03">
        <w:rPr>
          <w:rFonts w:hAnsiTheme="minorEastAsia" w:hint="eastAsia"/>
          <w:sz w:val="24"/>
        </w:rPr>
        <w:t>第一包，￥</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元（人民币），大写</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w:t>
      </w:r>
    </w:p>
    <w:p w14:paraId="7DF63DA4" w14:textId="77777777" w:rsidR="0079363C" w:rsidRPr="00EC2E03" w:rsidRDefault="0079363C" w:rsidP="005D792B">
      <w:pPr>
        <w:spacing w:line="360" w:lineRule="auto"/>
        <w:ind w:firstLineChars="200" w:firstLine="446"/>
        <w:rPr>
          <w:sz w:val="24"/>
        </w:rPr>
      </w:pPr>
      <w:r w:rsidRPr="00EC2E03">
        <w:rPr>
          <w:sz w:val="24"/>
        </w:rPr>
        <w:t>……</w:t>
      </w:r>
    </w:p>
    <w:p w14:paraId="6AA7BD4D" w14:textId="77777777" w:rsidR="0079363C" w:rsidRPr="00EC2E03" w:rsidRDefault="0079363C" w:rsidP="005D792B">
      <w:pPr>
        <w:spacing w:line="360" w:lineRule="auto"/>
        <w:ind w:firstLineChars="200" w:firstLine="446"/>
        <w:rPr>
          <w:sz w:val="24"/>
        </w:rPr>
      </w:pPr>
      <w:r w:rsidRPr="00EC2E03">
        <w:rPr>
          <w:sz w:val="24"/>
        </w:rPr>
        <w:t>2.</w:t>
      </w:r>
      <w:r w:rsidR="00D04E50">
        <w:rPr>
          <w:rFonts w:hint="eastAsia"/>
          <w:sz w:val="24"/>
        </w:rPr>
        <w:t xml:space="preserve"> </w:t>
      </w:r>
      <w:r w:rsidR="00010DCF" w:rsidRPr="00EC2E03">
        <w:rPr>
          <w:rFonts w:hAnsiTheme="minorEastAsia" w:hint="eastAsia"/>
          <w:sz w:val="24"/>
        </w:rPr>
        <w:t>我公司</w:t>
      </w:r>
      <w:r w:rsidRPr="00EC2E03">
        <w:rPr>
          <w:rFonts w:hAnsiTheme="minorEastAsia"/>
          <w:sz w:val="24"/>
        </w:rPr>
        <w:t>将按招标文件的规定履行合同责任和义务。</w:t>
      </w:r>
    </w:p>
    <w:p w14:paraId="40163593" w14:textId="77777777" w:rsidR="0079363C" w:rsidRPr="00EC2E03" w:rsidRDefault="0079363C" w:rsidP="005D792B">
      <w:pPr>
        <w:spacing w:line="360" w:lineRule="auto"/>
        <w:ind w:firstLineChars="200" w:firstLine="446"/>
        <w:rPr>
          <w:sz w:val="24"/>
        </w:rPr>
      </w:pPr>
      <w:r w:rsidRPr="00EC2E03">
        <w:rPr>
          <w:sz w:val="24"/>
        </w:rPr>
        <w:t>3.</w:t>
      </w:r>
      <w:r w:rsidR="00D04E50">
        <w:rPr>
          <w:rFonts w:hint="eastAsia"/>
          <w:sz w:val="24"/>
        </w:rPr>
        <w:t xml:space="preserve"> </w:t>
      </w:r>
      <w:r w:rsidR="00766299" w:rsidRPr="00EC2E0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F1212E2" w14:textId="77777777" w:rsidR="00766299" w:rsidRPr="00EC2E03" w:rsidRDefault="0079363C" w:rsidP="005D792B">
      <w:pPr>
        <w:spacing w:line="360" w:lineRule="auto"/>
        <w:ind w:firstLineChars="200" w:firstLine="446"/>
        <w:rPr>
          <w:sz w:val="24"/>
        </w:rPr>
      </w:pPr>
      <w:r w:rsidRPr="00EC2E03">
        <w:rPr>
          <w:sz w:val="24"/>
        </w:rPr>
        <w:t>4.</w:t>
      </w:r>
      <w:r w:rsidR="00D04E50">
        <w:rPr>
          <w:rFonts w:hint="eastAsia"/>
          <w:sz w:val="24"/>
        </w:rPr>
        <w:t xml:space="preserve"> </w:t>
      </w:r>
      <w:r w:rsidR="00136F51" w:rsidRPr="00EC2E03">
        <w:rPr>
          <w:rFonts w:hAnsiTheme="minorEastAsia" w:hint="eastAsia"/>
          <w:sz w:val="24"/>
        </w:rPr>
        <w:t>我公司的</w:t>
      </w:r>
      <w:r w:rsidR="00766299" w:rsidRPr="00EC2E03">
        <w:rPr>
          <w:rFonts w:hAnsiTheme="minorEastAsia" w:hint="eastAsia"/>
          <w:sz w:val="24"/>
        </w:rPr>
        <w:t>投标有效期为</w:t>
      </w:r>
      <w:r w:rsidR="00FC5B2A" w:rsidRPr="00EC2E03">
        <w:rPr>
          <w:rFonts w:hAnsiTheme="minorEastAsia" w:hint="eastAsia"/>
          <w:sz w:val="24"/>
        </w:rPr>
        <w:t>提交投标文件的截止之日</w:t>
      </w:r>
      <w:r w:rsidR="00766299" w:rsidRPr="00EC2E03">
        <w:rPr>
          <w:rFonts w:hAnsiTheme="minorEastAsia" w:hint="eastAsia"/>
          <w:sz w:val="24"/>
        </w:rPr>
        <w:t>起</w:t>
      </w:r>
      <w:r w:rsidR="00766299" w:rsidRPr="00EC2E03">
        <w:rPr>
          <w:rFonts w:hint="eastAsia"/>
          <w:sz w:val="24"/>
        </w:rPr>
        <w:t>60</w:t>
      </w:r>
      <w:r w:rsidR="00766299" w:rsidRPr="00EC2E03">
        <w:rPr>
          <w:rFonts w:hAnsiTheme="minorEastAsia" w:hint="eastAsia"/>
          <w:sz w:val="24"/>
        </w:rPr>
        <w:t>天。</w:t>
      </w:r>
    </w:p>
    <w:p w14:paraId="636B30B5" w14:textId="77777777" w:rsidR="0079363C" w:rsidRPr="00EC2E03" w:rsidRDefault="00010DCF" w:rsidP="005D792B">
      <w:pPr>
        <w:spacing w:line="360" w:lineRule="auto"/>
        <w:ind w:firstLineChars="200" w:firstLine="446"/>
        <w:rPr>
          <w:sz w:val="24"/>
        </w:rPr>
      </w:pPr>
      <w:r w:rsidRPr="00EC2E03">
        <w:rPr>
          <w:rFonts w:hint="eastAsia"/>
          <w:sz w:val="24"/>
        </w:rPr>
        <w:t>5</w:t>
      </w:r>
      <w:r w:rsidR="0079363C" w:rsidRPr="00EC2E03">
        <w:rPr>
          <w:sz w:val="24"/>
        </w:rPr>
        <w:t>.</w:t>
      </w:r>
      <w:r w:rsidR="00D04E50">
        <w:rPr>
          <w:rFonts w:hint="eastAsia"/>
          <w:sz w:val="24"/>
        </w:rPr>
        <w:t xml:space="preserve"> </w:t>
      </w:r>
      <w:r w:rsidRPr="00EC2E03">
        <w:rPr>
          <w:rFonts w:hAnsiTheme="minorEastAsia" w:hint="eastAsia"/>
          <w:sz w:val="24"/>
        </w:rPr>
        <w:t>我公司同意按照招标方要求</w:t>
      </w:r>
      <w:r w:rsidR="0079363C" w:rsidRPr="00EC2E03">
        <w:rPr>
          <w:rFonts w:hAnsiTheme="minorEastAsia"/>
          <w:sz w:val="24"/>
        </w:rPr>
        <w:t>提供的与</w:t>
      </w:r>
      <w:r w:rsidRPr="00EC2E03">
        <w:rPr>
          <w:rFonts w:hAnsiTheme="minorEastAsia"/>
          <w:sz w:val="24"/>
        </w:rPr>
        <w:t>投标有关的一切数据或资料</w:t>
      </w:r>
      <w:r w:rsidR="00CB1696" w:rsidRPr="00EC2E03">
        <w:rPr>
          <w:rFonts w:hAnsiTheme="minorEastAsia" w:hint="eastAsia"/>
          <w:sz w:val="24"/>
        </w:rPr>
        <w:t>，</w:t>
      </w:r>
      <w:r w:rsidR="00DA1C99" w:rsidRPr="00EC2E03">
        <w:rPr>
          <w:rFonts w:hAnsiTheme="minorEastAsia" w:hint="eastAsia"/>
          <w:sz w:val="24"/>
        </w:rPr>
        <w:t>并声明投标文件及所提供的一切资料</w:t>
      </w:r>
      <w:proofErr w:type="gramStart"/>
      <w:r w:rsidR="00DA1C99" w:rsidRPr="00EC2E03">
        <w:rPr>
          <w:rFonts w:hAnsiTheme="minorEastAsia" w:hint="eastAsia"/>
          <w:sz w:val="24"/>
        </w:rPr>
        <w:t>均真实</w:t>
      </w:r>
      <w:proofErr w:type="gramEnd"/>
      <w:r w:rsidR="00CB1696" w:rsidRPr="00EC2E03">
        <w:rPr>
          <w:rFonts w:hAnsiTheme="minorEastAsia" w:hint="eastAsia"/>
          <w:sz w:val="24"/>
        </w:rPr>
        <w:t>有效。由于我公司提供资料不实而造成的责任和后果由我公司自行承担。</w:t>
      </w:r>
    </w:p>
    <w:p w14:paraId="223869F8" w14:textId="77777777" w:rsidR="00136F51" w:rsidRPr="00EC2E03" w:rsidRDefault="00136F51" w:rsidP="00136F51">
      <w:pPr>
        <w:spacing w:line="360" w:lineRule="auto"/>
        <w:ind w:firstLineChars="200" w:firstLine="446"/>
        <w:rPr>
          <w:sz w:val="24"/>
        </w:rPr>
      </w:pPr>
      <w:r w:rsidRPr="00EC2E03">
        <w:rPr>
          <w:rFonts w:hint="eastAsia"/>
          <w:sz w:val="24"/>
        </w:rPr>
        <w:t xml:space="preserve">6. </w:t>
      </w:r>
      <w:r w:rsidRPr="00EC2E03">
        <w:rPr>
          <w:rFonts w:hAnsiTheme="minorEastAsia" w:hint="eastAsia"/>
          <w:sz w:val="24"/>
        </w:rPr>
        <w:t>我公司保证所投产品来自合法的供货渠道，若中标，则有义务向采购人提供其需要的有效书面证明材料。如果提供非法渠道的商品，视为欺诈，</w:t>
      </w:r>
      <w:r w:rsidR="00A62455" w:rsidRPr="00EC2E03">
        <w:rPr>
          <w:rFonts w:hAnsiTheme="minorEastAsia" w:hint="eastAsia"/>
          <w:sz w:val="24"/>
        </w:rPr>
        <w:t>并</w:t>
      </w:r>
      <w:r w:rsidRPr="00EC2E03">
        <w:rPr>
          <w:rFonts w:hAnsiTheme="minorEastAsia" w:hint="eastAsia"/>
          <w:sz w:val="24"/>
        </w:rPr>
        <w:t>承担</w:t>
      </w:r>
      <w:r w:rsidR="00A62455" w:rsidRPr="00EC2E03">
        <w:rPr>
          <w:rFonts w:hAnsiTheme="minorEastAsia" w:hint="eastAsia"/>
          <w:sz w:val="24"/>
        </w:rPr>
        <w:t>相关责任</w:t>
      </w:r>
      <w:r w:rsidRPr="00EC2E03">
        <w:rPr>
          <w:rFonts w:hAnsiTheme="minorEastAsia" w:hint="eastAsia"/>
          <w:sz w:val="24"/>
        </w:rPr>
        <w:t>。</w:t>
      </w:r>
    </w:p>
    <w:p w14:paraId="69461D3E" w14:textId="77777777" w:rsidR="00136F51" w:rsidRPr="00EC2E03" w:rsidRDefault="00136F51" w:rsidP="00136F51">
      <w:pPr>
        <w:spacing w:line="360" w:lineRule="auto"/>
        <w:ind w:firstLineChars="200" w:firstLine="446"/>
        <w:rPr>
          <w:sz w:val="24"/>
        </w:rPr>
      </w:pPr>
      <w:r w:rsidRPr="00EC2E03">
        <w:rPr>
          <w:rFonts w:hint="eastAsia"/>
          <w:sz w:val="24"/>
        </w:rPr>
        <w:t xml:space="preserve">7. </w:t>
      </w:r>
      <w:r w:rsidRPr="00EC2E03">
        <w:rPr>
          <w:rFonts w:hAnsiTheme="minorEastAsia" w:hint="eastAsia"/>
          <w:sz w:val="24"/>
        </w:rPr>
        <w:t>我公司已熟知</w:t>
      </w:r>
      <w:r w:rsidR="00BC74D7" w:rsidRPr="00EC2E03">
        <w:rPr>
          <w:rFonts w:hAnsiTheme="minorEastAsia" w:hint="eastAsia"/>
          <w:sz w:val="24"/>
        </w:rPr>
        <w:t>贵</w:t>
      </w:r>
      <w:r w:rsidRPr="00EC2E03">
        <w:rPr>
          <w:rFonts w:hAnsiTheme="minorEastAsia" w:hint="eastAsia"/>
          <w:sz w:val="24"/>
        </w:rPr>
        <w:t>中心关于本项目电子招投标的要求和规定。我公司</w:t>
      </w:r>
      <w:proofErr w:type="gramStart"/>
      <w:r w:rsidRPr="00EC2E03">
        <w:rPr>
          <w:rFonts w:hAnsiTheme="minorEastAsia" w:hint="eastAsia"/>
          <w:sz w:val="24"/>
        </w:rPr>
        <w:t>完全响应</w:t>
      </w:r>
      <w:proofErr w:type="gramEnd"/>
      <w:r w:rsidRPr="00EC2E0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2E03">
        <w:rPr>
          <w:rFonts w:hAnsiTheme="minorEastAsia" w:hint="eastAsia"/>
          <w:sz w:val="24"/>
        </w:rPr>
        <w:t>缺失均</w:t>
      </w:r>
      <w:proofErr w:type="gramEnd"/>
      <w:r w:rsidRPr="00EC2E03">
        <w:rPr>
          <w:rFonts w:hAnsiTheme="minorEastAsia" w:hint="eastAsia"/>
          <w:sz w:val="24"/>
        </w:rPr>
        <w:t>与</w:t>
      </w:r>
      <w:r w:rsidRPr="00EC2E03">
        <w:rPr>
          <w:rFonts w:hAnsiTheme="minorEastAsia" w:hint="eastAsia"/>
          <w:sz w:val="24"/>
        </w:rPr>
        <w:lastRenderedPageBreak/>
        <w:t>贵中心无关，我方愿承担因此出现的任何风险和责任。</w:t>
      </w:r>
    </w:p>
    <w:p w14:paraId="41DCBEAC" w14:textId="77777777" w:rsidR="00136F51" w:rsidRPr="00EC2E03" w:rsidRDefault="00136F51" w:rsidP="00136F51">
      <w:pPr>
        <w:spacing w:line="360" w:lineRule="auto"/>
        <w:ind w:firstLineChars="200" w:firstLine="446"/>
        <w:rPr>
          <w:sz w:val="24"/>
        </w:rPr>
      </w:pPr>
      <w:r w:rsidRPr="00EC2E03">
        <w:rPr>
          <w:rFonts w:hint="eastAsia"/>
          <w:sz w:val="24"/>
        </w:rPr>
        <w:t xml:space="preserve">8. </w:t>
      </w:r>
      <w:r w:rsidRPr="00EC2E03">
        <w:rPr>
          <w:rFonts w:hAnsiTheme="minorEastAsia" w:hint="eastAsia"/>
          <w:sz w:val="24"/>
        </w:rPr>
        <w:t>我公司承诺完全符合《政府采购法》、《政府采购法实施条例》等法律法规规定，并随时接受</w:t>
      </w:r>
      <w:r w:rsidR="004A155E" w:rsidRPr="00EC2E03">
        <w:rPr>
          <w:rFonts w:hAnsiTheme="minorEastAsia" w:hint="eastAsia"/>
          <w:sz w:val="24"/>
        </w:rPr>
        <w:t>采购人、采购代理机构</w:t>
      </w:r>
      <w:r w:rsidRPr="00EC2E03">
        <w:rPr>
          <w:rFonts w:hAnsiTheme="minorEastAsia" w:hint="eastAsia"/>
          <w:sz w:val="24"/>
        </w:rPr>
        <w:t>的检查验证。</w:t>
      </w:r>
      <w:r w:rsidRPr="00EC2E03">
        <w:rPr>
          <w:rFonts w:hAnsiTheme="minorEastAsia"/>
          <w:sz w:val="24"/>
        </w:rPr>
        <w:t>在整个招标过程中，</w:t>
      </w:r>
      <w:r w:rsidR="00121CDE" w:rsidRPr="00EC2E03">
        <w:rPr>
          <w:rFonts w:hAnsiTheme="minorEastAsia" w:hint="eastAsia"/>
          <w:sz w:val="24"/>
        </w:rPr>
        <w:t>我公司</w:t>
      </w:r>
      <w:r w:rsidRPr="00EC2E03">
        <w:rPr>
          <w:rFonts w:hAnsiTheme="minorEastAsia"/>
          <w:sz w:val="24"/>
        </w:rPr>
        <w:t>若有违规行为，</w:t>
      </w:r>
      <w:r w:rsidR="00121CDE" w:rsidRPr="00EC2E03">
        <w:rPr>
          <w:rFonts w:hAnsiTheme="minorEastAsia" w:hint="eastAsia"/>
          <w:sz w:val="24"/>
        </w:rPr>
        <w:t>我公司完全接受</w:t>
      </w:r>
      <w:r w:rsidRPr="00EC2E03">
        <w:rPr>
          <w:rFonts w:hAnsiTheme="minorEastAsia"/>
          <w:sz w:val="24"/>
        </w:rPr>
        <w:t>贵</w:t>
      </w:r>
      <w:r w:rsidRPr="00EC2E03">
        <w:rPr>
          <w:rFonts w:hAnsiTheme="minorEastAsia" w:hint="eastAsia"/>
          <w:sz w:val="24"/>
        </w:rPr>
        <w:t>中心</w:t>
      </w:r>
      <w:r w:rsidR="00121CDE" w:rsidRPr="00EC2E03">
        <w:rPr>
          <w:rFonts w:hAnsiTheme="minorEastAsia" w:hint="eastAsia"/>
          <w:sz w:val="24"/>
        </w:rPr>
        <w:t>依照</w:t>
      </w:r>
      <w:r w:rsidR="00F238DF" w:rsidRPr="00EC2E03">
        <w:rPr>
          <w:rFonts w:hAnsiTheme="minorEastAsia" w:hint="eastAsia"/>
          <w:sz w:val="24"/>
        </w:rPr>
        <w:t>相关法律法规和</w:t>
      </w:r>
      <w:r w:rsidRPr="00EC2E03">
        <w:rPr>
          <w:rFonts w:hAnsiTheme="minorEastAsia"/>
          <w:sz w:val="24"/>
        </w:rPr>
        <w:t>招标文件</w:t>
      </w:r>
      <w:r w:rsidR="00F238DF" w:rsidRPr="00EC2E03">
        <w:rPr>
          <w:rFonts w:hAnsiTheme="minorEastAsia" w:hint="eastAsia"/>
          <w:sz w:val="24"/>
        </w:rPr>
        <w:t>的</w:t>
      </w:r>
      <w:r w:rsidRPr="00EC2E03">
        <w:rPr>
          <w:rFonts w:hAnsiTheme="minorEastAsia"/>
          <w:sz w:val="24"/>
        </w:rPr>
        <w:t>规定给予</w:t>
      </w:r>
      <w:r w:rsidR="00F238DF" w:rsidRPr="00EC2E03">
        <w:rPr>
          <w:rFonts w:hAnsiTheme="minorEastAsia" w:hint="eastAsia"/>
          <w:sz w:val="24"/>
        </w:rPr>
        <w:t>处罚</w:t>
      </w:r>
      <w:r w:rsidRPr="00EC2E03">
        <w:rPr>
          <w:rFonts w:hAnsiTheme="minorEastAsia"/>
          <w:sz w:val="24"/>
        </w:rPr>
        <w:t>。</w:t>
      </w:r>
    </w:p>
    <w:p w14:paraId="4C8B9C95" w14:textId="77777777" w:rsidR="007D680D" w:rsidRDefault="007D680D" w:rsidP="007D6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2302E0A3" w14:textId="77777777" w:rsidR="00DB5E02" w:rsidRPr="00EC2E03" w:rsidRDefault="00DB5E02" w:rsidP="00DB5E02">
      <w:pPr>
        <w:spacing w:line="360" w:lineRule="auto"/>
        <w:ind w:firstLineChars="200" w:firstLine="446"/>
        <w:rPr>
          <w:sz w:val="24"/>
        </w:rPr>
      </w:pPr>
      <w:r w:rsidRPr="00EC2E03">
        <w:rPr>
          <w:rFonts w:hint="eastAsia"/>
          <w:sz w:val="24"/>
        </w:rPr>
        <w:t xml:space="preserve">10. </w:t>
      </w:r>
      <w:r w:rsidRPr="00EC2E03">
        <w:rPr>
          <w:rFonts w:hAnsiTheme="minorEastAsia" w:hint="eastAsia"/>
          <w:sz w:val="24"/>
        </w:rPr>
        <w:t>我公司完全认同招标文件中对于节能产品政府采购强制采购产品范围的划定。</w:t>
      </w:r>
    </w:p>
    <w:p w14:paraId="4070A542" w14:textId="77777777" w:rsidR="00DB5E02" w:rsidRPr="00EC2E03" w:rsidRDefault="00DB5E02" w:rsidP="00DB5E02">
      <w:pPr>
        <w:spacing w:line="360" w:lineRule="auto"/>
        <w:ind w:firstLineChars="200" w:firstLine="446"/>
        <w:rPr>
          <w:sz w:val="24"/>
        </w:rPr>
      </w:pPr>
      <w:r w:rsidRPr="00EC2E03">
        <w:rPr>
          <w:rFonts w:hint="eastAsia"/>
          <w:sz w:val="24"/>
        </w:rPr>
        <w:t>11</w:t>
      </w:r>
      <w:r w:rsidRPr="00EC2E03">
        <w:rPr>
          <w:sz w:val="24"/>
        </w:rPr>
        <w:t>.</w:t>
      </w:r>
      <w:r w:rsidR="00D04E50">
        <w:rPr>
          <w:rFonts w:hint="eastAsia"/>
          <w:sz w:val="24"/>
        </w:rPr>
        <w:t xml:space="preserve"> </w:t>
      </w:r>
      <w:r w:rsidRPr="00EC2E03">
        <w:rPr>
          <w:rFonts w:hAnsiTheme="minorEastAsia"/>
          <w:sz w:val="24"/>
        </w:rPr>
        <w:t>我公司若中标，</w:t>
      </w:r>
      <w:proofErr w:type="gramStart"/>
      <w:r w:rsidRPr="00EC2E03">
        <w:rPr>
          <w:rFonts w:hAnsiTheme="minorEastAsia"/>
          <w:sz w:val="24"/>
        </w:rPr>
        <w:t>本承诺</w:t>
      </w:r>
      <w:proofErr w:type="gramEnd"/>
      <w:r w:rsidRPr="00EC2E03">
        <w:rPr>
          <w:rFonts w:hAnsiTheme="minorEastAsia"/>
          <w:sz w:val="24"/>
        </w:rPr>
        <w:t>将成为合同不可分割的一部分，与合同具有同等的法律效力。</w:t>
      </w:r>
    </w:p>
    <w:p w14:paraId="3C8098DD" w14:textId="77777777" w:rsidR="00DB5E02" w:rsidRPr="00EC2E03" w:rsidRDefault="00DB5E02" w:rsidP="00DB5E02">
      <w:pPr>
        <w:spacing w:line="360" w:lineRule="auto"/>
        <w:ind w:firstLineChars="200" w:firstLine="446"/>
        <w:rPr>
          <w:sz w:val="24"/>
        </w:rPr>
      </w:pPr>
      <w:r w:rsidRPr="00EC2E03">
        <w:rPr>
          <w:rFonts w:hint="eastAsia"/>
          <w:sz w:val="24"/>
        </w:rPr>
        <w:t xml:space="preserve">12. </w:t>
      </w:r>
      <w:r w:rsidRPr="00EC2E03">
        <w:rPr>
          <w:rFonts w:hAnsiTheme="minorEastAsia" w:hint="eastAsia"/>
          <w:sz w:val="24"/>
        </w:rPr>
        <w:t>如违反上述承诺，我公司投标无效且接受相关部门依法</w:t>
      </w:r>
      <w:proofErr w:type="gramStart"/>
      <w:r w:rsidRPr="00EC2E03">
        <w:rPr>
          <w:rFonts w:hAnsiTheme="minorEastAsia" w:hint="eastAsia"/>
          <w:sz w:val="24"/>
        </w:rPr>
        <w:t>作出</w:t>
      </w:r>
      <w:proofErr w:type="gramEnd"/>
      <w:r w:rsidRPr="00EC2E03">
        <w:rPr>
          <w:rFonts w:hAnsiTheme="minorEastAsia" w:hint="eastAsia"/>
          <w:sz w:val="24"/>
        </w:rPr>
        <w:t>的处罚，并承担通过</w:t>
      </w:r>
      <w:r w:rsidRPr="00EC2E03">
        <w:rPr>
          <w:rFonts w:hint="eastAsia"/>
          <w:sz w:val="24"/>
        </w:rPr>
        <w:t>“</w:t>
      </w:r>
      <w:r w:rsidRPr="00EC2E03">
        <w:rPr>
          <w:rFonts w:hAnsiTheme="minorEastAsia" w:hint="eastAsia"/>
          <w:sz w:val="24"/>
        </w:rPr>
        <w:t>天津市政府采购网</w:t>
      </w:r>
      <w:r w:rsidRPr="00EC2E03">
        <w:rPr>
          <w:rFonts w:hint="eastAsia"/>
          <w:sz w:val="24"/>
        </w:rPr>
        <w:t>”</w:t>
      </w:r>
      <w:r w:rsidRPr="00EC2E03">
        <w:rPr>
          <w:rFonts w:hAnsiTheme="minorEastAsia" w:hint="eastAsia"/>
          <w:sz w:val="24"/>
        </w:rPr>
        <w:t>等相关媒体予以公布的任何风险和责任。</w:t>
      </w:r>
    </w:p>
    <w:p w14:paraId="2C751F7E" w14:textId="77777777" w:rsidR="00DB5E02" w:rsidRPr="00EC2E03" w:rsidRDefault="00DB5E02" w:rsidP="00DB5E02">
      <w:pPr>
        <w:spacing w:line="360" w:lineRule="auto"/>
        <w:ind w:firstLineChars="200" w:firstLine="446"/>
        <w:rPr>
          <w:sz w:val="24"/>
        </w:rPr>
      </w:pPr>
      <w:r w:rsidRPr="00EC2E03">
        <w:rPr>
          <w:rFonts w:hint="eastAsia"/>
          <w:sz w:val="24"/>
        </w:rPr>
        <w:t>13</w:t>
      </w:r>
      <w:r w:rsidRPr="00EC2E03">
        <w:rPr>
          <w:sz w:val="24"/>
        </w:rPr>
        <w:t>.</w:t>
      </w:r>
      <w:r w:rsidRPr="00EC2E03">
        <w:rPr>
          <w:rFonts w:hAnsiTheme="minorEastAsia"/>
          <w:sz w:val="24"/>
        </w:rPr>
        <w:t>与本投标有关的一切正式往来通讯请寄：</w:t>
      </w:r>
    </w:p>
    <w:p w14:paraId="2445EA02" w14:textId="77777777" w:rsidR="007737A3" w:rsidRPr="00EC2E03" w:rsidRDefault="007737A3" w:rsidP="005D792B">
      <w:pPr>
        <w:spacing w:line="360" w:lineRule="auto"/>
        <w:ind w:firstLineChars="200" w:firstLine="446"/>
        <w:rPr>
          <w:sz w:val="24"/>
        </w:rPr>
      </w:pPr>
    </w:p>
    <w:p w14:paraId="292F2246" w14:textId="77777777" w:rsidR="0079363C" w:rsidRPr="00EC2E03" w:rsidRDefault="0079363C" w:rsidP="005D792B">
      <w:pPr>
        <w:spacing w:line="360" w:lineRule="auto"/>
        <w:ind w:firstLineChars="200" w:firstLine="446"/>
        <w:rPr>
          <w:sz w:val="24"/>
        </w:rPr>
      </w:pPr>
      <w:r w:rsidRPr="00EC2E03">
        <w:rPr>
          <w:rFonts w:hAnsiTheme="minorEastAsia"/>
          <w:sz w:val="24"/>
        </w:rPr>
        <w:t>地址：</w:t>
      </w:r>
    </w:p>
    <w:p w14:paraId="10429F37" w14:textId="77777777" w:rsidR="007737A3" w:rsidRPr="00EC2E03" w:rsidRDefault="0079363C" w:rsidP="007737A3">
      <w:pPr>
        <w:spacing w:line="360" w:lineRule="auto"/>
        <w:ind w:firstLineChars="200" w:firstLine="446"/>
        <w:rPr>
          <w:sz w:val="24"/>
        </w:rPr>
      </w:pPr>
      <w:r w:rsidRPr="00EC2E03">
        <w:rPr>
          <w:rFonts w:hAnsiTheme="minorEastAsia"/>
          <w:sz w:val="24"/>
        </w:rPr>
        <w:t>邮政编码：</w:t>
      </w:r>
    </w:p>
    <w:p w14:paraId="66E2B4E7" w14:textId="77777777" w:rsidR="0079363C" w:rsidRPr="00EC2E03" w:rsidRDefault="0079363C" w:rsidP="007737A3">
      <w:pPr>
        <w:spacing w:line="360" w:lineRule="auto"/>
        <w:ind w:firstLineChars="200" w:firstLine="446"/>
        <w:rPr>
          <w:sz w:val="24"/>
        </w:rPr>
      </w:pPr>
      <w:r w:rsidRPr="00EC2E03">
        <w:rPr>
          <w:rFonts w:hAnsiTheme="minorEastAsia"/>
          <w:sz w:val="24"/>
        </w:rPr>
        <w:t>电话：</w:t>
      </w:r>
    </w:p>
    <w:p w14:paraId="2242FD67" w14:textId="77777777" w:rsidR="0079363C" w:rsidRPr="00EC2E03" w:rsidRDefault="0079363C" w:rsidP="005D792B">
      <w:pPr>
        <w:spacing w:line="360" w:lineRule="auto"/>
        <w:ind w:firstLineChars="200" w:firstLine="446"/>
        <w:rPr>
          <w:sz w:val="24"/>
        </w:rPr>
      </w:pPr>
      <w:r w:rsidRPr="00EC2E03">
        <w:rPr>
          <w:rFonts w:hAnsiTheme="minorEastAsia"/>
          <w:sz w:val="24"/>
        </w:rPr>
        <w:t>传真：</w:t>
      </w:r>
    </w:p>
    <w:p w14:paraId="7F001914" w14:textId="77777777" w:rsidR="00ED080B" w:rsidRPr="00EC2E03" w:rsidRDefault="0079363C" w:rsidP="00ED080B">
      <w:pPr>
        <w:spacing w:line="360" w:lineRule="auto"/>
        <w:ind w:firstLineChars="1700" w:firstLine="3794"/>
        <w:rPr>
          <w:sz w:val="24"/>
        </w:rPr>
      </w:pPr>
      <w:r w:rsidRPr="00EC2E03">
        <w:rPr>
          <w:rFonts w:hAnsiTheme="minorEastAsia"/>
          <w:sz w:val="24"/>
        </w:rPr>
        <w:t>投标人名称：</w:t>
      </w:r>
    </w:p>
    <w:p w14:paraId="41CF0B1A" w14:textId="77777777" w:rsidR="0079363C" w:rsidRPr="00EC2E03" w:rsidRDefault="0079363C" w:rsidP="00ED080B">
      <w:pPr>
        <w:spacing w:line="360" w:lineRule="auto"/>
        <w:ind w:firstLineChars="1700" w:firstLine="3794"/>
        <w:rPr>
          <w:sz w:val="24"/>
        </w:rPr>
      </w:pPr>
      <w:r w:rsidRPr="00EC2E03">
        <w:rPr>
          <w:rFonts w:hAnsiTheme="minorEastAsia"/>
          <w:sz w:val="24"/>
        </w:rPr>
        <w:t>日期：年月日</w:t>
      </w:r>
    </w:p>
    <w:p w14:paraId="3EE9C195" w14:textId="77777777" w:rsidR="0079363C" w:rsidRPr="00EC2E03" w:rsidRDefault="0079363C" w:rsidP="0079363C">
      <w:pPr>
        <w:spacing w:line="460" w:lineRule="exact"/>
        <w:rPr>
          <w:sz w:val="24"/>
        </w:rPr>
      </w:pPr>
    </w:p>
    <w:p w14:paraId="28B44281" w14:textId="77777777" w:rsidR="0079363C" w:rsidRPr="00EC2E03" w:rsidRDefault="0079363C">
      <w:pPr>
        <w:widowControl/>
        <w:jc w:val="left"/>
        <w:rPr>
          <w:sz w:val="24"/>
        </w:rPr>
      </w:pPr>
      <w:r w:rsidRPr="00EC2E03">
        <w:rPr>
          <w:sz w:val="24"/>
        </w:rPr>
        <w:br w:type="page"/>
      </w:r>
    </w:p>
    <w:p w14:paraId="26680C62" w14:textId="77777777"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2</w:t>
      </w:r>
      <w:r w:rsidR="00D04E50" w:rsidRPr="00D04E50">
        <w:rPr>
          <w:rFonts w:hint="eastAsia"/>
          <w:b/>
          <w:sz w:val="24"/>
        </w:rPr>
        <w:t>-1</w:t>
      </w:r>
    </w:p>
    <w:p w14:paraId="00AFC3F4" w14:textId="77777777" w:rsidR="0079363C" w:rsidRPr="00EC2E03" w:rsidRDefault="0079363C" w:rsidP="005D792B">
      <w:pPr>
        <w:autoSpaceDN w:val="0"/>
        <w:spacing w:line="360" w:lineRule="auto"/>
        <w:jc w:val="center"/>
        <w:rPr>
          <w:b/>
          <w:bCs/>
          <w:sz w:val="24"/>
        </w:rPr>
      </w:pPr>
      <w:r w:rsidRPr="00EC2E03">
        <w:rPr>
          <w:rFonts w:hAnsiTheme="minorEastAsia" w:hint="eastAsia"/>
          <w:b/>
          <w:bCs/>
          <w:sz w:val="24"/>
        </w:rPr>
        <w:t>供应商资格要求证明文件</w:t>
      </w:r>
    </w:p>
    <w:p w14:paraId="71FD0B87" w14:textId="77777777" w:rsidR="0079363C" w:rsidRPr="00EC2E03" w:rsidRDefault="0079363C" w:rsidP="0079363C">
      <w:pPr>
        <w:spacing w:line="620" w:lineRule="exact"/>
        <w:rPr>
          <w:sz w:val="24"/>
        </w:rPr>
      </w:pPr>
    </w:p>
    <w:p w14:paraId="13B03A79" w14:textId="77777777" w:rsidR="0079363C" w:rsidRPr="00EC2E03" w:rsidRDefault="0079363C" w:rsidP="0079363C">
      <w:pPr>
        <w:spacing w:line="620" w:lineRule="exact"/>
        <w:rPr>
          <w:sz w:val="24"/>
        </w:rPr>
      </w:pPr>
    </w:p>
    <w:p w14:paraId="6ABFFFB5" w14:textId="77777777" w:rsidR="0079363C" w:rsidRPr="00EC2E03" w:rsidRDefault="0079363C" w:rsidP="0079363C">
      <w:pPr>
        <w:spacing w:line="620" w:lineRule="exact"/>
        <w:rPr>
          <w:sz w:val="24"/>
        </w:rPr>
      </w:pPr>
    </w:p>
    <w:p w14:paraId="62C1B518" w14:textId="77777777" w:rsidR="0079363C" w:rsidRPr="00EC2E03" w:rsidRDefault="0079363C" w:rsidP="0079363C">
      <w:pPr>
        <w:spacing w:line="620" w:lineRule="exact"/>
        <w:rPr>
          <w:sz w:val="24"/>
        </w:rPr>
      </w:pPr>
    </w:p>
    <w:p w14:paraId="3C4D3A9A" w14:textId="77777777" w:rsidR="0079363C" w:rsidRPr="00EC2E03" w:rsidRDefault="0079363C" w:rsidP="0079363C">
      <w:pPr>
        <w:spacing w:line="620" w:lineRule="exact"/>
        <w:rPr>
          <w:sz w:val="24"/>
        </w:rPr>
      </w:pPr>
    </w:p>
    <w:p w14:paraId="79CDFA76" w14:textId="77777777" w:rsidR="0079363C" w:rsidRPr="00EC2E03" w:rsidRDefault="0079363C" w:rsidP="0079363C">
      <w:pPr>
        <w:spacing w:line="620" w:lineRule="exact"/>
        <w:rPr>
          <w:sz w:val="24"/>
        </w:rPr>
      </w:pPr>
    </w:p>
    <w:p w14:paraId="6E0E7CDF" w14:textId="77777777" w:rsidR="0079363C" w:rsidRPr="00EC2E03" w:rsidRDefault="0079363C" w:rsidP="0079363C">
      <w:pPr>
        <w:spacing w:line="360" w:lineRule="auto"/>
        <w:ind w:firstLineChars="300" w:firstLine="669"/>
        <w:rPr>
          <w:sz w:val="24"/>
        </w:rPr>
      </w:pPr>
      <w:r w:rsidRPr="00EC2E03">
        <w:rPr>
          <w:rFonts w:hAnsiTheme="minorEastAsia"/>
          <w:sz w:val="24"/>
        </w:rPr>
        <w:t>注：相关证明材料应</w:t>
      </w:r>
      <w:proofErr w:type="gramStart"/>
      <w:r w:rsidRPr="00EC2E03">
        <w:rPr>
          <w:rFonts w:hAnsiTheme="minorEastAsia"/>
          <w:sz w:val="24"/>
        </w:rPr>
        <w:t>附在此</w:t>
      </w:r>
      <w:proofErr w:type="gramEnd"/>
      <w:r w:rsidRPr="00EC2E03">
        <w:rPr>
          <w:rFonts w:hAnsiTheme="minorEastAsia"/>
          <w:sz w:val="24"/>
        </w:rPr>
        <w:t>页后面。</w:t>
      </w:r>
    </w:p>
    <w:p w14:paraId="3CD96887" w14:textId="77777777" w:rsidR="0079363C" w:rsidRPr="00EC2E03" w:rsidRDefault="0079363C" w:rsidP="0079363C">
      <w:pPr>
        <w:spacing w:line="620" w:lineRule="exact"/>
        <w:rPr>
          <w:sz w:val="24"/>
        </w:rPr>
      </w:pPr>
    </w:p>
    <w:p w14:paraId="7B8BE412" w14:textId="77777777" w:rsidR="0079363C" w:rsidRPr="00EC2E03" w:rsidRDefault="0079363C" w:rsidP="0079363C">
      <w:pPr>
        <w:spacing w:line="620" w:lineRule="exact"/>
        <w:rPr>
          <w:sz w:val="24"/>
        </w:rPr>
      </w:pPr>
    </w:p>
    <w:p w14:paraId="40B98F5C" w14:textId="77777777" w:rsidR="0079363C" w:rsidRPr="00EC2E03" w:rsidRDefault="0079363C" w:rsidP="0079363C">
      <w:pPr>
        <w:spacing w:line="460" w:lineRule="exact"/>
        <w:rPr>
          <w:sz w:val="24"/>
        </w:rPr>
      </w:pPr>
    </w:p>
    <w:p w14:paraId="29BD89F9" w14:textId="77777777" w:rsidR="0079363C" w:rsidRPr="00EC2E03" w:rsidRDefault="0079363C">
      <w:pPr>
        <w:widowControl/>
        <w:jc w:val="left"/>
        <w:rPr>
          <w:sz w:val="24"/>
        </w:rPr>
      </w:pPr>
      <w:r w:rsidRPr="00EC2E03">
        <w:rPr>
          <w:sz w:val="24"/>
        </w:rPr>
        <w:br w:type="page"/>
      </w:r>
    </w:p>
    <w:p w14:paraId="6762EF38" w14:textId="77777777" w:rsidR="00D04E50" w:rsidRPr="000F58E8" w:rsidRDefault="00D04E50" w:rsidP="00D04E50">
      <w:pPr>
        <w:tabs>
          <w:tab w:val="left" w:pos="360"/>
        </w:tabs>
        <w:spacing w:line="360" w:lineRule="auto"/>
        <w:rPr>
          <w:b/>
          <w:sz w:val="24"/>
        </w:rPr>
      </w:pPr>
      <w:r w:rsidRPr="000F58E8">
        <w:rPr>
          <w:b/>
          <w:sz w:val="24"/>
        </w:rPr>
        <w:lastRenderedPageBreak/>
        <w:t>附件</w:t>
      </w:r>
      <w:r>
        <w:rPr>
          <w:rFonts w:hint="eastAsia"/>
          <w:b/>
          <w:sz w:val="24"/>
        </w:rPr>
        <w:t>2-2</w:t>
      </w:r>
    </w:p>
    <w:p w14:paraId="59802869" w14:textId="77777777" w:rsidR="00D04E50" w:rsidRDefault="00D04E50" w:rsidP="00D04E50">
      <w:pPr>
        <w:tabs>
          <w:tab w:val="left" w:pos="360"/>
        </w:tabs>
        <w:spacing w:line="360" w:lineRule="auto"/>
        <w:jc w:val="center"/>
        <w:rPr>
          <w:b/>
          <w:bCs/>
          <w:sz w:val="24"/>
        </w:rPr>
      </w:pPr>
      <w:r>
        <w:rPr>
          <w:rFonts w:hint="eastAsia"/>
          <w:b/>
          <w:bCs/>
          <w:sz w:val="24"/>
        </w:rPr>
        <w:t>书面</w:t>
      </w:r>
      <w:r>
        <w:rPr>
          <w:b/>
          <w:bCs/>
          <w:sz w:val="24"/>
        </w:rPr>
        <w:t>声明</w:t>
      </w:r>
    </w:p>
    <w:p w14:paraId="249B21A8" w14:textId="77777777" w:rsidR="00D04E50" w:rsidRDefault="00D04E50" w:rsidP="00D04E50">
      <w:pPr>
        <w:pStyle w:val="a9"/>
        <w:tabs>
          <w:tab w:val="left" w:pos="360"/>
        </w:tabs>
        <w:spacing w:line="360" w:lineRule="auto"/>
        <w:ind w:firstLine="446"/>
        <w:rPr>
          <w:sz w:val="24"/>
        </w:rPr>
      </w:pPr>
    </w:p>
    <w:p w14:paraId="6E66F7E1" w14:textId="77777777" w:rsidR="00D04E50" w:rsidRDefault="00D04E50" w:rsidP="00D04E5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14:paraId="7F40685F" w14:textId="77777777" w:rsidR="00D04E50" w:rsidRDefault="00D04E50" w:rsidP="00D04E50">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4F10B9B" w14:textId="77777777" w:rsidR="00D04E50" w:rsidRPr="00DE4270" w:rsidRDefault="00D04E50" w:rsidP="00D04E50">
      <w:pPr>
        <w:pStyle w:val="a9"/>
        <w:tabs>
          <w:tab w:val="left" w:pos="360"/>
        </w:tabs>
        <w:spacing w:line="360" w:lineRule="auto"/>
        <w:ind w:firstLine="446"/>
        <w:rPr>
          <w:sz w:val="24"/>
        </w:rPr>
      </w:pPr>
    </w:p>
    <w:p w14:paraId="0E572655" w14:textId="77777777" w:rsidR="00D04E50" w:rsidRDefault="00D04E50" w:rsidP="00D04E50">
      <w:pPr>
        <w:pStyle w:val="a9"/>
        <w:tabs>
          <w:tab w:val="left" w:pos="360"/>
        </w:tabs>
        <w:spacing w:line="360" w:lineRule="auto"/>
        <w:ind w:firstLine="446"/>
        <w:rPr>
          <w:sz w:val="24"/>
        </w:rPr>
      </w:pPr>
    </w:p>
    <w:p w14:paraId="4066495F" w14:textId="77777777"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14:paraId="2F1987B9" w14:textId="77777777" w:rsidR="00D04E50" w:rsidRPr="00156549" w:rsidRDefault="00D04E50" w:rsidP="00D04E50">
      <w:pPr>
        <w:autoSpaceDE w:val="0"/>
        <w:autoSpaceDN w:val="0"/>
        <w:spacing w:line="500" w:lineRule="exact"/>
        <w:ind w:left="3840"/>
        <w:jc w:val="left"/>
        <w:rPr>
          <w:sz w:val="24"/>
          <w:szCs w:val="24"/>
        </w:rPr>
      </w:pPr>
    </w:p>
    <w:p w14:paraId="01787F41" w14:textId="77777777" w:rsidR="00D04E50" w:rsidRDefault="00D04E50" w:rsidP="00D04E50">
      <w:pPr>
        <w:autoSpaceDE w:val="0"/>
        <w:autoSpaceDN w:val="0"/>
        <w:spacing w:line="500" w:lineRule="exact"/>
        <w:ind w:left="3840"/>
        <w:jc w:val="left"/>
        <w:rPr>
          <w:sz w:val="24"/>
          <w:szCs w:val="24"/>
        </w:rPr>
      </w:pPr>
      <w:r w:rsidRPr="00156549">
        <w:rPr>
          <w:sz w:val="24"/>
          <w:szCs w:val="24"/>
        </w:rPr>
        <w:t>日期：</w:t>
      </w:r>
    </w:p>
    <w:p w14:paraId="06B69930" w14:textId="77777777" w:rsidR="00D04E50" w:rsidRPr="00156549" w:rsidRDefault="00D04E50" w:rsidP="00D04E50">
      <w:pPr>
        <w:autoSpaceDE w:val="0"/>
        <w:autoSpaceDN w:val="0"/>
        <w:spacing w:line="500" w:lineRule="exact"/>
        <w:ind w:left="3840"/>
        <w:jc w:val="left"/>
        <w:rPr>
          <w:sz w:val="24"/>
          <w:szCs w:val="24"/>
        </w:rPr>
      </w:pPr>
    </w:p>
    <w:p w14:paraId="261F7F3C" w14:textId="77777777" w:rsidR="00D04E50" w:rsidRPr="00025993" w:rsidRDefault="00D04E50" w:rsidP="00D04E50">
      <w:pPr>
        <w:pStyle w:val="a9"/>
        <w:tabs>
          <w:tab w:val="left" w:pos="360"/>
        </w:tabs>
        <w:spacing w:line="360" w:lineRule="auto"/>
        <w:ind w:firstLineChars="0" w:firstLine="0"/>
        <w:rPr>
          <w:sz w:val="24"/>
          <w:u w:val="single"/>
        </w:rPr>
      </w:pPr>
    </w:p>
    <w:p w14:paraId="2160FA00" w14:textId="77777777" w:rsidR="00D04E50" w:rsidRDefault="00D04E50" w:rsidP="00D04E50">
      <w:pPr>
        <w:pStyle w:val="a9"/>
        <w:tabs>
          <w:tab w:val="left" w:pos="360"/>
        </w:tabs>
        <w:spacing w:line="360" w:lineRule="auto"/>
        <w:ind w:firstLine="446"/>
        <w:rPr>
          <w:sz w:val="24"/>
        </w:rPr>
      </w:pPr>
    </w:p>
    <w:p w14:paraId="2063A1FD" w14:textId="77777777" w:rsidR="00D04E50" w:rsidRDefault="00D04E50" w:rsidP="00D04E50">
      <w:pPr>
        <w:pStyle w:val="a9"/>
        <w:spacing w:line="360" w:lineRule="auto"/>
        <w:ind w:firstLineChars="0" w:firstLine="0"/>
        <w:jc w:val="center"/>
        <w:rPr>
          <w:b/>
          <w:sz w:val="24"/>
        </w:rPr>
      </w:pPr>
    </w:p>
    <w:p w14:paraId="294A29C9" w14:textId="77777777" w:rsidR="00D04E50" w:rsidRDefault="00D04E50" w:rsidP="00D04E50">
      <w:pPr>
        <w:pStyle w:val="a9"/>
        <w:spacing w:line="360" w:lineRule="auto"/>
        <w:ind w:firstLineChars="0" w:firstLine="0"/>
        <w:jc w:val="center"/>
        <w:rPr>
          <w:b/>
          <w:sz w:val="24"/>
        </w:rPr>
      </w:pPr>
    </w:p>
    <w:p w14:paraId="1D31CF10" w14:textId="77777777" w:rsidR="00D04E50" w:rsidRPr="00025993" w:rsidRDefault="00D04E50" w:rsidP="00D04E50">
      <w:pPr>
        <w:pStyle w:val="a9"/>
        <w:spacing w:line="360" w:lineRule="auto"/>
        <w:ind w:firstLineChars="0" w:firstLine="0"/>
        <w:jc w:val="center"/>
        <w:rPr>
          <w:b/>
          <w:sz w:val="24"/>
        </w:rPr>
      </w:pPr>
      <w:r w:rsidRPr="00025993">
        <w:rPr>
          <w:rFonts w:hint="eastAsia"/>
          <w:b/>
          <w:sz w:val="24"/>
        </w:rPr>
        <w:t>证明材料</w:t>
      </w:r>
    </w:p>
    <w:p w14:paraId="1AE15C23" w14:textId="77777777" w:rsidR="00D04E50" w:rsidRDefault="00D04E50" w:rsidP="00D04E50">
      <w:pPr>
        <w:pStyle w:val="a9"/>
        <w:tabs>
          <w:tab w:val="left" w:pos="360"/>
        </w:tabs>
        <w:spacing w:line="360" w:lineRule="auto"/>
        <w:ind w:firstLine="446"/>
        <w:rPr>
          <w:sz w:val="24"/>
        </w:rPr>
      </w:pPr>
    </w:p>
    <w:p w14:paraId="52987934" w14:textId="77777777" w:rsidR="00D04E50" w:rsidRDefault="00D04E50" w:rsidP="00D04E5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14:paraId="3E6E90DA" w14:textId="77777777" w:rsidR="00D04E50" w:rsidRDefault="00D04E50" w:rsidP="00D04E50">
      <w:pPr>
        <w:pStyle w:val="a9"/>
        <w:tabs>
          <w:tab w:val="left" w:pos="360"/>
        </w:tabs>
        <w:spacing w:line="360" w:lineRule="auto"/>
        <w:ind w:firstLine="446"/>
        <w:rPr>
          <w:sz w:val="24"/>
        </w:rPr>
      </w:pPr>
    </w:p>
    <w:p w14:paraId="32B7CBF8" w14:textId="77777777" w:rsidR="00D04E50" w:rsidRDefault="00D04E50" w:rsidP="00D04E50">
      <w:pPr>
        <w:pStyle w:val="a9"/>
        <w:tabs>
          <w:tab w:val="left" w:pos="360"/>
        </w:tabs>
        <w:spacing w:line="360" w:lineRule="auto"/>
        <w:ind w:firstLine="446"/>
        <w:rPr>
          <w:sz w:val="24"/>
        </w:rPr>
      </w:pPr>
    </w:p>
    <w:p w14:paraId="5018BB97" w14:textId="77777777" w:rsidR="00D04E50" w:rsidRDefault="00D04E50" w:rsidP="00D04E50">
      <w:pPr>
        <w:autoSpaceDE w:val="0"/>
        <w:autoSpaceDN w:val="0"/>
        <w:spacing w:line="500" w:lineRule="exact"/>
        <w:ind w:left="3840"/>
        <w:jc w:val="left"/>
        <w:rPr>
          <w:sz w:val="24"/>
          <w:szCs w:val="24"/>
        </w:rPr>
      </w:pPr>
    </w:p>
    <w:p w14:paraId="5FE1692B" w14:textId="77777777" w:rsidR="00D04E50" w:rsidRDefault="00D04E50" w:rsidP="00D04E50">
      <w:pPr>
        <w:autoSpaceDE w:val="0"/>
        <w:autoSpaceDN w:val="0"/>
        <w:spacing w:line="500" w:lineRule="exact"/>
        <w:ind w:left="3840"/>
        <w:jc w:val="left"/>
        <w:rPr>
          <w:sz w:val="24"/>
          <w:szCs w:val="24"/>
        </w:rPr>
      </w:pPr>
    </w:p>
    <w:p w14:paraId="658C843D" w14:textId="77777777"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14:paraId="5ABA0E65" w14:textId="77777777" w:rsidR="00D04E50" w:rsidRPr="00156549" w:rsidRDefault="00D04E50" w:rsidP="00D04E50">
      <w:pPr>
        <w:autoSpaceDE w:val="0"/>
        <w:autoSpaceDN w:val="0"/>
        <w:spacing w:line="500" w:lineRule="exact"/>
        <w:ind w:left="3840"/>
        <w:jc w:val="left"/>
        <w:rPr>
          <w:sz w:val="24"/>
          <w:szCs w:val="24"/>
        </w:rPr>
      </w:pPr>
    </w:p>
    <w:p w14:paraId="2EC72AA9" w14:textId="77777777" w:rsidR="00D04E50" w:rsidRDefault="00D04E50" w:rsidP="00D04E50">
      <w:pPr>
        <w:autoSpaceDE w:val="0"/>
        <w:autoSpaceDN w:val="0"/>
        <w:spacing w:line="500" w:lineRule="exact"/>
        <w:ind w:left="3840"/>
        <w:jc w:val="left"/>
        <w:rPr>
          <w:b/>
          <w:bCs/>
          <w:sz w:val="24"/>
        </w:rPr>
      </w:pPr>
      <w:r w:rsidRPr="00156549">
        <w:rPr>
          <w:sz w:val="24"/>
          <w:szCs w:val="24"/>
        </w:rPr>
        <w:t>日期：</w:t>
      </w:r>
      <w:r>
        <w:rPr>
          <w:b/>
          <w:bCs/>
          <w:sz w:val="24"/>
        </w:rPr>
        <w:br w:type="page"/>
      </w:r>
    </w:p>
    <w:p w14:paraId="29BC5370" w14:textId="77777777"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3</w:t>
      </w:r>
    </w:p>
    <w:p w14:paraId="38D9B273" w14:textId="77777777" w:rsidR="00B815C9" w:rsidRPr="000B7480" w:rsidRDefault="00B815C9" w:rsidP="00B815C9">
      <w:pPr>
        <w:autoSpaceDN w:val="0"/>
        <w:spacing w:line="360" w:lineRule="auto"/>
        <w:jc w:val="center"/>
        <w:rPr>
          <w:b/>
          <w:bCs/>
          <w:sz w:val="24"/>
        </w:rPr>
      </w:pPr>
      <w:r>
        <w:rPr>
          <w:rFonts w:hint="eastAsia"/>
          <w:b/>
          <w:bCs/>
          <w:sz w:val="24"/>
        </w:rPr>
        <w:t>投标</w:t>
      </w:r>
      <w:r w:rsidRPr="000B7480">
        <w:rPr>
          <w:b/>
          <w:bCs/>
          <w:sz w:val="24"/>
        </w:rPr>
        <w:t>代表人授权书</w:t>
      </w:r>
    </w:p>
    <w:p w14:paraId="129FB98D" w14:textId="77777777" w:rsidR="00B815C9" w:rsidRPr="000B7480" w:rsidRDefault="00B815C9" w:rsidP="00B815C9">
      <w:pPr>
        <w:spacing w:line="360" w:lineRule="auto"/>
        <w:rPr>
          <w:sz w:val="24"/>
          <w:szCs w:val="21"/>
        </w:rPr>
      </w:pPr>
    </w:p>
    <w:p w14:paraId="149E0C8C" w14:textId="77777777" w:rsidR="00B815C9" w:rsidRPr="000B7480" w:rsidRDefault="00B815C9" w:rsidP="00B815C9">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0E5424CA" w14:textId="77777777" w:rsidR="00B815C9" w:rsidRPr="000B7480" w:rsidRDefault="00B815C9" w:rsidP="00B815C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4D140943" w14:textId="77777777" w:rsidR="00B815C9" w:rsidRPr="000B7480" w:rsidRDefault="00B815C9" w:rsidP="00B815C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14B42BCE" w14:textId="77777777" w:rsidR="00B815C9" w:rsidRPr="000B7480" w:rsidRDefault="00B815C9" w:rsidP="00B815C9">
      <w:pPr>
        <w:spacing w:line="360" w:lineRule="auto"/>
        <w:ind w:firstLineChars="200" w:firstLine="446"/>
        <w:rPr>
          <w:sz w:val="24"/>
          <w:szCs w:val="21"/>
        </w:rPr>
      </w:pPr>
      <w:r w:rsidRPr="000B7480">
        <w:rPr>
          <w:sz w:val="24"/>
          <w:szCs w:val="21"/>
        </w:rPr>
        <w:t>本授权书至投标有效期结束前始终有效。</w:t>
      </w:r>
    </w:p>
    <w:p w14:paraId="5F0136DB" w14:textId="77777777" w:rsidR="00B815C9" w:rsidRPr="000B7480" w:rsidRDefault="00B815C9" w:rsidP="00B815C9">
      <w:pPr>
        <w:spacing w:line="360" w:lineRule="auto"/>
        <w:ind w:firstLineChars="200" w:firstLine="446"/>
        <w:rPr>
          <w:sz w:val="24"/>
          <w:szCs w:val="21"/>
        </w:rPr>
      </w:pPr>
      <w:r w:rsidRPr="000B7480">
        <w:rPr>
          <w:sz w:val="24"/>
          <w:szCs w:val="21"/>
        </w:rPr>
        <w:t>投标代表人无转委托权，特此委托。</w:t>
      </w:r>
    </w:p>
    <w:p w14:paraId="4CA2522A" w14:textId="77777777" w:rsidR="00B815C9" w:rsidRDefault="00B815C9" w:rsidP="00B815C9">
      <w:pPr>
        <w:spacing w:line="360" w:lineRule="auto"/>
        <w:ind w:firstLineChars="200" w:firstLine="446"/>
        <w:rPr>
          <w:sz w:val="24"/>
        </w:rPr>
      </w:pPr>
    </w:p>
    <w:p w14:paraId="0A36F099" w14:textId="77777777" w:rsidR="00B815C9" w:rsidRPr="000B7480" w:rsidRDefault="00B815C9" w:rsidP="00B815C9">
      <w:pPr>
        <w:spacing w:line="360" w:lineRule="auto"/>
        <w:ind w:firstLineChars="200" w:firstLine="446"/>
        <w:rPr>
          <w:sz w:val="24"/>
        </w:rPr>
      </w:pPr>
    </w:p>
    <w:p w14:paraId="78B8E12A" w14:textId="77777777" w:rsidR="00B815C9" w:rsidRPr="000B7480" w:rsidRDefault="00B815C9" w:rsidP="00B815C9">
      <w:pPr>
        <w:spacing w:line="360" w:lineRule="auto"/>
        <w:ind w:firstLineChars="200" w:firstLine="446"/>
        <w:rPr>
          <w:sz w:val="24"/>
        </w:rPr>
      </w:pPr>
    </w:p>
    <w:p w14:paraId="67A30250" w14:textId="77777777" w:rsidR="00B815C9" w:rsidRPr="000F460C" w:rsidRDefault="00B815C9" w:rsidP="00B815C9">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B815C9" w:rsidRPr="000F460C" w14:paraId="630AB822" w14:textId="77777777" w:rsidTr="007D3DF6">
        <w:tc>
          <w:tcPr>
            <w:tcW w:w="4264" w:type="dxa"/>
          </w:tcPr>
          <w:p w14:paraId="739CB337" w14:textId="77777777" w:rsidR="00B815C9" w:rsidRPr="000F460C" w:rsidRDefault="00B815C9" w:rsidP="007D3DF6">
            <w:pPr>
              <w:spacing w:line="360" w:lineRule="auto"/>
              <w:jc w:val="left"/>
              <w:rPr>
                <w:sz w:val="24"/>
              </w:rPr>
            </w:pPr>
            <w:r w:rsidRPr="000F460C">
              <w:rPr>
                <w:sz w:val="24"/>
              </w:rPr>
              <w:t>投标代表人身份证正面</w:t>
            </w:r>
          </w:p>
          <w:p w14:paraId="5D94445B" w14:textId="77777777" w:rsidR="00B815C9" w:rsidRPr="000F460C" w:rsidRDefault="00B815C9" w:rsidP="007D3DF6">
            <w:pPr>
              <w:spacing w:line="360" w:lineRule="auto"/>
              <w:jc w:val="left"/>
              <w:rPr>
                <w:sz w:val="24"/>
              </w:rPr>
            </w:pPr>
          </w:p>
          <w:p w14:paraId="1C0F4F2C" w14:textId="77777777" w:rsidR="00B815C9" w:rsidRPr="000F460C" w:rsidRDefault="00B815C9" w:rsidP="007D3DF6">
            <w:pPr>
              <w:spacing w:line="360" w:lineRule="auto"/>
              <w:jc w:val="left"/>
              <w:rPr>
                <w:sz w:val="24"/>
              </w:rPr>
            </w:pPr>
          </w:p>
          <w:p w14:paraId="125D04FB" w14:textId="77777777" w:rsidR="00B815C9" w:rsidRPr="000F460C" w:rsidRDefault="00B815C9" w:rsidP="007D3DF6">
            <w:pPr>
              <w:spacing w:line="360" w:lineRule="auto"/>
              <w:jc w:val="left"/>
              <w:rPr>
                <w:sz w:val="24"/>
              </w:rPr>
            </w:pPr>
          </w:p>
          <w:p w14:paraId="1594DB4A" w14:textId="77777777" w:rsidR="00B815C9" w:rsidRPr="000F460C" w:rsidRDefault="00B815C9" w:rsidP="007D3DF6">
            <w:pPr>
              <w:spacing w:line="360" w:lineRule="auto"/>
              <w:jc w:val="left"/>
              <w:rPr>
                <w:sz w:val="24"/>
              </w:rPr>
            </w:pPr>
          </w:p>
          <w:p w14:paraId="0AAD7203" w14:textId="77777777" w:rsidR="00B815C9" w:rsidRPr="000F460C" w:rsidRDefault="00B815C9" w:rsidP="007D3DF6">
            <w:pPr>
              <w:spacing w:line="360" w:lineRule="auto"/>
              <w:jc w:val="left"/>
              <w:rPr>
                <w:sz w:val="24"/>
              </w:rPr>
            </w:pPr>
          </w:p>
        </w:tc>
        <w:tc>
          <w:tcPr>
            <w:tcW w:w="4264" w:type="dxa"/>
          </w:tcPr>
          <w:p w14:paraId="3AFBA58C" w14:textId="77777777" w:rsidR="00B815C9" w:rsidRPr="000F460C" w:rsidRDefault="00B815C9" w:rsidP="007D3DF6">
            <w:pPr>
              <w:spacing w:line="360" w:lineRule="auto"/>
              <w:jc w:val="left"/>
              <w:rPr>
                <w:sz w:val="24"/>
              </w:rPr>
            </w:pPr>
            <w:r w:rsidRPr="000F460C">
              <w:rPr>
                <w:sz w:val="24"/>
              </w:rPr>
              <w:t>投标代表人身份证背面</w:t>
            </w:r>
          </w:p>
        </w:tc>
      </w:tr>
    </w:tbl>
    <w:p w14:paraId="2D46ED1C" w14:textId="77777777" w:rsidR="00B815C9" w:rsidRPr="000F460C" w:rsidRDefault="00B815C9" w:rsidP="00B815C9">
      <w:pPr>
        <w:spacing w:line="360" w:lineRule="auto"/>
        <w:ind w:firstLineChars="2100" w:firstLine="4686"/>
        <w:rPr>
          <w:sz w:val="24"/>
        </w:rPr>
      </w:pPr>
    </w:p>
    <w:p w14:paraId="15030F36" w14:textId="77777777" w:rsidR="009C019D" w:rsidRDefault="00B815C9" w:rsidP="00B815C9">
      <w:pPr>
        <w:widowControl/>
        <w:jc w:val="left"/>
        <w:rPr>
          <w:sz w:val="24"/>
        </w:rPr>
      </w:pPr>
      <w:r w:rsidRPr="000F460C">
        <w:rPr>
          <w:b/>
          <w:sz w:val="24"/>
        </w:rPr>
        <w:br w:type="page"/>
      </w:r>
    </w:p>
    <w:p w14:paraId="316B3B66" w14:textId="77777777" w:rsidR="0079363C" w:rsidRPr="00D04E50" w:rsidRDefault="0079363C" w:rsidP="00B13CD0">
      <w:pPr>
        <w:widowControl/>
        <w:jc w:val="left"/>
        <w:rPr>
          <w:b/>
          <w:sz w:val="24"/>
        </w:rPr>
      </w:pPr>
      <w:r w:rsidRPr="00D04E50">
        <w:rPr>
          <w:rFonts w:hAnsiTheme="minorEastAsia"/>
          <w:b/>
          <w:sz w:val="24"/>
        </w:rPr>
        <w:lastRenderedPageBreak/>
        <w:t>附件</w:t>
      </w:r>
      <w:r w:rsidRPr="00D04E50">
        <w:rPr>
          <w:rFonts w:hint="eastAsia"/>
          <w:b/>
          <w:sz w:val="24"/>
        </w:rPr>
        <w:t>4</w:t>
      </w:r>
    </w:p>
    <w:p w14:paraId="79D2750B" w14:textId="77777777" w:rsidR="0079363C" w:rsidRPr="00EC2E03" w:rsidRDefault="0079363C" w:rsidP="005D792B">
      <w:pPr>
        <w:autoSpaceDN w:val="0"/>
        <w:spacing w:line="360" w:lineRule="auto"/>
        <w:jc w:val="center"/>
        <w:rPr>
          <w:b/>
          <w:bCs/>
          <w:sz w:val="24"/>
        </w:rPr>
      </w:pPr>
      <w:r w:rsidRPr="00EC2E03">
        <w:rPr>
          <w:rFonts w:hAnsiTheme="minorEastAsia"/>
          <w:b/>
          <w:bCs/>
          <w:sz w:val="24"/>
        </w:rPr>
        <w:t>开标一览表</w:t>
      </w:r>
    </w:p>
    <w:p w14:paraId="19E121A8" w14:textId="77777777" w:rsidR="0079363C" w:rsidRPr="00EC2E03" w:rsidRDefault="0079363C" w:rsidP="0079363C">
      <w:pPr>
        <w:ind w:right="84"/>
        <w:rPr>
          <w:sz w:val="24"/>
        </w:rPr>
      </w:pPr>
    </w:p>
    <w:p w14:paraId="6CD4EAD8" w14:textId="77777777"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r w:rsidR="00D04E50" w:rsidRPr="00D04E50">
        <w:rPr>
          <w:rFonts w:hAnsiTheme="minorEastAsia"/>
          <w:sz w:val="24"/>
        </w:rPr>
        <w:t xml:space="preserve"> </w:t>
      </w:r>
    </w:p>
    <w:p w14:paraId="3F423EE1" w14:textId="77777777"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sz w:val="24"/>
        </w:rPr>
        <w:t xml:space="preserve"> </w:t>
      </w:r>
    </w:p>
    <w:p w14:paraId="6B73127B" w14:textId="77777777" w:rsidR="0079363C" w:rsidRPr="00EC2E03" w:rsidRDefault="0079363C" w:rsidP="00D04E50">
      <w:pPr>
        <w:spacing w:line="460" w:lineRule="exact"/>
        <w:ind w:right="444" w:firstLineChars="2950" w:firstLine="6583"/>
        <w:rPr>
          <w:sz w:val="24"/>
        </w:rPr>
      </w:pPr>
      <w:r w:rsidRPr="00EC2E0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B728F9" w:rsidRPr="00EC2E03" w14:paraId="4D4A5F96" w14:textId="77777777" w:rsidTr="00D04E50">
        <w:trPr>
          <w:jc w:val="center"/>
        </w:trPr>
        <w:tc>
          <w:tcPr>
            <w:tcW w:w="573" w:type="pct"/>
            <w:vAlign w:val="center"/>
          </w:tcPr>
          <w:p w14:paraId="3898E33B" w14:textId="77777777" w:rsidR="00B728F9" w:rsidRPr="00EC2E03" w:rsidRDefault="00B728F9" w:rsidP="00B728F9">
            <w:pPr>
              <w:spacing w:line="460" w:lineRule="exact"/>
              <w:jc w:val="center"/>
              <w:rPr>
                <w:sz w:val="24"/>
              </w:rPr>
            </w:pPr>
            <w:proofErr w:type="gramStart"/>
            <w:r w:rsidRPr="00EC2E03">
              <w:rPr>
                <w:rFonts w:hAnsiTheme="minorEastAsia" w:hint="eastAsia"/>
                <w:sz w:val="24"/>
              </w:rPr>
              <w:t>包</w:t>
            </w:r>
            <w:r w:rsidRPr="00EC2E03">
              <w:rPr>
                <w:rFonts w:hAnsiTheme="minorEastAsia"/>
                <w:sz w:val="24"/>
              </w:rPr>
              <w:t>号</w:t>
            </w:r>
            <w:proofErr w:type="gramEnd"/>
          </w:p>
        </w:tc>
        <w:tc>
          <w:tcPr>
            <w:tcW w:w="1001" w:type="pct"/>
            <w:vAlign w:val="center"/>
          </w:tcPr>
          <w:p w14:paraId="5C5233A9" w14:textId="77777777" w:rsidR="00B728F9" w:rsidRPr="00EC2E03" w:rsidRDefault="00B728F9" w:rsidP="00B728F9">
            <w:pPr>
              <w:spacing w:line="460" w:lineRule="exact"/>
              <w:jc w:val="center"/>
              <w:rPr>
                <w:sz w:val="24"/>
              </w:rPr>
            </w:pPr>
            <w:r w:rsidRPr="00EC2E03">
              <w:rPr>
                <w:rFonts w:hAnsiTheme="minorEastAsia" w:hint="eastAsia"/>
                <w:sz w:val="24"/>
              </w:rPr>
              <w:t>包</w:t>
            </w:r>
            <w:r w:rsidRPr="00EC2E03">
              <w:rPr>
                <w:rFonts w:hAnsiTheme="minorEastAsia"/>
                <w:sz w:val="24"/>
              </w:rPr>
              <w:t>名称</w:t>
            </w:r>
          </w:p>
        </w:tc>
        <w:tc>
          <w:tcPr>
            <w:tcW w:w="858" w:type="pct"/>
            <w:vAlign w:val="center"/>
          </w:tcPr>
          <w:p w14:paraId="5894C371" w14:textId="77777777" w:rsidR="00B728F9" w:rsidRPr="00EC2E03" w:rsidRDefault="00B728F9" w:rsidP="00B728F9">
            <w:pPr>
              <w:spacing w:line="460" w:lineRule="exact"/>
              <w:jc w:val="center"/>
              <w:rPr>
                <w:sz w:val="24"/>
              </w:rPr>
            </w:pPr>
            <w:r w:rsidRPr="00EC2E03">
              <w:rPr>
                <w:rFonts w:hAnsiTheme="minorEastAsia"/>
                <w:sz w:val="24"/>
              </w:rPr>
              <w:t>品牌</w:t>
            </w:r>
          </w:p>
        </w:tc>
        <w:tc>
          <w:tcPr>
            <w:tcW w:w="941" w:type="pct"/>
            <w:vAlign w:val="center"/>
          </w:tcPr>
          <w:p w14:paraId="5E1AB937" w14:textId="77777777" w:rsidR="00B728F9" w:rsidRPr="00EC2E03" w:rsidRDefault="00B728F9" w:rsidP="00B728F9">
            <w:pPr>
              <w:spacing w:line="460" w:lineRule="exact"/>
              <w:jc w:val="center"/>
              <w:rPr>
                <w:sz w:val="24"/>
              </w:rPr>
            </w:pPr>
            <w:r w:rsidRPr="00EC2E03">
              <w:rPr>
                <w:rFonts w:hAnsiTheme="minorEastAsia"/>
                <w:sz w:val="24"/>
              </w:rPr>
              <w:t>投标总价</w:t>
            </w:r>
          </w:p>
        </w:tc>
        <w:tc>
          <w:tcPr>
            <w:tcW w:w="858" w:type="pct"/>
            <w:vAlign w:val="center"/>
          </w:tcPr>
          <w:p w14:paraId="424053CA" w14:textId="77777777" w:rsidR="00B728F9" w:rsidRPr="00EC2E03" w:rsidRDefault="00B728F9" w:rsidP="00B728F9">
            <w:pPr>
              <w:spacing w:line="460" w:lineRule="exact"/>
              <w:jc w:val="center"/>
              <w:rPr>
                <w:sz w:val="24"/>
              </w:rPr>
            </w:pPr>
            <w:r w:rsidRPr="00EC2E03">
              <w:rPr>
                <w:rFonts w:hAnsiTheme="minorEastAsia"/>
                <w:sz w:val="24"/>
              </w:rPr>
              <w:t>交货期</w:t>
            </w:r>
          </w:p>
        </w:tc>
        <w:tc>
          <w:tcPr>
            <w:tcW w:w="770" w:type="pct"/>
            <w:vAlign w:val="center"/>
          </w:tcPr>
          <w:p w14:paraId="38DB39EF" w14:textId="77777777" w:rsidR="00B728F9" w:rsidRPr="00EC2E03" w:rsidRDefault="00B728F9" w:rsidP="00B728F9">
            <w:pPr>
              <w:spacing w:line="460" w:lineRule="exact"/>
              <w:jc w:val="center"/>
              <w:rPr>
                <w:sz w:val="24"/>
              </w:rPr>
            </w:pPr>
            <w:r w:rsidRPr="00EC2E03">
              <w:rPr>
                <w:rFonts w:hAnsiTheme="minorEastAsia"/>
                <w:sz w:val="24"/>
              </w:rPr>
              <w:t>备注</w:t>
            </w:r>
          </w:p>
        </w:tc>
      </w:tr>
      <w:tr w:rsidR="00B728F9" w:rsidRPr="00EC2E03" w14:paraId="687FCF6D" w14:textId="77777777" w:rsidTr="00D04E50">
        <w:trPr>
          <w:jc w:val="center"/>
        </w:trPr>
        <w:tc>
          <w:tcPr>
            <w:tcW w:w="573" w:type="pct"/>
            <w:vAlign w:val="center"/>
          </w:tcPr>
          <w:p w14:paraId="3941EE8F" w14:textId="77777777" w:rsidR="00B728F9" w:rsidRPr="00EC2E03" w:rsidRDefault="00B728F9" w:rsidP="00B728F9">
            <w:pPr>
              <w:spacing w:line="460" w:lineRule="exact"/>
              <w:jc w:val="center"/>
              <w:rPr>
                <w:sz w:val="24"/>
              </w:rPr>
            </w:pPr>
            <w:r w:rsidRPr="00EC2E03">
              <w:rPr>
                <w:sz w:val="24"/>
              </w:rPr>
              <w:t>1</w:t>
            </w:r>
          </w:p>
        </w:tc>
        <w:tc>
          <w:tcPr>
            <w:tcW w:w="1001" w:type="pct"/>
            <w:vAlign w:val="center"/>
          </w:tcPr>
          <w:p w14:paraId="3169C176" w14:textId="77777777" w:rsidR="00B728F9" w:rsidRPr="00EC2E03" w:rsidRDefault="00B728F9" w:rsidP="00B728F9">
            <w:pPr>
              <w:spacing w:line="460" w:lineRule="exact"/>
              <w:jc w:val="center"/>
              <w:rPr>
                <w:sz w:val="24"/>
              </w:rPr>
            </w:pPr>
          </w:p>
        </w:tc>
        <w:tc>
          <w:tcPr>
            <w:tcW w:w="858" w:type="pct"/>
            <w:vAlign w:val="center"/>
          </w:tcPr>
          <w:p w14:paraId="412F99B8" w14:textId="77777777" w:rsidR="00B728F9" w:rsidRPr="00EC2E03" w:rsidRDefault="00B728F9" w:rsidP="00B728F9">
            <w:pPr>
              <w:spacing w:line="460" w:lineRule="exact"/>
              <w:jc w:val="center"/>
              <w:rPr>
                <w:sz w:val="24"/>
              </w:rPr>
            </w:pPr>
          </w:p>
        </w:tc>
        <w:tc>
          <w:tcPr>
            <w:tcW w:w="941" w:type="pct"/>
            <w:vAlign w:val="center"/>
          </w:tcPr>
          <w:p w14:paraId="5A28F71E" w14:textId="77777777" w:rsidR="00B728F9" w:rsidRPr="00EC2E03" w:rsidRDefault="00B728F9" w:rsidP="00B728F9">
            <w:pPr>
              <w:spacing w:line="460" w:lineRule="exact"/>
              <w:jc w:val="center"/>
              <w:rPr>
                <w:sz w:val="24"/>
              </w:rPr>
            </w:pPr>
          </w:p>
        </w:tc>
        <w:tc>
          <w:tcPr>
            <w:tcW w:w="858" w:type="pct"/>
            <w:vAlign w:val="center"/>
          </w:tcPr>
          <w:p w14:paraId="709D1A7A" w14:textId="77777777" w:rsidR="00B728F9" w:rsidRPr="00EC2E03" w:rsidRDefault="00B728F9" w:rsidP="00B728F9">
            <w:pPr>
              <w:spacing w:line="460" w:lineRule="exact"/>
              <w:jc w:val="center"/>
              <w:rPr>
                <w:sz w:val="24"/>
              </w:rPr>
            </w:pPr>
          </w:p>
        </w:tc>
        <w:tc>
          <w:tcPr>
            <w:tcW w:w="770" w:type="pct"/>
            <w:vAlign w:val="center"/>
          </w:tcPr>
          <w:p w14:paraId="560DBFB1" w14:textId="77777777" w:rsidR="00B728F9" w:rsidRPr="00EC2E03" w:rsidRDefault="00B728F9" w:rsidP="00B728F9">
            <w:pPr>
              <w:spacing w:line="460" w:lineRule="exact"/>
              <w:jc w:val="center"/>
              <w:rPr>
                <w:sz w:val="24"/>
              </w:rPr>
            </w:pPr>
          </w:p>
        </w:tc>
      </w:tr>
      <w:tr w:rsidR="00B728F9" w:rsidRPr="00EC2E03" w14:paraId="45B3D27D" w14:textId="77777777" w:rsidTr="00D04E50">
        <w:trPr>
          <w:jc w:val="center"/>
        </w:trPr>
        <w:tc>
          <w:tcPr>
            <w:tcW w:w="573" w:type="pct"/>
            <w:vAlign w:val="center"/>
          </w:tcPr>
          <w:p w14:paraId="0A45788B" w14:textId="77777777" w:rsidR="00B728F9" w:rsidRPr="00EC2E03" w:rsidRDefault="00B728F9" w:rsidP="00B728F9">
            <w:pPr>
              <w:spacing w:line="460" w:lineRule="exact"/>
              <w:jc w:val="center"/>
              <w:rPr>
                <w:sz w:val="24"/>
              </w:rPr>
            </w:pPr>
            <w:r w:rsidRPr="00EC2E03">
              <w:rPr>
                <w:rFonts w:hint="eastAsia"/>
                <w:sz w:val="24"/>
              </w:rPr>
              <w:t>2</w:t>
            </w:r>
          </w:p>
        </w:tc>
        <w:tc>
          <w:tcPr>
            <w:tcW w:w="1001" w:type="pct"/>
            <w:vAlign w:val="center"/>
          </w:tcPr>
          <w:p w14:paraId="262E2E36" w14:textId="77777777" w:rsidR="00B728F9" w:rsidRPr="00EC2E03" w:rsidRDefault="00B728F9" w:rsidP="00B728F9">
            <w:pPr>
              <w:spacing w:line="460" w:lineRule="exact"/>
              <w:jc w:val="center"/>
              <w:rPr>
                <w:sz w:val="24"/>
              </w:rPr>
            </w:pPr>
          </w:p>
        </w:tc>
        <w:tc>
          <w:tcPr>
            <w:tcW w:w="858" w:type="pct"/>
            <w:vAlign w:val="center"/>
          </w:tcPr>
          <w:p w14:paraId="54AF8C8E" w14:textId="77777777" w:rsidR="00B728F9" w:rsidRPr="00EC2E03" w:rsidRDefault="00B728F9" w:rsidP="00B728F9">
            <w:pPr>
              <w:spacing w:line="460" w:lineRule="exact"/>
              <w:jc w:val="center"/>
              <w:rPr>
                <w:sz w:val="24"/>
              </w:rPr>
            </w:pPr>
          </w:p>
        </w:tc>
        <w:tc>
          <w:tcPr>
            <w:tcW w:w="941" w:type="pct"/>
            <w:vAlign w:val="center"/>
          </w:tcPr>
          <w:p w14:paraId="6DB0139A" w14:textId="77777777" w:rsidR="00B728F9" w:rsidRPr="00EC2E03" w:rsidRDefault="00B728F9" w:rsidP="00B728F9">
            <w:pPr>
              <w:spacing w:line="460" w:lineRule="exact"/>
              <w:jc w:val="center"/>
              <w:rPr>
                <w:sz w:val="24"/>
              </w:rPr>
            </w:pPr>
          </w:p>
        </w:tc>
        <w:tc>
          <w:tcPr>
            <w:tcW w:w="858" w:type="pct"/>
            <w:vAlign w:val="center"/>
          </w:tcPr>
          <w:p w14:paraId="16ECE9FE" w14:textId="77777777" w:rsidR="00B728F9" w:rsidRPr="00EC2E03" w:rsidRDefault="00B728F9" w:rsidP="00B728F9">
            <w:pPr>
              <w:spacing w:line="460" w:lineRule="exact"/>
              <w:jc w:val="center"/>
              <w:rPr>
                <w:sz w:val="24"/>
              </w:rPr>
            </w:pPr>
          </w:p>
        </w:tc>
        <w:tc>
          <w:tcPr>
            <w:tcW w:w="770" w:type="pct"/>
            <w:vAlign w:val="center"/>
          </w:tcPr>
          <w:p w14:paraId="19D9703F" w14:textId="77777777" w:rsidR="00B728F9" w:rsidRPr="00EC2E03" w:rsidRDefault="00B728F9" w:rsidP="00B728F9">
            <w:pPr>
              <w:spacing w:line="460" w:lineRule="exact"/>
              <w:jc w:val="center"/>
              <w:rPr>
                <w:sz w:val="24"/>
              </w:rPr>
            </w:pPr>
          </w:p>
        </w:tc>
      </w:tr>
      <w:tr w:rsidR="00B728F9" w:rsidRPr="00EC2E03" w14:paraId="4F3168F5" w14:textId="77777777" w:rsidTr="00D04E50">
        <w:trPr>
          <w:jc w:val="center"/>
        </w:trPr>
        <w:tc>
          <w:tcPr>
            <w:tcW w:w="573" w:type="pct"/>
            <w:vAlign w:val="center"/>
          </w:tcPr>
          <w:p w14:paraId="1E9EE8B1" w14:textId="77777777" w:rsidR="00B728F9" w:rsidRPr="00EC2E03" w:rsidRDefault="00B728F9" w:rsidP="00B728F9">
            <w:pPr>
              <w:spacing w:line="460" w:lineRule="exact"/>
              <w:jc w:val="center"/>
              <w:rPr>
                <w:sz w:val="24"/>
              </w:rPr>
            </w:pPr>
          </w:p>
        </w:tc>
        <w:tc>
          <w:tcPr>
            <w:tcW w:w="1001" w:type="pct"/>
            <w:vAlign w:val="center"/>
          </w:tcPr>
          <w:p w14:paraId="51519BA0" w14:textId="77777777" w:rsidR="00B728F9" w:rsidRPr="00EC2E03" w:rsidRDefault="00B728F9" w:rsidP="00B728F9">
            <w:pPr>
              <w:spacing w:line="460" w:lineRule="exact"/>
              <w:jc w:val="center"/>
              <w:rPr>
                <w:sz w:val="24"/>
              </w:rPr>
            </w:pPr>
          </w:p>
        </w:tc>
        <w:tc>
          <w:tcPr>
            <w:tcW w:w="858" w:type="pct"/>
            <w:vAlign w:val="center"/>
          </w:tcPr>
          <w:p w14:paraId="42CC3459" w14:textId="77777777" w:rsidR="00B728F9" w:rsidRPr="00EC2E03" w:rsidRDefault="00B728F9" w:rsidP="00B728F9">
            <w:pPr>
              <w:spacing w:line="460" w:lineRule="exact"/>
              <w:jc w:val="center"/>
              <w:rPr>
                <w:sz w:val="24"/>
              </w:rPr>
            </w:pPr>
          </w:p>
        </w:tc>
        <w:tc>
          <w:tcPr>
            <w:tcW w:w="941" w:type="pct"/>
            <w:vAlign w:val="center"/>
          </w:tcPr>
          <w:p w14:paraId="2F011166" w14:textId="77777777" w:rsidR="00B728F9" w:rsidRPr="00EC2E03" w:rsidRDefault="00B728F9" w:rsidP="00B728F9">
            <w:pPr>
              <w:spacing w:line="460" w:lineRule="exact"/>
              <w:jc w:val="center"/>
              <w:rPr>
                <w:sz w:val="24"/>
              </w:rPr>
            </w:pPr>
          </w:p>
        </w:tc>
        <w:tc>
          <w:tcPr>
            <w:tcW w:w="858" w:type="pct"/>
            <w:vAlign w:val="center"/>
          </w:tcPr>
          <w:p w14:paraId="57055271" w14:textId="77777777" w:rsidR="00B728F9" w:rsidRPr="00EC2E03" w:rsidRDefault="00B728F9" w:rsidP="00B728F9">
            <w:pPr>
              <w:spacing w:line="460" w:lineRule="exact"/>
              <w:jc w:val="center"/>
              <w:rPr>
                <w:sz w:val="24"/>
              </w:rPr>
            </w:pPr>
          </w:p>
        </w:tc>
        <w:tc>
          <w:tcPr>
            <w:tcW w:w="770" w:type="pct"/>
            <w:vAlign w:val="center"/>
          </w:tcPr>
          <w:p w14:paraId="02389178" w14:textId="77777777" w:rsidR="00B728F9" w:rsidRPr="00EC2E03" w:rsidRDefault="00B728F9" w:rsidP="00B728F9">
            <w:pPr>
              <w:spacing w:line="460" w:lineRule="exact"/>
              <w:jc w:val="center"/>
              <w:rPr>
                <w:sz w:val="24"/>
              </w:rPr>
            </w:pPr>
          </w:p>
        </w:tc>
      </w:tr>
      <w:tr w:rsidR="00B728F9" w:rsidRPr="00EC2E03" w14:paraId="4090B3EF" w14:textId="77777777" w:rsidTr="00D04E50">
        <w:trPr>
          <w:jc w:val="center"/>
        </w:trPr>
        <w:tc>
          <w:tcPr>
            <w:tcW w:w="573" w:type="pct"/>
            <w:vAlign w:val="center"/>
          </w:tcPr>
          <w:p w14:paraId="359459F8" w14:textId="77777777" w:rsidR="00B728F9" w:rsidRPr="00EC2E03" w:rsidRDefault="00B728F9" w:rsidP="00B728F9">
            <w:pPr>
              <w:spacing w:line="460" w:lineRule="exact"/>
              <w:jc w:val="center"/>
              <w:rPr>
                <w:sz w:val="24"/>
              </w:rPr>
            </w:pPr>
          </w:p>
        </w:tc>
        <w:tc>
          <w:tcPr>
            <w:tcW w:w="1001" w:type="pct"/>
            <w:vAlign w:val="center"/>
          </w:tcPr>
          <w:p w14:paraId="174C5D35" w14:textId="77777777" w:rsidR="00B728F9" w:rsidRPr="00EC2E03" w:rsidRDefault="00B728F9" w:rsidP="00B728F9">
            <w:pPr>
              <w:spacing w:line="460" w:lineRule="exact"/>
              <w:jc w:val="center"/>
              <w:rPr>
                <w:sz w:val="24"/>
              </w:rPr>
            </w:pPr>
          </w:p>
        </w:tc>
        <w:tc>
          <w:tcPr>
            <w:tcW w:w="858" w:type="pct"/>
            <w:vAlign w:val="center"/>
          </w:tcPr>
          <w:p w14:paraId="67A0731F" w14:textId="77777777" w:rsidR="00B728F9" w:rsidRPr="00EC2E03" w:rsidRDefault="00B728F9" w:rsidP="00B728F9">
            <w:pPr>
              <w:spacing w:line="460" w:lineRule="exact"/>
              <w:jc w:val="center"/>
              <w:rPr>
                <w:sz w:val="24"/>
              </w:rPr>
            </w:pPr>
          </w:p>
        </w:tc>
        <w:tc>
          <w:tcPr>
            <w:tcW w:w="941" w:type="pct"/>
            <w:vAlign w:val="center"/>
          </w:tcPr>
          <w:p w14:paraId="116D674C" w14:textId="77777777" w:rsidR="00B728F9" w:rsidRPr="00EC2E03" w:rsidRDefault="00B728F9" w:rsidP="00B728F9">
            <w:pPr>
              <w:spacing w:line="460" w:lineRule="exact"/>
              <w:jc w:val="center"/>
              <w:rPr>
                <w:sz w:val="24"/>
              </w:rPr>
            </w:pPr>
          </w:p>
        </w:tc>
        <w:tc>
          <w:tcPr>
            <w:tcW w:w="858" w:type="pct"/>
            <w:vAlign w:val="center"/>
          </w:tcPr>
          <w:p w14:paraId="2D208BD4" w14:textId="77777777" w:rsidR="00B728F9" w:rsidRPr="00EC2E03" w:rsidRDefault="00B728F9" w:rsidP="00B728F9">
            <w:pPr>
              <w:spacing w:line="460" w:lineRule="exact"/>
              <w:jc w:val="center"/>
              <w:rPr>
                <w:sz w:val="24"/>
              </w:rPr>
            </w:pPr>
          </w:p>
        </w:tc>
        <w:tc>
          <w:tcPr>
            <w:tcW w:w="770" w:type="pct"/>
            <w:vAlign w:val="center"/>
          </w:tcPr>
          <w:p w14:paraId="54A106DA" w14:textId="77777777" w:rsidR="00B728F9" w:rsidRPr="00EC2E03" w:rsidRDefault="00B728F9" w:rsidP="00B728F9">
            <w:pPr>
              <w:spacing w:line="460" w:lineRule="exact"/>
              <w:jc w:val="center"/>
              <w:rPr>
                <w:sz w:val="24"/>
              </w:rPr>
            </w:pPr>
          </w:p>
        </w:tc>
      </w:tr>
      <w:tr w:rsidR="00B728F9" w:rsidRPr="00EC2E03" w14:paraId="474ABF39" w14:textId="77777777" w:rsidTr="00D04E50">
        <w:trPr>
          <w:jc w:val="center"/>
        </w:trPr>
        <w:tc>
          <w:tcPr>
            <w:tcW w:w="573" w:type="pct"/>
            <w:vAlign w:val="center"/>
          </w:tcPr>
          <w:p w14:paraId="0A53B065" w14:textId="77777777" w:rsidR="00B728F9" w:rsidRPr="00EC2E03" w:rsidRDefault="00B728F9" w:rsidP="00B728F9">
            <w:pPr>
              <w:spacing w:line="460" w:lineRule="exact"/>
              <w:jc w:val="center"/>
              <w:rPr>
                <w:sz w:val="24"/>
              </w:rPr>
            </w:pPr>
          </w:p>
        </w:tc>
        <w:tc>
          <w:tcPr>
            <w:tcW w:w="1001" w:type="pct"/>
            <w:vAlign w:val="center"/>
          </w:tcPr>
          <w:p w14:paraId="47A2BAA1" w14:textId="77777777" w:rsidR="00B728F9" w:rsidRPr="00EC2E03" w:rsidRDefault="00B728F9" w:rsidP="00B728F9">
            <w:pPr>
              <w:spacing w:line="460" w:lineRule="exact"/>
              <w:jc w:val="center"/>
              <w:rPr>
                <w:sz w:val="24"/>
              </w:rPr>
            </w:pPr>
          </w:p>
        </w:tc>
        <w:tc>
          <w:tcPr>
            <w:tcW w:w="858" w:type="pct"/>
            <w:vAlign w:val="center"/>
          </w:tcPr>
          <w:p w14:paraId="48DE8535" w14:textId="77777777" w:rsidR="00B728F9" w:rsidRPr="00EC2E03" w:rsidRDefault="00B728F9" w:rsidP="00B728F9">
            <w:pPr>
              <w:spacing w:line="460" w:lineRule="exact"/>
              <w:jc w:val="center"/>
              <w:rPr>
                <w:sz w:val="24"/>
              </w:rPr>
            </w:pPr>
          </w:p>
        </w:tc>
        <w:tc>
          <w:tcPr>
            <w:tcW w:w="941" w:type="pct"/>
            <w:vAlign w:val="center"/>
          </w:tcPr>
          <w:p w14:paraId="1BA9307A" w14:textId="77777777" w:rsidR="00B728F9" w:rsidRPr="00EC2E03" w:rsidRDefault="00B728F9" w:rsidP="00B728F9">
            <w:pPr>
              <w:spacing w:line="460" w:lineRule="exact"/>
              <w:jc w:val="center"/>
              <w:rPr>
                <w:sz w:val="24"/>
              </w:rPr>
            </w:pPr>
          </w:p>
        </w:tc>
        <w:tc>
          <w:tcPr>
            <w:tcW w:w="858" w:type="pct"/>
            <w:vAlign w:val="center"/>
          </w:tcPr>
          <w:p w14:paraId="44B57337" w14:textId="77777777" w:rsidR="00B728F9" w:rsidRPr="00EC2E03" w:rsidRDefault="00B728F9" w:rsidP="00B728F9">
            <w:pPr>
              <w:spacing w:line="460" w:lineRule="exact"/>
              <w:jc w:val="center"/>
              <w:rPr>
                <w:sz w:val="24"/>
              </w:rPr>
            </w:pPr>
          </w:p>
        </w:tc>
        <w:tc>
          <w:tcPr>
            <w:tcW w:w="770" w:type="pct"/>
            <w:vAlign w:val="center"/>
          </w:tcPr>
          <w:p w14:paraId="0011D5FB" w14:textId="77777777" w:rsidR="00B728F9" w:rsidRPr="00EC2E03" w:rsidRDefault="00B728F9" w:rsidP="00B728F9">
            <w:pPr>
              <w:spacing w:line="460" w:lineRule="exact"/>
              <w:jc w:val="center"/>
              <w:rPr>
                <w:sz w:val="24"/>
              </w:rPr>
            </w:pPr>
          </w:p>
        </w:tc>
      </w:tr>
      <w:tr w:rsidR="00B728F9" w:rsidRPr="00EC2E03" w14:paraId="302CBB53" w14:textId="77777777" w:rsidTr="00D04E50">
        <w:trPr>
          <w:jc w:val="center"/>
        </w:trPr>
        <w:tc>
          <w:tcPr>
            <w:tcW w:w="573" w:type="pct"/>
            <w:vAlign w:val="center"/>
          </w:tcPr>
          <w:p w14:paraId="1996BAAA" w14:textId="77777777" w:rsidR="00B728F9" w:rsidRPr="00EC2E03" w:rsidRDefault="00B728F9" w:rsidP="00B728F9">
            <w:pPr>
              <w:spacing w:line="460" w:lineRule="exact"/>
              <w:jc w:val="center"/>
              <w:rPr>
                <w:sz w:val="24"/>
              </w:rPr>
            </w:pPr>
          </w:p>
        </w:tc>
        <w:tc>
          <w:tcPr>
            <w:tcW w:w="1001" w:type="pct"/>
            <w:vAlign w:val="center"/>
          </w:tcPr>
          <w:p w14:paraId="4683BB6A" w14:textId="77777777" w:rsidR="00B728F9" w:rsidRPr="00EC2E03" w:rsidRDefault="00B728F9" w:rsidP="00B728F9">
            <w:pPr>
              <w:spacing w:line="460" w:lineRule="exact"/>
              <w:jc w:val="center"/>
              <w:rPr>
                <w:sz w:val="24"/>
              </w:rPr>
            </w:pPr>
          </w:p>
        </w:tc>
        <w:tc>
          <w:tcPr>
            <w:tcW w:w="858" w:type="pct"/>
            <w:vAlign w:val="center"/>
          </w:tcPr>
          <w:p w14:paraId="46B99910" w14:textId="77777777" w:rsidR="00B728F9" w:rsidRPr="00EC2E03" w:rsidRDefault="00B728F9" w:rsidP="00B728F9">
            <w:pPr>
              <w:spacing w:line="460" w:lineRule="exact"/>
              <w:jc w:val="center"/>
              <w:rPr>
                <w:sz w:val="24"/>
              </w:rPr>
            </w:pPr>
          </w:p>
        </w:tc>
        <w:tc>
          <w:tcPr>
            <w:tcW w:w="941" w:type="pct"/>
            <w:vAlign w:val="center"/>
          </w:tcPr>
          <w:p w14:paraId="5931E68F" w14:textId="77777777" w:rsidR="00B728F9" w:rsidRPr="00EC2E03" w:rsidRDefault="00B728F9" w:rsidP="00B728F9">
            <w:pPr>
              <w:spacing w:line="460" w:lineRule="exact"/>
              <w:jc w:val="center"/>
              <w:rPr>
                <w:sz w:val="24"/>
              </w:rPr>
            </w:pPr>
          </w:p>
        </w:tc>
        <w:tc>
          <w:tcPr>
            <w:tcW w:w="858" w:type="pct"/>
            <w:vAlign w:val="center"/>
          </w:tcPr>
          <w:p w14:paraId="6A66DD6E" w14:textId="77777777" w:rsidR="00B728F9" w:rsidRPr="00EC2E03" w:rsidRDefault="00B728F9" w:rsidP="00B728F9">
            <w:pPr>
              <w:spacing w:line="460" w:lineRule="exact"/>
              <w:jc w:val="center"/>
              <w:rPr>
                <w:sz w:val="24"/>
              </w:rPr>
            </w:pPr>
          </w:p>
        </w:tc>
        <w:tc>
          <w:tcPr>
            <w:tcW w:w="770" w:type="pct"/>
            <w:vAlign w:val="center"/>
          </w:tcPr>
          <w:p w14:paraId="0749AADE" w14:textId="77777777" w:rsidR="00B728F9" w:rsidRPr="00EC2E03" w:rsidRDefault="00B728F9" w:rsidP="00B728F9">
            <w:pPr>
              <w:spacing w:line="460" w:lineRule="exact"/>
              <w:jc w:val="center"/>
              <w:rPr>
                <w:sz w:val="24"/>
              </w:rPr>
            </w:pPr>
          </w:p>
        </w:tc>
      </w:tr>
      <w:tr w:rsidR="00B728F9" w:rsidRPr="00EC2E03" w14:paraId="7C0620DF" w14:textId="77777777" w:rsidTr="00D04E50">
        <w:trPr>
          <w:jc w:val="center"/>
        </w:trPr>
        <w:tc>
          <w:tcPr>
            <w:tcW w:w="573" w:type="pct"/>
            <w:vAlign w:val="center"/>
          </w:tcPr>
          <w:p w14:paraId="3F1B2D3A" w14:textId="77777777" w:rsidR="00B728F9" w:rsidRPr="00EC2E03" w:rsidRDefault="00B728F9" w:rsidP="00B728F9">
            <w:pPr>
              <w:spacing w:line="460" w:lineRule="exact"/>
              <w:jc w:val="center"/>
              <w:rPr>
                <w:sz w:val="24"/>
              </w:rPr>
            </w:pPr>
          </w:p>
        </w:tc>
        <w:tc>
          <w:tcPr>
            <w:tcW w:w="1001" w:type="pct"/>
            <w:vAlign w:val="center"/>
          </w:tcPr>
          <w:p w14:paraId="10A2EE41" w14:textId="77777777" w:rsidR="00B728F9" w:rsidRPr="00EC2E03" w:rsidRDefault="00B728F9" w:rsidP="00B728F9">
            <w:pPr>
              <w:spacing w:line="460" w:lineRule="exact"/>
              <w:jc w:val="center"/>
              <w:rPr>
                <w:sz w:val="24"/>
              </w:rPr>
            </w:pPr>
          </w:p>
        </w:tc>
        <w:tc>
          <w:tcPr>
            <w:tcW w:w="858" w:type="pct"/>
            <w:vAlign w:val="center"/>
          </w:tcPr>
          <w:p w14:paraId="559AE178" w14:textId="77777777" w:rsidR="00B728F9" w:rsidRPr="00EC2E03" w:rsidRDefault="00B728F9" w:rsidP="00B728F9">
            <w:pPr>
              <w:spacing w:line="460" w:lineRule="exact"/>
              <w:jc w:val="center"/>
              <w:rPr>
                <w:sz w:val="24"/>
              </w:rPr>
            </w:pPr>
          </w:p>
        </w:tc>
        <w:tc>
          <w:tcPr>
            <w:tcW w:w="941" w:type="pct"/>
            <w:vAlign w:val="center"/>
          </w:tcPr>
          <w:p w14:paraId="31C898BA" w14:textId="77777777" w:rsidR="00B728F9" w:rsidRPr="00EC2E03" w:rsidRDefault="00B728F9" w:rsidP="00B728F9">
            <w:pPr>
              <w:spacing w:line="460" w:lineRule="exact"/>
              <w:jc w:val="center"/>
              <w:rPr>
                <w:sz w:val="24"/>
              </w:rPr>
            </w:pPr>
          </w:p>
        </w:tc>
        <w:tc>
          <w:tcPr>
            <w:tcW w:w="858" w:type="pct"/>
            <w:vAlign w:val="center"/>
          </w:tcPr>
          <w:p w14:paraId="7797F321" w14:textId="77777777" w:rsidR="00B728F9" w:rsidRPr="00EC2E03" w:rsidRDefault="00B728F9" w:rsidP="00B728F9">
            <w:pPr>
              <w:spacing w:line="460" w:lineRule="exact"/>
              <w:jc w:val="center"/>
              <w:rPr>
                <w:sz w:val="24"/>
              </w:rPr>
            </w:pPr>
          </w:p>
        </w:tc>
        <w:tc>
          <w:tcPr>
            <w:tcW w:w="770" w:type="pct"/>
            <w:vAlign w:val="center"/>
          </w:tcPr>
          <w:p w14:paraId="1B5737D8" w14:textId="77777777" w:rsidR="00B728F9" w:rsidRPr="00EC2E03" w:rsidRDefault="00B728F9" w:rsidP="00B728F9">
            <w:pPr>
              <w:spacing w:line="460" w:lineRule="exact"/>
              <w:jc w:val="center"/>
              <w:rPr>
                <w:sz w:val="24"/>
              </w:rPr>
            </w:pPr>
          </w:p>
        </w:tc>
      </w:tr>
      <w:tr w:rsidR="00B728F9" w:rsidRPr="00EC2E03" w14:paraId="0C00E291" w14:textId="77777777" w:rsidTr="00D04E50">
        <w:trPr>
          <w:jc w:val="center"/>
        </w:trPr>
        <w:tc>
          <w:tcPr>
            <w:tcW w:w="573" w:type="pct"/>
            <w:vAlign w:val="center"/>
          </w:tcPr>
          <w:p w14:paraId="12280F30" w14:textId="77777777" w:rsidR="00B728F9" w:rsidRPr="00EC2E03" w:rsidRDefault="00B728F9" w:rsidP="00B728F9">
            <w:pPr>
              <w:spacing w:line="460" w:lineRule="exact"/>
              <w:jc w:val="center"/>
              <w:rPr>
                <w:sz w:val="24"/>
              </w:rPr>
            </w:pPr>
            <w:r w:rsidRPr="00EC2E03">
              <w:rPr>
                <w:sz w:val="24"/>
              </w:rPr>
              <w:t>…</w:t>
            </w:r>
          </w:p>
        </w:tc>
        <w:tc>
          <w:tcPr>
            <w:tcW w:w="1001" w:type="pct"/>
            <w:vAlign w:val="center"/>
          </w:tcPr>
          <w:p w14:paraId="25DB67CD" w14:textId="77777777" w:rsidR="00B728F9" w:rsidRPr="00EC2E03" w:rsidRDefault="00B728F9" w:rsidP="00B728F9">
            <w:pPr>
              <w:spacing w:line="460" w:lineRule="exact"/>
              <w:jc w:val="center"/>
              <w:rPr>
                <w:sz w:val="24"/>
              </w:rPr>
            </w:pPr>
          </w:p>
        </w:tc>
        <w:tc>
          <w:tcPr>
            <w:tcW w:w="858" w:type="pct"/>
            <w:vAlign w:val="center"/>
          </w:tcPr>
          <w:p w14:paraId="6D29E243" w14:textId="77777777" w:rsidR="00B728F9" w:rsidRPr="00EC2E03" w:rsidRDefault="00B728F9" w:rsidP="00B728F9">
            <w:pPr>
              <w:spacing w:line="460" w:lineRule="exact"/>
              <w:jc w:val="center"/>
              <w:rPr>
                <w:sz w:val="24"/>
              </w:rPr>
            </w:pPr>
          </w:p>
        </w:tc>
        <w:tc>
          <w:tcPr>
            <w:tcW w:w="941" w:type="pct"/>
            <w:vAlign w:val="center"/>
          </w:tcPr>
          <w:p w14:paraId="7ADA066B" w14:textId="77777777" w:rsidR="00B728F9" w:rsidRPr="00EC2E03" w:rsidRDefault="00B728F9" w:rsidP="00B728F9">
            <w:pPr>
              <w:spacing w:line="460" w:lineRule="exact"/>
              <w:jc w:val="center"/>
              <w:rPr>
                <w:sz w:val="24"/>
              </w:rPr>
            </w:pPr>
          </w:p>
        </w:tc>
        <w:tc>
          <w:tcPr>
            <w:tcW w:w="858" w:type="pct"/>
            <w:vAlign w:val="center"/>
          </w:tcPr>
          <w:p w14:paraId="19352E3C" w14:textId="77777777" w:rsidR="00B728F9" w:rsidRPr="00EC2E03" w:rsidRDefault="00B728F9" w:rsidP="00B728F9">
            <w:pPr>
              <w:spacing w:line="460" w:lineRule="exact"/>
              <w:jc w:val="center"/>
              <w:rPr>
                <w:sz w:val="24"/>
              </w:rPr>
            </w:pPr>
          </w:p>
        </w:tc>
        <w:tc>
          <w:tcPr>
            <w:tcW w:w="770" w:type="pct"/>
            <w:vAlign w:val="center"/>
          </w:tcPr>
          <w:p w14:paraId="283B74E9" w14:textId="77777777" w:rsidR="00B728F9" w:rsidRPr="00EC2E03" w:rsidRDefault="00B728F9" w:rsidP="00B728F9">
            <w:pPr>
              <w:spacing w:line="460" w:lineRule="exact"/>
              <w:jc w:val="center"/>
              <w:rPr>
                <w:sz w:val="24"/>
              </w:rPr>
            </w:pPr>
          </w:p>
        </w:tc>
      </w:tr>
      <w:tr w:rsidR="00B728F9" w:rsidRPr="00EC2E03" w14:paraId="0DEB26A8" w14:textId="77777777" w:rsidTr="00D04E50">
        <w:trPr>
          <w:jc w:val="center"/>
        </w:trPr>
        <w:tc>
          <w:tcPr>
            <w:tcW w:w="573" w:type="pct"/>
            <w:vAlign w:val="center"/>
          </w:tcPr>
          <w:p w14:paraId="190098F0" w14:textId="77777777" w:rsidR="00B728F9" w:rsidRPr="00EC2E03" w:rsidRDefault="00B728F9" w:rsidP="00B728F9">
            <w:pPr>
              <w:spacing w:line="460" w:lineRule="exact"/>
              <w:jc w:val="center"/>
              <w:rPr>
                <w:sz w:val="24"/>
              </w:rPr>
            </w:pPr>
          </w:p>
        </w:tc>
        <w:tc>
          <w:tcPr>
            <w:tcW w:w="1001" w:type="pct"/>
            <w:vAlign w:val="center"/>
          </w:tcPr>
          <w:p w14:paraId="46F7F4DF" w14:textId="77777777" w:rsidR="00B728F9" w:rsidRPr="00EC2E03" w:rsidRDefault="00B728F9" w:rsidP="00B728F9">
            <w:pPr>
              <w:spacing w:line="460" w:lineRule="exact"/>
              <w:jc w:val="center"/>
              <w:rPr>
                <w:sz w:val="24"/>
              </w:rPr>
            </w:pPr>
          </w:p>
        </w:tc>
        <w:tc>
          <w:tcPr>
            <w:tcW w:w="858" w:type="pct"/>
            <w:vAlign w:val="center"/>
          </w:tcPr>
          <w:p w14:paraId="3179E601" w14:textId="77777777" w:rsidR="00B728F9" w:rsidRPr="00EC2E03" w:rsidRDefault="00B728F9" w:rsidP="00B728F9">
            <w:pPr>
              <w:spacing w:line="460" w:lineRule="exact"/>
              <w:jc w:val="center"/>
              <w:rPr>
                <w:sz w:val="24"/>
              </w:rPr>
            </w:pPr>
          </w:p>
        </w:tc>
        <w:tc>
          <w:tcPr>
            <w:tcW w:w="941" w:type="pct"/>
            <w:vAlign w:val="center"/>
          </w:tcPr>
          <w:p w14:paraId="2C7989C8" w14:textId="77777777" w:rsidR="00B728F9" w:rsidRPr="00EC2E03" w:rsidRDefault="00B728F9" w:rsidP="00B728F9">
            <w:pPr>
              <w:spacing w:line="460" w:lineRule="exact"/>
              <w:jc w:val="center"/>
              <w:rPr>
                <w:sz w:val="24"/>
              </w:rPr>
            </w:pPr>
          </w:p>
        </w:tc>
        <w:tc>
          <w:tcPr>
            <w:tcW w:w="858" w:type="pct"/>
            <w:vAlign w:val="center"/>
          </w:tcPr>
          <w:p w14:paraId="4DA79A31" w14:textId="77777777" w:rsidR="00B728F9" w:rsidRPr="00EC2E03" w:rsidRDefault="00B728F9" w:rsidP="00B728F9">
            <w:pPr>
              <w:spacing w:line="460" w:lineRule="exact"/>
              <w:jc w:val="center"/>
              <w:rPr>
                <w:sz w:val="24"/>
              </w:rPr>
            </w:pPr>
          </w:p>
        </w:tc>
        <w:tc>
          <w:tcPr>
            <w:tcW w:w="770" w:type="pct"/>
            <w:vAlign w:val="center"/>
          </w:tcPr>
          <w:p w14:paraId="31D33027" w14:textId="77777777" w:rsidR="00B728F9" w:rsidRPr="00EC2E03" w:rsidRDefault="00B728F9" w:rsidP="00B728F9">
            <w:pPr>
              <w:spacing w:line="460" w:lineRule="exact"/>
              <w:jc w:val="center"/>
              <w:rPr>
                <w:sz w:val="24"/>
              </w:rPr>
            </w:pPr>
          </w:p>
        </w:tc>
      </w:tr>
      <w:tr w:rsidR="00B728F9" w:rsidRPr="00EC2E03" w14:paraId="151D1736" w14:textId="77777777" w:rsidTr="00D04E50">
        <w:trPr>
          <w:jc w:val="center"/>
        </w:trPr>
        <w:tc>
          <w:tcPr>
            <w:tcW w:w="573" w:type="pct"/>
            <w:vAlign w:val="center"/>
          </w:tcPr>
          <w:p w14:paraId="1136B062" w14:textId="77777777" w:rsidR="00B728F9" w:rsidRPr="00EC2E03" w:rsidRDefault="00B728F9" w:rsidP="00B728F9">
            <w:pPr>
              <w:spacing w:line="460" w:lineRule="exact"/>
              <w:jc w:val="center"/>
              <w:rPr>
                <w:sz w:val="24"/>
              </w:rPr>
            </w:pPr>
          </w:p>
        </w:tc>
        <w:tc>
          <w:tcPr>
            <w:tcW w:w="1001" w:type="pct"/>
            <w:vAlign w:val="center"/>
          </w:tcPr>
          <w:p w14:paraId="7A195FA9" w14:textId="77777777" w:rsidR="00B728F9" w:rsidRPr="00EC2E03" w:rsidRDefault="00B728F9" w:rsidP="00B728F9">
            <w:pPr>
              <w:spacing w:line="460" w:lineRule="exact"/>
              <w:jc w:val="center"/>
              <w:rPr>
                <w:sz w:val="24"/>
              </w:rPr>
            </w:pPr>
          </w:p>
        </w:tc>
        <w:tc>
          <w:tcPr>
            <w:tcW w:w="858" w:type="pct"/>
            <w:vAlign w:val="center"/>
          </w:tcPr>
          <w:p w14:paraId="3A77E236" w14:textId="77777777" w:rsidR="00B728F9" w:rsidRPr="00EC2E03" w:rsidRDefault="00B728F9" w:rsidP="00B728F9">
            <w:pPr>
              <w:spacing w:line="460" w:lineRule="exact"/>
              <w:jc w:val="center"/>
              <w:rPr>
                <w:sz w:val="24"/>
              </w:rPr>
            </w:pPr>
          </w:p>
        </w:tc>
        <w:tc>
          <w:tcPr>
            <w:tcW w:w="941" w:type="pct"/>
            <w:vAlign w:val="center"/>
          </w:tcPr>
          <w:p w14:paraId="242E095C" w14:textId="77777777" w:rsidR="00B728F9" w:rsidRPr="00EC2E03" w:rsidRDefault="00B728F9" w:rsidP="00B728F9">
            <w:pPr>
              <w:spacing w:line="460" w:lineRule="exact"/>
              <w:jc w:val="center"/>
              <w:rPr>
                <w:sz w:val="24"/>
              </w:rPr>
            </w:pPr>
          </w:p>
        </w:tc>
        <w:tc>
          <w:tcPr>
            <w:tcW w:w="858" w:type="pct"/>
            <w:vAlign w:val="center"/>
          </w:tcPr>
          <w:p w14:paraId="1529DCCD" w14:textId="77777777" w:rsidR="00B728F9" w:rsidRPr="00EC2E03" w:rsidRDefault="00B728F9" w:rsidP="00B728F9">
            <w:pPr>
              <w:spacing w:line="460" w:lineRule="exact"/>
              <w:jc w:val="center"/>
              <w:rPr>
                <w:sz w:val="24"/>
              </w:rPr>
            </w:pPr>
          </w:p>
        </w:tc>
        <w:tc>
          <w:tcPr>
            <w:tcW w:w="770" w:type="pct"/>
            <w:vAlign w:val="center"/>
          </w:tcPr>
          <w:p w14:paraId="020857CD" w14:textId="77777777" w:rsidR="00B728F9" w:rsidRPr="00EC2E03" w:rsidRDefault="00B728F9" w:rsidP="00B728F9">
            <w:pPr>
              <w:spacing w:line="460" w:lineRule="exact"/>
              <w:jc w:val="center"/>
              <w:rPr>
                <w:sz w:val="24"/>
              </w:rPr>
            </w:pPr>
          </w:p>
        </w:tc>
      </w:tr>
    </w:tbl>
    <w:p w14:paraId="18102DE4" w14:textId="77777777" w:rsidR="00D04E50" w:rsidRPr="00B41479" w:rsidRDefault="00D04E50" w:rsidP="00D04E50">
      <w:pPr>
        <w:spacing w:line="360" w:lineRule="auto"/>
        <w:ind w:right="84" w:firstLine="420"/>
        <w:rPr>
          <w:sz w:val="24"/>
        </w:rPr>
      </w:pPr>
      <w:r w:rsidRPr="00B41479">
        <w:rPr>
          <w:rFonts w:hint="eastAsia"/>
          <w:sz w:val="24"/>
        </w:rPr>
        <w:t>以上所投车辆满足天津市机动车登记注册上牌照要求。</w:t>
      </w:r>
    </w:p>
    <w:p w14:paraId="3FBD41F2" w14:textId="77777777" w:rsidR="0079363C" w:rsidRPr="00D04E50" w:rsidRDefault="0079363C" w:rsidP="0079363C">
      <w:pPr>
        <w:spacing w:line="360" w:lineRule="auto"/>
        <w:ind w:right="84" w:firstLine="420"/>
        <w:rPr>
          <w:sz w:val="24"/>
        </w:rPr>
      </w:pPr>
    </w:p>
    <w:p w14:paraId="5A97AAA4" w14:textId="77777777" w:rsidR="00ED080B" w:rsidRPr="00EC2E03" w:rsidRDefault="00ED080B" w:rsidP="00ED080B">
      <w:pPr>
        <w:spacing w:line="360" w:lineRule="auto"/>
        <w:ind w:firstLineChars="1700" w:firstLine="3794"/>
        <w:rPr>
          <w:sz w:val="24"/>
        </w:rPr>
      </w:pPr>
      <w:r w:rsidRPr="00EC2E03">
        <w:rPr>
          <w:rFonts w:hAnsiTheme="minorEastAsia"/>
          <w:sz w:val="24"/>
        </w:rPr>
        <w:t>投标人名称：</w:t>
      </w:r>
    </w:p>
    <w:p w14:paraId="077A4B98" w14:textId="77777777"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14:paraId="79B2BCEA" w14:textId="77777777" w:rsidR="0079363C" w:rsidRPr="00EC2E03" w:rsidRDefault="0079363C" w:rsidP="0079363C">
      <w:pPr>
        <w:spacing w:line="360" w:lineRule="auto"/>
        <w:ind w:right="84" w:firstLine="420"/>
        <w:rPr>
          <w:sz w:val="24"/>
        </w:rPr>
      </w:pPr>
    </w:p>
    <w:p w14:paraId="59064DC6" w14:textId="77777777" w:rsidR="0079363C" w:rsidRPr="00EC2E03" w:rsidRDefault="0079363C" w:rsidP="0079363C">
      <w:pPr>
        <w:widowControl/>
        <w:jc w:val="left"/>
        <w:rPr>
          <w:sz w:val="24"/>
        </w:rPr>
      </w:pPr>
      <w:r w:rsidRPr="00EC2E03">
        <w:rPr>
          <w:sz w:val="24"/>
        </w:rPr>
        <w:br w:type="page"/>
      </w:r>
    </w:p>
    <w:p w14:paraId="61E28D01" w14:textId="77777777"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5</w:t>
      </w:r>
    </w:p>
    <w:p w14:paraId="4B4844AA" w14:textId="77777777" w:rsidR="0079363C" w:rsidRPr="00EC2E03" w:rsidRDefault="0079363C" w:rsidP="005D792B">
      <w:pPr>
        <w:autoSpaceDN w:val="0"/>
        <w:spacing w:line="360" w:lineRule="auto"/>
        <w:jc w:val="center"/>
        <w:rPr>
          <w:b/>
          <w:bCs/>
          <w:sz w:val="24"/>
        </w:rPr>
      </w:pPr>
      <w:r w:rsidRPr="00EC2E03">
        <w:rPr>
          <w:rFonts w:hAnsiTheme="minorEastAsia"/>
          <w:b/>
          <w:bCs/>
          <w:sz w:val="24"/>
        </w:rPr>
        <w:t>开标分项一览表</w:t>
      </w:r>
    </w:p>
    <w:p w14:paraId="2E7F1DC7" w14:textId="77777777" w:rsidR="0079363C" w:rsidRPr="00EC2E03" w:rsidRDefault="0079363C" w:rsidP="0079363C">
      <w:pPr>
        <w:ind w:right="84"/>
        <w:rPr>
          <w:sz w:val="24"/>
        </w:rPr>
      </w:pPr>
    </w:p>
    <w:p w14:paraId="5DA623F9" w14:textId="77777777"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p>
    <w:p w14:paraId="49BEE8A4" w14:textId="77777777"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p>
    <w:p w14:paraId="3BEFA59C" w14:textId="77777777" w:rsidR="0079363C" w:rsidRPr="00EC2E03" w:rsidRDefault="0079363C" w:rsidP="007737A3">
      <w:pPr>
        <w:spacing w:line="460" w:lineRule="exact"/>
        <w:ind w:left="192"/>
        <w:rPr>
          <w:sz w:val="24"/>
        </w:rPr>
      </w:pPr>
      <w:r w:rsidRPr="00EC2E03">
        <w:rPr>
          <w:rFonts w:hAnsiTheme="minorEastAsia" w:hint="eastAsia"/>
          <w:sz w:val="24"/>
        </w:rPr>
        <w:t>包号：</w:t>
      </w:r>
      <w:r w:rsidR="00D04E50" w:rsidRPr="00D04E50">
        <w:rPr>
          <w:rFonts w:hAnsiTheme="minorEastAsia"/>
          <w:sz w:val="24"/>
          <w:u w:val="single"/>
        </w:rPr>
        <w:t xml:space="preserve">                   </w:t>
      </w:r>
    </w:p>
    <w:p w14:paraId="73B116D4" w14:textId="77777777" w:rsidR="0079363C" w:rsidRPr="00EC2E03" w:rsidRDefault="0079363C" w:rsidP="0079363C">
      <w:pPr>
        <w:spacing w:line="460" w:lineRule="exact"/>
        <w:ind w:firstLineChars="2900" w:firstLine="6472"/>
        <w:rPr>
          <w:sz w:val="24"/>
        </w:rPr>
      </w:pPr>
      <w:r w:rsidRPr="00EC2E0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9363C" w:rsidRPr="00EC2E03" w14:paraId="447FD15D" w14:textId="77777777" w:rsidTr="00B671A0">
        <w:trPr>
          <w:jc w:val="center"/>
        </w:trPr>
        <w:tc>
          <w:tcPr>
            <w:tcW w:w="813" w:type="dxa"/>
            <w:noWrap/>
            <w:vAlign w:val="center"/>
          </w:tcPr>
          <w:p w14:paraId="6BC5B5F4" w14:textId="77777777" w:rsidR="0079363C" w:rsidRPr="00EC2E03" w:rsidRDefault="0079363C" w:rsidP="00B671A0">
            <w:pPr>
              <w:widowControl/>
              <w:jc w:val="center"/>
              <w:rPr>
                <w:bCs/>
                <w:kern w:val="0"/>
                <w:sz w:val="24"/>
                <w:szCs w:val="24"/>
              </w:rPr>
            </w:pPr>
            <w:proofErr w:type="gramStart"/>
            <w:r w:rsidRPr="00EC2E03">
              <w:rPr>
                <w:rFonts w:hAnsiTheme="minorEastAsia"/>
                <w:bCs/>
                <w:kern w:val="0"/>
                <w:sz w:val="24"/>
                <w:szCs w:val="24"/>
              </w:rPr>
              <w:t>项号</w:t>
            </w:r>
            <w:proofErr w:type="gramEnd"/>
          </w:p>
        </w:tc>
        <w:tc>
          <w:tcPr>
            <w:tcW w:w="1348" w:type="dxa"/>
            <w:vAlign w:val="center"/>
          </w:tcPr>
          <w:p w14:paraId="1AE2440F" w14:textId="77777777" w:rsidR="0079363C" w:rsidRPr="00EC2E03" w:rsidRDefault="00D04E50" w:rsidP="00B671A0">
            <w:pPr>
              <w:widowControl/>
              <w:jc w:val="center"/>
              <w:rPr>
                <w:bCs/>
                <w:kern w:val="0"/>
                <w:sz w:val="24"/>
                <w:szCs w:val="24"/>
              </w:rPr>
            </w:pPr>
            <w:r w:rsidRPr="00D04E50">
              <w:rPr>
                <w:rFonts w:hAnsiTheme="minorEastAsia" w:hint="eastAsia"/>
                <w:bCs/>
                <w:kern w:val="0"/>
                <w:sz w:val="24"/>
                <w:szCs w:val="24"/>
              </w:rPr>
              <w:t>标的</w:t>
            </w:r>
            <w:r w:rsidR="0079363C" w:rsidRPr="00EC2E03">
              <w:rPr>
                <w:rFonts w:hAnsiTheme="minorEastAsia"/>
                <w:bCs/>
                <w:kern w:val="0"/>
                <w:sz w:val="24"/>
                <w:szCs w:val="24"/>
              </w:rPr>
              <w:t>名称</w:t>
            </w:r>
          </w:p>
        </w:tc>
        <w:tc>
          <w:tcPr>
            <w:tcW w:w="716" w:type="dxa"/>
            <w:vAlign w:val="center"/>
          </w:tcPr>
          <w:p w14:paraId="7559B502"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品牌</w:t>
            </w:r>
          </w:p>
        </w:tc>
        <w:tc>
          <w:tcPr>
            <w:tcW w:w="715" w:type="dxa"/>
            <w:vAlign w:val="center"/>
          </w:tcPr>
          <w:p w14:paraId="0D820B76"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规格型号</w:t>
            </w:r>
          </w:p>
        </w:tc>
        <w:tc>
          <w:tcPr>
            <w:tcW w:w="1230" w:type="dxa"/>
            <w:vAlign w:val="center"/>
          </w:tcPr>
          <w:p w14:paraId="50FE598D" w14:textId="77777777" w:rsidR="0079363C" w:rsidRPr="00EC2E03" w:rsidRDefault="00264E75" w:rsidP="00B671A0">
            <w:pPr>
              <w:widowControl/>
              <w:jc w:val="center"/>
              <w:rPr>
                <w:bCs/>
                <w:kern w:val="0"/>
                <w:sz w:val="24"/>
                <w:szCs w:val="24"/>
              </w:rPr>
            </w:pPr>
            <w:r w:rsidRPr="00EC2E03">
              <w:rPr>
                <w:rFonts w:hAnsiTheme="minorEastAsia"/>
                <w:bCs/>
                <w:kern w:val="0"/>
                <w:sz w:val="24"/>
                <w:szCs w:val="24"/>
              </w:rPr>
              <w:t>制造商</w:t>
            </w:r>
          </w:p>
        </w:tc>
        <w:tc>
          <w:tcPr>
            <w:tcW w:w="715" w:type="dxa"/>
            <w:vAlign w:val="center"/>
          </w:tcPr>
          <w:p w14:paraId="48BE4C17"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产地</w:t>
            </w:r>
          </w:p>
        </w:tc>
        <w:tc>
          <w:tcPr>
            <w:tcW w:w="1235" w:type="dxa"/>
            <w:vAlign w:val="center"/>
          </w:tcPr>
          <w:p w14:paraId="4779EE57"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商品属性</w:t>
            </w:r>
          </w:p>
        </w:tc>
        <w:tc>
          <w:tcPr>
            <w:tcW w:w="715" w:type="dxa"/>
            <w:vAlign w:val="center"/>
          </w:tcPr>
          <w:p w14:paraId="2BB94D3C"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单价</w:t>
            </w:r>
          </w:p>
        </w:tc>
        <w:tc>
          <w:tcPr>
            <w:tcW w:w="795" w:type="dxa"/>
            <w:vAlign w:val="center"/>
          </w:tcPr>
          <w:p w14:paraId="7ED4B12A"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采购数量</w:t>
            </w:r>
          </w:p>
        </w:tc>
        <w:tc>
          <w:tcPr>
            <w:tcW w:w="767" w:type="dxa"/>
            <w:vAlign w:val="center"/>
          </w:tcPr>
          <w:p w14:paraId="409D8534"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计量单位</w:t>
            </w:r>
          </w:p>
        </w:tc>
        <w:tc>
          <w:tcPr>
            <w:tcW w:w="737" w:type="dxa"/>
            <w:vAlign w:val="center"/>
          </w:tcPr>
          <w:p w14:paraId="760BF9EC" w14:textId="77777777" w:rsidR="0079363C" w:rsidRPr="00EC2E03" w:rsidRDefault="0079363C" w:rsidP="00B671A0">
            <w:pPr>
              <w:widowControl/>
              <w:jc w:val="center"/>
              <w:rPr>
                <w:bCs/>
                <w:kern w:val="0"/>
                <w:sz w:val="24"/>
                <w:szCs w:val="24"/>
              </w:rPr>
            </w:pPr>
            <w:r w:rsidRPr="00EC2E03">
              <w:rPr>
                <w:rFonts w:hAnsiTheme="minorEastAsia"/>
                <w:bCs/>
                <w:kern w:val="0"/>
                <w:sz w:val="24"/>
                <w:szCs w:val="24"/>
              </w:rPr>
              <w:t>总价</w:t>
            </w:r>
          </w:p>
        </w:tc>
      </w:tr>
      <w:tr w:rsidR="0079363C" w:rsidRPr="00EC2E03" w14:paraId="4CC42453" w14:textId="77777777" w:rsidTr="00B671A0">
        <w:trPr>
          <w:jc w:val="center"/>
        </w:trPr>
        <w:tc>
          <w:tcPr>
            <w:tcW w:w="813" w:type="dxa"/>
            <w:noWrap/>
            <w:vAlign w:val="center"/>
          </w:tcPr>
          <w:p w14:paraId="768FB5B9" w14:textId="77777777" w:rsidR="0079363C" w:rsidRPr="00EC2E03" w:rsidRDefault="0079363C" w:rsidP="00B671A0">
            <w:pPr>
              <w:widowControl/>
              <w:jc w:val="center"/>
              <w:rPr>
                <w:kern w:val="0"/>
                <w:sz w:val="24"/>
                <w:szCs w:val="24"/>
              </w:rPr>
            </w:pPr>
          </w:p>
        </w:tc>
        <w:tc>
          <w:tcPr>
            <w:tcW w:w="1348" w:type="dxa"/>
            <w:noWrap/>
            <w:vAlign w:val="center"/>
          </w:tcPr>
          <w:p w14:paraId="023B6B5A" w14:textId="77777777" w:rsidR="0079363C" w:rsidRPr="00EC2E03" w:rsidRDefault="0079363C" w:rsidP="00B671A0">
            <w:pPr>
              <w:widowControl/>
              <w:jc w:val="center"/>
              <w:rPr>
                <w:kern w:val="0"/>
                <w:sz w:val="24"/>
                <w:szCs w:val="24"/>
              </w:rPr>
            </w:pPr>
          </w:p>
        </w:tc>
        <w:tc>
          <w:tcPr>
            <w:tcW w:w="716" w:type="dxa"/>
            <w:noWrap/>
            <w:vAlign w:val="center"/>
          </w:tcPr>
          <w:p w14:paraId="3C9219F6" w14:textId="77777777" w:rsidR="0079363C" w:rsidRPr="00EC2E03" w:rsidRDefault="0079363C" w:rsidP="00B671A0">
            <w:pPr>
              <w:widowControl/>
              <w:jc w:val="center"/>
              <w:rPr>
                <w:kern w:val="0"/>
                <w:sz w:val="24"/>
                <w:szCs w:val="24"/>
              </w:rPr>
            </w:pPr>
          </w:p>
        </w:tc>
        <w:tc>
          <w:tcPr>
            <w:tcW w:w="715" w:type="dxa"/>
            <w:noWrap/>
            <w:vAlign w:val="center"/>
          </w:tcPr>
          <w:p w14:paraId="4BFACA09" w14:textId="77777777" w:rsidR="0079363C" w:rsidRPr="00EC2E03" w:rsidRDefault="0079363C" w:rsidP="00B671A0">
            <w:pPr>
              <w:widowControl/>
              <w:jc w:val="center"/>
              <w:rPr>
                <w:kern w:val="0"/>
                <w:sz w:val="24"/>
                <w:szCs w:val="24"/>
              </w:rPr>
            </w:pPr>
          </w:p>
        </w:tc>
        <w:tc>
          <w:tcPr>
            <w:tcW w:w="1230" w:type="dxa"/>
            <w:noWrap/>
            <w:vAlign w:val="center"/>
          </w:tcPr>
          <w:p w14:paraId="6F2599AD" w14:textId="77777777" w:rsidR="0079363C" w:rsidRPr="00EC2E03" w:rsidRDefault="0079363C" w:rsidP="00B671A0">
            <w:pPr>
              <w:widowControl/>
              <w:jc w:val="center"/>
              <w:rPr>
                <w:kern w:val="0"/>
                <w:sz w:val="24"/>
                <w:szCs w:val="24"/>
              </w:rPr>
            </w:pPr>
          </w:p>
        </w:tc>
        <w:tc>
          <w:tcPr>
            <w:tcW w:w="715" w:type="dxa"/>
            <w:noWrap/>
            <w:vAlign w:val="center"/>
          </w:tcPr>
          <w:p w14:paraId="10857CF5" w14:textId="77777777" w:rsidR="0079363C" w:rsidRPr="00EC2E03" w:rsidRDefault="0079363C" w:rsidP="00B671A0">
            <w:pPr>
              <w:widowControl/>
              <w:jc w:val="center"/>
              <w:rPr>
                <w:kern w:val="0"/>
                <w:sz w:val="24"/>
                <w:szCs w:val="24"/>
              </w:rPr>
            </w:pPr>
          </w:p>
        </w:tc>
        <w:tc>
          <w:tcPr>
            <w:tcW w:w="1235" w:type="dxa"/>
            <w:vAlign w:val="center"/>
          </w:tcPr>
          <w:p w14:paraId="6C178743" w14:textId="77777777" w:rsidR="0079363C" w:rsidRPr="00EC2E03" w:rsidRDefault="0079363C" w:rsidP="00B671A0">
            <w:pPr>
              <w:widowControl/>
              <w:jc w:val="center"/>
              <w:rPr>
                <w:kern w:val="0"/>
                <w:sz w:val="24"/>
                <w:szCs w:val="18"/>
              </w:rPr>
            </w:pPr>
          </w:p>
        </w:tc>
        <w:tc>
          <w:tcPr>
            <w:tcW w:w="715" w:type="dxa"/>
            <w:vAlign w:val="center"/>
          </w:tcPr>
          <w:p w14:paraId="5DAD0163" w14:textId="77777777" w:rsidR="0079363C" w:rsidRPr="00EC2E03" w:rsidRDefault="0079363C" w:rsidP="00B671A0">
            <w:pPr>
              <w:widowControl/>
              <w:jc w:val="center"/>
              <w:rPr>
                <w:kern w:val="0"/>
                <w:sz w:val="24"/>
                <w:szCs w:val="18"/>
              </w:rPr>
            </w:pPr>
          </w:p>
        </w:tc>
        <w:tc>
          <w:tcPr>
            <w:tcW w:w="795" w:type="dxa"/>
            <w:noWrap/>
            <w:vAlign w:val="center"/>
          </w:tcPr>
          <w:p w14:paraId="511B0A1B" w14:textId="77777777" w:rsidR="0079363C" w:rsidRPr="00EC2E03" w:rsidRDefault="0079363C" w:rsidP="00B671A0">
            <w:pPr>
              <w:widowControl/>
              <w:jc w:val="center"/>
              <w:rPr>
                <w:kern w:val="0"/>
                <w:sz w:val="24"/>
                <w:szCs w:val="24"/>
              </w:rPr>
            </w:pPr>
          </w:p>
        </w:tc>
        <w:tc>
          <w:tcPr>
            <w:tcW w:w="767" w:type="dxa"/>
            <w:noWrap/>
            <w:vAlign w:val="center"/>
          </w:tcPr>
          <w:p w14:paraId="155F912B" w14:textId="77777777" w:rsidR="0079363C" w:rsidRPr="00EC2E03" w:rsidRDefault="0079363C" w:rsidP="00B671A0">
            <w:pPr>
              <w:widowControl/>
              <w:jc w:val="center"/>
              <w:rPr>
                <w:kern w:val="0"/>
                <w:sz w:val="24"/>
                <w:szCs w:val="18"/>
              </w:rPr>
            </w:pPr>
          </w:p>
        </w:tc>
        <w:tc>
          <w:tcPr>
            <w:tcW w:w="737" w:type="dxa"/>
            <w:noWrap/>
            <w:vAlign w:val="center"/>
          </w:tcPr>
          <w:p w14:paraId="0E50CC8E" w14:textId="77777777" w:rsidR="0079363C" w:rsidRPr="00EC2E03" w:rsidRDefault="0079363C" w:rsidP="00B671A0">
            <w:pPr>
              <w:widowControl/>
              <w:jc w:val="center"/>
              <w:rPr>
                <w:kern w:val="0"/>
                <w:sz w:val="24"/>
                <w:szCs w:val="24"/>
              </w:rPr>
            </w:pPr>
          </w:p>
        </w:tc>
      </w:tr>
      <w:tr w:rsidR="0079363C" w:rsidRPr="00EC2E03" w14:paraId="788CA2CC" w14:textId="77777777" w:rsidTr="00B671A0">
        <w:trPr>
          <w:jc w:val="center"/>
        </w:trPr>
        <w:tc>
          <w:tcPr>
            <w:tcW w:w="813" w:type="dxa"/>
            <w:noWrap/>
            <w:vAlign w:val="center"/>
          </w:tcPr>
          <w:p w14:paraId="1BB25B99" w14:textId="77777777" w:rsidR="0079363C" w:rsidRPr="00EC2E03" w:rsidRDefault="0079363C" w:rsidP="00B671A0">
            <w:pPr>
              <w:widowControl/>
              <w:jc w:val="center"/>
              <w:rPr>
                <w:kern w:val="0"/>
                <w:sz w:val="24"/>
                <w:szCs w:val="24"/>
              </w:rPr>
            </w:pPr>
          </w:p>
        </w:tc>
        <w:tc>
          <w:tcPr>
            <w:tcW w:w="1348" w:type="dxa"/>
            <w:noWrap/>
            <w:vAlign w:val="center"/>
          </w:tcPr>
          <w:p w14:paraId="2470AF16" w14:textId="77777777" w:rsidR="0079363C" w:rsidRPr="00EC2E03" w:rsidRDefault="0079363C" w:rsidP="00B671A0">
            <w:pPr>
              <w:widowControl/>
              <w:jc w:val="center"/>
              <w:rPr>
                <w:kern w:val="0"/>
                <w:sz w:val="24"/>
                <w:szCs w:val="24"/>
              </w:rPr>
            </w:pPr>
          </w:p>
        </w:tc>
        <w:tc>
          <w:tcPr>
            <w:tcW w:w="716" w:type="dxa"/>
            <w:noWrap/>
            <w:vAlign w:val="center"/>
          </w:tcPr>
          <w:p w14:paraId="11F9A2CE" w14:textId="77777777" w:rsidR="0079363C" w:rsidRPr="00EC2E03" w:rsidRDefault="0079363C" w:rsidP="00B671A0">
            <w:pPr>
              <w:widowControl/>
              <w:jc w:val="center"/>
              <w:rPr>
                <w:kern w:val="0"/>
                <w:sz w:val="24"/>
                <w:szCs w:val="24"/>
              </w:rPr>
            </w:pPr>
          </w:p>
        </w:tc>
        <w:tc>
          <w:tcPr>
            <w:tcW w:w="715" w:type="dxa"/>
            <w:noWrap/>
            <w:vAlign w:val="center"/>
          </w:tcPr>
          <w:p w14:paraId="30E77B13" w14:textId="77777777" w:rsidR="0079363C" w:rsidRPr="00EC2E03" w:rsidRDefault="0079363C" w:rsidP="00B671A0">
            <w:pPr>
              <w:widowControl/>
              <w:jc w:val="center"/>
              <w:rPr>
                <w:kern w:val="0"/>
                <w:sz w:val="24"/>
                <w:szCs w:val="24"/>
              </w:rPr>
            </w:pPr>
          </w:p>
        </w:tc>
        <w:tc>
          <w:tcPr>
            <w:tcW w:w="1230" w:type="dxa"/>
            <w:noWrap/>
            <w:vAlign w:val="center"/>
          </w:tcPr>
          <w:p w14:paraId="3B695142" w14:textId="77777777" w:rsidR="0079363C" w:rsidRPr="00EC2E03" w:rsidRDefault="0079363C" w:rsidP="00B671A0">
            <w:pPr>
              <w:widowControl/>
              <w:jc w:val="center"/>
              <w:rPr>
                <w:kern w:val="0"/>
                <w:sz w:val="24"/>
                <w:szCs w:val="24"/>
              </w:rPr>
            </w:pPr>
          </w:p>
        </w:tc>
        <w:tc>
          <w:tcPr>
            <w:tcW w:w="715" w:type="dxa"/>
            <w:noWrap/>
            <w:vAlign w:val="center"/>
          </w:tcPr>
          <w:p w14:paraId="525F2425" w14:textId="77777777" w:rsidR="0079363C" w:rsidRPr="00EC2E03" w:rsidRDefault="0079363C" w:rsidP="00B671A0">
            <w:pPr>
              <w:widowControl/>
              <w:jc w:val="center"/>
              <w:rPr>
                <w:kern w:val="0"/>
                <w:sz w:val="24"/>
                <w:szCs w:val="24"/>
              </w:rPr>
            </w:pPr>
          </w:p>
        </w:tc>
        <w:tc>
          <w:tcPr>
            <w:tcW w:w="1235" w:type="dxa"/>
            <w:vAlign w:val="center"/>
          </w:tcPr>
          <w:p w14:paraId="26FA911C" w14:textId="77777777" w:rsidR="0079363C" w:rsidRPr="00EC2E03" w:rsidRDefault="0079363C" w:rsidP="00B671A0">
            <w:pPr>
              <w:widowControl/>
              <w:jc w:val="center"/>
              <w:rPr>
                <w:kern w:val="0"/>
                <w:sz w:val="24"/>
                <w:szCs w:val="18"/>
              </w:rPr>
            </w:pPr>
          </w:p>
        </w:tc>
        <w:tc>
          <w:tcPr>
            <w:tcW w:w="715" w:type="dxa"/>
            <w:vAlign w:val="center"/>
          </w:tcPr>
          <w:p w14:paraId="759DA7B3" w14:textId="77777777" w:rsidR="0079363C" w:rsidRPr="00EC2E03" w:rsidRDefault="0079363C" w:rsidP="00B671A0">
            <w:pPr>
              <w:widowControl/>
              <w:jc w:val="center"/>
              <w:rPr>
                <w:kern w:val="0"/>
                <w:sz w:val="24"/>
                <w:szCs w:val="18"/>
              </w:rPr>
            </w:pPr>
          </w:p>
        </w:tc>
        <w:tc>
          <w:tcPr>
            <w:tcW w:w="795" w:type="dxa"/>
            <w:noWrap/>
            <w:vAlign w:val="center"/>
          </w:tcPr>
          <w:p w14:paraId="3C3777A3" w14:textId="77777777" w:rsidR="0079363C" w:rsidRPr="00EC2E03" w:rsidRDefault="0079363C" w:rsidP="00B671A0">
            <w:pPr>
              <w:widowControl/>
              <w:jc w:val="center"/>
              <w:rPr>
                <w:kern w:val="0"/>
                <w:sz w:val="24"/>
                <w:szCs w:val="24"/>
              </w:rPr>
            </w:pPr>
          </w:p>
        </w:tc>
        <w:tc>
          <w:tcPr>
            <w:tcW w:w="767" w:type="dxa"/>
            <w:noWrap/>
            <w:vAlign w:val="center"/>
          </w:tcPr>
          <w:p w14:paraId="36F57A90" w14:textId="77777777" w:rsidR="0079363C" w:rsidRPr="00EC2E03" w:rsidRDefault="0079363C" w:rsidP="00B671A0">
            <w:pPr>
              <w:widowControl/>
              <w:jc w:val="center"/>
              <w:rPr>
                <w:kern w:val="0"/>
                <w:sz w:val="24"/>
                <w:szCs w:val="24"/>
              </w:rPr>
            </w:pPr>
          </w:p>
        </w:tc>
        <w:tc>
          <w:tcPr>
            <w:tcW w:w="737" w:type="dxa"/>
            <w:noWrap/>
            <w:vAlign w:val="center"/>
          </w:tcPr>
          <w:p w14:paraId="026BB1B2" w14:textId="77777777" w:rsidR="0079363C" w:rsidRPr="00EC2E03" w:rsidRDefault="0079363C" w:rsidP="00B671A0">
            <w:pPr>
              <w:widowControl/>
              <w:jc w:val="center"/>
              <w:rPr>
                <w:kern w:val="0"/>
                <w:sz w:val="24"/>
                <w:szCs w:val="24"/>
              </w:rPr>
            </w:pPr>
          </w:p>
        </w:tc>
      </w:tr>
      <w:tr w:rsidR="0079363C" w:rsidRPr="00EC2E03" w14:paraId="7082EC93" w14:textId="77777777" w:rsidTr="00B671A0">
        <w:trPr>
          <w:jc w:val="center"/>
        </w:trPr>
        <w:tc>
          <w:tcPr>
            <w:tcW w:w="813" w:type="dxa"/>
            <w:noWrap/>
            <w:vAlign w:val="center"/>
          </w:tcPr>
          <w:p w14:paraId="464E6199" w14:textId="77777777" w:rsidR="0079363C" w:rsidRPr="00EC2E03" w:rsidRDefault="0079363C" w:rsidP="00B671A0">
            <w:pPr>
              <w:widowControl/>
              <w:jc w:val="center"/>
              <w:rPr>
                <w:kern w:val="0"/>
                <w:sz w:val="24"/>
                <w:szCs w:val="24"/>
              </w:rPr>
            </w:pPr>
          </w:p>
        </w:tc>
        <w:tc>
          <w:tcPr>
            <w:tcW w:w="1348" w:type="dxa"/>
            <w:noWrap/>
            <w:vAlign w:val="center"/>
          </w:tcPr>
          <w:p w14:paraId="4803144E" w14:textId="77777777" w:rsidR="0079363C" w:rsidRPr="00EC2E03" w:rsidRDefault="0079363C" w:rsidP="00B671A0">
            <w:pPr>
              <w:widowControl/>
              <w:jc w:val="center"/>
              <w:rPr>
                <w:kern w:val="0"/>
                <w:sz w:val="24"/>
                <w:szCs w:val="24"/>
              </w:rPr>
            </w:pPr>
          </w:p>
        </w:tc>
        <w:tc>
          <w:tcPr>
            <w:tcW w:w="716" w:type="dxa"/>
            <w:noWrap/>
            <w:vAlign w:val="center"/>
          </w:tcPr>
          <w:p w14:paraId="392ED97D" w14:textId="77777777" w:rsidR="0079363C" w:rsidRPr="00EC2E03" w:rsidRDefault="0079363C" w:rsidP="00B671A0">
            <w:pPr>
              <w:widowControl/>
              <w:jc w:val="center"/>
              <w:rPr>
                <w:kern w:val="0"/>
                <w:sz w:val="24"/>
                <w:szCs w:val="24"/>
              </w:rPr>
            </w:pPr>
          </w:p>
        </w:tc>
        <w:tc>
          <w:tcPr>
            <w:tcW w:w="715" w:type="dxa"/>
            <w:noWrap/>
            <w:vAlign w:val="center"/>
          </w:tcPr>
          <w:p w14:paraId="555A727E" w14:textId="77777777" w:rsidR="0079363C" w:rsidRPr="00EC2E03" w:rsidRDefault="0079363C" w:rsidP="00B671A0">
            <w:pPr>
              <w:widowControl/>
              <w:jc w:val="center"/>
              <w:rPr>
                <w:kern w:val="0"/>
                <w:sz w:val="24"/>
                <w:szCs w:val="24"/>
              </w:rPr>
            </w:pPr>
          </w:p>
        </w:tc>
        <w:tc>
          <w:tcPr>
            <w:tcW w:w="1230" w:type="dxa"/>
            <w:noWrap/>
            <w:vAlign w:val="center"/>
          </w:tcPr>
          <w:p w14:paraId="09E71CB3" w14:textId="77777777" w:rsidR="0079363C" w:rsidRPr="00EC2E03" w:rsidRDefault="0079363C" w:rsidP="00B671A0">
            <w:pPr>
              <w:widowControl/>
              <w:jc w:val="center"/>
              <w:rPr>
                <w:kern w:val="0"/>
                <w:sz w:val="24"/>
                <w:szCs w:val="24"/>
              </w:rPr>
            </w:pPr>
          </w:p>
        </w:tc>
        <w:tc>
          <w:tcPr>
            <w:tcW w:w="715" w:type="dxa"/>
            <w:noWrap/>
            <w:vAlign w:val="center"/>
          </w:tcPr>
          <w:p w14:paraId="0244B91A" w14:textId="77777777" w:rsidR="0079363C" w:rsidRPr="00EC2E03" w:rsidRDefault="0079363C" w:rsidP="00B671A0">
            <w:pPr>
              <w:widowControl/>
              <w:jc w:val="center"/>
              <w:rPr>
                <w:kern w:val="0"/>
                <w:sz w:val="24"/>
                <w:szCs w:val="24"/>
              </w:rPr>
            </w:pPr>
          </w:p>
        </w:tc>
        <w:tc>
          <w:tcPr>
            <w:tcW w:w="1235" w:type="dxa"/>
            <w:vAlign w:val="center"/>
          </w:tcPr>
          <w:p w14:paraId="217DC528" w14:textId="77777777" w:rsidR="0079363C" w:rsidRPr="00EC2E03" w:rsidRDefault="0079363C" w:rsidP="00B671A0">
            <w:pPr>
              <w:widowControl/>
              <w:jc w:val="center"/>
              <w:rPr>
                <w:kern w:val="0"/>
                <w:sz w:val="24"/>
                <w:szCs w:val="18"/>
              </w:rPr>
            </w:pPr>
          </w:p>
        </w:tc>
        <w:tc>
          <w:tcPr>
            <w:tcW w:w="715" w:type="dxa"/>
            <w:vAlign w:val="center"/>
          </w:tcPr>
          <w:p w14:paraId="71015789" w14:textId="77777777" w:rsidR="0079363C" w:rsidRPr="00EC2E03" w:rsidRDefault="0079363C" w:rsidP="00B671A0">
            <w:pPr>
              <w:widowControl/>
              <w:jc w:val="center"/>
              <w:rPr>
                <w:kern w:val="0"/>
                <w:sz w:val="24"/>
                <w:szCs w:val="18"/>
              </w:rPr>
            </w:pPr>
          </w:p>
        </w:tc>
        <w:tc>
          <w:tcPr>
            <w:tcW w:w="795" w:type="dxa"/>
            <w:noWrap/>
            <w:vAlign w:val="center"/>
          </w:tcPr>
          <w:p w14:paraId="5B8828F7" w14:textId="77777777" w:rsidR="0079363C" w:rsidRPr="00EC2E03" w:rsidRDefault="0079363C" w:rsidP="00B671A0">
            <w:pPr>
              <w:widowControl/>
              <w:jc w:val="center"/>
              <w:rPr>
                <w:kern w:val="0"/>
                <w:sz w:val="24"/>
                <w:szCs w:val="24"/>
              </w:rPr>
            </w:pPr>
          </w:p>
        </w:tc>
        <w:tc>
          <w:tcPr>
            <w:tcW w:w="767" w:type="dxa"/>
            <w:noWrap/>
            <w:vAlign w:val="center"/>
          </w:tcPr>
          <w:p w14:paraId="119871DC" w14:textId="77777777" w:rsidR="0079363C" w:rsidRPr="00EC2E03" w:rsidRDefault="0079363C" w:rsidP="00B671A0">
            <w:pPr>
              <w:widowControl/>
              <w:jc w:val="center"/>
              <w:rPr>
                <w:kern w:val="0"/>
                <w:sz w:val="24"/>
                <w:szCs w:val="24"/>
              </w:rPr>
            </w:pPr>
          </w:p>
        </w:tc>
        <w:tc>
          <w:tcPr>
            <w:tcW w:w="737" w:type="dxa"/>
            <w:noWrap/>
            <w:vAlign w:val="center"/>
          </w:tcPr>
          <w:p w14:paraId="2054CE81" w14:textId="77777777" w:rsidR="0079363C" w:rsidRPr="00EC2E03" w:rsidRDefault="0079363C" w:rsidP="00B671A0">
            <w:pPr>
              <w:widowControl/>
              <w:jc w:val="center"/>
              <w:rPr>
                <w:kern w:val="0"/>
                <w:sz w:val="24"/>
                <w:szCs w:val="24"/>
              </w:rPr>
            </w:pPr>
          </w:p>
        </w:tc>
      </w:tr>
      <w:tr w:rsidR="0079363C" w:rsidRPr="00EC2E03" w14:paraId="00D320DC" w14:textId="77777777" w:rsidTr="00B671A0">
        <w:trPr>
          <w:jc w:val="center"/>
        </w:trPr>
        <w:tc>
          <w:tcPr>
            <w:tcW w:w="813" w:type="dxa"/>
            <w:noWrap/>
            <w:vAlign w:val="center"/>
          </w:tcPr>
          <w:p w14:paraId="69BAA8B4" w14:textId="77777777" w:rsidR="0079363C" w:rsidRPr="00EC2E03" w:rsidRDefault="0079363C" w:rsidP="00B671A0">
            <w:pPr>
              <w:widowControl/>
              <w:jc w:val="center"/>
              <w:rPr>
                <w:kern w:val="0"/>
                <w:sz w:val="24"/>
                <w:szCs w:val="24"/>
              </w:rPr>
            </w:pPr>
          </w:p>
        </w:tc>
        <w:tc>
          <w:tcPr>
            <w:tcW w:w="1348" w:type="dxa"/>
            <w:noWrap/>
            <w:vAlign w:val="center"/>
          </w:tcPr>
          <w:p w14:paraId="38E6F169" w14:textId="77777777" w:rsidR="0079363C" w:rsidRPr="00EC2E03" w:rsidRDefault="0079363C" w:rsidP="00B671A0">
            <w:pPr>
              <w:widowControl/>
              <w:jc w:val="center"/>
              <w:rPr>
                <w:kern w:val="0"/>
                <w:sz w:val="24"/>
                <w:szCs w:val="24"/>
              </w:rPr>
            </w:pPr>
          </w:p>
        </w:tc>
        <w:tc>
          <w:tcPr>
            <w:tcW w:w="716" w:type="dxa"/>
            <w:noWrap/>
            <w:vAlign w:val="center"/>
          </w:tcPr>
          <w:p w14:paraId="0EC811D4" w14:textId="77777777" w:rsidR="0079363C" w:rsidRPr="00EC2E03" w:rsidRDefault="0079363C" w:rsidP="00B671A0">
            <w:pPr>
              <w:widowControl/>
              <w:jc w:val="center"/>
              <w:rPr>
                <w:kern w:val="0"/>
                <w:sz w:val="24"/>
                <w:szCs w:val="24"/>
              </w:rPr>
            </w:pPr>
          </w:p>
        </w:tc>
        <w:tc>
          <w:tcPr>
            <w:tcW w:w="715" w:type="dxa"/>
            <w:noWrap/>
            <w:vAlign w:val="center"/>
          </w:tcPr>
          <w:p w14:paraId="2C60ACD6" w14:textId="77777777" w:rsidR="0079363C" w:rsidRPr="00EC2E03" w:rsidRDefault="0079363C" w:rsidP="00B671A0">
            <w:pPr>
              <w:widowControl/>
              <w:jc w:val="center"/>
              <w:rPr>
                <w:kern w:val="0"/>
                <w:sz w:val="24"/>
                <w:szCs w:val="24"/>
              </w:rPr>
            </w:pPr>
          </w:p>
        </w:tc>
        <w:tc>
          <w:tcPr>
            <w:tcW w:w="1230" w:type="dxa"/>
            <w:noWrap/>
            <w:vAlign w:val="center"/>
          </w:tcPr>
          <w:p w14:paraId="13D357C6" w14:textId="77777777" w:rsidR="0079363C" w:rsidRPr="00EC2E03" w:rsidRDefault="0079363C" w:rsidP="00B671A0">
            <w:pPr>
              <w:widowControl/>
              <w:jc w:val="center"/>
              <w:rPr>
                <w:kern w:val="0"/>
                <w:sz w:val="24"/>
                <w:szCs w:val="24"/>
              </w:rPr>
            </w:pPr>
          </w:p>
        </w:tc>
        <w:tc>
          <w:tcPr>
            <w:tcW w:w="715" w:type="dxa"/>
            <w:noWrap/>
            <w:vAlign w:val="center"/>
          </w:tcPr>
          <w:p w14:paraId="2DDB0C17" w14:textId="77777777" w:rsidR="0079363C" w:rsidRPr="00EC2E03" w:rsidRDefault="0079363C" w:rsidP="00B671A0">
            <w:pPr>
              <w:widowControl/>
              <w:jc w:val="center"/>
              <w:rPr>
                <w:kern w:val="0"/>
                <w:sz w:val="24"/>
                <w:szCs w:val="24"/>
              </w:rPr>
            </w:pPr>
          </w:p>
        </w:tc>
        <w:tc>
          <w:tcPr>
            <w:tcW w:w="1235" w:type="dxa"/>
            <w:noWrap/>
            <w:vAlign w:val="center"/>
          </w:tcPr>
          <w:p w14:paraId="476B9AEF" w14:textId="77777777" w:rsidR="0079363C" w:rsidRPr="00EC2E03" w:rsidRDefault="0079363C" w:rsidP="00B671A0">
            <w:pPr>
              <w:widowControl/>
              <w:jc w:val="center"/>
              <w:rPr>
                <w:kern w:val="0"/>
                <w:sz w:val="24"/>
                <w:szCs w:val="18"/>
              </w:rPr>
            </w:pPr>
          </w:p>
        </w:tc>
        <w:tc>
          <w:tcPr>
            <w:tcW w:w="715" w:type="dxa"/>
            <w:noWrap/>
            <w:vAlign w:val="center"/>
          </w:tcPr>
          <w:p w14:paraId="06238EBB" w14:textId="77777777" w:rsidR="0079363C" w:rsidRPr="00EC2E03" w:rsidRDefault="0079363C" w:rsidP="00B671A0">
            <w:pPr>
              <w:widowControl/>
              <w:jc w:val="center"/>
              <w:rPr>
                <w:kern w:val="0"/>
                <w:sz w:val="24"/>
                <w:szCs w:val="24"/>
              </w:rPr>
            </w:pPr>
          </w:p>
        </w:tc>
        <w:tc>
          <w:tcPr>
            <w:tcW w:w="795" w:type="dxa"/>
            <w:noWrap/>
            <w:vAlign w:val="center"/>
          </w:tcPr>
          <w:p w14:paraId="1D274F7D" w14:textId="77777777" w:rsidR="0079363C" w:rsidRPr="00EC2E03" w:rsidRDefault="0079363C" w:rsidP="00B671A0">
            <w:pPr>
              <w:widowControl/>
              <w:jc w:val="center"/>
              <w:rPr>
                <w:kern w:val="0"/>
                <w:sz w:val="24"/>
                <w:szCs w:val="24"/>
              </w:rPr>
            </w:pPr>
          </w:p>
        </w:tc>
        <w:tc>
          <w:tcPr>
            <w:tcW w:w="767" w:type="dxa"/>
            <w:noWrap/>
            <w:vAlign w:val="center"/>
          </w:tcPr>
          <w:p w14:paraId="082120B1" w14:textId="77777777" w:rsidR="0079363C" w:rsidRPr="00EC2E03" w:rsidRDefault="0079363C" w:rsidP="00B671A0">
            <w:pPr>
              <w:widowControl/>
              <w:jc w:val="center"/>
              <w:rPr>
                <w:kern w:val="0"/>
                <w:sz w:val="24"/>
                <w:szCs w:val="24"/>
              </w:rPr>
            </w:pPr>
          </w:p>
        </w:tc>
        <w:tc>
          <w:tcPr>
            <w:tcW w:w="737" w:type="dxa"/>
            <w:noWrap/>
            <w:vAlign w:val="center"/>
          </w:tcPr>
          <w:p w14:paraId="79EFD534" w14:textId="77777777" w:rsidR="0079363C" w:rsidRPr="00EC2E03" w:rsidRDefault="0079363C" w:rsidP="00B671A0">
            <w:pPr>
              <w:widowControl/>
              <w:jc w:val="center"/>
              <w:rPr>
                <w:kern w:val="0"/>
                <w:sz w:val="24"/>
                <w:szCs w:val="24"/>
              </w:rPr>
            </w:pPr>
          </w:p>
        </w:tc>
      </w:tr>
      <w:tr w:rsidR="0079363C" w:rsidRPr="00EC2E03" w14:paraId="0D9C5B8A" w14:textId="77777777" w:rsidTr="00B671A0">
        <w:trPr>
          <w:jc w:val="center"/>
        </w:trPr>
        <w:tc>
          <w:tcPr>
            <w:tcW w:w="813" w:type="dxa"/>
            <w:noWrap/>
            <w:vAlign w:val="center"/>
          </w:tcPr>
          <w:p w14:paraId="3EA039DD" w14:textId="77777777" w:rsidR="0079363C" w:rsidRPr="00EC2E03" w:rsidRDefault="0079363C" w:rsidP="00B671A0">
            <w:pPr>
              <w:widowControl/>
              <w:jc w:val="center"/>
              <w:rPr>
                <w:kern w:val="0"/>
                <w:sz w:val="24"/>
                <w:szCs w:val="24"/>
              </w:rPr>
            </w:pPr>
          </w:p>
        </w:tc>
        <w:tc>
          <w:tcPr>
            <w:tcW w:w="1348" w:type="dxa"/>
            <w:noWrap/>
            <w:vAlign w:val="center"/>
          </w:tcPr>
          <w:p w14:paraId="23D8B7FE" w14:textId="77777777" w:rsidR="0079363C" w:rsidRPr="00EC2E03" w:rsidRDefault="0079363C" w:rsidP="00B671A0">
            <w:pPr>
              <w:widowControl/>
              <w:jc w:val="center"/>
              <w:rPr>
                <w:kern w:val="0"/>
                <w:sz w:val="24"/>
                <w:szCs w:val="24"/>
              </w:rPr>
            </w:pPr>
          </w:p>
        </w:tc>
        <w:tc>
          <w:tcPr>
            <w:tcW w:w="716" w:type="dxa"/>
            <w:noWrap/>
            <w:vAlign w:val="center"/>
          </w:tcPr>
          <w:p w14:paraId="4C174F02" w14:textId="77777777" w:rsidR="0079363C" w:rsidRPr="00EC2E03" w:rsidRDefault="0079363C" w:rsidP="00B671A0">
            <w:pPr>
              <w:widowControl/>
              <w:jc w:val="center"/>
              <w:rPr>
                <w:kern w:val="0"/>
                <w:sz w:val="24"/>
                <w:szCs w:val="24"/>
              </w:rPr>
            </w:pPr>
          </w:p>
        </w:tc>
        <w:tc>
          <w:tcPr>
            <w:tcW w:w="715" w:type="dxa"/>
            <w:noWrap/>
            <w:vAlign w:val="center"/>
          </w:tcPr>
          <w:p w14:paraId="353EE15C" w14:textId="77777777" w:rsidR="0079363C" w:rsidRPr="00EC2E03" w:rsidRDefault="0079363C" w:rsidP="00B671A0">
            <w:pPr>
              <w:widowControl/>
              <w:jc w:val="center"/>
              <w:rPr>
                <w:kern w:val="0"/>
                <w:sz w:val="24"/>
                <w:szCs w:val="24"/>
              </w:rPr>
            </w:pPr>
          </w:p>
        </w:tc>
        <w:tc>
          <w:tcPr>
            <w:tcW w:w="1230" w:type="dxa"/>
            <w:noWrap/>
            <w:vAlign w:val="center"/>
          </w:tcPr>
          <w:p w14:paraId="485853E6" w14:textId="77777777" w:rsidR="0079363C" w:rsidRPr="00EC2E03" w:rsidRDefault="0079363C" w:rsidP="00B671A0">
            <w:pPr>
              <w:widowControl/>
              <w:jc w:val="center"/>
              <w:rPr>
                <w:kern w:val="0"/>
                <w:sz w:val="24"/>
                <w:szCs w:val="24"/>
              </w:rPr>
            </w:pPr>
          </w:p>
        </w:tc>
        <w:tc>
          <w:tcPr>
            <w:tcW w:w="715" w:type="dxa"/>
            <w:noWrap/>
            <w:vAlign w:val="center"/>
          </w:tcPr>
          <w:p w14:paraId="7F977159" w14:textId="77777777" w:rsidR="0079363C" w:rsidRPr="00EC2E03" w:rsidRDefault="0079363C" w:rsidP="00B671A0">
            <w:pPr>
              <w:widowControl/>
              <w:jc w:val="center"/>
              <w:rPr>
                <w:kern w:val="0"/>
                <w:sz w:val="24"/>
                <w:szCs w:val="24"/>
              </w:rPr>
            </w:pPr>
          </w:p>
        </w:tc>
        <w:tc>
          <w:tcPr>
            <w:tcW w:w="1235" w:type="dxa"/>
            <w:noWrap/>
            <w:vAlign w:val="center"/>
          </w:tcPr>
          <w:p w14:paraId="6FE45884" w14:textId="77777777" w:rsidR="0079363C" w:rsidRPr="00EC2E03" w:rsidRDefault="0079363C" w:rsidP="00B671A0">
            <w:pPr>
              <w:widowControl/>
              <w:jc w:val="center"/>
              <w:rPr>
                <w:kern w:val="0"/>
                <w:sz w:val="24"/>
                <w:szCs w:val="24"/>
              </w:rPr>
            </w:pPr>
          </w:p>
        </w:tc>
        <w:tc>
          <w:tcPr>
            <w:tcW w:w="715" w:type="dxa"/>
            <w:noWrap/>
            <w:vAlign w:val="center"/>
          </w:tcPr>
          <w:p w14:paraId="2624C374" w14:textId="77777777" w:rsidR="0079363C" w:rsidRPr="00EC2E03" w:rsidRDefault="0079363C" w:rsidP="00B671A0">
            <w:pPr>
              <w:widowControl/>
              <w:jc w:val="center"/>
              <w:rPr>
                <w:kern w:val="0"/>
                <w:sz w:val="24"/>
                <w:szCs w:val="24"/>
              </w:rPr>
            </w:pPr>
          </w:p>
        </w:tc>
        <w:tc>
          <w:tcPr>
            <w:tcW w:w="795" w:type="dxa"/>
            <w:noWrap/>
            <w:vAlign w:val="center"/>
          </w:tcPr>
          <w:p w14:paraId="6B6B0A96" w14:textId="77777777" w:rsidR="0079363C" w:rsidRPr="00EC2E03" w:rsidRDefault="0079363C" w:rsidP="00B671A0">
            <w:pPr>
              <w:widowControl/>
              <w:jc w:val="center"/>
              <w:rPr>
                <w:kern w:val="0"/>
                <w:sz w:val="24"/>
                <w:szCs w:val="24"/>
              </w:rPr>
            </w:pPr>
          </w:p>
        </w:tc>
        <w:tc>
          <w:tcPr>
            <w:tcW w:w="767" w:type="dxa"/>
            <w:noWrap/>
            <w:vAlign w:val="center"/>
          </w:tcPr>
          <w:p w14:paraId="04820758" w14:textId="77777777" w:rsidR="0079363C" w:rsidRPr="00EC2E03" w:rsidRDefault="0079363C" w:rsidP="00B671A0">
            <w:pPr>
              <w:widowControl/>
              <w:jc w:val="center"/>
              <w:rPr>
                <w:kern w:val="0"/>
                <w:sz w:val="24"/>
                <w:szCs w:val="24"/>
              </w:rPr>
            </w:pPr>
          </w:p>
        </w:tc>
        <w:tc>
          <w:tcPr>
            <w:tcW w:w="737" w:type="dxa"/>
            <w:noWrap/>
            <w:vAlign w:val="center"/>
          </w:tcPr>
          <w:p w14:paraId="0B606F59" w14:textId="77777777" w:rsidR="0079363C" w:rsidRPr="00EC2E03" w:rsidRDefault="0079363C" w:rsidP="00B671A0">
            <w:pPr>
              <w:widowControl/>
              <w:jc w:val="center"/>
              <w:rPr>
                <w:kern w:val="0"/>
                <w:sz w:val="24"/>
                <w:szCs w:val="24"/>
              </w:rPr>
            </w:pPr>
          </w:p>
        </w:tc>
      </w:tr>
      <w:tr w:rsidR="0079363C" w:rsidRPr="00EC2E03" w14:paraId="1A9868D7" w14:textId="77777777" w:rsidTr="00B671A0">
        <w:trPr>
          <w:jc w:val="center"/>
        </w:trPr>
        <w:tc>
          <w:tcPr>
            <w:tcW w:w="813" w:type="dxa"/>
            <w:noWrap/>
            <w:vAlign w:val="center"/>
          </w:tcPr>
          <w:p w14:paraId="42706512" w14:textId="77777777" w:rsidR="0079363C" w:rsidRPr="00EC2E03" w:rsidRDefault="0079363C" w:rsidP="00B671A0">
            <w:pPr>
              <w:widowControl/>
              <w:jc w:val="center"/>
              <w:rPr>
                <w:kern w:val="0"/>
                <w:sz w:val="24"/>
                <w:szCs w:val="24"/>
              </w:rPr>
            </w:pPr>
          </w:p>
        </w:tc>
        <w:tc>
          <w:tcPr>
            <w:tcW w:w="1348" w:type="dxa"/>
            <w:noWrap/>
            <w:vAlign w:val="center"/>
          </w:tcPr>
          <w:p w14:paraId="6CE23642" w14:textId="77777777" w:rsidR="0079363C" w:rsidRPr="00EC2E03" w:rsidRDefault="0079363C" w:rsidP="00B671A0">
            <w:pPr>
              <w:widowControl/>
              <w:jc w:val="center"/>
              <w:rPr>
                <w:kern w:val="0"/>
                <w:sz w:val="24"/>
                <w:szCs w:val="24"/>
              </w:rPr>
            </w:pPr>
          </w:p>
        </w:tc>
        <w:tc>
          <w:tcPr>
            <w:tcW w:w="716" w:type="dxa"/>
            <w:noWrap/>
            <w:vAlign w:val="center"/>
          </w:tcPr>
          <w:p w14:paraId="3D487032" w14:textId="77777777" w:rsidR="0079363C" w:rsidRPr="00EC2E03" w:rsidRDefault="0079363C" w:rsidP="00B671A0">
            <w:pPr>
              <w:widowControl/>
              <w:jc w:val="center"/>
              <w:rPr>
                <w:kern w:val="0"/>
                <w:sz w:val="24"/>
                <w:szCs w:val="24"/>
              </w:rPr>
            </w:pPr>
          </w:p>
        </w:tc>
        <w:tc>
          <w:tcPr>
            <w:tcW w:w="715" w:type="dxa"/>
            <w:noWrap/>
            <w:vAlign w:val="center"/>
          </w:tcPr>
          <w:p w14:paraId="1F050F80" w14:textId="77777777" w:rsidR="0079363C" w:rsidRPr="00EC2E03" w:rsidRDefault="0079363C" w:rsidP="00B671A0">
            <w:pPr>
              <w:widowControl/>
              <w:jc w:val="center"/>
              <w:rPr>
                <w:kern w:val="0"/>
                <w:sz w:val="24"/>
                <w:szCs w:val="24"/>
              </w:rPr>
            </w:pPr>
          </w:p>
        </w:tc>
        <w:tc>
          <w:tcPr>
            <w:tcW w:w="1230" w:type="dxa"/>
            <w:noWrap/>
            <w:vAlign w:val="center"/>
          </w:tcPr>
          <w:p w14:paraId="2030531B" w14:textId="77777777" w:rsidR="0079363C" w:rsidRPr="00EC2E03" w:rsidRDefault="0079363C" w:rsidP="00B671A0">
            <w:pPr>
              <w:widowControl/>
              <w:jc w:val="center"/>
              <w:rPr>
                <w:kern w:val="0"/>
                <w:sz w:val="24"/>
                <w:szCs w:val="24"/>
              </w:rPr>
            </w:pPr>
          </w:p>
        </w:tc>
        <w:tc>
          <w:tcPr>
            <w:tcW w:w="715" w:type="dxa"/>
            <w:noWrap/>
            <w:vAlign w:val="center"/>
          </w:tcPr>
          <w:p w14:paraId="78F0EFB9" w14:textId="77777777" w:rsidR="0079363C" w:rsidRPr="00EC2E03" w:rsidRDefault="0079363C" w:rsidP="00B671A0">
            <w:pPr>
              <w:widowControl/>
              <w:jc w:val="center"/>
              <w:rPr>
                <w:kern w:val="0"/>
                <w:sz w:val="24"/>
                <w:szCs w:val="24"/>
              </w:rPr>
            </w:pPr>
          </w:p>
        </w:tc>
        <w:tc>
          <w:tcPr>
            <w:tcW w:w="1235" w:type="dxa"/>
            <w:noWrap/>
            <w:vAlign w:val="center"/>
          </w:tcPr>
          <w:p w14:paraId="4E297FE5" w14:textId="77777777" w:rsidR="0079363C" w:rsidRPr="00EC2E03" w:rsidRDefault="0079363C" w:rsidP="00B671A0">
            <w:pPr>
              <w:widowControl/>
              <w:jc w:val="center"/>
              <w:rPr>
                <w:kern w:val="0"/>
                <w:sz w:val="24"/>
                <w:szCs w:val="24"/>
              </w:rPr>
            </w:pPr>
          </w:p>
        </w:tc>
        <w:tc>
          <w:tcPr>
            <w:tcW w:w="715" w:type="dxa"/>
            <w:noWrap/>
            <w:vAlign w:val="center"/>
          </w:tcPr>
          <w:p w14:paraId="291C5F6A" w14:textId="77777777" w:rsidR="0079363C" w:rsidRPr="00EC2E03" w:rsidRDefault="0079363C" w:rsidP="00B671A0">
            <w:pPr>
              <w:widowControl/>
              <w:jc w:val="center"/>
              <w:rPr>
                <w:kern w:val="0"/>
                <w:sz w:val="24"/>
                <w:szCs w:val="24"/>
              </w:rPr>
            </w:pPr>
          </w:p>
        </w:tc>
        <w:tc>
          <w:tcPr>
            <w:tcW w:w="795" w:type="dxa"/>
            <w:noWrap/>
            <w:vAlign w:val="center"/>
          </w:tcPr>
          <w:p w14:paraId="40853C93" w14:textId="77777777" w:rsidR="0079363C" w:rsidRPr="00EC2E03" w:rsidRDefault="0079363C" w:rsidP="00B671A0">
            <w:pPr>
              <w:widowControl/>
              <w:jc w:val="center"/>
              <w:rPr>
                <w:kern w:val="0"/>
                <w:sz w:val="24"/>
                <w:szCs w:val="24"/>
              </w:rPr>
            </w:pPr>
          </w:p>
        </w:tc>
        <w:tc>
          <w:tcPr>
            <w:tcW w:w="767" w:type="dxa"/>
            <w:noWrap/>
            <w:vAlign w:val="center"/>
          </w:tcPr>
          <w:p w14:paraId="5271AFCA" w14:textId="77777777" w:rsidR="0079363C" w:rsidRPr="00EC2E03" w:rsidRDefault="0079363C" w:rsidP="00B671A0">
            <w:pPr>
              <w:widowControl/>
              <w:jc w:val="center"/>
              <w:rPr>
                <w:kern w:val="0"/>
                <w:sz w:val="24"/>
                <w:szCs w:val="24"/>
              </w:rPr>
            </w:pPr>
          </w:p>
        </w:tc>
        <w:tc>
          <w:tcPr>
            <w:tcW w:w="737" w:type="dxa"/>
            <w:noWrap/>
            <w:vAlign w:val="center"/>
          </w:tcPr>
          <w:p w14:paraId="6E71B0CC" w14:textId="77777777" w:rsidR="0079363C" w:rsidRPr="00EC2E03" w:rsidRDefault="0079363C" w:rsidP="00B671A0">
            <w:pPr>
              <w:widowControl/>
              <w:jc w:val="center"/>
              <w:rPr>
                <w:kern w:val="0"/>
                <w:sz w:val="24"/>
                <w:szCs w:val="24"/>
              </w:rPr>
            </w:pPr>
          </w:p>
        </w:tc>
      </w:tr>
      <w:tr w:rsidR="0079363C" w:rsidRPr="00EC2E03" w14:paraId="72E57354" w14:textId="77777777" w:rsidTr="00B671A0">
        <w:trPr>
          <w:jc w:val="center"/>
        </w:trPr>
        <w:tc>
          <w:tcPr>
            <w:tcW w:w="813" w:type="dxa"/>
            <w:noWrap/>
            <w:vAlign w:val="center"/>
          </w:tcPr>
          <w:p w14:paraId="63FAB4C7" w14:textId="77777777" w:rsidR="0079363C" w:rsidRPr="00EC2E03" w:rsidRDefault="0079363C" w:rsidP="00B671A0">
            <w:pPr>
              <w:widowControl/>
              <w:jc w:val="center"/>
              <w:rPr>
                <w:kern w:val="0"/>
                <w:sz w:val="24"/>
                <w:szCs w:val="24"/>
              </w:rPr>
            </w:pPr>
          </w:p>
        </w:tc>
        <w:tc>
          <w:tcPr>
            <w:tcW w:w="1348" w:type="dxa"/>
            <w:noWrap/>
            <w:vAlign w:val="center"/>
          </w:tcPr>
          <w:p w14:paraId="23F62ABC" w14:textId="77777777" w:rsidR="0079363C" w:rsidRPr="00EC2E03" w:rsidRDefault="0079363C" w:rsidP="00B671A0">
            <w:pPr>
              <w:widowControl/>
              <w:jc w:val="center"/>
              <w:rPr>
                <w:kern w:val="0"/>
                <w:sz w:val="24"/>
                <w:szCs w:val="24"/>
              </w:rPr>
            </w:pPr>
          </w:p>
        </w:tc>
        <w:tc>
          <w:tcPr>
            <w:tcW w:w="716" w:type="dxa"/>
            <w:noWrap/>
            <w:vAlign w:val="center"/>
          </w:tcPr>
          <w:p w14:paraId="35D22C1D" w14:textId="77777777" w:rsidR="0079363C" w:rsidRPr="00EC2E03" w:rsidRDefault="0079363C" w:rsidP="00B671A0">
            <w:pPr>
              <w:widowControl/>
              <w:jc w:val="center"/>
              <w:rPr>
                <w:kern w:val="0"/>
                <w:sz w:val="24"/>
                <w:szCs w:val="24"/>
              </w:rPr>
            </w:pPr>
          </w:p>
        </w:tc>
        <w:tc>
          <w:tcPr>
            <w:tcW w:w="715" w:type="dxa"/>
            <w:noWrap/>
            <w:vAlign w:val="center"/>
          </w:tcPr>
          <w:p w14:paraId="5AF328C1" w14:textId="77777777" w:rsidR="0079363C" w:rsidRPr="00EC2E03" w:rsidRDefault="0079363C" w:rsidP="00B671A0">
            <w:pPr>
              <w:widowControl/>
              <w:jc w:val="center"/>
              <w:rPr>
                <w:kern w:val="0"/>
                <w:sz w:val="24"/>
                <w:szCs w:val="24"/>
              </w:rPr>
            </w:pPr>
          </w:p>
        </w:tc>
        <w:tc>
          <w:tcPr>
            <w:tcW w:w="1230" w:type="dxa"/>
            <w:noWrap/>
            <w:vAlign w:val="center"/>
          </w:tcPr>
          <w:p w14:paraId="3D6F543F" w14:textId="77777777" w:rsidR="0079363C" w:rsidRPr="00EC2E03" w:rsidRDefault="0079363C" w:rsidP="00B671A0">
            <w:pPr>
              <w:widowControl/>
              <w:jc w:val="center"/>
              <w:rPr>
                <w:kern w:val="0"/>
                <w:sz w:val="24"/>
                <w:szCs w:val="24"/>
              </w:rPr>
            </w:pPr>
          </w:p>
        </w:tc>
        <w:tc>
          <w:tcPr>
            <w:tcW w:w="715" w:type="dxa"/>
            <w:noWrap/>
            <w:vAlign w:val="center"/>
          </w:tcPr>
          <w:p w14:paraId="72FFD072" w14:textId="77777777" w:rsidR="0079363C" w:rsidRPr="00EC2E03" w:rsidRDefault="0079363C" w:rsidP="00B671A0">
            <w:pPr>
              <w:widowControl/>
              <w:jc w:val="center"/>
              <w:rPr>
                <w:kern w:val="0"/>
                <w:sz w:val="24"/>
                <w:szCs w:val="24"/>
              </w:rPr>
            </w:pPr>
          </w:p>
        </w:tc>
        <w:tc>
          <w:tcPr>
            <w:tcW w:w="1235" w:type="dxa"/>
            <w:noWrap/>
            <w:vAlign w:val="center"/>
          </w:tcPr>
          <w:p w14:paraId="5AECA444" w14:textId="77777777" w:rsidR="0079363C" w:rsidRPr="00EC2E03" w:rsidRDefault="0079363C" w:rsidP="00B671A0">
            <w:pPr>
              <w:widowControl/>
              <w:jc w:val="center"/>
              <w:rPr>
                <w:kern w:val="0"/>
                <w:sz w:val="24"/>
                <w:szCs w:val="24"/>
              </w:rPr>
            </w:pPr>
          </w:p>
        </w:tc>
        <w:tc>
          <w:tcPr>
            <w:tcW w:w="715" w:type="dxa"/>
            <w:noWrap/>
            <w:vAlign w:val="center"/>
          </w:tcPr>
          <w:p w14:paraId="4366B279" w14:textId="77777777" w:rsidR="0079363C" w:rsidRPr="00EC2E03" w:rsidRDefault="0079363C" w:rsidP="00B671A0">
            <w:pPr>
              <w:widowControl/>
              <w:jc w:val="center"/>
              <w:rPr>
                <w:kern w:val="0"/>
                <w:sz w:val="24"/>
                <w:szCs w:val="24"/>
              </w:rPr>
            </w:pPr>
          </w:p>
        </w:tc>
        <w:tc>
          <w:tcPr>
            <w:tcW w:w="795" w:type="dxa"/>
            <w:noWrap/>
            <w:vAlign w:val="center"/>
          </w:tcPr>
          <w:p w14:paraId="55D9A9C4" w14:textId="77777777" w:rsidR="0079363C" w:rsidRPr="00EC2E03" w:rsidRDefault="0079363C" w:rsidP="00B671A0">
            <w:pPr>
              <w:widowControl/>
              <w:jc w:val="center"/>
              <w:rPr>
                <w:kern w:val="0"/>
                <w:sz w:val="24"/>
                <w:szCs w:val="24"/>
              </w:rPr>
            </w:pPr>
          </w:p>
        </w:tc>
        <w:tc>
          <w:tcPr>
            <w:tcW w:w="767" w:type="dxa"/>
            <w:noWrap/>
            <w:vAlign w:val="center"/>
          </w:tcPr>
          <w:p w14:paraId="1A52ADEE" w14:textId="77777777" w:rsidR="0079363C" w:rsidRPr="00EC2E03" w:rsidRDefault="0079363C" w:rsidP="00B671A0">
            <w:pPr>
              <w:widowControl/>
              <w:jc w:val="center"/>
              <w:rPr>
                <w:kern w:val="0"/>
                <w:sz w:val="24"/>
                <w:szCs w:val="24"/>
              </w:rPr>
            </w:pPr>
          </w:p>
        </w:tc>
        <w:tc>
          <w:tcPr>
            <w:tcW w:w="737" w:type="dxa"/>
            <w:noWrap/>
            <w:vAlign w:val="center"/>
          </w:tcPr>
          <w:p w14:paraId="70E74240" w14:textId="77777777" w:rsidR="0079363C" w:rsidRPr="00EC2E03" w:rsidRDefault="0079363C" w:rsidP="00B671A0">
            <w:pPr>
              <w:widowControl/>
              <w:jc w:val="center"/>
              <w:rPr>
                <w:kern w:val="0"/>
                <w:sz w:val="24"/>
                <w:szCs w:val="24"/>
              </w:rPr>
            </w:pPr>
          </w:p>
        </w:tc>
      </w:tr>
    </w:tbl>
    <w:p w14:paraId="678654E0" w14:textId="77777777" w:rsidR="00D04E50" w:rsidRPr="00B41479" w:rsidRDefault="00D04E50" w:rsidP="00D04E50">
      <w:pPr>
        <w:spacing w:line="360" w:lineRule="auto"/>
        <w:ind w:right="84" w:firstLine="420"/>
        <w:rPr>
          <w:sz w:val="32"/>
        </w:rPr>
      </w:pPr>
      <w:r w:rsidRPr="00B41479">
        <w:rPr>
          <w:rFonts w:hint="eastAsia"/>
          <w:sz w:val="24"/>
        </w:rPr>
        <w:t>以上所投车辆满足天津市机动车登记注册上牌照要求。</w:t>
      </w:r>
    </w:p>
    <w:p w14:paraId="2772FCDA" w14:textId="77777777" w:rsidR="0079363C" w:rsidRPr="00D04E50" w:rsidRDefault="0079363C" w:rsidP="00D04E50">
      <w:pPr>
        <w:ind w:left="180" w:firstLineChars="200" w:firstLine="446"/>
        <w:rPr>
          <w:sz w:val="24"/>
        </w:rPr>
      </w:pPr>
    </w:p>
    <w:p w14:paraId="015B0B1F" w14:textId="77777777" w:rsidR="0079363C" w:rsidRPr="00EC2E03" w:rsidRDefault="0079363C" w:rsidP="0079363C">
      <w:pPr>
        <w:spacing w:line="360" w:lineRule="auto"/>
        <w:ind w:left="181"/>
        <w:rPr>
          <w:sz w:val="24"/>
          <w:szCs w:val="24"/>
        </w:rPr>
      </w:pPr>
      <w:r w:rsidRPr="00EC2E03">
        <w:rPr>
          <w:rFonts w:hAnsiTheme="minorEastAsia"/>
          <w:sz w:val="24"/>
          <w:szCs w:val="24"/>
        </w:rPr>
        <w:t>注：</w:t>
      </w:r>
    </w:p>
    <w:p w14:paraId="1CC64229" w14:textId="77777777" w:rsidR="0079363C" w:rsidRPr="00EC2E03" w:rsidRDefault="0079363C" w:rsidP="0079363C">
      <w:pPr>
        <w:spacing w:line="360" w:lineRule="auto"/>
        <w:ind w:left="181"/>
        <w:rPr>
          <w:sz w:val="24"/>
          <w:szCs w:val="24"/>
        </w:rPr>
      </w:pPr>
      <w:r w:rsidRPr="00EC2E03">
        <w:rPr>
          <w:sz w:val="24"/>
          <w:szCs w:val="24"/>
        </w:rPr>
        <w:t xml:space="preserve">1. </w:t>
      </w:r>
      <w:r w:rsidRPr="00EC2E03">
        <w:rPr>
          <w:rFonts w:hAnsiTheme="minorEastAsia"/>
          <w:sz w:val="24"/>
          <w:szCs w:val="24"/>
        </w:rPr>
        <w:t>商品属性应在</w:t>
      </w:r>
      <w:r w:rsidRPr="00EC2E03">
        <w:rPr>
          <w:sz w:val="24"/>
          <w:szCs w:val="24"/>
        </w:rPr>
        <w:t>“</w:t>
      </w:r>
      <w:r w:rsidRPr="00EC2E03">
        <w:rPr>
          <w:rFonts w:hAnsiTheme="minorEastAsia"/>
          <w:sz w:val="24"/>
          <w:szCs w:val="24"/>
        </w:rPr>
        <w:t>环保产品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节能、节水产品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自主知识产权产品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无</w:t>
      </w:r>
      <w:r w:rsidRPr="00EC2E03">
        <w:rPr>
          <w:sz w:val="24"/>
          <w:szCs w:val="24"/>
        </w:rPr>
        <w:t>”</w:t>
      </w:r>
      <w:r w:rsidRPr="00EC2E03">
        <w:rPr>
          <w:rFonts w:hAnsiTheme="minorEastAsia"/>
          <w:sz w:val="24"/>
          <w:szCs w:val="24"/>
        </w:rPr>
        <w:t>四个选择项中选择填写。</w:t>
      </w:r>
    </w:p>
    <w:p w14:paraId="7CE4E493" w14:textId="77777777" w:rsidR="0079363C" w:rsidRPr="001D0E58" w:rsidRDefault="0079363C" w:rsidP="001D0E58">
      <w:pPr>
        <w:spacing w:line="360" w:lineRule="auto"/>
        <w:ind w:left="181"/>
        <w:rPr>
          <w:rFonts w:hAnsiTheme="minorEastAsia"/>
          <w:sz w:val="24"/>
          <w:szCs w:val="24"/>
        </w:rPr>
      </w:pPr>
      <w:r w:rsidRPr="00EC2E03">
        <w:rPr>
          <w:sz w:val="24"/>
          <w:szCs w:val="24"/>
        </w:rPr>
        <w:t xml:space="preserve">2. </w:t>
      </w:r>
      <w:r w:rsidRPr="00EC2E03">
        <w:rPr>
          <w:rFonts w:hAnsiTheme="minorEastAsia"/>
          <w:sz w:val="24"/>
          <w:szCs w:val="24"/>
        </w:rPr>
        <w:t>开标分项一览表中应列明开标一览表中每项的分项内容</w:t>
      </w:r>
      <w:r w:rsidR="001D0E58" w:rsidRPr="001D0E58">
        <w:rPr>
          <w:rFonts w:hAnsiTheme="minorEastAsia" w:hint="eastAsia"/>
          <w:sz w:val="24"/>
          <w:szCs w:val="24"/>
        </w:rPr>
        <w:t>（应为整车内容，底盘及上装设备等应填写在附件</w:t>
      </w:r>
      <w:r w:rsidR="001D0E58" w:rsidRPr="001D0E58">
        <w:rPr>
          <w:rFonts w:hAnsiTheme="minorEastAsia" w:hint="eastAsia"/>
          <w:sz w:val="24"/>
          <w:szCs w:val="24"/>
        </w:rPr>
        <w:t>11</w:t>
      </w:r>
      <w:r w:rsidR="001D0E58" w:rsidRPr="001D0E58">
        <w:rPr>
          <w:rFonts w:hAnsiTheme="minorEastAsia" w:hint="eastAsia"/>
          <w:sz w:val="24"/>
          <w:szCs w:val="24"/>
        </w:rPr>
        <w:t>：投标产品配置清单中）</w:t>
      </w:r>
      <w:r w:rsidR="001D0E58" w:rsidRPr="001D0E58">
        <w:rPr>
          <w:rFonts w:hAnsiTheme="minorEastAsia"/>
          <w:sz w:val="24"/>
          <w:szCs w:val="24"/>
        </w:rPr>
        <w:t>。</w:t>
      </w:r>
    </w:p>
    <w:p w14:paraId="7421E442" w14:textId="77777777" w:rsidR="00196E07" w:rsidRPr="00EC2E03" w:rsidRDefault="00196E07" w:rsidP="0079363C">
      <w:pPr>
        <w:spacing w:line="360" w:lineRule="auto"/>
        <w:ind w:left="181"/>
        <w:rPr>
          <w:sz w:val="24"/>
          <w:szCs w:val="24"/>
        </w:rPr>
      </w:pPr>
      <w:r w:rsidRPr="00EC2E03">
        <w:rPr>
          <w:rFonts w:hint="eastAsia"/>
          <w:sz w:val="24"/>
          <w:szCs w:val="24"/>
        </w:rPr>
        <w:t xml:space="preserve">3. </w:t>
      </w:r>
      <w:r w:rsidRPr="00EC2E03">
        <w:rPr>
          <w:rFonts w:hAnsiTheme="minorEastAsia" w:hint="eastAsia"/>
          <w:sz w:val="24"/>
          <w:szCs w:val="24"/>
        </w:rPr>
        <w:t>如国产产品，产地精确到省级行政区域。如进口产品，产地精确到国家。</w:t>
      </w:r>
    </w:p>
    <w:p w14:paraId="533E9C28" w14:textId="77777777" w:rsidR="0079363C" w:rsidRPr="00EC2E03" w:rsidRDefault="0079363C" w:rsidP="0079363C">
      <w:pPr>
        <w:spacing w:line="360" w:lineRule="auto"/>
        <w:ind w:left="181"/>
        <w:rPr>
          <w:sz w:val="24"/>
          <w:szCs w:val="24"/>
        </w:rPr>
      </w:pPr>
    </w:p>
    <w:p w14:paraId="23F97ED4" w14:textId="77777777" w:rsidR="00ED080B" w:rsidRPr="00EC2E03" w:rsidRDefault="00ED080B" w:rsidP="00ED080B">
      <w:pPr>
        <w:spacing w:line="360" w:lineRule="auto"/>
        <w:ind w:firstLineChars="1700" w:firstLine="3794"/>
        <w:rPr>
          <w:sz w:val="24"/>
        </w:rPr>
      </w:pPr>
      <w:r w:rsidRPr="00EC2E03">
        <w:rPr>
          <w:rFonts w:hAnsiTheme="minorEastAsia"/>
          <w:sz w:val="24"/>
        </w:rPr>
        <w:t>投标人名称：</w:t>
      </w:r>
    </w:p>
    <w:p w14:paraId="35834BC1" w14:textId="77777777"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14:paraId="08FE028F" w14:textId="77777777" w:rsidR="0079363C" w:rsidRPr="00EC2E03" w:rsidRDefault="0079363C">
      <w:pPr>
        <w:widowControl/>
        <w:jc w:val="left"/>
        <w:rPr>
          <w:sz w:val="24"/>
        </w:rPr>
      </w:pPr>
      <w:r w:rsidRPr="00EC2E03">
        <w:rPr>
          <w:sz w:val="24"/>
        </w:rPr>
        <w:br w:type="page"/>
      </w:r>
    </w:p>
    <w:p w14:paraId="13B4DA74" w14:textId="77777777" w:rsidR="00537D63" w:rsidRPr="00D04E50" w:rsidRDefault="00537D63" w:rsidP="00D04E50">
      <w:pPr>
        <w:tabs>
          <w:tab w:val="left" w:pos="360"/>
        </w:tabs>
        <w:spacing w:afterLines="100" w:after="285" w:line="360" w:lineRule="auto"/>
        <w:rPr>
          <w:b/>
          <w:sz w:val="24"/>
        </w:rPr>
      </w:pPr>
      <w:r w:rsidRPr="00D04E50">
        <w:rPr>
          <w:rFonts w:hAnsiTheme="minorEastAsia"/>
          <w:b/>
          <w:sz w:val="24"/>
        </w:rPr>
        <w:lastRenderedPageBreak/>
        <w:t>附件</w:t>
      </w:r>
      <w:r w:rsidR="00B05458" w:rsidRPr="00D04E50">
        <w:rPr>
          <w:rFonts w:hint="eastAsia"/>
          <w:b/>
          <w:sz w:val="24"/>
        </w:rPr>
        <w:t>6</w:t>
      </w:r>
      <w:r w:rsidRPr="00D04E50">
        <w:rPr>
          <w:b/>
          <w:sz w:val="24"/>
        </w:rPr>
        <w:t>-1</w:t>
      </w:r>
    </w:p>
    <w:p w14:paraId="1C2D57F4" w14:textId="77777777" w:rsidR="00537D63" w:rsidRPr="00EC2E03" w:rsidRDefault="00537D63" w:rsidP="005D792B">
      <w:pPr>
        <w:autoSpaceDN w:val="0"/>
        <w:spacing w:line="360" w:lineRule="auto"/>
        <w:jc w:val="center"/>
        <w:rPr>
          <w:b/>
          <w:bCs/>
          <w:sz w:val="24"/>
        </w:rPr>
      </w:pPr>
      <w:r w:rsidRPr="00EC2E03">
        <w:rPr>
          <w:rFonts w:hAnsiTheme="minorEastAsia"/>
          <w:b/>
          <w:bCs/>
          <w:sz w:val="24"/>
        </w:rPr>
        <w:t>商务要求点对点应答表</w:t>
      </w:r>
    </w:p>
    <w:p w14:paraId="1293EDE1" w14:textId="77777777" w:rsidR="007737A3" w:rsidRPr="00EC2E03" w:rsidRDefault="007737A3" w:rsidP="00537D63">
      <w:pPr>
        <w:spacing w:line="460" w:lineRule="exact"/>
        <w:rPr>
          <w:sz w:val="24"/>
        </w:rPr>
      </w:pPr>
    </w:p>
    <w:p w14:paraId="50199A18" w14:textId="77777777" w:rsidR="00537D63" w:rsidRPr="00EC2E03" w:rsidRDefault="00537D63" w:rsidP="00537D63">
      <w:pPr>
        <w:spacing w:line="460" w:lineRule="exact"/>
        <w:rPr>
          <w:sz w:val="24"/>
        </w:rPr>
      </w:pPr>
      <w:r w:rsidRPr="00EC2E03">
        <w:rPr>
          <w:rFonts w:hAnsiTheme="minorEastAsia"/>
          <w:sz w:val="24"/>
        </w:rPr>
        <w:t>项目名称：</w:t>
      </w:r>
    </w:p>
    <w:p w14:paraId="01395DE5" w14:textId="77777777" w:rsidR="00537D63" w:rsidRPr="00EC2E03" w:rsidRDefault="00537D63" w:rsidP="00537D63">
      <w:pPr>
        <w:spacing w:line="460" w:lineRule="exact"/>
        <w:rPr>
          <w:sz w:val="24"/>
        </w:rPr>
      </w:pPr>
      <w:r w:rsidRPr="00EC2E03">
        <w:rPr>
          <w:rFonts w:hAnsiTheme="minorEastAsia"/>
          <w:sz w:val="24"/>
        </w:rPr>
        <w:t>项目编号：</w:t>
      </w:r>
    </w:p>
    <w:p w14:paraId="10D3BF22" w14:textId="77777777" w:rsidR="00537D63" w:rsidRPr="00EC2E03" w:rsidRDefault="00537D63" w:rsidP="00537D63">
      <w:pPr>
        <w:spacing w:line="460" w:lineRule="exact"/>
        <w:rPr>
          <w:sz w:val="24"/>
          <w:u w:val="single"/>
        </w:rPr>
      </w:pPr>
      <w:r w:rsidRPr="00EC2E03">
        <w:rPr>
          <w:rFonts w:hAnsiTheme="minorEastAsia"/>
          <w:sz w:val="24"/>
        </w:rPr>
        <w:t>包号：</w:t>
      </w:r>
    </w:p>
    <w:p w14:paraId="265843E3" w14:textId="77777777" w:rsidR="00BF7162" w:rsidRPr="00EC2E0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F7162" w:rsidRPr="00EC2E03" w14:paraId="57B6748E" w14:textId="77777777" w:rsidTr="00954AD1">
        <w:trPr>
          <w:jc w:val="center"/>
        </w:trPr>
        <w:tc>
          <w:tcPr>
            <w:tcW w:w="1080" w:type="dxa"/>
            <w:vAlign w:val="center"/>
            <w:hideMark/>
          </w:tcPr>
          <w:p w14:paraId="233113DA" w14:textId="77777777" w:rsidR="00BF7162" w:rsidRPr="00EC2E03" w:rsidRDefault="00BF7162" w:rsidP="00954AD1">
            <w:pPr>
              <w:widowControl/>
              <w:snapToGrid w:val="0"/>
              <w:jc w:val="center"/>
              <w:rPr>
                <w:kern w:val="0"/>
                <w:sz w:val="24"/>
                <w:szCs w:val="21"/>
              </w:rPr>
            </w:pPr>
            <w:r w:rsidRPr="00EC2E03">
              <w:rPr>
                <w:rFonts w:hAnsiTheme="minorEastAsia"/>
                <w:kern w:val="0"/>
                <w:sz w:val="24"/>
                <w:szCs w:val="21"/>
              </w:rPr>
              <w:t>序号</w:t>
            </w:r>
          </w:p>
        </w:tc>
        <w:tc>
          <w:tcPr>
            <w:tcW w:w="2500" w:type="dxa"/>
            <w:vAlign w:val="center"/>
            <w:hideMark/>
          </w:tcPr>
          <w:p w14:paraId="2CD34CC1" w14:textId="77777777" w:rsidR="00BF7162" w:rsidRPr="00EC2E03" w:rsidRDefault="00BF7162" w:rsidP="00954AD1">
            <w:pPr>
              <w:widowControl/>
              <w:snapToGrid w:val="0"/>
              <w:jc w:val="center"/>
              <w:rPr>
                <w:kern w:val="0"/>
                <w:sz w:val="24"/>
                <w:szCs w:val="21"/>
              </w:rPr>
            </w:pPr>
            <w:r w:rsidRPr="00EC2E03">
              <w:rPr>
                <w:rFonts w:hAnsiTheme="minorEastAsia"/>
                <w:kern w:val="0"/>
                <w:sz w:val="24"/>
                <w:szCs w:val="21"/>
              </w:rPr>
              <w:t>招标要求</w:t>
            </w:r>
          </w:p>
        </w:tc>
        <w:tc>
          <w:tcPr>
            <w:tcW w:w="2680" w:type="dxa"/>
            <w:vAlign w:val="center"/>
            <w:hideMark/>
          </w:tcPr>
          <w:p w14:paraId="41344CEF" w14:textId="77777777" w:rsidR="00BF7162" w:rsidRPr="00EC2E03" w:rsidRDefault="00BF7162" w:rsidP="00954AD1">
            <w:pPr>
              <w:widowControl/>
              <w:snapToGrid w:val="0"/>
              <w:jc w:val="center"/>
              <w:rPr>
                <w:kern w:val="0"/>
                <w:sz w:val="24"/>
                <w:szCs w:val="21"/>
              </w:rPr>
            </w:pPr>
            <w:r w:rsidRPr="00EC2E03">
              <w:rPr>
                <w:rFonts w:hAnsiTheme="minorEastAsia"/>
                <w:kern w:val="0"/>
                <w:sz w:val="24"/>
                <w:szCs w:val="21"/>
              </w:rPr>
              <w:t>投标应答</w:t>
            </w:r>
          </w:p>
        </w:tc>
        <w:tc>
          <w:tcPr>
            <w:tcW w:w="1979" w:type="dxa"/>
            <w:vAlign w:val="center"/>
            <w:hideMark/>
          </w:tcPr>
          <w:p w14:paraId="0E785397" w14:textId="77777777" w:rsidR="00BF7162" w:rsidRPr="00EC2E03" w:rsidRDefault="00BF7162" w:rsidP="00954AD1">
            <w:pPr>
              <w:widowControl/>
              <w:snapToGrid w:val="0"/>
              <w:jc w:val="center"/>
              <w:rPr>
                <w:kern w:val="0"/>
                <w:sz w:val="24"/>
                <w:szCs w:val="21"/>
              </w:rPr>
            </w:pPr>
            <w:r w:rsidRPr="00EC2E03">
              <w:rPr>
                <w:rFonts w:hAnsiTheme="minorEastAsia"/>
                <w:kern w:val="0"/>
                <w:sz w:val="24"/>
                <w:szCs w:val="21"/>
              </w:rPr>
              <w:t>偏离说明</w:t>
            </w:r>
          </w:p>
        </w:tc>
        <w:tc>
          <w:tcPr>
            <w:tcW w:w="1241" w:type="dxa"/>
            <w:vAlign w:val="center"/>
            <w:hideMark/>
          </w:tcPr>
          <w:p w14:paraId="392B9316" w14:textId="77777777" w:rsidR="00BF7162" w:rsidRPr="00EC2E03" w:rsidRDefault="00BF7162" w:rsidP="00954AD1">
            <w:pPr>
              <w:widowControl/>
              <w:snapToGrid w:val="0"/>
              <w:jc w:val="center"/>
              <w:rPr>
                <w:kern w:val="0"/>
                <w:sz w:val="24"/>
                <w:szCs w:val="21"/>
              </w:rPr>
            </w:pPr>
            <w:r w:rsidRPr="00EC2E03">
              <w:rPr>
                <w:rFonts w:hAnsiTheme="minorEastAsia"/>
                <w:kern w:val="0"/>
                <w:sz w:val="24"/>
                <w:szCs w:val="21"/>
              </w:rPr>
              <w:t>备注</w:t>
            </w:r>
          </w:p>
        </w:tc>
      </w:tr>
      <w:tr w:rsidR="00BF7162" w:rsidRPr="00EC2E03" w14:paraId="24EF5C8A" w14:textId="77777777" w:rsidTr="00954AD1">
        <w:trPr>
          <w:jc w:val="center"/>
        </w:trPr>
        <w:tc>
          <w:tcPr>
            <w:tcW w:w="9480" w:type="dxa"/>
            <w:gridSpan w:val="5"/>
            <w:vAlign w:val="center"/>
          </w:tcPr>
          <w:p w14:paraId="0DA242F5" w14:textId="77777777"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一</w:t>
            </w:r>
            <w:r w:rsidRPr="00EC2E03">
              <w:rPr>
                <w:rFonts w:hAnsiTheme="minorEastAsia"/>
                <w:kern w:val="0"/>
                <w:sz w:val="24"/>
                <w:szCs w:val="21"/>
              </w:rPr>
              <w:t>）报价要求</w:t>
            </w:r>
          </w:p>
        </w:tc>
      </w:tr>
      <w:tr w:rsidR="00BF7162" w:rsidRPr="00EC2E03" w14:paraId="0A2737E3" w14:textId="77777777" w:rsidTr="00954AD1">
        <w:trPr>
          <w:jc w:val="center"/>
        </w:trPr>
        <w:tc>
          <w:tcPr>
            <w:tcW w:w="1080" w:type="dxa"/>
            <w:vAlign w:val="center"/>
          </w:tcPr>
          <w:p w14:paraId="0DBDE211" w14:textId="77777777" w:rsidR="00BF7162" w:rsidRPr="00EC2E03" w:rsidRDefault="00BF7162" w:rsidP="00954AD1">
            <w:pPr>
              <w:widowControl/>
              <w:snapToGrid w:val="0"/>
              <w:jc w:val="center"/>
              <w:rPr>
                <w:kern w:val="0"/>
                <w:sz w:val="24"/>
                <w:szCs w:val="21"/>
              </w:rPr>
            </w:pPr>
          </w:p>
        </w:tc>
        <w:tc>
          <w:tcPr>
            <w:tcW w:w="2500" w:type="dxa"/>
            <w:vAlign w:val="center"/>
          </w:tcPr>
          <w:p w14:paraId="4896680A" w14:textId="77777777" w:rsidR="00BF7162" w:rsidRPr="00EC2E03" w:rsidRDefault="00BF7162" w:rsidP="00954AD1">
            <w:pPr>
              <w:widowControl/>
              <w:snapToGrid w:val="0"/>
              <w:jc w:val="left"/>
              <w:rPr>
                <w:kern w:val="0"/>
                <w:sz w:val="24"/>
                <w:szCs w:val="21"/>
              </w:rPr>
            </w:pPr>
          </w:p>
        </w:tc>
        <w:tc>
          <w:tcPr>
            <w:tcW w:w="2680" w:type="dxa"/>
            <w:vAlign w:val="center"/>
          </w:tcPr>
          <w:p w14:paraId="4D221482" w14:textId="77777777" w:rsidR="00BF7162" w:rsidRPr="00EC2E03" w:rsidRDefault="00BF7162" w:rsidP="00954AD1">
            <w:pPr>
              <w:widowControl/>
              <w:snapToGrid w:val="0"/>
              <w:jc w:val="left"/>
              <w:rPr>
                <w:kern w:val="0"/>
                <w:sz w:val="24"/>
                <w:szCs w:val="21"/>
              </w:rPr>
            </w:pPr>
          </w:p>
        </w:tc>
        <w:tc>
          <w:tcPr>
            <w:tcW w:w="1979" w:type="dxa"/>
            <w:vAlign w:val="center"/>
          </w:tcPr>
          <w:p w14:paraId="2F79A701" w14:textId="77777777" w:rsidR="00BF7162" w:rsidRPr="00EC2E03" w:rsidRDefault="00BF7162" w:rsidP="00954AD1">
            <w:pPr>
              <w:widowControl/>
              <w:snapToGrid w:val="0"/>
              <w:jc w:val="left"/>
              <w:rPr>
                <w:kern w:val="0"/>
                <w:sz w:val="24"/>
                <w:szCs w:val="21"/>
              </w:rPr>
            </w:pPr>
          </w:p>
        </w:tc>
        <w:tc>
          <w:tcPr>
            <w:tcW w:w="1241" w:type="dxa"/>
            <w:vAlign w:val="center"/>
          </w:tcPr>
          <w:p w14:paraId="69089ACA" w14:textId="77777777" w:rsidR="00BF7162" w:rsidRPr="00EC2E03" w:rsidRDefault="00BF7162" w:rsidP="00954AD1">
            <w:pPr>
              <w:widowControl/>
              <w:snapToGrid w:val="0"/>
              <w:jc w:val="left"/>
              <w:rPr>
                <w:kern w:val="0"/>
                <w:sz w:val="24"/>
                <w:szCs w:val="21"/>
              </w:rPr>
            </w:pPr>
          </w:p>
        </w:tc>
      </w:tr>
      <w:tr w:rsidR="00BF7162" w:rsidRPr="00EC2E03" w14:paraId="5C125683" w14:textId="77777777" w:rsidTr="00954AD1">
        <w:trPr>
          <w:jc w:val="center"/>
        </w:trPr>
        <w:tc>
          <w:tcPr>
            <w:tcW w:w="1080" w:type="dxa"/>
            <w:vAlign w:val="center"/>
          </w:tcPr>
          <w:p w14:paraId="1D97C6A6" w14:textId="77777777" w:rsidR="00BF7162" w:rsidRPr="00EC2E03" w:rsidRDefault="00BF7162" w:rsidP="00954AD1">
            <w:pPr>
              <w:widowControl/>
              <w:snapToGrid w:val="0"/>
              <w:jc w:val="center"/>
              <w:rPr>
                <w:kern w:val="0"/>
                <w:sz w:val="24"/>
                <w:szCs w:val="21"/>
              </w:rPr>
            </w:pPr>
          </w:p>
        </w:tc>
        <w:tc>
          <w:tcPr>
            <w:tcW w:w="2500" w:type="dxa"/>
            <w:vAlign w:val="center"/>
          </w:tcPr>
          <w:p w14:paraId="62AC9735" w14:textId="77777777" w:rsidR="00BF7162" w:rsidRPr="00EC2E03" w:rsidRDefault="00BF7162" w:rsidP="00954AD1">
            <w:pPr>
              <w:widowControl/>
              <w:snapToGrid w:val="0"/>
              <w:jc w:val="left"/>
              <w:rPr>
                <w:kern w:val="0"/>
                <w:sz w:val="24"/>
                <w:szCs w:val="21"/>
              </w:rPr>
            </w:pPr>
          </w:p>
        </w:tc>
        <w:tc>
          <w:tcPr>
            <w:tcW w:w="2680" w:type="dxa"/>
            <w:vAlign w:val="center"/>
          </w:tcPr>
          <w:p w14:paraId="1231C258" w14:textId="77777777" w:rsidR="00BF7162" w:rsidRPr="00EC2E03" w:rsidRDefault="00BF7162" w:rsidP="00954AD1">
            <w:pPr>
              <w:widowControl/>
              <w:snapToGrid w:val="0"/>
              <w:jc w:val="left"/>
              <w:rPr>
                <w:kern w:val="0"/>
                <w:sz w:val="24"/>
                <w:szCs w:val="21"/>
              </w:rPr>
            </w:pPr>
          </w:p>
        </w:tc>
        <w:tc>
          <w:tcPr>
            <w:tcW w:w="1979" w:type="dxa"/>
            <w:vAlign w:val="center"/>
          </w:tcPr>
          <w:p w14:paraId="19F967A3" w14:textId="77777777" w:rsidR="00BF7162" w:rsidRPr="00EC2E03" w:rsidRDefault="00BF7162" w:rsidP="00954AD1">
            <w:pPr>
              <w:widowControl/>
              <w:snapToGrid w:val="0"/>
              <w:jc w:val="left"/>
              <w:rPr>
                <w:kern w:val="0"/>
                <w:sz w:val="24"/>
                <w:szCs w:val="21"/>
              </w:rPr>
            </w:pPr>
          </w:p>
        </w:tc>
        <w:tc>
          <w:tcPr>
            <w:tcW w:w="1241" w:type="dxa"/>
            <w:vAlign w:val="center"/>
          </w:tcPr>
          <w:p w14:paraId="10099E80" w14:textId="77777777" w:rsidR="00BF7162" w:rsidRPr="00EC2E03" w:rsidRDefault="00BF7162" w:rsidP="00954AD1">
            <w:pPr>
              <w:widowControl/>
              <w:snapToGrid w:val="0"/>
              <w:jc w:val="left"/>
              <w:rPr>
                <w:kern w:val="0"/>
                <w:sz w:val="24"/>
                <w:szCs w:val="21"/>
              </w:rPr>
            </w:pPr>
          </w:p>
        </w:tc>
      </w:tr>
      <w:tr w:rsidR="00BF7162" w:rsidRPr="00EC2E03" w14:paraId="4634E0F4" w14:textId="77777777" w:rsidTr="00954AD1">
        <w:trPr>
          <w:jc w:val="center"/>
        </w:trPr>
        <w:tc>
          <w:tcPr>
            <w:tcW w:w="9480" w:type="dxa"/>
            <w:gridSpan w:val="5"/>
            <w:vAlign w:val="center"/>
          </w:tcPr>
          <w:p w14:paraId="468DBA67" w14:textId="77777777"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（二）服务要求</w:t>
            </w:r>
          </w:p>
        </w:tc>
      </w:tr>
      <w:tr w:rsidR="00BF7162" w:rsidRPr="00EC2E03" w14:paraId="07E16DA3" w14:textId="77777777" w:rsidTr="00954AD1">
        <w:trPr>
          <w:jc w:val="center"/>
        </w:trPr>
        <w:tc>
          <w:tcPr>
            <w:tcW w:w="1080" w:type="dxa"/>
            <w:vAlign w:val="center"/>
          </w:tcPr>
          <w:p w14:paraId="75A6BAD1" w14:textId="77777777" w:rsidR="00BF7162" w:rsidRPr="00EC2E03" w:rsidRDefault="00BF7162" w:rsidP="00954AD1">
            <w:pPr>
              <w:widowControl/>
              <w:snapToGrid w:val="0"/>
              <w:jc w:val="center"/>
              <w:rPr>
                <w:kern w:val="0"/>
                <w:sz w:val="24"/>
                <w:szCs w:val="21"/>
              </w:rPr>
            </w:pPr>
          </w:p>
        </w:tc>
        <w:tc>
          <w:tcPr>
            <w:tcW w:w="2500" w:type="dxa"/>
            <w:vAlign w:val="center"/>
          </w:tcPr>
          <w:p w14:paraId="1859DD63" w14:textId="77777777" w:rsidR="00BF7162" w:rsidRPr="00EC2E03" w:rsidRDefault="00BF7162" w:rsidP="00954AD1">
            <w:pPr>
              <w:widowControl/>
              <w:snapToGrid w:val="0"/>
              <w:jc w:val="left"/>
              <w:rPr>
                <w:kern w:val="0"/>
                <w:sz w:val="24"/>
                <w:szCs w:val="21"/>
              </w:rPr>
            </w:pPr>
          </w:p>
        </w:tc>
        <w:tc>
          <w:tcPr>
            <w:tcW w:w="2680" w:type="dxa"/>
            <w:vAlign w:val="center"/>
          </w:tcPr>
          <w:p w14:paraId="4A8EE360" w14:textId="77777777" w:rsidR="00BF7162" w:rsidRPr="00EC2E03" w:rsidRDefault="00BF7162" w:rsidP="00954AD1">
            <w:pPr>
              <w:widowControl/>
              <w:snapToGrid w:val="0"/>
              <w:jc w:val="left"/>
              <w:rPr>
                <w:kern w:val="0"/>
                <w:sz w:val="24"/>
                <w:szCs w:val="21"/>
              </w:rPr>
            </w:pPr>
          </w:p>
        </w:tc>
        <w:tc>
          <w:tcPr>
            <w:tcW w:w="1979" w:type="dxa"/>
            <w:vAlign w:val="center"/>
          </w:tcPr>
          <w:p w14:paraId="66B5AD7E" w14:textId="77777777" w:rsidR="00BF7162" w:rsidRPr="00EC2E03" w:rsidRDefault="00BF7162" w:rsidP="00954AD1">
            <w:pPr>
              <w:widowControl/>
              <w:snapToGrid w:val="0"/>
              <w:jc w:val="left"/>
              <w:rPr>
                <w:kern w:val="0"/>
                <w:sz w:val="24"/>
                <w:szCs w:val="21"/>
              </w:rPr>
            </w:pPr>
          </w:p>
        </w:tc>
        <w:tc>
          <w:tcPr>
            <w:tcW w:w="1241" w:type="dxa"/>
            <w:vAlign w:val="center"/>
          </w:tcPr>
          <w:p w14:paraId="62CDAFE2" w14:textId="77777777" w:rsidR="00BF7162" w:rsidRPr="00EC2E03" w:rsidRDefault="00BF7162" w:rsidP="00954AD1">
            <w:pPr>
              <w:widowControl/>
              <w:snapToGrid w:val="0"/>
              <w:jc w:val="left"/>
              <w:rPr>
                <w:kern w:val="0"/>
                <w:sz w:val="24"/>
                <w:szCs w:val="21"/>
              </w:rPr>
            </w:pPr>
          </w:p>
        </w:tc>
      </w:tr>
      <w:tr w:rsidR="00BF7162" w:rsidRPr="00EC2E03" w14:paraId="1373B14C" w14:textId="77777777" w:rsidTr="00954AD1">
        <w:trPr>
          <w:jc w:val="center"/>
        </w:trPr>
        <w:tc>
          <w:tcPr>
            <w:tcW w:w="1080" w:type="dxa"/>
            <w:vAlign w:val="center"/>
          </w:tcPr>
          <w:p w14:paraId="6E37B558" w14:textId="77777777" w:rsidR="00BF7162" w:rsidRPr="00EC2E03" w:rsidRDefault="00BF7162" w:rsidP="00954AD1">
            <w:pPr>
              <w:widowControl/>
              <w:snapToGrid w:val="0"/>
              <w:jc w:val="center"/>
              <w:rPr>
                <w:kern w:val="0"/>
                <w:sz w:val="24"/>
                <w:szCs w:val="21"/>
              </w:rPr>
            </w:pPr>
          </w:p>
        </w:tc>
        <w:tc>
          <w:tcPr>
            <w:tcW w:w="2500" w:type="dxa"/>
            <w:vAlign w:val="center"/>
          </w:tcPr>
          <w:p w14:paraId="6A34D479" w14:textId="77777777" w:rsidR="00BF7162" w:rsidRPr="00EC2E03" w:rsidRDefault="00BF7162" w:rsidP="00954AD1">
            <w:pPr>
              <w:widowControl/>
              <w:snapToGrid w:val="0"/>
              <w:jc w:val="left"/>
              <w:rPr>
                <w:kern w:val="0"/>
                <w:sz w:val="24"/>
                <w:szCs w:val="21"/>
              </w:rPr>
            </w:pPr>
          </w:p>
        </w:tc>
        <w:tc>
          <w:tcPr>
            <w:tcW w:w="2680" w:type="dxa"/>
            <w:vAlign w:val="center"/>
          </w:tcPr>
          <w:p w14:paraId="07C80831" w14:textId="77777777" w:rsidR="00BF7162" w:rsidRPr="00EC2E03" w:rsidRDefault="00BF7162" w:rsidP="00954AD1">
            <w:pPr>
              <w:widowControl/>
              <w:snapToGrid w:val="0"/>
              <w:jc w:val="left"/>
              <w:rPr>
                <w:kern w:val="0"/>
                <w:sz w:val="24"/>
                <w:szCs w:val="21"/>
              </w:rPr>
            </w:pPr>
          </w:p>
        </w:tc>
        <w:tc>
          <w:tcPr>
            <w:tcW w:w="1979" w:type="dxa"/>
            <w:vAlign w:val="center"/>
          </w:tcPr>
          <w:p w14:paraId="1FEEF84D" w14:textId="77777777" w:rsidR="00BF7162" w:rsidRPr="00EC2E03" w:rsidRDefault="00BF7162" w:rsidP="00954AD1">
            <w:pPr>
              <w:widowControl/>
              <w:snapToGrid w:val="0"/>
              <w:jc w:val="left"/>
              <w:rPr>
                <w:kern w:val="0"/>
                <w:sz w:val="24"/>
                <w:szCs w:val="21"/>
              </w:rPr>
            </w:pPr>
          </w:p>
        </w:tc>
        <w:tc>
          <w:tcPr>
            <w:tcW w:w="1241" w:type="dxa"/>
            <w:vAlign w:val="center"/>
          </w:tcPr>
          <w:p w14:paraId="2DB853CD" w14:textId="77777777" w:rsidR="00BF7162" w:rsidRPr="00EC2E03" w:rsidRDefault="00BF7162" w:rsidP="00954AD1">
            <w:pPr>
              <w:widowControl/>
              <w:snapToGrid w:val="0"/>
              <w:jc w:val="left"/>
              <w:rPr>
                <w:kern w:val="0"/>
                <w:sz w:val="24"/>
                <w:szCs w:val="21"/>
              </w:rPr>
            </w:pPr>
          </w:p>
        </w:tc>
      </w:tr>
      <w:tr w:rsidR="00BF7162" w:rsidRPr="00EC2E03" w14:paraId="46C2DA63" w14:textId="77777777" w:rsidTr="00954AD1">
        <w:trPr>
          <w:jc w:val="center"/>
        </w:trPr>
        <w:tc>
          <w:tcPr>
            <w:tcW w:w="9480" w:type="dxa"/>
            <w:gridSpan w:val="5"/>
            <w:vAlign w:val="center"/>
          </w:tcPr>
          <w:p w14:paraId="58657192" w14:textId="77777777"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（三）交货要求</w:t>
            </w:r>
          </w:p>
        </w:tc>
      </w:tr>
      <w:tr w:rsidR="00BF7162" w:rsidRPr="00EC2E03" w14:paraId="3C29C35F" w14:textId="77777777" w:rsidTr="00954AD1">
        <w:trPr>
          <w:jc w:val="center"/>
        </w:trPr>
        <w:tc>
          <w:tcPr>
            <w:tcW w:w="1080" w:type="dxa"/>
            <w:vAlign w:val="center"/>
          </w:tcPr>
          <w:p w14:paraId="3C40D478" w14:textId="77777777" w:rsidR="00BF7162" w:rsidRPr="00EC2E03" w:rsidRDefault="00BF7162" w:rsidP="00954AD1">
            <w:pPr>
              <w:widowControl/>
              <w:snapToGrid w:val="0"/>
              <w:jc w:val="center"/>
              <w:rPr>
                <w:kern w:val="0"/>
                <w:sz w:val="24"/>
                <w:szCs w:val="21"/>
              </w:rPr>
            </w:pPr>
          </w:p>
        </w:tc>
        <w:tc>
          <w:tcPr>
            <w:tcW w:w="2500" w:type="dxa"/>
            <w:vAlign w:val="center"/>
          </w:tcPr>
          <w:p w14:paraId="1E23C488" w14:textId="77777777" w:rsidR="00BF7162" w:rsidRPr="00EC2E03" w:rsidRDefault="00BF7162" w:rsidP="00954AD1">
            <w:pPr>
              <w:widowControl/>
              <w:snapToGrid w:val="0"/>
              <w:jc w:val="left"/>
              <w:rPr>
                <w:kern w:val="0"/>
                <w:sz w:val="24"/>
                <w:szCs w:val="21"/>
              </w:rPr>
            </w:pPr>
          </w:p>
        </w:tc>
        <w:tc>
          <w:tcPr>
            <w:tcW w:w="2680" w:type="dxa"/>
            <w:vAlign w:val="center"/>
          </w:tcPr>
          <w:p w14:paraId="5D374D14" w14:textId="77777777" w:rsidR="00BF7162" w:rsidRPr="00EC2E03" w:rsidRDefault="00BF7162" w:rsidP="00954AD1">
            <w:pPr>
              <w:widowControl/>
              <w:snapToGrid w:val="0"/>
              <w:jc w:val="left"/>
              <w:rPr>
                <w:kern w:val="0"/>
                <w:sz w:val="24"/>
                <w:szCs w:val="21"/>
              </w:rPr>
            </w:pPr>
          </w:p>
        </w:tc>
        <w:tc>
          <w:tcPr>
            <w:tcW w:w="1979" w:type="dxa"/>
            <w:vAlign w:val="center"/>
          </w:tcPr>
          <w:p w14:paraId="2D94D088" w14:textId="77777777" w:rsidR="00BF7162" w:rsidRPr="00EC2E03" w:rsidRDefault="00BF7162" w:rsidP="00954AD1">
            <w:pPr>
              <w:widowControl/>
              <w:snapToGrid w:val="0"/>
              <w:jc w:val="left"/>
              <w:rPr>
                <w:kern w:val="0"/>
                <w:sz w:val="24"/>
                <w:szCs w:val="21"/>
              </w:rPr>
            </w:pPr>
          </w:p>
        </w:tc>
        <w:tc>
          <w:tcPr>
            <w:tcW w:w="1241" w:type="dxa"/>
            <w:vAlign w:val="center"/>
          </w:tcPr>
          <w:p w14:paraId="4110CA32" w14:textId="77777777" w:rsidR="00BF7162" w:rsidRPr="00EC2E03" w:rsidRDefault="00BF7162" w:rsidP="00954AD1">
            <w:pPr>
              <w:widowControl/>
              <w:snapToGrid w:val="0"/>
              <w:jc w:val="left"/>
              <w:rPr>
                <w:kern w:val="0"/>
                <w:sz w:val="24"/>
                <w:szCs w:val="21"/>
              </w:rPr>
            </w:pPr>
          </w:p>
        </w:tc>
      </w:tr>
      <w:tr w:rsidR="00BF7162" w:rsidRPr="00EC2E03" w14:paraId="050B08FF" w14:textId="77777777" w:rsidTr="00954AD1">
        <w:trPr>
          <w:jc w:val="center"/>
        </w:trPr>
        <w:tc>
          <w:tcPr>
            <w:tcW w:w="9480" w:type="dxa"/>
            <w:gridSpan w:val="5"/>
            <w:vAlign w:val="center"/>
          </w:tcPr>
          <w:p w14:paraId="2938D9DF" w14:textId="77777777"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四</w:t>
            </w:r>
            <w:r w:rsidRPr="00EC2E03">
              <w:rPr>
                <w:rFonts w:hAnsiTheme="minorEastAsia"/>
                <w:kern w:val="0"/>
                <w:sz w:val="24"/>
                <w:szCs w:val="21"/>
              </w:rPr>
              <w:t>）付款方式</w:t>
            </w:r>
          </w:p>
        </w:tc>
      </w:tr>
      <w:tr w:rsidR="00BF7162" w:rsidRPr="00EC2E03" w14:paraId="27EECBDC" w14:textId="77777777" w:rsidTr="00954AD1">
        <w:trPr>
          <w:jc w:val="center"/>
        </w:trPr>
        <w:tc>
          <w:tcPr>
            <w:tcW w:w="1080" w:type="dxa"/>
            <w:vAlign w:val="center"/>
          </w:tcPr>
          <w:p w14:paraId="1364CEF8" w14:textId="77777777" w:rsidR="00BF7162" w:rsidRPr="00EC2E03" w:rsidRDefault="00BF7162" w:rsidP="00954AD1">
            <w:pPr>
              <w:widowControl/>
              <w:snapToGrid w:val="0"/>
              <w:jc w:val="center"/>
              <w:rPr>
                <w:kern w:val="0"/>
                <w:sz w:val="24"/>
                <w:szCs w:val="21"/>
              </w:rPr>
            </w:pPr>
          </w:p>
        </w:tc>
        <w:tc>
          <w:tcPr>
            <w:tcW w:w="2500" w:type="dxa"/>
            <w:vAlign w:val="center"/>
          </w:tcPr>
          <w:p w14:paraId="1D64B9A4" w14:textId="77777777" w:rsidR="00BF7162" w:rsidRPr="00EC2E03" w:rsidRDefault="00BF7162" w:rsidP="00954AD1">
            <w:pPr>
              <w:widowControl/>
              <w:snapToGrid w:val="0"/>
              <w:jc w:val="left"/>
              <w:rPr>
                <w:kern w:val="0"/>
                <w:sz w:val="24"/>
                <w:szCs w:val="21"/>
              </w:rPr>
            </w:pPr>
          </w:p>
        </w:tc>
        <w:tc>
          <w:tcPr>
            <w:tcW w:w="2680" w:type="dxa"/>
            <w:vAlign w:val="center"/>
          </w:tcPr>
          <w:p w14:paraId="3C328F3C" w14:textId="77777777" w:rsidR="00BF7162" w:rsidRPr="00EC2E03" w:rsidRDefault="00BF7162" w:rsidP="00954AD1">
            <w:pPr>
              <w:widowControl/>
              <w:snapToGrid w:val="0"/>
              <w:jc w:val="left"/>
              <w:rPr>
                <w:kern w:val="0"/>
                <w:sz w:val="24"/>
                <w:szCs w:val="21"/>
              </w:rPr>
            </w:pPr>
          </w:p>
        </w:tc>
        <w:tc>
          <w:tcPr>
            <w:tcW w:w="1979" w:type="dxa"/>
            <w:vAlign w:val="center"/>
          </w:tcPr>
          <w:p w14:paraId="7AADD5A6" w14:textId="77777777" w:rsidR="00BF7162" w:rsidRPr="00EC2E03" w:rsidRDefault="00BF7162" w:rsidP="00954AD1">
            <w:pPr>
              <w:widowControl/>
              <w:snapToGrid w:val="0"/>
              <w:jc w:val="left"/>
              <w:rPr>
                <w:kern w:val="0"/>
                <w:sz w:val="24"/>
                <w:szCs w:val="21"/>
              </w:rPr>
            </w:pPr>
          </w:p>
        </w:tc>
        <w:tc>
          <w:tcPr>
            <w:tcW w:w="1241" w:type="dxa"/>
            <w:vAlign w:val="center"/>
          </w:tcPr>
          <w:p w14:paraId="79EA2DDF" w14:textId="77777777" w:rsidR="00BF7162" w:rsidRPr="00EC2E03" w:rsidRDefault="00BF7162" w:rsidP="00954AD1">
            <w:pPr>
              <w:widowControl/>
              <w:snapToGrid w:val="0"/>
              <w:jc w:val="left"/>
              <w:rPr>
                <w:kern w:val="0"/>
                <w:sz w:val="24"/>
                <w:szCs w:val="21"/>
              </w:rPr>
            </w:pPr>
          </w:p>
        </w:tc>
      </w:tr>
      <w:tr w:rsidR="00BF7162" w:rsidRPr="00EC2E03" w14:paraId="5F4347C6" w14:textId="77777777" w:rsidTr="00954AD1">
        <w:trPr>
          <w:jc w:val="center"/>
        </w:trPr>
        <w:tc>
          <w:tcPr>
            <w:tcW w:w="9480" w:type="dxa"/>
            <w:gridSpan w:val="5"/>
            <w:vAlign w:val="center"/>
          </w:tcPr>
          <w:p w14:paraId="0F0F768A" w14:textId="77777777"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五</w:t>
            </w:r>
            <w:r w:rsidRPr="00EC2E03">
              <w:rPr>
                <w:rFonts w:hAnsiTheme="minorEastAsia"/>
                <w:kern w:val="0"/>
                <w:sz w:val="24"/>
                <w:szCs w:val="21"/>
              </w:rPr>
              <w:t>）投标保证金和履约保证金</w:t>
            </w:r>
          </w:p>
        </w:tc>
      </w:tr>
      <w:tr w:rsidR="00BF7162" w:rsidRPr="00EC2E03" w14:paraId="60F4CF50" w14:textId="77777777" w:rsidTr="00954AD1">
        <w:trPr>
          <w:jc w:val="center"/>
        </w:trPr>
        <w:tc>
          <w:tcPr>
            <w:tcW w:w="1080" w:type="dxa"/>
            <w:vAlign w:val="center"/>
          </w:tcPr>
          <w:p w14:paraId="33256740" w14:textId="77777777" w:rsidR="00BF7162" w:rsidRPr="00EC2E03" w:rsidRDefault="00BF7162" w:rsidP="00954AD1">
            <w:pPr>
              <w:widowControl/>
              <w:snapToGrid w:val="0"/>
              <w:jc w:val="center"/>
              <w:rPr>
                <w:kern w:val="0"/>
                <w:sz w:val="24"/>
                <w:szCs w:val="21"/>
              </w:rPr>
            </w:pPr>
          </w:p>
        </w:tc>
        <w:tc>
          <w:tcPr>
            <w:tcW w:w="2500" w:type="dxa"/>
            <w:vAlign w:val="center"/>
          </w:tcPr>
          <w:p w14:paraId="3CF6C071" w14:textId="77777777" w:rsidR="00BF7162" w:rsidRPr="00EC2E03" w:rsidRDefault="00BF7162" w:rsidP="00954AD1">
            <w:pPr>
              <w:widowControl/>
              <w:snapToGrid w:val="0"/>
              <w:jc w:val="left"/>
              <w:rPr>
                <w:kern w:val="0"/>
                <w:sz w:val="24"/>
                <w:szCs w:val="21"/>
              </w:rPr>
            </w:pPr>
          </w:p>
        </w:tc>
        <w:tc>
          <w:tcPr>
            <w:tcW w:w="2680" w:type="dxa"/>
            <w:vAlign w:val="center"/>
          </w:tcPr>
          <w:p w14:paraId="61417FBF" w14:textId="77777777" w:rsidR="00BF7162" w:rsidRPr="00EC2E03" w:rsidRDefault="00BF7162" w:rsidP="00954AD1">
            <w:pPr>
              <w:widowControl/>
              <w:snapToGrid w:val="0"/>
              <w:jc w:val="left"/>
              <w:rPr>
                <w:kern w:val="0"/>
                <w:sz w:val="24"/>
                <w:szCs w:val="21"/>
              </w:rPr>
            </w:pPr>
          </w:p>
        </w:tc>
        <w:tc>
          <w:tcPr>
            <w:tcW w:w="1979" w:type="dxa"/>
            <w:vAlign w:val="center"/>
          </w:tcPr>
          <w:p w14:paraId="28CEB448" w14:textId="77777777" w:rsidR="00BF7162" w:rsidRPr="00EC2E03" w:rsidRDefault="00BF7162" w:rsidP="00954AD1">
            <w:pPr>
              <w:widowControl/>
              <w:snapToGrid w:val="0"/>
              <w:jc w:val="left"/>
              <w:rPr>
                <w:kern w:val="0"/>
                <w:sz w:val="24"/>
                <w:szCs w:val="21"/>
              </w:rPr>
            </w:pPr>
          </w:p>
        </w:tc>
        <w:tc>
          <w:tcPr>
            <w:tcW w:w="1241" w:type="dxa"/>
            <w:vAlign w:val="center"/>
          </w:tcPr>
          <w:p w14:paraId="1CE6E53B" w14:textId="77777777" w:rsidR="00BF7162" w:rsidRPr="00EC2E03" w:rsidRDefault="00BF7162" w:rsidP="00954AD1">
            <w:pPr>
              <w:widowControl/>
              <w:snapToGrid w:val="0"/>
              <w:jc w:val="left"/>
              <w:rPr>
                <w:kern w:val="0"/>
                <w:sz w:val="24"/>
                <w:szCs w:val="21"/>
              </w:rPr>
            </w:pPr>
          </w:p>
        </w:tc>
      </w:tr>
      <w:tr w:rsidR="00DA27F3" w:rsidRPr="00EC2E03" w14:paraId="75CB3D7E" w14:textId="77777777" w:rsidTr="00442682">
        <w:trPr>
          <w:jc w:val="center"/>
        </w:trPr>
        <w:tc>
          <w:tcPr>
            <w:tcW w:w="9480" w:type="dxa"/>
            <w:gridSpan w:val="5"/>
            <w:vAlign w:val="center"/>
          </w:tcPr>
          <w:p w14:paraId="2AC229D3" w14:textId="77777777" w:rsidR="00DA27F3" w:rsidRPr="00EC2E03" w:rsidRDefault="00DA27F3" w:rsidP="00954AD1">
            <w:pPr>
              <w:widowControl/>
              <w:snapToGrid w:val="0"/>
              <w:jc w:val="left"/>
              <w:rPr>
                <w:kern w:val="0"/>
                <w:sz w:val="24"/>
                <w:szCs w:val="21"/>
              </w:rPr>
            </w:pPr>
            <w:r w:rsidRPr="00EC2E03">
              <w:rPr>
                <w:rFonts w:hAnsiTheme="minorEastAsia" w:hint="eastAsia"/>
                <w:kern w:val="0"/>
                <w:sz w:val="24"/>
                <w:szCs w:val="21"/>
              </w:rPr>
              <w:t>（六）验收方法及标准</w:t>
            </w:r>
          </w:p>
        </w:tc>
      </w:tr>
      <w:tr w:rsidR="00DA27F3" w:rsidRPr="00EC2E03" w14:paraId="1E22BED7" w14:textId="77777777" w:rsidTr="00954AD1">
        <w:trPr>
          <w:jc w:val="center"/>
        </w:trPr>
        <w:tc>
          <w:tcPr>
            <w:tcW w:w="1080" w:type="dxa"/>
            <w:vAlign w:val="center"/>
          </w:tcPr>
          <w:p w14:paraId="110313AC" w14:textId="77777777" w:rsidR="00DA27F3" w:rsidRPr="00EC2E03" w:rsidRDefault="00DA27F3" w:rsidP="00954AD1">
            <w:pPr>
              <w:widowControl/>
              <w:snapToGrid w:val="0"/>
              <w:jc w:val="center"/>
              <w:rPr>
                <w:kern w:val="0"/>
                <w:sz w:val="24"/>
                <w:szCs w:val="21"/>
              </w:rPr>
            </w:pPr>
          </w:p>
        </w:tc>
        <w:tc>
          <w:tcPr>
            <w:tcW w:w="2500" w:type="dxa"/>
            <w:vAlign w:val="center"/>
          </w:tcPr>
          <w:p w14:paraId="3E165B91" w14:textId="77777777" w:rsidR="00DA27F3" w:rsidRPr="00EC2E03" w:rsidRDefault="00DA27F3" w:rsidP="00954AD1">
            <w:pPr>
              <w:widowControl/>
              <w:snapToGrid w:val="0"/>
              <w:jc w:val="left"/>
              <w:rPr>
                <w:kern w:val="0"/>
                <w:sz w:val="24"/>
                <w:szCs w:val="21"/>
              </w:rPr>
            </w:pPr>
          </w:p>
        </w:tc>
        <w:tc>
          <w:tcPr>
            <w:tcW w:w="2680" w:type="dxa"/>
            <w:vAlign w:val="center"/>
          </w:tcPr>
          <w:p w14:paraId="7AC39859" w14:textId="77777777" w:rsidR="00DA27F3" w:rsidRPr="00EC2E03" w:rsidRDefault="00DA27F3" w:rsidP="00954AD1">
            <w:pPr>
              <w:widowControl/>
              <w:snapToGrid w:val="0"/>
              <w:jc w:val="left"/>
              <w:rPr>
                <w:kern w:val="0"/>
                <w:sz w:val="24"/>
                <w:szCs w:val="21"/>
              </w:rPr>
            </w:pPr>
          </w:p>
        </w:tc>
        <w:tc>
          <w:tcPr>
            <w:tcW w:w="1979" w:type="dxa"/>
            <w:vAlign w:val="center"/>
          </w:tcPr>
          <w:p w14:paraId="3CB883E5" w14:textId="77777777" w:rsidR="00DA27F3" w:rsidRPr="00EC2E03" w:rsidRDefault="00DA27F3" w:rsidP="00954AD1">
            <w:pPr>
              <w:widowControl/>
              <w:snapToGrid w:val="0"/>
              <w:jc w:val="left"/>
              <w:rPr>
                <w:kern w:val="0"/>
                <w:sz w:val="24"/>
                <w:szCs w:val="21"/>
              </w:rPr>
            </w:pPr>
          </w:p>
        </w:tc>
        <w:tc>
          <w:tcPr>
            <w:tcW w:w="1241" w:type="dxa"/>
            <w:vAlign w:val="center"/>
          </w:tcPr>
          <w:p w14:paraId="0DA8C1E2" w14:textId="77777777" w:rsidR="00DA27F3" w:rsidRPr="00EC2E03" w:rsidRDefault="00DA27F3" w:rsidP="00954AD1">
            <w:pPr>
              <w:widowControl/>
              <w:snapToGrid w:val="0"/>
              <w:jc w:val="left"/>
              <w:rPr>
                <w:kern w:val="0"/>
                <w:sz w:val="24"/>
                <w:szCs w:val="21"/>
              </w:rPr>
            </w:pPr>
          </w:p>
        </w:tc>
      </w:tr>
    </w:tbl>
    <w:p w14:paraId="35FFF960" w14:textId="77777777" w:rsidR="00537D63" w:rsidRPr="00EC2E03" w:rsidRDefault="00537D63" w:rsidP="00537D63">
      <w:pPr>
        <w:spacing w:line="620" w:lineRule="exact"/>
        <w:rPr>
          <w:sz w:val="24"/>
        </w:rPr>
      </w:pPr>
      <w:r w:rsidRPr="00EC2E03">
        <w:rPr>
          <w:rFonts w:hAnsiTheme="minorEastAsia"/>
          <w:sz w:val="24"/>
        </w:rPr>
        <w:t>注：</w:t>
      </w:r>
    </w:p>
    <w:p w14:paraId="380EA55A" w14:textId="77777777" w:rsidR="00537D63" w:rsidRPr="00EC2E03" w:rsidRDefault="00537D63" w:rsidP="00537D63">
      <w:pPr>
        <w:spacing w:line="360" w:lineRule="auto"/>
        <w:rPr>
          <w:sz w:val="24"/>
        </w:rPr>
      </w:pPr>
      <w:r w:rsidRPr="00EC2E03">
        <w:rPr>
          <w:sz w:val="24"/>
        </w:rPr>
        <w:t xml:space="preserve">1. </w:t>
      </w:r>
      <w:proofErr w:type="gramStart"/>
      <w:r w:rsidR="007C1D1B" w:rsidRPr="00EC2E03">
        <w:rPr>
          <w:rFonts w:hAnsiTheme="minorEastAsia"/>
          <w:sz w:val="24"/>
        </w:rPr>
        <w:t>不</w:t>
      </w:r>
      <w:proofErr w:type="gramEnd"/>
      <w:r w:rsidR="007C1D1B" w:rsidRPr="00EC2E03">
        <w:rPr>
          <w:rFonts w:hAnsiTheme="minorEastAsia"/>
          <w:sz w:val="24"/>
        </w:rPr>
        <w:t>如实填写</w:t>
      </w:r>
      <w:r w:rsidRPr="00EC2E03">
        <w:rPr>
          <w:rFonts w:hAnsiTheme="minorEastAsia"/>
          <w:sz w:val="24"/>
        </w:rPr>
        <w:t>偏离情况的投标文件将视为虚假材料。</w:t>
      </w:r>
    </w:p>
    <w:p w14:paraId="24EA407E" w14:textId="77777777" w:rsidR="00537D63" w:rsidRPr="00EC2E03" w:rsidRDefault="00537D63" w:rsidP="00537D63">
      <w:pPr>
        <w:spacing w:line="360" w:lineRule="auto"/>
        <w:rPr>
          <w:sz w:val="24"/>
        </w:rPr>
      </w:pPr>
      <w:r w:rsidRPr="00EC2E03">
        <w:rPr>
          <w:sz w:val="24"/>
        </w:rPr>
        <w:t xml:space="preserve">2. </w:t>
      </w:r>
      <w:r w:rsidRPr="00EC2E03">
        <w:rPr>
          <w:rFonts w:hAnsiTheme="minorEastAsia"/>
          <w:sz w:val="24"/>
        </w:rPr>
        <w:t>招标要求指招标文件中规定的具体要求，投标</w:t>
      </w:r>
      <w:proofErr w:type="gramStart"/>
      <w:r w:rsidRPr="00EC2E03">
        <w:rPr>
          <w:rFonts w:hAnsiTheme="minorEastAsia"/>
          <w:sz w:val="24"/>
        </w:rPr>
        <w:t>应答指</w:t>
      </w:r>
      <w:proofErr w:type="gramEnd"/>
      <w:r w:rsidR="007C1D1B" w:rsidRPr="00EC2E03">
        <w:rPr>
          <w:rFonts w:hAnsiTheme="minorEastAsia" w:hint="eastAsia"/>
          <w:sz w:val="24"/>
        </w:rPr>
        <w:t>投标文件</w:t>
      </w:r>
      <w:r w:rsidRPr="00EC2E03">
        <w:rPr>
          <w:rFonts w:hAnsiTheme="minorEastAsia"/>
          <w:sz w:val="24"/>
        </w:rPr>
        <w:t>的</w:t>
      </w:r>
      <w:r w:rsidR="007C1D1B" w:rsidRPr="00EC2E03">
        <w:rPr>
          <w:rFonts w:hAnsiTheme="minorEastAsia" w:hint="eastAsia"/>
          <w:sz w:val="24"/>
        </w:rPr>
        <w:t>具体内容</w:t>
      </w:r>
      <w:r w:rsidRPr="00EC2E03">
        <w:rPr>
          <w:rFonts w:hAnsiTheme="minorEastAsia"/>
          <w:sz w:val="24"/>
        </w:rPr>
        <w:t>。</w:t>
      </w:r>
    </w:p>
    <w:p w14:paraId="49B8F099" w14:textId="77777777" w:rsidR="00537D63" w:rsidRPr="00EC2E03" w:rsidRDefault="00537D63" w:rsidP="00537D63">
      <w:pPr>
        <w:spacing w:line="360" w:lineRule="auto"/>
        <w:rPr>
          <w:sz w:val="24"/>
        </w:rPr>
      </w:pPr>
      <w:r w:rsidRPr="00EC2E03">
        <w:rPr>
          <w:sz w:val="24"/>
        </w:rPr>
        <w:t xml:space="preserve">4. </w:t>
      </w:r>
      <w:r w:rsidRPr="00EC2E03">
        <w:rPr>
          <w:rFonts w:hAnsiTheme="minorEastAsia"/>
          <w:sz w:val="24"/>
        </w:rPr>
        <w:t>偏离说明指招标要求与投标应答之间的不同之处。</w:t>
      </w:r>
    </w:p>
    <w:p w14:paraId="56F2FAB8" w14:textId="77777777" w:rsidR="00537D63" w:rsidRPr="00EC2E03" w:rsidRDefault="00537D63" w:rsidP="00537D63">
      <w:pPr>
        <w:spacing w:line="360" w:lineRule="auto"/>
        <w:rPr>
          <w:sz w:val="24"/>
        </w:rPr>
      </w:pPr>
    </w:p>
    <w:p w14:paraId="42893637" w14:textId="77777777" w:rsidR="00ED080B" w:rsidRPr="00EC2E03" w:rsidRDefault="00ED080B" w:rsidP="00ED080B">
      <w:pPr>
        <w:spacing w:line="360" w:lineRule="auto"/>
        <w:ind w:firstLineChars="1700" w:firstLine="3794"/>
        <w:rPr>
          <w:sz w:val="24"/>
        </w:rPr>
      </w:pPr>
      <w:r w:rsidRPr="00EC2E03">
        <w:rPr>
          <w:rFonts w:hAnsiTheme="minorEastAsia"/>
          <w:sz w:val="24"/>
        </w:rPr>
        <w:t>投标人名称：</w:t>
      </w:r>
    </w:p>
    <w:p w14:paraId="24F1BFDD" w14:textId="77777777"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14:paraId="695A39A1" w14:textId="77777777" w:rsidR="00537D63" w:rsidRPr="00EC2E03" w:rsidRDefault="00537D63" w:rsidP="005028B1">
      <w:pPr>
        <w:tabs>
          <w:tab w:val="left" w:pos="360"/>
        </w:tabs>
        <w:spacing w:afterLines="100" w:after="285"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6</w:t>
      </w:r>
      <w:r w:rsidRPr="00EC2E03">
        <w:rPr>
          <w:sz w:val="24"/>
        </w:rPr>
        <w:t>-2</w:t>
      </w:r>
    </w:p>
    <w:p w14:paraId="4561C61B" w14:textId="77777777" w:rsidR="00537D63" w:rsidRPr="00EC2E03" w:rsidRDefault="00537D63" w:rsidP="005D792B">
      <w:pPr>
        <w:autoSpaceDN w:val="0"/>
        <w:spacing w:line="360" w:lineRule="auto"/>
        <w:jc w:val="center"/>
        <w:rPr>
          <w:b/>
          <w:bCs/>
          <w:sz w:val="24"/>
        </w:rPr>
      </w:pPr>
      <w:r w:rsidRPr="00EC2E03">
        <w:rPr>
          <w:rFonts w:hAnsiTheme="minorEastAsia"/>
          <w:b/>
          <w:bCs/>
          <w:sz w:val="24"/>
        </w:rPr>
        <w:t>技术要求点对点应答表</w:t>
      </w:r>
    </w:p>
    <w:p w14:paraId="52F9D3DF" w14:textId="77777777" w:rsidR="00537D63" w:rsidRPr="00EC2E03" w:rsidRDefault="00537D63" w:rsidP="00537D63">
      <w:pPr>
        <w:spacing w:line="460" w:lineRule="exact"/>
        <w:rPr>
          <w:sz w:val="24"/>
        </w:rPr>
      </w:pPr>
      <w:r w:rsidRPr="00EC2E03">
        <w:rPr>
          <w:rFonts w:hAnsiTheme="minorEastAsia"/>
          <w:sz w:val="24"/>
        </w:rPr>
        <w:t>项目名称：</w:t>
      </w:r>
    </w:p>
    <w:p w14:paraId="5541F896" w14:textId="77777777" w:rsidR="00537D63" w:rsidRPr="00EC2E03" w:rsidRDefault="00537D63" w:rsidP="00537D63">
      <w:pPr>
        <w:spacing w:line="460" w:lineRule="exact"/>
        <w:rPr>
          <w:sz w:val="24"/>
        </w:rPr>
      </w:pPr>
      <w:r w:rsidRPr="00EC2E03">
        <w:rPr>
          <w:rFonts w:hAnsiTheme="minorEastAsia"/>
          <w:sz w:val="24"/>
        </w:rPr>
        <w:t>项目编号：</w:t>
      </w:r>
    </w:p>
    <w:p w14:paraId="5EEA85E1" w14:textId="77777777" w:rsidR="00537D63" w:rsidRPr="00EC2E03" w:rsidRDefault="00537D63" w:rsidP="00537D63">
      <w:pPr>
        <w:spacing w:line="460" w:lineRule="exact"/>
        <w:rPr>
          <w:sz w:val="24"/>
          <w:u w:val="single"/>
        </w:rPr>
      </w:pPr>
      <w:r w:rsidRPr="00EC2E03">
        <w:rPr>
          <w:rFonts w:hAnsiTheme="minorEastAsia"/>
          <w:sz w:val="24"/>
        </w:rPr>
        <w:t>包号：</w:t>
      </w:r>
    </w:p>
    <w:p w14:paraId="661EFE73" w14:textId="77777777" w:rsidR="00537D63" w:rsidRPr="00EC2E03"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21611" w:rsidRPr="00EC2E03" w14:paraId="00199668" w14:textId="77777777" w:rsidTr="00A21611">
        <w:trPr>
          <w:tblHeader/>
          <w:jc w:val="center"/>
        </w:trPr>
        <w:tc>
          <w:tcPr>
            <w:tcW w:w="9807" w:type="dxa"/>
            <w:gridSpan w:val="7"/>
            <w:vAlign w:val="center"/>
          </w:tcPr>
          <w:p w14:paraId="4E146954" w14:textId="77777777" w:rsidR="00A21611" w:rsidRPr="00EC2E03" w:rsidRDefault="00A21611" w:rsidP="00A21611">
            <w:pPr>
              <w:widowControl/>
              <w:snapToGrid w:val="0"/>
              <w:rPr>
                <w:b/>
                <w:kern w:val="0"/>
                <w:sz w:val="24"/>
                <w:szCs w:val="21"/>
              </w:rPr>
            </w:pPr>
            <w:r w:rsidRPr="00EC2E03">
              <w:rPr>
                <w:rFonts w:hAnsiTheme="minorEastAsia" w:hint="eastAsia"/>
                <w:b/>
                <w:kern w:val="0"/>
                <w:sz w:val="24"/>
                <w:szCs w:val="21"/>
              </w:rPr>
              <w:t>招标文件第二部分技术要求</w:t>
            </w:r>
          </w:p>
        </w:tc>
      </w:tr>
      <w:tr w:rsidR="00A21611" w:rsidRPr="00EC2E03" w14:paraId="2AA36567" w14:textId="77777777" w:rsidTr="00CC7008">
        <w:trPr>
          <w:tblHeader/>
          <w:jc w:val="center"/>
        </w:trPr>
        <w:tc>
          <w:tcPr>
            <w:tcW w:w="843" w:type="dxa"/>
            <w:vAlign w:val="center"/>
          </w:tcPr>
          <w:p w14:paraId="70ABD3EB" w14:textId="77777777" w:rsidR="00A21611" w:rsidRPr="00EC2E03" w:rsidRDefault="00A21611" w:rsidP="00A21611">
            <w:pPr>
              <w:widowControl/>
              <w:snapToGrid w:val="0"/>
              <w:jc w:val="center"/>
              <w:rPr>
                <w:kern w:val="0"/>
                <w:sz w:val="24"/>
                <w:szCs w:val="21"/>
              </w:rPr>
            </w:pPr>
            <w:r w:rsidRPr="00EC2E03">
              <w:rPr>
                <w:rFonts w:hAnsiTheme="minorEastAsia"/>
                <w:kern w:val="0"/>
                <w:sz w:val="24"/>
                <w:szCs w:val="21"/>
              </w:rPr>
              <w:t>序号</w:t>
            </w:r>
          </w:p>
        </w:tc>
        <w:tc>
          <w:tcPr>
            <w:tcW w:w="3680" w:type="dxa"/>
            <w:gridSpan w:val="3"/>
            <w:vAlign w:val="center"/>
          </w:tcPr>
          <w:p w14:paraId="0AEDCACC" w14:textId="77777777" w:rsidR="00A21611" w:rsidRPr="00EC2E03" w:rsidRDefault="00A21611" w:rsidP="00A21611">
            <w:pPr>
              <w:widowControl/>
              <w:snapToGrid w:val="0"/>
              <w:jc w:val="center"/>
              <w:rPr>
                <w:kern w:val="0"/>
                <w:sz w:val="24"/>
                <w:szCs w:val="21"/>
              </w:rPr>
            </w:pPr>
            <w:r w:rsidRPr="00EC2E03">
              <w:rPr>
                <w:rFonts w:hAnsiTheme="minorEastAsia"/>
                <w:kern w:val="0"/>
                <w:sz w:val="24"/>
                <w:szCs w:val="21"/>
              </w:rPr>
              <w:t>招标要求</w:t>
            </w:r>
          </w:p>
        </w:tc>
        <w:tc>
          <w:tcPr>
            <w:tcW w:w="2680" w:type="dxa"/>
            <w:vAlign w:val="center"/>
          </w:tcPr>
          <w:p w14:paraId="5F89AEED" w14:textId="77777777" w:rsidR="00A21611" w:rsidRPr="00EC2E03" w:rsidRDefault="00A21611" w:rsidP="00A21611">
            <w:pPr>
              <w:widowControl/>
              <w:snapToGrid w:val="0"/>
              <w:jc w:val="center"/>
              <w:rPr>
                <w:kern w:val="0"/>
                <w:sz w:val="24"/>
                <w:szCs w:val="21"/>
              </w:rPr>
            </w:pPr>
            <w:r w:rsidRPr="00EC2E03">
              <w:rPr>
                <w:rFonts w:hAnsiTheme="minorEastAsia"/>
                <w:kern w:val="0"/>
                <w:sz w:val="24"/>
                <w:szCs w:val="21"/>
              </w:rPr>
              <w:t>投标应答</w:t>
            </w:r>
          </w:p>
        </w:tc>
        <w:tc>
          <w:tcPr>
            <w:tcW w:w="1289" w:type="dxa"/>
            <w:vAlign w:val="center"/>
          </w:tcPr>
          <w:p w14:paraId="4008AA7E" w14:textId="77777777" w:rsidR="00A21611" w:rsidRPr="00EC2E03" w:rsidRDefault="00A21611" w:rsidP="00A21611">
            <w:pPr>
              <w:widowControl/>
              <w:snapToGrid w:val="0"/>
              <w:jc w:val="center"/>
              <w:rPr>
                <w:kern w:val="0"/>
                <w:sz w:val="24"/>
                <w:szCs w:val="21"/>
              </w:rPr>
            </w:pPr>
            <w:r w:rsidRPr="00EC2E03">
              <w:rPr>
                <w:rFonts w:hAnsiTheme="minorEastAsia"/>
                <w:kern w:val="0"/>
                <w:sz w:val="24"/>
                <w:szCs w:val="21"/>
              </w:rPr>
              <w:t>偏离说明</w:t>
            </w:r>
          </w:p>
        </w:tc>
        <w:tc>
          <w:tcPr>
            <w:tcW w:w="1315" w:type="dxa"/>
            <w:vAlign w:val="center"/>
          </w:tcPr>
          <w:p w14:paraId="278168EF" w14:textId="77777777" w:rsidR="00A21611" w:rsidRPr="00EC2E03" w:rsidRDefault="00A21611" w:rsidP="00A21611">
            <w:pPr>
              <w:widowControl/>
              <w:snapToGrid w:val="0"/>
              <w:jc w:val="center"/>
              <w:rPr>
                <w:kern w:val="0"/>
                <w:sz w:val="24"/>
                <w:szCs w:val="21"/>
              </w:rPr>
            </w:pPr>
            <w:r w:rsidRPr="00EC2E03">
              <w:rPr>
                <w:rFonts w:hAnsiTheme="minorEastAsia"/>
                <w:kern w:val="0"/>
                <w:sz w:val="24"/>
                <w:szCs w:val="21"/>
              </w:rPr>
              <w:t>备注</w:t>
            </w:r>
          </w:p>
        </w:tc>
      </w:tr>
      <w:tr w:rsidR="00A21611" w:rsidRPr="00EC2E03" w14:paraId="13EC7F83" w14:textId="77777777" w:rsidTr="00CC7008">
        <w:trPr>
          <w:jc w:val="center"/>
        </w:trPr>
        <w:tc>
          <w:tcPr>
            <w:tcW w:w="843" w:type="dxa"/>
            <w:vAlign w:val="center"/>
            <w:hideMark/>
          </w:tcPr>
          <w:p w14:paraId="5975EC52" w14:textId="77777777" w:rsidR="00A21611" w:rsidRPr="00EC2E03" w:rsidRDefault="00A21611" w:rsidP="007737A3">
            <w:pPr>
              <w:widowControl/>
              <w:snapToGrid w:val="0"/>
              <w:jc w:val="center"/>
              <w:rPr>
                <w:kern w:val="0"/>
                <w:sz w:val="24"/>
                <w:szCs w:val="21"/>
              </w:rPr>
            </w:pPr>
            <w:r w:rsidRPr="00EC2E03">
              <w:rPr>
                <w:kern w:val="0"/>
                <w:sz w:val="24"/>
                <w:szCs w:val="21"/>
              </w:rPr>
              <w:t>1</w:t>
            </w:r>
          </w:p>
        </w:tc>
        <w:tc>
          <w:tcPr>
            <w:tcW w:w="3680" w:type="dxa"/>
            <w:gridSpan w:val="3"/>
            <w:vAlign w:val="center"/>
          </w:tcPr>
          <w:p w14:paraId="1BF7DFB5" w14:textId="77777777" w:rsidR="00A21611" w:rsidRPr="00EC2E03" w:rsidRDefault="00A21611" w:rsidP="00395727">
            <w:pPr>
              <w:widowControl/>
              <w:snapToGrid w:val="0"/>
              <w:jc w:val="center"/>
              <w:rPr>
                <w:kern w:val="0"/>
                <w:sz w:val="24"/>
                <w:szCs w:val="21"/>
              </w:rPr>
            </w:pPr>
          </w:p>
        </w:tc>
        <w:tc>
          <w:tcPr>
            <w:tcW w:w="2680" w:type="dxa"/>
            <w:vAlign w:val="center"/>
            <w:hideMark/>
          </w:tcPr>
          <w:p w14:paraId="0F4DD509" w14:textId="77777777" w:rsidR="00A21611" w:rsidRPr="00EC2E03" w:rsidRDefault="00A21611" w:rsidP="007737A3">
            <w:pPr>
              <w:widowControl/>
              <w:snapToGrid w:val="0"/>
              <w:jc w:val="center"/>
              <w:rPr>
                <w:kern w:val="0"/>
                <w:sz w:val="24"/>
                <w:szCs w:val="21"/>
              </w:rPr>
            </w:pPr>
          </w:p>
        </w:tc>
        <w:tc>
          <w:tcPr>
            <w:tcW w:w="1289" w:type="dxa"/>
            <w:vAlign w:val="center"/>
            <w:hideMark/>
          </w:tcPr>
          <w:p w14:paraId="37F2692D" w14:textId="77777777" w:rsidR="00A21611" w:rsidRPr="00EC2E03" w:rsidRDefault="00A21611" w:rsidP="007737A3">
            <w:pPr>
              <w:widowControl/>
              <w:snapToGrid w:val="0"/>
              <w:jc w:val="center"/>
              <w:rPr>
                <w:kern w:val="0"/>
                <w:sz w:val="24"/>
                <w:szCs w:val="21"/>
              </w:rPr>
            </w:pPr>
          </w:p>
        </w:tc>
        <w:tc>
          <w:tcPr>
            <w:tcW w:w="1315" w:type="dxa"/>
            <w:vAlign w:val="center"/>
            <w:hideMark/>
          </w:tcPr>
          <w:p w14:paraId="69B9B1F2" w14:textId="77777777" w:rsidR="00A21611" w:rsidRPr="00EC2E03" w:rsidRDefault="00A21611" w:rsidP="007737A3">
            <w:pPr>
              <w:widowControl/>
              <w:snapToGrid w:val="0"/>
              <w:jc w:val="center"/>
              <w:rPr>
                <w:kern w:val="0"/>
                <w:sz w:val="24"/>
                <w:szCs w:val="21"/>
              </w:rPr>
            </w:pPr>
          </w:p>
        </w:tc>
      </w:tr>
      <w:tr w:rsidR="00A21611" w:rsidRPr="00EC2E03" w14:paraId="2AF7D05C" w14:textId="77777777" w:rsidTr="00CC7008">
        <w:trPr>
          <w:jc w:val="center"/>
        </w:trPr>
        <w:tc>
          <w:tcPr>
            <w:tcW w:w="843" w:type="dxa"/>
            <w:vAlign w:val="center"/>
            <w:hideMark/>
          </w:tcPr>
          <w:p w14:paraId="72E47BF6" w14:textId="77777777" w:rsidR="00A21611" w:rsidRPr="00EC2E03" w:rsidRDefault="00A21611" w:rsidP="007737A3">
            <w:pPr>
              <w:widowControl/>
              <w:snapToGrid w:val="0"/>
              <w:jc w:val="center"/>
              <w:rPr>
                <w:kern w:val="0"/>
                <w:sz w:val="24"/>
                <w:szCs w:val="21"/>
              </w:rPr>
            </w:pPr>
            <w:r w:rsidRPr="00EC2E03">
              <w:rPr>
                <w:kern w:val="0"/>
                <w:sz w:val="24"/>
                <w:szCs w:val="21"/>
              </w:rPr>
              <w:t>2</w:t>
            </w:r>
          </w:p>
        </w:tc>
        <w:tc>
          <w:tcPr>
            <w:tcW w:w="3680" w:type="dxa"/>
            <w:gridSpan w:val="3"/>
            <w:vAlign w:val="center"/>
          </w:tcPr>
          <w:p w14:paraId="42746F1F" w14:textId="77777777" w:rsidR="00A21611" w:rsidRPr="00EC2E03" w:rsidRDefault="00A21611" w:rsidP="007737A3">
            <w:pPr>
              <w:widowControl/>
              <w:snapToGrid w:val="0"/>
              <w:jc w:val="center"/>
              <w:rPr>
                <w:kern w:val="0"/>
                <w:sz w:val="24"/>
                <w:szCs w:val="21"/>
              </w:rPr>
            </w:pPr>
          </w:p>
        </w:tc>
        <w:tc>
          <w:tcPr>
            <w:tcW w:w="2680" w:type="dxa"/>
            <w:vAlign w:val="center"/>
            <w:hideMark/>
          </w:tcPr>
          <w:p w14:paraId="07D7E1B1" w14:textId="77777777" w:rsidR="00A21611" w:rsidRPr="00EC2E03" w:rsidRDefault="00A21611" w:rsidP="007737A3">
            <w:pPr>
              <w:widowControl/>
              <w:snapToGrid w:val="0"/>
              <w:jc w:val="center"/>
              <w:rPr>
                <w:kern w:val="0"/>
                <w:sz w:val="24"/>
                <w:szCs w:val="21"/>
              </w:rPr>
            </w:pPr>
          </w:p>
        </w:tc>
        <w:tc>
          <w:tcPr>
            <w:tcW w:w="1289" w:type="dxa"/>
            <w:vAlign w:val="center"/>
            <w:hideMark/>
          </w:tcPr>
          <w:p w14:paraId="7FF9E637" w14:textId="77777777" w:rsidR="00A21611" w:rsidRPr="00EC2E03" w:rsidRDefault="00A21611" w:rsidP="007737A3">
            <w:pPr>
              <w:widowControl/>
              <w:snapToGrid w:val="0"/>
              <w:jc w:val="center"/>
              <w:rPr>
                <w:kern w:val="0"/>
                <w:sz w:val="24"/>
                <w:szCs w:val="21"/>
              </w:rPr>
            </w:pPr>
          </w:p>
        </w:tc>
        <w:tc>
          <w:tcPr>
            <w:tcW w:w="1315" w:type="dxa"/>
            <w:vAlign w:val="center"/>
            <w:hideMark/>
          </w:tcPr>
          <w:p w14:paraId="3101BE8C" w14:textId="77777777" w:rsidR="00A21611" w:rsidRPr="00EC2E03" w:rsidRDefault="00A21611" w:rsidP="007737A3">
            <w:pPr>
              <w:widowControl/>
              <w:snapToGrid w:val="0"/>
              <w:jc w:val="center"/>
              <w:rPr>
                <w:kern w:val="0"/>
                <w:sz w:val="24"/>
                <w:szCs w:val="21"/>
              </w:rPr>
            </w:pPr>
          </w:p>
        </w:tc>
      </w:tr>
      <w:tr w:rsidR="00A21611" w:rsidRPr="00EC2E03" w14:paraId="5A6AC42F" w14:textId="77777777" w:rsidTr="00CC7008">
        <w:trPr>
          <w:jc w:val="center"/>
        </w:trPr>
        <w:tc>
          <w:tcPr>
            <w:tcW w:w="843" w:type="dxa"/>
            <w:vAlign w:val="center"/>
            <w:hideMark/>
          </w:tcPr>
          <w:p w14:paraId="0001288D" w14:textId="77777777" w:rsidR="00A21611" w:rsidRPr="00EC2E03" w:rsidRDefault="00A21611" w:rsidP="007737A3">
            <w:pPr>
              <w:widowControl/>
              <w:snapToGrid w:val="0"/>
              <w:jc w:val="center"/>
              <w:rPr>
                <w:kern w:val="0"/>
                <w:sz w:val="24"/>
                <w:szCs w:val="21"/>
              </w:rPr>
            </w:pPr>
            <w:r w:rsidRPr="00EC2E03">
              <w:rPr>
                <w:kern w:val="0"/>
                <w:sz w:val="24"/>
                <w:szCs w:val="21"/>
              </w:rPr>
              <w:t>3</w:t>
            </w:r>
          </w:p>
        </w:tc>
        <w:tc>
          <w:tcPr>
            <w:tcW w:w="3680" w:type="dxa"/>
            <w:gridSpan w:val="3"/>
            <w:vAlign w:val="center"/>
          </w:tcPr>
          <w:p w14:paraId="477D5581" w14:textId="77777777" w:rsidR="00A21611" w:rsidRPr="00EC2E03" w:rsidRDefault="00A21611" w:rsidP="007737A3">
            <w:pPr>
              <w:widowControl/>
              <w:snapToGrid w:val="0"/>
              <w:jc w:val="center"/>
              <w:rPr>
                <w:kern w:val="0"/>
                <w:sz w:val="24"/>
                <w:szCs w:val="21"/>
              </w:rPr>
            </w:pPr>
          </w:p>
        </w:tc>
        <w:tc>
          <w:tcPr>
            <w:tcW w:w="2680" w:type="dxa"/>
            <w:vAlign w:val="center"/>
            <w:hideMark/>
          </w:tcPr>
          <w:p w14:paraId="2E461D1E" w14:textId="77777777" w:rsidR="00A21611" w:rsidRPr="00EC2E03" w:rsidRDefault="00A21611" w:rsidP="007737A3">
            <w:pPr>
              <w:widowControl/>
              <w:snapToGrid w:val="0"/>
              <w:jc w:val="center"/>
              <w:rPr>
                <w:kern w:val="0"/>
                <w:sz w:val="24"/>
                <w:szCs w:val="21"/>
              </w:rPr>
            </w:pPr>
          </w:p>
        </w:tc>
        <w:tc>
          <w:tcPr>
            <w:tcW w:w="1289" w:type="dxa"/>
            <w:vAlign w:val="center"/>
            <w:hideMark/>
          </w:tcPr>
          <w:p w14:paraId="52D7D4C6" w14:textId="77777777" w:rsidR="00A21611" w:rsidRPr="00EC2E03" w:rsidRDefault="00A21611" w:rsidP="007737A3">
            <w:pPr>
              <w:widowControl/>
              <w:snapToGrid w:val="0"/>
              <w:jc w:val="center"/>
              <w:rPr>
                <w:kern w:val="0"/>
                <w:sz w:val="24"/>
                <w:szCs w:val="21"/>
              </w:rPr>
            </w:pPr>
          </w:p>
        </w:tc>
        <w:tc>
          <w:tcPr>
            <w:tcW w:w="1315" w:type="dxa"/>
            <w:vAlign w:val="center"/>
            <w:hideMark/>
          </w:tcPr>
          <w:p w14:paraId="3D0A97B5" w14:textId="77777777" w:rsidR="00A21611" w:rsidRPr="00EC2E03" w:rsidRDefault="00A21611" w:rsidP="007737A3">
            <w:pPr>
              <w:widowControl/>
              <w:snapToGrid w:val="0"/>
              <w:jc w:val="center"/>
              <w:rPr>
                <w:kern w:val="0"/>
                <w:sz w:val="24"/>
                <w:szCs w:val="21"/>
              </w:rPr>
            </w:pPr>
          </w:p>
        </w:tc>
      </w:tr>
      <w:tr w:rsidR="00A21611" w:rsidRPr="00EC2E03" w14:paraId="037B5328" w14:textId="77777777" w:rsidTr="00CC7008">
        <w:trPr>
          <w:jc w:val="center"/>
        </w:trPr>
        <w:tc>
          <w:tcPr>
            <w:tcW w:w="843" w:type="dxa"/>
            <w:vAlign w:val="center"/>
          </w:tcPr>
          <w:p w14:paraId="4CF51936" w14:textId="77777777" w:rsidR="00A21611" w:rsidRPr="00EC2E03" w:rsidRDefault="00A21611" w:rsidP="007737A3">
            <w:pPr>
              <w:widowControl/>
              <w:snapToGrid w:val="0"/>
              <w:jc w:val="center"/>
              <w:rPr>
                <w:kern w:val="0"/>
                <w:sz w:val="24"/>
                <w:szCs w:val="21"/>
              </w:rPr>
            </w:pPr>
            <w:r w:rsidRPr="00EC2E03">
              <w:rPr>
                <w:rFonts w:hint="eastAsia"/>
                <w:kern w:val="0"/>
                <w:sz w:val="24"/>
                <w:szCs w:val="21"/>
              </w:rPr>
              <w:t>…</w:t>
            </w:r>
          </w:p>
        </w:tc>
        <w:tc>
          <w:tcPr>
            <w:tcW w:w="3680" w:type="dxa"/>
            <w:gridSpan w:val="3"/>
            <w:vAlign w:val="center"/>
          </w:tcPr>
          <w:p w14:paraId="71D51A29" w14:textId="77777777" w:rsidR="00A21611" w:rsidRPr="00EC2E03" w:rsidRDefault="00A21611" w:rsidP="00395727">
            <w:pPr>
              <w:widowControl/>
              <w:snapToGrid w:val="0"/>
              <w:jc w:val="center"/>
              <w:rPr>
                <w:kern w:val="0"/>
                <w:sz w:val="24"/>
                <w:szCs w:val="21"/>
              </w:rPr>
            </w:pPr>
          </w:p>
        </w:tc>
        <w:tc>
          <w:tcPr>
            <w:tcW w:w="2680" w:type="dxa"/>
            <w:vAlign w:val="center"/>
          </w:tcPr>
          <w:p w14:paraId="1759862A" w14:textId="77777777" w:rsidR="00A21611" w:rsidRPr="00EC2E03" w:rsidRDefault="00A21611" w:rsidP="007737A3">
            <w:pPr>
              <w:widowControl/>
              <w:snapToGrid w:val="0"/>
              <w:jc w:val="center"/>
              <w:rPr>
                <w:kern w:val="0"/>
                <w:sz w:val="24"/>
                <w:szCs w:val="21"/>
              </w:rPr>
            </w:pPr>
          </w:p>
        </w:tc>
        <w:tc>
          <w:tcPr>
            <w:tcW w:w="1289" w:type="dxa"/>
            <w:vAlign w:val="center"/>
          </w:tcPr>
          <w:p w14:paraId="607CC90E" w14:textId="77777777" w:rsidR="00A21611" w:rsidRPr="00EC2E03" w:rsidRDefault="00A21611" w:rsidP="007737A3">
            <w:pPr>
              <w:widowControl/>
              <w:snapToGrid w:val="0"/>
              <w:jc w:val="center"/>
              <w:rPr>
                <w:kern w:val="0"/>
                <w:sz w:val="24"/>
                <w:szCs w:val="21"/>
              </w:rPr>
            </w:pPr>
          </w:p>
        </w:tc>
        <w:tc>
          <w:tcPr>
            <w:tcW w:w="1315" w:type="dxa"/>
            <w:vAlign w:val="center"/>
          </w:tcPr>
          <w:p w14:paraId="2E3A0916" w14:textId="77777777" w:rsidR="00A21611" w:rsidRPr="00EC2E03" w:rsidRDefault="00A21611" w:rsidP="007737A3">
            <w:pPr>
              <w:widowControl/>
              <w:snapToGrid w:val="0"/>
              <w:jc w:val="center"/>
              <w:rPr>
                <w:kern w:val="0"/>
                <w:sz w:val="24"/>
                <w:szCs w:val="21"/>
              </w:rPr>
            </w:pPr>
          </w:p>
        </w:tc>
      </w:tr>
      <w:tr w:rsidR="00A21611" w:rsidRPr="00EC2E03" w14:paraId="6E9AF9A9" w14:textId="77777777" w:rsidTr="00CC7008">
        <w:trPr>
          <w:jc w:val="center"/>
        </w:trPr>
        <w:tc>
          <w:tcPr>
            <w:tcW w:w="9807" w:type="dxa"/>
            <w:gridSpan w:val="7"/>
            <w:vAlign w:val="center"/>
          </w:tcPr>
          <w:p w14:paraId="2D31E7EB" w14:textId="77777777" w:rsidR="00A21611" w:rsidRPr="00EC2E03" w:rsidRDefault="003B5701" w:rsidP="00A21611">
            <w:pPr>
              <w:widowControl/>
              <w:snapToGrid w:val="0"/>
              <w:rPr>
                <w:b/>
                <w:kern w:val="0"/>
                <w:sz w:val="24"/>
                <w:szCs w:val="21"/>
              </w:rPr>
            </w:pPr>
            <w:r w:rsidRPr="003B5701">
              <w:rPr>
                <w:rFonts w:hAnsiTheme="minorEastAsia" w:hint="eastAsia"/>
                <w:b/>
                <w:kern w:val="0"/>
                <w:sz w:val="24"/>
                <w:szCs w:val="21"/>
              </w:rPr>
              <w:t>采购</w:t>
            </w:r>
            <w:r w:rsidRPr="003B5701">
              <w:rPr>
                <w:rFonts w:hAnsiTheme="minorEastAsia"/>
                <w:b/>
                <w:kern w:val="0"/>
                <w:sz w:val="24"/>
                <w:szCs w:val="21"/>
              </w:rPr>
              <w:t>清单技术参数（</w:t>
            </w:r>
            <w:r w:rsidRPr="003B5701">
              <w:rPr>
                <w:rFonts w:hAnsiTheme="minorEastAsia" w:hint="eastAsia"/>
                <w:b/>
                <w:kern w:val="0"/>
                <w:sz w:val="24"/>
                <w:szCs w:val="21"/>
              </w:rPr>
              <w:t>采购</w:t>
            </w:r>
            <w:r w:rsidRPr="003B5701">
              <w:rPr>
                <w:rFonts w:hAnsiTheme="minorEastAsia"/>
                <w:b/>
                <w:kern w:val="0"/>
                <w:sz w:val="24"/>
                <w:szCs w:val="21"/>
              </w:rPr>
              <w:t>清单技术参数要求须逐条应答）</w:t>
            </w:r>
          </w:p>
        </w:tc>
      </w:tr>
      <w:tr w:rsidR="00A21611" w:rsidRPr="00EC2E03" w14:paraId="7CDA2CC6" w14:textId="77777777" w:rsidTr="00A21611">
        <w:trPr>
          <w:jc w:val="center"/>
        </w:trPr>
        <w:tc>
          <w:tcPr>
            <w:tcW w:w="843" w:type="dxa"/>
            <w:vAlign w:val="center"/>
          </w:tcPr>
          <w:p w14:paraId="4A68B9B0" w14:textId="77777777" w:rsidR="00A21611" w:rsidRPr="00EC2E03" w:rsidRDefault="00A21611" w:rsidP="00E3578B">
            <w:pPr>
              <w:widowControl/>
              <w:snapToGrid w:val="0"/>
              <w:jc w:val="center"/>
              <w:rPr>
                <w:kern w:val="0"/>
                <w:sz w:val="24"/>
                <w:szCs w:val="21"/>
              </w:rPr>
            </w:pPr>
            <w:r w:rsidRPr="00EC2E03">
              <w:rPr>
                <w:rFonts w:hAnsiTheme="minorEastAsia"/>
                <w:kern w:val="0"/>
                <w:sz w:val="24"/>
                <w:szCs w:val="21"/>
              </w:rPr>
              <w:t>序号</w:t>
            </w:r>
          </w:p>
        </w:tc>
        <w:tc>
          <w:tcPr>
            <w:tcW w:w="1039" w:type="dxa"/>
            <w:vAlign w:val="center"/>
          </w:tcPr>
          <w:p w14:paraId="2EA860FE" w14:textId="77777777" w:rsidR="00A21611" w:rsidRPr="00EC2E03" w:rsidRDefault="00A21611" w:rsidP="00A21611">
            <w:pPr>
              <w:widowControl/>
              <w:snapToGrid w:val="0"/>
              <w:jc w:val="center"/>
              <w:rPr>
                <w:kern w:val="0"/>
                <w:sz w:val="24"/>
                <w:szCs w:val="21"/>
              </w:rPr>
            </w:pPr>
            <w:r w:rsidRPr="00EC2E03">
              <w:rPr>
                <w:rFonts w:hAnsiTheme="minorEastAsia" w:hint="eastAsia"/>
                <w:kern w:val="0"/>
                <w:sz w:val="24"/>
                <w:szCs w:val="21"/>
              </w:rPr>
              <w:t>采购项名称</w:t>
            </w:r>
          </w:p>
        </w:tc>
        <w:tc>
          <w:tcPr>
            <w:tcW w:w="851" w:type="dxa"/>
            <w:vAlign w:val="center"/>
          </w:tcPr>
          <w:p w14:paraId="0C9DB1C4" w14:textId="77777777" w:rsidR="00A21611" w:rsidRPr="00EC2E03" w:rsidRDefault="00A21611" w:rsidP="00A21611">
            <w:pPr>
              <w:snapToGrid w:val="0"/>
              <w:jc w:val="center"/>
              <w:rPr>
                <w:rFonts w:cs="宋体"/>
                <w:kern w:val="0"/>
                <w:sz w:val="24"/>
              </w:rPr>
            </w:pPr>
            <w:r w:rsidRPr="00EC2E03">
              <w:rPr>
                <w:rFonts w:hAnsiTheme="minorEastAsia" w:cs="宋体" w:hint="eastAsia"/>
                <w:kern w:val="0"/>
                <w:sz w:val="24"/>
              </w:rPr>
              <w:t>条款</w:t>
            </w:r>
          </w:p>
          <w:p w14:paraId="18B9563E" w14:textId="77777777" w:rsidR="00A21611" w:rsidRPr="00EC2E03" w:rsidRDefault="00A21611" w:rsidP="00A21611">
            <w:pPr>
              <w:snapToGrid w:val="0"/>
              <w:jc w:val="center"/>
              <w:rPr>
                <w:kern w:val="0"/>
                <w:sz w:val="24"/>
                <w:szCs w:val="21"/>
              </w:rPr>
            </w:pPr>
            <w:r w:rsidRPr="00EC2E03">
              <w:rPr>
                <w:rFonts w:hAnsiTheme="minorEastAsia" w:cs="宋体" w:hint="eastAsia"/>
                <w:kern w:val="0"/>
                <w:sz w:val="24"/>
              </w:rPr>
              <w:t>序号</w:t>
            </w:r>
          </w:p>
        </w:tc>
        <w:tc>
          <w:tcPr>
            <w:tcW w:w="1790" w:type="dxa"/>
            <w:vAlign w:val="center"/>
          </w:tcPr>
          <w:p w14:paraId="192E382E" w14:textId="77777777" w:rsidR="00A21611" w:rsidRPr="00EC2E03" w:rsidRDefault="00A21611" w:rsidP="00E3578B">
            <w:pPr>
              <w:snapToGrid w:val="0"/>
              <w:jc w:val="center"/>
              <w:rPr>
                <w:kern w:val="0"/>
                <w:sz w:val="24"/>
                <w:szCs w:val="21"/>
              </w:rPr>
            </w:pPr>
            <w:r w:rsidRPr="00EC2E03">
              <w:rPr>
                <w:rFonts w:hAnsiTheme="minorEastAsia"/>
                <w:kern w:val="0"/>
                <w:sz w:val="24"/>
                <w:szCs w:val="21"/>
              </w:rPr>
              <w:t>招标要求</w:t>
            </w:r>
          </w:p>
        </w:tc>
        <w:tc>
          <w:tcPr>
            <w:tcW w:w="2680" w:type="dxa"/>
            <w:vAlign w:val="center"/>
          </w:tcPr>
          <w:p w14:paraId="1D2E0445" w14:textId="77777777" w:rsidR="00A21611" w:rsidRPr="00EC2E03" w:rsidRDefault="00A21611" w:rsidP="00E3578B">
            <w:pPr>
              <w:widowControl/>
              <w:snapToGrid w:val="0"/>
              <w:jc w:val="center"/>
              <w:rPr>
                <w:kern w:val="0"/>
                <w:sz w:val="24"/>
                <w:szCs w:val="21"/>
              </w:rPr>
            </w:pPr>
            <w:r w:rsidRPr="00EC2E03">
              <w:rPr>
                <w:rFonts w:hAnsiTheme="minorEastAsia"/>
                <w:kern w:val="0"/>
                <w:sz w:val="24"/>
                <w:szCs w:val="21"/>
              </w:rPr>
              <w:t>投标应答</w:t>
            </w:r>
          </w:p>
        </w:tc>
        <w:tc>
          <w:tcPr>
            <w:tcW w:w="1289" w:type="dxa"/>
            <w:vAlign w:val="center"/>
          </w:tcPr>
          <w:p w14:paraId="09669074" w14:textId="77777777" w:rsidR="00A21611" w:rsidRPr="00EC2E03" w:rsidRDefault="00A21611" w:rsidP="00E3578B">
            <w:pPr>
              <w:widowControl/>
              <w:snapToGrid w:val="0"/>
              <w:jc w:val="center"/>
              <w:rPr>
                <w:kern w:val="0"/>
                <w:sz w:val="24"/>
                <w:szCs w:val="21"/>
              </w:rPr>
            </w:pPr>
            <w:r w:rsidRPr="00EC2E03">
              <w:rPr>
                <w:rFonts w:hAnsiTheme="minorEastAsia"/>
                <w:kern w:val="0"/>
                <w:sz w:val="24"/>
                <w:szCs w:val="21"/>
              </w:rPr>
              <w:t>偏离</w:t>
            </w:r>
          </w:p>
          <w:p w14:paraId="3EC06D42" w14:textId="77777777" w:rsidR="00A21611" w:rsidRPr="00EC2E03" w:rsidRDefault="00A21611" w:rsidP="00E3578B">
            <w:pPr>
              <w:widowControl/>
              <w:snapToGrid w:val="0"/>
              <w:jc w:val="center"/>
              <w:rPr>
                <w:kern w:val="0"/>
                <w:sz w:val="24"/>
                <w:szCs w:val="21"/>
              </w:rPr>
            </w:pPr>
            <w:r w:rsidRPr="00EC2E03">
              <w:rPr>
                <w:rFonts w:hAnsiTheme="minorEastAsia"/>
                <w:kern w:val="0"/>
                <w:sz w:val="24"/>
                <w:szCs w:val="21"/>
              </w:rPr>
              <w:t>说明</w:t>
            </w:r>
          </w:p>
        </w:tc>
        <w:tc>
          <w:tcPr>
            <w:tcW w:w="1315" w:type="dxa"/>
            <w:vAlign w:val="center"/>
          </w:tcPr>
          <w:p w14:paraId="772C62E0" w14:textId="77777777" w:rsidR="00A21611" w:rsidRPr="00EC2E03" w:rsidRDefault="00A21611" w:rsidP="00E3578B">
            <w:pPr>
              <w:widowControl/>
              <w:snapToGrid w:val="0"/>
              <w:jc w:val="center"/>
              <w:rPr>
                <w:kern w:val="0"/>
                <w:sz w:val="24"/>
                <w:szCs w:val="21"/>
              </w:rPr>
            </w:pPr>
            <w:r w:rsidRPr="00EC2E03">
              <w:rPr>
                <w:rFonts w:hAnsiTheme="minorEastAsia" w:hint="eastAsia"/>
                <w:kern w:val="0"/>
                <w:sz w:val="24"/>
                <w:szCs w:val="21"/>
              </w:rPr>
              <w:t>技术支撑材料所在页码</w:t>
            </w:r>
          </w:p>
        </w:tc>
      </w:tr>
      <w:tr w:rsidR="00A21611" w:rsidRPr="00EC2E03" w14:paraId="666EB637" w14:textId="77777777" w:rsidTr="00A21611">
        <w:trPr>
          <w:jc w:val="center"/>
        </w:trPr>
        <w:tc>
          <w:tcPr>
            <w:tcW w:w="843" w:type="dxa"/>
            <w:vAlign w:val="center"/>
            <w:hideMark/>
          </w:tcPr>
          <w:p w14:paraId="58F49C71" w14:textId="77777777" w:rsidR="00A21611" w:rsidRPr="00EC2E03" w:rsidRDefault="00A21611" w:rsidP="007737A3">
            <w:pPr>
              <w:widowControl/>
              <w:snapToGrid w:val="0"/>
              <w:jc w:val="center"/>
              <w:rPr>
                <w:kern w:val="0"/>
                <w:sz w:val="24"/>
                <w:szCs w:val="21"/>
              </w:rPr>
            </w:pPr>
          </w:p>
        </w:tc>
        <w:tc>
          <w:tcPr>
            <w:tcW w:w="1039" w:type="dxa"/>
            <w:vAlign w:val="center"/>
            <w:hideMark/>
          </w:tcPr>
          <w:p w14:paraId="3B228646" w14:textId="77777777" w:rsidR="00A21611" w:rsidRPr="00EC2E03" w:rsidRDefault="00A21611" w:rsidP="007737A3">
            <w:pPr>
              <w:widowControl/>
              <w:snapToGrid w:val="0"/>
              <w:jc w:val="center"/>
              <w:rPr>
                <w:kern w:val="0"/>
                <w:sz w:val="24"/>
                <w:szCs w:val="21"/>
              </w:rPr>
            </w:pPr>
          </w:p>
        </w:tc>
        <w:tc>
          <w:tcPr>
            <w:tcW w:w="851" w:type="dxa"/>
            <w:vAlign w:val="center"/>
          </w:tcPr>
          <w:p w14:paraId="3686027F" w14:textId="77777777" w:rsidR="00A21611" w:rsidRPr="00EC2E03" w:rsidRDefault="00A21611" w:rsidP="007737A3">
            <w:pPr>
              <w:widowControl/>
              <w:snapToGrid w:val="0"/>
              <w:jc w:val="center"/>
              <w:rPr>
                <w:kern w:val="0"/>
                <w:sz w:val="24"/>
                <w:szCs w:val="21"/>
              </w:rPr>
            </w:pPr>
          </w:p>
        </w:tc>
        <w:tc>
          <w:tcPr>
            <w:tcW w:w="1790" w:type="dxa"/>
            <w:vAlign w:val="center"/>
          </w:tcPr>
          <w:p w14:paraId="4E1A9E86" w14:textId="77777777" w:rsidR="00A21611" w:rsidRPr="00EC2E03" w:rsidRDefault="00A21611" w:rsidP="007737A3">
            <w:pPr>
              <w:widowControl/>
              <w:snapToGrid w:val="0"/>
              <w:jc w:val="center"/>
              <w:rPr>
                <w:kern w:val="0"/>
                <w:sz w:val="24"/>
                <w:szCs w:val="21"/>
              </w:rPr>
            </w:pPr>
          </w:p>
        </w:tc>
        <w:tc>
          <w:tcPr>
            <w:tcW w:w="2680" w:type="dxa"/>
            <w:vAlign w:val="center"/>
            <w:hideMark/>
          </w:tcPr>
          <w:p w14:paraId="6E405318" w14:textId="77777777" w:rsidR="00A21611" w:rsidRPr="00EC2E03" w:rsidRDefault="00A21611" w:rsidP="007737A3">
            <w:pPr>
              <w:widowControl/>
              <w:snapToGrid w:val="0"/>
              <w:jc w:val="center"/>
              <w:rPr>
                <w:kern w:val="0"/>
                <w:sz w:val="24"/>
                <w:szCs w:val="21"/>
              </w:rPr>
            </w:pPr>
          </w:p>
        </w:tc>
        <w:tc>
          <w:tcPr>
            <w:tcW w:w="1289" w:type="dxa"/>
            <w:vAlign w:val="center"/>
            <w:hideMark/>
          </w:tcPr>
          <w:p w14:paraId="34C0A672" w14:textId="77777777" w:rsidR="00A21611" w:rsidRPr="00EC2E03" w:rsidRDefault="00A21611" w:rsidP="007737A3">
            <w:pPr>
              <w:widowControl/>
              <w:snapToGrid w:val="0"/>
              <w:jc w:val="center"/>
              <w:rPr>
                <w:kern w:val="0"/>
                <w:sz w:val="24"/>
                <w:szCs w:val="21"/>
              </w:rPr>
            </w:pPr>
          </w:p>
        </w:tc>
        <w:tc>
          <w:tcPr>
            <w:tcW w:w="1315" w:type="dxa"/>
            <w:vAlign w:val="center"/>
            <w:hideMark/>
          </w:tcPr>
          <w:p w14:paraId="5DBE3E73" w14:textId="77777777" w:rsidR="00A21611" w:rsidRPr="00EC2E03" w:rsidRDefault="00A21611" w:rsidP="007737A3">
            <w:pPr>
              <w:widowControl/>
              <w:snapToGrid w:val="0"/>
              <w:jc w:val="center"/>
              <w:rPr>
                <w:kern w:val="0"/>
                <w:sz w:val="24"/>
                <w:szCs w:val="21"/>
              </w:rPr>
            </w:pPr>
          </w:p>
        </w:tc>
      </w:tr>
      <w:tr w:rsidR="00A21611" w:rsidRPr="00EC2E03" w14:paraId="38413D80" w14:textId="77777777" w:rsidTr="00A21611">
        <w:trPr>
          <w:jc w:val="center"/>
        </w:trPr>
        <w:tc>
          <w:tcPr>
            <w:tcW w:w="843" w:type="dxa"/>
            <w:vAlign w:val="center"/>
          </w:tcPr>
          <w:p w14:paraId="40514029" w14:textId="77777777" w:rsidR="00A21611" w:rsidRPr="00EC2E03" w:rsidRDefault="00A21611" w:rsidP="007737A3">
            <w:pPr>
              <w:widowControl/>
              <w:snapToGrid w:val="0"/>
              <w:jc w:val="center"/>
              <w:rPr>
                <w:kern w:val="0"/>
                <w:sz w:val="24"/>
                <w:szCs w:val="21"/>
              </w:rPr>
            </w:pPr>
          </w:p>
        </w:tc>
        <w:tc>
          <w:tcPr>
            <w:tcW w:w="1039" w:type="dxa"/>
            <w:vAlign w:val="center"/>
          </w:tcPr>
          <w:p w14:paraId="0817391E" w14:textId="77777777" w:rsidR="00A21611" w:rsidRPr="00EC2E03" w:rsidRDefault="00A21611" w:rsidP="007737A3">
            <w:pPr>
              <w:widowControl/>
              <w:snapToGrid w:val="0"/>
              <w:jc w:val="center"/>
              <w:rPr>
                <w:kern w:val="0"/>
                <w:sz w:val="24"/>
                <w:szCs w:val="21"/>
              </w:rPr>
            </w:pPr>
          </w:p>
        </w:tc>
        <w:tc>
          <w:tcPr>
            <w:tcW w:w="851" w:type="dxa"/>
            <w:vAlign w:val="center"/>
          </w:tcPr>
          <w:p w14:paraId="7DF6EDAA" w14:textId="77777777" w:rsidR="00A21611" w:rsidRPr="00EC2E03" w:rsidRDefault="00A21611" w:rsidP="007737A3">
            <w:pPr>
              <w:widowControl/>
              <w:snapToGrid w:val="0"/>
              <w:jc w:val="center"/>
              <w:rPr>
                <w:kern w:val="0"/>
                <w:sz w:val="24"/>
                <w:szCs w:val="21"/>
              </w:rPr>
            </w:pPr>
          </w:p>
        </w:tc>
        <w:tc>
          <w:tcPr>
            <w:tcW w:w="1790" w:type="dxa"/>
            <w:vAlign w:val="center"/>
          </w:tcPr>
          <w:p w14:paraId="050894B0" w14:textId="77777777" w:rsidR="00A21611" w:rsidRPr="00EC2E03" w:rsidRDefault="00A21611" w:rsidP="007737A3">
            <w:pPr>
              <w:widowControl/>
              <w:snapToGrid w:val="0"/>
              <w:jc w:val="center"/>
              <w:rPr>
                <w:kern w:val="0"/>
                <w:sz w:val="24"/>
                <w:szCs w:val="21"/>
              </w:rPr>
            </w:pPr>
          </w:p>
        </w:tc>
        <w:tc>
          <w:tcPr>
            <w:tcW w:w="2680" w:type="dxa"/>
            <w:vAlign w:val="center"/>
          </w:tcPr>
          <w:p w14:paraId="353CD637" w14:textId="77777777" w:rsidR="00A21611" w:rsidRPr="00EC2E03" w:rsidRDefault="00A21611" w:rsidP="007737A3">
            <w:pPr>
              <w:widowControl/>
              <w:snapToGrid w:val="0"/>
              <w:jc w:val="center"/>
              <w:rPr>
                <w:kern w:val="0"/>
                <w:sz w:val="24"/>
                <w:szCs w:val="21"/>
              </w:rPr>
            </w:pPr>
          </w:p>
        </w:tc>
        <w:tc>
          <w:tcPr>
            <w:tcW w:w="1289" w:type="dxa"/>
            <w:vAlign w:val="center"/>
          </w:tcPr>
          <w:p w14:paraId="79F2D13F" w14:textId="77777777" w:rsidR="00A21611" w:rsidRPr="00EC2E03" w:rsidRDefault="00A21611" w:rsidP="007737A3">
            <w:pPr>
              <w:widowControl/>
              <w:snapToGrid w:val="0"/>
              <w:jc w:val="center"/>
              <w:rPr>
                <w:kern w:val="0"/>
                <w:sz w:val="24"/>
                <w:szCs w:val="21"/>
              </w:rPr>
            </w:pPr>
          </w:p>
        </w:tc>
        <w:tc>
          <w:tcPr>
            <w:tcW w:w="1315" w:type="dxa"/>
            <w:vAlign w:val="center"/>
          </w:tcPr>
          <w:p w14:paraId="735252D9" w14:textId="77777777" w:rsidR="00A21611" w:rsidRPr="00EC2E03" w:rsidRDefault="00A21611" w:rsidP="007737A3">
            <w:pPr>
              <w:widowControl/>
              <w:snapToGrid w:val="0"/>
              <w:jc w:val="center"/>
              <w:rPr>
                <w:kern w:val="0"/>
                <w:sz w:val="24"/>
                <w:szCs w:val="21"/>
              </w:rPr>
            </w:pPr>
          </w:p>
        </w:tc>
      </w:tr>
    </w:tbl>
    <w:p w14:paraId="39E13C47" w14:textId="77777777" w:rsidR="00855AF5" w:rsidRPr="00EC2E03" w:rsidRDefault="00855AF5" w:rsidP="00855AF5">
      <w:pPr>
        <w:snapToGrid w:val="0"/>
        <w:spacing w:line="480" w:lineRule="exact"/>
        <w:rPr>
          <w:sz w:val="24"/>
        </w:rPr>
      </w:pPr>
      <w:r w:rsidRPr="00EC2E03">
        <w:rPr>
          <w:rFonts w:hAnsiTheme="minorEastAsia"/>
          <w:sz w:val="24"/>
        </w:rPr>
        <w:t>注：</w:t>
      </w:r>
    </w:p>
    <w:p w14:paraId="10D25566" w14:textId="77777777" w:rsidR="003B5701" w:rsidRPr="00B41479" w:rsidRDefault="003B5701" w:rsidP="003B5701">
      <w:pPr>
        <w:snapToGrid w:val="0"/>
        <w:spacing w:line="480" w:lineRule="exact"/>
        <w:rPr>
          <w:sz w:val="24"/>
        </w:rPr>
      </w:pPr>
      <w:r w:rsidRPr="00B41479">
        <w:rPr>
          <w:sz w:val="24"/>
        </w:rPr>
        <w:t xml:space="preserve">1. </w:t>
      </w:r>
      <w:proofErr w:type="gramStart"/>
      <w:r w:rsidRPr="00B41479">
        <w:rPr>
          <w:sz w:val="24"/>
        </w:rPr>
        <w:t>不</w:t>
      </w:r>
      <w:proofErr w:type="gramEnd"/>
      <w:r w:rsidRPr="00B41479">
        <w:rPr>
          <w:sz w:val="24"/>
        </w:rPr>
        <w:t>如实填写偏离情况的投标文件将视为虚假材料。</w:t>
      </w:r>
    </w:p>
    <w:p w14:paraId="7022E937" w14:textId="77777777" w:rsidR="003B5701" w:rsidRPr="00B41479" w:rsidRDefault="003B5701" w:rsidP="003B5701">
      <w:pPr>
        <w:snapToGrid w:val="0"/>
        <w:spacing w:line="480" w:lineRule="exact"/>
        <w:rPr>
          <w:sz w:val="24"/>
        </w:rPr>
      </w:pPr>
      <w:r w:rsidRPr="00B41479">
        <w:rPr>
          <w:sz w:val="24"/>
        </w:rPr>
        <w:t xml:space="preserve">2. </w:t>
      </w:r>
      <w:r w:rsidRPr="00B41479">
        <w:rPr>
          <w:sz w:val="24"/>
        </w:rPr>
        <w:t>招标要求指招标文件中规定的具体要求，投标</w:t>
      </w:r>
      <w:proofErr w:type="gramStart"/>
      <w:r w:rsidRPr="00B41479">
        <w:rPr>
          <w:sz w:val="24"/>
        </w:rPr>
        <w:t>应答指</w:t>
      </w:r>
      <w:proofErr w:type="gramEnd"/>
      <w:r w:rsidRPr="00B41479">
        <w:rPr>
          <w:sz w:val="24"/>
        </w:rPr>
        <w:t>投标</w:t>
      </w:r>
      <w:r w:rsidRPr="00B41479">
        <w:rPr>
          <w:rFonts w:hint="eastAsia"/>
          <w:sz w:val="24"/>
        </w:rPr>
        <w:t>文件</w:t>
      </w:r>
      <w:r w:rsidRPr="00B41479">
        <w:rPr>
          <w:sz w:val="24"/>
        </w:rPr>
        <w:t>的</w:t>
      </w:r>
      <w:r w:rsidRPr="00B41479">
        <w:rPr>
          <w:rFonts w:hint="eastAsia"/>
          <w:sz w:val="24"/>
        </w:rPr>
        <w:t>具体内容</w:t>
      </w:r>
      <w:r w:rsidRPr="00B41479">
        <w:rPr>
          <w:sz w:val="24"/>
        </w:rPr>
        <w:t>。</w:t>
      </w:r>
    </w:p>
    <w:p w14:paraId="0659E7E8" w14:textId="77777777" w:rsidR="003B5701" w:rsidRPr="00B41479" w:rsidRDefault="003B5701" w:rsidP="003B5701">
      <w:pPr>
        <w:snapToGrid w:val="0"/>
        <w:spacing w:line="480" w:lineRule="exact"/>
        <w:rPr>
          <w:sz w:val="24"/>
        </w:rPr>
      </w:pPr>
      <w:r w:rsidRPr="00B41479">
        <w:rPr>
          <w:rFonts w:hint="eastAsia"/>
          <w:sz w:val="24"/>
        </w:rPr>
        <w:t>3</w:t>
      </w:r>
      <w:r w:rsidRPr="00B41479">
        <w:rPr>
          <w:sz w:val="24"/>
        </w:rPr>
        <w:t xml:space="preserve">. </w:t>
      </w:r>
      <w:r w:rsidRPr="00B41479">
        <w:rPr>
          <w:sz w:val="24"/>
        </w:rPr>
        <w:t>偏离说明指招标要求与投标应答之间的不同之处。</w:t>
      </w:r>
    </w:p>
    <w:p w14:paraId="42226BC0" w14:textId="77777777" w:rsidR="003B5701" w:rsidRPr="00B41479" w:rsidRDefault="003B5701" w:rsidP="003B5701">
      <w:pPr>
        <w:snapToGrid w:val="0"/>
        <w:spacing w:line="480" w:lineRule="exact"/>
        <w:rPr>
          <w:sz w:val="24"/>
        </w:rPr>
      </w:pPr>
      <w:r w:rsidRPr="00B41479">
        <w:rPr>
          <w:rFonts w:hint="eastAsia"/>
          <w:sz w:val="24"/>
        </w:rPr>
        <w:t xml:space="preserve">4. </w:t>
      </w:r>
      <w:r w:rsidRPr="00B41479">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3D8C6EA1" w14:textId="77777777" w:rsidR="00D23AEA" w:rsidRDefault="00D23AEA" w:rsidP="00D23AEA">
      <w:pPr>
        <w:spacing w:line="360" w:lineRule="auto"/>
        <w:ind w:firstLineChars="1700" w:firstLine="3794"/>
        <w:rPr>
          <w:sz w:val="24"/>
        </w:rPr>
      </w:pPr>
    </w:p>
    <w:p w14:paraId="4F7CF413" w14:textId="77777777" w:rsidR="00D23AEA" w:rsidRPr="000B7480" w:rsidRDefault="00D23AEA" w:rsidP="00D23AEA">
      <w:pPr>
        <w:spacing w:line="360" w:lineRule="auto"/>
        <w:ind w:firstLineChars="1700" w:firstLine="3794"/>
        <w:rPr>
          <w:sz w:val="24"/>
        </w:rPr>
      </w:pPr>
      <w:r w:rsidRPr="000B7480">
        <w:rPr>
          <w:sz w:val="24"/>
        </w:rPr>
        <w:t>投标人名称：</w:t>
      </w:r>
    </w:p>
    <w:p w14:paraId="07AC51BA" w14:textId="77777777" w:rsidR="00D23AEA" w:rsidRPr="000B7480" w:rsidRDefault="00D23AEA" w:rsidP="00D23AEA">
      <w:pPr>
        <w:spacing w:line="360" w:lineRule="auto"/>
        <w:ind w:firstLineChars="1700" w:firstLine="3794"/>
        <w:rPr>
          <w:sz w:val="24"/>
        </w:rPr>
      </w:pPr>
      <w:r w:rsidRPr="000B7480">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14:paraId="78C7F15B" w14:textId="77777777" w:rsidR="00537D63" w:rsidRPr="003B5701" w:rsidRDefault="00537D63" w:rsidP="003B5701">
      <w:pPr>
        <w:tabs>
          <w:tab w:val="left" w:pos="360"/>
        </w:tabs>
        <w:spacing w:afterLines="100" w:after="285" w:line="360" w:lineRule="auto"/>
        <w:rPr>
          <w:b/>
          <w:sz w:val="24"/>
        </w:rPr>
      </w:pPr>
      <w:r w:rsidRPr="00EC2E03">
        <w:rPr>
          <w:sz w:val="24"/>
        </w:rPr>
        <w:br w:type="page"/>
      </w:r>
      <w:r w:rsidRPr="003B5701">
        <w:rPr>
          <w:rFonts w:hAnsiTheme="minorEastAsia"/>
          <w:b/>
          <w:sz w:val="24"/>
        </w:rPr>
        <w:lastRenderedPageBreak/>
        <w:t>附件</w:t>
      </w:r>
      <w:r w:rsidR="00B05458" w:rsidRPr="003B5701">
        <w:rPr>
          <w:rFonts w:hint="eastAsia"/>
          <w:b/>
          <w:sz w:val="24"/>
        </w:rPr>
        <w:t>7</w:t>
      </w:r>
    </w:p>
    <w:p w14:paraId="29833761" w14:textId="77777777" w:rsidR="00537D63" w:rsidRPr="00EC2E03" w:rsidRDefault="008E3C04" w:rsidP="005D792B">
      <w:pPr>
        <w:autoSpaceDN w:val="0"/>
        <w:spacing w:line="360" w:lineRule="auto"/>
        <w:jc w:val="center"/>
        <w:rPr>
          <w:b/>
          <w:bCs/>
          <w:sz w:val="24"/>
        </w:rPr>
      </w:pPr>
      <w:r w:rsidRPr="00EC2E03">
        <w:rPr>
          <w:rFonts w:hAnsiTheme="minorEastAsia" w:hint="eastAsia"/>
          <w:b/>
          <w:bCs/>
          <w:sz w:val="24"/>
        </w:rPr>
        <w:t>业绩</w:t>
      </w:r>
    </w:p>
    <w:p w14:paraId="29F05FE1" w14:textId="77777777" w:rsidR="00056208" w:rsidRPr="00EC2E03" w:rsidRDefault="00056208" w:rsidP="00537D63">
      <w:pPr>
        <w:spacing w:line="460" w:lineRule="exact"/>
        <w:ind w:left="192"/>
        <w:rPr>
          <w:sz w:val="24"/>
        </w:rPr>
      </w:pPr>
    </w:p>
    <w:p w14:paraId="059AF3D6" w14:textId="77777777" w:rsidR="00056208" w:rsidRPr="00EC2E03" w:rsidRDefault="00056208" w:rsidP="00056208">
      <w:pPr>
        <w:spacing w:line="460" w:lineRule="exact"/>
        <w:rPr>
          <w:sz w:val="24"/>
        </w:rPr>
      </w:pPr>
      <w:r w:rsidRPr="00EC2E03">
        <w:rPr>
          <w:rFonts w:hAnsiTheme="minorEastAsia"/>
          <w:sz w:val="24"/>
        </w:rPr>
        <w:t>项目名称：</w:t>
      </w:r>
    </w:p>
    <w:p w14:paraId="24891BF4" w14:textId="77777777" w:rsidR="00056208" w:rsidRPr="00EC2E03" w:rsidRDefault="00056208" w:rsidP="00056208">
      <w:pPr>
        <w:spacing w:line="460" w:lineRule="exact"/>
        <w:rPr>
          <w:sz w:val="24"/>
        </w:rPr>
      </w:pPr>
      <w:r w:rsidRPr="00EC2E03">
        <w:rPr>
          <w:rFonts w:hAnsiTheme="minorEastAsia"/>
          <w:sz w:val="24"/>
        </w:rPr>
        <w:t>项目编号：</w:t>
      </w:r>
    </w:p>
    <w:p w14:paraId="3B0236DC" w14:textId="77777777" w:rsidR="00056208" w:rsidRPr="00EC2E03" w:rsidRDefault="00056208" w:rsidP="00056208">
      <w:pPr>
        <w:spacing w:line="460" w:lineRule="exact"/>
        <w:rPr>
          <w:sz w:val="24"/>
          <w:u w:val="single"/>
        </w:rPr>
      </w:pPr>
      <w:r w:rsidRPr="00EC2E03">
        <w:rPr>
          <w:rFonts w:hAnsiTheme="minorEastAsia"/>
          <w:sz w:val="24"/>
        </w:rPr>
        <w:t>包号：</w:t>
      </w:r>
    </w:p>
    <w:p w14:paraId="5EFF59E1" w14:textId="77777777" w:rsidR="00537D63" w:rsidRPr="00EC2E0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F0D03" w:rsidRPr="00EC2E03" w14:paraId="5F1F742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5280347" w14:textId="77777777" w:rsidR="00EF0D03" w:rsidRPr="00EC2E03" w:rsidRDefault="00EF0D03" w:rsidP="00056208">
            <w:pPr>
              <w:snapToGrid w:val="0"/>
              <w:jc w:val="center"/>
              <w:rPr>
                <w:sz w:val="24"/>
              </w:rPr>
            </w:pPr>
            <w:r w:rsidRPr="00EC2E0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6B127BE7" w14:textId="77777777" w:rsidR="00EF0D03" w:rsidRPr="00EC2E03" w:rsidRDefault="00EF0D03" w:rsidP="00056208">
            <w:pPr>
              <w:snapToGrid w:val="0"/>
              <w:jc w:val="center"/>
              <w:rPr>
                <w:sz w:val="24"/>
              </w:rPr>
            </w:pPr>
            <w:r w:rsidRPr="00EC2E0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3F284734" w14:textId="77777777" w:rsidR="00EF0D03" w:rsidRPr="00EC2E03" w:rsidRDefault="00EF0D03" w:rsidP="00056208">
            <w:pPr>
              <w:snapToGrid w:val="0"/>
              <w:jc w:val="center"/>
              <w:rPr>
                <w:sz w:val="24"/>
              </w:rPr>
            </w:pPr>
            <w:r w:rsidRPr="00EC2E0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07405A27" w14:textId="77777777" w:rsidR="00EF0D03" w:rsidRPr="00EC2E03" w:rsidRDefault="00EF0D03" w:rsidP="00056208">
            <w:pPr>
              <w:snapToGrid w:val="0"/>
              <w:jc w:val="center"/>
              <w:rPr>
                <w:sz w:val="24"/>
              </w:rPr>
            </w:pPr>
            <w:r w:rsidRPr="00EC2E0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4ACF4FDA" w14:textId="77777777" w:rsidR="00EF0D03" w:rsidRPr="00EC2E03" w:rsidRDefault="00EF0D03" w:rsidP="00056208">
            <w:pPr>
              <w:snapToGrid w:val="0"/>
              <w:jc w:val="center"/>
              <w:rPr>
                <w:sz w:val="24"/>
              </w:rPr>
            </w:pPr>
            <w:r w:rsidRPr="00EC2E03">
              <w:rPr>
                <w:rFonts w:hAnsiTheme="minorEastAsia" w:hint="eastAsia"/>
                <w:sz w:val="24"/>
              </w:rPr>
              <w:t>用户</w:t>
            </w:r>
            <w:r w:rsidRPr="00EC2E0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0E373531" w14:textId="77777777" w:rsidR="00EF0D03" w:rsidRPr="00EC2E03" w:rsidRDefault="00EF0D03" w:rsidP="00056208">
            <w:pPr>
              <w:snapToGrid w:val="0"/>
              <w:jc w:val="center"/>
              <w:rPr>
                <w:sz w:val="24"/>
              </w:rPr>
            </w:pPr>
            <w:r w:rsidRPr="00EC2E0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770047DA" w14:textId="77777777" w:rsidR="00EF0D03" w:rsidRPr="00EC2E03" w:rsidRDefault="00EF0D03" w:rsidP="00056208">
            <w:pPr>
              <w:snapToGrid w:val="0"/>
              <w:jc w:val="center"/>
              <w:rPr>
                <w:sz w:val="24"/>
              </w:rPr>
            </w:pPr>
            <w:r w:rsidRPr="00EC2E0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0D17918" w14:textId="77777777" w:rsidR="00EF0D03" w:rsidRPr="00EC2E03" w:rsidRDefault="00EF0D03" w:rsidP="00056208">
            <w:pPr>
              <w:snapToGrid w:val="0"/>
              <w:jc w:val="center"/>
              <w:rPr>
                <w:sz w:val="24"/>
              </w:rPr>
            </w:pPr>
            <w:r w:rsidRPr="00EC2E03">
              <w:rPr>
                <w:rFonts w:hAnsiTheme="minorEastAsia" w:hint="eastAsia"/>
                <w:color w:val="000000"/>
                <w:sz w:val="24"/>
              </w:rPr>
              <w:t>用户盖章的</w:t>
            </w:r>
            <w:proofErr w:type="gramStart"/>
            <w:r w:rsidRPr="00EC2E03">
              <w:rPr>
                <w:rFonts w:hAnsiTheme="minorEastAsia" w:hint="eastAsia"/>
                <w:color w:val="000000"/>
                <w:sz w:val="24"/>
              </w:rPr>
              <w:t>成功履行</w:t>
            </w:r>
            <w:proofErr w:type="gramEnd"/>
            <w:r w:rsidRPr="00EC2E03">
              <w:rPr>
                <w:rFonts w:hAnsiTheme="minorEastAsia" w:hint="eastAsia"/>
                <w:color w:val="000000"/>
                <w:sz w:val="24"/>
              </w:rPr>
              <w:t>合同的相关证明材料</w:t>
            </w:r>
            <w:r w:rsidRPr="00EC2E03">
              <w:rPr>
                <w:rFonts w:hAnsiTheme="minorEastAsia" w:hint="eastAsia"/>
                <w:bCs/>
                <w:sz w:val="24"/>
              </w:rPr>
              <w:t>扫描</w:t>
            </w:r>
            <w:proofErr w:type="gramStart"/>
            <w:r w:rsidRPr="00EC2E03">
              <w:rPr>
                <w:rFonts w:hAnsiTheme="minorEastAsia" w:hint="eastAsia"/>
                <w:bCs/>
                <w:sz w:val="24"/>
              </w:rPr>
              <w:t>件</w:t>
            </w:r>
            <w:r w:rsidR="00CC7008" w:rsidRPr="00EC2E03">
              <w:rPr>
                <w:rFonts w:hAnsiTheme="minorEastAsia" w:hint="eastAsia"/>
                <w:bCs/>
                <w:sz w:val="24"/>
              </w:rPr>
              <w:t>所在</w:t>
            </w:r>
            <w:proofErr w:type="gramEnd"/>
            <w:r w:rsidR="00CC7008" w:rsidRPr="00EC2E03">
              <w:rPr>
                <w:rFonts w:hAnsiTheme="minorEastAsia" w:hint="eastAsia"/>
                <w:bCs/>
                <w:sz w:val="24"/>
              </w:rPr>
              <w:t>页码</w:t>
            </w:r>
          </w:p>
        </w:tc>
      </w:tr>
      <w:tr w:rsidR="00EF0D03" w:rsidRPr="00EC2E03" w14:paraId="4A34E034"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4B794E5"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1D7ECC9"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3A39B74"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68FB96F"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2C9C0C0"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0F44F09"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788B21C"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225AB9A" w14:textId="77777777" w:rsidR="00EF0D03" w:rsidRPr="00EC2E03" w:rsidRDefault="00EF0D03" w:rsidP="00056208">
            <w:pPr>
              <w:snapToGrid w:val="0"/>
              <w:jc w:val="center"/>
              <w:rPr>
                <w:sz w:val="24"/>
              </w:rPr>
            </w:pPr>
          </w:p>
        </w:tc>
      </w:tr>
      <w:tr w:rsidR="00EF0D03" w:rsidRPr="00EC2E03" w14:paraId="2CD058E6"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989F9A3"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D3ADEBE"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6801AE2"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B940D51"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9CFC59F"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2DD65DD"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299A7EC"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BCC045F" w14:textId="77777777" w:rsidR="00EF0D03" w:rsidRPr="00EC2E03" w:rsidRDefault="00EF0D03" w:rsidP="00056208">
            <w:pPr>
              <w:snapToGrid w:val="0"/>
              <w:jc w:val="center"/>
              <w:rPr>
                <w:sz w:val="24"/>
              </w:rPr>
            </w:pPr>
          </w:p>
        </w:tc>
      </w:tr>
      <w:tr w:rsidR="00EF0D03" w:rsidRPr="00EC2E03" w14:paraId="3562C955"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FEF45B9"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9529FB4"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1C57988"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FD438A2"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B8DA413"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3DC453E"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4593B47"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E44183E" w14:textId="77777777" w:rsidR="00EF0D03" w:rsidRPr="00EC2E03" w:rsidRDefault="00EF0D03" w:rsidP="00056208">
            <w:pPr>
              <w:snapToGrid w:val="0"/>
              <w:jc w:val="center"/>
              <w:rPr>
                <w:sz w:val="24"/>
              </w:rPr>
            </w:pPr>
          </w:p>
        </w:tc>
      </w:tr>
      <w:tr w:rsidR="00EF0D03" w:rsidRPr="00EC2E03" w14:paraId="3F2BAF39"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9D28E4F"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DAA2AAB"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4339DEA"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B3DF1E6"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275E0DD"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F407619"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6FF61A4"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E51B223" w14:textId="77777777" w:rsidR="00EF0D03" w:rsidRPr="00EC2E03" w:rsidRDefault="00EF0D03" w:rsidP="00056208">
            <w:pPr>
              <w:snapToGrid w:val="0"/>
              <w:jc w:val="center"/>
              <w:rPr>
                <w:sz w:val="24"/>
              </w:rPr>
            </w:pPr>
          </w:p>
        </w:tc>
      </w:tr>
      <w:tr w:rsidR="00EF0D03" w:rsidRPr="00EC2E03" w14:paraId="49B768B9"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9EDF4A1"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8CE6C94"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228240F"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8FC396E"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F33ECAE"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60BA023"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70B18C8"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FC2A817" w14:textId="77777777" w:rsidR="00EF0D03" w:rsidRPr="00EC2E03" w:rsidRDefault="00EF0D03" w:rsidP="00056208">
            <w:pPr>
              <w:snapToGrid w:val="0"/>
              <w:jc w:val="center"/>
              <w:rPr>
                <w:sz w:val="24"/>
              </w:rPr>
            </w:pPr>
          </w:p>
        </w:tc>
      </w:tr>
      <w:tr w:rsidR="00EF0D03" w:rsidRPr="00EC2E03" w14:paraId="4D86FB5A"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C397067"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299E82C"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56CC822"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946AC9F"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7593BA9"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5528B74"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ABC986F"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030DC79" w14:textId="77777777" w:rsidR="00EF0D03" w:rsidRPr="00EC2E03" w:rsidRDefault="00EF0D03" w:rsidP="00056208">
            <w:pPr>
              <w:snapToGrid w:val="0"/>
              <w:jc w:val="center"/>
              <w:rPr>
                <w:sz w:val="24"/>
              </w:rPr>
            </w:pPr>
          </w:p>
        </w:tc>
      </w:tr>
      <w:tr w:rsidR="00EF0D03" w:rsidRPr="00EC2E03" w14:paraId="6FC66BA4"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E658D07"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8E01D83"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8D8E782"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436338D"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E649372"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379538E"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08751F0"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25F5ED9" w14:textId="77777777" w:rsidR="00EF0D03" w:rsidRPr="00EC2E03" w:rsidRDefault="00EF0D03" w:rsidP="00056208">
            <w:pPr>
              <w:snapToGrid w:val="0"/>
              <w:jc w:val="center"/>
              <w:rPr>
                <w:sz w:val="24"/>
              </w:rPr>
            </w:pPr>
          </w:p>
        </w:tc>
      </w:tr>
      <w:tr w:rsidR="00EF0D03" w:rsidRPr="00EC2E03" w14:paraId="587275DF"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1C775A"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11B8C71"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8E78F3C"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66ED5E1"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50FCD7E"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A4B0974"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BB68733"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46D841F" w14:textId="77777777" w:rsidR="00EF0D03" w:rsidRPr="00EC2E03" w:rsidRDefault="00EF0D03" w:rsidP="00056208">
            <w:pPr>
              <w:snapToGrid w:val="0"/>
              <w:jc w:val="center"/>
              <w:rPr>
                <w:sz w:val="24"/>
              </w:rPr>
            </w:pPr>
          </w:p>
        </w:tc>
      </w:tr>
      <w:tr w:rsidR="00EF0D03" w:rsidRPr="00EC2E03" w14:paraId="10BA85F7"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A20D955"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93E6C3F"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ACB629D"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792DD94"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84B479E"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B072B81"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D1CA2B1"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E9A4E4C" w14:textId="77777777" w:rsidR="00EF0D03" w:rsidRPr="00EC2E03" w:rsidRDefault="00EF0D03" w:rsidP="00056208">
            <w:pPr>
              <w:snapToGrid w:val="0"/>
              <w:jc w:val="center"/>
              <w:rPr>
                <w:sz w:val="24"/>
              </w:rPr>
            </w:pPr>
          </w:p>
        </w:tc>
      </w:tr>
      <w:tr w:rsidR="00EF0D03" w:rsidRPr="00EC2E03" w14:paraId="7169D640"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EB20BBA"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F78C4D8"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724905A"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0C2862B"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1A1DF4F"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A00C2AD"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A392CAF"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E73F423" w14:textId="77777777" w:rsidR="00EF0D03" w:rsidRPr="00EC2E03" w:rsidRDefault="00EF0D03" w:rsidP="00056208">
            <w:pPr>
              <w:snapToGrid w:val="0"/>
              <w:jc w:val="center"/>
              <w:rPr>
                <w:sz w:val="24"/>
              </w:rPr>
            </w:pPr>
          </w:p>
        </w:tc>
      </w:tr>
      <w:tr w:rsidR="00EF0D03" w:rsidRPr="00EC2E03" w14:paraId="7932149E" w14:textId="777777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44D590E" w14:textId="77777777"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65E0EAF" w14:textId="77777777"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1660394" w14:textId="77777777"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1A3FA7D" w14:textId="77777777"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ACD7051" w14:textId="77777777"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65AAFBD" w14:textId="77777777"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014B71C" w14:textId="77777777"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5C171A8" w14:textId="77777777" w:rsidR="00EF0D03" w:rsidRPr="00EC2E03" w:rsidRDefault="00EF0D03" w:rsidP="00056208">
            <w:pPr>
              <w:snapToGrid w:val="0"/>
              <w:jc w:val="center"/>
              <w:rPr>
                <w:sz w:val="24"/>
              </w:rPr>
            </w:pPr>
          </w:p>
        </w:tc>
      </w:tr>
    </w:tbl>
    <w:p w14:paraId="114DE265" w14:textId="77777777" w:rsidR="00537D63" w:rsidRPr="00EC2E03" w:rsidRDefault="00537D63" w:rsidP="00537D63">
      <w:pPr>
        <w:spacing w:line="560" w:lineRule="exact"/>
        <w:jc w:val="center"/>
        <w:rPr>
          <w:sz w:val="24"/>
        </w:rPr>
      </w:pPr>
    </w:p>
    <w:p w14:paraId="73F2ECDE" w14:textId="77777777" w:rsidR="00537D63" w:rsidRPr="00EC2E03" w:rsidRDefault="00537D63" w:rsidP="00537D63">
      <w:pPr>
        <w:spacing w:line="560" w:lineRule="exact"/>
        <w:rPr>
          <w:sz w:val="24"/>
        </w:rPr>
      </w:pPr>
      <w:r w:rsidRPr="00EC2E03">
        <w:rPr>
          <w:rFonts w:hAnsiTheme="minorEastAsia"/>
          <w:sz w:val="24"/>
        </w:rPr>
        <w:t>备注：若</w:t>
      </w:r>
      <w:r w:rsidR="008E3C04" w:rsidRPr="00EC2E03">
        <w:rPr>
          <w:rFonts w:hAnsiTheme="minorEastAsia" w:hint="eastAsia"/>
          <w:sz w:val="24"/>
        </w:rPr>
        <w:t>招标文件第</w:t>
      </w:r>
      <w:r w:rsidR="00C627B1" w:rsidRPr="00EC2E03">
        <w:rPr>
          <w:rFonts w:hAnsiTheme="minorEastAsia" w:hint="eastAsia"/>
          <w:sz w:val="24"/>
        </w:rPr>
        <w:t>二</w:t>
      </w:r>
      <w:r w:rsidR="008E3C04" w:rsidRPr="00EC2E03">
        <w:rPr>
          <w:rFonts w:hAnsiTheme="minorEastAsia" w:hint="eastAsia"/>
          <w:sz w:val="24"/>
        </w:rPr>
        <w:t>部分评分因素及评标标准</w:t>
      </w:r>
      <w:r w:rsidR="00056208" w:rsidRPr="00EC2E03">
        <w:rPr>
          <w:rFonts w:hAnsiTheme="minorEastAsia" w:hint="eastAsia"/>
          <w:sz w:val="24"/>
        </w:rPr>
        <w:t>中</w:t>
      </w:r>
      <w:r w:rsidRPr="00EC2E03">
        <w:rPr>
          <w:rFonts w:hAnsiTheme="minorEastAsia"/>
          <w:sz w:val="24"/>
        </w:rPr>
        <w:t>要求提供</w:t>
      </w:r>
      <w:r w:rsidR="008E3C04" w:rsidRPr="00EC2E03">
        <w:rPr>
          <w:rFonts w:hAnsiTheme="minorEastAsia" w:hint="eastAsia"/>
          <w:sz w:val="24"/>
        </w:rPr>
        <w:t>业绩</w:t>
      </w:r>
      <w:r w:rsidRPr="00EC2E03">
        <w:rPr>
          <w:rFonts w:hAnsiTheme="minorEastAsia"/>
          <w:sz w:val="24"/>
        </w:rPr>
        <w:t>的，投标人所列业绩应按其要求将证明材料按顺序附后。</w:t>
      </w:r>
    </w:p>
    <w:p w14:paraId="4975F8FC" w14:textId="77777777" w:rsidR="00537D63" w:rsidRPr="00EC2E03" w:rsidRDefault="00537D63" w:rsidP="00537D63">
      <w:pPr>
        <w:spacing w:line="560" w:lineRule="exact"/>
        <w:rPr>
          <w:sz w:val="24"/>
        </w:rPr>
      </w:pPr>
    </w:p>
    <w:p w14:paraId="4DDDAA99" w14:textId="77777777" w:rsidR="00ED080B" w:rsidRPr="00EC2E03" w:rsidRDefault="00ED080B" w:rsidP="00ED080B">
      <w:pPr>
        <w:spacing w:line="360" w:lineRule="auto"/>
        <w:ind w:firstLineChars="1700" w:firstLine="3794"/>
        <w:rPr>
          <w:sz w:val="24"/>
        </w:rPr>
      </w:pPr>
      <w:r w:rsidRPr="00EC2E03">
        <w:rPr>
          <w:rFonts w:hAnsiTheme="minorEastAsia"/>
          <w:sz w:val="24"/>
        </w:rPr>
        <w:t>投标人名称：</w:t>
      </w:r>
    </w:p>
    <w:p w14:paraId="4BE67B42" w14:textId="77777777" w:rsidR="00ED080B" w:rsidRPr="00EC2E03" w:rsidRDefault="00ED080B" w:rsidP="00ED080B">
      <w:pPr>
        <w:spacing w:line="360" w:lineRule="auto"/>
        <w:ind w:firstLineChars="1700" w:firstLine="3794"/>
        <w:rPr>
          <w:sz w:val="24"/>
        </w:rPr>
      </w:pPr>
      <w:r w:rsidRPr="00EC2E03">
        <w:rPr>
          <w:rFonts w:hAnsiTheme="minorEastAsia"/>
          <w:sz w:val="24"/>
        </w:rPr>
        <w:t>日期：年月日</w:t>
      </w:r>
    </w:p>
    <w:p w14:paraId="64137E59" w14:textId="77777777" w:rsidR="00537D63" w:rsidRPr="00EC2E03" w:rsidRDefault="00537D63" w:rsidP="00537D63">
      <w:pPr>
        <w:spacing w:line="460" w:lineRule="exact"/>
        <w:rPr>
          <w:sz w:val="24"/>
        </w:rPr>
      </w:pPr>
    </w:p>
    <w:p w14:paraId="5AE30156" w14:textId="77777777" w:rsidR="00537D63" w:rsidRPr="00EC2E03" w:rsidRDefault="00537D63">
      <w:pPr>
        <w:widowControl/>
        <w:jc w:val="left"/>
        <w:rPr>
          <w:sz w:val="24"/>
        </w:rPr>
      </w:pPr>
      <w:r w:rsidRPr="00EC2E03">
        <w:rPr>
          <w:sz w:val="24"/>
        </w:rPr>
        <w:br w:type="page"/>
      </w:r>
    </w:p>
    <w:p w14:paraId="51B71463" w14:textId="77777777"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B05458" w:rsidRPr="003B5701">
        <w:rPr>
          <w:rFonts w:hint="eastAsia"/>
          <w:b/>
          <w:sz w:val="24"/>
        </w:rPr>
        <w:t>8</w:t>
      </w:r>
    </w:p>
    <w:p w14:paraId="7795F320" w14:textId="77777777" w:rsidR="004A2BCE" w:rsidRPr="00EC2E03" w:rsidRDefault="004A2BCE" w:rsidP="004A2BCE">
      <w:pPr>
        <w:autoSpaceDN w:val="0"/>
        <w:spacing w:line="360" w:lineRule="auto"/>
        <w:jc w:val="center"/>
        <w:rPr>
          <w:b/>
          <w:bCs/>
          <w:sz w:val="24"/>
        </w:rPr>
      </w:pPr>
      <w:r w:rsidRPr="00EC2E03">
        <w:rPr>
          <w:rFonts w:hAnsiTheme="minorEastAsia" w:hint="eastAsia"/>
          <w:b/>
          <w:bCs/>
          <w:sz w:val="24"/>
        </w:rPr>
        <w:t>制造商售后服务承诺</w:t>
      </w:r>
    </w:p>
    <w:p w14:paraId="4E9D18AC" w14:textId="77777777"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14:paraId="2DF1E8C3"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BC856AC"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4FB1FCAB"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7A371372"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14:paraId="5C60CD63"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47B4D7E"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7958ADA4"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5A0A68BC" w14:textId="77777777" w:rsidR="004A2BCE" w:rsidRPr="00EC2E03" w:rsidRDefault="004A2BCE" w:rsidP="0056402A">
            <w:pPr>
              <w:pStyle w:val="11"/>
              <w:spacing w:line="360" w:lineRule="auto"/>
              <w:rPr>
                <w:rFonts w:cs="Arial"/>
                <w:bCs/>
                <w:sz w:val="24"/>
              </w:rPr>
            </w:pPr>
          </w:p>
        </w:tc>
      </w:tr>
      <w:tr w:rsidR="004A2BCE" w:rsidRPr="00EC2E03" w14:paraId="59E44495"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08B427AF"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02631A74"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2EFA7842" w14:textId="77777777" w:rsidR="004A2BCE" w:rsidRPr="00EC2E03" w:rsidRDefault="004A2BCE" w:rsidP="0056402A">
            <w:pPr>
              <w:pStyle w:val="11"/>
              <w:spacing w:line="360" w:lineRule="auto"/>
              <w:rPr>
                <w:rFonts w:cs="Arial"/>
                <w:bCs/>
                <w:sz w:val="24"/>
              </w:rPr>
            </w:pPr>
          </w:p>
        </w:tc>
      </w:tr>
      <w:tr w:rsidR="004A2BCE" w:rsidRPr="00EC2E03" w14:paraId="10D50D4C"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527F959"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995906B"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49D21E7B" w14:textId="77777777" w:rsidR="004A2BCE" w:rsidRPr="00EC2E03" w:rsidRDefault="004A2BCE" w:rsidP="0056402A">
            <w:pPr>
              <w:pStyle w:val="11"/>
              <w:spacing w:line="360" w:lineRule="auto"/>
              <w:rPr>
                <w:rFonts w:cs="Arial"/>
                <w:bCs/>
                <w:sz w:val="24"/>
              </w:rPr>
            </w:pPr>
          </w:p>
          <w:p w14:paraId="1CE824B6" w14:textId="77777777" w:rsidR="004A2BCE" w:rsidRPr="00EC2E03" w:rsidRDefault="004A2BCE" w:rsidP="0056402A">
            <w:pPr>
              <w:pStyle w:val="11"/>
              <w:spacing w:line="360" w:lineRule="auto"/>
              <w:rPr>
                <w:rFonts w:cs="Arial"/>
                <w:bCs/>
                <w:sz w:val="24"/>
              </w:rPr>
            </w:pPr>
          </w:p>
        </w:tc>
      </w:tr>
      <w:tr w:rsidR="004A2BCE" w:rsidRPr="00EC2E03" w14:paraId="1C4C1F1A"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86BD268"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3B73C9A8"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640BFEC2" w14:textId="77777777" w:rsidR="004A2BCE" w:rsidRPr="00EC2E03" w:rsidRDefault="004A2BCE" w:rsidP="0056402A">
            <w:pPr>
              <w:pStyle w:val="11"/>
              <w:spacing w:line="360" w:lineRule="auto"/>
              <w:rPr>
                <w:rFonts w:cs="Arial"/>
                <w:bCs/>
                <w:sz w:val="24"/>
              </w:rPr>
            </w:pPr>
          </w:p>
          <w:p w14:paraId="3B393251" w14:textId="77777777" w:rsidR="004A2BCE" w:rsidRPr="00EC2E03" w:rsidRDefault="004A2BCE" w:rsidP="0056402A">
            <w:pPr>
              <w:pStyle w:val="11"/>
              <w:spacing w:line="360" w:lineRule="auto"/>
              <w:rPr>
                <w:rFonts w:cs="Arial"/>
                <w:bCs/>
                <w:sz w:val="24"/>
              </w:rPr>
            </w:pPr>
          </w:p>
        </w:tc>
      </w:tr>
    </w:tbl>
    <w:p w14:paraId="2F51DB79" w14:textId="77777777" w:rsidR="004A2BCE" w:rsidRPr="00EC2E03" w:rsidRDefault="004A2BCE" w:rsidP="004A2BCE">
      <w:pPr>
        <w:spacing w:line="620" w:lineRule="exact"/>
        <w:rPr>
          <w:sz w:val="24"/>
        </w:rPr>
      </w:pPr>
    </w:p>
    <w:p w14:paraId="725D7F2E" w14:textId="77777777" w:rsidR="005B177F" w:rsidRPr="00EC2E03" w:rsidRDefault="005B177F" w:rsidP="005B177F">
      <w:pPr>
        <w:spacing w:line="360" w:lineRule="auto"/>
        <w:ind w:firstLineChars="1700" w:firstLine="3794"/>
        <w:rPr>
          <w:sz w:val="24"/>
        </w:rPr>
      </w:pPr>
      <w:r w:rsidRPr="00EC2E03">
        <w:rPr>
          <w:rFonts w:hAnsiTheme="minorEastAsia" w:hint="eastAsia"/>
          <w:sz w:val="24"/>
        </w:rPr>
        <w:t>制造商（加盖制造商公章）：</w:t>
      </w:r>
    </w:p>
    <w:p w14:paraId="07E4F9D5" w14:textId="77777777"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14:paraId="76510611" w14:textId="77777777" w:rsidR="004A2BCE" w:rsidRPr="00EC2E03" w:rsidRDefault="004A2BCE" w:rsidP="004A2BCE">
      <w:pPr>
        <w:snapToGrid w:val="0"/>
        <w:spacing w:line="360" w:lineRule="auto"/>
        <w:rPr>
          <w:color w:val="FF0000"/>
          <w:sz w:val="24"/>
          <w:szCs w:val="21"/>
        </w:rPr>
      </w:pPr>
    </w:p>
    <w:p w14:paraId="1D62A207" w14:textId="77777777" w:rsidR="00855AF5" w:rsidRPr="00EC2E03" w:rsidRDefault="00855AF5" w:rsidP="00855AF5">
      <w:pPr>
        <w:snapToGrid w:val="0"/>
        <w:spacing w:line="360" w:lineRule="auto"/>
        <w:rPr>
          <w:sz w:val="24"/>
          <w:szCs w:val="21"/>
        </w:rPr>
      </w:pPr>
      <w:r w:rsidRPr="00EC2E03">
        <w:rPr>
          <w:rFonts w:hAnsiTheme="minorEastAsia" w:hint="eastAsia"/>
          <w:sz w:val="24"/>
          <w:szCs w:val="21"/>
        </w:rPr>
        <w:t>注：制造商售后服务承诺须加盖制造商公章原件扫描后放入电子投标文件，否则不予认定。</w:t>
      </w:r>
    </w:p>
    <w:p w14:paraId="6BEEB717" w14:textId="77777777" w:rsidR="004A2BCE" w:rsidRPr="00EC2E03" w:rsidRDefault="004A2BCE" w:rsidP="004A2BCE"/>
    <w:p w14:paraId="3FF2D14F" w14:textId="77777777" w:rsidR="004A2BCE" w:rsidRPr="00EC2E03" w:rsidRDefault="004A2BCE">
      <w:pPr>
        <w:widowControl/>
        <w:jc w:val="left"/>
        <w:rPr>
          <w:b/>
          <w:bCs/>
          <w:sz w:val="24"/>
        </w:rPr>
      </w:pPr>
      <w:r w:rsidRPr="00EC2E03">
        <w:rPr>
          <w:b/>
          <w:bCs/>
          <w:sz w:val="24"/>
        </w:rPr>
        <w:br w:type="page"/>
      </w:r>
    </w:p>
    <w:p w14:paraId="6154A986" w14:textId="77777777" w:rsidR="00D23AEA" w:rsidRPr="000F58E8" w:rsidRDefault="00D23AEA" w:rsidP="00D23AEA">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14:paraId="07F8741E" w14:textId="77777777" w:rsidR="004A2BCE" w:rsidRPr="00EC2E03" w:rsidRDefault="004A2BCE" w:rsidP="004A2BCE">
      <w:pPr>
        <w:autoSpaceDN w:val="0"/>
        <w:spacing w:line="360" w:lineRule="auto"/>
        <w:jc w:val="center"/>
        <w:rPr>
          <w:b/>
          <w:bCs/>
          <w:sz w:val="24"/>
        </w:rPr>
      </w:pPr>
      <w:r w:rsidRPr="00EC2E03">
        <w:rPr>
          <w:rFonts w:hAnsiTheme="minorEastAsia" w:hint="eastAsia"/>
          <w:b/>
          <w:bCs/>
          <w:sz w:val="24"/>
        </w:rPr>
        <w:t>投标人售后服务承诺</w:t>
      </w:r>
    </w:p>
    <w:p w14:paraId="618B4EBB" w14:textId="77777777"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14:paraId="2AC0A370"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38583FBD"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2C920D67"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7A18F6CA" w14:textId="77777777"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14:paraId="4D35D7A0" w14:textId="777777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3B4AC380"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3E3AC7BD"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00D6703" w14:textId="77777777" w:rsidR="004A2BCE" w:rsidRPr="00EC2E03" w:rsidRDefault="004A2BCE" w:rsidP="0056402A">
            <w:pPr>
              <w:pStyle w:val="11"/>
              <w:spacing w:line="360" w:lineRule="auto"/>
              <w:rPr>
                <w:rFonts w:cs="Arial"/>
                <w:bCs/>
                <w:sz w:val="24"/>
              </w:rPr>
            </w:pPr>
          </w:p>
        </w:tc>
      </w:tr>
      <w:tr w:rsidR="004A2BCE" w:rsidRPr="00EC2E03" w14:paraId="054CB77F" w14:textId="777777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14:paraId="259DE094"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34BD643C"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0BB1CCC" w14:textId="77777777" w:rsidR="004A2BCE" w:rsidRPr="00EC2E03" w:rsidRDefault="004A2BCE" w:rsidP="0056402A">
            <w:pPr>
              <w:pStyle w:val="11"/>
              <w:spacing w:line="360" w:lineRule="auto"/>
              <w:rPr>
                <w:rFonts w:cs="Arial"/>
                <w:bCs/>
                <w:sz w:val="24"/>
              </w:rPr>
            </w:pPr>
          </w:p>
        </w:tc>
      </w:tr>
      <w:tr w:rsidR="004A2BCE" w:rsidRPr="00EC2E03" w14:paraId="6BBE075D"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B284080"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023F65A4"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52AF0DC" w14:textId="77777777" w:rsidR="004A2BCE" w:rsidRPr="00EC2E03" w:rsidRDefault="004A2BCE" w:rsidP="0056402A">
            <w:pPr>
              <w:pStyle w:val="11"/>
              <w:spacing w:line="360" w:lineRule="auto"/>
              <w:rPr>
                <w:rFonts w:cs="Arial"/>
                <w:bCs/>
                <w:sz w:val="24"/>
              </w:rPr>
            </w:pPr>
          </w:p>
          <w:p w14:paraId="6B670F2C" w14:textId="77777777" w:rsidR="004A2BCE" w:rsidRPr="00EC2E03" w:rsidRDefault="004A2BCE" w:rsidP="0056402A">
            <w:pPr>
              <w:pStyle w:val="11"/>
              <w:spacing w:line="360" w:lineRule="auto"/>
              <w:rPr>
                <w:rFonts w:cs="Arial"/>
                <w:bCs/>
                <w:sz w:val="24"/>
              </w:rPr>
            </w:pPr>
          </w:p>
        </w:tc>
      </w:tr>
      <w:tr w:rsidR="004A2BCE" w:rsidRPr="00EC2E03" w14:paraId="7C56F64E" w14:textId="777777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42D68B4" w14:textId="77777777"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0D16AD37" w14:textId="77777777"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39FFD925" w14:textId="77777777" w:rsidR="004A2BCE" w:rsidRPr="00EC2E03" w:rsidRDefault="004A2BCE" w:rsidP="0056402A">
            <w:pPr>
              <w:pStyle w:val="11"/>
              <w:spacing w:line="360" w:lineRule="auto"/>
              <w:rPr>
                <w:rFonts w:cs="Arial"/>
                <w:bCs/>
                <w:sz w:val="24"/>
              </w:rPr>
            </w:pPr>
          </w:p>
          <w:p w14:paraId="273A22D4" w14:textId="77777777" w:rsidR="004A2BCE" w:rsidRPr="00EC2E03" w:rsidRDefault="004A2BCE" w:rsidP="0056402A">
            <w:pPr>
              <w:pStyle w:val="11"/>
              <w:spacing w:line="360" w:lineRule="auto"/>
              <w:rPr>
                <w:rFonts w:cs="Arial"/>
                <w:bCs/>
                <w:sz w:val="24"/>
              </w:rPr>
            </w:pPr>
          </w:p>
        </w:tc>
      </w:tr>
    </w:tbl>
    <w:p w14:paraId="2F33FFA1" w14:textId="77777777" w:rsidR="004A2BCE" w:rsidRPr="00EC2E03" w:rsidRDefault="004A2BCE" w:rsidP="004A2BCE">
      <w:pPr>
        <w:spacing w:line="620" w:lineRule="exact"/>
        <w:rPr>
          <w:sz w:val="24"/>
        </w:rPr>
      </w:pPr>
    </w:p>
    <w:p w14:paraId="78E28F8A" w14:textId="77777777" w:rsidR="004A2BCE" w:rsidRPr="00EC2E03" w:rsidRDefault="004A2BCE" w:rsidP="004A2BCE">
      <w:pPr>
        <w:spacing w:line="360" w:lineRule="auto"/>
        <w:ind w:firstLineChars="1700" w:firstLine="3794"/>
        <w:rPr>
          <w:sz w:val="24"/>
        </w:rPr>
      </w:pPr>
      <w:r w:rsidRPr="00EC2E03">
        <w:rPr>
          <w:rFonts w:hAnsiTheme="minorEastAsia"/>
          <w:sz w:val="24"/>
        </w:rPr>
        <w:t>投标人名称：</w:t>
      </w:r>
    </w:p>
    <w:p w14:paraId="26A988FC" w14:textId="77777777"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14:paraId="50F8FC18" w14:textId="77777777" w:rsidR="00ED080B" w:rsidRPr="00EC2E03" w:rsidRDefault="00ED080B" w:rsidP="00537D63">
      <w:pPr>
        <w:spacing w:line="620" w:lineRule="exact"/>
        <w:rPr>
          <w:sz w:val="24"/>
        </w:rPr>
      </w:pPr>
    </w:p>
    <w:p w14:paraId="7AEC08AB" w14:textId="77777777" w:rsidR="00537D63" w:rsidRPr="00EC2E03" w:rsidRDefault="00537D63">
      <w:pPr>
        <w:widowControl/>
        <w:jc w:val="left"/>
        <w:rPr>
          <w:sz w:val="24"/>
        </w:rPr>
      </w:pPr>
      <w:r w:rsidRPr="00EC2E03">
        <w:rPr>
          <w:sz w:val="24"/>
        </w:rPr>
        <w:br w:type="page"/>
      </w:r>
    </w:p>
    <w:p w14:paraId="4C159429" w14:textId="77777777" w:rsidR="00D23AEA" w:rsidRPr="000F58E8" w:rsidRDefault="00D23AEA" w:rsidP="005028B1">
      <w:pPr>
        <w:tabs>
          <w:tab w:val="left" w:pos="360"/>
        </w:tabs>
        <w:spacing w:afterLines="100" w:after="285" w:line="360" w:lineRule="auto"/>
        <w:rPr>
          <w:b/>
          <w:sz w:val="24"/>
        </w:rPr>
      </w:pPr>
      <w:r w:rsidRPr="000F58E8">
        <w:rPr>
          <w:rFonts w:hint="eastAsia"/>
          <w:b/>
          <w:sz w:val="24"/>
        </w:rPr>
        <w:lastRenderedPageBreak/>
        <w:t>附件</w:t>
      </w:r>
      <w:r w:rsidRPr="000F58E8">
        <w:rPr>
          <w:rFonts w:hint="eastAsia"/>
          <w:b/>
          <w:sz w:val="24"/>
        </w:rPr>
        <w:t>10</w:t>
      </w:r>
    </w:p>
    <w:p w14:paraId="72E1D576" w14:textId="77777777" w:rsidR="00D23AEA" w:rsidRPr="000B7480" w:rsidRDefault="00D23AEA" w:rsidP="00D23AEA">
      <w:pPr>
        <w:autoSpaceDN w:val="0"/>
        <w:spacing w:line="360" w:lineRule="auto"/>
        <w:jc w:val="center"/>
        <w:rPr>
          <w:b/>
          <w:bCs/>
          <w:sz w:val="24"/>
        </w:rPr>
      </w:pPr>
      <w:r w:rsidRPr="000B7480">
        <w:rPr>
          <w:rFonts w:hint="eastAsia"/>
          <w:b/>
          <w:bCs/>
          <w:sz w:val="24"/>
        </w:rPr>
        <w:t>政府采购政策情况表</w:t>
      </w:r>
    </w:p>
    <w:p w14:paraId="5CC717A3" w14:textId="77777777" w:rsidR="00D23AEA" w:rsidRPr="000B7480" w:rsidRDefault="00D23AEA" w:rsidP="00D23AEA">
      <w:pPr>
        <w:spacing w:line="460" w:lineRule="exact"/>
        <w:jc w:val="center"/>
        <w:rPr>
          <w:sz w:val="24"/>
        </w:rPr>
      </w:pPr>
    </w:p>
    <w:p w14:paraId="5CE2A726" w14:textId="77777777" w:rsidR="00D23AEA" w:rsidRPr="000B7480" w:rsidRDefault="00D23AEA" w:rsidP="00D23AEA">
      <w:pPr>
        <w:spacing w:line="460" w:lineRule="exact"/>
        <w:rPr>
          <w:sz w:val="24"/>
        </w:rPr>
      </w:pPr>
      <w:r w:rsidRPr="000B7480">
        <w:rPr>
          <w:sz w:val="24"/>
        </w:rPr>
        <w:t>项目名称：</w:t>
      </w:r>
    </w:p>
    <w:p w14:paraId="7E333BF6" w14:textId="77777777" w:rsidR="00D23AEA" w:rsidRPr="000B7480" w:rsidRDefault="00D23AEA" w:rsidP="00D23AEA">
      <w:pPr>
        <w:spacing w:line="460" w:lineRule="exact"/>
        <w:rPr>
          <w:sz w:val="24"/>
        </w:rPr>
      </w:pPr>
      <w:r w:rsidRPr="000B7480">
        <w:rPr>
          <w:sz w:val="24"/>
        </w:rPr>
        <w:t>项目编号：</w:t>
      </w:r>
    </w:p>
    <w:p w14:paraId="0E90406F" w14:textId="77777777" w:rsidR="00D23AEA" w:rsidRPr="000B7480" w:rsidRDefault="00D23AEA" w:rsidP="00D23AEA">
      <w:pPr>
        <w:spacing w:line="460" w:lineRule="exact"/>
        <w:rPr>
          <w:sz w:val="24"/>
          <w:u w:val="single"/>
        </w:rPr>
      </w:pPr>
      <w:r w:rsidRPr="000B7480">
        <w:rPr>
          <w:sz w:val="24"/>
        </w:rPr>
        <w:t>包号：</w:t>
      </w:r>
    </w:p>
    <w:p w14:paraId="4F04A3BC" w14:textId="77777777" w:rsidR="00D23AEA" w:rsidRPr="00172854" w:rsidRDefault="00D23AEA" w:rsidP="00D23AEA">
      <w:pPr>
        <w:spacing w:line="460" w:lineRule="exact"/>
        <w:rPr>
          <w:sz w:val="24"/>
          <w:szCs w:val="24"/>
        </w:rPr>
      </w:pPr>
      <w:r w:rsidRPr="00172854">
        <w:rPr>
          <w:sz w:val="24"/>
          <w:szCs w:val="24"/>
        </w:rPr>
        <w:t>填报要求：</w:t>
      </w:r>
    </w:p>
    <w:p w14:paraId="000A5318" w14:textId="77777777" w:rsidR="00D23AEA" w:rsidRPr="00172854" w:rsidRDefault="00D23AEA" w:rsidP="00D23AE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14:paraId="2722737F" w14:textId="77777777" w:rsidR="00D23AEA" w:rsidRPr="00172854" w:rsidRDefault="00D23AEA" w:rsidP="00D23AE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14:paraId="6FB59651" w14:textId="77777777" w:rsidR="00D23AEA" w:rsidRPr="00172854" w:rsidRDefault="00D23AEA" w:rsidP="00D23AE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4549E55" w14:textId="77777777" w:rsidR="00D23AEA" w:rsidRPr="00172854" w:rsidRDefault="00D23AEA" w:rsidP="00D23AE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14:paraId="5D4AF4ED" w14:textId="77777777" w:rsidR="00D23AEA" w:rsidRPr="00172854" w:rsidRDefault="00D23AEA" w:rsidP="00D23AEA">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23AEA" w:rsidRPr="00172854" w14:paraId="7ABB303C" w14:textId="77777777" w:rsidTr="009C1A28">
        <w:trPr>
          <w:trHeight w:val="490"/>
          <w:jc w:val="center"/>
        </w:trPr>
        <w:tc>
          <w:tcPr>
            <w:tcW w:w="556" w:type="pct"/>
            <w:vMerge w:val="restart"/>
            <w:vAlign w:val="center"/>
          </w:tcPr>
          <w:p w14:paraId="1FA2FDF8"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w:t>
            </w:r>
          </w:p>
        </w:tc>
        <w:tc>
          <w:tcPr>
            <w:tcW w:w="886" w:type="pct"/>
            <w:vAlign w:val="center"/>
          </w:tcPr>
          <w:p w14:paraId="4AF5CCB7"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52BB561B"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77E32A8A"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60E3DD14"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vAlign w:val="center"/>
          </w:tcPr>
          <w:p w14:paraId="20A5264E"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14:paraId="0E685E5D" w14:textId="77777777" w:rsidTr="009C1A28">
        <w:trPr>
          <w:trHeight w:val="567"/>
          <w:jc w:val="center"/>
        </w:trPr>
        <w:tc>
          <w:tcPr>
            <w:tcW w:w="556" w:type="pct"/>
            <w:vMerge/>
            <w:vAlign w:val="center"/>
          </w:tcPr>
          <w:p w14:paraId="7A366CF2"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14FE898F"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03F0005B"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294A4886"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21CD0FA1"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52DD49E3"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0A1ACFF5" w14:textId="77777777" w:rsidTr="009C1A28">
        <w:trPr>
          <w:trHeight w:val="567"/>
          <w:jc w:val="center"/>
        </w:trPr>
        <w:tc>
          <w:tcPr>
            <w:tcW w:w="556" w:type="pct"/>
            <w:vMerge/>
            <w:vAlign w:val="center"/>
          </w:tcPr>
          <w:p w14:paraId="54F8C18B"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6625CE55"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53696EBD"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0ECA3D07"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7F93EC63"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68E090AB"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0378780F" w14:textId="77777777" w:rsidTr="009C1A28">
        <w:trPr>
          <w:trHeight w:val="567"/>
          <w:jc w:val="center"/>
        </w:trPr>
        <w:tc>
          <w:tcPr>
            <w:tcW w:w="556" w:type="pct"/>
            <w:vMerge/>
            <w:vAlign w:val="center"/>
          </w:tcPr>
          <w:p w14:paraId="41A8A9B1"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7E82D446"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vAlign w:val="center"/>
          </w:tcPr>
          <w:p w14:paraId="7C166D9F"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14:paraId="0425782B" w14:textId="77777777" w:rsidTr="009C1A28">
        <w:trPr>
          <w:trHeight w:val="567"/>
          <w:jc w:val="center"/>
        </w:trPr>
        <w:tc>
          <w:tcPr>
            <w:tcW w:w="556" w:type="pct"/>
            <w:vMerge/>
            <w:vAlign w:val="center"/>
          </w:tcPr>
          <w:p w14:paraId="3FA27E56"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57D58D7F"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36A21C53"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14:paraId="37160F71" w14:textId="77777777" w:rsidTr="009C1A28">
        <w:trPr>
          <w:trHeight w:val="567"/>
          <w:jc w:val="center"/>
        </w:trPr>
        <w:tc>
          <w:tcPr>
            <w:tcW w:w="556" w:type="pct"/>
            <w:vMerge/>
            <w:vAlign w:val="center"/>
          </w:tcPr>
          <w:p w14:paraId="2C7FBF32" w14:textId="77777777" w:rsidR="00D23AEA" w:rsidRPr="00172854" w:rsidRDefault="00D23AEA" w:rsidP="009C1A28">
            <w:pPr>
              <w:pStyle w:val="13"/>
              <w:tabs>
                <w:tab w:val="num" w:pos="1260"/>
              </w:tabs>
              <w:adjustRightInd w:val="0"/>
              <w:snapToGrid w:val="0"/>
              <w:jc w:val="center"/>
              <w:rPr>
                <w:szCs w:val="21"/>
                <w:lang w:val="en-GB"/>
              </w:rPr>
            </w:pPr>
          </w:p>
        </w:tc>
        <w:tc>
          <w:tcPr>
            <w:tcW w:w="4444" w:type="pct"/>
            <w:gridSpan w:val="5"/>
            <w:vAlign w:val="center"/>
          </w:tcPr>
          <w:p w14:paraId="3BD6B622" w14:textId="77777777"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14:paraId="30A1DF32" w14:textId="77777777" w:rsidTr="009C1A28">
        <w:trPr>
          <w:trHeight w:val="729"/>
          <w:jc w:val="center"/>
        </w:trPr>
        <w:tc>
          <w:tcPr>
            <w:tcW w:w="556" w:type="pct"/>
            <w:vMerge w:val="restart"/>
            <w:vAlign w:val="center"/>
          </w:tcPr>
          <w:p w14:paraId="645B3AC4"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vAlign w:val="center"/>
          </w:tcPr>
          <w:p w14:paraId="1AEA4D71"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29A9B288"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6E32D402"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2EFC514E"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vAlign w:val="center"/>
          </w:tcPr>
          <w:p w14:paraId="20C7EB7D"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14:paraId="50D69F8F" w14:textId="77777777" w:rsidTr="009C1A28">
        <w:trPr>
          <w:trHeight w:val="186"/>
          <w:jc w:val="center"/>
        </w:trPr>
        <w:tc>
          <w:tcPr>
            <w:tcW w:w="556" w:type="pct"/>
            <w:vMerge/>
            <w:vAlign w:val="center"/>
          </w:tcPr>
          <w:p w14:paraId="4CFC5143"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06C657DA"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0224F7E0"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5F461042"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1DEAA38D"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4D910E18"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61F9E187" w14:textId="77777777" w:rsidTr="009C1A28">
        <w:trPr>
          <w:trHeight w:val="224"/>
          <w:jc w:val="center"/>
        </w:trPr>
        <w:tc>
          <w:tcPr>
            <w:tcW w:w="556" w:type="pct"/>
            <w:vMerge/>
            <w:vAlign w:val="center"/>
          </w:tcPr>
          <w:p w14:paraId="54B41FEB"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1D395496"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3B6ECCA5"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24AD9ABA"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3315A1AB"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5FE7FDA1"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7D39816B" w14:textId="77777777" w:rsidTr="009C1A28">
        <w:trPr>
          <w:trHeight w:val="298"/>
          <w:jc w:val="center"/>
        </w:trPr>
        <w:tc>
          <w:tcPr>
            <w:tcW w:w="556" w:type="pct"/>
            <w:vMerge/>
            <w:vAlign w:val="center"/>
          </w:tcPr>
          <w:p w14:paraId="4A4DE24A"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28EF2074"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vAlign w:val="center"/>
          </w:tcPr>
          <w:p w14:paraId="78BCC75F"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14:paraId="4112CB33" w14:textId="77777777" w:rsidTr="009C1A28">
        <w:trPr>
          <w:trHeight w:val="240"/>
          <w:jc w:val="center"/>
        </w:trPr>
        <w:tc>
          <w:tcPr>
            <w:tcW w:w="556" w:type="pct"/>
            <w:vMerge/>
            <w:vAlign w:val="center"/>
          </w:tcPr>
          <w:p w14:paraId="2226D418"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46A357B0"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vAlign w:val="center"/>
          </w:tcPr>
          <w:p w14:paraId="0367D2E8"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14:paraId="2D600DF0" w14:textId="77777777" w:rsidTr="009C1A28">
        <w:trPr>
          <w:trHeight w:val="311"/>
          <w:jc w:val="center"/>
        </w:trPr>
        <w:tc>
          <w:tcPr>
            <w:tcW w:w="556" w:type="pct"/>
            <w:vMerge/>
            <w:vAlign w:val="center"/>
          </w:tcPr>
          <w:p w14:paraId="090A30DB" w14:textId="77777777" w:rsidR="00D23AEA" w:rsidRPr="00172854" w:rsidRDefault="00D23AEA" w:rsidP="009C1A28">
            <w:pPr>
              <w:pStyle w:val="13"/>
              <w:tabs>
                <w:tab w:val="num" w:pos="1260"/>
              </w:tabs>
              <w:adjustRightInd w:val="0"/>
              <w:snapToGrid w:val="0"/>
              <w:jc w:val="center"/>
              <w:rPr>
                <w:szCs w:val="21"/>
                <w:lang w:val="en-GB"/>
              </w:rPr>
            </w:pPr>
          </w:p>
        </w:tc>
        <w:tc>
          <w:tcPr>
            <w:tcW w:w="4444" w:type="pct"/>
            <w:gridSpan w:val="5"/>
            <w:vAlign w:val="center"/>
          </w:tcPr>
          <w:p w14:paraId="6701066A" w14:textId="77777777"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14:paraId="1A1627A8" w14:textId="77777777" w:rsidTr="009C1A28">
        <w:trPr>
          <w:trHeight w:val="729"/>
          <w:jc w:val="center"/>
        </w:trPr>
        <w:tc>
          <w:tcPr>
            <w:tcW w:w="556" w:type="pct"/>
            <w:vMerge w:val="restart"/>
            <w:vAlign w:val="center"/>
          </w:tcPr>
          <w:p w14:paraId="59038C93"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vAlign w:val="center"/>
          </w:tcPr>
          <w:p w14:paraId="7834BBD1" w14:textId="77777777" w:rsidR="00D23AEA" w:rsidRPr="00172854" w:rsidRDefault="00D23AEA" w:rsidP="009C1A28">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D23AEA" w:rsidRPr="00172854" w14:paraId="6E960845" w14:textId="77777777" w:rsidTr="009C1A28">
        <w:trPr>
          <w:trHeight w:val="729"/>
          <w:jc w:val="center"/>
        </w:trPr>
        <w:tc>
          <w:tcPr>
            <w:tcW w:w="556" w:type="pct"/>
            <w:vMerge/>
            <w:vAlign w:val="center"/>
          </w:tcPr>
          <w:p w14:paraId="5EFC0CB4"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068049D5"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vAlign w:val="center"/>
          </w:tcPr>
          <w:p w14:paraId="029D2E33"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vAlign w:val="center"/>
          </w:tcPr>
          <w:p w14:paraId="63020862"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vAlign w:val="center"/>
          </w:tcPr>
          <w:p w14:paraId="600877BC"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p w14:paraId="3FE659DD"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企业类型</w:t>
            </w:r>
          </w:p>
        </w:tc>
        <w:tc>
          <w:tcPr>
            <w:tcW w:w="863" w:type="pct"/>
            <w:vAlign w:val="center"/>
          </w:tcPr>
          <w:p w14:paraId="031242B7"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14:paraId="5E57FED5" w14:textId="77777777" w:rsidTr="009C1A28">
        <w:trPr>
          <w:trHeight w:val="729"/>
          <w:jc w:val="center"/>
        </w:trPr>
        <w:tc>
          <w:tcPr>
            <w:tcW w:w="556" w:type="pct"/>
            <w:vMerge/>
            <w:vAlign w:val="center"/>
          </w:tcPr>
          <w:p w14:paraId="0CC83C34"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78BA481E"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1D6D8DB4"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0EE1EDF6" w14:textId="77777777" w:rsidR="00D23AEA" w:rsidRPr="00172854" w:rsidRDefault="00D23AEA" w:rsidP="009C1A28">
            <w:pPr>
              <w:pStyle w:val="13"/>
              <w:tabs>
                <w:tab w:val="num" w:pos="1260"/>
              </w:tabs>
              <w:adjustRightInd w:val="0"/>
              <w:snapToGrid w:val="0"/>
              <w:jc w:val="center"/>
              <w:rPr>
                <w:szCs w:val="21"/>
                <w:lang w:val="en-GB"/>
              </w:rPr>
            </w:pPr>
          </w:p>
        </w:tc>
        <w:tc>
          <w:tcPr>
            <w:tcW w:w="963" w:type="pct"/>
          </w:tcPr>
          <w:p w14:paraId="0C72B95B" w14:textId="77777777"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283D9A5F"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05C73BF3" w14:textId="77777777" w:rsidTr="009C1A28">
        <w:trPr>
          <w:trHeight w:val="729"/>
          <w:jc w:val="center"/>
        </w:trPr>
        <w:tc>
          <w:tcPr>
            <w:tcW w:w="556" w:type="pct"/>
            <w:vMerge/>
            <w:vAlign w:val="center"/>
          </w:tcPr>
          <w:p w14:paraId="70D826CA"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2F55056D"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6BBDEBC1"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700A3E0D" w14:textId="77777777" w:rsidR="00D23AEA" w:rsidRPr="00172854" w:rsidRDefault="00D23AEA" w:rsidP="009C1A28">
            <w:pPr>
              <w:pStyle w:val="13"/>
              <w:tabs>
                <w:tab w:val="num" w:pos="1260"/>
              </w:tabs>
              <w:adjustRightInd w:val="0"/>
              <w:snapToGrid w:val="0"/>
              <w:jc w:val="center"/>
              <w:rPr>
                <w:szCs w:val="21"/>
                <w:lang w:val="en-GB"/>
              </w:rPr>
            </w:pPr>
          </w:p>
        </w:tc>
        <w:tc>
          <w:tcPr>
            <w:tcW w:w="963" w:type="pct"/>
          </w:tcPr>
          <w:p w14:paraId="53FB6B23" w14:textId="77777777"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6F4A05A3"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74A1FF53" w14:textId="77777777" w:rsidTr="009C1A28">
        <w:trPr>
          <w:trHeight w:val="729"/>
          <w:jc w:val="center"/>
        </w:trPr>
        <w:tc>
          <w:tcPr>
            <w:tcW w:w="556" w:type="pct"/>
            <w:vMerge/>
            <w:vAlign w:val="center"/>
          </w:tcPr>
          <w:p w14:paraId="475384F6"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6A20A73C"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01BC88C9"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38D82E48" w14:textId="77777777" w:rsidR="00D23AEA" w:rsidRPr="00172854" w:rsidRDefault="00D23AEA" w:rsidP="009C1A28">
            <w:pPr>
              <w:pStyle w:val="13"/>
              <w:tabs>
                <w:tab w:val="num" w:pos="1260"/>
              </w:tabs>
              <w:adjustRightInd w:val="0"/>
              <w:snapToGrid w:val="0"/>
              <w:jc w:val="center"/>
              <w:rPr>
                <w:szCs w:val="21"/>
                <w:lang w:val="en-GB"/>
              </w:rPr>
            </w:pPr>
          </w:p>
        </w:tc>
        <w:tc>
          <w:tcPr>
            <w:tcW w:w="963" w:type="pct"/>
          </w:tcPr>
          <w:p w14:paraId="587460E4" w14:textId="77777777"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03B5E86B"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7B5E00D6" w14:textId="77777777" w:rsidTr="009C1A28">
        <w:trPr>
          <w:trHeight w:val="729"/>
          <w:jc w:val="center"/>
        </w:trPr>
        <w:tc>
          <w:tcPr>
            <w:tcW w:w="556" w:type="pct"/>
            <w:vMerge/>
            <w:vAlign w:val="center"/>
          </w:tcPr>
          <w:p w14:paraId="05CD04AC"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2538F528"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1521BBA0"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4A27B687" w14:textId="77777777" w:rsidR="00D23AEA" w:rsidRPr="00172854" w:rsidRDefault="00D23AEA" w:rsidP="009C1A28">
            <w:pPr>
              <w:pStyle w:val="13"/>
              <w:tabs>
                <w:tab w:val="num" w:pos="1260"/>
              </w:tabs>
              <w:adjustRightInd w:val="0"/>
              <w:snapToGrid w:val="0"/>
              <w:jc w:val="center"/>
              <w:rPr>
                <w:szCs w:val="21"/>
                <w:lang w:val="en-GB"/>
              </w:rPr>
            </w:pPr>
          </w:p>
        </w:tc>
        <w:tc>
          <w:tcPr>
            <w:tcW w:w="963" w:type="pct"/>
          </w:tcPr>
          <w:p w14:paraId="709224DE" w14:textId="77777777"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vAlign w:val="center"/>
          </w:tcPr>
          <w:p w14:paraId="319D51F5"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4FD99302" w14:textId="77777777" w:rsidTr="009C1A28">
        <w:trPr>
          <w:trHeight w:val="729"/>
          <w:jc w:val="center"/>
        </w:trPr>
        <w:tc>
          <w:tcPr>
            <w:tcW w:w="556" w:type="pct"/>
            <w:vMerge/>
            <w:vAlign w:val="center"/>
          </w:tcPr>
          <w:p w14:paraId="605313F7"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6E31DF3E"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0A4E38AD"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75E0EEBB"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51336A61"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3C84DB30"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1EF81890" w14:textId="77777777" w:rsidTr="009C1A28">
        <w:trPr>
          <w:trHeight w:val="729"/>
          <w:jc w:val="center"/>
        </w:trPr>
        <w:tc>
          <w:tcPr>
            <w:tcW w:w="556" w:type="pct"/>
            <w:vMerge/>
            <w:vAlign w:val="center"/>
          </w:tcPr>
          <w:p w14:paraId="68E99402" w14:textId="77777777" w:rsidR="00D23AEA" w:rsidRPr="00172854" w:rsidRDefault="00D23AEA" w:rsidP="009C1A28">
            <w:pPr>
              <w:pStyle w:val="13"/>
              <w:tabs>
                <w:tab w:val="num" w:pos="1260"/>
              </w:tabs>
              <w:adjustRightInd w:val="0"/>
              <w:snapToGrid w:val="0"/>
              <w:jc w:val="center"/>
              <w:rPr>
                <w:szCs w:val="21"/>
                <w:lang w:val="en-GB"/>
              </w:rPr>
            </w:pPr>
          </w:p>
        </w:tc>
        <w:tc>
          <w:tcPr>
            <w:tcW w:w="886" w:type="pct"/>
            <w:vAlign w:val="center"/>
          </w:tcPr>
          <w:p w14:paraId="63DFFA39" w14:textId="77777777" w:rsidR="00D23AEA" w:rsidRPr="00172854" w:rsidRDefault="00D23AEA" w:rsidP="009C1A28">
            <w:pPr>
              <w:pStyle w:val="13"/>
              <w:tabs>
                <w:tab w:val="num" w:pos="1260"/>
              </w:tabs>
              <w:adjustRightInd w:val="0"/>
              <w:snapToGrid w:val="0"/>
              <w:jc w:val="center"/>
              <w:rPr>
                <w:szCs w:val="21"/>
                <w:lang w:val="en-GB"/>
              </w:rPr>
            </w:pPr>
          </w:p>
        </w:tc>
        <w:tc>
          <w:tcPr>
            <w:tcW w:w="929" w:type="pct"/>
            <w:vAlign w:val="center"/>
          </w:tcPr>
          <w:p w14:paraId="228F5352" w14:textId="77777777" w:rsidR="00D23AEA" w:rsidRPr="00172854" w:rsidRDefault="00D23AEA" w:rsidP="009C1A28">
            <w:pPr>
              <w:pStyle w:val="13"/>
              <w:tabs>
                <w:tab w:val="num" w:pos="1260"/>
              </w:tabs>
              <w:adjustRightInd w:val="0"/>
              <w:snapToGrid w:val="0"/>
              <w:jc w:val="center"/>
              <w:rPr>
                <w:szCs w:val="21"/>
                <w:lang w:val="en-GB"/>
              </w:rPr>
            </w:pPr>
          </w:p>
        </w:tc>
        <w:tc>
          <w:tcPr>
            <w:tcW w:w="803" w:type="pct"/>
            <w:vAlign w:val="center"/>
          </w:tcPr>
          <w:p w14:paraId="6F7C38DE" w14:textId="77777777" w:rsidR="00D23AEA" w:rsidRPr="00172854" w:rsidRDefault="00D23AEA" w:rsidP="009C1A28">
            <w:pPr>
              <w:pStyle w:val="13"/>
              <w:tabs>
                <w:tab w:val="num" w:pos="1260"/>
              </w:tabs>
              <w:adjustRightInd w:val="0"/>
              <w:snapToGrid w:val="0"/>
              <w:jc w:val="center"/>
              <w:rPr>
                <w:szCs w:val="21"/>
                <w:lang w:val="en-GB"/>
              </w:rPr>
            </w:pPr>
          </w:p>
        </w:tc>
        <w:tc>
          <w:tcPr>
            <w:tcW w:w="963" w:type="pct"/>
            <w:vAlign w:val="center"/>
          </w:tcPr>
          <w:p w14:paraId="0B9E92D0" w14:textId="77777777" w:rsidR="00D23AEA" w:rsidRPr="00172854" w:rsidRDefault="00D23AEA" w:rsidP="009C1A28">
            <w:pPr>
              <w:pStyle w:val="13"/>
              <w:tabs>
                <w:tab w:val="num" w:pos="1260"/>
              </w:tabs>
              <w:adjustRightInd w:val="0"/>
              <w:snapToGrid w:val="0"/>
              <w:jc w:val="center"/>
              <w:rPr>
                <w:szCs w:val="21"/>
                <w:lang w:val="en-GB"/>
              </w:rPr>
            </w:pPr>
          </w:p>
        </w:tc>
        <w:tc>
          <w:tcPr>
            <w:tcW w:w="863" w:type="pct"/>
            <w:vAlign w:val="center"/>
          </w:tcPr>
          <w:p w14:paraId="5D72FA45" w14:textId="77777777" w:rsidR="00D23AEA" w:rsidRPr="00172854" w:rsidRDefault="00D23AEA" w:rsidP="009C1A28">
            <w:pPr>
              <w:pStyle w:val="13"/>
              <w:tabs>
                <w:tab w:val="num" w:pos="1260"/>
              </w:tabs>
              <w:adjustRightInd w:val="0"/>
              <w:snapToGrid w:val="0"/>
              <w:jc w:val="center"/>
              <w:rPr>
                <w:szCs w:val="21"/>
                <w:lang w:val="en-GB"/>
              </w:rPr>
            </w:pPr>
          </w:p>
        </w:tc>
      </w:tr>
      <w:tr w:rsidR="00D23AEA" w:rsidRPr="00172854" w14:paraId="3E8D27D2" w14:textId="77777777" w:rsidTr="009C1A28">
        <w:trPr>
          <w:trHeight w:val="729"/>
          <w:jc w:val="center"/>
        </w:trPr>
        <w:tc>
          <w:tcPr>
            <w:tcW w:w="556" w:type="pct"/>
            <w:vMerge/>
            <w:vAlign w:val="center"/>
          </w:tcPr>
          <w:p w14:paraId="2ED30A94"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7149A76E" w14:textId="77777777" w:rsidR="00D23AEA" w:rsidRPr="00172854" w:rsidRDefault="00D23AEA" w:rsidP="009C1A2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vAlign w:val="center"/>
          </w:tcPr>
          <w:p w14:paraId="31A914BB"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14:paraId="4CA09B6C" w14:textId="77777777" w:rsidTr="009C1A28">
        <w:trPr>
          <w:trHeight w:val="671"/>
          <w:jc w:val="center"/>
        </w:trPr>
        <w:tc>
          <w:tcPr>
            <w:tcW w:w="556" w:type="pct"/>
            <w:vMerge/>
            <w:vAlign w:val="center"/>
          </w:tcPr>
          <w:p w14:paraId="483D6D9E" w14:textId="77777777" w:rsidR="00D23AEA" w:rsidRPr="00172854" w:rsidRDefault="00D23AEA" w:rsidP="009C1A28">
            <w:pPr>
              <w:pStyle w:val="13"/>
              <w:tabs>
                <w:tab w:val="num" w:pos="1260"/>
              </w:tabs>
              <w:adjustRightInd w:val="0"/>
              <w:snapToGrid w:val="0"/>
              <w:jc w:val="center"/>
              <w:rPr>
                <w:szCs w:val="21"/>
                <w:lang w:val="en-GB"/>
              </w:rPr>
            </w:pPr>
          </w:p>
        </w:tc>
        <w:tc>
          <w:tcPr>
            <w:tcW w:w="3581" w:type="pct"/>
            <w:gridSpan w:val="4"/>
            <w:vAlign w:val="center"/>
          </w:tcPr>
          <w:p w14:paraId="77A3276D"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vAlign w:val="center"/>
          </w:tcPr>
          <w:p w14:paraId="492C896B" w14:textId="77777777"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14:paraId="75AD7BC4" w14:textId="77777777" w:rsidTr="009C1A28">
        <w:trPr>
          <w:trHeight w:val="729"/>
          <w:jc w:val="center"/>
        </w:trPr>
        <w:tc>
          <w:tcPr>
            <w:tcW w:w="556" w:type="pct"/>
            <w:vAlign w:val="center"/>
          </w:tcPr>
          <w:p w14:paraId="48775800"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vAlign w:val="center"/>
          </w:tcPr>
          <w:p w14:paraId="2577C2B5" w14:textId="77777777" w:rsidR="00D23AEA" w:rsidRPr="00172854" w:rsidRDefault="00D23AEA" w:rsidP="009C1A28">
            <w:pPr>
              <w:pStyle w:val="13"/>
              <w:tabs>
                <w:tab w:val="num" w:pos="1260"/>
              </w:tabs>
              <w:adjustRightInd w:val="0"/>
              <w:snapToGrid w:val="0"/>
              <w:rPr>
                <w:szCs w:val="21"/>
              </w:rPr>
            </w:pPr>
            <w:r w:rsidRPr="00172854">
              <w:rPr>
                <w:szCs w:val="21"/>
              </w:rPr>
              <w:t>如属于中小企业，须提供《中小企业声明函》。</w:t>
            </w:r>
          </w:p>
          <w:p w14:paraId="7E7550E6" w14:textId="77777777"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D23AEA" w:rsidRPr="00172854" w14:paraId="5AEB5123" w14:textId="77777777" w:rsidTr="009C1A28">
        <w:trPr>
          <w:trHeight w:val="729"/>
          <w:jc w:val="center"/>
        </w:trPr>
        <w:tc>
          <w:tcPr>
            <w:tcW w:w="556" w:type="pct"/>
            <w:vAlign w:val="center"/>
          </w:tcPr>
          <w:p w14:paraId="1B7203EB"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vAlign w:val="center"/>
          </w:tcPr>
          <w:p w14:paraId="000D0FA3" w14:textId="77777777" w:rsidR="00D23AEA" w:rsidRPr="00172854" w:rsidRDefault="00D23AEA" w:rsidP="009C1A2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14:paraId="101D9BB6" w14:textId="77777777" w:rsidR="00D23AEA" w:rsidRPr="00172854" w:rsidRDefault="00D23AEA" w:rsidP="009C1A28">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14:paraId="74C22156" w14:textId="77777777" w:rsidTr="009C1A28">
        <w:trPr>
          <w:trHeight w:val="729"/>
          <w:jc w:val="center"/>
        </w:trPr>
        <w:tc>
          <w:tcPr>
            <w:tcW w:w="556" w:type="pct"/>
            <w:vAlign w:val="center"/>
          </w:tcPr>
          <w:p w14:paraId="10947FCE" w14:textId="77777777"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vAlign w:val="center"/>
          </w:tcPr>
          <w:p w14:paraId="2BF7CC2B" w14:textId="77777777" w:rsidR="00D23AEA" w:rsidRPr="00172854" w:rsidRDefault="00D23AEA" w:rsidP="009C1A28">
            <w:pPr>
              <w:pStyle w:val="13"/>
              <w:tabs>
                <w:tab w:val="num" w:pos="1260"/>
              </w:tabs>
              <w:adjustRightInd w:val="0"/>
              <w:snapToGrid w:val="0"/>
              <w:rPr>
                <w:szCs w:val="21"/>
              </w:rPr>
            </w:pPr>
            <w:r w:rsidRPr="00172854">
              <w:rPr>
                <w:szCs w:val="21"/>
              </w:rPr>
              <w:t>如属于残疾人福利性单位，须提供《残疾人福利性单位声明函》。</w:t>
            </w:r>
          </w:p>
          <w:p w14:paraId="5C60484A" w14:textId="77777777"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14:paraId="5685D401" w14:textId="77777777" w:rsidR="00D23AEA" w:rsidRPr="00172854" w:rsidRDefault="00D23AEA" w:rsidP="00D23AEA">
      <w:pPr>
        <w:spacing w:line="360" w:lineRule="auto"/>
        <w:ind w:firstLineChars="200" w:firstLine="446"/>
        <w:outlineLvl w:val="0"/>
        <w:rPr>
          <w:sz w:val="24"/>
          <w:szCs w:val="24"/>
        </w:rPr>
      </w:pPr>
    </w:p>
    <w:p w14:paraId="67231CA0" w14:textId="77777777" w:rsidR="00D23AEA" w:rsidRDefault="00D23AEA" w:rsidP="00D23AEA">
      <w:pPr>
        <w:spacing w:line="360" w:lineRule="auto"/>
        <w:ind w:firstLineChars="1700" w:firstLine="3794"/>
        <w:rPr>
          <w:sz w:val="24"/>
        </w:rPr>
      </w:pPr>
      <w:r w:rsidRPr="0080752E">
        <w:rPr>
          <w:sz w:val="24"/>
        </w:rPr>
        <w:t>投标人名称：</w:t>
      </w:r>
    </w:p>
    <w:p w14:paraId="490E2667" w14:textId="77777777" w:rsidR="00D23AEA" w:rsidRPr="0080752E" w:rsidRDefault="00D23AEA" w:rsidP="00D23AEA">
      <w:pPr>
        <w:spacing w:line="360" w:lineRule="auto"/>
        <w:ind w:firstLineChars="1700" w:firstLine="3794"/>
        <w:rPr>
          <w:sz w:val="24"/>
        </w:rPr>
      </w:pPr>
    </w:p>
    <w:p w14:paraId="3EE4160F" w14:textId="77777777" w:rsidR="00D23AEA" w:rsidRPr="0080752E" w:rsidRDefault="00D23AEA" w:rsidP="00D23AEA">
      <w:pPr>
        <w:spacing w:line="360" w:lineRule="auto"/>
        <w:ind w:firstLineChars="1700" w:firstLine="3794"/>
        <w:rPr>
          <w:sz w:val="24"/>
        </w:rPr>
      </w:pPr>
      <w:r w:rsidRPr="0080752E">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14:paraId="4F2F12B8" w14:textId="77777777" w:rsidR="004559D5" w:rsidRPr="00D23AEA" w:rsidRDefault="004559D5" w:rsidP="004559D5">
      <w:pPr>
        <w:spacing w:line="360" w:lineRule="auto"/>
        <w:ind w:firstLineChars="200" w:firstLine="446"/>
        <w:outlineLvl w:val="0"/>
        <w:rPr>
          <w:sz w:val="24"/>
        </w:rPr>
      </w:pPr>
    </w:p>
    <w:p w14:paraId="5BEDEB71" w14:textId="77777777" w:rsidR="004559D5" w:rsidRPr="00EC2E03" w:rsidRDefault="004559D5" w:rsidP="00537D63">
      <w:pPr>
        <w:spacing w:line="560" w:lineRule="exact"/>
        <w:jc w:val="center"/>
        <w:rPr>
          <w:sz w:val="24"/>
        </w:rPr>
      </w:pPr>
    </w:p>
    <w:p w14:paraId="516E3CA5" w14:textId="77777777" w:rsidR="004559D5" w:rsidRPr="00EC2E03" w:rsidRDefault="004559D5" w:rsidP="00537D63">
      <w:pPr>
        <w:spacing w:line="560" w:lineRule="exact"/>
        <w:jc w:val="center"/>
        <w:rPr>
          <w:sz w:val="24"/>
        </w:rPr>
      </w:pPr>
    </w:p>
    <w:p w14:paraId="0D1963AE" w14:textId="77777777" w:rsidR="00537D63" w:rsidRPr="00EC2E03" w:rsidRDefault="00537D63" w:rsidP="00537D63">
      <w:pPr>
        <w:spacing w:line="560" w:lineRule="exact"/>
        <w:jc w:val="center"/>
        <w:rPr>
          <w:sz w:val="24"/>
        </w:rPr>
      </w:pPr>
      <w:r w:rsidRPr="00EC2E03">
        <w:rPr>
          <w:sz w:val="24"/>
        </w:rPr>
        <w:br w:type="page"/>
      </w:r>
    </w:p>
    <w:p w14:paraId="2211C69B" w14:textId="77777777"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41737D" w:rsidRPr="003B5701">
        <w:rPr>
          <w:rFonts w:hint="eastAsia"/>
          <w:b/>
          <w:sz w:val="24"/>
        </w:rPr>
        <w:t>11</w:t>
      </w:r>
    </w:p>
    <w:p w14:paraId="1EFCEB39" w14:textId="77777777" w:rsidR="00537D63" w:rsidRPr="00EC2E03" w:rsidRDefault="00537D63" w:rsidP="005D792B">
      <w:pPr>
        <w:autoSpaceDN w:val="0"/>
        <w:spacing w:line="360" w:lineRule="auto"/>
        <w:jc w:val="center"/>
        <w:rPr>
          <w:b/>
          <w:bCs/>
          <w:sz w:val="24"/>
        </w:rPr>
      </w:pPr>
      <w:r w:rsidRPr="00EC2E03">
        <w:rPr>
          <w:rFonts w:hAnsiTheme="minorEastAsia"/>
          <w:b/>
          <w:bCs/>
          <w:sz w:val="24"/>
        </w:rPr>
        <w:t>投标产品配置清单</w:t>
      </w:r>
    </w:p>
    <w:p w14:paraId="67D8A50C" w14:textId="77777777" w:rsidR="00056208" w:rsidRPr="00EC2E03" w:rsidRDefault="00056208" w:rsidP="00E15D14">
      <w:pPr>
        <w:spacing w:line="460" w:lineRule="exact"/>
        <w:rPr>
          <w:sz w:val="24"/>
        </w:rPr>
      </w:pPr>
    </w:p>
    <w:p w14:paraId="7D40B82A" w14:textId="77777777" w:rsidR="00056208" w:rsidRPr="00EC2E03" w:rsidRDefault="00056208" w:rsidP="00E15D14">
      <w:pPr>
        <w:spacing w:line="460" w:lineRule="exact"/>
        <w:rPr>
          <w:sz w:val="24"/>
        </w:rPr>
      </w:pPr>
      <w:r w:rsidRPr="00EC2E03">
        <w:rPr>
          <w:rFonts w:hAnsiTheme="minorEastAsia"/>
          <w:sz w:val="24"/>
        </w:rPr>
        <w:t>项目名称：</w:t>
      </w:r>
    </w:p>
    <w:p w14:paraId="36E6184C" w14:textId="77777777" w:rsidR="00056208" w:rsidRPr="00EC2E03" w:rsidRDefault="00056208" w:rsidP="00E15D14">
      <w:pPr>
        <w:spacing w:line="460" w:lineRule="exact"/>
        <w:rPr>
          <w:sz w:val="24"/>
        </w:rPr>
      </w:pPr>
      <w:r w:rsidRPr="00EC2E03">
        <w:rPr>
          <w:rFonts w:hAnsiTheme="minorEastAsia"/>
          <w:sz w:val="24"/>
        </w:rPr>
        <w:t>项目编号：</w:t>
      </w:r>
    </w:p>
    <w:p w14:paraId="343EEAF6" w14:textId="77777777" w:rsidR="00056208" w:rsidRPr="00EC2E03" w:rsidRDefault="00056208" w:rsidP="00056208">
      <w:pPr>
        <w:spacing w:line="460" w:lineRule="exact"/>
        <w:rPr>
          <w:sz w:val="24"/>
          <w:u w:val="single"/>
        </w:rPr>
      </w:pPr>
      <w:r w:rsidRPr="00EC2E03">
        <w:rPr>
          <w:rFonts w:hAnsiTheme="minorEastAsia"/>
          <w:sz w:val="24"/>
        </w:rPr>
        <w:t>包号：</w:t>
      </w:r>
    </w:p>
    <w:p w14:paraId="6CC8A08D" w14:textId="77777777" w:rsidR="00056208" w:rsidRPr="00EC2E0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C2E03" w14:paraId="4A18AB0E" w14:textId="77777777" w:rsidTr="00E15D14">
        <w:tc>
          <w:tcPr>
            <w:tcW w:w="564" w:type="pct"/>
            <w:vAlign w:val="center"/>
          </w:tcPr>
          <w:p w14:paraId="67C44279" w14:textId="77777777" w:rsidR="00537D63" w:rsidRPr="00EC2E03" w:rsidRDefault="00537D63" w:rsidP="00E15D14">
            <w:pPr>
              <w:spacing w:line="560" w:lineRule="exact"/>
              <w:jc w:val="center"/>
              <w:rPr>
                <w:sz w:val="24"/>
              </w:rPr>
            </w:pPr>
            <w:r w:rsidRPr="00EC2E03">
              <w:rPr>
                <w:rFonts w:hAnsiTheme="minorEastAsia"/>
                <w:sz w:val="24"/>
              </w:rPr>
              <w:t>序号</w:t>
            </w:r>
          </w:p>
        </w:tc>
        <w:tc>
          <w:tcPr>
            <w:tcW w:w="996" w:type="pct"/>
            <w:vAlign w:val="center"/>
          </w:tcPr>
          <w:p w14:paraId="6F370288" w14:textId="77777777" w:rsidR="00537D63" w:rsidRPr="00EC2E03" w:rsidRDefault="00537D63" w:rsidP="00E15D14">
            <w:pPr>
              <w:spacing w:line="560" w:lineRule="exact"/>
              <w:jc w:val="center"/>
              <w:rPr>
                <w:sz w:val="24"/>
              </w:rPr>
            </w:pPr>
            <w:r w:rsidRPr="00EC2E03">
              <w:rPr>
                <w:rFonts w:hAnsiTheme="minorEastAsia"/>
                <w:sz w:val="24"/>
              </w:rPr>
              <w:t>设备名称</w:t>
            </w:r>
          </w:p>
        </w:tc>
        <w:tc>
          <w:tcPr>
            <w:tcW w:w="915" w:type="pct"/>
            <w:vAlign w:val="center"/>
          </w:tcPr>
          <w:p w14:paraId="2C690ECC" w14:textId="77777777" w:rsidR="00537D63" w:rsidRPr="00EC2E03" w:rsidRDefault="00537D63" w:rsidP="00E15D14">
            <w:pPr>
              <w:spacing w:line="560" w:lineRule="exact"/>
              <w:jc w:val="center"/>
              <w:rPr>
                <w:sz w:val="24"/>
              </w:rPr>
            </w:pPr>
            <w:r w:rsidRPr="00EC2E03">
              <w:rPr>
                <w:rFonts w:hAnsiTheme="minorEastAsia"/>
                <w:sz w:val="24"/>
              </w:rPr>
              <w:t>规格型号</w:t>
            </w:r>
          </w:p>
        </w:tc>
        <w:tc>
          <w:tcPr>
            <w:tcW w:w="2525" w:type="pct"/>
            <w:vAlign w:val="center"/>
          </w:tcPr>
          <w:p w14:paraId="55697775" w14:textId="77777777" w:rsidR="00537D63" w:rsidRPr="00EC2E03" w:rsidRDefault="00537D63" w:rsidP="00E15D14">
            <w:pPr>
              <w:spacing w:line="560" w:lineRule="exact"/>
              <w:jc w:val="center"/>
              <w:rPr>
                <w:sz w:val="24"/>
              </w:rPr>
            </w:pPr>
            <w:r w:rsidRPr="00EC2E03">
              <w:rPr>
                <w:rFonts w:hAnsiTheme="minorEastAsia"/>
                <w:sz w:val="24"/>
              </w:rPr>
              <w:t>详细配置及技术标准</w:t>
            </w:r>
          </w:p>
        </w:tc>
      </w:tr>
      <w:tr w:rsidR="00537D63" w:rsidRPr="00EC2E03" w14:paraId="149C135B" w14:textId="77777777" w:rsidTr="00E15D14">
        <w:tc>
          <w:tcPr>
            <w:tcW w:w="564" w:type="pct"/>
            <w:vAlign w:val="center"/>
          </w:tcPr>
          <w:p w14:paraId="2F6712FA" w14:textId="77777777" w:rsidR="00537D63" w:rsidRPr="00EC2E03" w:rsidRDefault="00537D63" w:rsidP="00E15D14">
            <w:pPr>
              <w:spacing w:line="560" w:lineRule="exact"/>
              <w:jc w:val="center"/>
              <w:rPr>
                <w:sz w:val="24"/>
              </w:rPr>
            </w:pPr>
            <w:r w:rsidRPr="00EC2E03">
              <w:rPr>
                <w:sz w:val="24"/>
              </w:rPr>
              <w:t>1</w:t>
            </w:r>
          </w:p>
        </w:tc>
        <w:tc>
          <w:tcPr>
            <w:tcW w:w="996" w:type="pct"/>
            <w:vAlign w:val="center"/>
          </w:tcPr>
          <w:p w14:paraId="204FC0F6" w14:textId="77777777" w:rsidR="00537D63" w:rsidRPr="00EC2E03" w:rsidRDefault="00537D63" w:rsidP="00E15D14">
            <w:pPr>
              <w:spacing w:line="560" w:lineRule="exact"/>
              <w:jc w:val="center"/>
              <w:rPr>
                <w:sz w:val="24"/>
              </w:rPr>
            </w:pPr>
          </w:p>
        </w:tc>
        <w:tc>
          <w:tcPr>
            <w:tcW w:w="915" w:type="pct"/>
            <w:vAlign w:val="center"/>
          </w:tcPr>
          <w:p w14:paraId="2EAA636D" w14:textId="77777777" w:rsidR="00537D63" w:rsidRPr="00EC2E03" w:rsidRDefault="00537D63" w:rsidP="00E15D14">
            <w:pPr>
              <w:spacing w:line="560" w:lineRule="exact"/>
              <w:jc w:val="center"/>
              <w:rPr>
                <w:sz w:val="24"/>
              </w:rPr>
            </w:pPr>
          </w:p>
        </w:tc>
        <w:tc>
          <w:tcPr>
            <w:tcW w:w="2525" w:type="pct"/>
            <w:vAlign w:val="center"/>
          </w:tcPr>
          <w:p w14:paraId="59B52011" w14:textId="77777777" w:rsidR="00537D63" w:rsidRPr="00EC2E03" w:rsidRDefault="00537D63" w:rsidP="00E15D14">
            <w:pPr>
              <w:spacing w:line="560" w:lineRule="exact"/>
              <w:jc w:val="center"/>
              <w:rPr>
                <w:sz w:val="24"/>
              </w:rPr>
            </w:pPr>
          </w:p>
        </w:tc>
      </w:tr>
      <w:tr w:rsidR="00537D63" w:rsidRPr="00EC2E03" w14:paraId="7810BBCB" w14:textId="77777777" w:rsidTr="00E15D14">
        <w:tc>
          <w:tcPr>
            <w:tcW w:w="564" w:type="pct"/>
            <w:vAlign w:val="center"/>
          </w:tcPr>
          <w:p w14:paraId="429F421B" w14:textId="77777777" w:rsidR="00537D63" w:rsidRPr="00EC2E03" w:rsidRDefault="00537D63" w:rsidP="00E15D14">
            <w:pPr>
              <w:spacing w:line="560" w:lineRule="exact"/>
              <w:jc w:val="center"/>
              <w:rPr>
                <w:sz w:val="24"/>
              </w:rPr>
            </w:pPr>
            <w:r w:rsidRPr="00EC2E03">
              <w:rPr>
                <w:sz w:val="24"/>
              </w:rPr>
              <w:t>2</w:t>
            </w:r>
          </w:p>
        </w:tc>
        <w:tc>
          <w:tcPr>
            <w:tcW w:w="996" w:type="pct"/>
            <w:vAlign w:val="center"/>
          </w:tcPr>
          <w:p w14:paraId="72B7DA8D" w14:textId="77777777" w:rsidR="00537D63" w:rsidRPr="00EC2E03" w:rsidRDefault="00537D63" w:rsidP="00E15D14">
            <w:pPr>
              <w:spacing w:line="560" w:lineRule="exact"/>
              <w:jc w:val="center"/>
              <w:rPr>
                <w:sz w:val="24"/>
              </w:rPr>
            </w:pPr>
          </w:p>
        </w:tc>
        <w:tc>
          <w:tcPr>
            <w:tcW w:w="915" w:type="pct"/>
            <w:vAlign w:val="center"/>
          </w:tcPr>
          <w:p w14:paraId="12483DC6" w14:textId="77777777" w:rsidR="00537D63" w:rsidRPr="00EC2E03" w:rsidRDefault="00537D63" w:rsidP="00E15D14">
            <w:pPr>
              <w:spacing w:line="560" w:lineRule="exact"/>
              <w:jc w:val="center"/>
              <w:rPr>
                <w:sz w:val="24"/>
              </w:rPr>
            </w:pPr>
          </w:p>
        </w:tc>
        <w:tc>
          <w:tcPr>
            <w:tcW w:w="2525" w:type="pct"/>
            <w:vAlign w:val="center"/>
          </w:tcPr>
          <w:p w14:paraId="787693CB" w14:textId="77777777" w:rsidR="00537D63" w:rsidRPr="00EC2E03" w:rsidRDefault="00537D63" w:rsidP="00E15D14">
            <w:pPr>
              <w:spacing w:line="560" w:lineRule="exact"/>
              <w:jc w:val="center"/>
              <w:rPr>
                <w:sz w:val="24"/>
              </w:rPr>
            </w:pPr>
          </w:p>
        </w:tc>
      </w:tr>
      <w:tr w:rsidR="00537D63" w:rsidRPr="00EC2E03" w14:paraId="2122F0E6" w14:textId="77777777" w:rsidTr="00E15D14">
        <w:tc>
          <w:tcPr>
            <w:tcW w:w="564" w:type="pct"/>
            <w:vAlign w:val="center"/>
          </w:tcPr>
          <w:p w14:paraId="35014E10" w14:textId="77777777" w:rsidR="00537D63" w:rsidRPr="00EC2E03" w:rsidRDefault="00537D63" w:rsidP="00E15D14">
            <w:pPr>
              <w:spacing w:line="560" w:lineRule="exact"/>
              <w:jc w:val="center"/>
              <w:rPr>
                <w:sz w:val="24"/>
              </w:rPr>
            </w:pPr>
            <w:r w:rsidRPr="00EC2E03">
              <w:rPr>
                <w:sz w:val="24"/>
              </w:rPr>
              <w:t>3</w:t>
            </w:r>
          </w:p>
        </w:tc>
        <w:tc>
          <w:tcPr>
            <w:tcW w:w="996" w:type="pct"/>
            <w:vAlign w:val="center"/>
          </w:tcPr>
          <w:p w14:paraId="0E1C8446" w14:textId="77777777" w:rsidR="00537D63" w:rsidRPr="00EC2E03" w:rsidRDefault="00537D63" w:rsidP="00E15D14">
            <w:pPr>
              <w:spacing w:line="560" w:lineRule="exact"/>
              <w:jc w:val="center"/>
              <w:rPr>
                <w:sz w:val="24"/>
              </w:rPr>
            </w:pPr>
          </w:p>
        </w:tc>
        <w:tc>
          <w:tcPr>
            <w:tcW w:w="915" w:type="pct"/>
            <w:vAlign w:val="center"/>
          </w:tcPr>
          <w:p w14:paraId="770B1757" w14:textId="77777777" w:rsidR="00537D63" w:rsidRPr="00EC2E03" w:rsidRDefault="00537D63" w:rsidP="00E15D14">
            <w:pPr>
              <w:spacing w:line="560" w:lineRule="exact"/>
              <w:jc w:val="center"/>
              <w:rPr>
                <w:sz w:val="24"/>
              </w:rPr>
            </w:pPr>
          </w:p>
        </w:tc>
        <w:tc>
          <w:tcPr>
            <w:tcW w:w="2525" w:type="pct"/>
            <w:vAlign w:val="center"/>
          </w:tcPr>
          <w:p w14:paraId="7F8B615C" w14:textId="77777777" w:rsidR="00537D63" w:rsidRPr="00EC2E03" w:rsidRDefault="00537D63" w:rsidP="00E15D14">
            <w:pPr>
              <w:spacing w:line="560" w:lineRule="exact"/>
              <w:jc w:val="center"/>
              <w:rPr>
                <w:sz w:val="24"/>
              </w:rPr>
            </w:pPr>
          </w:p>
        </w:tc>
      </w:tr>
      <w:tr w:rsidR="00537D63" w:rsidRPr="00EC2E03" w14:paraId="672FA3A1" w14:textId="77777777" w:rsidTr="00E15D14">
        <w:tc>
          <w:tcPr>
            <w:tcW w:w="564" w:type="pct"/>
            <w:vAlign w:val="center"/>
          </w:tcPr>
          <w:p w14:paraId="54805F60" w14:textId="77777777" w:rsidR="00537D63" w:rsidRPr="00EC2E03" w:rsidRDefault="00537D63" w:rsidP="00E15D14">
            <w:pPr>
              <w:spacing w:line="560" w:lineRule="exact"/>
              <w:jc w:val="center"/>
              <w:rPr>
                <w:sz w:val="24"/>
              </w:rPr>
            </w:pPr>
            <w:r w:rsidRPr="00EC2E03">
              <w:rPr>
                <w:sz w:val="24"/>
              </w:rPr>
              <w:t>…</w:t>
            </w:r>
          </w:p>
        </w:tc>
        <w:tc>
          <w:tcPr>
            <w:tcW w:w="996" w:type="pct"/>
            <w:vAlign w:val="center"/>
          </w:tcPr>
          <w:p w14:paraId="5BD7CC13" w14:textId="77777777" w:rsidR="00537D63" w:rsidRPr="00EC2E03" w:rsidRDefault="00537D63" w:rsidP="00E15D14">
            <w:pPr>
              <w:spacing w:line="560" w:lineRule="exact"/>
              <w:jc w:val="center"/>
              <w:rPr>
                <w:sz w:val="24"/>
              </w:rPr>
            </w:pPr>
          </w:p>
        </w:tc>
        <w:tc>
          <w:tcPr>
            <w:tcW w:w="915" w:type="pct"/>
            <w:vAlign w:val="center"/>
          </w:tcPr>
          <w:p w14:paraId="00BCEBD1" w14:textId="77777777" w:rsidR="00537D63" w:rsidRPr="00EC2E03" w:rsidRDefault="00537D63" w:rsidP="00E15D14">
            <w:pPr>
              <w:spacing w:line="560" w:lineRule="exact"/>
              <w:jc w:val="center"/>
              <w:rPr>
                <w:sz w:val="24"/>
              </w:rPr>
            </w:pPr>
          </w:p>
        </w:tc>
        <w:tc>
          <w:tcPr>
            <w:tcW w:w="2525" w:type="pct"/>
            <w:vAlign w:val="center"/>
          </w:tcPr>
          <w:p w14:paraId="6AAF6E84" w14:textId="77777777" w:rsidR="00537D63" w:rsidRPr="00EC2E03" w:rsidRDefault="00537D63" w:rsidP="00E15D14">
            <w:pPr>
              <w:spacing w:line="560" w:lineRule="exact"/>
              <w:jc w:val="center"/>
              <w:rPr>
                <w:sz w:val="24"/>
              </w:rPr>
            </w:pPr>
          </w:p>
        </w:tc>
      </w:tr>
    </w:tbl>
    <w:p w14:paraId="29A54F73" w14:textId="77777777" w:rsidR="00537D63" w:rsidRPr="00EC2E03" w:rsidRDefault="00537D63" w:rsidP="00537D63">
      <w:pPr>
        <w:spacing w:line="560" w:lineRule="exact"/>
        <w:jc w:val="left"/>
        <w:rPr>
          <w:sz w:val="24"/>
        </w:rPr>
      </w:pPr>
    </w:p>
    <w:p w14:paraId="45E5C133" w14:textId="77777777" w:rsidR="00537D63" w:rsidRPr="00EC2E03" w:rsidRDefault="00537D63" w:rsidP="00537D63">
      <w:pPr>
        <w:spacing w:line="560" w:lineRule="exact"/>
        <w:jc w:val="left"/>
        <w:rPr>
          <w:sz w:val="24"/>
        </w:rPr>
      </w:pPr>
    </w:p>
    <w:p w14:paraId="1A3193E0" w14:textId="77777777" w:rsidR="00537D63" w:rsidRPr="00EC2E03" w:rsidRDefault="00537D63" w:rsidP="00537D63">
      <w:pPr>
        <w:spacing w:line="560" w:lineRule="exact"/>
        <w:jc w:val="left"/>
        <w:rPr>
          <w:sz w:val="24"/>
        </w:rPr>
      </w:pPr>
    </w:p>
    <w:p w14:paraId="7B02C3C0" w14:textId="77777777" w:rsidR="00537D63" w:rsidRPr="00EC2E03" w:rsidRDefault="00537D63" w:rsidP="00537D63">
      <w:pPr>
        <w:spacing w:line="560" w:lineRule="exact"/>
        <w:jc w:val="left"/>
        <w:rPr>
          <w:sz w:val="24"/>
        </w:rPr>
      </w:pPr>
    </w:p>
    <w:p w14:paraId="341C929D" w14:textId="77777777" w:rsidR="00537D63" w:rsidRPr="00EC2E03" w:rsidRDefault="00537D63" w:rsidP="00537D63">
      <w:pPr>
        <w:spacing w:line="560" w:lineRule="exact"/>
        <w:jc w:val="left"/>
        <w:rPr>
          <w:sz w:val="24"/>
        </w:rPr>
      </w:pPr>
    </w:p>
    <w:p w14:paraId="4731603C" w14:textId="77777777" w:rsidR="00ED080B" w:rsidRPr="00EC2E03" w:rsidRDefault="00ED080B" w:rsidP="00ED080B">
      <w:pPr>
        <w:spacing w:line="360" w:lineRule="auto"/>
        <w:ind w:firstLineChars="1700" w:firstLine="3794"/>
        <w:rPr>
          <w:sz w:val="24"/>
        </w:rPr>
      </w:pPr>
      <w:r w:rsidRPr="00EC2E03">
        <w:rPr>
          <w:rFonts w:hAnsiTheme="minorEastAsia"/>
          <w:sz w:val="24"/>
        </w:rPr>
        <w:t>投标人名称：</w:t>
      </w:r>
    </w:p>
    <w:p w14:paraId="4C45B769" w14:textId="77777777" w:rsidR="00ED080B" w:rsidRPr="00EC2E03" w:rsidRDefault="00ED080B" w:rsidP="00ED080B">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14:paraId="299A1A47" w14:textId="77777777" w:rsidR="00537D63" w:rsidRPr="00EC2E03" w:rsidRDefault="00537D63" w:rsidP="00537D63">
      <w:pPr>
        <w:tabs>
          <w:tab w:val="left" w:pos="210"/>
        </w:tabs>
        <w:autoSpaceDE w:val="0"/>
        <w:autoSpaceDN w:val="0"/>
        <w:adjustRightInd w:val="0"/>
        <w:spacing w:line="460" w:lineRule="exact"/>
        <w:ind w:firstLineChars="200" w:firstLine="446"/>
        <w:rPr>
          <w:color w:val="000000"/>
          <w:sz w:val="24"/>
        </w:rPr>
      </w:pPr>
      <w:r w:rsidRPr="00EC2E03">
        <w:rPr>
          <w:color w:val="FF0000"/>
          <w:sz w:val="24"/>
        </w:rPr>
        <w:br w:type="page"/>
      </w:r>
    </w:p>
    <w:p w14:paraId="17EED52F" w14:textId="77777777" w:rsidR="00537D63" w:rsidRPr="003B5701" w:rsidRDefault="00537D63" w:rsidP="003B5701">
      <w:pPr>
        <w:tabs>
          <w:tab w:val="left" w:pos="360"/>
        </w:tabs>
        <w:spacing w:afterLines="100" w:after="285" w:line="360" w:lineRule="auto"/>
        <w:rPr>
          <w:b/>
          <w:sz w:val="24"/>
        </w:rPr>
      </w:pPr>
      <w:r w:rsidRPr="003B5701">
        <w:rPr>
          <w:rFonts w:hAnsiTheme="minorEastAsia"/>
          <w:b/>
          <w:sz w:val="24"/>
        </w:rPr>
        <w:lastRenderedPageBreak/>
        <w:t>附件</w:t>
      </w:r>
      <w:r w:rsidR="0041737D" w:rsidRPr="003B5701">
        <w:rPr>
          <w:rFonts w:hint="eastAsia"/>
          <w:b/>
          <w:sz w:val="24"/>
        </w:rPr>
        <w:t>12</w:t>
      </w:r>
    </w:p>
    <w:p w14:paraId="4075392D" w14:textId="77777777" w:rsidR="003B4FB4" w:rsidRPr="00EC2E03" w:rsidRDefault="003B4FB4" w:rsidP="003B4FB4">
      <w:pPr>
        <w:autoSpaceDE w:val="0"/>
        <w:autoSpaceDN w:val="0"/>
        <w:spacing w:line="480" w:lineRule="auto"/>
        <w:jc w:val="center"/>
        <w:rPr>
          <w:b/>
          <w:sz w:val="24"/>
          <w:szCs w:val="24"/>
        </w:rPr>
      </w:pPr>
      <w:r w:rsidRPr="00EC2E03">
        <w:rPr>
          <w:rFonts w:hAnsiTheme="minorEastAsia" w:hint="eastAsia"/>
          <w:b/>
          <w:sz w:val="24"/>
          <w:szCs w:val="24"/>
        </w:rPr>
        <w:t>中小企业声明函（货物）</w:t>
      </w:r>
    </w:p>
    <w:p w14:paraId="6C1F49AA" w14:textId="77777777"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本公司（联合体）郑重声明，针对本项目提供的货物</w:t>
      </w:r>
      <w:r w:rsidRPr="00EC2E03">
        <w:rPr>
          <w:rFonts w:hAnsiTheme="minorEastAsia" w:hint="eastAsia"/>
          <w:sz w:val="24"/>
          <w:szCs w:val="24"/>
          <w:u w:val="single"/>
        </w:rPr>
        <w:t>（</w:t>
      </w:r>
      <w:r w:rsidRPr="00EC2E03">
        <w:rPr>
          <w:rFonts w:hAnsiTheme="minorEastAsia" w:hint="eastAsia"/>
          <w:b/>
          <w:sz w:val="24"/>
          <w:szCs w:val="24"/>
        </w:rPr>
        <w:t>请填写有</w:t>
      </w:r>
      <w:r w:rsidRPr="00EC2E03">
        <w:rPr>
          <w:b/>
          <w:sz w:val="24"/>
          <w:szCs w:val="24"/>
        </w:rPr>
        <w:t>/</w:t>
      </w:r>
      <w:r w:rsidRPr="00EC2E03">
        <w:rPr>
          <w:rFonts w:hAnsiTheme="minorEastAsia" w:hint="eastAsia"/>
          <w:b/>
          <w:sz w:val="24"/>
          <w:szCs w:val="24"/>
        </w:rPr>
        <w:t>无）</w:t>
      </w:r>
      <w:r w:rsidRPr="00EC2E03">
        <w:rPr>
          <w:rFonts w:hAnsiTheme="minorEastAsia" w:hint="eastAsia"/>
          <w:sz w:val="24"/>
          <w:szCs w:val="24"/>
        </w:rPr>
        <w:t>大型企业制造的货物。</w:t>
      </w:r>
      <w:r w:rsidRPr="00EC2E03">
        <w:rPr>
          <w:rFonts w:hAnsiTheme="minorEastAsia" w:hint="eastAsia"/>
          <w:b/>
          <w:sz w:val="24"/>
          <w:szCs w:val="24"/>
        </w:rPr>
        <w:t>（若有大型企业制造的货物，则无需填写以下内容；若无大型企业制造的货物，则继续填写以下内容）</w:t>
      </w:r>
    </w:p>
    <w:p w14:paraId="0759E231" w14:textId="77777777"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本公司（联合体）郑重声明，根据《政府采购促进中小企业发展管理办法》（财库﹝</w:t>
      </w:r>
      <w:r w:rsidRPr="00EC2E03">
        <w:rPr>
          <w:sz w:val="24"/>
          <w:szCs w:val="24"/>
        </w:rPr>
        <w:t>2020</w:t>
      </w:r>
      <w:r w:rsidRPr="00EC2E03">
        <w:rPr>
          <w:rFonts w:hAnsiTheme="minorEastAsia" w:hint="eastAsia"/>
          <w:sz w:val="24"/>
          <w:szCs w:val="24"/>
        </w:rPr>
        <w:t>﹞</w:t>
      </w:r>
      <w:r w:rsidRPr="00EC2E03">
        <w:rPr>
          <w:sz w:val="24"/>
          <w:szCs w:val="24"/>
        </w:rPr>
        <w:t>46</w:t>
      </w:r>
      <w:r w:rsidRPr="00EC2E03">
        <w:rPr>
          <w:rFonts w:hAnsiTheme="minorEastAsia" w:hint="eastAsia"/>
          <w:sz w:val="24"/>
          <w:szCs w:val="24"/>
        </w:rPr>
        <w:t>号）的规定，本公司（联合体）参加</w:t>
      </w:r>
      <w:r w:rsidRPr="00EC2E03">
        <w:rPr>
          <w:rFonts w:hAnsiTheme="minorEastAsia" w:hint="eastAsia"/>
          <w:sz w:val="24"/>
          <w:szCs w:val="24"/>
          <w:u w:val="single"/>
        </w:rPr>
        <w:t>（</w:t>
      </w:r>
      <w:r w:rsidRPr="00EC2E03">
        <w:rPr>
          <w:rFonts w:hAnsiTheme="minorEastAsia" w:hint="eastAsia"/>
          <w:b/>
          <w:sz w:val="24"/>
          <w:szCs w:val="24"/>
        </w:rPr>
        <w:t>请填写项目名称）</w:t>
      </w:r>
      <w:r w:rsidRPr="00EC2E03">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1E4726C7" w14:textId="77777777"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1.</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14:paraId="2AA763E1" w14:textId="77777777"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2.</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14:paraId="72AF826E" w14:textId="77777777" w:rsidR="003B4FB4" w:rsidRPr="00EC2E03" w:rsidRDefault="003B4FB4" w:rsidP="003B4FB4">
      <w:pPr>
        <w:autoSpaceDE w:val="0"/>
        <w:autoSpaceDN w:val="0"/>
        <w:spacing w:line="500" w:lineRule="exact"/>
        <w:ind w:left="641"/>
        <w:jc w:val="left"/>
        <w:rPr>
          <w:sz w:val="24"/>
          <w:szCs w:val="24"/>
        </w:rPr>
      </w:pPr>
      <w:r w:rsidRPr="00EC2E03">
        <w:rPr>
          <w:sz w:val="24"/>
          <w:szCs w:val="24"/>
        </w:rPr>
        <w:t>……</w:t>
      </w:r>
    </w:p>
    <w:p w14:paraId="522BB20B" w14:textId="77777777"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以上企业，不属于大型企业的分支机构，不存在控股股东为大型企业的情形，也不存在与大型企业的负责人为同一人的情形。</w:t>
      </w:r>
    </w:p>
    <w:p w14:paraId="715A220A" w14:textId="77777777"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本企业对上述声明内容的真实性负责。如有虚假，将依法承担相应责任。</w:t>
      </w:r>
    </w:p>
    <w:p w14:paraId="29D8D5DE" w14:textId="77777777" w:rsidR="003B4FB4" w:rsidRPr="00EC2E03" w:rsidRDefault="003B4FB4" w:rsidP="003B4FB4">
      <w:pPr>
        <w:autoSpaceDE w:val="0"/>
        <w:autoSpaceDN w:val="0"/>
        <w:spacing w:line="500" w:lineRule="exact"/>
        <w:ind w:left="3840"/>
        <w:jc w:val="left"/>
        <w:rPr>
          <w:sz w:val="24"/>
          <w:szCs w:val="24"/>
        </w:rPr>
      </w:pPr>
      <w:r w:rsidRPr="00EC2E03">
        <w:rPr>
          <w:rFonts w:hAnsiTheme="minorEastAsia" w:hint="eastAsia"/>
          <w:sz w:val="24"/>
          <w:szCs w:val="24"/>
        </w:rPr>
        <w:t>投标人名称：</w:t>
      </w:r>
    </w:p>
    <w:p w14:paraId="7E915F6A" w14:textId="77777777" w:rsidR="003B4FB4" w:rsidRPr="00EC2E03" w:rsidRDefault="003B4FB4" w:rsidP="003B4FB4">
      <w:pPr>
        <w:autoSpaceDE w:val="0"/>
        <w:autoSpaceDN w:val="0"/>
        <w:spacing w:line="500" w:lineRule="exact"/>
        <w:ind w:left="3840"/>
        <w:jc w:val="left"/>
        <w:rPr>
          <w:b/>
          <w:sz w:val="24"/>
          <w:szCs w:val="24"/>
        </w:rPr>
      </w:pPr>
      <w:r w:rsidRPr="00EC2E03">
        <w:rPr>
          <w:rFonts w:hAnsiTheme="minorEastAsia" w:hint="eastAsia"/>
          <w:sz w:val="24"/>
          <w:szCs w:val="24"/>
        </w:rPr>
        <w:t>日期：</w:t>
      </w:r>
    </w:p>
    <w:p w14:paraId="2A06676F" w14:textId="77777777" w:rsidR="003B4FB4" w:rsidRPr="00EC2E03" w:rsidRDefault="003B4FB4" w:rsidP="003B4FB4">
      <w:pPr>
        <w:spacing w:line="360" w:lineRule="auto"/>
        <w:ind w:right="84" w:firstLineChars="100" w:firstLine="224"/>
        <w:rPr>
          <w:b/>
          <w:sz w:val="24"/>
          <w:szCs w:val="24"/>
        </w:rPr>
      </w:pPr>
      <w:r w:rsidRPr="00EC2E03">
        <w:rPr>
          <w:rFonts w:hAnsiTheme="minorEastAsia" w:hint="eastAsia"/>
          <w:b/>
          <w:sz w:val="24"/>
          <w:szCs w:val="24"/>
        </w:rPr>
        <w:t>注：</w:t>
      </w:r>
    </w:p>
    <w:p w14:paraId="52BAE5F7" w14:textId="77777777" w:rsidR="003B4FB4" w:rsidRPr="00EC2E03" w:rsidRDefault="003B4FB4" w:rsidP="003B4FB4">
      <w:pPr>
        <w:spacing w:line="360" w:lineRule="auto"/>
        <w:ind w:right="84" w:firstLineChars="100" w:firstLine="224"/>
        <w:rPr>
          <w:b/>
          <w:sz w:val="24"/>
          <w:szCs w:val="24"/>
        </w:rPr>
      </w:pPr>
      <w:r w:rsidRPr="00EC2E03">
        <w:rPr>
          <w:b/>
          <w:sz w:val="24"/>
          <w:szCs w:val="24"/>
        </w:rPr>
        <w:t>1.</w:t>
      </w:r>
      <w:r w:rsidRPr="00EC2E03">
        <w:rPr>
          <w:rFonts w:hAnsiTheme="minorEastAsia" w:hint="eastAsia"/>
          <w:b/>
          <w:sz w:val="24"/>
          <w:szCs w:val="24"/>
        </w:rPr>
        <w:t>标的名称须按照采购文件</w:t>
      </w:r>
      <w:r w:rsidRPr="00EC2E03">
        <w:rPr>
          <w:b/>
          <w:sz w:val="24"/>
          <w:szCs w:val="24"/>
        </w:rPr>
        <w:t>“</w:t>
      </w:r>
      <w:r w:rsidRPr="00EC2E03">
        <w:rPr>
          <w:rFonts w:hAnsiTheme="minorEastAsia" w:hint="eastAsia"/>
          <w:b/>
          <w:sz w:val="24"/>
          <w:szCs w:val="24"/>
        </w:rPr>
        <w:t>项目需求书</w:t>
      </w:r>
      <w:r w:rsidRPr="00EC2E03">
        <w:rPr>
          <w:b/>
          <w:sz w:val="24"/>
          <w:szCs w:val="24"/>
        </w:rPr>
        <w:t>”</w:t>
      </w:r>
      <w:r w:rsidRPr="00EC2E03">
        <w:rPr>
          <w:rFonts w:hAnsiTheme="minorEastAsia" w:hint="eastAsia"/>
          <w:b/>
          <w:sz w:val="24"/>
          <w:szCs w:val="24"/>
        </w:rPr>
        <w:t>中明确的标的名称进行填写；所属行业须按照采购文件中明确的所属行业进行填写，否则不享受中小企业扶持政策。</w:t>
      </w:r>
    </w:p>
    <w:p w14:paraId="671509FF" w14:textId="77777777" w:rsidR="003B4FB4" w:rsidRPr="00EC2E03" w:rsidRDefault="003B4FB4" w:rsidP="003B4FB4">
      <w:pPr>
        <w:spacing w:line="360" w:lineRule="auto"/>
        <w:ind w:right="84" w:firstLineChars="100" w:firstLine="224"/>
        <w:rPr>
          <w:b/>
          <w:sz w:val="24"/>
          <w:szCs w:val="24"/>
        </w:rPr>
      </w:pPr>
      <w:r w:rsidRPr="00EC2E03">
        <w:rPr>
          <w:b/>
          <w:sz w:val="24"/>
          <w:szCs w:val="24"/>
        </w:rPr>
        <w:t>2.</w:t>
      </w:r>
      <w:r w:rsidRPr="00EC2E03">
        <w:rPr>
          <w:rFonts w:hAnsiTheme="minorEastAsia" w:hint="eastAsia"/>
          <w:b/>
          <w:sz w:val="24"/>
          <w:szCs w:val="24"/>
        </w:rPr>
        <w:t>从业人员、营业收入、资产总额填报上一年度数据，无上</w:t>
      </w:r>
      <w:proofErr w:type="gramStart"/>
      <w:r w:rsidRPr="00EC2E03">
        <w:rPr>
          <w:rFonts w:hAnsiTheme="minorEastAsia" w:hint="eastAsia"/>
          <w:b/>
          <w:sz w:val="24"/>
          <w:szCs w:val="24"/>
        </w:rPr>
        <w:t>一</w:t>
      </w:r>
      <w:proofErr w:type="gramEnd"/>
      <w:r w:rsidRPr="00EC2E03">
        <w:rPr>
          <w:rFonts w:hAnsiTheme="minorEastAsia" w:hint="eastAsia"/>
          <w:b/>
          <w:sz w:val="24"/>
          <w:szCs w:val="24"/>
        </w:rPr>
        <w:t>年度数据的新成立企业可不填报。除新成立企业外，上表填写不全的，不享受中小企业扶持政策。</w:t>
      </w:r>
    </w:p>
    <w:p w14:paraId="2D2D709A" w14:textId="77777777" w:rsidR="003B4FB4" w:rsidRPr="00EC2E03" w:rsidRDefault="003B4FB4" w:rsidP="003B4FB4">
      <w:pPr>
        <w:spacing w:line="360" w:lineRule="auto"/>
        <w:ind w:right="84" w:firstLineChars="100" w:firstLine="224"/>
        <w:rPr>
          <w:b/>
          <w:sz w:val="24"/>
          <w:szCs w:val="21"/>
        </w:rPr>
      </w:pPr>
      <w:r w:rsidRPr="00EC2E03">
        <w:rPr>
          <w:b/>
          <w:sz w:val="24"/>
          <w:szCs w:val="21"/>
        </w:rPr>
        <w:lastRenderedPageBreak/>
        <w:t>3.</w:t>
      </w:r>
      <w:r w:rsidRPr="00EC2E03">
        <w:rPr>
          <w:rFonts w:hAnsiTheme="minorEastAsia" w:hint="eastAsia"/>
          <w:b/>
          <w:sz w:val="24"/>
          <w:szCs w:val="21"/>
        </w:rPr>
        <w:t>中标（成交）供应</w:t>
      </w:r>
      <w:proofErr w:type="gramStart"/>
      <w:r w:rsidRPr="00EC2E03">
        <w:rPr>
          <w:rFonts w:hAnsiTheme="minorEastAsia" w:hint="eastAsia"/>
          <w:b/>
          <w:sz w:val="24"/>
          <w:szCs w:val="21"/>
        </w:rPr>
        <w:t>商享受</w:t>
      </w:r>
      <w:proofErr w:type="gramEnd"/>
      <w:r w:rsidRPr="00EC2E03">
        <w:rPr>
          <w:rFonts w:hAnsiTheme="minorEastAsia" w:hint="eastAsia"/>
          <w:b/>
          <w:sz w:val="24"/>
          <w:szCs w:val="21"/>
        </w:rPr>
        <w:t>中小企业扶持政策的，将随中标（成交）结果同时公告其《中小企业声明函》，接受社会监督。</w:t>
      </w:r>
    </w:p>
    <w:p w14:paraId="43458C2D" w14:textId="77777777" w:rsidR="00855AF5" w:rsidRPr="00EC2E03" w:rsidRDefault="00855AF5" w:rsidP="00855AF5">
      <w:pPr>
        <w:snapToGrid w:val="0"/>
        <w:spacing w:line="360" w:lineRule="auto"/>
        <w:rPr>
          <w:sz w:val="24"/>
          <w:szCs w:val="21"/>
        </w:rPr>
      </w:pPr>
    </w:p>
    <w:p w14:paraId="5E1F7815" w14:textId="77777777" w:rsidR="0056402A" w:rsidRPr="00EC2E03" w:rsidRDefault="0056402A">
      <w:pPr>
        <w:widowControl/>
        <w:jc w:val="left"/>
        <w:rPr>
          <w:color w:val="FF0000"/>
          <w:sz w:val="24"/>
          <w:szCs w:val="21"/>
        </w:rPr>
      </w:pPr>
      <w:r w:rsidRPr="00EC2E03">
        <w:rPr>
          <w:color w:val="FF0000"/>
          <w:sz w:val="24"/>
          <w:szCs w:val="21"/>
        </w:rPr>
        <w:br w:type="page"/>
      </w:r>
    </w:p>
    <w:p w14:paraId="784EA062" w14:textId="77777777" w:rsidR="00A10C43" w:rsidRPr="00EC2E03" w:rsidRDefault="00A10C43" w:rsidP="00A10C43">
      <w:pPr>
        <w:autoSpaceDN w:val="0"/>
        <w:spacing w:line="360" w:lineRule="auto"/>
        <w:rPr>
          <w:b/>
          <w:bCs/>
          <w:sz w:val="24"/>
        </w:rPr>
      </w:pPr>
      <w:bookmarkStart w:id="17" w:name="OLE_LINK13"/>
      <w:bookmarkStart w:id="18" w:name="OLE_LINK14"/>
      <w:r w:rsidRPr="00EC2E03">
        <w:rPr>
          <w:rFonts w:hAnsiTheme="minorEastAsia" w:hint="eastAsia"/>
          <w:b/>
          <w:kern w:val="0"/>
          <w:sz w:val="24"/>
          <w:szCs w:val="21"/>
        </w:rPr>
        <w:lastRenderedPageBreak/>
        <w:t>若投标人不是残疾人福利性单位，投标文件中可不提供此声明函</w:t>
      </w:r>
    </w:p>
    <w:p w14:paraId="7B6BB8DF" w14:textId="77777777" w:rsidR="00A10C43" w:rsidRPr="00EC2E03" w:rsidRDefault="00A10C43" w:rsidP="00A10C43">
      <w:pPr>
        <w:autoSpaceDN w:val="0"/>
        <w:spacing w:line="360" w:lineRule="auto"/>
        <w:jc w:val="center"/>
        <w:rPr>
          <w:b/>
          <w:bCs/>
          <w:sz w:val="24"/>
        </w:rPr>
      </w:pPr>
    </w:p>
    <w:p w14:paraId="6EA04B27" w14:textId="77777777" w:rsidR="00855AF5" w:rsidRPr="00EC2E03" w:rsidRDefault="00855AF5" w:rsidP="00855AF5">
      <w:pPr>
        <w:autoSpaceDN w:val="0"/>
        <w:spacing w:line="360" w:lineRule="auto"/>
        <w:jc w:val="center"/>
        <w:rPr>
          <w:b/>
          <w:bCs/>
          <w:sz w:val="24"/>
        </w:rPr>
      </w:pPr>
      <w:r w:rsidRPr="00EC2E03">
        <w:rPr>
          <w:rFonts w:hAnsiTheme="minorEastAsia" w:hint="eastAsia"/>
          <w:b/>
          <w:bCs/>
          <w:sz w:val="24"/>
        </w:rPr>
        <w:t>残疾人福利性单位声明函</w:t>
      </w:r>
    </w:p>
    <w:bookmarkEnd w:id="17"/>
    <w:bookmarkEnd w:id="18"/>
    <w:p w14:paraId="16701906" w14:textId="77777777" w:rsidR="00855AF5" w:rsidRPr="00EC2E03" w:rsidRDefault="00855AF5" w:rsidP="00855AF5">
      <w:pPr>
        <w:spacing w:line="588" w:lineRule="exact"/>
        <w:rPr>
          <w:b/>
          <w:spacing w:val="6"/>
          <w:sz w:val="30"/>
          <w:szCs w:val="30"/>
        </w:rPr>
      </w:pPr>
    </w:p>
    <w:p w14:paraId="657CA669" w14:textId="77777777"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本单位郑重声明，根据《财政部民政部中国残疾人联合会关于促进残疾人就业政府采购政策的通知》（财库〔</w:t>
      </w:r>
      <w:r w:rsidRPr="00EC2E03">
        <w:rPr>
          <w:rFonts w:hint="eastAsia"/>
          <w:sz w:val="24"/>
          <w:szCs w:val="21"/>
        </w:rPr>
        <w:t>2017</w:t>
      </w:r>
      <w:r w:rsidRPr="00EC2E03">
        <w:rPr>
          <w:rFonts w:hAnsiTheme="minorEastAsia" w:hint="eastAsia"/>
          <w:sz w:val="24"/>
          <w:szCs w:val="21"/>
        </w:rPr>
        <w:t>〕</w:t>
      </w:r>
      <w:r w:rsidRPr="00EC2E03">
        <w:rPr>
          <w:rFonts w:hint="eastAsia"/>
          <w:sz w:val="24"/>
          <w:szCs w:val="21"/>
        </w:rPr>
        <w:t>141</w:t>
      </w:r>
      <w:r w:rsidRPr="00EC2E03">
        <w:rPr>
          <w:rFonts w:hAnsiTheme="minorEastAsia" w:hint="eastAsia"/>
          <w:sz w:val="24"/>
          <w:szCs w:val="21"/>
        </w:rPr>
        <w:t>号）的规定，本单位为符合条件的残疾人福利性单位，且本单位参加</w:t>
      </w:r>
      <w:r w:rsidRPr="00EC2E03">
        <w:rPr>
          <w:rFonts w:hint="eastAsia"/>
          <w:sz w:val="24"/>
          <w:szCs w:val="21"/>
        </w:rPr>
        <w:t>______</w:t>
      </w:r>
      <w:r w:rsidRPr="00EC2E03">
        <w:rPr>
          <w:rFonts w:hAnsiTheme="minorEastAsia" w:hint="eastAsia"/>
          <w:sz w:val="24"/>
          <w:szCs w:val="21"/>
        </w:rPr>
        <w:t>单位的</w:t>
      </w:r>
      <w:r w:rsidRPr="00EC2E03">
        <w:rPr>
          <w:rFonts w:hint="eastAsia"/>
          <w:sz w:val="24"/>
          <w:szCs w:val="21"/>
        </w:rPr>
        <w:t>______</w:t>
      </w:r>
      <w:r w:rsidRPr="00EC2E03">
        <w:rPr>
          <w:rFonts w:hAnsiTheme="minorEastAsia" w:hint="eastAsia"/>
          <w:sz w:val="24"/>
          <w:szCs w:val="21"/>
        </w:rPr>
        <w:t>项目采购活动提供本单位制造的货物（由本单位承担工程</w:t>
      </w:r>
      <w:r w:rsidRPr="00EC2E03">
        <w:rPr>
          <w:rFonts w:hint="eastAsia"/>
          <w:sz w:val="24"/>
          <w:szCs w:val="21"/>
        </w:rPr>
        <w:t>/</w:t>
      </w:r>
      <w:r w:rsidRPr="00EC2E03">
        <w:rPr>
          <w:rFonts w:hAnsiTheme="minorEastAsia" w:hint="eastAsia"/>
          <w:sz w:val="24"/>
          <w:szCs w:val="21"/>
        </w:rPr>
        <w:t>提供服务），或者提供其他残疾人福利性单位制造的货物（不包括使用非残疾人福利性单位注册商标的货物）。</w:t>
      </w:r>
    </w:p>
    <w:p w14:paraId="7A0902ED" w14:textId="77777777"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本单位对上述声明的真实性负责。如有虚假，将依法承担相应责任。</w:t>
      </w:r>
    </w:p>
    <w:p w14:paraId="46C236CF" w14:textId="77777777"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中标供应商为残疾人福利性单位的，将随中标结果同时公告其《残疾人福利性单位声明函》，接受社会监督。</w:t>
      </w:r>
    </w:p>
    <w:p w14:paraId="23BD6EA7" w14:textId="77777777" w:rsidR="00855AF5" w:rsidRPr="00EC2E03" w:rsidRDefault="00855AF5" w:rsidP="00855AF5">
      <w:pPr>
        <w:snapToGrid w:val="0"/>
        <w:spacing w:line="360" w:lineRule="auto"/>
        <w:ind w:firstLineChars="200" w:firstLine="446"/>
        <w:rPr>
          <w:sz w:val="24"/>
          <w:szCs w:val="21"/>
        </w:rPr>
      </w:pPr>
    </w:p>
    <w:p w14:paraId="354AD323" w14:textId="77777777" w:rsidR="00855AF5" w:rsidRPr="00EC2E03" w:rsidRDefault="00855AF5" w:rsidP="00855AF5">
      <w:pPr>
        <w:snapToGrid w:val="0"/>
        <w:spacing w:line="360" w:lineRule="auto"/>
        <w:ind w:firstLineChars="200" w:firstLine="446"/>
        <w:rPr>
          <w:sz w:val="24"/>
          <w:szCs w:val="21"/>
        </w:rPr>
      </w:pPr>
    </w:p>
    <w:p w14:paraId="1292B0B9" w14:textId="77777777" w:rsidR="00855AF5" w:rsidRPr="00EC2E03" w:rsidRDefault="00855AF5" w:rsidP="00855AF5">
      <w:pPr>
        <w:snapToGrid w:val="0"/>
        <w:spacing w:line="360" w:lineRule="auto"/>
        <w:ind w:firstLineChars="200" w:firstLine="446"/>
        <w:rPr>
          <w:sz w:val="24"/>
          <w:szCs w:val="21"/>
        </w:rPr>
      </w:pPr>
    </w:p>
    <w:p w14:paraId="209255DE" w14:textId="77777777"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投标人名称：</w:t>
      </w:r>
    </w:p>
    <w:p w14:paraId="28F4E304" w14:textId="77777777" w:rsidR="00855AF5" w:rsidRPr="00EC2E03" w:rsidRDefault="00855AF5" w:rsidP="00855AF5">
      <w:pPr>
        <w:snapToGrid w:val="0"/>
        <w:spacing w:line="360" w:lineRule="auto"/>
        <w:ind w:firstLineChars="2100" w:firstLine="4686"/>
        <w:rPr>
          <w:sz w:val="24"/>
          <w:szCs w:val="21"/>
        </w:rPr>
      </w:pPr>
    </w:p>
    <w:p w14:paraId="55B5E13A" w14:textId="77777777"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日期：</w:t>
      </w:r>
      <w:r w:rsidRPr="00EC2E03">
        <w:rPr>
          <w:rFonts w:hint="eastAsia"/>
          <w:sz w:val="24"/>
          <w:szCs w:val="21"/>
        </w:rPr>
        <w:t xml:space="preserve">20  </w:t>
      </w:r>
      <w:r w:rsidRPr="00EC2E03">
        <w:rPr>
          <w:rFonts w:hAnsiTheme="minorEastAsia" w:hint="eastAsia"/>
          <w:sz w:val="24"/>
          <w:szCs w:val="21"/>
        </w:rPr>
        <w:t>年月日</w:t>
      </w:r>
    </w:p>
    <w:p w14:paraId="3D8E4091" w14:textId="77777777"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注：</w:t>
      </w:r>
    </w:p>
    <w:p w14:paraId="154FD3FE" w14:textId="77777777" w:rsidR="00D23AEA" w:rsidRPr="00156549" w:rsidRDefault="00D23AEA" w:rsidP="00D23AE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32847E88" w14:textId="77777777" w:rsidR="00D23AEA" w:rsidRPr="00156549" w:rsidRDefault="00D23AEA" w:rsidP="00D23AE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1FF6F748" w14:textId="77777777" w:rsidR="00FD1F48" w:rsidRPr="00D23AEA" w:rsidRDefault="00FD1F48" w:rsidP="00FD1F48">
      <w:pPr>
        <w:autoSpaceDN w:val="0"/>
        <w:spacing w:line="360" w:lineRule="auto"/>
        <w:jc w:val="center"/>
        <w:rPr>
          <w:b/>
          <w:bCs/>
          <w:sz w:val="24"/>
        </w:rPr>
      </w:pPr>
    </w:p>
    <w:p w14:paraId="607950C2" w14:textId="77777777" w:rsidR="00855AF5" w:rsidRPr="00EC2E03" w:rsidRDefault="00855AF5" w:rsidP="00855AF5">
      <w:pPr>
        <w:snapToGrid w:val="0"/>
        <w:spacing w:line="360" w:lineRule="auto"/>
        <w:ind w:firstLineChars="200" w:firstLine="446"/>
        <w:rPr>
          <w:color w:val="FF0000"/>
          <w:sz w:val="24"/>
          <w:szCs w:val="21"/>
        </w:rPr>
      </w:pPr>
    </w:p>
    <w:p w14:paraId="291C06E2" w14:textId="77777777" w:rsidR="00855AF5" w:rsidRPr="00EC2E03" w:rsidRDefault="00855AF5" w:rsidP="00855AF5">
      <w:pPr>
        <w:widowControl/>
        <w:jc w:val="left"/>
        <w:rPr>
          <w:color w:val="FF0000"/>
          <w:sz w:val="24"/>
          <w:szCs w:val="21"/>
        </w:rPr>
      </w:pPr>
      <w:r w:rsidRPr="00EC2E03">
        <w:rPr>
          <w:color w:val="FF0000"/>
          <w:sz w:val="24"/>
          <w:szCs w:val="21"/>
        </w:rPr>
        <w:br w:type="page"/>
      </w:r>
    </w:p>
    <w:p w14:paraId="3340CEDD" w14:textId="77777777" w:rsidR="003B5701" w:rsidRPr="00B41479" w:rsidRDefault="003B5701" w:rsidP="003B5701">
      <w:pPr>
        <w:tabs>
          <w:tab w:val="left" w:pos="360"/>
        </w:tabs>
        <w:spacing w:line="360" w:lineRule="auto"/>
        <w:rPr>
          <w:b/>
          <w:sz w:val="24"/>
        </w:rPr>
      </w:pPr>
      <w:r w:rsidRPr="00B41479">
        <w:rPr>
          <w:rFonts w:hint="eastAsia"/>
          <w:b/>
          <w:sz w:val="24"/>
        </w:rPr>
        <w:lastRenderedPageBreak/>
        <w:t>附件</w:t>
      </w:r>
      <w:r w:rsidRPr="00B41479">
        <w:rPr>
          <w:rFonts w:hint="eastAsia"/>
          <w:b/>
          <w:sz w:val="24"/>
        </w:rPr>
        <w:t>13</w:t>
      </w:r>
    </w:p>
    <w:p w14:paraId="584CC80E" w14:textId="77777777" w:rsidR="003B5701" w:rsidRPr="00B41479" w:rsidRDefault="003B5701" w:rsidP="003B5701">
      <w:pPr>
        <w:tabs>
          <w:tab w:val="left" w:pos="360"/>
        </w:tabs>
        <w:spacing w:line="360" w:lineRule="auto"/>
        <w:jc w:val="center"/>
        <w:rPr>
          <w:b/>
          <w:bCs/>
          <w:sz w:val="24"/>
        </w:rPr>
      </w:pPr>
      <w:r w:rsidRPr="00B41479">
        <w:rPr>
          <w:rFonts w:hint="eastAsia"/>
          <w:b/>
          <w:bCs/>
          <w:sz w:val="24"/>
        </w:rPr>
        <w:t>整车所用关键部件技术参数表</w:t>
      </w:r>
    </w:p>
    <w:p w14:paraId="14A39DC6" w14:textId="77777777" w:rsidR="003B5701" w:rsidRPr="00B41479" w:rsidRDefault="003B5701" w:rsidP="003B5701">
      <w:pPr>
        <w:tabs>
          <w:tab w:val="left" w:pos="360"/>
        </w:tabs>
        <w:spacing w:line="360" w:lineRule="auto"/>
        <w:jc w:val="center"/>
        <w:rPr>
          <w:b/>
          <w:bCs/>
          <w:sz w:val="24"/>
        </w:rPr>
      </w:pPr>
    </w:p>
    <w:p w14:paraId="63E882DA" w14:textId="77777777" w:rsidR="003B5701" w:rsidRPr="00B41479" w:rsidRDefault="003B5701" w:rsidP="003B5701">
      <w:pPr>
        <w:spacing w:line="460" w:lineRule="exact"/>
        <w:rPr>
          <w:sz w:val="24"/>
        </w:rPr>
      </w:pPr>
      <w:r w:rsidRPr="00B41479">
        <w:rPr>
          <w:sz w:val="24"/>
        </w:rPr>
        <w:t>项目名称：</w:t>
      </w:r>
      <w:r w:rsidRPr="00B41479">
        <w:rPr>
          <w:sz w:val="24"/>
          <w:u w:val="single"/>
        </w:rPr>
        <w:t xml:space="preserve">                    </w:t>
      </w:r>
    </w:p>
    <w:p w14:paraId="69F0E1CC" w14:textId="77777777" w:rsidR="003B5701" w:rsidRPr="00B41479" w:rsidRDefault="003B5701" w:rsidP="003B5701">
      <w:pPr>
        <w:spacing w:line="460" w:lineRule="exact"/>
        <w:rPr>
          <w:sz w:val="24"/>
          <w:u w:val="single"/>
        </w:rPr>
      </w:pPr>
      <w:r w:rsidRPr="00B41479">
        <w:rPr>
          <w:sz w:val="24"/>
        </w:rPr>
        <w:t>项目编号：</w:t>
      </w:r>
      <w:r w:rsidRPr="00B41479">
        <w:rPr>
          <w:sz w:val="24"/>
          <w:u w:val="single"/>
        </w:rPr>
        <w:t xml:space="preserve">                    </w:t>
      </w:r>
    </w:p>
    <w:p w14:paraId="591351EF" w14:textId="77777777" w:rsidR="003B5701" w:rsidRPr="00B41479" w:rsidRDefault="003B5701" w:rsidP="003B5701">
      <w:pPr>
        <w:spacing w:line="460" w:lineRule="exact"/>
        <w:rPr>
          <w:sz w:val="24"/>
        </w:rPr>
      </w:pPr>
      <w:r w:rsidRPr="00B41479">
        <w:rPr>
          <w:rFonts w:hint="eastAsia"/>
          <w:sz w:val="24"/>
        </w:rPr>
        <w:t>包</w:t>
      </w:r>
      <w:r w:rsidRPr="00B41479">
        <w:rPr>
          <w:rFonts w:hint="eastAsia"/>
          <w:sz w:val="24"/>
        </w:rPr>
        <w:t xml:space="preserve">     </w:t>
      </w:r>
      <w:r w:rsidRPr="00B41479">
        <w:rPr>
          <w:rFonts w:hint="eastAsia"/>
          <w:sz w:val="24"/>
        </w:rPr>
        <w:t>号：</w:t>
      </w:r>
      <w:r w:rsidRPr="00B41479">
        <w:rPr>
          <w:rFonts w:hint="eastAsia"/>
          <w:sz w:val="24"/>
          <w:u w:val="single"/>
        </w:rPr>
        <w:t xml:space="preserve">                   </w:t>
      </w:r>
    </w:p>
    <w:p w14:paraId="553B1D35" w14:textId="77777777" w:rsidR="003B5701" w:rsidRPr="00B41479" w:rsidRDefault="003B5701" w:rsidP="003B5701">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B5701" w:rsidRPr="00B41479" w14:paraId="559E90A9" w14:textId="77777777" w:rsidTr="003D3951">
        <w:trPr>
          <w:jc w:val="center"/>
        </w:trPr>
        <w:tc>
          <w:tcPr>
            <w:tcW w:w="433" w:type="pct"/>
            <w:vAlign w:val="center"/>
          </w:tcPr>
          <w:p w14:paraId="57DC5CDC" w14:textId="77777777" w:rsidR="003B5701" w:rsidRPr="00B41479" w:rsidRDefault="003B5701" w:rsidP="003D3951">
            <w:pPr>
              <w:spacing w:line="560" w:lineRule="exact"/>
              <w:jc w:val="center"/>
              <w:rPr>
                <w:sz w:val="24"/>
              </w:rPr>
            </w:pPr>
            <w:r w:rsidRPr="00B41479">
              <w:rPr>
                <w:sz w:val="24"/>
              </w:rPr>
              <w:t>序号</w:t>
            </w:r>
          </w:p>
        </w:tc>
        <w:tc>
          <w:tcPr>
            <w:tcW w:w="1113" w:type="pct"/>
            <w:vAlign w:val="center"/>
          </w:tcPr>
          <w:p w14:paraId="3BE33F43" w14:textId="77777777" w:rsidR="003B5701" w:rsidRPr="00B41479" w:rsidRDefault="003B5701" w:rsidP="003D3951">
            <w:pPr>
              <w:spacing w:line="560" w:lineRule="exact"/>
              <w:jc w:val="center"/>
              <w:rPr>
                <w:sz w:val="24"/>
              </w:rPr>
            </w:pPr>
            <w:r w:rsidRPr="00B41479">
              <w:rPr>
                <w:sz w:val="24"/>
              </w:rPr>
              <w:t>设备名称</w:t>
            </w:r>
          </w:p>
        </w:tc>
        <w:tc>
          <w:tcPr>
            <w:tcW w:w="497" w:type="pct"/>
          </w:tcPr>
          <w:p w14:paraId="17FEB0EE" w14:textId="77777777" w:rsidR="003B5701" w:rsidRPr="00B41479" w:rsidRDefault="003B5701" w:rsidP="003D3951">
            <w:pPr>
              <w:spacing w:line="560" w:lineRule="exact"/>
              <w:jc w:val="center"/>
              <w:rPr>
                <w:sz w:val="24"/>
              </w:rPr>
            </w:pPr>
            <w:r w:rsidRPr="00B41479">
              <w:rPr>
                <w:rFonts w:hint="eastAsia"/>
                <w:sz w:val="24"/>
              </w:rPr>
              <w:t>品牌</w:t>
            </w:r>
          </w:p>
        </w:tc>
        <w:tc>
          <w:tcPr>
            <w:tcW w:w="729" w:type="pct"/>
            <w:vAlign w:val="center"/>
          </w:tcPr>
          <w:p w14:paraId="20D647CB" w14:textId="77777777" w:rsidR="003B5701" w:rsidRPr="00B41479" w:rsidRDefault="003B5701" w:rsidP="003D3951">
            <w:pPr>
              <w:spacing w:line="560" w:lineRule="exact"/>
              <w:jc w:val="center"/>
              <w:rPr>
                <w:sz w:val="24"/>
              </w:rPr>
            </w:pPr>
            <w:r w:rsidRPr="00B41479">
              <w:rPr>
                <w:sz w:val="24"/>
              </w:rPr>
              <w:t>规格型号</w:t>
            </w:r>
          </w:p>
        </w:tc>
        <w:tc>
          <w:tcPr>
            <w:tcW w:w="858" w:type="pct"/>
            <w:vAlign w:val="center"/>
          </w:tcPr>
          <w:p w14:paraId="578D0C77" w14:textId="77777777" w:rsidR="003B5701" w:rsidRPr="00B41479" w:rsidRDefault="003B5701" w:rsidP="003D3951">
            <w:pPr>
              <w:spacing w:line="560" w:lineRule="exact"/>
              <w:jc w:val="center"/>
              <w:rPr>
                <w:sz w:val="24"/>
              </w:rPr>
            </w:pPr>
            <w:r w:rsidRPr="00B41479">
              <w:rPr>
                <w:rFonts w:hint="eastAsia"/>
                <w:sz w:val="24"/>
              </w:rPr>
              <w:t>制造商名称</w:t>
            </w:r>
          </w:p>
        </w:tc>
        <w:tc>
          <w:tcPr>
            <w:tcW w:w="1371" w:type="pct"/>
          </w:tcPr>
          <w:p w14:paraId="59240347" w14:textId="77777777" w:rsidR="003B5701" w:rsidRPr="00B41479" w:rsidRDefault="003B5701" w:rsidP="003D3951">
            <w:pPr>
              <w:spacing w:line="560" w:lineRule="exact"/>
              <w:jc w:val="center"/>
              <w:rPr>
                <w:sz w:val="24"/>
              </w:rPr>
            </w:pPr>
            <w:r w:rsidRPr="00B41479">
              <w:rPr>
                <w:rFonts w:hint="eastAsia"/>
                <w:sz w:val="24"/>
              </w:rPr>
              <w:t>主要技术参数</w:t>
            </w:r>
          </w:p>
        </w:tc>
      </w:tr>
      <w:tr w:rsidR="003B5701" w:rsidRPr="00B41479" w14:paraId="08918FC6" w14:textId="77777777" w:rsidTr="003D3951">
        <w:trPr>
          <w:jc w:val="center"/>
        </w:trPr>
        <w:tc>
          <w:tcPr>
            <w:tcW w:w="433" w:type="pct"/>
            <w:vAlign w:val="center"/>
          </w:tcPr>
          <w:p w14:paraId="3F208361" w14:textId="77777777" w:rsidR="003B5701" w:rsidRPr="00B41479" w:rsidRDefault="003B5701" w:rsidP="003D3951">
            <w:pPr>
              <w:spacing w:line="560" w:lineRule="exact"/>
              <w:jc w:val="center"/>
              <w:rPr>
                <w:sz w:val="24"/>
              </w:rPr>
            </w:pPr>
            <w:r w:rsidRPr="00B41479">
              <w:rPr>
                <w:sz w:val="24"/>
              </w:rPr>
              <w:t>1</w:t>
            </w:r>
          </w:p>
        </w:tc>
        <w:tc>
          <w:tcPr>
            <w:tcW w:w="1113" w:type="pct"/>
            <w:vAlign w:val="center"/>
          </w:tcPr>
          <w:p w14:paraId="5D5CEDDD" w14:textId="77777777" w:rsidR="003B5701" w:rsidRPr="00B41479" w:rsidRDefault="003B5701" w:rsidP="003D3951">
            <w:pPr>
              <w:spacing w:line="560" w:lineRule="exact"/>
              <w:jc w:val="center"/>
              <w:rPr>
                <w:sz w:val="24"/>
              </w:rPr>
            </w:pPr>
            <w:r w:rsidRPr="00B41479">
              <w:rPr>
                <w:rFonts w:hint="eastAsia"/>
                <w:sz w:val="24"/>
              </w:rPr>
              <w:t>车身</w:t>
            </w:r>
          </w:p>
        </w:tc>
        <w:tc>
          <w:tcPr>
            <w:tcW w:w="497" w:type="pct"/>
          </w:tcPr>
          <w:p w14:paraId="511E1804" w14:textId="77777777" w:rsidR="003B5701" w:rsidRPr="00B41479" w:rsidRDefault="003B5701" w:rsidP="003D3951">
            <w:pPr>
              <w:spacing w:line="560" w:lineRule="exact"/>
              <w:jc w:val="center"/>
              <w:rPr>
                <w:sz w:val="24"/>
              </w:rPr>
            </w:pPr>
          </w:p>
        </w:tc>
        <w:tc>
          <w:tcPr>
            <w:tcW w:w="729" w:type="pct"/>
            <w:vAlign w:val="center"/>
          </w:tcPr>
          <w:p w14:paraId="0A8C3E67" w14:textId="77777777" w:rsidR="003B5701" w:rsidRPr="00B41479" w:rsidRDefault="003B5701" w:rsidP="003D3951">
            <w:pPr>
              <w:spacing w:line="560" w:lineRule="exact"/>
              <w:jc w:val="center"/>
              <w:rPr>
                <w:sz w:val="24"/>
              </w:rPr>
            </w:pPr>
          </w:p>
        </w:tc>
        <w:tc>
          <w:tcPr>
            <w:tcW w:w="858" w:type="pct"/>
            <w:vAlign w:val="center"/>
          </w:tcPr>
          <w:p w14:paraId="4142ACF1" w14:textId="77777777" w:rsidR="003B5701" w:rsidRPr="00B41479" w:rsidRDefault="003B5701" w:rsidP="003D3951">
            <w:pPr>
              <w:spacing w:line="560" w:lineRule="exact"/>
              <w:jc w:val="center"/>
              <w:rPr>
                <w:sz w:val="24"/>
              </w:rPr>
            </w:pPr>
          </w:p>
        </w:tc>
        <w:tc>
          <w:tcPr>
            <w:tcW w:w="1371" w:type="pct"/>
          </w:tcPr>
          <w:p w14:paraId="35F163E1" w14:textId="77777777" w:rsidR="003B5701" w:rsidRPr="00B41479" w:rsidRDefault="003B5701" w:rsidP="003D3951">
            <w:pPr>
              <w:spacing w:line="560" w:lineRule="exact"/>
              <w:jc w:val="center"/>
              <w:rPr>
                <w:sz w:val="24"/>
              </w:rPr>
            </w:pPr>
          </w:p>
        </w:tc>
      </w:tr>
      <w:tr w:rsidR="003B5701" w:rsidRPr="00B41479" w14:paraId="092D500F" w14:textId="77777777" w:rsidTr="003D3951">
        <w:trPr>
          <w:jc w:val="center"/>
        </w:trPr>
        <w:tc>
          <w:tcPr>
            <w:tcW w:w="433" w:type="pct"/>
            <w:vAlign w:val="center"/>
          </w:tcPr>
          <w:p w14:paraId="53455B05" w14:textId="77777777" w:rsidR="003B5701" w:rsidRPr="00B41479" w:rsidRDefault="003B5701" w:rsidP="003D3951">
            <w:pPr>
              <w:spacing w:line="560" w:lineRule="exact"/>
              <w:jc w:val="center"/>
              <w:rPr>
                <w:sz w:val="24"/>
              </w:rPr>
            </w:pPr>
            <w:r w:rsidRPr="00B41479">
              <w:rPr>
                <w:sz w:val="24"/>
              </w:rPr>
              <w:t>2</w:t>
            </w:r>
          </w:p>
        </w:tc>
        <w:tc>
          <w:tcPr>
            <w:tcW w:w="1113" w:type="pct"/>
            <w:vAlign w:val="center"/>
          </w:tcPr>
          <w:p w14:paraId="26C1C295" w14:textId="77777777" w:rsidR="003B5701" w:rsidRPr="00B41479" w:rsidRDefault="003B5701" w:rsidP="003D3951">
            <w:pPr>
              <w:spacing w:line="560" w:lineRule="exact"/>
              <w:jc w:val="center"/>
              <w:rPr>
                <w:sz w:val="24"/>
              </w:rPr>
            </w:pPr>
            <w:r w:rsidRPr="00B41479">
              <w:rPr>
                <w:rFonts w:hint="eastAsia"/>
                <w:sz w:val="24"/>
              </w:rPr>
              <w:t>动力系统</w:t>
            </w:r>
          </w:p>
        </w:tc>
        <w:tc>
          <w:tcPr>
            <w:tcW w:w="497" w:type="pct"/>
          </w:tcPr>
          <w:p w14:paraId="725299F4" w14:textId="77777777" w:rsidR="003B5701" w:rsidRPr="00B41479" w:rsidRDefault="003B5701" w:rsidP="003D3951">
            <w:pPr>
              <w:spacing w:line="560" w:lineRule="exact"/>
              <w:jc w:val="center"/>
              <w:rPr>
                <w:sz w:val="24"/>
              </w:rPr>
            </w:pPr>
          </w:p>
        </w:tc>
        <w:tc>
          <w:tcPr>
            <w:tcW w:w="729" w:type="pct"/>
            <w:vAlign w:val="center"/>
          </w:tcPr>
          <w:p w14:paraId="65E91EF3" w14:textId="77777777" w:rsidR="003B5701" w:rsidRPr="00B41479" w:rsidRDefault="003B5701" w:rsidP="003D3951">
            <w:pPr>
              <w:spacing w:line="560" w:lineRule="exact"/>
              <w:jc w:val="center"/>
              <w:rPr>
                <w:sz w:val="24"/>
              </w:rPr>
            </w:pPr>
          </w:p>
        </w:tc>
        <w:tc>
          <w:tcPr>
            <w:tcW w:w="858" w:type="pct"/>
            <w:vAlign w:val="center"/>
          </w:tcPr>
          <w:p w14:paraId="3B552D1D" w14:textId="77777777" w:rsidR="003B5701" w:rsidRPr="00B41479" w:rsidRDefault="003B5701" w:rsidP="003D3951">
            <w:pPr>
              <w:spacing w:line="560" w:lineRule="exact"/>
              <w:jc w:val="center"/>
              <w:rPr>
                <w:sz w:val="24"/>
              </w:rPr>
            </w:pPr>
          </w:p>
        </w:tc>
        <w:tc>
          <w:tcPr>
            <w:tcW w:w="1371" w:type="pct"/>
          </w:tcPr>
          <w:p w14:paraId="4DB08D66" w14:textId="77777777" w:rsidR="003B5701" w:rsidRPr="00B41479" w:rsidRDefault="003B5701" w:rsidP="003D3951">
            <w:pPr>
              <w:spacing w:line="560" w:lineRule="exact"/>
              <w:jc w:val="center"/>
              <w:rPr>
                <w:sz w:val="24"/>
              </w:rPr>
            </w:pPr>
          </w:p>
        </w:tc>
      </w:tr>
      <w:tr w:rsidR="003B5701" w:rsidRPr="00B41479" w14:paraId="4DECF19D" w14:textId="77777777" w:rsidTr="003D3951">
        <w:trPr>
          <w:jc w:val="center"/>
        </w:trPr>
        <w:tc>
          <w:tcPr>
            <w:tcW w:w="433" w:type="pct"/>
            <w:vAlign w:val="center"/>
          </w:tcPr>
          <w:p w14:paraId="2A65064C" w14:textId="77777777" w:rsidR="003B5701" w:rsidRPr="00B41479" w:rsidRDefault="003B5701" w:rsidP="003D3951">
            <w:pPr>
              <w:spacing w:line="560" w:lineRule="exact"/>
              <w:jc w:val="center"/>
              <w:rPr>
                <w:sz w:val="24"/>
              </w:rPr>
            </w:pPr>
            <w:r w:rsidRPr="00B41479">
              <w:rPr>
                <w:rFonts w:hint="eastAsia"/>
                <w:sz w:val="24"/>
              </w:rPr>
              <w:t>3</w:t>
            </w:r>
          </w:p>
        </w:tc>
        <w:tc>
          <w:tcPr>
            <w:tcW w:w="1113" w:type="pct"/>
            <w:vAlign w:val="center"/>
          </w:tcPr>
          <w:p w14:paraId="00AF69F4" w14:textId="77777777" w:rsidR="003B5701" w:rsidRPr="00B41479" w:rsidRDefault="003B5701" w:rsidP="003D3951">
            <w:pPr>
              <w:spacing w:line="560" w:lineRule="exact"/>
              <w:jc w:val="center"/>
              <w:rPr>
                <w:sz w:val="24"/>
              </w:rPr>
            </w:pPr>
            <w:r w:rsidRPr="00B41479">
              <w:rPr>
                <w:rFonts w:hint="eastAsia"/>
                <w:sz w:val="24"/>
              </w:rPr>
              <w:t>……</w:t>
            </w:r>
          </w:p>
        </w:tc>
        <w:tc>
          <w:tcPr>
            <w:tcW w:w="497" w:type="pct"/>
          </w:tcPr>
          <w:p w14:paraId="64806F09" w14:textId="77777777" w:rsidR="003B5701" w:rsidRPr="00B41479" w:rsidRDefault="003B5701" w:rsidP="003D3951">
            <w:pPr>
              <w:spacing w:line="560" w:lineRule="exact"/>
              <w:jc w:val="center"/>
              <w:rPr>
                <w:sz w:val="24"/>
              </w:rPr>
            </w:pPr>
          </w:p>
        </w:tc>
        <w:tc>
          <w:tcPr>
            <w:tcW w:w="729" w:type="pct"/>
            <w:vAlign w:val="center"/>
          </w:tcPr>
          <w:p w14:paraId="2E308B5B" w14:textId="77777777" w:rsidR="003B5701" w:rsidRPr="00B41479" w:rsidRDefault="003B5701" w:rsidP="003D3951">
            <w:pPr>
              <w:spacing w:line="560" w:lineRule="exact"/>
              <w:jc w:val="center"/>
              <w:rPr>
                <w:sz w:val="24"/>
              </w:rPr>
            </w:pPr>
          </w:p>
        </w:tc>
        <w:tc>
          <w:tcPr>
            <w:tcW w:w="858" w:type="pct"/>
            <w:vAlign w:val="center"/>
          </w:tcPr>
          <w:p w14:paraId="175EF442" w14:textId="77777777" w:rsidR="003B5701" w:rsidRPr="00B41479" w:rsidRDefault="003B5701" w:rsidP="003D3951">
            <w:pPr>
              <w:spacing w:line="560" w:lineRule="exact"/>
              <w:jc w:val="center"/>
              <w:rPr>
                <w:sz w:val="24"/>
              </w:rPr>
            </w:pPr>
          </w:p>
        </w:tc>
        <w:tc>
          <w:tcPr>
            <w:tcW w:w="1371" w:type="pct"/>
          </w:tcPr>
          <w:p w14:paraId="30CD456B" w14:textId="77777777" w:rsidR="003B5701" w:rsidRPr="00B41479" w:rsidRDefault="003B5701" w:rsidP="003D3951">
            <w:pPr>
              <w:spacing w:line="560" w:lineRule="exact"/>
              <w:jc w:val="center"/>
              <w:rPr>
                <w:sz w:val="24"/>
              </w:rPr>
            </w:pPr>
          </w:p>
        </w:tc>
      </w:tr>
      <w:tr w:rsidR="003B5701" w:rsidRPr="00B41479" w14:paraId="28DE6B91" w14:textId="77777777" w:rsidTr="003D3951">
        <w:trPr>
          <w:jc w:val="center"/>
        </w:trPr>
        <w:tc>
          <w:tcPr>
            <w:tcW w:w="433" w:type="pct"/>
            <w:vAlign w:val="center"/>
          </w:tcPr>
          <w:p w14:paraId="15FDE26A" w14:textId="77777777" w:rsidR="003B5701" w:rsidRPr="00B41479" w:rsidRDefault="003B5701" w:rsidP="003D3951">
            <w:pPr>
              <w:spacing w:line="560" w:lineRule="exact"/>
              <w:jc w:val="center"/>
              <w:rPr>
                <w:sz w:val="24"/>
              </w:rPr>
            </w:pPr>
            <w:r w:rsidRPr="00B41479">
              <w:rPr>
                <w:rFonts w:hint="eastAsia"/>
                <w:sz w:val="24"/>
              </w:rPr>
              <w:t>4</w:t>
            </w:r>
          </w:p>
        </w:tc>
        <w:tc>
          <w:tcPr>
            <w:tcW w:w="1113" w:type="pct"/>
            <w:vAlign w:val="center"/>
          </w:tcPr>
          <w:p w14:paraId="47E3AFD5" w14:textId="77777777" w:rsidR="003B5701" w:rsidRPr="00B41479" w:rsidRDefault="003B5701" w:rsidP="003D3951">
            <w:pPr>
              <w:spacing w:line="560" w:lineRule="exact"/>
              <w:jc w:val="center"/>
              <w:rPr>
                <w:sz w:val="24"/>
              </w:rPr>
            </w:pPr>
          </w:p>
        </w:tc>
        <w:tc>
          <w:tcPr>
            <w:tcW w:w="497" w:type="pct"/>
          </w:tcPr>
          <w:p w14:paraId="04DD687B" w14:textId="77777777" w:rsidR="003B5701" w:rsidRPr="00B41479" w:rsidRDefault="003B5701" w:rsidP="003D3951">
            <w:pPr>
              <w:spacing w:line="560" w:lineRule="exact"/>
              <w:jc w:val="center"/>
              <w:rPr>
                <w:sz w:val="24"/>
              </w:rPr>
            </w:pPr>
          </w:p>
        </w:tc>
        <w:tc>
          <w:tcPr>
            <w:tcW w:w="729" w:type="pct"/>
            <w:vAlign w:val="center"/>
          </w:tcPr>
          <w:p w14:paraId="3CFDF1F4" w14:textId="77777777" w:rsidR="003B5701" w:rsidRPr="00B41479" w:rsidRDefault="003B5701" w:rsidP="003D3951">
            <w:pPr>
              <w:spacing w:line="560" w:lineRule="exact"/>
              <w:jc w:val="center"/>
              <w:rPr>
                <w:sz w:val="24"/>
              </w:rPr>
            </w:pPr>
          </w:p>
        </w:tc>
        <w:tc>
          <w:tcPr>
            <w:tcW w:w="858" w:type="pct"/>
            <w:vAlign w:val="center"/>
          </w:tcPr>
          <w:p w14:paraId="7537EB1D" w14:textId="77777777" w:rsidR="003B5701" w:rsidRPr="00B41479" w:rsidRDefault="003B5701" w:rsidP="003D3951">
            <w:pPr>
              <w:spacing w:line="560" w:lineRule="exact"/>
              <w:jc w:val="center"/>
              <w:rPr>
                <w:sz w:val="24"/>
              </w:rPr>
            </w:pPr>
          </w:p>
        </w:tc>
        <w:tc>
          <w:tcPr>
            <w:tcW w:w="1371" w:type="pct"/>
          </w:tcPr>
          <w:p w14:paraId="7D43B0B1" w14:textId="77777777" w:rsidR="003B5701" w:rsidRPr="00B41479" w:rsidRDefault="003B5701" w:rsidP="003D3951">
            <w:pPr>
              <w:spacing w:line="560" w:lineRule="exact"/>
              <w:jc w:val="center"/>
              <w:rPr>
                <w:sz w:val="24"/>
              </w:rPr>
            </w:pPr>
          </w:p>
        </w:tc>
      </w:tr>
      <w:tr w:rsidR="003B5701" w:rsidRPr="00B41479" w14:paraId="7065D65E" w14:textId="77777777" w:rsidTr="003D3951">
        <w:trPr>
          <w:jc w:val="center"/>
        </w:trPr>
        <w:tc>
          <w:tcPr>
            <w:tcW w:w="433" w:type="pct"/>
            <w:vAlign w:val="center"/>
          </w:tcPr>
          <w:p w14:paraId="77D1577D" w14:textId="77777777" w:rsidR="003B5701" w:rsidRPr="00B41479" w:rsidRDefault="003B5701" w:rsidP="003D3951">
            <w:pPr>
              <w:spacing w:line="560" w:lineRule="exact"/>
              <w:jc w:val="center"/>
              <w:rPr>
                <w:sz w:val="24"/>
              </w:rPr>
            </w:pPr>
            <w:r w:rsidRPr="00B41479">
              <w:rPr>
                <w:sz w:val="24"/>
              </w:rPr>
              <w:t>…</w:t>
            </w:r>
          </w:p>
        </w:tc>
        <w:tc>
          <w:tcPr>
            <w:tcW w:w="1113" w:type="pct"/>
            <w:vAlign w:val="center"/>
          </w:tcPr>
          <w:p w14:paraId="351650FE" w14:textId="77777777" w:rsidR="003B5701" w:rsidRPr="00B41479" w:rsidRDefault="003B5701" w:rsidP="003D3951">
            <w:pPr>
              <w:spacing w:line="560" w:lineRule="exact"/>
              <w:jc w:val="center"/>
              <w:rPr>
                <w:kern w:val="0"/>
                <w:sz w:val="24"/>
                <w:szCs w:val="24"/>
              </w:rPr>
            </w:pPr>
          </w:p>
        </w:tc>
        <w:tc>
          <w:tcPr>
            <w:tcW w:w="497" w:type="pct"/>
          </w:tcPr>
          <w:p w14:paraId="342E0068" w14:textId="77777777" w:rsidR="003B5701" w:rsidRPr="00B41479" w:rsidRDefault="003B5701" w:rsidP="003D3951">
            <w:pPr>
              <w:spacing w:line="560" w:lineRule="exact"/>
              <w:jc w:val="center"/>
              <w:rPr>
                <w:sz w:val="24"/>
              </w:rPr>
            </w:pPr>
          </w:p>
        </w:tc>
        <w:tc>
          <w:tcPr>
            <w:tcW w:w="729" w:type="pct"/>
            <w:vAlign w:val="center"/>
          </w:tcPr>
          <w:p w14:paraId="63D27157" w14:textId="77777777" w:rsidR="003B5701" w:rsidRPr="00B41479" w:rsidRDefault="003B5701" w:rsidP="003D3951">
            <w:pPr>
              <w:spacing w:line="560" w:lineRule="exact"/>
              <w:jc w:val="center"/>
              <w:rPr>
                <w:sz w:val="24"/>
              </w:rPr>
            </w:pPr>
          </w:p>
        </w:tc>
        <w:tc>
          <w:tcPr>
            <w:tcW w:w="858" w:type="pct"/>
            <w:vAlign w:val="center"/>
          </w:tcPr>
          <w:p w14:paraId="1B531576" w14:textId="77777777" w:rsidR="003B5701" w:rsidRPr="00B41479" w:rsidRDefault="003B5701" w:rsidP="003D3951">
            <w:pPr>
              <w:spacing w:line="560" w:lineRule="exact"/>
              <w:jc w:val="center"/>
              <w:rPr>
                <w:sz w:val="24"/>
              </w:rPr>
            </w:pPr>
          </w:p>
        </w:tc>
        <w:tc>
          <w:tcPr>
            <w:tcW w:w="1371" w:type="pct"/>
          </w:tcPr>
          <w:p w14:paraId="5D6B1733" w14:textId="77777777" w:rsidR="003B5701" w:rsidRPr="00B41479" w:rsidRDefault="003B5701" w:rsidP="003D3951">
            <w:pPr>
              <w:spacing w:line="560" w:lineRule="exact"/>
              <w:jc w:val="center"/>
              <w:rPr>
                <w:sz w:val="24"/>
              </w:rPr>
            </w:pPr>
          </w:p>
        </w:tc>
      </w:tr>
    </w:tbl>
    <w:p w14:paraId="0DDDC1FF" w14:textId="77777777" w:rsidR="003B5701" w:rsidRPr="00B41479" w:rsidRDefault="003B5701" w:rsidP="003B5701">
      <w:pPr>
        <w:spacing w:line="560" w:lineRule="exact"/>
        <w:jc w:val="left"/>
        <w:rPr>
          <w:sz w:val="24"/>
        </w:rPr>
      </w:pPr>
    </w:p>
    <w:p w14:paraId="0F681235" w14:textId="77777777" w:rsidR="003B5701" w:rsidRPr="00B41479" w:rsidRDefault="003B5701" w:rsidP="003B5701">
      <w:pPr>
        <w:spacing w:line="560" w:lineRule="exact"/>
        <w:jc w:val="left"/>
        <w:rPr>
          <w:sz w:val="24"/>
        </w:rPr>
      </w:pPr>
    </w:p>
    <w:p w14:paraId="268F2212" w14:textId="77777777" w:rsidR="003B5701" w:rsidRPr="00B41479" w:rsidRDefault="003B5701" w:rsidP="003B5701">
      <w:pPr>
        <w:spacing w:line="360" w:lineRule="auto"/>
        <w:ind w:firstLineChars="1700" w:firstLine="3794"/>
        <w:rPr>
          <w:sz w:val="24"/>
        </w:rPr>
      </w:pPr>
      <w:r w:rsidRPr="00B41479">
        <w:rPr>
          <w:sz w:val="24"/>
        </w:rPr>
        <w:t>投标人名称：</w:t>
      </w:r>
    </w:p>
    <w:p w14:paraId="5C1AC376" w14:textId="77777777" w:rsidR="003B5701" w:rsidRPr="00B41479" w:rsidRDefault="003B5701" w:rsidP="003B5701">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14:paraId="09C9652E" w14:textId="77777777" w:rsidR="003B5701" w:rsidRPr="00B41479" w:rsidRDefault="003B5701" w:rsidP="003B5701">
      <w:pPr>
        <w:tabs>
          <w:tab w:val="left" w:pos="360"/>
        </w:tabs>
        <w:spacing w:line="360" w:lineRule="auto"/>
        <w:ind w:firstLineChars="200" w:firstLine="446"/>
        <w:rPr>
          <w:sz w:val="24"/>
        </w:rPr>
      </w:pPr>
    </w:p>
    <w:p w14:paraId="0E3B4AFD" w14:textId="77777777" w:rsidR="003B5701" w:rsidRPr="00B41479" w:rsidRDefault="003B5701" w:rsidP="003B5701">
      <w:pPr>
        <w:tabs>
          <w:tab w:val="left" w:pos="360"/>
        </w:tabs>
        <w:spacing w:line="360" w:lineRule="auto"/>
        <w:ind w:firstLineChars="200" w:firstLine="446"/>
        <w:rPr>
          <w:sz w:val="24"/>
        </w:rPr>
      </w:pPr>
    </w:p>
    <w:p w14:paraId="13B88502" w14:textId="77777777" w:rsidR="003B5701" w:rsidRPr="00B41479" w:rsidRDefault="003B5701" w:rsidP="003B5701">
      <w:pPr>
        <w:tabs>
          <w:tab w:val="left" w:pos="360"/>
        </w:tabs>
        <w:spacing w:line="360" w:lineRule="auto"/>
        <w:ind w:firstLineChars="200" w:firstLine="446"/>
        <w:rPr>
          <w:sz w:val="24"/>
        </w:rPr>
      </w:pPr>
    </w:p>
    <w:p w14:paraId="28D360F0" w14:textId="77777777" w:rsidR="003B5701" w:rsidRPr="00B41479" w:rsidRDefault="003B5701" w:rsidP="003B5701">
      <w:pPr>
        <w:tabs>
          <w:tab w:val="left" w:pos="360"/>
        </w:tabs>
        <w:spacing w:line="360" w:lineRule="auto"/>
        <w:ind w:firstLineChars="200" w:firstLine="446"/>
        <w:rPr>
          <w:sz w:val="24"/>
        </w:rPr>
      </w:pPr>
    </w:p>
    <w:p w14:paraId="503AAE67" w14:textId="77777777" w:rsidR="003B5701" w:rsidRPr="00B41479" w:rsidRDefault="003B5701" w:rsidP="003B5701">
      <w:pPr>
        <w:widowControl/>
        <w:jc w:val="left"/>
        <w:rPr>
          <w:sz w:val="24"/>
        </w:rPr>
      </w:pPr>
      <w:r w:rsidRPr="00B41479">
        <w:rPr>
          <w:sz w:val="24"/>
        </w:rPr>
        <w:br w:type="page"/>
      </w:r>
    </w:p>
    <w:p w14:paraId="76418FBD" w14:textId="77777777" w:rsidR="003B5701" w:rsidRPr="00B41479" w:rsidRDefault="003B5701" w:rsidP="003B5701">
      <w:pPr>
        <w:tabs>
          <w:tab w:val="left" w:pos="360"/>
        </w:tabs>
        <w:spacing w:line="360" w:lineRule="auto"/>
        <w:rPr>
          <w:b/>
          <w:sz w:val="24"/>
        </w:rPr>
      </w:pPr>
      <w:r w:rsidRPr="00B41479">
        <w:rPr>
          <w:b/>
          <w:sz w:val="24"/>
        </w:rPr>
        <w:lastRenderedPageBreak/>
        <w:t>附件</w:t>
      </w:r>
      <w:r w:rsidRPr="00B41479">
        <w:rPr>
          <w:b/>
          <w:sz w:val="24"/>
        </w:rPr>
        <w:t>1</w:t>
      </w:r>
      <w:r w:rsidRPr="00B41479">
        <w:rPr>
          <w:rFonts w:hint="eastAsia"/>
          <w:b/>
          <w:sz w:val="24"/>
        </w:rPr>
        <w:t>4</w:t>
      </w:r>
      <w:r w:rsidRPr="00B41479">
        <w:rPr>
          <w:rFonts w:hint="eastAsia"/>
          <w:b/>
          <w:sz w:val="24"/>
        </w:rPr>
        <w:t>：</w:t>
      </w:r>
      <w:r w:rsidRPr="00B41479">
        <w:rPr>
          <w:b/>
          <w:sz w:val="24"/>
        </w:rPr>
        <w:t>招标文件</w:t>
      </w:r>
      <w:r w:rsidRPr="00B41479">
        <w:rPr>
          <w:b/>
          <w:bCs/>
          <w:sz w:val="24"/>
        </w:rPr>
        <w:t>评分因素及评标标准中要求的证明材料扫描件、方案等</w:t>
      </w:r>
    </w:p>
    <w:p w14:paraId="4C343C32" w14:textId="77777777" w:rsidR="003B5701" w:rsidRPr="00B41479" w:rsidRDefault="003B5701" w:rsidP="003B5701">
      <w:pPr>
        <w:tabs>
          <w:tab w:val="left" w:pos="360"/>
        </w:tabs>
        <w:spacing w:line="360" w:lineRule="auto"/>
        <w:ind w:firstLineChars="200" w:firstLine="446"/>
        <w:rPr>
          <w:sz w:val="24"/>
        </w:rPr>
      </w:pPr>
    </w:p>
    <w:p w14:paraId="0AF631CB" w14:textId="77777777" w:rsidR="003B5701" w:rsidRPr="00B41479" w:rsidRDefault="003B5701" w:rsidP="003B5701">
      <w:pPr>
        <w:tabs>
          <w:tab w:val="left" w:pos="360"/>
        </w:tabs>
        <w:spacing w:line="360" w:lineRule="auto"/>
        <w:ind w:firstLineChars="200" w:firstLine="446"/>
        <w:rPr>
          <w:sz w:val="24"/>
        </w:rPr>
      </w:pPr>
    </w:p>
    <w:p w14:paraId="21E0F43E" w14:textId="77777777" w:rsidR="003B5701" w:rsidRPr="00B41479" w:rsidRDefault="003B5701" w:rsidP="003B5701">
      <w:pPr>
        <w:tabs>
          <w:tab w:val="left" w:pos="360"/>
        </w:tabs>
        <w:spacing w:line="360" w:lineRule="auto"/>
        <w:ind w:firstLineChars="200" w:firstLine="446"/>
        <w:rPr>
          <w:sz w:val="24"/>
        </w:rPr>
      </w:pPr>
    </w:p>
    <w:p w14:paraId="4E06AA8A" w14:textId="77777777" w:rsidR="003B5701" w:rsidRPr="00B41479" w:rsidRDefault="003B5701" w:rsidP="003B5701">
      <w:pPr>
        <w:tabs>
          <w:tab w:val="left" w:pos="360"/>
        </w:tabs>
        <w:spacing w:line="360" w:lineRule="auto"/>
        <w:ind w:firstLineChars="200" w:firstLine="446"/>
        <w:rPr>
          <w:sz w:val="24"/>
        </w:rPr>
      </w:pPr>
    </w:p>
    <w:p w14:paraId="70C95CED" w14:textId="77777777" w:rsidR="005E3ADD" w:rsidRPr="003B5701" w:rsidRDefault="005E3ADD" w:rsidP="003B5701">
      <w:pPr>
        <w:widowControl/>
        <w:jc w:val="left"/>
        <w:rPr>
          <w:b/>
          <w:bCs/>
          <w:sz w:val="24"/>
        </w:rPr>
      </w:pPr>
    </w:p>
    <w:sectPr w:rsidR="005E3ADD" w:rsidRPr="003B5701" w:rsidSect="00AE5C1F">
      <w:footerReference w:type="default" r:id="rId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742F7D" w14:textId="77777777" w:rsidR="00B876C2" w:rsidRDefault="00B876C2" w:rsidP="00AE5C1F">
      <w:r>
        <w:separator/>
      </w:r>
    </w:p>
  </w:endnote>
  <w:endnote w:type="continuationSeparator" w:id="0">
    <w:p w14:paraId="04DF1BDD" w14:textId="77777777" w:rsidR="00B876C2" w:rsidRDefault="00B876C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2D553" w14:textId="77777777" w:rsidR="009169F0" w:rsidRDefault="009169F0" w:rsidP="00AE5C1F">
    <w:pPr>
      <w:pStyle w:val="a7"/>
      <w:jc w:val="center"/>
    </w:pPr>
    <w:r>
      <w:rPr>
        <w:b/>
      </w:rPr>
      <w:fldChar w:fldCharType="begin"/>
    </w:r>
    <w:r>
      <w:rPr>
        <w:b/>
      </w:rPr>
      <w:instrText>PAGE  \* Arabic  \* MERGEFORMAT</w:instrText>
    </w:r>
    <w:r>
      <w:rPr>
        <w:b/>
      </w:rPr>
      <w:fldChar w:fldCharType="separate"/>
    </w:r>
    <w:r w:rsidR="002A406D" w:rsidRPr="002A406D">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D7CDA" w14:textId="77777777" w:rsidR="00B876C2" w:rsidRDefault="00B876C2" w:rsidP="00AE5C1F">
      <w:r>
        <w:separator/>
      </w:r>
    </w:p>
  </w:footnote>
  <w:footnote w:type="continuationSeparator" w:id="0">
    <w:p w14:paraId="3179C975" w14:textId="77777777" w:rsidR="00B876C2" w:rsidRDefault="00B876C2"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6"/>
  </w:num>
  <w:num w:numId="7">
    <w:abstractNumId w:val="4"/>
  </w:num>
  <w:num w:numId="8">
    <w:abstractNumId w:val="10"/>
  </w:num>
  <w:num w:numId="9">
    <w:abstractNumId w:val="11"/>
  </w:num>
  <w:num w:numId="10">
    <w:abstractNumId w:val="15"/>
  </w:num>
  <w:num w:numId="11">
    <w:abstractNumId w:val="8"/>
  </w:num>
  <w:num w:numId="12">
    <w:abstractNumId w:val="0"/>
  </w:num>
  <w:num w:numId="13">
    <w:abstractNumId w:val="7"/>
  </w:num>
  <w:num w:numId="14">
    <w:abstractNumId w:val="2"/>
  </w:num>
  <w:num w:numId="15">
    <w:abstractNumId w:val="1"/>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0F2"/>
    <w:rsid w:val="000018D8"/>
    <w:rsid w:val="00001FD1"/>
    <w:rsid w:val="00003904"/>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3D1E"/>
    <w:rsid w:val="000356AE"/>
    <w:rsid w:val="00035A71"/>
    <w:rsid w:val="000361B9"/>
    <w:rsid w:val="00036A32"/>
    <w:rsid w:val="00037A98"/>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77C2C"/>
    <w:rsid w:val="00081168"/>
    <w:rsid w:val="000822B1"/>
    <w:rsid w:val="0008252F"/>
    <w:rsid w:val="000826F9"/>
    <w:rsid w:val="00086EBE"/>
    <w:rsid w:val="000871A1"/>
    <w:rsid w:val="00091D15"/>
    <w:rsid w:val="00092400"/>
    <w:rsid w:val="00095252"/>
    <w:rsid w:val="000A0277"/>
    <w:rsid w:val="000A119B"/>
    <w:rsid w:val="000A14FA"/>
    <w:rsid w:val="000A3F59"/>
    <w:rsid w:val="000A5CEA"/>
    <w:rsid w:val="000B1531"/>
    <w:rsid w:val="000B2975"/>
    <w:rsid w:val="000B3552"/>
    <w:rsid w:val="000C103D"/>
    <w:rsid w:val="000C337F"/>
    <w:rsid w:val="000C5FF3"/>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5B2"/>
    <w:rsid w:val="00185762"/>
    <w:rsid w:val="00190B14"/>
    <w:rsid w:val="001931FE"/>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1E33"/>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6F8F"/>
    <w:rsid w:val="0029261B"/>
    <w:rsid w:val="00292BE5"/>
    <w:rsid w:val="00293728"/>
    <w:rsid w:val="0029386D"/>
    <w:rsid w:val="00293B4A"/>
    <w:rsid w:val="002948B5"/>
    <w:rsid w:val="00294986"/>
    <w:rsid w:val="00294EAF"/>
    <w:rsid w:val="0029610C"/>
    <w:rsid w:val="00296778"/>
    <w:rsid w:val="00297EAE"/>
    <w:rsid w:val="002A37C4"/>
    <w:rsid w:val="002A406D"/>
    <w:rsid w:val="002A4B3C"/>
    <w:rsid w:val="002B3BB4"/>
    <w:rsid w:val="002C0F2A"/>
    <w:rsid w:val="002C1661"/>
    <w:rsid w:val="002C2F4B"/>
    <w:rsid w:val="002C322E"/>
    <w:rsid w:val="002C4E11"/>
    <w:rsid w:val="002C696D"/>
    <w:rsid w:val="002C7FE4"/>
    <w:rsid w:val="002D09CD"/>
    <w:rsid w:val="002D17E4"/>
    <w:rsid w:val="002D3D58"/>
    <w:rsid w:val="002D57F1"/>
    <w:rsid w:val="002D5B4E"/>
    <w:rsid w:val="002E4011"/>
    <w:rsid w:val="002E65F8"/>
    <w:rsid w:val="002E69E3"/>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26ED0"/>
    <w:rsid w:val="003337F2"/>
    <w:rsid w:val="00333A1D"/>
    <w:rsid w:val="00335A65"/>
    <w:rsid w:val="0034183E"/>
    <w:rsid w:val="00343849"/>
    <w:rsid w:val="003505E3"/>
    <w:rsid w:val="0035257E"/>
    <w:rsid w:val="0035435B"/>
    <w:rsid w:val="0035599B"/>
    <w:rsid w:val="00355A20"/>
    <w:rsid w:val="00355EEA"/>
    <w:rsid w:val="003562E3"/>
    <w:rsid w:val="00357566"/>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715"/>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B7B9F"/>
    <w:rsid w:val="003C05EC"/>
    <w:rsid w:val="003C6110"/>
    <w:rsid w:val="003C707D"/>
    <w:rsid w:val="003C71A3"/>
    <w:rsid w:val="003D2EF8"/>
    <w:rsid w:val="003D301C"/>
    <w:rsid w:val="003D3951"/>
    <w:rsid w:val="003E1343"/>
    <w:rsid w:val="003E2404"/>
    <w:rsid w:val="003E2BBE"/>
    <w:rsid w:val="003E2F1E"/>
    <w:rsid w:val="003E4B1B"/>
    <w:rsid w:val="003E5355"/>
    <w:rsid w:val="003E5EA9"/>
    <w:rsid w:val="003E6127"/>
    <w:rsid w:val="003E6E8F"/>
    <w:rsid w:val="003E71CA"/>
    <w:rsid w:val="003F52C7"/>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3F25"/>
    <w:rsid w:val="004659E2"/>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06A7"/>
    <w:rsid w:val="004D302F"/>
    <w:rsid w:val="004D5AE3"/>
    <w:rsid w:val="004D6293"/>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2763B"/>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50E8"/>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0D98"/>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4589"/>
    <w:rsid w:val="00665F3D"/>
    <w:rsid w:val="0066632A"/>
    <w:rsid w:val="00670BE5"/>
    <w:rsid w:val="006717BA"/>
    <w:rsid w:val="00673DD7"/>
    <w:rsid w:val="006741E5"/>
    <w:rsid w:val="00674887"/>
    <w:rsid w:val="006761E9"/>
    <w:rsid w:val="00676812"/>
    <w:rsid w:val="006802EF"/>
    <w:rsid w:val="00681248"/>
    <w:rsid w:val="00681C7D"/>
    <w:rsid w:val="00683212"/>
    <w:rsid w:val="00693947"/>
    <w:rsid w:val="006A171C"/>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57C"/>
    <w:rsid w:val="006D0A8E"/>
    <w:rsid w:val="006D0ECF"/>
    <w:rsid w:val="006D2015"/>
    <w:rsid w:val="006E0310"/>
    <w:rsid w:val="006E0CD2"/>
    <w:rsid w:val="006E1997"/>
    <w:rsid w:val="006E1DC3"/>
    <w:rsid w:val="006E2EB7"/>
    <w:rsid w:val="006E71F6"/>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D398F"/>
    <w:rsid w:val="007D3DF6"/>
    <w:rsid w:val="007D5665"/>
    <w:rsid w:val="007D588E"/>
    <w:rsid w:val="007D6502"/>
    <w:rsid w:val="007D680D"/>
    <w:rsid w:val="007D6EC1"/>
    <w:rsid w:val="007E0131"/>
    <w:rsid w:val="007E0EAB"/>
    <w:rsid w:val="007E24EB"/>
    <w:rsid w:val="007E4CD6"/>
    <w:rsid w:val="007E78BB"/>
    <w:rsid w:val="007E7E5F"/>
    <w:rsid w:val="007F1ACA"/>
    <w:rsid w:val="007F1F0C"/>
    <w:rsid w:val="007F3911"/>
    <w:rsid w:val="007F4F04"/>
    <w:rsid w:val="007F5589"/>
    <w:rsid w:val="007F79A8"/>
    <w:rsid w:val="007F7B9E"/>
    <w:rsid w:val="008005A8"/>
    <w:rsid w:val="008022C3"/>
    <w:rsid w:val="00803DEE"/>
    <w:rsid w:val="008047E1"/>
    <w:rsid w:val="008069CB"/>
    <w:rsid w:val="0080752E"/>
    <w:rsid w:val="008129E8"/>
    <w:rsid w:val="00814C9A"/>
    <w:rsid w:val="008150C7"/>
    <w:rsid w:val="00815308"/>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87E35"/>
    <w:rsid w:val="00890051"/>
    <w:rsid w:val="00892F7A"/>
    <w:rsid w:val="0089306D"/>
    <w:rsid w:val="008951B3"/>
    <w:rsid w:val="00895914"/>
    <w:rsid w:val="008A1E8A"/>
    <w:rsid w:val="008B1001"/>
    <w:rsid w:val="008B1F79"/>
    <w:rsid w:val="008B2D70"/>
    <w:rsid w:val="008B3001"/>
    <w:rsid w:val="008B5C22"/>
    <w:rsid w:val="008B5DBC"/>
    <w:rsid w:val="008C12BD"/>
    <w:rsid w:val="008C338A"/>
    <w:rsid w:val="008C3C92"/>
    <w:rsid w:val="008C4E8A"/>
    <w:rsid w:val="008D1F47"/>
    <w:rsid w:val="008D4422"/>
    <w:rsid w:val="008D640B"/>
    <w:rsid w:val="008E3B4C"/>
    <w:rsid w:val="008E3C04"/>
    <w:rsid w:val="008E56E2"/>
    <w:rsid w:val="008E5938"/>
    <w:rsid w:val="008E59EA"/>
    <w:rsid w:val="008E622D"/>
    <w:rsid w:val="008F040A"/>
    <w:rsid w:val="008F075B"/>
    <w:rsid w:val="008F35A8"/>
    <w:rsid w:val="008F3A5B"/>
    <w:rsid w:val="008F4858"/>
    <w:rsid w:val="0090068E"/>
    <w:rsid w:val="00900A3D"/>
    <w:rsid w:val="00900FDD"/>
    <w:rsid w:val="009016E3"/>
    <w:rsid w:val="00907861"/>
    <w:rsid w:val="00913750"/>
    <w:rsid w:val="00913F09"/>
    <w:rsid w:val="009169F0"/>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1204"/>
    <w:rsid w:val="009829B0"/>
    <w:rsid w:val="00990618"/>
    <w:rsid w:val="00995B20"/>
    <w:rsid w:val="00995F93"/>
    <w:rsid w:val="0099688A"/>
    <w:rsid w:val="00996C19"/>
    <w:rsid w:val="009978CB"/>
    <w:rsid w:val="009A0B81"/>
    <w:rsid w:val="009A28F8"/>
    <w:rsid w:val="009A3182"/>
    <w:rsid w:val="009A3FC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796"/>
    <w:rsid w:val="00A12C8D"/>
    <w:rsid w:val="00A140E2"/>
    <w:rsid w:val="00A143AB"/>
    <w:rsid w:val="00A17AA3"/>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51A7"/>
    <w:rsid w:val="00A6798B"/>
    <w:rsid w:val="00A711EB"/>
    <w:rsid w:val="00A71FDC"/>
    <w:rsid w:val="00A7203A"/>
    <w:rsid w:val="00A74C1E"/>
    <w:rsid w:val="00A753B0"/>
    <w:rsid w:val="00A8009D"/>
    <w:rsid w:val="00A80AAB"/>
    <w:rsid w:val="00A85958"/>
    <w:rsid w:val="00A86EF2"/>
    <w:rsid w:val="00A87E35"/>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1A50"/>
    <w:rsid w:val="00AD2C65"/>
    <w:rsid w:val="00AD2F15"/>
    <w:rsid w:val="00AD55D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876C2"/>
    <w:rsid w:val="00B979DD"/>
    <w:rsid w:val="00BA33E7"/>
    <w:rsid w:val="00BA3CA9"/>
    <w:rsid w:val="00BA404F"/>
    <w:rsid w:val="00BA48C0"/>
    <w:rsid w:val="00BA4E83"/>
    <w:rsid w:val="00BA4ECD"/>
    <w:rsid w:val="00BB0577"/>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09EC"/>
    <w:rsid w:val="00C137F2"/>
    <w:rsid w:val="00C14183"/>
    <w:rsid w:val="00C23595"/>
    <w:rsid w:val="00C23D41"/>
    <w:rsid w:val="00C24668"/>
    <w:rsid w:val="00C258AC"/>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97A03"/>
    <w:rsid w:val="00C97E41"/>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83D5B"/>
    <w:rsid w:val="00D843D9"/>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90E"/>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6DF5"/>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0185"/>
    <w:rsid w:val="00FF342A"/>
    <w:rsid w:val="00FF5906"/>
    <w:rsid w:val="00FF5AF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c7edcf"/>
    </o:shapedefaults>
    <o:shapelayout v:ext="edit">
      <o:idmap v:ext="edit" data="1"/>
    </o:shapelayout>
  </w:shapeDefaults>
  <w:decimalSymbol w:val="."/>
  <w:listSeparator w:val=","/>
  <w14:docId w14:val="54C38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D3D58"/>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rsid w:val="00AE5C1F"/>
    <w:rPr>
      <w:rFonts w:ascii="Cambria" w:eastAsia="宋体" w:hAnsi="Cambria" w:cs="Times New Roman"/>
      <w:b/>
      <w:bCs/>
      <w:kern w:val="28"/>
      <w:sz w:val="32"/>
      <w:szCs w:val="32"/>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 w:type="character" w:styleId="ae">
    <w:name w:val="FollowedHyperlink"/>
    <w:basedOn w:val="a1"/>
    <w:uiPriority w:val="99"/>
    <w:semiHidden/>
    <w:unhideWhenUsed/>
    <w:rsid w:val="00E44056"/>
    <w:rPr>
      <w:color w:val="800080" w:themeColor="followedHyperlink"/>
      <w:u w:val="single"/>
    </w:rPr>
  </w:style>
  <w:style w:type="character" w:customStyle="1" w:styleId="DefaultChar">
    <w:name w:val="Default Char"/>
    <w:link w:val="Default"/>
    <w:qFormat/>
    <w:locked/>
    <w:rsid w:val="003D301C"/>
    <w:rPr>
      <w:rFonts w:ascii="......." w:eastAsia="......." w:hAnsi="Calibri" w:cs="......."/>
      <w:color w:val="000000"/>
      <w:kern w:val="0"/>
      <w:sz w:val="24"/>
      <w:szCs w:val="24"/>
    </w:rPr>
  </w:style>
  <w:style w:type="character" w:customStyle="1" w:styleId="Char4">
    <w:name w:val="列出段落 Char"/>
    <w:aliases w:val="编号 Char"/>
    <w:link w:val="a9"/>
    <w:uiPriority w:val="34"/>
    <w:qFormat/>
    <w:rsid w:val="00D23AEA"/>
    <w:rPr>
      <w:rFonts w:ascii="Times New Roman" w:eastAsia="宋体" w:hAnsi="Times New Roman" w:cs="Times New Roman"/>
      <w:szCs w:val="20"/>
    </w:rPr>
  </w:style>
  <w:style w:type="paragraph" w:styleId="2">
    <w:name w:val="List Number 2"/>
    <w:basedOn w:val="a0"/>
    <w:uiPriority w:val="1"/>
    <w:unhideWhenUsed/>
    <w:qFormat/>
    <w:rsid w:val="0062120F"/>
    <w:pPr>
      <w:widowControl/>
      <w:numPr>
        <w:ilvl w:val="1"/>
        <w:numId w:val="1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2120F"/>
    <w:pPr>
      <w:widowControl/>
      <w:numPr>
        <w:numId w:val="1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2120F"/>
    <w:pPr>
      <w:widowControl/>
      <w:numPr>
        <w:ilvl w:val="2"/>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2120F"/>
    <w:pPr>
      <w:widowControl/>
      <w:numPr>
        <w:ilvl w:val="3"/>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2120F"/>
    <w:pPr>
      <w:widowControl/>
      <w:numPr>
        <w:ilvl w:val="4"/>
        <w:numId w:val="11"/>
      </w:numPr>
      <w:spacing w:before="40" w:after="160"/>
      <w:contextualSpacing/>
      <w:jc w:val="left"/>
    </w:pPr>
    <w:rPr>
      <w:rFonts w:asciiTheme="minorHAnsi" w:eastAsia="微软雅黑" w:hAnsiTheme="minorHAnsi" w:cstheme="minorBidi"/>
      <w:color w:val="595959" w:themeColor="text1" w:themeTint="A6"/>
      <w:kern w:val="20"/>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7676">
      <w:bodyDiv w:val="1"/>
      <w:marLeft w:val="0"/>
      <w:marRight w:val="0"/>
      <w:marTop w:val="0"/>
      <w:marBottom w:val="0"/>
      <w:divBdr>
        <w:top w:val="none" w:sz="0" w:space="0" w:color="auto"/>
        <w:left w:val="none" w:sz="0" w:space="0" w:color="auto"/>
        <w:bottom w:val="none" w:sz="0" w:space="0" w:color="auto"/>
        <w:right w:val="none" w:sz="0" w:space="0" w:color="auto"/>
      </w:divBdr>
    </w:div>
    <w:div w:id="692993709">
      <w:bodyDiv w:val="1"/>
      <w:marLeft w:val="0"/>
      <w:marRight w:val="0"/>
      <w:marTop w:val="0"/>
      <w:marBottom w:val="0"/>
      <w:divBdr>
        <w:top w:val="none" w:sz="0" w:space="0" w:color="auto"/>
        <w:left w:val="none" w:sz="0" w:space="0" w:color="auto"/>
        <w:bottom w:val="none" w:sz="0" w:space="0" w:color="auto"/>
        <w:right w:val="none" w:sz="0" w:space="0" w:color="auto"/>
      </w:divBdr>
      <w:divsChild>
        <w:div w:id="106002381">
          <w:marLeft w:val="0"/>
          <w:marRight w:val="0"/>
          <w:marTop w:val="0"/>
          <w:marBottom w:val="0"/>
          <w:divBdr>
            <w:top w:val="none" w:sz="0" w:space="0" w:color="auto"/>
            <w:left w:val="none" w:sz="0" w:space="0" w:color="auto"/>
            <w:bottom w:val="none" w:sz="0" w:space="0" w:color="auto"/>
            <w:right w:val="none" w:sz="0" w:space="0" w:color="auto"/>
          </w:divBdr>
          <w:divsChild>
            <w:div w:id="1920477971">
              <w:marLeft w:val="0"/>
              <w:marRight w:val="0"/>
              <w:marTop w:val="0"/>
              <w:marBottom w:val="0"/>
              <w:divBdr>
                <w:top w:val="none" w:sz="0" w:space="0" w:color="auto"/>
                <w:left w:val="none" w:sz="0" w:space="0" w:color="auto"/>
                <w:bottom w:val="none" w:sz="0" w:space="0" w:color="auto"/>
                <w:right w:val="none" w:sz="0" w:space="0" w:color="auto"/>
              </w:divBdr>
              <w:divsChild>
                <w:div w:id="1783259065">
                  <w:marLeft w:val="0"/>
                  <w:marRight w:val="0"/>
                  <w:marTop w:val="0"/>
                  <w:marBottom w:val="0"/>
                  <w:divBdr>
                    <w:top w:val="none" w:sz="0" w:space="0" w:color="auto"/>
                    <w:left w:val="none" w:sz="0" w:space="0" w:color="auto"/>
                    <w:bottom w:val="none" w:sz="0" w:space="0" w:color="auto"/>
                    <w:right w:val="none" w:sz="0" w:space="0" w:color="auto"/>
                  </w:divBdr>
                  <w:divsChild>
                    <w:div w:id="1993485912">
                      <w:marLeft w:val="0"/>
                      <w:marRight w:val="0"/>
                      <w:marTop w:val="0"/>
                      <w:marBottom w:val="0"/>
                      <w:divBdr>
                        <w:top w:val="none" w:sz="0" w:space="0" w:color="auto"/>
                        <w:left w:val="none" w:sz="0" w:space="0" w:color="auto"/>
                        <w:bottom w:val="none" w:sz="0" w:space="0" w:color="auto"/>
                        <w:right w:val="none" w:sz="0" w:space="0" w:color="auto"/>
                      </w:divBdr>
                      <w:divsChild>
                        <w:div w:id="509221479">
                          <w:marLeft w:val="-225"/>
                          <w:marRight w:val="-225"/>
                          <w:marTop w:val="0"/>
                          <w:marBottom w:val="0"/>
                          <w:divBdr>
                            <w:top w:val="none" w:sz="0" w:space="0" w:color="auto"/>
                            <w:left w:val="none" w:sz="0" w:space="0" w:color="auto"/>
                            <w:bottom w:val="none" w:sz="0" w:space="0" w:color="auto"/>
                            <w:right w:val="none" w:sz="0" w:space="0" w:color="auto"/>
                          </w:divBdr>
                          <w:divsChild>
                            <w:div w:id="2009283759">
                              <w:marLeft w:val="0"/>
                              <w:marRight w:val="0"/>
                              <w:marTop w:val="0"/>
                              <w:marBottom w:val="0"/>
                              <w:divBdr>
                                <w:top w:val="none" w:sz="0" w:space="0" w:color="auto"/>
                                <w:left w:val="none" w:sz="0" w:space="0" w:color="auto"/>
                                <w:bottom w:val="none" w:sz="0" w:space="0" w:color="auto"/>
                                <w:right w:val="none" w:sz="0" w:space="0" w:color="auto"/>
                              </w:divBdr>
                              <w:divsChild>
                                <w:div w:id="1262757874">
                                  <w:marLeft w:val="0"/>
                                  <w:marRight w:val="0"/>
                                  <w:marTop w:val="0"/>
                                  <w:marBottom w:val="0"/>
                                  <w:divBdr>
                                    <w:top w:val="none" w:sz="0" w:space="0" w:color="auto"/>
                                    <w:left w:val="none" w:sz="0" w:space="0" w:color="auto"/>
                                    <w:bottom w:val="none" w:sz="0" w:space="0" w:color="auto"/>
                                    <w:right w:val="none" w:sz="0" w:space="0" w:color="auto"/>
                                  </w:divBdr>
                                  <w:divsChild>
                                    <w:div w:id="159293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570728">
      <w:bodyDiv w:val="1"/>
      <w:marLeft w:val="0"/>
      <w:marRight w:val="0"/>
      <w:marTop w:val="0"/>
      <w:marBottom w:val="0"/>
      <w:divBdr>
        <w:top w:val="none" w:sz="0" w:space="0" w:color="auto"/>
        <w:left w:val="none" w:sz="0" w:space="0" w:color="auto"/>
        <w:bottom w:val="none" w:sz="0" w:space="0" w:color="auto"/>
        <w:right w:val="none" w:sz="0" w:space="0" w:color="auto"/>
      </w:divBdr>
    </w:div>
    <w:div w:id="915046126">
      <w:bodyDiv w:val="1"/>
      <w:marLeft w:val="0"/>
      <w:marRight w:val="0"/>
      <w:marTop w:val="0"/>
      <w:marBottom w:val="0"/>
      <w:divBdr>
        <w:top w:val="none" w:sz="0" w:space="0" w:color="auto"/>
        <w:left w:val="none" w:sz="0" w:space="0" w:color="auto"/>
        <w:bottom w:val="none" w:sz="0" w:space="0" w:color="auto"/>
        <w:right w:val="none" w:sz="0" w:space="0" w:color="auto"/>
      </w:divBdr>
    </w:div>
    <w:div w:id="1033578586">
      <w:bodyDiv w:val="1"/>
      <w:marLeft w:val="0"/>
      <w:marRight w:val="0"/>
      <w:marTop w:val="0"/>
      <w:marBottom w:val="0"/>
      <w:divBdr>
        <w:top w:val="none" w:sz="0" w:space="0" w:color="auto"/>
        <w:left w:val="none" w:sz="0" w:space="0" w:color="auto"/>
        <w:bottom w:val="none" w:sz="0" w:space="0" w:color="auto"/>
        <w:right w:val="none" w:sz="0" w:space="0" w:color="auto"/>
      </w:divBdr>
      <w:divsChild>
        <w:div w:id="1310211755">
          <w:marLeft w:val="0"/>
          <w:marRight w:val="0"/>
          <w:marTop w:val="0"/>
          <w:marBottom w:val="0"/>
          <w:divBdr>
            <w:top w:val="none" w:sz="0" w:space="0" w:color="auto"/>
            <w:left w:val="none" w:sz="0" w:space="0" w:color="auto"/>
            <w:bottom w:val="none" w:sz="0" w:space="0" w:color="auto"/>
            <w:right w:val="none" w:sz="0" w:space="0" w:color="auto"/>
          </w:divBdr>
          <w:divsChild>
            <w:div w:id="968510121">
              <w:marLeft w:val="0"/>
              <w:marRight w:val="0"/>
              <w:marTop w:val="0"/>
              <w:marBottom w:val="0"/>
              <w:divBdr>
                <w:top w:val="none" w:sz="0" w:space="0" w:color="auto"/>
                <w:left w:val="none" w:sz="0" w:space="0" w:color="auto"/>
                <w:bottom w:val="none" w:sz="0" w:space="0" w:color="auto"/>
                <w:right w:val="none" w:sz="0" w:space="0" w:color="auto"/>
              </w:divBdr>
              <w:divsChild>
                <w:div w:id="1779138030">
                  <w:marLeft w:val="0"/>
                  <w:marRight w:val="0"/>
                  <w:marTop w:val="0"/>
                  <w:marBottom w:val="0"/>
                  <w:divBdr>
                    <w:top w:val="none" w:sz="0" w:space="0" w:color="auto"/>
                    <w:left w:val="none" w:sz="0" w:space="0" w:color="auto"/>
                    <w:bottom w:val="none" w:sz="0" w:space="0" w:color="auto"/>
                    <w:right w:val="none" w:sz="0" w:space="0" w:color="auto"/>
                  </w:divBdr>
                  <w:divsChild>
                    <w:div w:id="625508013">
                      <w:marLeft w:val="0"/>
                      <w:marRight w:val="0"/>
                      <w:marTop w:val="0"/>
                      <w:marBottom w:val="0"/>
                      <w:divBdr>
                        <w:top w:val="none" w:sz="0" w:space="0" w:color="auto"/>
                        <w:left w:val="none" w:sz="0" w:space="0" w:color="auto"/>
                        <w:bottom w:val="none" w:sz="0" w:space="0" w:color="auto"/>
                        <w:right w:val="none" w:sz="0" w:space="0" w:color="auto"/>
                      </w:divBdr>
                      <w:divsChild>
                        <w:div w:id="448625183">
                          <w:marLeft w:val="-225"/>
                          <w:marRight w:val="-225"/>
                          <w:marTop w:val="0"/>
                          <w:marBottom w:val="0"/>
                          <w:divBdr>
                            <w:top w:val="none" w:sz="0" w:space="0" w:color="auto"/>
                            <w:left w:val="none" w:sz="0" w:space="0" w:color="auto"/>
                            <w:bottom w:val="none" w:sz="0" w:space="0" w:color="auto"/>
                            <w:right w:val="none" w:sz="0" w:space="0" w:color="auto"/>
                          </w:divBdr>
                          <w:divsChild>
                            <w:div w:id="67924487">
                              <w:marLeft w:val="0"/>
                              <w:marRight w:val="0"/>
                              <w:marTop w:val="0"/>
                              <w:marBottom w:val="0"/>
                              <w:divBdr>
                                <w:top w:val="none" w:sz="0" w:space="0" w:color="auto"/>
                                <w:left w:val="none" w:sz="0" w:space="0" w:color="auto"/>
                                <w:bottom w:val="none" w:sz="0" w:space="0" w:color="auto"/>
                                <w:right w:val="none" w:sz="0" w:space="0" w:color="auto"/>
                              </w:divBdr>
                              <w:divsChild>
                                <w:div w:id="85623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3039760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18234596">
      <w:bodyDiv w:val="1"/>
      <w:marLeft w:val="0"/>
      <w:marRight w:val="0"/>
      <w:marTop w:val="0"/>
      <w:marBottom w:val="0"/>
      <w:divBdr>
        <w:top w:val="none" w:sz="0" w:space="0" w:color="auto"/>
        <w:left w:val="none" w:sz="0" w:space="0" w:color="auto"/>
        <w:bottom w:val="none" w:sz="0" w:space="0" w:color="auto"/>
        <w:right w:val="none" w:sz="0" w:space="0" w:color="auto"/>
      </w:divBdr>
    </w:div>
    <w:div w:id="190305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67</Pages>
  <Words>5325</Words>
  <Characters>30357</Characters>
  <Application>Microsoft Office Word</Application>
  <DocSecurity>0</DocSecurity>
  <Lines>252</Lines>
  <Paragraphs>71</Paragraphs>
  <ScaleCrop>false</ScaleCrop>
  <Company>MS</Company>
  <LinksUpToDate>false</LinksUpToDate>
  <CharactersWithSpaces>35611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2025-11-05T02:04:00Z</dcterms:created>
  <dcterms:modified xsi:type="dcterms:W3CDTF">2025-11-05T08:09:00Z</dcterms:modified>
</cp:coreProperties>
</file>