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rFonts w:hint="eastAsia"/>
          <w:sz w:val="84"/>
        </w:rPr>
      </w:pPr>
    </w:p>
    <w:p w:rsidR="00B33148" w:rsidRDefault="00B33148">
      <w:pPr>
        <w:ind w:right="105"/>
        <w:jc w:val="right"/>
        <w:rPr>
          <w:rFonts w:ascii="黑体" w:eastAsia="黑体" w:hAnsi="黑体"/>
          <w:b/>
          <w:color w:val="333399"/>
          <w:spacing w:val="40"/>
          <w:w w:val="66"/>
          <w:sz w:val="60"/>
          <w:szCs w:val="60"/>
        </w:rPr>
      </w:pPr>
      <w:r w:rsidRPr="00B33148">
        <w:rPr>
          <w:rFonts w:ascii="黑体" w:eastAsia="黑体" w:hAnsi="黑体" w:hint="eastAsia"/>
          <w:b/>
          <w:color w:val="333399"/>
          <w:spacing w:val="40"/>
          <w:w w:val="66"/>
          <w:sz w:val="60"/>
          <w:szCs w:val="60"/>
        </w:rPr>
        <w:t>天津外国语大学附属滨海外国语学校</w:t>
      </w:r>
    </w:p>
    <w:p w:rsidR="00B33148" w:rsidRDefault="00B33148">
      <w:pPr>
        <w:ind w:right="105"/>
        <w:jc w:val="right"/>
        <w:rPr>
          <w:rFonts w:ascii="黑体" w:eastAsia="黑体" w:hAnsi="黑体"/>
          <w:b/>
          <w:color w:val="333399"/>
          <w:spacing w:val="40"/>
          <w:w w:val="66"/>
          <w:sz w:val="60"/>
          <w:szCs w:val="60"/>
        </w:rPr>
      </w:pPr>
      <w:proofErr w:type="gramStart"/>
      <w:r w:rsidRPr="00B33148">
        <w:rPr>
          <w:rFonts w:ascii="黑体" w:eastAsia="黑体" w:hAnsi="黑体" w:hint="eastAsia"/>
          <w:b/>
          <w:color w:val="333399"/>
          <w:spacing w:val="40"/>
          <w:w w:val="66"/>
          <w:sz w:val="60"/>
          <w:szCs w:val="60"/>
        </w:rPr>
        <w:t>采购高</w:t>
      </w:r>
      <w:proofErr w:type="gramEnd"/>
      <w:r w:rsidRPr="00B33148">
        <w:rPr>
          <w:rFonts w:ascii="黑体" w:eastAsia="黑体" w:hAnsi="黑体" w:hint="eastAsia"/>
          <w:b/>
          <w:color w:val="333399"/>
          <w:spacing w:val="40"/>
          <w:w w:val="66"/>
          <w:sz w:val="60"/>
          <w:szCs w:val="60"/>
        </w:rPr>
        <w:t>中部2025年-2026年</w:t>
      </w:r>
    </w:p>
    <w:p w:rsidR="00577B4C" w:rsidRPr="0042760F" w:rsidRDefault="00B33148">
      <w:pPr>
        <w:ind w:right="105"/>
        <w:jc w:val="right"/>
        <w:rPr>
          <w:rFonts w:ascii="黑体" w:eastAsia="黑体" w:hAnsi="黑体"/>
          <w:b/>
          <w:color w:val="333399"/>
          <w:spacing w:val="40"/>
          <w:w w:val="66"/>
          <w:sz w:val="60"/>
          <w:szCs w:val="60"/>
        </w:rPr>
      </w:pPr>
      <w:r w:rsidRPr="00B33148">
        <w:rPr>
          <w:rFonts w:ascii="黑体" w:eastAsia="黑体" w:hAnsi="黑体" w:hint="eastAsia"/>
          <w:b/>
          <w:color w:val="333399"/>
          <w:spacing w:val="40"/>
          <w:w w:val="66"/>
          <w:sz w:val="60"/>
          <w:szCs w:val="60"/>
        </w:rPr>
        <w:t>物业服务项目</w:t>
      </w:r>
      <w:r w:rsidR="00BE098B">
        <w:rPr>
          <w:rFonts w:ascii="黑体" w:eastAsia="黑体" w:hAnsi="黑体"/>
          <w:b/>
          <w:noProof/>
          <w:color w:val="333399"/>
          <w:spacing w:val="40"/>
          <w:sz w:val="60"/>
          <w:szCs w:val="60"/>
        </w:rPr>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p>
    <w:p w:rsidR="00577B4C" w:rsidRPr="0042760F" w:rsidRDefault="00BE098B">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F412FE" w:rsidRPr="00F412FE">
        <w:rPr>
          <w:rFonts w:ascii="黑体" w:eastAsia="黑体" w:hAnsi="黑体"/>
          <w:b/>
          <w:color w:val="333399"/>
          <w:spacing w:val="40"/>
          <w:w w:val="66"/>
          <w:sz w:val="32"/>
          <w:szCs w:val="32"/>
        </w:rPr>
        <w:t>TJBH-2025-D-0163</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7E4ACC">
        <w:rPr>
          <w:rFonts w:ascii="黑体" w:eastAsia="黑体" w:hAnsi="黑体" w:hint="eastAsia"/>
          <w:b/>
          <w:bCs/>
          <w:color w:val="333399"/>
          <w:kern w:val="0"/>
          <w:sz w:val="44"/>
          <w:szCs w:val="44"/>
        </w:rPr>
        <w:t>9</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62320C"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62320C">
        <w:rPr>
          <w:rFonts w:ascii="Times New Roman" w:eastAsia="宋体" w:hAnsiTheme="minorEastAsia" w:cs="Times New Roman"/>
          <w:color w:val="auto"/>
          <w:szCs w:val="32"/>
        </w:rPr>
        <w:t>受</w:t>
      </w:r>
      <w:r w:rsidR="0062320C" w:rsidRPr="0062320C">
        <w:rPr>
          <w:rFonts w:ascii="Times New Roman" w:eastAsia="宋体" w:hAnsiTheme="minorEastAsia" w:cs="Times New Roman" w:hint="eastAsia"/>
          <w:color w:val="auto"/>
          <w:szCs w:val="32"/>
        </w:rPr>
        <w:t>天津外国语大学附属滨海外国语学校</w:t>
      </w:r>
      <w:r w:rsidRPr="0062320C">
        <w:rPr>
          <w:rFonts w:ascii="Times New Roman" w:eastAsia="宋体" w:hAnsiTheme="minorEastAsia" w:cs="Times New Roman"/>
          <w:color w:val="auto"/>
          <w:szCs w:val="32"/>
        </w:rPr>
        <w:t>委托，天津市滨海新区政府采购中心将以公开招标方式，对</w:t>
      </w:r>
      <w:r w:rsidR="0062320C" w:rsidRPr="0062320C">
        <w:rPr>
          <w:rFonts w:ascii="Times New Roman" w:eastAsia="宋体" w:hAnsiTheme="minorEastAsia" w:cs="Times New Roman" w:hint="eastAsia"/>
          <w:color w:val="auto"/>
          <w:szCs w:val="32"/>
        </w:rPr>
        <w:t>天津外国语大学附属滨海外国语学校</w:t>
      </w:r>
      <w:proofErr w:type="gramStart"/>
      <w:r w:rsidR="0062320C" w:rsidRPr="0062320C">
        <w:rPr>
          <w:rFonts w:ascii="Times New Roman" w:eastAsia="宋体" w:hAnsiTheme="minorEastAsia" w:cs="Times New Roman" w:hint="eastAsia"/>
          <w:color w:val="auto"/>
          <w:szCs w:val="32"/>
        </w:rPr>
        <w:t>采购高</w:t>
      </w:r>
      <w:proofErr w:type="gramEnd"/>
      <w:r w:rsidR="0062320C" w:rsidRPr="0062320C">
        <w:rPr>
          <w:rFonts w:ascii="Times New Roman" w:eastAsia="宋体" w:hAnsiTheme="minorEastAsia" w:cs="Times New Roman" w:hint="eastAsia"/>
          <w:color w:val="auto"/>
          <w:szCs w:val="32"/>
        </w:rPr>
        <w:t>中部</w:t>
      </w:r>
      <w:r w:rsidR="0062320C" w:rsidRPr="0062320C">
        <w:rPr>
          <w:rFonts w:ascii="Times New Roman" w:eastAsia="宋体" w:hAnsiTheme="minorEastAsia" w:cs="Times New Roman" w:hint="eastAsia"/>
          <w:color w:val="auto"/>
          <w:szCs w:val="32"/>
        </w:rPr>
        <w:t>2025</w:t>
      </w:r>
      <w:r w:rsidR="0062320C" w:rsidRPr="0062320C">
        <w:rPr>
          <w:rFonts w:ascii="Times New Roman" w:eastAsia="宋体" w:hAnsiTheme="minorEastAsia" w:cs="Times New Roman" w:hint="eastAsia"/>
          <w:color w:val="auto"/>
          <w:szCs w:val="32"/>
        </w:rPr>
        <w:t>年</w:t>
      </w:r>
      <w:r w:rsidR="0062320C" w:rsidRPr="0062320C">
        <w:rPr>
          <w:rFonts w:ascii="Times New Roman" w:eastAsia="宋体" w:hAnsiTheme="minorEastAsia" w:cs="Times New Roman" w:hint="eastAsia"/>
          <w:color w:val="auto"/>
          <w:szCs w:val="32"/>
        </w:rPr>
        <w:t>-2026</w:t>
      </w:r>
      <w:r w:rsidR="0062320C" w:rsidRPr="0062320C">
        <w:rPr>
          <w:rFonts w:ascii="Times New Roman" w:eastAsia="宋体" w:hAnsiTheme="minorEastAsia" w:cs="Times New Roman" w:hint="eastAsia"/>
          <w:color w:val="auto"/>
          <w:szCs w:val="32"/>
        </w:rPr>
        <w:t>年物业服务</w:t>
      </w:r>
      <w:r w:rsidRPr="0062320C">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62320C" w:rsidRPr="0062320C">
        <w:rPr>
          <w:rFonts w:ascii="Times New Roman" w:eastAsia="宋体" w:hAnsiTheme="minorEastAsia" w:cs="Times New Roman" w:hint="eastAsia"/>
          <w:color w:val="auto"/>
        </w:rPr>
        <w:t>天津外国语大学附属滨海外国语学校</w:t>
      </w:r>
      <w:proofErr w:type="gramStart"/>
      <w:r w:rsidR="0062320C" w:rsidRPr="0062320C">
        <w:rPr>
          <w:rFonts w:ascii="Times New Roman" w:eastAsia="宋体" w:hAnsiTheme="minorEastAsia" w:cs="Times New Roman" w:hint="eastAsia"/>
          <w:color w:val="auto"/>
        </w:rPr>
        <w:t>采购高</w:t>
      </w:r>
      <w:proofErr w:type="gramEnd"/>
      <w:r w:rsidR="0062320C" w:rsidRPr="0062320C">
        <w:rPr>
          <w:rFonts w:ascii="Times New Roman" w:eastAsia="宋体" w:hAnsiTheme="minorEastAsia" w:cs="Times New Roman" w:hint="eastAsia"/>
          <w:color w:val="auto"/>
        </w:rPr>
        <w:t>中部</w:t>
      </w:r>
      <w:r w:rsidR="0062320C" w:rsidRPr="0062320C">
        <w:rPr>
          <w:rFonts w:ascii="Times New Roman" w:eastAsia="宋体" w:hAnsiTheme="minorEastAsia" w:cs="Times New Roman" w:hint="eastAsia"/>
          <w:color w:val="auto"/>
        </w:rPr>
        <w:t>2025</w:t>
      </w:r>
      <w:r w:rsidR="0062320C" w:rsidRPr="0062320C">
        <w:rPr>
          <w:rFonts w:ascii="Times New Roman" w:eastAsia="宋体" w:hAnsiTheme="minorEastAsia" w:cs="Times New Roman" w:hint="eastAsia"/>
          <w:color w:val="auto"/>
        </w:rPr>
        <w:t>年</w:t>
      </w:r>
      <w:r w:rsidR="0062320C" w:rsidRPr="0062320C">
        <w:rPr>
          <w:rFonts w:ascii="Times New Roman" w:eastAsia="宋体" w:hAnsiTheme="minorEastAsia" w:cs="Times New Roman" w:hint="eastAsia"/>
          <w:color w:val="auto"/>
        </w:rPr>
        <w:t>-2026</w:t>
      </w:r>
      <w:r w:rsidR="0062320C" w:rsidRPr="0062320C">
        <w:rPr>
          <w:rFonts w:ascii="Times New Roman" w:eastAsia="宋体" w:hAnsiTheme="minorEastAsia" w:cs="Times New Roman" w:hint="eastAsia"/>
          <w:color w:val="auto"/>
        </w:rPr>
        <w:t>年物业服务项目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A652E5" w:rsidRPr="00A652E5">
        <w:rPr>
          <w:rFonts w:ascii="Times New Roman" w:eastAsia="宋体" w:hAnsiTheme="minorEastAsia" w:cs="Times New Roman"/>
          <w:color w:val="auto"/>
        </w:rPr>
        <w:t>TJBH-2025-D-0163</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7B4AE3" w:rsidRDefault="003A2FCD" w:rsidP="006021BF">
      <w:pPr>
        <w:pStyle w:val="Default"/>
        <w:ind w:firstLineChars="196" w:firstLine="437"/>
        <w:rPr>
          <w:rFonts w:ascii="Times New Roman" w:eastAsia="宋体" w:hAnsi="Times New Roman"/>
          <w:color w:val="auto"/>
        </w:rPr>
      </w:pPr>
      <w:r w:rsidRPr="007B4AE3">
        <w:rPr>
          <w:rFonts w:ascii="Times New Roman" w:eastAsia="宋体" w:hAnsiTheme="minorEastAsia" w:hint="eastAsia"/>
          <w:color w:val="auto"/>
        </w:rPr>
        <w:t>第一包：物业管理服务</w:t>
      </w:r>
      <w:r w:rsidRPr="007B4AE3">
        <w:rPr>
          <w:rFonts w:ascii="Times New Roman" w:eastAsia="宋体" w:hAnsi="Times New Roman" w:hint="eastAsia"/>
          <w:color w:val="auto"/>
        </w:rPr>
        <w:t>1</w:t>
      </w:r>
      <w:r w:rsidRPr="007B4AE3">
        <w:rPr>
          <w:rFonts w:ascii="Times New Roman" w:eastAsia="宋体" w:hAnsiTheme="minorEastAsia" w:hint="eastAsia"/>
          <w:color w:val="auto"/>
        </w:rPr>
        <w:t>项，合同履行期限</w:t>
      </w:r>
      <w:r w:rsidR="007B4AE3" w:rsidRPr="007B4AE3">
        <w:rPr>
          <w:rFonts w:ascii="Times New Roman" w:eastAsia="宋体" w:hAnsi="Times New Roman" w:hint="eastAsia"/>
          <w:color w:val="auto"/>
        </w:rPr>
        <w:t>1</w:t>
      </w:r>
      <w:r w:rsidRPr="007B4AE3">
        <w:rPr>
          <w:rFonts w:ascii="Times New Roman" w:eastAsia="宋体" w:hAnsiTheme="minorEastAsia" w:hint="eastAsia"/>
          <w:color w:val="auto"/>
        </w:rPr>
        <w:t>年。</w:t>
      </w:r>
    </w:p>
    <w:p w:rsidR="00577B4C" w:rsidRPr="007B4AE3" w:rsidRDefault="003A2FCD" w:rsidP="006021BF">
      <w:pPr>
        <w:pStyle w:val="Default"/>
        <w:spacing w:line="360" w:lineRule="auto"/>
        <w:ind w:firstLineChars="200" w:firstLine="446"/>
        <w:jc w:val="both"/>
        <w:rPr>
          <w:rFonts w:ascii="Times New Roman" w:eastAsia="宋体" w:hAnsi="Times New Roman" w:cs="Times New Roman"/>
          <w:color w:val="auto"/>
        </w:rPr>
      </w:pPr>
      <w:r w:rsidRPr="007B4AE3">
        <w:rPr>
          <w:rFonts w:ascii="Times New Roman" w:eastAsia="宋体" w:hAnsiTheme="minorEastAsia" w:cs="Times New Roman"/>
          <w:color w:val="auto"/>
        </w:rPr>
        <w:t>三、项目预算</w:t>
      </w:r>
    </w:p>
    <w:p w:rsidR="00577B4C" w:rsidRPr="007B4AE3" w:rsidRDefault="003A2FCD" w:rsidP="006021BF">
      <w:pPr>
        <w:pStyle w:val="Default"/>
        <w:spacing w:line="360" w:lineRule="auto"/>
        <w:ind w:firstLineChars="200" w:firstLine="446"/>
        <w:jc w:val="both"/>
        <w:rPr>
          <w:rFonts w:ascii="Times New Roman" w:eastAsia="宋体" w:hAnsi="Times New Roman" w:cs="Times New Roman"/>
          <w:color w:val="auto"/>
        </w:rPr>
      </w:pPr>
      <w:r w:rsidRPr="007B4AE3">
        <w:rPr>
          <w:rFonts w:ascii="Times New Roman" w:eastAsia="宋体" w:hAnsiTheme="minorEastAsia" w:cs="Times New Roman" w:hint="eastAsia"/>
          <w:color w:val="auto"/>
        </w:rPr>
        <w:t>第一包：</w:t>
      </w:r>
      <w:r w:rsidR="00DD1DE0" w:rsidRPr="007B4AE3">
        <w:rPr>
          <w:rFonts w:ascii="Times New Roman" w:eastAsia="宋体" w:hAnsiTheme="minorEastAsia" w:cs="Times New Roman"/>
          <w:color w:val="auto"/>
        </w:rPr>
        <w:t>1805400</w:t>
      </w:r>
      <w:r w:rsidR="00DD1DE0" w:rsidRPr="007B4AE3">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816628" w:rsidRDefault="003A2FCD" w:rsidP="006021BF">
      <w:pPr>
        <w:pStyle w:val="Default"/>
        <w:spacing w:line="360" w:lineRule="auto"/>
        <w:ind w:firstLineChars="200" w:firstLine="446"/>
        <w:rPr>
          <w:rFonts w:ascii="Times New Roman" w:eastAsia="宋体" w:hAnsiTheme="minorEastAsia" w:cs="Times New Roman"/>
          <w:color w:val="auto"/>
        </w:rPr>
      </w:pPr>
      <w:r w:rsidRPr="00816628">
        <w:rPr>
          <w:rFonts w:ascii="Times New Roman" w:eastAsia="宋体" w:hAnsiTheme="minorEastAsia" w:cs="Times New Roman" w:hint="eastAsia"/>
          <w:color w:val="auto"/>
        </w:rPr>
        <w:t>（三）本项目不接受联合体投标。</w:t>
      </w:r>
    </w:p>
    <w:p w:rsidR="00577B4C" w:rsidRPr="00816628" w:rsidRDefault="003A2FCD" w:rsidP="006021BF">
      <w:pPr>
        <w:pStyle w:val="Default"/>
        <w:spacing w:line="360" w:lineRule="auto"/>
        <w:ind w:firstLineChars="200" w:firstLine="446"/>
        <w:rPr>
          <w:rFonts w:ascii="Times New Roman" w:eastAsia="宋体" w:hAnsi="Times New Roman" w:cs="Times New Roman"/>
          <w:color w:val="auto"/>
        </w:rPr>
      </w:pPr>
      <w:r w:rsidRPr="00816628">
        <w:rPr>
          <w:rFonts w:ascii="Times New Roman" w:eastAsia="宋体" w:hAnsiTheme="minorEastAsia" w:cs="Times New Roman" w:hint="eastAsia"/>
          <w:color w:val="auto"/>
        </w:rPr>
        <w:t>（四）本项目专门面向中小企业采购，提供《中小企业声明函》。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五</w:t>
      </w:r>
      <w:r w:rsidRPr="0042760F">
        <w:rPr>
          <w:rFonts w:ascii="Times New Roman" w:eastAsia="宋体" w:hAnsiTheme="minorEastAsia" w:cs="Times New Roman"/>
          <w:color w:val="auto"/>
        </w:rPr>
        <w:t>、项目需要落实的政府采购政策</w:t>
      </w:r>
    </w:p>
    <w:p w:rsidR="00577B4C" w:rsidRPr="0042760F" w:rsidRDefault="003A2FCD" w:rsidP="006021BF">
      <w:pPr>
        <w:pStyle w:val="Default"/>
        <w:spacing w:line="360" w:lineRule="auto"/>
        <w:ind w:firstLineChars="200" w:firstLine="446"/>
        <w:rPr>
          <w:rFonts w:ascii="Times New Roman" w:eastAsia="宋体" w:hAnsi="Times New Roman" w:cs="Times New Roman"/>
          <w:color w:val="FF0000"/>
        </w:rPr>
      </w:pPr>
      <w:bookmarkStart w:id="1" w:name="OLE_LINK4"/>
      <w:bookmarkStart w:id="2" w:name="OLE_LINK3"/>
      <w:r w:rsidRPr="0042760F">
        <w:rPr>
          <w:rFonts w:ascii="Times New Roman" w:eastAsia="宋体" w:hAnsiTheme="minorEastAsia" w:cs="Times New Roman"/>
          <w:color w:val="auto"/>
        </w:rPr>
        <w:t>（一）</w:t>
      </w:r>
      <w:r w:rsidR="00424423" w:rsidRPr="0010025D">
        <w:rPr>
          <w:rFonts w:ascii="Times New Roman" w:eastAsia="宋体" w:hAnsi="宋体" w:cs="Times New Roman" w:hint="eastAsia"/>
          <w:color w:val="auto"/>
        </w:rPr>
        <w:t>本项目专门面向中小企业采购</w:t>
      </w:r>
      <w:r w:rsidRPr="00424423">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6277B7" w:rsidRPr="0042760F" w:rsidRDefault="006277B7" w:rsidP="006021BF">
      <w:pPr>
        <w:pStyle w:val="Default"/>
        <w:spacing w:line="360" w:lineRule="auto"/>
        <w:ind w:firstLineChars="200" w:firstLine="446"/>
        <w:rPr>
          <w:rFonts w:ascii="Times New Roman" w:eastAsia="宋体" w:hAnsi="Times New Roman" w:cs="Times New Roman"/>
          <w:color w:val="auto"/>
        </w:rPr>
      </w:pPr>
      <w:r w:rsidRPr="008F0AEA">
        <w:rPr>
          <w:rFonts w:hAnsiTheme="minorEastAsia" w:hint="eastAsia"/>
        </w:rPr>
        <w:t>（</w:t>
      </w:r>
      <w:r>
        <w:rPr>
          <w:rFonts w:hAnsiTheme="minorEastAsia" w:hint="eastAsia"/>
        </w:rPr>
        <w:t>七</w:t>
      </w:r>
      <w:r w:rsidRPr="008F0AEA">
        <w:rPr>
          <w:rFonts w:hAnsiTheme="minorEastAsia" w:hint="eastAsia"/>
        </w:rPr>
        <w:t>）本项目付款事项如</w:t>
      </w:r>
      <w:r w:rsidRPr="00722B12">
        <w:rPr>
          <w:rFonts w:hint="eastAsia"/>
        </w:rPr>
        <w:t>属于机关、事业单位采购货物、</w:t>
      </w:r>
      <w:r w:rsidRPr="004F37A0">
        <w:rPr>
          <w:rFonts w:hint="eastAsia"/>
        </w:rPr>
        <w:t>工程、服务支付中小企业款项，则应按照《保障中小企业款项支付条例》的相关规定执行：机关、事业单位从中小企业采购货物、工程、服务，应当自货物、工程、服务交付之日起30日内支付款项；合同另有约定的，从其约定，但付款期限最长不得超过60日。法律、行政法规或者国家有关规定对上述条款付款期限另有规定的，从其规定。合同约定采取履行进度结算、定期结算等结算方式的，付款期限应当自双方确认结算金额之日起算。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3" w:name="_Toc412903615"/>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（一）获取招标文件时间</w:t>
      </w:r>
      <w:r w:rsidRPr="0037052B">
        <w:rPr>
          <w:rFonts w:ascii="Times New Roman" w:eastAsia="宋体" w:hAnsi="Times New Roman" w:cs="Times New Roman"/>
          <w:color w:val="auto"/>
        </w:rPr>
        <w:t>：</w:t>
      </w:r>
      <w:r w:rsidR="003B1AA5" w:rsidRPr="0037052B">
        <w:rPr>
          <w:rFonts w:ascii="Times New Roman" w:eastAsia="宋体" w:hAnsi="Times New Roman" w:cs="Times New Roman" w:hint="eastAsia"/>
          <w:color w:val="auto"/>
        </w:rPr>
        <w:t>2025</w:t>
      </w:r>
      <w:r w:rsidRPr="0037052B">
        <w:rPr>
          <w:rFonts w:ascii="Times New Roman" w:eastAsia="宋体" w:hAnsi="Times New Roman" w:cs="Times New Roman" w:hint="eastAsia"/>
          <w:color w:val="auto"/>
        </w:rPr>
        <w:t>年</w:t>
      </w:r>
      <w:r w:rsidR="0037052B" w:rsidRPr="0037052B">
        <w:rPr>
          <w:rFonts w:ascii="Times New Roman" w:eastAsia="宋体" w:hAnsi="Times New Roman" w:cs="Times New Roman" w:hint="eastAsia"/>
          <w:color w:val="auto"/>
        </w:rPr>
        <w:t>9</w:t>
      </w:r>
      <w:r w:rsidRPr="0037052B">
        <w:rPr>
          <w:rFonts w:ascii="Times New Roman" w:eastAsia="宋体" w:hAnsi="Times New Roman" w:cs="Times New Roman" w:hint="eastAsia"/>
          <w:color w:val="auto"/>
        </w:rPr>
        <w:t>月</w:t>
      </w:r>
      <w:r w:rsidR="0037052B" w:rsidRPr="0037052B">
        <w:rPr>
          <w:rFonts w:ascii="Times New Roman" w:eastAsia="宋体" w:hAnsi="Times New Roman" w:cs="Times New Roman" w:hint="eastAsia"/>
          <w:color w:val="auto"/>
        </w:rPr>
        <w:t>30</w:t>
      </w:r>
      <w:r w:rsidRPr="0037052B">
        <w:rPr>
          <w:rFonts w:ascii="Times New Roman" w:eastAsia="宋体" w:hAnsi="Times New Roman" w:cs="Times New Roman" w:hint="eastAsia"/>
          <w:color w:val="auto"/>
        </w:rPr>
        <w:t>日至</w:t>
      </w:r>
      <w:r w:rsidR="003B1AA5" w:rsidRPr="0037052B">
        <w:rPr>
          <w:rFonts w:ascii="Times New Roman" w:eastAsia="宋体" w:hAnsi="Times New Roman" w:cs="Times New Roman" w:hint="eastAsia"/>
          <w:color w:val="auto"/>
        </w:rPr>
        <w:t>2025</w:t>
      </w:r>
      <w:r w:rsidRPr="0037052B">
        <w:rPr>
          <w:rFonts w:ascii="Times New Roman" w:eastAsia="宋体" w:hAnsi="Times New Roman" w:cs="Times New Roman" w:hint="eastAsia"/>
          <w:color w:val="auto"/>
        </w:rPr>
        <w:t>年</w:t>
      </w:r>
      <w:r w:rsidR="0037052B" w:rsidRPr="0037052B">
        <w:rPr>
          <w:rFonts w:ascii="Times New Roman" w:eastAsia="宋体" w:hAnsi="Times New Roman" w:cs="Times New Roman" w:hint="eastAsia"/>
          <w:color w:val="auto"/>
        </w:rPr>
        <w:t>10</w:t>
      </w:r>
      <w:r w:rsidRPr="0037052B">
        <w:rPr>
          <w:rFonts w:ascii="Times New Roman" w:eastAsia="宋体" w:hAnsi="Times New Roman" w:cs="Times New Roman" w:hint="eastAsia"/>
          <w:color w:val="auto"/>
        </w:rPr>
        <w:t>月</w:t>
      </w:r>
      <w:r w:rsidR="0037052B" w:rsidRPr="0037052B">
        <w:rPr>
          <w:rFonts w:ascii="Times New Roman" w:eastAsia="宋体" w:hAnsi="Times New Roman" w:cs="Times New Roman" w:hint="eastAsia"/>
          <w:color w:val="auto"/>
        </w:rPr>
        <w:t>14</w:t>
      </w:r>
      <w:r w:rsidRPr="0037052B">
        <w:rPr>
          <w:rFonts w:ascii="Times New Roman" w:eastAsia="宋体" w:hAnsi="Times New Roman" w:cs="Times New Roman" w:hint="eastAsia"/>
          <w:color w:val="auto"/>
        </w:rPr>
        <w:t>日，每日</w:t>
      </w:r>
      <w:r w:rsidRPr="0042760F">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w:t>
      </w:r>
      <w:r w:rsidRPr="0042760F">
        <w:rPr>
          <w:rFonts w:ascii="Times New Roman" w:eastAsia="宋体" w:hAnsi="Times New Roman" w:cs="Times New Roman"/>
          <w:color w:val="auto"/>
        </w:rPr>
        <w:lastRenderedPageBreak/>
        <w:t>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37052B">
        <w:rPr>
          <w:rFonts w:ascii="Times New Roman" w:eastAsia="宋体" w:hAnsi="Times New Roman" w:cs="Times New Roman" w:hint="eastAsia"/>
          <w:color w:val="auto"/>
        </w:rPr>
        <w:t>2025</w:t>
      </w:r>
      <w:r w:rsidR="003A2FCD" w:rsidRPr="0037052B">
        <w:rPr>
          <w:rFonts w:ascii="Times New Roman" w:eastAsia="宋体" w:hAnsi="Times New Roman" w:cs="Times New Roman"/>
          <w:color w:val="auto"/>
        </w:rPr>
        <w:t>年</w:t>
      </w:r>
      <w:r w:rsidR="0037052B" w:rsidRPr="0037052B">
        <w:rPr>
          <w:rFonts w:ascii="Times New Roman" w:eastAsia="宋体" w:hAnsi="Times New Roman" w:cs="Times New Roman" w:hint="eastAsia"/>
          <w:color w:val="auto"/>
        </w:rPr>
        <w:t>9</w:t>
      </w:r>
      <w:r w:rsidR="003A2FCD" w:rsidRPr="0037052B">
        <w:rPr>
          <w:rFonts w:ascii="Times New Roman" w:eastAsia="宋体" w:hAnsi="Times New Roman" w:cs="Times New Roman"/>
          <w:color w:val="auto"/>
        </w:rPr>
        <w:t>月</w:t>
      </w:r>
      <w:r w:rsidR="0037052B" w:rsidRPr="0037052B">
        <w:rPr>
          <w:rFonts w:ascii="Times New Roman" w:eastAsia="宋体" w:hAnsi="Times New Roman" w:cs="Times New Roman" w:hint="eastAsia"/>
          <w:color w:val="auto"/>
        </w:rPr>
        <w:t>30</w:t>
      </w:r>
      <w:r w:rsidR="003A2FCD" w:rsidRPr="0037052B">
        <w:rPr>
          <w:rFonts w:ascii="Times New Roman" w:eastAsia="宋体" w:hAnsi="Times New Roman" w:cs="Times New Roman"/>
          <w:color w:val="auto"/>
        </w:rPr>
        <w:t>日</w:t>
      </w:r>
      <w:r w:rsidR="003A2FCD" w:rsidRPr="0037052B">
        <w:rPr>
          <w:rFonts w:ascii="Times New Roman" w:eastAsia="宋体" w:hAnsi="Times New Roman" w:cs="Times New Roman"/>
          <w:color w:val="auto"/>
        </w:rPr>
        <w:t>9:00</w:t>
      </w:r>
      <w:r w:rsidR="003A2FCD" w:rsidRPr="0037052B">
        <w:rPr>
          <w:rFonts w:ascii="Times New Roman" w:eastAsia="宋体" w:hAnsi="Times New Roman" w:cs="Times New Roman"/>
          <w:color w:val="auto"/>
        </w:rPr>
        <w:t>至</w:t>
      </w:r>
      <w:r w:rsidRPr="0037052B">
        <w:rPr>
          <w:rFonts w:ascii="Times New Roman" w:eastAsia="宋体" w:hAnsi="Times New Roman" w:cs="Times New Roman" w:hint="eastAsia"/>
          <w:color w:val="auto"/>
        </w:rPr>
        <w:t>2025</w:t>
      </w:r>
      <w:r w:rsidR="003A2FCD" w:rsidRPr="0037052B">
        <w:rPr>
          <w:rFonts w:ascii="Times New Roman" w:eastAsia="宋体" w:hAnsi="Times New Roman" w:cs="Times New Roman"/>
          <w:color w:val="auto"/>
        </w:rPr>
        <w:t>年</w:t>
      </w:r>
      <w:r w:rsidR="0037052B" w:rsidRPr="0037052B">
        <w:rPr>
          <w:rFonts w:ascii="Times New Roman" w:eastAsia="宋体" w:hAnsi="Times New Roman" w:cs="Times New Roman" w:hint="eastAsia"/>
          <w:color w:val="auto"/>
        </w:rPr>
        <w:t>10</w:t>
      </w:r>
      <w:r w:rsidR="003A2FCD" w:rsidRPr="0037052B">
        <w:rPr>
          <w:rFonts w:ascii="Times New Roman" w:eastAsia="宋体" w:hAnsi="Times New Roman" w:cs="Times New Roman"/>
          <w:color w:val="auto"/>
        </w:rPr>
        <w:t>月</w:t>
      </w:r>
      <w:r w:rsidR="0037052B" w:rsidRPr="0037052B">
        <w:rPr>
          <w:rFonts w:ascii="Times New Roman" w:eastAsia="宋体" w:hAnsi="Times New Roman" w:cs="Times New Roman" w:hint="eastAsia"/>
          <w:color w:val="auto"/>
        </w:rPr>
        <w:t>24</w:t>
      </w:r>
      <w:r w:rsidR="003A2FCD" w:rsidRPr="0037052B">
        <w:rPr>
          <w:rFonts w:ascii="Times New Roman" w:eastAsia="宋体" w:hAnsi="Times New Roman" w:cs="Times New Roman"/>
          <w:color w:val="auto"/>
        </w:rPr>
        <w:t>日</w:t>
      </w:r>
      <w:r w:rsidR="003A2FCD" w:rsidRPr="0037052B">
        <w:rPr>
          <w:rFonts w:ascii="Times New Roman" w:eastAsia="宋体" w:hAnsi="Times New Roman" w:cs="Times New Roman"/>
          <w:color w:val="auto"/>
        </w:rPr>
        <w:t>8:30</w:t>
      </w:r>
      <w:r w:rsidR="003A2FCD" w:rsidRPr="0037052B">
        <w:rPr>
          <w:rFonts w:ascii="Times New Roman" w:eastAsia="宋体" w:hAnsi="Times New Roman" w:cs="Times New Roman"/>
          <w:color w:val="auto"/>
        </w:rPr>
        <w:t>，使用</w:t>
      </w:r>
      <w:r w:rsidR="008D2B2E" w:rsidRPr="0042760F">
        <w:rPr>
          <w:rFonts w:ascii="Times New Roman" w:eastAsia="宋体" w:hAnsi="Times New Roman" w:cs="Times New Roman"/>
          <w:color w:val="auto"/>
        </w:rPr>
        <w:t>天津数字认证有限公司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003B1AA5" w:rsidRPr="0037052B">
        <w:rPr>
          <w:rFonts w:ascii="Times New Roman" w:eastAsia="宋体" w:hAnsi="Times New Roman" w:cs="Times New Roman" w:hint="eastAsia"/>
          <w:color w:val="auto"/>
        </w:rPr>
        <w:t>2025</w:t>
      </w:r>
      <w:r w:rsidRPr="0037052B">
        <w:rPr>
          <w:rFonts w:ascii="Times New Roman" w:eastAsia="宋体" w:hAnsi="Times New Roman" w:cs="Times New Roman"/>
          <w:color w:val="auto"/>
        </w:rPr>
        <w:t>年</w:t>
      </w:r>
      <w:r w:rsidR="0037052B" w:rsidRPr="0037052B">
        <w:rPr>
          <w:rFonts w:ascii="Times New Roman" w:eastAsia="宋体" w:hAnsi="Times New Roman" w:cs="Times New Roman" w:hint="eastAsia"/>
          <w:color w:val="auto"/>
        </w:rPr>
        <w:t>10</w:t>
      </w:r>
      <w:r w:rsidRPr="0037052B">
        <w:rPr>
          <w:rFonts w:ascii="Times New Roman" w:eastAsia="宋体" w:hAnsi="Times New Roman" w:cs="Times New Roman"/>
          <w:color w:val="auto"/>
        </w:rPr>
        <w:t>月</w:t>
      </w:r>
      <w:r w:rsidR="0037052B" w:rsidRPr="0037052B">
        <w:rPr>
          <w:rFonts w:ascii="Times New Roman" w:eastAsia="宋体" w:hAnsi="Times New Roman" w:cs="Times New Roman" w:hint="eastAsia"/>
          <w:color w:val="auto"/>
        </w:rPr>
        <w:t>24</w:t>
      </w:r>
      <w:r w:rsidRPr="0037052B">
        <w:rPr>
          <w:rFonts w:ascii="Times New Roman" w:eastAsia="宋体" w:hAnsi="Times New Roman" w:cs="Times New Roman"/>
          <w:color w:val="auto"/>
        </w:rPr>
        <w:t>日</w:t>
      </w:r>
      <w:r w:rsidRPr="0037052B">
        <w:rPr>
          <w:rFonts w:ascii="Times New Roman" w:eastAsia="宋体" w:hAnsi="Times New Roman" w:cs="Times New Roman"/>
          <w:color w:val="auto"/>
        </w:rPr>
        <w:t>8:30</w:t>
      </w:r>
      <w:r w:rsidRPr="0037052B">
        <w:rPr>
          <w:rFonts w:ascii="Times New Roman" w:eastAsia="宋体" w:hAnsi="Times New Roman" w:cs="Times New Roman" w:hint="eastAsia"/>
          <w:color w:val="auto"/>
          <w:szCs w:val="21"/>
        </w:rPr>
        <w:t>。</w:t>
      </w:r>
      <w:r w:rsidRPr="0037052B">
        <w:rPr>
          <w:rFonts w:ascii="Times New Roman" w:eastAsia="宋体" w:hAnsi="Times New Roman" w:cs="Times New Roman"/>
          <w:color w:val="auto"/>
        </w:rPr>
        <w:t>投</w:t>
      </w:r>
      <w:r w:rsidRPr="0042760F">
        <w:rPr>
          <w:rFonts w:ascii="Times New Roman" w:eastAsia="宋体" w:hAnsi="Times New Roman" w:cs="Times New Roman"/>
          <w:color w:val="auto"/>
        </w:rPr>
        <w:t>标截止时间前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w:t>
      </w:r>
      <w:r w:rsidRPr="0042760F">
        <w:rPr>
          <w:rFonts w:ascii="Times New Roman" w:eastAsia="宋体" w:hAnsi="Times New Roman" w:cs="Times New Roman"/>
          <w:color w:val="auto"/>
        </w:rPr>
        <w:lastRenderedPageBreak/>
        <w:t>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w:t>
      </w:r>
      <w:r w:rsidRPr="0037052B">
        <w:rPr>
          <w:rFonts w:ascii="Times New Roman" w:eastAsia="宋体" w:hAnsi="Times New Roman" w:cs="Times New Roman"/>
          <w:color w:val="auto"/>
        </w:rPr>
        <w:t>时间：</w:t>
      </w:r>
      <w:r w:rsidR="003B1AA5" w:rsidRPr="0037052B">
        <w:rPr>
          <w:rFonts w:ascii="Times New Roman" w:eastAsia="宋体" w:hAnsi="Times New Roman" w:cs="Times New Roman" w:hint="eastAsia"/>
          <w:color w:val="auto"/>
        </w:rPr>
        <w:t>2025</w:t>
      </w:r>
      <w:r w:rsidRPr="0037052B">
        <w:rPr>
          <w:rFonts w:ascii="Times New Roman" w:eastAsia="宋体" w:hAnsi="Times New Roman" w:cs="Times New Roman"/>
          <w:color w:val="auto"/>
        </w:rPr>
        <w:t>年</w:t>
      </w:r>
      <w:r w:rsidR="0037052B" w:rsidRPr="0037052B">
        <w:rPr>
          <w:rFonts w:ascii="Times New Roman" w:eastAsia="宋体" w:hAnsi="Times New Roman" w:cs="Times New Roman" w:hint="eastAsia"/>
          <w:color w:val="auto"/>
        </w:rPr>
        <w:t>10</w:t>
      </w:r>
      <w:r w:rsidRPr="0037052B">
        <w:rPr>
          <w:rFonts w:ascii="Times New Roman" w:eastAsia="宋体" w:hAnsi="Times New Roman" w:cs="Times New Roman"/>
          <w:color w:val="auto"/>
        </w:rPr>
        <w:t>月</w:t>
      </w:r>
      <w:r w:rsidR="0037052B" w:rsidRPr="0037052B">
        <w:rPr>
          <w:rFonts w:ascii="Times New Roman" w:eastAsia="宋体" w:hAnsi="Times New Roman" w:cs="Times New Roman" w:hint="eastAsia"/>
          <w:color w:val="auto"/>
        </w:rPr>
        <w:t>24</w:t>
      </w:r>
      <w:r w:rsidRPr="0037052B">
        <w:rPr>
          <w:rFonts w:ascii="Times New Roman" w:eastAsia="宋体" w:hAnsi="Times New Roman" w:cs="Times New Roman"/>
          <w:color w:val="auto"/>
        </w:rPr>
        <w:t>日</w:t>
      </w:r>
      <w:r w:rsidRPr="0037052B">
        <w:rPr>
          <w:rFonts w:ascii="Times New Roman" w:eastAsia="宋体" w:hAnsi="Times New Roman" w:cs="Times New Roman"/>
          <w:color w:val="auto"/>
        </w:rPr>
        <w:t>8:30</w:t>
      </w:r>
      <w:r w:rsidRPr="0037052B">
        <w:rPr>
          <w:rFonts w:ascii="Times New Roman" w:eastAsia="宋体" w:hAnsi="Times New Roman" w:cs="Times New Roman"/>
          <w:color w:val="auto"/>
        </w:rPr>
        <w:t>至</w:t>
      </w:r>
      <w:r w:rsidRPr="0037052B">
        <w:rPr>
          <w:rFonts w:ascii="Times New Roman" w:eastAsia="宋体" w:hAnsi="Times New Roman" w:cs="Times New Roman"/>
          <w:color w:val="auto"/>
        </w:rPr>
        <w:t>9:</w:t>
      </w:r>
      <w:r w:rsidRPr="0037052B">
        <w:rPr>
          <w:rFonts w:ascii="Times New Roman" w:eastAsia="宋体" w:hAnsi="Times New Roman" w:cs="Times New Roman" w:hint="eastAsia"/>
          <w:color w:val="auto"/>
        </w:rPr>
        <w:t>30</w:t>
      </w:r>
      <w:r w:rsidRPr="0042760F">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（三）网上开标公示时间：</w:t>
      </w:r>
      <w:r w:rsidR="003B1AA5" w:rsidRPr="0037052B">
        <w:rPr>
          <w:rFonts w:ascii="Times New Roman" w:eastAsia="宋体" w:hAnsi="Times New Roman" w:cs="Times New Roman" w:hint="eastAsia"/>
          <w:color w:val="auto"/>
        </w:rPr>
        <w:t>2025</w:t>
      </w:r>
      <w:r w:rsidRPr="0037052B">
        <w:rPr>
          <w:rFonts w:ascii="Times New Roman" w:eastAsia="宋体" w:hAnsi="Times New Roman" w:cs="Times New Roman"/>
          <w:color w:val="auto"/>
        </w:rPr>
        <w:t>年</w:t>
      </w:r>
      <w:r w:rsidR="0037052B" w:rsidRPr="0037052B">
        <w:rPr>
          <w:rFonts w:ascii="Times New Roman" w:eastAsia="宋体" w:hAnsi="Times New Roman" w:cs="Times New Roman" w:hint="eastAsia"/>
          <w:color w:val="auto"/>
        </w:rPr>
        <w:t>10</w:t>
      </w:r>
      <w:r w:rsidRPr="0037052B">
        <w:rPr>
          <w:rFonts w:ascii="Times New Roman" w:eastAsia="宋体" w:hAnsi="Times New Roman" w:cs="Times New Roman"/>
          <w:color w:val="auto"/>
        </w:rPr>
        <w:t>月</w:t>
      </w:r>
      <w:r w:rsidR="0037052B" w:rsidRPr="0037052B">
        <w:rPr>
          <w:rFonts w:ascii="Times New Roman" w:eastAsia="宋体" w:hAnsi="Times New Roman" w:cs="Times New Roman" w:hint="eastAsia"/>
          <w:color w:val="auto"/>
        </w:rPr>
        <w:t>24</w:t>
      </w:r>
      <w:r w:rsidRPr="0037052B">
        <w:rPr>
          <w:rFonts w:ascii="Times New Roman" w:eastAsia="宋体" w:hAnsi="Times New Roman" w:cs="Times New Roman"/>
          <w:color w:val="auto"/>
        </w:rPr>
        <w:t>日</w:t>
      </w:r>
      <w:r w:rsidRPr="0037052B">
        <w:rPr>
          <w:rFonts w:ascii="Times New Roman" w:eastAsia="宋体" w:hAnsi="Times New Roman" w:cs="Times New Roman"/>
          <w:color w:val="auto"/>
        </w:rPr>
        <w:t>9:</w:t>
      </w:r>
      <w:r w:rsidRPr="0037052B">
        <w:rPr>
          <w:rFonts w:ascii="Times New Roman" w:eastAsia="宋体" w:hAnsi="Times New Roman" w:cs="Times New Roman" w:hint="eastAsia"/>
          <w:color w:val="auto"/>
        </w:rPr>
        <w:t>30</w:t>
      </w:r>
      <w:r w:rsidRPr="0037052B">
        <w:rPr>
          <w:rFonts w:ascii="Times New Roman" w:eastAsia="宋体" w:hAnsi="Times New Roman" w:cs="Times New Roman"/>
          <w:color w:val="auto"/>
        </w:rPr>
        <w:t>至</w:t>
      </w:r>
      <w:r w:rsidRPr="0037052B">
        <w:rPr>
          <w:rFonts w:ascii="Times New Roman" w:eastAsia="宋体" w:hAnsi="Times New Roman" w:cs="Times New Roman"/>
          <w:color w:val="auto"/>
        </w:rPr>
        <w:t>12:00</w:t>
      </w:r>
      <w:r w:rsidRPr="0037052B">
        <w:rPr>
          <w:rFonts w:ascii="Times New Roman" w:eastAsia="宋体" w:hAnsi="Times New Roman" w:cs="Times New Roman"/>
          <w:color w:val="auto"/>
        </w:rPr>
        <w:t>。</w:t>
      </w:r>
      <w:r w:rsidRPr="0037052B">
        <w:rPr>
          <w:rFonts w:ascii="Times New Roman" w:eastAsia="宋体" w:hAnsi="Times New Roman" w:cs="Times New Roman" w:hint="eastAsia"/>
          <w:color w:val="auto"/>
        </w:rPr>
        <w:t>投</w:t>
      </w:r>
      <w:r w:rsidRPr="0042760F">
        <w:rPr>
          <w:rFonts w:ascii="Times New Roman" w:eastAsia="宋体" w:hAnsi="Times New Roman" w:cs="Times New Roman" w:hint="eastAsia"/>
          <w:color w:val="auto"/>
        </w:rPr>
        <w:t>标人可在规定时间内使用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1417CB" w:rsidRDefault="003A2FCD" w:rsidP="006021BF">
      <w:pPr>
        <w:pStyle w:val="Default"/>
        <w:spacing w:line="360" w:lineRule="auto"/>
        <w:ind w:firstLineChars="200" w:firstLine="446"/>
        <w:jc w:val="both"/>
        <w:rPr>
          <w:rFonts w:ascii="Times New Roman" w:eastAsia="宋体" w:hAnsi="Times New Roman" w:cs="Times New Roman"/>
          <w:color w:val="auto"/>
        </w:rPr>
      </w:pPr>
      <w:r w:rsidRPr="001417CB">
        <w:rPr>
          <w:rFonts w:ascii="Times New Roman" w:eastAsia="宋体" w:hAnsi="Times New Roman" w:cs="Times New Roman"/>
          <w:color w:val="auto"/>
        </w:rPr>
        <w:t>（</w:t>
      </w:r>
      <w:r w:rsidRPr="001417CB">
        <w:rPr>
          <w:rFonts w:ascii="Times New Roman" w:eastAsia="宋体" w:hAnsi="Times New Roman" w:cs="Times New Roman" w:hint="eastAsia"/>
          <w:color w:val="auto"/>
        </w:rPr>
        <w:t>三</w:t>
      </w:r>
      <w:r w:rsidRPr="001417CB">
        <w:rPr>
          <w:rFonts w:ascii="Times New Roman" w:eastAsia="宋体" w:hAnsi="Times New Roman" w:cs="Times New Roman"/>
          <w:color w:val="auto"/>
        </w:rPr>
        <w:t>）联系人：</w:t>
      </w:r>
      <w:r w:rsidR="001417CB" w:rsidRPr="001417CB">
        <w:rPr>
          <w:rFonts w:ascii="Times New Roman" w:eastAsia="宋体" w:hAnsi="Times New Roman" w:cs="Times New Roman" w:hint="eastAsia"/>
          <w:color w:val="auto"/>
        </w:rPr>
        <w:t>郭晓萌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1417CB" w:rsidRDefault="003A2FCD" w:rsidP="006021BF">
      <w:pPr>
        <w:pStyle w:val="Default"/>
        <w:spacing w:line="360" w:lineRule="auto"/>
        <w:ind w:firstLineChars="200" w:firstLine="446"/>
        <w:jc w:val="both"/>
        <w:rPr>
          <w:rFonts w:ascii="Times New Roman" w:eastAsia="宋体" w:hAnsi="Times New Roman" w:cs="Times New Roman"/>
          <w:color w:val="auto"/>
        </w:rPr>
      </w:pPr>
      <w:r w:rsidRPr="001417CB">
        <w:rPr>
          <w:rFonts w:ascii="Times New Roman" w:eastAsia="宋体" w:hAnsi="Times New Roman" w:cs="Times New Roman" w:hint="eastAsia"/>
          <w:color w:val="auto"/>
        </w:rPr>
        <w:lastRenderedPageBreak/>
        <w:t xml:space="preserve">2. </w:t>
      </w:r>
      <w:r w:rsidRPr="001417CB">
        <w:rPr>
          <w:rFonts w:ascii="Times New Roman" w:eastAsia="宋体" w:hAnsi="Times New Roman" w:cs="Times New Roman" w:hint="eastAsia"/>
          <w:color w:val="auto"/>
        </w:rPr>
        <w:t>采购文件咨询：</w:t>
      </w:r>
      <w:r w:rsidRPr="001417CB">
        <w:rPr>
          <w:rFonts w:ascii="Times New Roman" w:eastAsia="宋体" w:hAnsi="Times New Roman" w:cs="Times New Roman"/>
          <w:color w:val="auto"/>
        </w:rPr>
        <w:t>022-</w:t>
      </w:r>
      <w:r w:rsidR="001417CB" w:rsidRPr="001417CB">
        <w:rPr>
          <w:rFonts w:ascii="Times New Roman" w:eastAsia="宋体" w:hAnsi="Times New Roman" w:cs="Times New Roman" w:hint="eastAsia"/>
          <w:color w:val="auto"/>
        </w:rPr>
        <w:t>25866131</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952558" w:rsidRDefault="003A2FCD" w:rsidP="006021BF">
      <w:pPr>
        <w:pStyle w:val="Default"/>
        <w:spacing w:line="360" w:lineRule="auto"/>
        <w:ind w:firstLineChars="200" w:firstLine="446"/>
        <w:jc w:val="both"/>
        <w:rPr>
          <w:rFonts w:ascii="Times New Roman" w:eastAsia="宋体" w:hAnsi="Times New Roman" w:cs="Times New Roman"/>
          <w:color w:val="auto"/>
        </w:rPr>
      </w:pPr>
      <w:r w:rsidRPr="00952558">
        <w:rPr>
          <w:rFonts w:ascii="Times New Roman" w:eastAsia="宋体" w:hAnsi="Times New Roman" w:cs="Times New Roman"/>
          <w:color w:val="auto"/>
        </w:rPr>
        <w:t>十</w:t>
      </w:r>
      <w:r w:rsidRPr="00952558">
        <w:rPr>
          <w:rFonts w:ascii="Times New Roman" w:eastAsia="宋体" w:hAnsi="Times New Roman" w:cs="Times New Roman" w:hint="eastAsia"/>
          <w:color w:val="auto"/>
        </w:rPr>
        <w:t>一</w:t>
      </w:r>
      <w:r w:rsidRPr="00952558">
        <w:rPr>
          <w:rFonts w:ascii="Times New Roman" w:eastAsia="宋体" w:hAnsi="Times New Roman" w:cs="Times New Roman"/>
          <w:color w:val="auto"/>
        </w:rPr>
        <w:t>、采购人的名称、地址和联系方式</w:t>
      </w:r>
    </w:p>
    <w:p w:rsidR="00577B4C" w:rsidRPr="00952558" w:rsidRDefault="003A2FCD" w:rsidP="006021BF">
      <w:pPr>
        <w:pStyle w:val="Default"/>
        <w:spacing w:line="360" w:lineRule="auto"/>
        <w:ind w:firstLineChars="200" w:firstLine="446"/>
        <w:rPr>
          <w:rFonts w:ascii="Times New Roman" w:eastAsia="宋体" w:hAnsi="Times New Roman" w:cs="Times New Roman"/>
          <w:color w:val="auto"/>
        </w:rPr>
      </w:pPr>
      <w:r w:rsidRPr="00952558">
        <w:rPr>
          <w:rFonts w:ascii="Times New Roman" w:eastAsia="宋体" w:hAnsi="Times New Roman" w:cs="Times New Roman"/>
          <w:color w:val="auto"/>
        </w:rPr>
        <w:t>（一）采购人名称：</w:t>
      </w:r>
      <w:r w:rsidR="00952558" w:rsidRPr="0040237A">
        <w:rPr>
          <w:rFonts w:ascii="Times New Roman" w:eastAsia="宋体" w:hAnsi="Times New Roman" w:cs="Times New Roman"/>
          <w:color w:val="auto"/>
        </w:rPr>
        <w:t>天津外国语大学附属滨海外国语学校</w:t>
      </w:r>
    </w:p>
    <w:p w:rsidR="00577B4C" w:rsidRPr="00952558" w:rsidRDefault="003A2FCD" w:rsidP="00952558">
      <w:pPr>
        <w:pStyle w:val="Default"/>
        <w:spacing w:line="360" w:lineRule="auto"/>
        <w:ind w:firstLineChars="200" w:firstLine="446"/>
        <w:rPr>
          <w:rFonts w:ascii="Times New Roman" w:eastAsia="宋体" w:hAnsi="Times New Roman" w:cs="Times New Roman"/>
          <w:color w:val="auto"/>
        </w:rPr>
      </w:pPr>
      <w:r w:rsidRPr="00952558">
        <w:rPr>
          <w:rFonts w:ascii="Times New Roman" w:eastAsia="宋体" w:hAnsi="Times New Roman" w:cs="Times New Roman"/>
          <w:color w:val="auto"/>
        </w:rPr>
        <w:t>（二）采购人地址：</w:t>
      </w:r>
      <w:r w:rsidR="00952558" w:rsidRPr="00952558">
        <w:rPr>
          <w:rFonts w:ascii="Times New Roman" w:eastAsia="宋体" w:hAnsi="Times New Roman" w:cs="Times New Roman" w:hint="eastAsia"/>
          <w:color w:val="auto"/>
        </w:rPr>
        <w:t>刘玉鑫</w:t>
      </w:r>
    </w:p>
    <w:p w:rsidR="00577B4C" w:rsidRPr="00952558" w:rsidRDefault="003A2FCD" w:rsidP="00952558">
      <w:pPr>
        <w:pStyle w:val="Default"/>
        <w:spacing w:line="360" w:lineRule="auto"/>
        <w:ind w:firstLineChars="200" w:firstLine="446"/>
        <w:rPr>
          <w:rFonts w:ascii="Times New Roman" w:eastAsia="宋体" w:hAnsi="Times New Roman" w:cs="Times New Roman"/>
          <w:color w:val="auto"/>
        </w:rPr>
      </w:pPr>
      <w:r w:rsidRPr="00952558">
        <w:rPr>
          <w:rFonts w:ascii="Times New Roman" w:eastAsia="宋体" w:hAnsi="Times New Roman" w:cs="Times New Roman"/>
          <w:color w:val="auto"/>
        </w:rPr>
        <w:t>（三）采购人联系人：</w:t>
      </w:r>
      <w:r w:rsidR="00952558" w:rsidRPr="00952558">
        <w:rPr>
          <w:rFonts w:ascii="Times New Roman" w:eastAsia="宋体" w:hAnsi="Times New Roman" w:cs="Times New Roman" w:hint="eastAsia"/>
          <w:color w:val="auto"/>
        </w:rPr>
        <w:t>刘玉鑫</w:t>
      </w:r>
    </w:p>
    <w:p w:rsidR="00577B4C" w:rsidRPr="00952558" w:rsidRDefault="003A2FCD" w:rsidP="006021BF">
      <w:pPr>
        <w:pStyle w:val="Default"/>
        <w:spacing w:line="360" w:lineRule="auto"/>
        <w:ind w:firstLineChars="200" w:firstLine="446"/>
        <w:jc w:val="both"/>
        <w:rPr>
          <w:rFonts w:ascii="Times New Roman" w:eastAsia="宋体" w:hAnsi="Times New Roman" w:cs="Times New Roman"/>
          <w:color w:val="auto"/>
        </w:rPr>
      </w:pPr>
      <w:r w:rsidRPr="00952558">
        <w:rPr>
          <w:rFonts w:ascii="Times New Roman" w:eastAsia="宋体" w:hAnsi="Times New Roman" w:cs="Times New Roman"/>
          <w:color w:val="auto"/>
        </w:rPr>
        <w:t>（四）采购人联系电话：</w:t>
      </w:r>
      <w:r w:rsidR="00952558" w:rsidRPr="00952558">
        <w:rPr>
          <w:rFonts w:ascii="Times New Roman" w:eastAsia="宋体" w:hAnsi="Times New Roman" w:cs="Times New Roman"/>
          <w:color w:val="auto"/>
        </w:rPr>
        <w:t>022-66194857</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二</w:t>
      </w:r>
      <w:r w:rsidRPr="0042760F">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采购人针对采购文件质疑受理：</w:t>
      </w:r>
    </w:p>
    <w:p w:rsidR="00577B4C" w:rsidRPr="00952558" w:rsidRDefault="003A2FCD" w:rsidP="006021BF">
      <w:pPr>
        <w:pStyle w:val="Default"/>
        <w:spacing w:line="360" w:lineRule="auto"/>
        <w:ind w:firstLineChars="200" w:firstLine="446"/>
        <w:rPr>
          <w:rFonts w:ascii="Times New Roman" w:eastAsia="宋体" w:hAnsi="Times New Roman" w:cs="Times New Roman"/>
          <w:color w:val="auto"/>
        </w:rPr>
      </w:pPr>
      <w:r w:rsidRPr="00952558">
        <w:rPr>
          <w:rFonts w:ascii="Times New Roman" w:eastAsia="宋体" w:hAnsi="Times New Roman" w:cs="Times New Roman" w:hint="eastAsia"/>
          <w:color w:val="auto"/>
        </w:rPr>
        <w:t>1.</w:t>
      </w:r>
      <w:r w:rsidRPr="00952558">
        <w:rPr>
          <w:rFonts w:ascii="Times New Roman" w:eastAsia="宋体" w:hAnsi="Times New Roman" w:cs="Times New Roman" w:hint="eastAsia"/>
          <w:color w:val="auto"/>
        </w:rPr>
        <w:t>联系部门：</w:t>
      </w:r>
      <w:r w:rsidR="00952558" w:rsidRPr="0040237A">
        <w:rPr>
          <w:rFonts w:ascii="Times New Roman" w:eastAsia="宋体" w:hAnsi="Times New Roman" w:cs="Times New Roman"/>
          <w:color w:val="auto"/>
        </w:rPr>
        <w:t>天津外国语大学附属滨海外国语学校</w:t>
      </w:r>
    </w:p>
    <w:p w:rsidR="00577B4C" w:rsidRPr="00952558" w:rsidRDefault="003A2FCD" w:rsidP="006021BF">
      <w:pPr>
        <w:pStyle w:val="Default"/>
        <w:spacing w:line="360" w:lineRule="auto"/>
        <w:ind w:firstLineChars="200" w:firstLine="446"/>
        <w:rPr>
          <w:rFonts w:ascii="Times New Roman" w:eastAsia="宋体" w:hAnsi="Times New Roman" w:cs="Times New Roman"/>
          <w:color w:val="auto"/>
        </w:rPr>
      </w:pPr>
      <w:r w:rsidRPr="00952558">
        <w:rPr>
          <w:rFonts w:ascii="Times New Roman" w:eastAsia="宋体" w:hAnsi="Times New Roman" w:cs="Times New Roman" w:hint="eastAsia"/>
          <w:color w:val="auto"/>
        </w:rPr>
        <w:t>2.</w:t>
      </w:r>
      <w:r w:rsidRPr="00952558">
        <w:rPr>
          <w:rFonts w:ascii="Times New Roman" w:eastAsia="宋体" w:hAnsi="Times New Roman" w:cs="Times New Roman" w:hint="eastAsia"/>
          <w:color w:val="auto"/>
        </w:rPr>
        <w:t>联系人：</w:t>
      </w:r>
      <w:r w:rsidR="00952558" w:rsidRPr="00952558">
        <w:rPr>
          <w:rFonts w:ascii="Times New Roman" w:eastAsia="宋体" w:hAnsi="Times New Roman" w:cs="Times New Roman" w:hint="eastAsia"/>
          <w:color w:val="auto"/>
        </w:rPr>
        <w:t>刘玉鑫</w:t>
      </w:r>
    </w:p>
    <w:p w:rsidR="00577B4C" w:rsidRPr="00952558" w:rsidRDefault="003A2FCD" w:rsidP="006021BF">
      <w:pPr>
        <w:pStyle w:val="Default"/>
        <w:spacing w:line="360" w:lineRule="auto"/>
        <w:ind w:firstLineChars="200" w:firstLine="446"/>
        <w:rPr>
          <w:rFonts w:ascii="Times New Roman" w:eastAsia="宋体" w:hAnsi="Times New Roman" w:cs="Times New Roman"/>
          <w:color w:val="auto"/>
        </w:rPr>
      </w:pPr>
      <w:r w:rsidRPr="00952558">
        <w:rPr>
          <w:rFonts w:ascii="Times New Roman" w:eastAsia="宋体" w:hAnsi="Times New Roman" w:cs="Times New Roman" w:hint="eastAsia"/>
          <w:color w:val="auto"/>
        </w:rPr>
        <w:t>3.</w:t>
      </w:r>
      <w:r w:rsidRPr="00952558">
        <w:rPr>
          <w:rFonts w:ascii="Times New Roman" w:eastAsia="宋体" w:hAnsi="Times New Roman" w:cs="Times New Roman" w:hint="eastAsia"/>
          <w:color w:val="auto"/>
        </w:rPr>
        <w:t>联系方式：</w:t>
      </w:r>
      <w:r w:rsidR="00952558" w:rsidRPr="00952558">
        <w:rPr>
          <w:rFonts w:ascii="Times New Roman" w:eastAsia="宋体" w:hAnsi="Times New Roman" w:cs="Times New Roman"/>
          <w:color w:val="auto"/>
        </w:rPr>
        <w:t>13920147121</w:t>
      </w:r>
    </w:p>
    <w:p w:rsidR="00577B4C" w:rsidRPr="00952558" w:rsidRDefault="003A2FCD" w:rsidP="006021BF">
      <w:pPr>
        <w:pStyle w:val="Default"/>
        <w:spacing w:line="360" w:lineRule="auto"/>
        <w:ind w:firstLineChars="200" w:firstLine="446"/>
        <w:rPr>
          <w:rFonts w:ascii="Times New Roman" w:eastAsia="宋体" w:hAnsi="Times New Roman" w:cs="Times New Roman"/>
          <w:color w:val="auto"/>
        </w:rPr>
      </w:pPr>
      <w:r w:rsidRPr="00952558">
        <w:rPr>
          <w:rFonts w:ascii="Times New Roman" w:eastAsia="宋体" w:hAnsi="Times New Roman" w:cs="Times New Roman" w:hint="eastAsia"/>
          <w:color w:val="auto"/>
        </w:rPr>
        <w:t>4.</w:t>
      </w:r>
      <w:r w:rsidRPr="00952558">
        <w:rPr>
          <w:rFonts w:ascii="Times New Roman" w:eastAsia="宋体" w:hAnsi="Times New Roman" w:cs="Times New Roman" w:hint="eastAsia"/>
          <w:color w:val="auto"/>
        </w:rPr>
        <w:t>联系地址：</w:t>
      </w:r>
      <w:r w:rsidR="00952558" w:rsidRPr="0040237A">
        <w:rPr>
          <w:rFonts w:ascii="Times New Roman" w:eastAsia="宋体" w:hAnsi="Times New Roman" w:cs="Times New Roman"/>
          <w:color w:val="auto"/>
        </w:rPr>
        <w:t>天津外国语大学附属滨海外国语学校</w:t>
      </w:r>
    </w:p>
    <w:p w:rsidR="00577B4C" w:rsidRPr="0042760F"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答复的，供应商可以在质疑答复期满后</w:t>
      </w:r>
      <w:r w:rsidRPr="0042760F">
        <w:rPr>
          <w:rFonts w:ascii="Times New Roman" w:eastAsia="宋体" w:hAnsi="Times New Roman" w:cs="Times New Roman" w:hint="eastAsia"/>
          <w:color w:val="auto"/>
        </w:rPr>
        <w:t>15</w:t>
      </w:r>
      <w:r w:rsidRPr="0042760F">
        <w:rPr>
          <w:rFonts w:ascii="Times New Roman" w:eastAsia="宋体" w:hAnsi="Times New Roman" w:cs="Times New Roman" w:hint="eastAsia"/>
          <w:color w:val="auto"/>
        </w:rPr>
        <w:t>个工作日内，向</w:t>
      </w:r>
      <w:r w:rsidR="00B85113" w:rsidRPr="00952558">
        <w:rPr>
          <w:rFonts w:ascii="Times New Roman" w:eastAsia="宋体" w:hAnsi="Times New Roman" w:cs="Times New Roman" w:hint="eastAsia"/>
          <w:color w:val="auto"/>
        </w:rPr>
        <w:t>中新天津生态城财政局政府</w:t>
      </w:r>
      <w:proofErr w:type="gramStart"/>
      <w:r w:rsidR="00B85113" w:rsidRPr="00952558">
        <w:rPr>
          <w:rFonts w:ascii="Times New Roman" w:eastAsia="宋体" w:hAnsi="Times New Roman" w:cs="Times New Roman" w:hint="eastAsia"/>
          <w:color w:val="auto"/>
        </w:rPr>
        <w:t>采购科</w:t>
      </w:r>
      <w:proofErr w:type="gramEnd"/>
      <w:r w:rsidRPr="0042760F">
        <w:rPr>
          <w:rFonts w:ascii="Times New Roman" w:eastAsia="宋体" w:hAnsi="Times New Roman" w:cs="Times New Roman" w:hint="eastAsia"/>
          <w:color w:val="auto"/>
        </w:rPr>
        <w:t>提出投诉，逾期不予受理。</w:t>
      </w:r>
    </w:p>
    <w:p w:rsidR="00577B4C" w:rsidRPr="0042760F" w:rsidRDefault="003A2FCD" w:rsidP="00952558">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103DDA"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103DDA">
        <w:rPr>
          <w:rFonts w:ascii="Times New Roman" w:eastAsia="宋体" w:hAnsi="Times New Roman" w:cs="Times New Roman" w:hint="eastAsia"/>
          <w:color w:val="auto"/>
        </w:rPr>
        <w:lastRenderedPageBreak/>
        <w:t>2025</w:t>
      </w:r>
      <w:r w:rsidR="003A2FCD" w:rsidRPr="00103DDA">
        <w:rPr>
          <w:rFonts w:ascii="Times New Roman" w:eastAsia="宋体" w:hAnsi="Times New Roman" w:cs="Times New Roman"/>
          <w:color w:val="auto"/>
        </w:rPr>
        <w:t>年</w:t>
      </w:r>
      <w:r w:rsidR="00103DDA" w:rsidRPr="00103DDA">
        <w:rPr>
          <w:rFonts w:ascii="Times New Roman" w:eastAsia="宋体" w:hAnsi="Times New Roman" w:cs="Times New Roman" w:hint="eastAsia"/>
          <w:color w:val="auto"/>
        </w:rPr>
        <w:t>9</w:t>
      </w:r>
      <w:r w:rsidR="003A2FCD" w:rsidRPr="00103DDA">
        <w:rPr>
          <w:rFonts w:ascii="Times New Roman" w:eastAsia="宋体" w:hAnsi="Times New Roman" w:cs="Times New Roman"/>
          <w:color w:val="auto"/>
        </w:rPr>
        <w:t>月</w:t>
      </w:r>
      <w:r w:rsidR="00103DDA" w:rsidRPr="00103DDA">
        <w:rPr>
          <w:rFonts w:ascii="Times New Roman" w:eastAsia="宋体" w:hAnsi="Times New Roman" w:cs="Times New Roman" w:hint="eastAsia"/>
          <w:color w:val="auto"/>
        </w:rPr>
        <w:t>30</w:t>
      </w:r>
      <w:r w:rsidR="003A2FCD" w:rsidRPr="00103DDA">
        <w:rPr>
          <w:rFonts w:ascii="Times New Roman" w:eastAsia="宋体" w:hAnsi="Times New Roman" w:cs="Times New Roman"/>
          <w:color w:val="auto"/>
        </w:rPr>
        <w:t>日</w:t>
      </w:r>
      <w:r w:rsidR="003A2FCD" w:rsidRPr="00103DDA">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BB17BE" w:rsidRDefault="003A2FCD" w:rsidP="006021BF">
      <w:pPr>
        <w:autoSpaceDE w:val="0"/>
        <w:autoSpaceDN w:val="0"/>
        <w:adjustRightInd w:val="0"/>
        <w:spacing w:line="360" w:lineRule="auto"/>
        <w:ind w:firstLineChars="200" w:firstLine="446"/>
        <w:rPr>
          <w:rFonts w:hAnsi="宋体"/>
          <w:sz w:val="24"/>
        </w:rPr>
      </w:pPr>
      <w:r w:rsidRPr="0042760F">
        <w:rPr>
          <w:sz w:val="24"/>
        </w:rPr>
        <w:t xml:space="preserve">1. </w:t>
      </w:r>
      <w:r w:rsidRPr="0042760F">
        <w:rPr>
          <w:rFonts w:hAnsiTheme="minorEastAsia"/>
          <w:sz w:val="24"/>
        </w:rPr>
        <w:t>时间要求：</w:t>
      </w:r>
      <w:r w:rsidR="00BB17BE" w:rsidRPr="0010025D">
        <w:rPr>
          <w:rFonts w:hAnsi="宋体" w:hint="eastAsia"/>
          <w:sz w:val="24"/>
        </w:rPr>
        <w:t>合同规定的服务起始之日起</w:t>
      </w:r>
      <w:r w:rsidR="00BB17BE">
        <w:rPr>
          <w:rFonts w:hint="eastAsia"/>
          <w:sz w:val="24"/>
        </w:rPr>
        <w:t>1</w:t>
      </w:r>
      <w:r w:rsidR="00BB17BE" w:rsidRPr="005E47EA">
        <w:rPr>
          <w:rFonts w:hint="eastAsia"/>
          <w:sz w:val="24"/>
        </w:rPr>
        <w:t>年</w:t>
      </w:r>
      <w:r w:rsidR="00BB17BE" w:rsidRPr="0010025D">
        <w:rPr>
          <w:rFonts w:hAnsi="宋体" w:hint="eastAsia"/>
          <w:sz w:val="24"/>
        </w:rPr>
        <w:t>的服务期，签订合同之日起</w:t>
      </w:r>
      <w:r w:rsidR="00BB17BE" w:rsidRPr="005E47EA">
        <w:rPr>
          <w:rFonts w:hint="eastAsia"/>
          <w:sz w:val="24"/>
        </w:rPr>
        <w:t>7</w:t>
      </w:r>
      <w:r w:rsidR="00BB17BE" w:rsidRPr="0010025D">
        <w:rPr>
          <w:rFonts w:hAnsi="宋体" w:hint="eastAsia"/>
          <w:sz w:val="24"/>
        </w:rPr>
        <w:t>日内物业人员进场服务</w:t>
      </w:r>
      <w:r w:rsidR="00BB17BE" w:rsidRPr="0010025D">
        <w:rPr>
          <w:rFonts w:hAnsi="宋体"/>
          <w:sz w:val="24"/>
        </w:rPr>
        <w:t>（特殊情况以合同为准）。</w:t>
      </w:r>
    </w:p>
    <w:p w:rsidR="00577B4C" w:rsidRPr="00D80107"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服务地点：</w:t>
      </w:r>
      <w:r w:rsidR="00D80107" w:rsidRPr="00D80107">
        <w:rPr>
          <w:rFonts w:hint="eastAsia"/>
          <w:sz w:val="24"/>
        </w:rPr>
        <w:t>天津中新生态城和畅路</w:t>
      </w:r>
      <w:r w:rsidR="00D80107" w:rsidRPr="00D80107">
        <w:rPr>
          <w:rFonts w:hint="eastAsia"/>
          <w:sz w:val="24"/>
        </w:rPr>
        <w:t>1067</w:t>
      </w:r>
      <w:r w:rsidR="00D80107" w:rsidRPr="00D80107">
        <w:rPr>
          <w:rFonts w:hint="eastAsia"/>
          <w:sz w:val="24"/>
        </w:rPr>
        <w:t>号</w:t>
      </w:r>
      <w:r w:rsidRPr="00D80107">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485BD0" w:rsidRDefault="00485BD0" w:rsidP="00485BD0">
      <w:pPr>
        <w:autoSpaceDE w:val="0"/>
        <w:autoSpaceDN w:val="0"/>
        <w:adjustRightInd w:val="0"/>
        <w:spacing w:line="360" w:lineRule="auto"/>
        <w:ind w:firstLineChars="200" w:firstLine="446"/>
        <w:rPr>
          <w:sz w:val="24"/>
        </w:rPr>
      </w:pPr>
      <w:r w:rsidRPr="00485BD0">
        <w:rPr>
          <w:rFonts w:hAnsiTheme="minorEastAsia" w:hint="eastAsia"/>
          <w:sz w:val="24"/>
        </w:rPr>
        <w:t>按月付款，每月</w:t>
      </w:r>
      <w:r w:rsidRPr="00485BD0">
        <w:rPr>
          <w:rFonts w:hAnsiTheme="minorEastAsia" w:hint="eastAsia"/>
          <w:sz w:val="24"/>
        </w:rPr>
        <w:t>15</w:t>
      </w:r>
      <w:r w:rsidRPr="00485BD0">
        <w:rPr>
          <w:rFonts w:hAnsiTheme="minorEastAsia" w:hint="eastAsia"/>
          <w:sz w:val="24"/>
        </w:rPr>
        <w:t>日前由甲方向乙方支付上一月物业服务费用</w:t>
      </w:r>
      <w:r w:rsidR="003A2FCD" w:rsidRPr="00485BD0">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w:t>
      </w:r>
      <w:r w:rsidRPr="0042760F">
        <w:rPr>
          <w:rFonts w:hAnsiTheme="minorEastAsia" w:hint="eastAsia"/>
          <w:color w:val="000000"/>
          <w:sz w:val="24"/>
        </w:rPr>
        <w:lastRenderedPageBreak/>
        <w:t>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D31898" w:rsidRPr="00D31898" w:rsidRDefault="003A2FCD" w:rsidP="00D31898">
      <w:pPr>
        <w:spacing w:line="360" w:lineRule="auto"/>
        <w:ind w:firstLineChars="200" w:firstLine="446"/>
        <w:rPr>
          <w:rFonts w:ascii="宋体" w:hAnsi="宋体" w:cs="宋体"/>
          <w:bCs/>
          <w:sz w:val="24"/>
          <w:szCs w:val="24"/>
        </w:rPr>
      </w:pPr>
      <w:r w:rsidRPr="0042760F">
        <w:rPr>
          <w:rFonts w:hAnsiTheme="minorEastAsia" w:hint="eastAsia"/>
          <w:sz w:val="24"/>
        </w:rPr>
        <w:t>★</w:t>
      </w:r>
      <w:r w:rsidRPr="0042760F">
        <w:rPr>
          <w:rFonts w:hAnsiTheme="minorEastAsia"/>
          <w:sz w:val="24"/>
        </w:rPr>
        <w:t>（一）投标</w:t>
      </w:r>
      <w:r w:rsidRPr="00D31898">
        <w:rPr>
          <w:rFonts w:hAnsiTheme="minorEastAsia"/>
          <w:sz w:val="24"/>
        </w:rPr>
        <w:t>人须承诺所提供的服务、人员</w:t>
      </w:r>
      <w:r w:rsidRPr="00D31898">
        <w:rPr>
          <w:rFonts w:hAnsiTheme="minorEastAsia" w:hint="eastAsia"/>
          <w:sz w:val="24"/>
        </w:rPr>
        <w:t>、</w:t>
      </w:r>
      <w:r w:rsidRPr="00D31898">
        <w:rPr>
          <w:rFonts w:hAnsiTheme="minorEastAsia"/>
          <w:sz w:val="24"/>
        </w:rPr>
        <w:t>设备</w:t>
      </w:r>
      <w:r w:rsidR="00D31898" w:rsidRPr="00D31898">
        <w:rPr>
          <w:rFonts w:hAnsiTheme="minorEastAsia" w:hint="eastAsia"/>
          <w:sz w:val="24"/>
        </w:rPr>
        <w:t>、</w:t>
      </w:r>
      <w:r w:rsidR="00D31898" w:rsidRPr="00D31898">
        <w:rPr>
          <w:rFonts w:ascii="宋体" w:hAnsi="宋体" w:cs="宋体" w:hint="eastAsia"/>
          <w:bCs/>
          <w:sz w:val="24"/>
          <w:szCs w:val="24"/>
        </w:rPr>
        <w:t>办公家具</w:t>
      </w:r>
      <w:r w:rsidRPr="00D31898">
        <w:rPr>
          <w:rFonts w:hAnsiTheme="minorEastAsia" w:hint="eastAsia"/>
          <w:sz w:val="24"/>
        </w:rPr>
        <w:t>及耗材等均</w:t>
      </w:r>
      <w:r w:rsidRPr="00D31898">
        <w:rPr>
          <w:rFonts w:hAnsiTheme="minorEastAsia"/>
          <w:sz w:val="24"/>
        </w:rPr>
        <w:t>符合相关强制性规定。</w:t>
      </w:r>
      <w:r w:rsidR="00D31898" w:rsidRPr="00D31898">
        <w:rPr>
          <w:rFonts w:ascii="宋体" w:hAnsi="宋体" w:cs="宋体" w:hint="eastAsia"/>
          <w:bCs/>
          <w:sz w:val="24"/>
          <w:szCs w:val="24"/>
        </w:rPr>
        <w:t>供应商采购固定资产、低值易耗品、日常保洁耗材时应首选绿色节能环保产品，响应中新天津生态城绿色采购政策。按照《关于调整优化节能产品、环境标志产品政府采购执行机制的通知》（财库〔2019〕9号）、《关于印发环境标志产品政府采购品目清单的通知》（财库〔2019〕18号）、《关于印发节能产品政府采购品目清单的通知》（财库〔2019〕19号）文件要求，对政府采购节能、环境标志品目清单内的产品实施优先采购和强制采购。</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lastRenderedPageBreak/>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lastRenderedPageBreak/>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r w:rsidR="00D97AD1" w:rsidRPr="009F2D3E">
              <w:rPr>
                <w:rFonts w:hint="eastAsia"/>
                <w:kern w:val="0"/>
                <w:sz w:val="24"/>
                <w:szCs w:val="24"/>
              </w:rPr>
              <w:t>（</w:t>
            </w:r>
            <w:r w:rsidR="009F2D3E" w:rsidRPr="00DE13DC">
              <w:rPr>
                <w:rFonts w:hint="eastAsia"/>
                <w:kern w:val="0"/>
                <w:sz w:val="24"/>
                <w:szCs w:val="24"/>
              </w:rPr>
              <w:t>包含但不限于保洁服务、维修服务、</w:t>
            </w:r>
            <w:proofErr w:type="gramStart"/>
            <w:r w:rsidR="009F2D3E" w:rsidRPr="00DE13DC">
              <w:rPr>
                <w:rFonts w:hint="eastAsia"/>
                <w:kern w:val="0"/>
                <w:sz w:val="24"/>
                <w:szCs w:val="24"/>
              </w:rPr>
              <w:t>消控服务</w:t>
            </w:r>
            <w:proofErr w:type="gramEnd"/>
            <w:r w:rsidR="009F2D3E" w:rsidRPr="00DE13DC">
              <w:rPr>
                <w:rFonts w:hint="eastAsia"/>
                <w:kern w:val="0"/>
                <w:sz w:val="24"/>
                <w:szCs w:val="24"/>
              </w:rPr>
              <w:t>、秩序服务</w:t>
            </w:r>
            <w:r w:rsidR="00D97AD1" w:rsidRPr="009F2D3E">
              <w:rPr>
                <w:rFonts w:hint="eastAsia"/>
                <w:kern w:val="0"/>
                <w:sz w:val="24"/>
                <w:szCs w:val="24"/>
              </w:rPr>
              <w:t>）</w:t>
            </w:r>
            <w:r w:rsidRPr="0042760F">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00C70E71">
              <w:rPr>
                <w:rFonts w:hint="eastAsia"/>
                <w:kern w:val="0"/>
                <w:sz w:val="24"/>
                <w:szCs w:val="24"/>
              </w:rPr>
              <w:t>1</w:t>
            </w:r>
            <w:r w:rsidRPr="0042760F">
              <w:rPr>
                <w:rFonts w:hint="eastAsia"/>
                <w:kern w:val="0"/>
                <w:sz w:val="24"/>
                <w:szCs w:val="24"/>
              </w:rPr>
              <w:t>分，最多</w:t>
            </w:r>
            <w:r w:rsidR="00C70E71">
              <w:rPr>
                <w:rFonts w:hint="eastAsia"/>
                <w:kern w:val="0"/>
                <w:sz w:val="24"/>
                <w:szCs w:val="24"/>
              </w:rPr>
              <w:t>5</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C70E71"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485BD0" w:rsidRDefault="00873081" w:rsidP="00926FB8">
            <w:pPr>
              <w:widowControl/>
              <w:adjustRightInd w:val="0"/>
              <w:snapToGrid w:val="0"/>
              <w:spacing w:line="360" w:lineRule="auto"/>
              <w:rPr>
                <w:kern w:val="0"/>
                <w:sz w:val="24"/>
                <w:szCs w:val="24"/>
              </w:rPr>
            </w:pPr>
            <w:r w:rsidRPr="00485BD0">
              <w:rPr>
                <w:rFonts w:hint="eastAsia"/>
                <w:kern w:val="0"/>
                <w:sz w:val="24"/>
                <w:szCs w:val="24"/>
              </w:rPr>
              <w:t>投标人具</w:t>
            </w:r>
            <w:r w:rsidR="00485BD0" w:rsidRPr="00485BD0">
              <w:rPr>
                <w:rFonts w:hint="eastAsia"/>
                <w:kern w:val="0"/>
                <w:sz w:val="24"/>
                <w:szCs w:val="24"/>
              </w:rPr>
              <w:t>备质量管理体系认证、环境管理体系认证、职业健康安全管理体系认证</w:t>
            </w:r>
            <w:r w:rsidRPr="00485BD0">
              <w:rPr>
                <w:rFonts w:hint="eastAsia"/>
                <w:kern w:val="0"/>
                <w:sz w:val="24"/>
                <w:szCs w:val="24"/>
              </w:rPr>
              <w:t>，提供证书扫描件。</w:t>
            </w:r>
          </w:p>
          <w:p w:rsidR="006021BF" w:rsidRPr="00485BD0" w:rsidRDefault="00873081" w:rsidP="00926FB8">
            <w:pPr>
              <w:widowControl/>
              <w:adjustRightInd w:val="0"/>
              <w:snapToGrid w:val="0"/>
              <w:spacing w:line="360" w:lineRule="auto"/>
              <w:rPr>
                <w:kern w:val="0"/>
                <w:sz w:val="24"/>
                <w:szCs w:val="24"/>
              </w:rPr>
            </w:pPr>
            <w:r w:rsidRPr="00485BD0">
              <w:rPr>
                <w:rFonts w:hint="eastAsia"/>
                <w:kern w:val="0"/>
                <w:sz w:val="24"/>
                <w:szCs w:val="24"/>
              </w:rPr>
              <w:t>具备</w:t>
            </w:r>
            <w:r w:rsidRPr="00485BD0">
              <w:rPr>
                <w:rFonts w:hint="eastAsia"/>
                <w:kern w:val="0"/>
                <w:sz w:val="24"/>
                <w:szCs w:val="24"/>
              </w:rPr>
              <w:t>1</w:t>
            </w:r>
            <w:r w:rsidRPr="00485BD0">
              <w:rPr>
                <w:rFonts w:hint="eastAsia"/>
                <w:kern w:val="0"/>
                <w:sz w:val="24"/>
                <w:szCs w:val="24"/>
              </w:rPr>
              <w:t>个证书得</w:t>
            </w:r>
            <w:r w:rsidRPr="00485BD0">
              <w:rPr>
                <w:rFonts w:hint="eastAsia"/>
                <w:kern w:val="0"/>
                <w:sz w:val="24"/>
                <w:szCs w:val="24"/>
              </w:rPr>
              <w:t>1</w:t>
            </w:r>
            <w:r w:rsidRPr="00485BD0">
              <w:rPr>
                <w:rFonts w:hint="eastAsia"/>
                <w:kern w:val="0"/>
                <w:sz w:val="24"/>
                <w:szCs w:val="24"/>
              </w:rPr>
              <w:t>分，最高</w:t>
            </w:r>
            <w:r w:rsidRPr="00485BD0">
              <w:rPr>
                <w:rFonts w:hint="eastAsia"/>
                <w:kern w:val="0"/>
                <w:sz w:val="24"/>
                <w:szCs w:val="24"/>
              </w:rPr>
              <w:t>3</w:t>
            </w:r>
            <w:r w:rsidRPr="00485BD0">
              <w:rPr>
                <w:rFonts w:hint="eastAsia"/>
                <w:kern w:val="0"/>
                <w:sz w:val="24"/>
                <w:szCs w:val="24"/>
              </w:rPr>
              <w:t>分</w:t>
            </w:r>
          </w:p>
        </w:tc>
        <w:tc>
          <w:tcPr>
            <w:tcW w:w="1143" w:type="dxa"/>
            <w:vAlign w:val="center"/>
          </w:tcPr>
          <w:p w:rsidR="006021BF" w:rsidRPr="00485BD0" w:rsidRDefault="00873081" w:rsidP="00926FB8">
            <w:pPr>
              <w:widowControl/>
              <w:adjustRightInd w:val="0"/>
              <w:snapToGrid w:val="0"/>
              <w:spacing w:line="360" w:lineRule="auto"/>
              <w:jc w:val="center"/>
              <w:rPr>
                <w:kern w:val="0"/>
                <w:sz w:val="24"/>
                <w:szCs w:val="24"/>
              </w:rPr>
            </w:pPr>
            <w:r w:rsidRPr="00485BD0">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47590B">
              <w:rPr>
                <w:rFonts w:hint="eastAsia"/>
                <w:kern w:val="0"/>
                <w:sz w:val="24"/>
                <w:szCs w:val="24"/>
              </w:rPr>
              <w:t>本科或</w:t>
            </w:r>
            <w:r w:rsidR="00E84751" w:rsidRPr="0042760F">
              <w:rPr>
                <w:rFonts w:hint="eastAsia"/>
                <w:kern w:val="0"/>
                <w:sz w:val="24"/>
                <w:szCs w:val="24"/>
              </w:rPr>
              <w:t>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E72F24">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）提供项目经理用户服务证明扫描件（加盖用户单位公章），用户服务证明能表明该项目经理具备三年（含三年）以上非住宅物业管理经验的：</w:t>
            </w:r>
            <w:r w:rsidR="00E72F24">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D8728A" w:rsidRPr="0042760F" w:rsidRDefault="00D8728A" w:rsidP="00926FB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42760F">
              <w:rPr>
                <w:rFonts w:hint="eastAsia"/>
                <w:kern w:val="0"/>
                <w:sz w:val="24"/>
                <w:szCs w:val="24"/>
              </w:rPr>
              <w:t>提供项目经理</w:t>
            </w:r>
            <w:r w:rsidRPr="003A13D9">
              <w:rPr>
                <w:rFonts w:hint="eastAsia"/>
                <w:kern w:val="0"/>
                <w:sz w:val="24"/>
                <w:szCs w:val="24"/>
              </w:rPr>
              <w:t>卫生防疫部门或医疗机构颁发的《健康证》</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r>
              <w:rPr>
                <w:rFonts w:hint="eastAsia"/>
                <w:kern w:val="0"/>
                <w:sz w:val="24"/>
                <w:szCs w:val="24"/>
              </w:rPr>
              <w:t>。</w:t>
            </w:r>
          </w:p>
        </w:tc>
        <w:tc>
          <w:tcPr>
            <w:tcW w:w="1143" w:type="dxa"/>
            <w:vAlign w:val="center"/>
          </w:tcPr>
          <w:p w:rsidR="006021BF" w:rsidRPr="0042760F" w:rsidRDefault="00D8728A" w:rsidP="00926FB8">
            <w:pPr>
              <w:widowControl/>
              <w:adjustRightInd w:val="0"/>
              <w:snapToGrid w:val="0"/>
              <w:spacing w:line="360" w:lineRule="auto"/>
              <w:jc w:val="center"/>
              <w:rPr>
                <w:kern w:val="0"/>
                <w:sz w:val="24"/>
                <w:szCs w:val="24"/>
              </w:rPr>
            </w:pPr>
            <w:r>
              <w:rPr>
                <w:rFonts w:hint="eastAsia"/>
                <w:kern w:val="0"/>
                <w:sz w:val="24"/>
                <w:szCs w:val="24"/>
              </w:rPr>
              <w:t>4</w:t>
            </w:r>
          </w:p>
        </w:tc>
      </w:tr>
      <w:tr w:rsidR="00CB5A5A" w:rsidRPr="0042760F" w:rsidTr="00873081">
        <w:trPr>
          <w:trHeight w:val="1050"/>
          <w:jc w:val="center"/>
        </w:trPr>
        <w:tc>
          <w:tcPr>
            <w:tcW w:w="663" w:type="dxa"/>
            <w:noWrap/>
            <w:vAlign w:val="center"/>
          </w:tcPr>
          <w:p w:rsidR="00CB5A5A" w:rsidRPr="0042760F" w:rsidRDefault="00CB5A5A" w:rsidP="00926FB8">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CB5A5A" w:rsidRPr="0042760F" w:rsidRDefault="00CB5A5A" w:rsidP="00926FB8">
            <w:pPr>
              <w:widowControl/>
              <w:adjustRightInd w:val="0"/>
              <w:snapToGrid w:val="0"/>
              <w:spacing w:line="360" w:lineRule="auto"/>
              <w:jc w:val="center"/>
              <w:rPr>
                <w:kern w:val="0"/>
                <w:sz w:val="24"/>
                <w:szCs w:val="24"/>
              </w:rPr>
            </w:pPr>
            <w:r w:rsidRPr="00CB5A5A">
              <w:rPr>
                <w:rFonts w:hint="eastAsia"/>
                <w:kern w:val="0"/>
                <w:sz w:val="24"/>
                <w:szCs w:val="24"/>
              </w:rPr>
              <w:t>派驻部门主管评价</w:t>
            </w:r>
          </w:p>
        </w:tc>
        <w:tc>
          <w:tcPr>
            <w:tcW w:w="7311" w:type="dxa"/>
            <w:vAlign w:val="center"/>
          </w:tcPr>
          <w:p w:rsidR="00CB5A5A" w:rsidRPr="0042760F" w:rsidRDefault="00CB5A5A" w:rsidP="00CB5A5A">
            <w:pPr>
              <w:widowControl/>
              <w:adjustRightInd w:val="0"/>
              <w:snapToGrid w:val="0"/>
              <w:spacing w:line="360" w:lineRule="auto"/>
              <w:rPr>
                <w:kern w:val="0"/>
                <w:sz w:val="24"/>
                <w:szCs w:val="24"/>
              </w:rPr>
            </w:pPr>
            <w:r w:rsidRPr="0042760F">
              <w:rPr>
                <w:rFonts w:hint="eastAsia"/>
                <w:kern w:val="0"/>
                <w:sz w:val="24"/>
                <w:szCs w:val="24"/>
              </w:rPr>
              <w:t>投入的</w:t>
            </w:r>
            <w:r>
              <w:rPr>
                <w:rFonts w:hint="eastAsia"/>
                <w:kern w:val="0"/>
                <w:sz w:val="24"/>
                <w:szCs w:val="24"/>
              </w:rPr>
              <w:t>部门主管</w:t>
            </w:r>
            <w:r w:rsidRPr="0042760F">
              <w:rPr>
                <w:rFonts w:hint="eastAsia"/>
                <w:kern w:val="0"/>
                <w:sz w:val="24"/>
                <w:szCs w:val="24"/>
              </w:rPr>
              <w:t>为投标单位正式员工，提供</w:t>
            </w:r>
            <w:r>
              <w:rPr>
                <w:rFonts w:hint="eastAsia"/>
                <w:kern w:val="0"/>
                <w:sz w:val="24"/>
                <w:szCs w:val="24"/>
              </w:rPr>
              <w:t>部门主管</w:t>
            </w:r>
            <w:r w:rsidRPr="0042760F">
              <w:rPr>
                <w:rFonts w:hint="eastAsia"/>
                <w:kern w:val="0"/>
                <w:sz w:val="24"/>
                <w:szCs w:val="24"/>
              </w:rPr>
              <w:t>姓名、</w:t>
            </w:r>
            <w:r>
              <w:rPr>
                <w:rFonts w:hint="eastAsia"/>
                <w:kern w:val="0"/>
                <w:sz w:val="24"/>
                <w:szCs w:val="24"/>
              </w:rPr>
              <w:t>部门主管</w:t>
            </w:r>
            <w:r w:rsidRPr="0042760F">
              <w:rPr>
                <w:rFonts w:hint="eastAsia"/>
                <w:kern w:val="0"/>
                <w:sz w:val="24"/>
                <w:szCs w:val="24"/>
              </w:rPr>
              <w:t>开标日当月或上一月的由投标单位或其分公司缴纳社会保险证明扫描件，否则不予认定加分。</w:t>
            </w:r>
          </w:p>
          <w:p w:rsidR="00CB5A5A" w:rsidRDefault="00CB5A5A" w:rsidP="00CB5A5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）秩序主管：提供</w:t>
            </w:r>
            <w:r w:rsidRPr="00AA4F3F">
              <w:rPr>
                <w:rFonts w:hint="eastAsia"/>
                <w:kern w:val="0"/>
                <w:sz w:val="24"/>
                <w:szCs w:val="24"/>
              </w:rPr>
              <w:t>《职业资格证书（建（构）筑物消防员或消防设施操作员）》</w:t>
            </w:r>
            <w:r>
              <w:rPr>
                <w:rFonts w:hint="eastAsia"/>
                <w:kern w:val="0"/>
                <w:sz w:val="24"/>
                <w:szCs w:val="24"/>
              </w:rPr>
              <w:t>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w:t>
            </w:r>
            <w:r>
              <w:rPr>
                <w:rFonts w:hint="eastAsia"/>
                <w:kern w:val="0"/>
                <w:sz w:val="24"/>
                <w:szCs w:val="24"/>
              </w:rPr>
              <w:t>，得</w:t>
            </w:r>
            <w:r>
              <w:rPr>
                <w:rFonts w:hint="eastAsia"/>
                <w:kern w:val="0"/>
                <w:sz w:val="24"/>
                <w:szCs w:val="24"/>
              </w:rPr>
              <w:t>0.5</w:t>
            </w:r>
            <w:r>
              <w:rPr>
                <w:rFonts w:hint="eastAsia"/>
                <w:kern w:val="0"/>
                <w:sz w:val="24"/>
                <w:szCs w:val="24"/>
              </w:rPr>
              <w:t>分；</w:t>
            </w:r>
          </w:p>
          <w:p w:rsidR="00CB5A5A" w:rsidRPr="000E6EB5" w:rsidRDefault="00CB5A5A" w:rsidP="00CB5A5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）秩序主管：提供公安机关盖章的《保安员》证书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w:t>
            </w:r>
            <w:r>
              <w:rPr>
                <w:rFonts w:hint="eastAsia"/>
                <w:kern w:val="0"/>
                <w:sz w:val="24"/>
                <w:szCs w:val="24"/>
              </w:rPr>
              <w:t>，得</w:t>
            </w:r>
            <w:r>
              <w:rPr>
                <w:rFonts w:hint="eastAsia"/>
                <w:kern w:val="0"/>
                <w:sz w:val="24"/>
                <w:szCs w:val="24"/>
              </w:rPr>
              <w:t>0.5</w:t>
            </w:r>
            <w:r>
              <w:rPr>
                <w:rFonts w:hint="eastAsia"/>
                <w:kern w:val="0"/>
                <w:sz w:val="24"/>
                <w:szCs w:val="24"/>
              </w:rPr>
              <w:t>分；</w:t>
            </w:r>
          </w:p>
          <w:p w:rsidR="00CB5A5A" w:rsidRDefault="00CB5A5A" w:rsidP="00CB5A5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）秩序主管：</w:t>
            </w:r>
            <w:r w:rsidRPr="0042760F">
              <w:rPr>
                <w:rFonts w:hint="eastAsia"/>
                <w:kern w:val="0"/>
                <w:sz w:val="24"/>
                <w:szCs w:val="24"/>
              </w:rPr>
              <w:t>提供用户服务证明扫描件（加盖用户单位公章），用户服务证明能表明</w:t>
            </w:r>
            <w:proofErr w:type="gramStart"/>
            <w:r w:rsidRPr="0042760F">
              <w:rPr>
                <w:rFonts w:hint="eastAsia"/>
                <w:kern w:val="0"/>
                <w:sz w:val="24"/>
                <w:szCs w:val="24"/>
              </w:rPr>
              <w:t>该</w:t>
            </w:r>
            <w:r>
              <w:rPr>
                <w:rFonts w:hint="eastAsia"/>
                <w:kern w:val="0"/>
                <w:sz w:val="24"/>
                <w:szCs w:val="24"/>
              </w:rPr>
              <w:t>秩序</w:t>
            </w:r>
            <w:proofErr w:type="gramEnd"/>
            <w:r>
              <w:rPr>
                <w:rFonts w:hint="eastAsia"/>
                <w:kern w:val="0"/>
                <w:sz w:val="24"/>
                <w:szCs w:val="24"/>
              </w:rPr>
              <w:t>主管</w:t>
            </w:r>
            <w:r w:rsidRPr="0042760F">
              <w:rPr>
                <w:rFonts w:hint="eastAsia"/>
                <w:kern w:val="0"/>
                <w:sz w:val="24"/>
                <w:szCs w:val="24"/>
              </w:rPr>
              <w:t>具备</w:t>
            </w:r>
            <w:r>
              <w:rPr>
                <w:rFonts w:hint="eastAsia"/>
                <w:kern w:val="0"/>
                <w:sz w:val="24"/>
                <w:szCs w:val="24"/>
              </w:rPr>
              <w:t>三</w:t>
            </w:r>
            <w:r w:rsidRPr="0042760F">
              <w:rPr>
                <w:rFonts w:hint="eastAsia"/>
                <w:kern w:val="0"/>
                <w:sz w:val="24"/>
                <w:szCs w:val="24"/>
              </w:rPr>
              <w:t>年（含</w:t>
            </w:r>
            <w:r>
              <w:rPr>
                <w:rFonts w:hint="eastAsia"/>
                <w:kern w:val="0"/>
                <w:sz w:val="24"/>
                <w:szCs w:val="24"/>
              </w:rPr>
              <w:t>三</w:t>
            </w:r>
            <w:r w:rsidRPr="0042760F">
              <w:rPr>
                <w:rFonts w:hint="eastAsia"/>
                <w:kern w:val="0"/>
                <w:sz w:val="24"/>
                <w:szCs w:val="24"/>
              </w:rPr>
              <w:t>年）以上非住宅</w:t>
            </w:r>
            <w:r>
              <w:rPr>
                <w:rFonts w:hint="eastAsia"/>
                <w:kern w:val="0"/>
                <w:sz w:val="24"/>
                <w:szCs w:val="24"/>
              </w:rPr>
              <w:t>秩序</w:t>
            </w:r>
            <w:r w:rsidRPr="0042760F">
              <w:rPr>
                <w:rFonts w:hint="eastAsia"/>
                <w:kern w:val="0"/>
                <w:sz w:val="24"/>
                <w:szCs w:val="24"/>
              </w:rPr>
              <w:t>管理经验</w:t>
            </w:r>
            <w:r>
              <w:rPr>
                <w:rFonts w:hint="eastAsia"/>
                <w:kern w:val="0"/>
                <w:sz w:val="24"/>
                <w:szCs w:val="24"/>
              </w:rPr>
              <w:t>，得</w:t>
            </w:r>
            <w:r>
              <w:rPr>
                <w:rFonts w:hint="eastAsia"/>
                <w:kern w:val="0"/>
                <w:sz w:val="24"/>
                <w:szCs w:val="24"/>
              </w:rPr>
              <w:t>0.5</w:t>
            </w:r>
            <w:r w:rsidRPr="0042760F">
              <w:rPr>
                <w:rFonts w:hint="eastAsia"/>
                <w:kern w:val="0"/>
                <w:sz w:val="24"/>
                <w:szCs w:val="24"/>
              </w:rPr>
              <w:t>分；</w:t>
            </w:r>
          </w:p>
          <w:p w:rsidR="00580200" w:rsidRDefault="00580200" w:rsidP="00CB5A5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42760F">
              <w:rPr>
                <w:rFonts w:hint="eastAsia"/>
                <w:kern w:val="0"/>
                <w:sz w:val="24"/>
                <w:szCs w:val="24"/>
              </w:rPr>
              <w:t>提供</w:t>
            </w:r>
            <w:r>
              <w:rPr>
                <w:rFonts w:hint="eastAsia"/>
                <w:kern w:val="0"/>
                <w:sz w:val="24"/>
                <w:szCs w:val="24"/>
              </w:rPr>
              <w:t>秩序主管</w:t>
            </w:r>
            <w:r w:rsidRPr="003A13D9">
              <w:rPr>
                <w:rFonts w:hint="eastAsia"/>
                <w:kern w:val="0"/>
                <w:sz w:val="24"/>
                <w:szCs w:val="24"/>
              </w:rPr>
              <w:t>卫生防疫部门或医疗机构颁发的《健康证》</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sidR="00860001">
              <w:rPr>
                <w:rFonts w:hint="eastAsia"/>
                <w:kern w:val="0"/>
                <w:sz w:val="24"/>
                <w:szCs w:val="24"/>
              </w:rPr>
              <w:t>0.5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r>
              <w:rPr>
                <w:rFonts w:hint="eastAsia"/>
                <w:kern w:val="0"/>
                <w:sz w:val="24"/>
                <w:szCs w:val="24"/>
              </w:rPr>
              <w:t>。</w:t>
            </w:r>
          </w:p>
          <w:p w:rsidR="00CB5A5A" w:rsidRDefault="00CB5A5A" w:rsidP="00CB5A5A">
            <w:pPr>
              <w:widowControl/>
              <w:adjustRightInd w:val="0"/>
              <w:snapToGrid w:val="0"/>
              <w:spacing w:line="360" w:lineRule="auto"/>
              <w:rPr>
                <w:kern w:val="0"/>
                <w:sz w:val="24"/>
                <w:szCs w:val="24"/>
              </w:rPr>
            </w:pPr>
            <w:r>
              <w:rPr>
                <w:rFonts w:hint="eastAsia"/>
                <w:kern w:val="0"/>
                <w:sz w:val="24"/>
                <w:szCs w:val="24"/>
              </w:rPr>
              <w:t>（</w:t>
            </w:r>
            <w:r w:rsidR="00120556">
              <w:rPr>
                <w:rFonts w:hint="eastAsia"/>
                <w:kern w:val="0"/>
                <w:sz w:val="24"/>
                <w:szCs w:val="24"/>
              </w:rPr>
              <w:t>5</w:t>
            </w:r>
            <w:r>
              <w:rPr>
                <w:rFonts w:hint="eastAsia"/>
                <w:kern w:val="0"/>
                <w:sz w:val="24"/>
                <w:szCs w:val="24"/>
              </w:rPr>
              <w:t>）保洁主管：提供</w:t>
            </w:r>
            <w:r w:rsidRPr="007A6D39">
              <w:rPr>
                <w:rFonts w:hint="eastAsia"/>
                <w:kern w:val="0"/>
                <w:sz w:val="24"/>
                <w:szCs w:val="24"/>
              </w:rPr>
              <w:t>《天津市病媒生物防治培训证书》</w:t>
            </w:r>
            <w:r>
              <w:rPr>
                <w:rFonts w:hint="eastAsia"/>
                <w:kern w:val="0"/>
                <w:sz w:val="24"/>
                <w:szCs w:val="24"/>
              </w:rPr>
              <w:t>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w:t>
            </w:r>
            <w:r>
              <w:rPr>
                <w:rFonts w:hint="eastAsia"/>
                <w:kern w:val="0"/>
                <w:sz w:val="24"/>
                <w:szCs w:val="24"/>
              </w:rPr>
              <w:t>，得</w:t>
            </w:r>
            <w:r>
              <w:rPr>
                <w:rFonts w:hint="eastAsia"/>
                <w:kern w:val="0"/>
                <w:sz w:val="24"/>
                <w:szCs w:val="24"/>
              </w:rPr>
              <w:t>0.5</w:t>
            </w:r>
            <w:r>
              <w:rPr>
                <w:rFonts w:hint="eastAsia"/>
                <w:kern w:val="0"/>
                <w:sz w:val="24"/>
                <w:szCs w:val="24"/>
              </w:rPr>
              <w:t>分；</w:t>
            </w:r>
          </w:p>
          <w:p w:rsidR="00CB5A5A" w:rsidRDefault="00CB5A5A" w:rsidP="00CB5A5A">
            <w:pPr>
              <w:widowControl/>
              <w:adjustRightInd w:val="0"/>
              <w:snapToGrid w:val="0"/>
              <w:spacing w:line="360" w:lineRule="auto"/>
              <w:rPr>
                <w:kern w:val="0"/>
                <w:sz w:val="24"/>
                <w:szCs w:val="24"/>
              </w:rPr>
            </w:pPr>
            <w:r>
              <w:rPr>
                <w:rFonts w:hint="eastAsia"/>
                <w:kern w:val="0"/>
                <w:sz w:val="24"/>
                <w:szCs w:val="24"/>
              </w:rPr>
              <w:t>（</w:t>
            </w:r>
            <w:r w:rsidR="00120556">
              <w:rPr>
                <w:rFonts w:hint="eastAsia"/>
                <w:kern w:val="0"/>
                <w:sz w:val="24"/>
                <w:szCs w:val="24"/>
              </w:rPr>
              <w:t>6</w:t>
            </w:r>
            <w:r w:rsidR="00707A26">
              <w:rPr>
                <w:rFonts w:hint="eastAsia"/>
                <w:kern w:val="0"/>
                <w:sz w:val="24"/>
                <w:szCs w:val="24"/>
              </w:rPr>
              <w:t>）</w:t>
            </w:r>
            <w:r>
              <w:rPr>
                <w:rFonts w:hint="eastAsia"/>
                <w:kern w:val="0"/>
                <w:sz w:val="24"/>
                <w:szCs w:val="24"/>
              </w:rPr>
              <w:t>保洁主管：提供</w:t>
            </w:r>
            <w:r w:rsidRPr="007A6D39">
              <w:rPr>
                <w:rFonts w:hint="eastAsia"/>
                <w:kern w:val="0"/>
                <w:sz w:val="24"/>
                <w:szCs w:val="24"/>
              </w:rPr>
              <w:t>卫生防疫部门或医疗机构颁发的</w:t>
            </w:r>
            <w:r>
              <w:rPr>
                <w:rFonts w:hint="eastAsia"/>
                <w:kern w:val="0"/>
                <w:sz w:val="24"/>
                <w:szCs w:val="24"/>
              </w:rPr>
              <w:t>《</w:t>
            </w:r>
            <w:r w:rsidRPr="007A6D39">
              <w:rPr>
                <w:rFonts w:hint="eastAsia"/>
                <w:kern w:val="0"/>
                <w:sz w:val="24"/>
                <w:szCs w:val="24"/>
              </w:rPr>
              <w:t>健康证</w:t>
            </w:r>
            <w:r>
              <w:rPr>
                <w:rFonts w:hint="eastAsia"/>
                <w:kern w:val="0"/>
                <w:sz w:val="24"/>
                <w:szCs w:val="24"/>
              </w:rPr>
              <w:t>》证书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w:t>
            </w:r>
            <w:r>
              <w:rPr>
                <w:rFonts w:hint="eastAsia"/>
                <w:kern w:val="0"/>
                <w:sz w:val="24"/>
                <w:szCs w:val="24"/>
              </w:rPr>
              <w:t>，得</w:t>
            </w:r>
            <w:r>
              <w:rPr>
                <w:rFonts w:hint="eastAsia"/>
                <w:kern w:val="0"/>
                <w:sz w:val="24"/>
                <w:szCs w:val="24"/>
              </w:rPr>
              <w:t>0.5</w:t>
            </w:r>
            <w:r>
              <w:rPr>
                <w:rFonts w:hint="eastAsia"/>
                <w:kern w:val="0"/>
                <w:sz w:val="24"/>
                <w:szCs w:val="24"/>
              </w:rPr>
              <w:t>分；</w:t>
            </w:r>
          </w:p>
          <w:p w:rsidR="00CB5A5A" w:rsidRDefault="00707A26" w:rsidP="00CB5A5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sidR="00CB5A5A">
              <w:rPr>
                <w:rFonts w:hint="eastAsia"/>
                <w:kern w:val="0"/>
                <w:sz w:val="24"/>
                <w:szCs w:val="24"/>
              </w:rPr>
              <w:t>保洁主管：</w:t>
            </w:r>
            <w:r w:rsidR="00CB5A5A" w:rsidRPr="0042760F">
              <w:rPr>
                <w:rFonts w:hint="eastAsia"/>
                <w:kern w:val="0"/>
                <w:sz w:val="24"/>
                <w:szCs w:val="24"/>
              </w:rPr>
              <w:t>提供用户服务证明扫描件（加盖用户单位公章），用户服务证明能表明该</w:t>
            </w:r>
            <w:r w:rsidR="00CB5A5A">
              <w:rPr>
                <w:rFonts w:hint="eastAsia"/>
                <w:kern w:val="0"/>
                <w:sz w:val="24"/>
                <w:szCs w:val="24"/>
              </w:rPr>
              <w:t>保洁主管</w:t>
            </w:r>
            <w:r w:rsidR="00CB5A5A" w:rsidRPr="0042760F">
              <w:rPr>
                <w:rFonts w:hint="eastAsia"/>
                <w:kern w:val="0"/>
                <w:sz w:val="24"/>
                <w:szCs w:val="24"/>
              </w:rPr>
              <w:t>具备</w:t>
            </w:r>
            <w:r w:rsidR="00CB5A5A">
              <w:rPr>
                <w:rFonts w:hint="eastAsia"/>
                <w:kern w:val="0"/>
                <w:sz w:val="24"/>
                <w:szCs w:val="24"/>
              </w:rPr>
              <w:t>三</w:t>
            </w:r>
            <w:r w:rsidR="00CB5A5A" w:rsidRPr="0042760F">
              <w:rPr>
                <w:rFonts w:hint="eastAsia"/>
                <w:kern w:val="0"/>
                <w:sz w:val="24"/>
                <w:szCs w:val="24"/>
              </w:rPr>
              <w:t>年（含</w:t>
            </w:r>
            <w:r w:rsidR="00CB5A5A">
              <w:rPr>
                <w:rFonts w:hint="eastAsia"/>
                <w:kern w:val="0"/>
                <w:sz w:val="24"/>
                <w:szCs w:val="24"/>
              </w:rPr>
              <w:t>三</w:t>
            </w:r>
            <w:r w:rsidR="00CB5A5A" w:rsidRPr="0042760F">
              <w:rPr>
                <w:rFonts w:hint="eastAsia"/>
                <w:kern w:val="0"/>
                <w:sz w:val="24"/>
                <w:szCs w:val="24"/>
              </w:rPr>
              <w:t>年）以上非住宅</w:t>
            </w:r>
            <w:r w:rsidR="00CB5A5A">
              <w:rPr>
                <w:rFonts w:hint="eastAsia"/>
                <w:kern w:val="0"/>
                <w:sz w:val="24"/>
                <w:szCs w:val="24"/>
              </w:rPr>
              <w:t>保洁</w:t>
            </w:r>
            <w:r w:rsidR="00CB5A5A" w:rsidRPr="0042760F">
              <w:rPr>
                <w:rFonts w:hint="eastAsia"/>
                <w:kern w:val="0"/>
                <w:sz w:val="24"/>
                <w:szCs w:val="24"/>
              </w:rPr>
              <w:t>管理经验</w:t>
            </w:r>
            <w:r w:rsidR="00CB5A5A">
              <w:rPr>
                <w:rFonts w:hint="eastAsia"/>
                <w:kern w:val="0"/>
                <w:sz w:val="24"/>
                <w:szCs w:val="24"/>
              </w:rPr>
              <w:t>，得</w:t>
            </w:r>
            <w:r w:rsidR="00CB5A5A">
              <w:rPr>
                <w:rFonts w:hint="eastAsia"/>
                <w:kern w:val="0"/>
                <w:sz w:val="24"/>
                <w:szCs w:val="24"/>
              </w:rPr>
              <w:t>0.</w:t>
            </w:r>
            <w:r>
              <w:rPr>
                <w:rFonts w:hint="eastAsia"/>
                <w:kern w:val="0"/>
                <w:sz w:val="24"/>
                <w:szCs w:val="24"/>
              </w:rPr>
              <w:t xml:space="preserve"> </w:t>
            </w:r>
            <w:r w:rsidR="00CB5A5A">
              <w:rPr>
                <w:rFonts w:hint="eastAsia"/>
                <w:kern w:val="0"/>
                <w:sz w:val="24"/>
                <w:szCs w:val="24"/>
              </w:rPr>
              <w:t>5</w:t>
            </w:r>
            <w:r w:rsidR="00CB5A5A" w:rsidRPr="0042760F">
              <w:rPr>
                <w:rFonts w:hint="eastAsia"/>
                <w:kern w:val="0"/>
                <w:sz w:val="24"/>
                <w:szCs w:val="24"/>
              </w:rPr>
              <w:t>分</w:t>
            </w:r>
            <w:r>
              <w:rPr>
                <w:rFonts w:hint="eastAsia"/>
                <w:kern w:val="0"/>
                <w:sz w:val="24"/>
                <w:szCs w:val="24"/>
              </w:rPr>
              <w:t>；</w:t>
            </w:r>
            <w:r>
              <w:rPr>
                <w:rFonts w:hint="eastAsia"/>
                <w:kern w:val="0"/>
                <w:sz w:val="24"/>
                <w:szCs w:val="24"/>
              </w:rPr>
              <w:t xml:space="preserve"> </w:t>
            </w:r>
          </w:p>
          <w:p w:rsidR="00707A26" w:rsidRPr="001D3615" w:rsidRDefault="00707A26" w:rsidP="00CB5A5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sidR="001D3615">
              <w:rPr>
                <w:rFonts w:ascii="宋体" w:hAnsi="宋体" w:cs="宋体" w:hint="eastAsia"/>
                <w:sz w:val="24"/>
                <w:szCs w:val="24"/>
              </w:rPr>
              <w:t>工程主管：</w:t>
            </w:r>
            <w:r w:rsidR="001D3615" w:rsidRPr="001D3615">
              <w:rPr>
                <w:rFonts w:ascii="宋体" w:hAnsi="宋体" w:cs="宋体" w:hint="eastAsia"/>
                <w:sz w:val="24"/>
                <w:szCs w:val="24"/>
              </w:rPr>
              <w:t>提供《职业资格证书（建（构）筑物消防员或消防设施操作员）》证书</w:t>
            </w:r>
            <w:proofErr w:type="gramStart"/>
            <w:r w:rsidR="001D3615" w:rsidRPr="001D3615">
              <w:rPr>
                <w:rFonts w:ascii="宋体" w:hAnsi="宋体" w:cs="宋体" w:hint="eastAsia"/>
                <w:sz w:val="24"/>
                <w:szCs w:val="24"/>
              </w:rPr>
              <w:t>扫描件且满足</w:t>
            </w:r>
            <w:proofErr w:type="gramEnd"/>
            <w:r w:rsidR="001D3615" w:rsidRPr="001D3615">
              <w:rPr>
                <w:rFonts w:ascii="宋体" w:hAnsi="宋体" w:cs="宋体" w:hint="eastAsia"/>
                <w:sz w:val="24"/>
                <w:szCs w:val="24"/>
              </w:rPr>
              <w:t>招标文件要求，得</w:t>
            </w:r>
            <w:r w:rsidR="001D3615">
              <w:rPr>
                <w:rFonts w:ascii="宋体" w:hAnsi="宋体" w:cs="宋体" w:hint="eastAsia"/>
                <w:sz w:val="24"/>
                <w:szCs w:val="24"/>
              </w:rPr>
              <w:t>0.5</w:t>
            </w:r>
            <w:r w:rsidR="001D3615" w:rsidRPr="001D3615">
              <w:rPr>
                <w:rFonts w:ascii="宋体" w:hAnsi="宋体" w:cs="宋体" w:hint="eastAsia"/>
                <w:sz w:val="24"/>
                <w:szCs w:val="24"/>
              </w:rPr>
              <w:t>分；</w:t>
            </w:r>
          </w:p>
          <w:p w:rsidR="00707A26" w:rsidRDefault="00D71EF9" w:rsidP="00CB5A5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r w:rsidR="00462145">
              <w:rPr>
                <w:rFonts w:ascii="宋体" w:hAnsi="宋体" w:cs="宋体" w:hint="eastAsia"/>
                <w:sz w:val="24"/>
                <w:szCs w:val="24"/>
              </w:rPr>
              <w:t>工程</w:t>
            </w:r>
            <w:r>
              <w:rPr>
                <w:rFonts w:hint="eastAsia"/>
                <w:kern w:val="0"/>
                <w:sz w:val="24"/>
                <w:szCs w:val="24"/>
              </w:rPr>
              <w:t>主管：</w:t>
            </w:r>
            <w:r w:rsidR="001E74C6" w:rsidRPr="001E74C6">
              <w:rPr>
                <w:rFonts w:hint="eastAsia"/>
                <w:kern w:val="0"/>
                <w:sz w:val="24"/>
                <w:szCs w:val="24"/>
              </w:rPr>
              <w:t>提供卫生防疫部门或医疗机构颁发的《健康证》证书</w:t>
            </w:r>
            <w:proofErr w:type="gramStart"/>
            <w:r w:rsidR="001E74C6" w:rsidRPr="001E74C6">
              <w:rPr>
                <w:rFonts w:hint="eastAsia"/>
                <w:kern w:val="0"/>
                <w:sz w:val="24"/>
                <w:szCs w:val="24"/>
              </w:rPr>
              <w:t>扫描件且满足</w:t>
            </w:r>
            <w:proofErr w:type="gramEnd"/>
            <w:r w:rsidR="001E74C6" w:rsidRPr="001E74C6">
              <w:rPr>
                <w:rFonts w:hint="eastAsia"/>
                <w:kern w:val="0"/>
                <w:sz w:val="24"/>
                <w:szCs w:val="24"/>
              </w:rPr>
              <w:t>招标文件要求，得</w:t>
            </w:r>
            <w:r w:rsidR="001E74C6" w:rsidRPr="001E74C6">
              <w:rPr>
                <w:rFonts w:hint="eastAsia"/>
                <w:kern w:val="0"/>
                <w:sz w:val="24"/>
                <w:szCs w:val="24"/>
              </w:rPr>
              <w:t>0.5</w:t>
            </w:r>
            <w:r w:rsidR="001E74C6" w:rsidRPr="001E74C6">
              <w:rPr>
                <w:rFonts w:hint="eastAsia"/>
                <w:kern w:val="0"/>
                <w:sz w:val="24"/>
                <w:szCs w:val="24"/>
              </w:rPr>
              <w:t>分</w:t>
            </w:r>
            <w:r>
              <w:rPr>
                <w:rFonts w:hint="eastAsia"/>
                <w:kern w:val="0"/>
                <w:sz w:val="24"/>
                <w:szCs w:val="24"/>
              </w:rPr>
              <w:t>；</w:t>
            </w:r>
          </w:p>
          <w:p w:rsidR="00D71EF9" w:rsidRPr="00275B74" w:rsidRDefault="007611E2" w:rsidP="00CB5A5A">
            <w:pPr>
              <w:widowControl/>
              <w:adjustRightInd w:val="0"/>
              <w:snapToGrid w:val="0"/>
              <w:spacing w:line="360" w:lineRule="auto"/>
              <w:rPr>
                <w:kern w:val="0"/>
                <w:sz w:val="24"/>
                <w:szCs w:val="24"/>
              </w:rPr>
            </w:pPr>
            <w:r w:rsidRPr="00275B74">
              <w:rPr>
                <w:rFonts w:hint="eastAsia"/>
                <w:kern w:val="0"/>
                <w:sz w:val="24"/>
                <w:szCs w:val="24"/>
              </w:rPr>
              <w:t>（</w:t>
            </w:r>
            <w:r w:rsidRPr="00275B74">
              <w:rPr>
                <w:rFonts w:hint="eastAsia"/>
                <w:kern w:val="0"/>
                <w:sz w:val="24"/>
                <w:szCs w:val="24"/>
              </w:rPr>
              <w:t>10</w:t>
            </w:r>
            <w:r w:rsidRPr="00275B74">
              <w:rPr>
                <w:rFonts w:hint="eastAsia"/>
                <w:kern w:val="0"/>
                <w:sz w:val="24"/>
                <w:szCs w:val="24"/>
              </w:rPr>
              <w:t>）</w:t>
            </w:r>
            <w:r w:rsidRPr="00275B74">
              <w:rPr>
                <w:rFonts w:ascii="宋体" w:hAnsi="宋体" w:cs="宋体" w:hint="eastAsia"/>
                <w:sz w:val="24"/>
                <w:szCs w:val="24"/>
              </w:rPr>
              <w:t>工程</w:t>
            </w:r>
            <w:r w:rsidRPr="00275B74">
              <w:rPr>
                <w:rFonts w:hint="eastAsia"/>
                <w:kern w:val="0"/>
                <w:sz w:val="24"/>
                <w:szCs w:val="24"/>
              </w:rPr>
              <w:t>主管：</w:t>
            </w:r>
            <w:r w:rsidR="00A65254" w:rsidRPr="00275B74">
              <w:rPr>
                <w:rFonts w:hint="eastAsia"/>
                <w:kern w:val="0"/>
                <w:sz w:val="24"/>
                <w:szCs w:val="24"/>
              </w:rPr>
              <w:t>提供《特种作业操作证（低压电工作业）》、《特种作业操作证（焊接与热切割作业）》及《特种设备安全管理和作业人员证（特种设备安全管理）》（项目代号</w:t>
            </w:r>
            <w:r w:rsidR="00A65254" w:rsidRPr="00275B74">
              <w:rPr>
                <w:rFonts w:hint="eastAsia"/>
                <w:kern w:val="0"/>
                <w:sz w:val="24"/>
                <w:szCs w:val="24"/>
              </w:rPr>
              <w:t>A</w:t>
            </w:r>
            <w:r w:rsidR="00A65254" w:rsidRPr="00275B74">
              <w:rPr>
                <w:rFonts w:hint="eastAsia"/>
                <w:kern w:val="0"/>
                <w:sz w:val="24"/>
                <w:szCs w:val="24"/>
              </w:rPr>
              <w:t>）证书</w:t>
            </w:r>
            <w:proofErr w:type="gramStart"/>
            <w:r w:rsidR="00A65254" w:rsidRPr="00275B74">
              <w:rPr>
                <w:rFonts w:hint="eastAsia"/>
                <w:kern w:val="0"/>
                <w:sz w:val="24"/>
                <w:szCs w:val="24"/>
              </w:rPr>
              <w:t>扫描件且满足</w:t>
            </w:r>
            <w:proofErr w:type="gramEnd"/>
            <w:r w:rsidR="00A65254" w:rsidRPr="00275B74">
              <w:rPr>
                <w:rFonts w:hint="eastAsia"/>
                <w:kern w:val="0"/>
                <w:sz w:val="24"/>
                <w:szCs w:val="24"/>
              </w:rPr>
              <w:t>招标文件要求，得</w:t>
            </w:r>
            <w:r w:rsidR="00190DA8">
              <w:rPr>
                <w:rFonts w:hint="eastAsia"/>
                <w:kern w:val="0"/>
                <w:sz w:val="24"/>
                <w:szCs w:val="24"/>
              </w:rPr>
              <w:t>0.5</w:t>
            </w:r>
            <w:r w:rsidR="00A65254" w:rsidRPr="00275B74">
              <w:rPr>
                <w:rFonts w:hint="eastAsia"/>
                <w:kern w:val="0"/>
                <w:sz w:val="24"/>
                <w:szCs w:val="24"/>
              </w:rPr>
              <w:t>分</w:t>
            </w:r>
            <w:r w:rsidR="001E74C6" w:rsidRPr="00275B74">
              <w:rPr>
                <w:rFonts w:hint="eastAsia"/>
                <w:kern w:val="0"/>
                <w:sz w:val="24"/>
                <w:szCs w:val="24"/>
              </w:rPr>
              <w:t>。</w:t>
            </w:r>
          </w:p>
        </w:tc>
        <w:tc>
          <w:tcPr>
            <w:tcW w:w="1143" w:type="dxa"/>
            <w:vAlign w:val="center"/>
          </w:tcPr>
          <w:p w:rsidR="00CB5A5A" w:rsidRDefault="000F0B0E"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CB5A5A" w:rsidP="00926FB8">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D00361" w:rsidRDefault="00D00361" w:rsidP="00D0036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E575CC">
              <w:rPr>
                <w:rFonts w:hint="eastAsia"/>
                <w:kern w:val="0"/>
                <w:sz w:val="24"/>
                <w:szCs w:val="24"/>
              </w:rPr>
              <w:t>秩序员</w:t>
            </w:r>
            <w:r w:rsidRPr="007272F1">
              <w:rPr>
                <w:rFonts w:hint="eastAsia"/>
                <w:kern w:val="0"/>
                <w:sz w:val="24"/>
                <w:szCs w:val="24"/>
              </w:rPr>
              <w:t>：提供</w:t>
            </w:r>
            <w:r w:rsidRPr="003B7C28">
              <w:rPr>
                <w:rFonts w:hint="eastAsia"/>
                <w:kern w:val="0"/>
                <w:sz w:val="24"/>
                <w:szCs w:val="24"/>
              </w:rPr>
              <w:t>公安机关盖章的《保安员证》</w:t>
            </w:r>
            <w:r w:rsidRPr="007272F1">
              <w:rPr>
                <w:rFonts w:hint="eastAsia"/>
                <w:kern w:val="0"/>
                <w:sz w:val="24"/>
                <w:szCs w:val="24"/>
              </w:rPr>
              <w:t>证书</w:t>
            </w:r>
            <w:r>
              <w:rPr>
                <w:rFonts w:hint="eastAsia"/>
                <w:kern w:val="0"/>
                <w:sz w:val="24"/>
                <w:szCs w:val="24"/>
              </w:rPr>
              <w:t>和</w:t>
            </w:r>
            <w:r w:rsidRPr="00E575CC">
              <w:rPr>
                <w:rFonts w:hint="eastAsia"/>
                <w:kern w:val="0"/>
                <w:sz w:val="24"/>
                <w:szCs w:val="24"/>
              </w:rPr>
              <w:t>卫生防疫部门或医疗机构颁发的《健康证》</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w:t>
            </w:r>
            <w:r w:rsidRPr="00A7273F">
              <w:rPr>
                <w:rFonts w:hint="eastAsia"/>
                <w:kern w:val="0"/>
                <w:sz w:val="24"/>
                <w:szCs w:val="24"/>
              </w:rPr>
              <w:t>同时</w:t>
            </w:r>
            <w:r w:rsidRPr="00A7273F">
              <w:rPr>
                <w:rFonts w:hint="eastAsia"/>
                <w:kern w:val="0"/>
                <w:sz w:val="24"/>
                <w:szCs w:val="24"/>
              </w:rPr>
              <w:lastRenderedPageBreak/>
              <w:t>具有双证的</w:t>
            </w:r>
            <w:r w:rsidRPr="007272F1">
              <w:rPr>
                <w:rFonts w:hint="eastAsia"/>
                <w:kern w:val="0"/>
                <w:sz w:val="24"/>
                <w:szCs w:val="24"/>
              </w:rPr>
              <w:t>人员得</w:t>
            </w:r>
            <w:r w:rsidRPr="007272F1">
              <w:rPr>
                <w:rFonts w:hint="eastAsia"/>
                <w:kern w:val="0"/>
                <w:sz w:val="24"/>
                <w:szCs w:val="24"/>
              </w:rPr>
              <w:t>1</w:t>
            </w:r>
            <w:r w:rsidRPr="007272F1">
              <w:rPr>
                <w:rFonts w:hint="eastAsia"/>
                <w:kern w:val="0"/>
                <w:sz w:val="24"/>
                <w:szCs w:val="24"/>
              </w:rPr>
              <w:t>分，最多</w:t>
            </w:r>
            <w:r>
              <w:rPr>
                <w:rFonts w:hint="eastAsia"/>
                <w:kern w:val="0"/>
                <w:sz w:val="24"/>
                <w:szCs w:val="24"/>
              </w:rPr>
              <w:t>3</w:t>
            </w:r>
            <w:r w:rsidRPr="007272F1">
              <w:rPr>
                <w:rFonts w:hint="eastAsia"/>
                <w:kern w:val="0"/>
                <w:sz w:val="24"/>
                <w:szCs w:val="24"/>
              </w:rPr>
              <w:t>分；</w:t>
            </w:r>
          </w:p>
          <w:p w:rsidR="00D00361" w:rsidRPr="00D00361" w:rsidRDefault="00D00361"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E575CC">
              <w:rPr>
                <w:rFonts w:hint="eastAsia"/>
                <w:kern w:val="0"/>
                <w:sz w:val="24"/>
                <w:szCs w:val="24"/>
              </w:rPr>
              <w:t>秩序员</w:t>
            </w:r>
            <w:r w:rsidRPr="007272F1">
              <w:rPr>
                <w:rFonts w:hint="eastAsia"/>
                <w:kern w:val="0"/>
                <w:sz w:val="24"/>
                <w:szCs w:val="24"/>
              </w:rPr>
              <w:t>：提</w:t>
            </w:r>
            <w:r w:rsidRPr="00A7273F">
              <w:rPr>
                <w:rFonts w:hint="eastAsia"/>
                <w:kern w:val="0"/>
                <w:sz w:val="24"/>
                <w:szCs w:val="24"/>
              </w:rPr>
              <w:t>供上述</w:t>
            </w:r>
            <w:r>
              <w:rPr>
                <w:rFonts w:hint="eastAsia"/>
                <w:kern w:val="0"/>
                <w:sz w:val="24"/>
                <w:szCs w:val="24"/>
              </w:rPr>
              <w:t>秩序</w:t>
            </w:r>
            <w:r w:rsidRPr="007272F1">
              <w:rPr>
                <w:rFonts w:hint="eastAsia"/>
                <w:kern w:val="0"/>
                <w:sz w:val="24"/>
                <w:szCs w:val="24"/>
              </w:rPr>
              <w:t>员</w:t>
            </w:r>
            <w:r w:rsidRPr="00A7273F">
              <w:rPr>
                <w:rFonts w:hint="eastAsia"/>
                <w:kern w:val="0"/>
                <w:sz w:val="24"/>
                <w:szCs w:val="24"/>
              </w:rPr>
              <w:t>（已提供（</w:t>
            </w:r>
            <w:r>
              <w:rPr>
                <w:rFonts w:hint="eastAsia"/>
                <w:kern w:val="0"/>
                <w:sz w:val="24"/>
                <w:szCs w:val="24"/>
              </w:rPr>
              <w:t>1</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sidR="006D4A2D">
              <w:rPr>
                <w:rFonts w:hint="eastAsia"/>
                <w:kern w:val="0"/>
                <w:sz w:val="24"/>
                <w:szCs w:val="24"/>
              </w:rPr>
              <w:t>1</w:t>
            </w:r>
            <w:r w:rsidRPr="00A7273F">
              <w:rPr>
                <w:rFonts w:hint="eastAsia"/>
                <w:kern w:val="0"/>
                <w:sz w:val="24"/>
                <w:szCs w:val="24"/>
              </w:rPr>
              <w:t>分，最多</w:t>
            </w:r>
            <w:r w:rsidR="006D4A2D">
              <w:rPr>
                <w:rFonts w:hint="eastAsia"/>
                <w:kern w:val="0"/>
                <w:sz w:val="24"/>
                <w:szCs w:val="24"/>
              </w:rPr>
              <w:t>3</w:t>
            </w:r>
            <w:r w:rsidRPr="00A7273F">
              <w:rPr>
                <w:rFonts w:hint="eastAsia"/>
                <w:kern w:val="0"/>
                <w:sz w:val="24"/>
                <w:szCs w:val="24"/>
              </w:rPr>
              <w:t>分；</w:t>
            </w:r>
          </w:p>
          <w:p w:rsidR="00E84751" w:rsidRPr="00E32122" w:rsidRDefault="00510198" w:rsidP="00E84751">
            <w:pPr>
              <w:widowControl/>
              <w:adjustRightInd w:val="0"/>
              <w:snapToGrid w:val="0"/>
              <w:spacing w:line="360" w:lineRule="auto"/>
              <w:rPr>
                <w:kern w:val="0"/>
                <w:sz w:val="24"/>
                <w:szCs w:val="24"/>
              </w:rPr>
            </w:pPr>
            <w:r w:rsidRPr="00A7273F">
              <w:rPr>
                <w:rFonts w:hint="eastAsia"/>
                <w:kern w:val="0"/>
                <w:sz w:val="24"/>
                <w:szCs w:val="24"/>
              </w:rPr>
              <w:t>（</w:t>
            </w:r>
            <w:r>
              <w:rPr>
                <w:rFonts w:hint="eastAsia"/>
                <w:kern w:val="0"/>
                <w:sz w:val="24"/>
                <w:szCs w:val="24"/>
              </w:rPr>
              <w:t>3</w:t>
            </w:r>
            <w:r w:rsidRPr="00A7273F">
              <w:rPr>
                <w:rFonts w:hint="eastAsia"/>
                <w:kern w:val="0"/>
                <w:sz w:val="24"/>
                <w:szCs w:val="24"/>
              </w:rPr>
              <w:t>）综合维修工：提供《特种作业操作证（低压电工作业）》和</w:t>
            </w:r>
            <w:r w:rsidRPr="008D342E">
              <w:rPr>
                <w:rFonts w:hint="eastAsia"/>
                <w:kern w:val="0"/>
                <w:sz w:val="24"/>
                <w:szCs w:val="24"/>
              </w:rPr>
              <w:t>《特种作业操作证（制冷与空调作业）》</w:t>
            </w:r>
            <w:r w:rsidRPr="00A7273F">
              <w:rPr>
                <w:rFonts w:hint="eastAsia"/>
                <w:kern w:val="0"/>
                <w:sz w:val="24"/>
                <w:szCs w:val="24"/>
              </w:rPr>
              <w:t>和</w:t>
            </w:r>
            <w:r w:rsidRPr="008D342E">
              <w:rPr>
                <w:rFonts w:hint="eastAsia"/>
                <w:kern w:val="0"/>
                <w:sz w:val="24"/>
                <w:szCs w:val="24"/>
              </w:rPr>
              <w:t>《</w:t>
            </w:r>
            <w:r>
              <w:rPr>
                <w:rFonts w:ascii="宋体" w:hAnsi="宋体" w:hint="eastAsia"/>
                <w:sz w:val="24"/>
                <w:szCs w:val="24"/>
              </w:rPr>
              <w:t>特种设备安全管理和作业人员证</w:t>
            </w:r>
            <w:r w:rsidRPr="008D342E">
              <w:rPr>
                <w:rFonts w:hint="eastAsia"/>
                <w:kern w:val="0"/>
                <w:sz w:val="24"/>
                <w:szCs w:val="24"/>
              </w:rPr>
              <w:t>（</w:t>
            </w:r>
            <w:r w:rsidRPr="00510198">
              <w:rPr>
                <w:rFonts w:hint="eastAsia"/>
                <w:kern w:val="0"/>
                <w:sz w:val="24"/>
                <w:szCs w:val="24"/>
              </w:rPr>
              <w:t>特种设备安全管理</w:t>
            </w:r>
            <w:r w:rsidRPr="008D342E">
              <w:rPr>
                <w:rFonts w:hint="eastAsia"/>
                <w:kern w:val="0"/>
                <w:sz w:val="24"/>
                <w:szCs w:val="24"/>
              </w:rPr>
              <w:t>）</w:t>
            </w:r>
            <w:r>
              <w:rPr>
                <w:rFonts w:hint="eastAsia"/>
                <w:kern w:val="0"/>
                <w:sz w:val="24"/>
                <w:szCs w:val="24"/>
              </w:rPr>
              <w:t>》</w:t>
            </w:r>
            <w:r w:rsidRPr="00A7273F">
              <w:rPr>
                <w:rFonts w:hint="eastAsia"/>
                <w:kern w:val="0"/>
                <w:sz w:val="24"/>
                <w:szCs w:val="24"/>
              </w:rPr>
              <w:t>证书</w:t>
            </w:r>
            <w:proofErr w:type="gramStart"/>
            <w:r w:rsidRPr="00A7273F">
              <w:rPr>
                <w:rFonts w:hint="eastAsia"/>
                <w:kern w:val="0"/>
                <w:sz w:val="24"/>
                <w:szCs w:val="24"/>
              </w:rPr>
              <w:t>扫描件且满足</w:t>
            </w:r>
            <w:proofErr w:type="gramEnd"/>
            <w:r w:rsidRPr="00A7273F">
              <w:rPr>
                <w:rFonts w:hint="eastAsia"/>
                <w:kern w:val="0"/>
                <w:sz w:val="24"/>
                <w:szCs w:val="24"/>
              </w:rPr>
              <w:t>招标文件要求，每个合格的同时具有</w:t>
            </w:r>
            <w:r>
              <w:rPr>
                <w:rFonts w:hint="eastAsia"/>
                <w:kern w:val="0"/>
                <w:sz w:val="24"/>
                <w:szCs w:val="24"/>
              </w:rPr>
              <w:t>三</w:t>
            </w:r>
            <w:r w:rsidRPr="00A7273F">
              <w:rPr>
                <w:rFonts w:hint="eastAsia"/>
                <w:kern w:val="0"/>
                <w:sz w:val="24"/>
                <w:szCs w:val="24"/>
              </w:rPr>
              <w:t>证的人员得</w:t>
            </w:r>
            <w:r w:rsidRPr="00A7273F">
              <w:rPr>
                <w:rFonts w:hint="eastAsia"/>
                <w:kern w:val="0"/>
                <w:sz w:val="24"/>
                <w:szCs w:val="24"/>
              </w:rPr>
              <w:t>1</w:t>
            </w:r>
            <w:r w:rsidRPr="00A7273F">
              <w:rPr>
                <w:rFonts w:hint="eastAsia"/>
                <w:kern w:val="0"/>
                <w:sz w:val="24"/>
                <w:szCs w:val="24"/>
              </w:rPr>
              <w:t>分，最多</w:t>
            </w:r>
            <w:r w:rsidRPr="00A7273F">
              <w:rPr>
                <w:rFonts w:hint="eastAsia"/>
                <w:kern w:val="0"/>
                <w:sz w:val="24"/>
                <w:szCs w:val="24"/>
              </w:rPr>
              <w:t>1</w:t>
            </w:r>
            <w:r w:rsidRPr="00A7273F">
              <w:rPr>
                <w:rFonts w:hint="eastAsia"/>
                <w:kern w:val="0"/>
                <w:sz w:val="24"/>
                <w:szCs w:val="24"/>
              </w:rPr>
              <w:t>分</w:t>
            </w:r>
            <w:r w:rsidR="00E84751" w:rsidRPr="00E32122">
              <w:rPr>
                <w:rFonts w:hint="eastAsia"/>
                <w:kern w:val="0"/>
                <w:sz w:val="24"/>
                <w:szCs w:val="24"/>
              </w:rPr>
              <w:t>；</w:t>
            </w:r>
          </w:p>
          <w:p w:rsidR="00E84751" w:rsidRPr="00656DB6" w:rsidRDefault="00E84751" w:rsidP="00E84751">
            <w:pPr>
              <w:widowControl/>
              <w:adjustRightInd w:val="0"/>
              <w:snapToGrid w:val="0"/>
              <w:spacing w:line="360" w:lineRule="auto"/>
              <w:rPr>
                <w:kern w:val="0"/>
                <w:sz w:val="24"/>
                <w:szCs w:val="24"/>
              </w:rPr>
            </w:pPr>
            <w:r w:rsidRPr="00E32122">
              <w:rPr>
                <w:rFonts w:hint="eastAsia"/>
                <w:kern w:val="0"/>
                <w:sz w:val="24"/>
                <w:szCs w:val="24"/>
              </w:rPr>
              <w:t>（</w:t>
            </w:r>
            <w:r w:rsidR="00E32122" w:rsidRPr="00E32122">
              <w:rPr>
                <w:rFonts w:hint="eastAsia"/>
                <w:kern w:val="0"/>
                <w:sz w:val="24"/>
                <w:szCs w:val="24"/>
              </w:rPr>
              <w:t>4</w:t>
            </w:r>
            <w:r w:rsidRPr="00E32122">
              <w:rPr>
                <w:rFonts w:hint="eastAsia"/>
                <w:kern w:val="0"/>
                <w:sz w:val="24"/>
                <w:szCs w:val="24"/>
              </w:rPr>
              <w:t>）</w:t>
            </w:r>
            <w:r w:rsidR="00E32122" w:rsidRPr="00A7273F">
              <w:rPr>
                <w:rFonts w:hint="eastAsia"/>
                <w:kern w:val="0"/>
                <w:sz w:val="24"/>
                <w:szCs w:val="24"/>
              </w:rPr>
              <w:t>综合维修工：提供上述综合维修工（已提供（</w:t>
            </w:r>
            <w:r w:rsidR="00E32122">
              <w:rPr>
                <w:rFonts w:hint="eastAsia"/>
                <w:kern w:val="0"/>
                <w:sz w:val="24"/>
                <w:szCs w:val="24"/>
              </w:rPr>
              <w:t>3</w:t>
            </w:r>
            <w:r w:rsidR="00E32122" w:rsidRPr="00A7273F">
              <w:rPr>
                <w:rFonts w:hint="eastAsia"/>
                <w:kern w:val="0"/>
                <w:sz w:val="24"/>
                <w:szCs w:val="24"/>
              </w:rPr>
              <w:t>）合格证书扫描件的）开标日当月或上一月的由投标单位或其分公司缴纳社会保险证明扫描件，每</w:t>
            </w:r>
            <w:r w:rsidR="00E32122" w:rsidRPr="00656DB6">
              <w:rPr>
                <w:rFonts w:hint="eastAsia"/>
                <w:kern w:val="0"/>
                <w:sz w:val="24"/>
                <w:szCs w:val="24"/>
              </w:rPr>
              <w:t>个合格的人员</w:t>
            </w:r>
            <w:proofErr w:type="gramStart"/>
            <w:r w:rsidR="00E32122" w:rsidRPr="00656DB6">
              <w:rPr>
                <w:rFonts w:hint="eastAsia"/>
                <w:kern w:val="0"/>
                <w:sz w:val="24"/>
                <w:szCs w:val="24"/>
              </w:rPr>
              <w:t>社保证明</w:t>
            </w:r>
            <w:proofErr w:type="gramEnd"/>
            <w:r w:rsidR="00E32122" w:rsidRPr="00656DB6">
              <w:rPr>
                <w:rFonts w:hint="eastAsia"/>
                <w:kern w:val="0"/>
                <w:sz w:val="24"/>
                <w:szCs w:val="24"/>
              </w:rPr>
              <w:t>扫描件得</w:t>
            </w:r>
            <w:r w:rsidR="00E32122" w:rsidRPr="00656DB6">
              <w:rPr>
                <w:rFonts w:hint="eastAsia"/>
                <w:kern w:val="0"/>
                <w:sz w:val="24"/>
                <w:szCs w:val="24"/>
              </w:rPr>
              <w:t>1</w:t>
            </w:r>
            <w:r w:rsidR="00E32122" w:rsidRPr="00656DB6">
              <w:rPr>
                <w:rFonts w:hint="eastAsia"/>
                <w:kern w:val="0"/>
                <w:sz w:val="24"/>
                <w:szCs w:val="24"/>
              </w:rPr>
              <w:t>分，最多</w:t>
            </w:r>
            <w:r w:rsidR="00E32122" w:rsidRPr="00656DB6">
              <w:rPr>
                <w:rFonts w:hint="eastAsia"/>
                <w:kern w:val="0"/>
                <w:sz w:val="24"/>
                <w:szCs w:val="24"/>
              </w:rPr>
              <w:t>1</w:t>
            </w:r>
            <w:r w:rsidR="00E32122" w:rsidRPr="00656DB6">
              <w:rPr>
                <w:rFonts w:hint="eastAsia"/>
                <w:kern w:val="0"/>
                <w:sz w:val="24"/>
                <w:szCs w:val="24"/>
              </w:rPr>
              <w:t>分</w:t>
            </w:r>
            <w:r w:rsidRPr="00656DB6">
              <w:rPr>
                <w:rFonts w:hint="eastAsia"/>
                <w:kern w:val="0"/>
                <w:sz w:val="24"/>
                <w:szCs w:val="24"/>
              </w:rPr>
              <w:t>；</w:t>
            </w:r>
          </w:p>
          <w:p w:rsidR="00E84751" w:rsidRPr="00656DB6" w:rsidRDefault="00E84751" w:rsidP="00E84751">
            <w:pPr>
              <w:widowControl/>
              <w:adjustRightInd w:val="0"/>
              <w:snapToGrid w:val="0"/>
              <w:spacing w:line="360" w:lineRule="auto"/>
              <w:rPr>
                <w:kern w:val="0"/>
                <w:sz w:val="24"/>
                <w:szCs w:val="24"/>
              </w:rPr>
            </w:pPr>
            <w:r w:rsidRPr="00656DB6">
              <w:rPr>
                <w:rFonts w:hint="eastAsia"/>
                <w:kern w:val="0"/>
                <w:sz w:val="24"/>
                <w:szCs w:val="24"/>
              </w:rPr>
              <w:t>（</w:t>
            </w:r>
            <w:r w:rsidR="003D2902" w:rsidRPr="00656DB6">
              <w:rPr>
                <w:rFonts w:hint="eastAsia"/>
                <w:kern w:val="0"/>
                <w:sz w:val="24"/>
                <w:szCs w:val="24"/>
              </w:rPr>
              <w:t>5</w:t>
            </w:r>
            <w:r w:rsidRPr="00656DB6">
              <w:rPr>
                <w:rFonts w:hint="eastAsia"/>
                <w:kern w:val="0"/>
                <w:sz w:val="24"/>
                <w:szCs w:val="24"/>
              </w:rPr>
              <w:t>）</w:t>
            </w:r>
            <w:proofErr w:type="gramStart"/>
            <w:r w:rsidRPr="00656DB6">
              <w:rPr>
                <w:rFonts w:hint="eastAsia"/>
                <w:kern w:val="0"/>
                <w:sz w:val="24"/>
                <w:szCs w:val="24"/>
              </w:rPr>
              <w:t>消控室</w:t>
            </w:r>
            <w:proofErr w:type="gramEnd"/>
            <w:r w:rsidR="003D2902" w:rsidRPr="00656DB6">
              <w:rPr>
                <w:rFonts w:hint="eastAsia"/>
                <w:kern w:val="0"/>
                <w:sz w:val="24"/>
                <w:szCs w:val="24"/>
              </w:rPr>
              <w:t>管理</w:t>
            </w:r>
            <w:r w:rsidRPr="00656DB6">
              <w:rPr>
                <w:rFonts w:hint="eastAsia"/>
                <w:kern w:val="0"/>
                <w:sz w:val="24"/>
                <w:szCs w:val="24"/>
              </w:rPr>
              <w:t>员：提供《职业资格证书（建（构）筑物消防员）或消防设施操作员》</w:t>
            </w:r>
            <w:r w:rsidR="003D2902" w:rsidRPr="00656DB6">
              <w:rPr>
                <w:rFonts w:hint="eastAsia"/>
                <w:kern w:val="0"/>
                <w:sz w:val="24"/>
                <w:szCs w:val="24"/>
              </w:rPr>
              <w:t>和卫生防疫部门或医疗机构颁发的《健康证》</w:t>
            </w:r>
            <w:proofErr w:type="gramStart"/>
            <w:r w:rsidR="003D2902" w:rsidRPr="00656DB6">
              <w:rPr>
                <w:rFonts w:hint="eastAsia"/>
                <w:kern w:val="0"/>
                <w:sz w:val="24"/>
                <w:szCs w:val="24"/>
              </w:rPr>
              <w:t>扫描件且满足</w:t>
            </w:r>
            <w:proofErr w:type="gramEnd"/>
            <w:r w:rsidR="003D2902" w:rsidRPr="00656DB6">
              <w:rPr>
                <w:rFonts w:hint="eastAsia"/>
                <w:kern w:val="0"/>
                <w:sz w:val="24"/>
                <w:szCs w:val="24"/>
              </w:rPr>
              <w:t>招标文件要求</w:t>
            </w:r>
            <w:r w:rsidRPr="00656DB6">
              <w:rPr>
                <w:rFonts w:hint="eastAsia"/>
                <w:kern w:val="0"/>
                <w:sz w:val="24"/>
                <w:szCs w:val="24"/>
              </w:rPr>
              <w:t>，每个合格的人员得</w:t>
            </w:r>
            <w:r w:rsidRPr="00656DB6">
              <w:rPr>
                <w:rFonts w:hint="eastAsia"/>
                <w:kern w:val="0"/>
                <w:sz w:val="24"/>
                <w:szCs w:val="24"/>
              </w:rPr>
              <w:t>1</w:t>
            </w:r>
            <w:r w:rsidRPr="00656DB6">
              <w:rPr>
                <w:rFonts w:hint="eastAsia"/>
                <w:kern w:val="0"/>
                <w:sz w:val="24"/>
                <w:szCs w:val="24"/>
              </w:rPr>
              <w:t>分，最多</w:t>
            </w:r>
            <w:r w:rsidRPr="00656DB6">
              <w:rPr>
                <w:rFonts w:hint="eastAsia"/>
                <w:kern w:val="0"/>
                <w:sz w:val="24"/>
                <w:szCs w:val="24"/>
              </w:rPr>
              <w:t>3</w:t>
            </w:r>
            <w:r w:rsidRPr="00656DB6">
              <w:rPr>
                <w:rFonts w:hint="eastAsia"/>
                <w:kern w:val="0"/>
                <w:sz w:val="24"/>
                <w:szCs w:val="24"/>
              </w:rPr>
              <w:t>分；</w:t>
            </w:r>
          </w:p>
          <w:p w:rsidR="00E84751" w:rsidRPr="00656DB6" w:rsidRDefault="00E84751" w:rsidP="00E84751">
            <w:pPr>
              <w:widowControl/>
              <w:adjustRightInd w:val="0"/>
              <w:snapToGrid w:val="0"/>
              <w:spacing w:line="360" w:lineRule="auto"/>
              <w:rPr>
                <w:kern w:val="0"/>
                <w:sz w:val="24"/>
                <w:szCs w:val="24"/>
              </w:rPr>
            </w:pPr>
            <w:r w:rsidRPr="00656DB6">
              <w:rPr>
                <w:rFonts w:hint="eastAsia"/>
                <w:kern w:val="0"/>
                <w:sz w:val="24"/>
                <w:szCs w:val="24"/>
              </w:rPr>
              <w:t>（</w:t>
            </w:r>
            <w:r w:rsidR="003D2902" w:rsidRPr="00656DB6">
              <w:rPr>
                <w:rFonts w:hint="eastAsia"/>
                <w:kern w:val="0"/>
                <w:sz w:val="24"/>
                <w:szCs w:val="24"/>
              </w:rPr>
              <w:t>6</w:t>
            </w:r>
            <w:r w:rsidRPr="00656DB6">
              <w:rPr>
                <w:rFonts w:hint="eastAsia"/>
                <w:kern w:val="0"/>
                <w:sz w:val="24"/>
                <w:szCs w:val="24"/>
              </w:rPr>
              <w:t>）</w:t>
            </w:r>
            <w:proofErr w:type="gramStart"/>
            <w:r w:rsidRPr="00656DB6">
              <w:rPr>
                <w:rFonts w:hint="eastAsia"/>
                <w:kern w:val="0"/>
                <w:sz w:val="24"/>
                <w:szCs w:val="24"/>
              </w:rPr>
              <w:t>消控室</w:t>
            </w:r>
            <w:proofErr w:type="gramEnd"/>
            <w:r w:rsidR="003D2902" w:rsidRPr="00656DB6">
              <w:rPr>
                <w:rFonts w:hint="eastAsia"/>
                <w:kern w:val="0"/>
                <w:sz w:val="24"/>
                <w:szCs w:val="24"/>
              </w:rPr>
              <w:t>管理</w:t>
            </w:r>
            <w:r w:rsidRPr="00656DB6">
              <w:rPr>
                <w:rFonts w:hint="eastAsia"/>
                <w:kern w:val="0"/>
                <w:sz w:val="24"/>
                <w:szCs w:val="24"/>
              </w:rPr>
              <w:t>员：提供</w:t>
            </w:r>
            <w:proofErr w:type="gramStart"/>
            <w:r w:rsidRPr="00656DB6">
              <w:rPr>
                <w:rFonts w:hint="eastAsia"/>
                <w:kern w:val="0"/>
                <w:sz w:val="24"/>
                <w:szCs w:val="24"/>
              </w:rPr>
              <w:t>上述</w:t>
            </w:r>
            <w:r w:rsidR="003D2902" w:rsidRPr="00656DB6">
              <w:rPr>
                <w:rFonts w:hint="eastAsia"/>
                <w:kern w:val="0"/>
                <w:sz w:val="24"/>
                <w:szCs w:val="24"/>
              </w:rPr>
              <w:t>消控室</w:t>
            </w:r>
            <w:proofErr w:type="gramEnd"/>
            <w:r w:rsidR="003D2902" w:rsidRPr="00656DB6">
              <w:rPr>
                <w:rFonts w:hint="eastAsia"/>
                <w:kern w:val="0"/>
                <w:sz w:val="24"/>
                <w:szCs w:val="24"/>
              </w:rPr>
              <w:t>管理员</w:t>
            </w:r>
            <w:r w:rsidRPr="00656DB6">
              <w:rPr>
                <w:rFonts w:hint="eastAsia"/>
                <w:kern w:val="0"/>
                <w:sz w:val="24"/>
                <w:szCs w:val="24"/>
              </w:rPr>
              <w:t>（已提供（</w:t>
            </w:r>
            <w:r w:rsidR="003D2902" w:rsidRPr="00656DB6">
              <w:rPr>
                <w:rFonts w:hint="eastAsia"/>
                <w:kern w:val="0"/>
                <w:sz w:val="24"/>
                <w:szCs w:val="24"/>
              </w:rPr>
              <w:t>5</w:t>
            </w:r>
            <w:r w:rsidRPr="00656DB6">
              <w:rPr>
                <w:rFonts w:hint="eastAsia"/>
                <w:kern w:val="0"/>
                <w:sz w:val="24"/>
                <w:szCs w:val="24"/>
              </w:rPr>
              <w:t>）合格证书扫描件的）开标日当月或上一月的由投标单位或其分公司缴纳社会保险证明扫描件，每个合格的人员</w:t>
            </w:r>
            <w:proofErr w:type="gramStart"/>
            <w:r w:rsidRPr="00656DB6">
              <w:rPr>
                <w:rFonts w:hint="eastAsia"/>
                <w:kern w:val="0"/>
                <w:sz w:val="24"/>
                <w:szCs w:val="24"/>
              </w:rPr>
              <w:t>社保证明</w:t>
            </w:r>
            <w:proofErr w:type="gramEnd"/>
            <w:r w:rsidRPr="00656DB6">
              <w:rPr>
                <w:rFonts w:hint="eastAsia"/>
                <w:kern w:val="0"/>
                <w:sz w:val="24"/>
                <w:szCs w:val="24"/>
              </w:rPr>
              <w:t>扫描件得</w:t>
            </w:r>
            <w:r w:rsidRPr="00656DB6">
              <w:rPr>
                <w:rFonts w:hint="eastAsia"/>
                <w:kern w:val="0"/>
                <w:sz w:val="24"/>
                <w:szCs w:val="24"/>
              </w:rPr>
              <w:t>1</w:t>
            </w:r>
            <w:r w:rsidRPr="00656DB6">
              <w:rPr>
                <w:rFonts w:hint="eastAsia"/>
                <w:kern w:val="0"/>
                <w:sz w:val="24"/>
                <w:szCs w:val="24"/>
              </w:rPr>
              <w:t>分，最多</w:t>
            </w:r>
            <w:r w:rsidRPr="00656DB6">
              <w:rPr>
                <w:rFonts w:hint="eastAsia"/>
                <w:kern w:val="0"/>
                <w:sz w:val="24"/>
                <w:szCs w:val="24"/>
              </w:rPr>
              <w:t>3</w:t>
            </w:r>
            <w:r w:rsidRPr="00656DB6">
              <w:rPr>
                <w:rFonts w:hint="eastAsia"/>
                <w:kern w:val="0"/>
                <w:sz w:val="24"/>
                <w:szCs w:val="24"/>
              </w:rPr>
              <w:t>分；</w:t>
            </w:r>
          </w:p>
          <w:p w:rsidR="00E84751" w:rsidRPr="000F043E" w:rsidRDefault="00E84751" w:rsidP="00E84751">
            <w:pPr>
              <w:widowControl/>
              <w:adjustRightInd w:val="0"/>
              <w:snapToGrid w:val="0"/>
              <w:spacing w:line="360" w:lineRule="auto"/>
              <w:rPr>
                <w:kern w:val="0"/>
                <w:sz w:val="24"/>
                <w:szCs w:val="24"/>
              </w:rPr>
            </w:pPr>
            <w:r w:rsidRPr="000F043E">
              <w:rPr>
                <w:rFonts w:hint="eastAsia"/>
                <w:kern w:val="0"/>
                <w:sz w:val="24"/>
                <w:szCs w:val="24"/>
              </w:rPr>
              <w:t>（</w:t>
            </w:r>
            <w:r w:rsidR="00656DB6" w:rsidRPr="000F043E">
              <w:rPr>
                <w:rFonts w:hint="eastAsia"/>
                <w:kern w:val="0"/>
                <w:sz w:val="24"/>
                <w:szCs w:val="24"/>
              </w:rPr>
              <w:t>7</w:t>
            </w:r>
            <w:r w:rsidRPr="000F043E">
              <w:rPr>
                <w:rFonts w:hint="eastAsia"/>
                <w:kern w:val="0"/>
                <w:sz w:val="24"/>
                <w:szCs w:val="24"/>
              </w:rPr>
              <w:t>）</w:t>
            </w:r>
            <w:r w:rsidR="000F043E">
              <w:rPr>
                <w:rFonts w:hint="eastAsia"/>
                <w:kern w:val="0"/>
                <w:sz w:val="24"/>
                <w:szCs w:val="24"/>
              </w:rPr>
              <w:t>安保</w:t>
            </w:r>
            <w:r w:rsidRPr="000F043E">
              <w:rPr>
                <w:rFonts w:hint="eastAsia"/>
                <w:kern w:val="0"/>
                <w:sz w:val="24"/>
                <w:szCs w:val="24"/>
              </w:rPr>
              <w:t>员：提供公安机关盖章的《保安员》证书</w:t>
            </w:r>
            <w:proofErr w:type="gramStart"/>
            <w:r w:rsidRPr="000F043E">
              <w:rPr>
                <w:rFonts w:hint="eastAsia"/>
                <w:kern w:val="0"/>
                <w:sz w:val="24"/>
                <w:szCs w:val="24"/>
              </w:rPr>
              <w:t>扫描件且满足</w:t>
            </w:r>
            <w:proofErr w:type="gramEnd"/>
            <w:r w:rsidRPr="000F043E">
              <w:rPr>
                <w:rFonts w:hint="eastAsia"/>
                <w:kern w:val="0"/>
                <w:sz w:val="24"/>
                <w:szCs w:val="24"/>
              </w:rPr>
              <w:t>招标文件要求，每个合格的人员得</w:t>
            </w:r>
            <w:r w:rsidR="006D4A2D">
              <w:rPr>
                <w:rFonts w:hint="eastAsia"/>
                <w:kern w:val="0"/>
                <w:sz w:val="24"/>
                <w:szCs w:val="24"/>
              </w:rPr>
              <w:t>1</w:t>
            </w:r>
            <w:r w:rsidRPr="000F043E">
              <w:rPr>
                <w:rFonts w:hint="eastAsia"/>
                <w:kern w:val="0"/>
                <w:sz w:val="24"/>
                <w:szCs w:val="24"/>
              </w:rPr>
              <w:t>分，最多</w:t>
            </w:r>
            <w:r w:rsidR="006D4A2D">
              <w:rPr>
                <w:rFonts w:hint="eastAsia"/>
                <w:kern w:val="0"/>
                <w:sz w:val="24"/>
                <w:szCs w:val="24"/>
              </w:rPr>
              <w:t>3</w:t>
            </w:r>
            <w:r w:rsidRPr="000F043E">
              <w:rPr>
                <w:rFonts w:hint="eastAsia"/>
                <w:kern w:val="0"/>
                <w:sz w:val="24"/>
                <w:szCs w:val="24"/>
              </w:rPr>
              <w:t>分；</w:t>
            </w:r>
          </w:p>
          <w:p w:rsidR="006021BF" w:rsidRDefault="00E84751" w:rsidP="000F043E">
            <w:pPr>
              <w:widowControl/>
              <w:adjustRightInd w:val="0"/>
              <w:snapToGrid w:val="0"/>
              <w:spacing w:line="360" w:lineRule="auto"/>
              <w:rPr>
                <w:kern w:val="0"/>
                <w:sz w:val="24"/>
                <w:szCs w:val="24"/>
              </w:rPr>
            </w:pPr>
            <w:r w:rsidRPr="000F043E">
              <w:rPr>
                <w:rFonts w:hint="eastAsia"/>
                <w:kern w:val="0"/>
                <w:sz w:val="24"/>
                <w:szCs w:val="24"/>
              </w:rPr>
              <w:t>（</w:t>
            </w:r>
            <w:r w:rsidR="00656DB6" w:rsidRPr="000F043E">
              <w:rPr>
                <w:rFonts w:hint="eastAsia"/>
                <w:kern w:val="0"/>
                <w:sz w:val="24"/>
                <w:szCs w:val="24"/>
              </w:rPr>
              <w:t>8</w:t>
            </w:r>
            <w:r w:rsidRPr="000F043E">
              <w:rPr>
                <w:rFonts w:hint="eastAsia"/>
                <w:kern w:val="0"/>
                <w:sz w:val="24"/>
                <w:szCs w:val="24"/>
              </w:rPr>
              <w:t>）</w:t>
            </w:r>
            <w:r w:rsidR="000F043E">
              <w:rPr>
                <w:rFonts w:hint="eastAsia"/>
                <w:kern w:val="0"/>
                <w:sz w:val="24"/>
                <w:szCs w:val="24"/>
              </w:rPr>
              <w:t>安保</w:t>
            </w:r>
            <w:r w:rsidRPr="000F043E">
              <w:rPr>
                <w:rFonts w:hint="eastAsia"/>
                <w:kern w:val="0"/>
                <w:sz w:val="24"/>
                <w:szCs w:val="24"/>
              </w:rPr>
              <w:t>员：提供上述</w:t>
            </w:r>
            <w:r w:rsidR="000F043E">
              <w:rPr>
                <w:rFonts w:hint="eastAsia"/>
                <w:kern w:val="0"/>
                <w:sz w:val="24"/>
                <w:szCs w:val="24"/>
              </w:rPr>
              <w:t>安保</w:t>
            </w:r>
            <w:r w:rsidRPr="000F043E">
              <w:rPr>
                <w:rFonts w:hint="eastAsia"/>
                <w:kern w:val="0"/>
                <w:sz w:val="24"/>
                <w:szCs w:val="24"/>
              </w:rPr>
              <w:t>（已提供（</w:t>
            </w:r>
            <w:r w:rsidR="000F043E" w:rsidRPr="000F043E">
              <w:rPr>
                <w:rFonts w:hint="eastAsia"/>
                <w:kern w:val="0"/>
                <w:sz w:val="24"/>
                <w:szCs w:val="24"/>
              </w:rPr>
              <w:t>7</w:t>
            </w:r>
            <w:r w:rsidRPr="000F043E">
              <w:rPr>
                <w:rFonts w:hint="eastAsia"/>
                <w:kern w:val="0"/>
                <w:sz w:val="24"/>
                <w:szCs w:val="24"/>
              </w:rPr>
              <w:t>）合格证书扫描件的）开标日当月或上一月的由投标单位或其分公司缴纳社会保险证明扫描件，每个合格的人员</w:t>
            </w:r>
            <w:proofErr w:type="gramStart"/>
            <w:r w:rsidRPr="000F043E">
              <w:rPr>
                <w:rFonts w:hint="eastAsia"/>
                <w:kern w:val="0"/>
                <w:sz w:val="24"/>
                <w:szCs w:val="24"/>
              </w:rPr>
              <w:t>社保证明</w:t>
            </w:r>
            <w:proofErr w:type="gramEnd"/>
            <w:r w:rsidRPr="000F043E">
              <w:rPr>
                <w:rFonts w:hint="eastAsia"/>
                <w:kern w:val="0"/>
                <w:sz w:val="24"/>
                <w:szCs w:val="24"/>
              </w:rPr>
              <w:t>扫描件得</w:t>
            </w:r>
            <w:r w:rsidR="006D4A2D">
              <w:rPr>
                <w:rFonts w:hint="eastAsia"/>
                <w:kern w:val="0"/>
                <w:sz w:val="24"/>
                <w:szCs w:val="24"/>
              </w:rPr>
              <w:t>1</w:t>
            </w:r>
            <w:r w:rsidRPr="000F043E">
              <w:rPr>
                <w:rFonts w:hint="eastAsia"/>
                <w:kern w:val="0"/>
                <w:sz w:val="24"/>
                <w:szCs w:val="24"/>
              </w:rPr>
              <w:t>分，最多</w:t>
            </w:r>
            <w:r w:rsidR="006D4A2D">
              <w:rPr>
                <w:rFonts w:hint="eastAsia"/>
                <w:kern w:val="0"/>
                <w:sz w:val="24"/>
                <w:szCs w:val="24"/>
              </w:rPr>
              <w:t>3</w:t>
            </w:r>
            <w:r w:rsidRPr="000F043E">
              <w:rPr>
                <w:rFonts w:hint="eastAsia"/>
                <w:kern w:val="0"/>
                <w:sz w:val="24"/>
                <w:szCs w:val="24"/>
              </w:rPr>
              <w:t>分；</w:t>
            </w:r>
          </w:p>
          <w:p w:rsidR="00226F89" w:rsidRPr="007272F1" w:rsidRDefault="00226F89" w:rsidP="00226F8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）楼层保</w:t>
            </w:r>
            <w:r w:rsidRPr="007272F1">
              <w:rPr>
                <w:rFonts w:hint="eastAsia"/>
                <w:kern w:val="0"/>
                <w:sz w:val="24"/>
                <w:szCs w:val="24"/>
              </w:rPr>
              <w:t>洁员：提供《特种作业操作证（高处作业）》</w:t>
            </w:r>
            <w:r>
              <w:rPr>
                <w:rFonts w:hint="eastAsia"/>
                <w:kern w:val="0"/>
                <w:sz w:val="24"/>
                <w:szCs w:val="24"/>
              </w:rPr>
              <w:t>和</w:t>
            </w:r>
            <w:r w:rsidRPr="00B90F5D">
              <w:rPr>
                <w:rFonts w:hint="eastAsia"/>
                <w:kern w:val="0"/>
                <w:sz w:val="24"/>
                <w:szCs w:val="24"/>
              </w:rPr>
              <w:t>医疗机构颁发的</w:t>
            </w:r>
            <w:r>
              <w:rPr>
                <w:rFonts w:hint="eastAsia"/>
                <w:kern w:val="0"/>
                <w:sz w:val="24"/>
                <w:szCs w:val="24"/>
              </w:rPr>
              <w:t>《</w:t>
            </w:r>
            <w:r w:rsidRPr="00B90F5D">
              <w:rPr>
                <w:rFonts w:hint="eastAsia"/>
                <w:kern w:val="0"/>
                <w:sz w:val="24"/>
                <w:szCs w:val="24"/>
              </w:rPr>
              <w:t>健康证</w:t>
            </w:r>
            <w:r>
              <w:rPr>
                <w:rFonts w:hint="eastAsia"/>
                <w:kern w:val="0"/>
                <w:sz w:val="24"/>
                <w:szCs w:val="24"/>
              </w:rPr>
              <w:t>》</w:t>
            </w:r>
            <w:r w:rsidRPr="007272F1">
              <w:rPr>
                <w:rFonts w:hint="eastAsia"/>
                <w:kern w:val="0"/>
                <w:sz w:val="24"/>
                <w:szCs w:val="24"/>
              </w:rPr>
              <w:t>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w:t>
            </w:r>
            <w:r w:rsidRPr="00A7273F">
              <w:rPr>
                <w:rFonts w:hint="eastAsia"/>
                <w:kern w:val="0"/>
                <w:sz w:val="24"/>
                <w:szCs w:val="24"/>
              </w:rPr>
              <w:t>同时具有双证的</w:t>
            </w:r>
            <w:r w:rsidRPr="007272F1">
              <w:rPr>
                <w:rFonts w:hint="eastAsia"/>
                <w:kern w:val="0"/>
                <w:sz w:val="24"/>
                <w:szCs w:val="24"/>
              </w:rPr>
              <w:t>人员得</w:t>
            </w:r>
            <w:r w:rsidRPr="007272F1">
              <w:rPr>
                <w:rFonts w:hint="eastAsia"/>
                <w:kern w:val="0"/>
                <w:sz w:val="24"/>
                <w:szCs w:val="24"/>
              </w:rPr>
              <w:t>1</w:t>
            </w:r>
            <w:r w:rsidRPr="007272F1">
              <w:rPr>
                <w:rFonts w:hint="eastAsia"/>
                <w:kern w:val="0"/>
                <w:sz w:val="24"/>
                <w:szCs w:val="24"/>
              </w:rPr>
              <w:t>分，最多</w:t>
            </w:r>
            <w:r>
              <w:rPr>
                <w:rFonts w:hint="eastAsia"/>
                <w:kern w:val="0"/>
                <w:sz w:val="24"/>
                <w:szCs w:val="24"/>
              </w:rPr>
              <w:t>2</w:t>
            </w:r>
            <w:r w:rsidRPr="007272F1">
              <w:rPr>
                <w:rFonts w:hint="eastAsia"/>
                <w:kern w:val="0"/>
                <w:sz w:val="24"/>
                <w:szCs w:val="24"/>
              </w:rPr>
              <w:t>分；</w:t>
            </w:r>
          </w:p>
          <w:p w:rsidR="00226F89" w:rsidRPr="00226F89" w:rsidRDefault="00226F89" w:rsidP="006D4A2D">
            <w:pPr>
              <w:widowControl/>
              <w:adjustRightInd w:val="0"/>
              <w:snapToGrid w:val="0"/>
              <w:spacing w:line="360" w:lineRule="auto"/>
              <w:rPr>
                <w:kern w:val="0"/>
                <w:sz w:val="24"/>
                <w:szCs w:val="24"/>
              </w:rPr>
            </w:pPr>
            <w:r w:rsidRPr="007272F1">
              <w:rPr>
                <w:rFonts w:hint="eastAsia"/>
                <w:kern w:val="0"/>
                <w:sz w:val="24"/>
                <w:szCs w:val="24"/>
              </w:rPr>
              <w:t>（</w:t>
            </w:r>
            <w:r>
              <w:rPr>
                <w:rFonts w:hint="eastAsia"/>
                <w:kern w:val="0"/>
                <w:sz w:val="24"/>
                <w:szCs w:val="24"/>
              </w:rPr>
              <w:t>10</w:t>
            </w:r>
            <w:r w:rsidRPr="007272F1">
              <w:rPr>
                <w:rFonts w:hint="eastAsia"/>
                <w:kern w:val="0"/>
                <w:sz w:val="24"/>
                <w:szCs w:val="24"/>
              </w:rPr>
              <w:t>）</w:t>
            </w:r>
            <w:r>
              <w:rPr>
                <w:rFonts w:hint="eastAsia"/>
                <w:kern w:val="0"/>
                <w:sz w:val="24"/>
                <w:szCs w:val="24"/>
              </w:rPr>
              <w:t>楼层</w:t>
            </w:r>
            <w:r w:rsidRPr="007272F1">
              <w:rPr>
                <w:rFonts w:hint="eastAsia"/>
                <w:kern w:val="0"/>
                <w:sz w:val="24"/>
                <w:szCs w:val="24"/>
              </w:rPr>
              <w:t>保洁员：提</w:t>
            </w:r>
            <w:r w:rsidRPr="00A7273F">
              <w:rPr>
                <w:rFonts w:hint="eastAsia"/>
                <w:kern w:val="0"/>
                <w:sz w:val="24"/>
                <w:szCs w:val="24"/>
              </w:rPr>
              <w:t>供上述</w:t>
            </w:r>
            <w:r>
              <w:rPr>
                <w:rFonts w:hint="eastAsia"/>
                <w:kern w:val="0"/>
                <w:sz w:val="24"/>
                <w:szCs w:val="24"/>
              </w:rPr>
              <w:t>楼层保洁员</w:t>
            </w:r>
            <w:r w:rsidRPr="00A7273F">
              <w:rPr>
                <w:rFonts w:hint="eastAsia"/>
                <w:kern w:val="0"/>
                <w:sz w:val="24"/>
                <w:szCs w:val="24"/>
              </w:rPr>
              <w:t>（已提供（</w:t>
            </w:r>
            <w:r>
              <w:rPr>
                <w:rFonts w:hint="eastAsia"/>
                <w:kern w:val="0"/>
                <w:sz w:val="24"/>
                <w:szCs w:val="24"/>
              </w:rPr>
              <w:t>10</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sidR="006D4A2D">
              <w:rPr>
                <w:rFonts w:hint="eastAsia"/>
                <w:kern w:val="0"/>
                <w:sz w:val="24"/>
                <w:szCs w:val="24"/>
              </w:rPr>
              <w:t>1</w:t>
            </w:r>
            <w:r w:rsidRPr="00A7273F">
              <w:rPr>
                <w:rFonts w:hint="eastAsia"/>
                <w:kern w:val="0"/>
                <w:sz w:val="24"/>
                <w:szCs w:val="24"/>
              </w:rPr>
              <w:t>分，最多</w:t>
            </w:r>
            <w:r w:rsidR="006D4A2D">
              <w:rPr>
                <w:rFonts w:hint="eastAsia"/>
                <w:kern w:val="0"/>
                <w:sz w:val="24"/>
                <w:szCs w:val="24"/>
              </w:rPr>
              <w:t>2</w:t>
            </w:r>
            <w:r w:rsidRPr="00A7273F">
              <w:rPr>
                <w:rFonts w:hint="eastAsia"/>
                <w:kern w:val="0"/>
                <w:sz w:val="24"/>
                <w:szCs w:val="24"/>
              </w:rPr>
              <w:t>分</w:t>
            </w:r>
            <w:r>
              <w:rPr>
                <w:rFonts w:hint="eastAsia"/>
                <w:kern w:val="0"/>
                <w:sz w:val="24"/>
                <w:szCs w:val="24"/>
              </w:rPr>
              <w:t>。</w:t>
            </w:r>
          </w:p>
        </w:tc>
        <w:tc>
          <w:tcPr>
            <w:tcW w:w="1143" w:type="dxa"/>
            <w:vAlign w:val="center"/>
          </w:tcPr>
          <w:p w:rsidR="006021BF" w:rsidRPr="009D32AC" w:rsidRDefault="00873081" w:rsidP="006D4A2D">
            <w:pPr>
              <w:widowControl/>
              <w:adjustRightInd w:val="0"/>
              <w:snapToGrid w:val="0"/>
              <w:spacing w:line="360" w:lineRule="auto"/>
              <w:jc w:val="center"/>
              <w:rPr>
                <w:kern w:val="0"/>
                <w:sz w:val="24"/>
                <w:szCs w:val="24"/>
              </w:rPr>
            </w:pPr>
            <w:r w:rsidRPr="009D32AC">
              <w:rPr>
                <w:rFonts w:hint="eastAsia"/>
                <w:kern w:val="0"/>
                <w:sz w:val="24"/>
                <w:szCs w:val="24"/>
              </w:rPr>
              <w:lastRenderedPageBreak/>
              <w:t>2</w:t>
            </w:r>
            <w:r w:rsidR="006D4A2D" w:rsidRPr="009D32AC">
              <w:rPr>
                <w:rFonts w:hint="eastAsia"/>
                <w:kern w:val="0"/>
                <w:sz w:val="24"/>
                <w:szCs w:val="24"/>
              </w:rPr>
              <w:t>4</w:t>
            </w:r>
          </w:p>
        </w:tc>
      </w:tr>
      <w:tr w:rsidR="006021BF" w:rsidRPr="0042760F" w:rsidTr="00873081">
        <w:trPr>
          <w:trHeight w:val="509"/>
          <w:jc w:val="center"/>
        </w:trPr>
        <w:tc>
          <w:tcPr>
            <w:tcW w:w="663" w:type="dxa"/>
            <w:noWrap/>
            <w:vAlign w:val="center"/>
          </w:tcPr>
          <w:p w:rsidR="006021BF" w:rsidRPr="0042760F" w:rsidRDefault="00E16226"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w:t>
            </w:r>
            <w:r w:rsidRPr="0042760F">
              <w:rPr>
                <w:sz w:val="24"/>
              </w:rPr>
              <w:lastRenderedPageBreak/>
              <w:t>案</w:t>
            </w:r>
            <w:r w:rsidR="00FD3374">
              <w:rPr>
                <w:rFonts w:hint="eastAsia"/>
                <w:sz w:val="24"/>
              </w:rPr>
              <w:t>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lastRenderedPageBreak/>
              <w:t>人员培训方案应包含培训计划、培训方式、培训目标、言行规范、仪表仪</w:t>
            </w:r>
            <w:r w:rsidRPr="0042760F">
              <w:rPr>
                <w:rFonts w:hint="eastAsia"/>
                <w:kern w:val="0"/>
                <w:sz w:val="24"/>
                <w:szCs w:val="24"/>
              </w:rPr>
              <w:lastRenderedPageBreak/>
              <w:t>容、公众形象等。</w:t>
            </w:r>
            <w:bookmarkStart w:id="4" w:name="_GoBack"/>
            <w:bookmarkEnd w:id="4"/>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6021BF" w:rsidRPr="0042760F" w:rsidTr="00873081">
        <w:trPr>
          <w:trHeight w:val="671"/>
          <w:jc w:val="center"/>
        </w:trPr>
        <w:tc>
          <w:tcPr>
            <w:tcW w:w="663" w:type="dxa"/>
            <w:noWrap/>
            <w:vAlign w:val="center"/>
          </w:tcPr>
          <w:p w:rsidR="006021BF" w:rsidRPr="0042760F" w:rsidRDefault="00E16226" w:rsidP="00926FB8">
            <w:pPr>
              <w:widowControl/>
              <w:adjustRightInd w:val="0"/>
              <w:snapToGrid w:val="0"/>
              <w:spacing w:line="360" w:lineRule="auto"/>
              <w:jc w:val="center"/>
              <w:rPr>
                <w:kern w:val="0"/>
                <w:sz w:val="24"/>
                <w:szCs w:val="24"/>
              </w:rPr>
            </w:pPr>
            <w:r>
              <w:rPr>
                <w:rFonts w:hint="eastAsia"/>
                <w:kern w:val="0"/>
                <w:sz w:val="24"/>
                <w:szCs w:val="24"/>
              </w:rPr>
              <w:lastRenderedPageBreak/>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16226" w:rsidP="00615F8C">
            <w:pPr>
              <w:spacing w:line="360" w:lineRule="auto"/>
              <w:jc w:val="center"/>
              <w:rPr>
                <w:kern w:val="0"/>
                <w:sz w:val="24"/>
                <w:szCs w:val="24"/>
              </w:rPr>
            </w:pPr>
            <w:r>
              <w:rPr>
                <w:rFonts w:hint="eastAsia"/>
                <w:kern w:val="0"/>
                <w:sz w:val="24"/>
                <w:szCs w:val="24"/>
              </w:rPr>
              <w:t>8</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261BC3">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2</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11197C" w:rsidRDefault="0011197C" w:rsidP="0011197C">
      <w:pPr>
        <w:spacing w:line="360" w:lineRule="auto"/>
        <w:rPr>
          <w:b/>
          <w:sz w:val="24"/>
          <w:szCs w:val="24"/>
        </w:rPr>
      </w:pPr>
      <w:r>
        <w:rPr>
          <w:b/>
          <w:sz w:val="24"/>
          <w:szCs w:val="24"/>
        </w:rPr>
        <w:t>一、项目背景</w:t>
      </w:r>
    </w:p>
    <w:p w:rsidR="0011197C" w:rsidRDefault="0011197C" w:rsidP="0011197C">
      <w:pPr>
        <w:spacing w:line="360" w:lineRule="auto"/>
        <w:ind w:firstLineChars="200" w:firstLine="446"/>
        <w:rPr>
          <w:rFonts w:asciiTheme="minorEastAsia" w:hAnsiTheme="minorEastAsia" w:cstheme="minorEastAsia"/>
          <w:sz w:val="24"/>
          <w:szCs w:val="24"/>
        </w:rPr>
      </w:pPr>
      <w:r>
        <w:rPr>
          <w:rFonts w:hint="eastAsia"/>
          <w:sz w:val="24"/>
          <w:szCs w:val="24"/>
        </w:rPr>
        <w:t>服务范围：</w:t>
      </w:r>
      <w:r>
        <w:rPr>
          <w:rFonts w:asciiTheme="minorEastAsia" w:eastAsiaTheme="minorEastAsia" w:hAnsiTheme="minorEastAsia" w:cstheme="minorEastAsia" w:hint="eastAsia"/>
          <w:sz w:val="24"/>
          <w:szCs w:val="24"/>
        </w:rPr>
        <w:t>天津外国语大学附属滨海外国语学校高中部位于中新天津生态城和畅路1067号，北至生态谷，南至和畅路，西至中津大道，</w:t>
      </w:r>
      <w:proofErr w:type="gramStart"/>
      <w:r>
        <w:rPr>
          <w:rFonts w:asciiTheme="minorEastAsia" w:eastAsiaTheme="minorEastAsia" w:hAnsiTheme="minorEastAsia" w:cstheme="minorEastAsia" w:hint="eastAsia"/>
          <w:sz w:val="24"/>
          <w:szCs w:val="24"/>
        </w:rPr>
        <w:t>东至荣馨园</w:t>
      </w:r>
      <w:proofErr w:type="gramEnd"/>
      <w:r>
        <w:rPr>
          <w:rFonts w:asciiTheme="minorEastAsia" w:eastAsiaTheme="minorEastAsia" w:hAnsiTheme="minorEastAsia" w:cstheme="minorEastAsia" w:hint="eastAsia"/>
          <w:sz w:val="24"/>
          <w:szCs w:val="24"/>
        </w:rPr>
        <w:t>。</w:t>
      </w:r>
    </w:p>
    <w:p w:rsidR="0011197C" w:rsidRDefault="0011197C" w:rsidP="0011197C">
      <w:pPr>
        <w:spacing w:line="360" w:lineRule="auto"/>
        <w:ind w:firstLineChars="200" w:firstLine="446"/>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校园规划建设占地面积35500平方米，总建筑面积37654.07平方米（地上建筑面积21300平方米，地下建筑面积16354.07平方米），地上建筑5层，地下1层，建筑总高度22.</w:t>
      </w: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米。</w:t>
      </w:r>
    </w:p>
    <w:p w:rsidR="0011197C" w:rsidRDefault="0011197C" w:rsidP="0011197C">
      <w:pPr>
        <w:spacing w:line="360" w:lineRule="auto"/>
        <w:ind w:firstLineChars="200" w:firstLine="446"/>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学校主要功能性配套区域：地下隔震层、给水泵房、中水泵房、制冷换热站、变配电室、弱电机房、消防安防监控室。</w:t>
      </w:r>
    </w:p>
    <w:p w:rsidR="0011197C" w:rsidRDefault="0011197C" w:rsidP="0011197C">
      <w:pPr>
        <w:spacing w:line="360" w:lineRule="auto"/>
        <w:ind w:firstLineChars="200" w:firstLine="446"/>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主要功能性系统及设备：地源热泵、</w:t>
      </w:r>
      <w:proofErr w:type="gramStart"/>
      <w:r>
        <w:rPr>
          <w:rFonts w:asciiTheme="minorEastAsia" w:eastAsiaTheme="minorEastAsia" w:hAnsiTheme="minorEastAsia" w:cstheme="minorEastAsia" w:hint="eastAsia"/>
          <w:sz w:val="24"/>
          <w:szCs w:val="24"/>
        </w:rPr>
        <w:t>溴化锂直燃</w:t>
      </w:r>
      <w:proofErr w:type="gramEnd"/>
      <w:r>
        <w:rPr>
          <w:rFonts w:asciiTheme="minorEastAsia" w:eastAsiaTheme="minorEastAsia" w:hAnsiTheme="minorEastAsia" w:cstheme="minorEastAsia" w:hint="eastAsia"/>
          <w:sz w:val="24"/>
          <w:szCs w:val="24"/>
        </w:rPr>
        <w:t>机组、中央空调、电梯及食梯、太阳能。</w:t>
      </w:r>
    </w:p>
    <w:p w:rsidR="0011197C" w:rsidRDefault="0011197C" w:rsidP="0011197C">
      <w:pPr>
        <w:spacing w:line="360" w:lineRule="auto"/>
        <w:ind w:firstLineChars="200" w:firstLine="446"/>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学校绿化面积12433.7平方米，绿地率35%，绿化分布于校园室外及教学楼2至5层屋顶平台。</w:t>
      </w:r>
    </w:p>
    <w:p w:rsidR="0011197C" w:rsidRDefault="0011197C" w:rsidP="0011197C">
      <w:pPr>
        <w:spacing w:line="360" w:lineRule="auto"/>
        <w:ind w:firstLineChars="200" w:firstLine="446"/>
        <w:rPr>
          <w:sz w:val="24"/>
          <w:szCs w:val="24"/>
        </w:rPr>
      </w:pPr>
      <w:r>
        <w:rPr>
          <w:rFonts w:hint="eastAsia"/>
          <w:sz w:val="24"/>
          <w:szCs w:val="24"/>
        </w:rPr>
        <w:t>服务要求：达到</w:t>
      </w:r>
      <w:r>
        <w:rPr>
          <w:sz w:val="24"/>
          <w:szCs w:val="24"/>
        </w:rPr>
        <w:t>本项目需求书中的全部要求</w:t>
      </w:r>
      <w:r>
        <w:rPr>
          <w:rFonts w:hint="eastAsia"/>
          <w:sz w:val="24"/>
          <w:szCs w:val="24"/>
        </w:rPr>
        <w:t>，</w:t>
      </w:r>
      <w:r>
        <w:rPr>
          <w:rFonts w:ascii="宋体" w:hAnsi="宋体" w:cs="宋体" w:hint="eastAsia"/>
          <w:sz w:val="24"/>
          <w:szCs w:val="24"/>
        </w:rPr>
        <w:t>本学期高中部共计34个班，下学年在校师生人数约1700人。主要围绕学校的教育教学开展秩序维护、</w:t>
      </w:r>
      <w:proofErr w:type="gramStart"/>
      <w:r>
        <w:rPr>
          <w:rFonts w:ascii="宋体" w:hAnsi="宋体" w:cs="宋体" w:hint="eastAsia"/>
          <w:sz w:val="24"/>
          <w:szCs w:val="24"/>
        </w:rPr>
        <w:t>消控室</w:t>
      </w:r>
      <w:proofErr w:type="gramEnd"/>
      <w:r>
        <w:rPr>
          <w:rFonts w:ascii="宋体" w:hAnsi="宋体" w:cs="宋体" w:hint="eastAsia"/>
          <w:sz w:val="24"/>
          <w:szCs w:val="24"/>
        </w:rPr>
        <w:t>值班值守、设施设备巡检和日常小型维修、环境保洁、绿化养护、宿舍管理等工作，保证学校正常的教学秩序。本次</w:t>
      </w:r>
      <w:proofErr w:type="gramStart"/>
      <w:r>
        <w:rPr>
          <w:rFonts w:ascii="宋体" w:hAnsi="宋体" w:cs="宋体" w:hint="eastAsia"/>
          <w:sz w:val="24"/>
          <w:szCs w:val="24"/>
        </w:rPr>
        <w:t>招标做</w:t>
      </w:r>
      <w:proofErr w:type="gramEnd"/>
      <w:r>
        <w:rPr>
          <w:rFonts w:ascii="宋体" w:hAnsi="宋体" w:cs="宋体" w:hint="eastAsia"/>
          <w:sz w:val="24"/>
          <w:szCs w:val="24"/>
        </w:rPr>
        <w:t>卫生面积不含学校餐厅区域。</w:t>
      </w:r>
    </w:p>
    <w:p w:rsidR="00A7070C" w:rsidRPr="0090168D" w:rsidRDefault="003A2FCD">
      <w:pPr>
        <w:widowControl/>
        <w:jc w:val="left"/>
        <w:rPr>
          <w:sz w:val="24"/>
        </w:rPr>
      </w:pPr>
      <w:r w:rsidRPr="0090168D">
        <w:rPr>
          <w:rFonts w:hint="eastAsia"/>
          <w:sz w:val="24"/>
        </w:rPr>
        <w:t>本项目</w:t>
      </w:r>
      <w:r w:rsidR="00745163" w:rsidRPr="0090168D">
        <w:rPr>
          <w:rFonts w:hint="eastAsia"/>
          <w:sz w:val="24"/>
        </w:rPr>
        <w:t>所属</w:t>
      </w:r>
      <w:r w:rsidRPr="0090168D">
        <w:rPr>
          <w:rFonts w:hint="eastAsia"/>
          <w:sz w:val="24"/>
        </w:rPr>
        <w:t>行业</w:t>
      </w:r>
      <w:r w:rsidR="00745163" w:rsidRPr="0090168D">
        <w:rPr>
          <w:rFonts w:hint="eastAsia"/>
          <w:sz w:val="24"/>
        </w:rPr>
        <w:t>：</w:t>
      </w:r>
      <w:r w:rsidR="0047590B" w:rsidRPr="0090168D">
        <w:rPr>
          <w:rFonts w:hint="eastAsia"/>
          <w:sz w:val="24"/>
        </w:rPr>
        <w:t>物业管理</w:t>
      </w:r>
    </w:p>
    <w:p w:rsidR="00A7070C" w:rsidRDefault="00A7070C" w:rsidP="00A7070C">
      <w:pPr>
        <w:spacing w:line="360" w:lineRule="auto"/>
        <w:rPr>
          <w:b/>
          <w:sz w:val="24"/>
          <w:szCs w:val="24"/>
        </w:rPr>
      </w:pPr>
      <w:r w:rsidRPr="00A7070C">
        <w:rPr>
          <w:rFonts w:hint="eastAsia"/>
          <w:b/>
          <w:sz w:val="24"/>
          <w:szCs w:val="24"/>
        </w:rPr>
        <w:t>二</w:t>
      </w:r>
      <w:r w:rsidRPr="00A7070C">
        <w:rPr>
          <w:b/>
          <w:sz w:val="24"/>
          <w:szCs w:val="24"/>
        </w:rPr>
        <w:t>、物业投入人员岗位及每个岗位的需要人数</w:t>
      </w:r>
    </w:p>
    <w:tbl>
      <w:tblPr>
        <w:tblW w:w="9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8"/>
        <w:gridCol w:w="1347"/>
        <w:gridCol w:w="708"/>
        <w:gridCol w:w="4471"/>
        <w:gridCol w:w="851"/>
        <w:gridCol w:w="1141"/>
      </w:tblGrid>
      <w:tr w:rsidR="00A7070C" w:rsidRPr="00A7070C" w:rsidTr="00876D4B">
        <w:trPr>
          <w:jc w:val="center"/>
        </w:trPr>
        <w:tc>
          <w:tcPr>
            <w:tcW w:w="768" w:type="dxa"/>
            <w:vAlign w:val="center"/>
          </w:tcPr>
          <w:p w:rsidR="00A7070C" w:rsidRPr="00A7070C" w:rsidRDefault="00A7070C" w:rsidP="00A7070C">
            <w:pPr>
              <w:spacing w:line="360" w:lineRule="auto"/>
              <w:jc w:val="center"/>
              <w:rPr>
                <w:rFonts w:ascii="宋体" w:hAnsi="宋体" w:cs="宋体"/>
                <w:b/>
                <w:bCs/>
                <w:szCs w:val="21"/>
              </w:rPr>
            </w:pPr>
            <w:r w:rsidRPr="00A7070C">
              <w:rPr>
                <w:rFonts w:ascii="宋体" w:hAnsi="宋体" w:cs="宋体" w:hint="eastAsia"/>
                <w:b/>
                <w:bCs/>
                <w:szCs w:val="21"/>
              </w:rPr>
              <w:t>序号</w:t>
            </w:r>
          </w:p>
        </w:tc>
        <w:tc>
          <w:tcPr>
            <w:tcW w:w="1347" w:type="dxa"/>
            <w:vAlign w:val="center"/>
          </w:tcPr>
          <w:p w:rsidR="00A7070C" w:rsidRPr="00A7070C" w:rsidRDefault="00A7070C" w:rsidP="00A7070C">
            <w:pPr>
              <w:spacing w:line="360" w:lineRule="auto"/>
              <w:jc w:val="center"/>
              <w:rPr>
                <w:rFonts w:ascii="宋体" w:hAnsi="宋体" w:cs="宋体"/>
                <w:b/>
                <w:bCs/>
                <w:szCs w:val="21"/>
              </w:rPr>
            </w:pPr>
            <w:r w:rsidRPr="00A7070C">
              <w:rPr>
                <w:rFonts w:ascii="宋体" w:hAnsi="宋体" w:cs="宋体" w:hint="eastAsia"/>
                <w:b/>
                <w:bCs/>
                <w:szCs w:val="21"/>
              </w:rPr>
              <w:t>岗位名称</w:t>
            </w:r>
          </w:p>
        </w:tc>
        <w:tc>
          <w:tcPr>
            <w:tcW w:w="708" w:type="dxa"/>
            <w:vAlign w:val="center"/>
          </w:tcPr>
          <w:p w:rsidR="00A7070C" w:rsidRPr="00A7070C" w:rsidRDefault="00A7070C" w:rsidP="00A7070C">
            <w:pPr>
              <w:spacing w:line="360" w:lineRule="auto"/>
              <w:rPr>
                <w:rFonts w:ascii="宋体" w:hAnsi="宋体" w:cs="宋体"/>
                <w:b/>
                <w:bCs/>
                <w:szCs w:val="21"/>
              </w:rPr>
            </w:pPr>
            <w:r w:rsidRPr="00A7070C">
              <w:rPr>
                <w:rFonts w:ascii="宋体" w:hAnsi="宋体" w:cs="宋体" w:hint="eastAsia"/>
                <w:b/>
                <w:bCs/>
                <w:szCs w:val="21"/>
              </w:rPr>
              <w:t>人数</w:t>
            </w:r>
          </w:p>
        </w:tc>
        <w:tc>
          <w:tcPr>
            <w:tcW w:w="4471" w:type="dxa"/>
            <w:vAlign w:val="center"/>
          </w:tcPr>
          <w:p w:rsidR="00A7070C" w:rsidRPr="00A7070C" w:rsidRDefault="00A7070C" w:rsidP="00A7070C">
            <w:pPr>
              <w:spacing w:line="360" w:lineRule="auto"/>
              <w:jc w:val="center"/>
              <w:rPr>
                <w:rFonts w:ascii="宋体" w:hAnsi="宋体" w:cs="宋体"/>
                <w:b/>
                <w:bCs/>
                <w:szCs w:val="21"/>
              </w:rPr>
            </w:pPr>
            <w:r w:rsidRPr="00A7070C">
              <w:rPr>
                <w:rFonts w:ascii="宋体" w:hAnsi="宋体" w:cs="宋体" w:hint="eastAsia"/>
                <w:b/>
                <w:bCs/>
                <w:szCs w:val="21"/>
              </w:rPr>
              <w:t>要求</w:t>
            </w:r>
          </w:p>
        </w:tc>
        <w:tc>
          <w:tcPr>
            <w:tcW w:w="851" w:type="dxa"/>
            <w:vAlign w:val="center"/>
          </w:tcPr>
          <w:p w:rsidR="00A7070C" w:rsidRPr="00A7070C" w:rsidRDefault="00A7070C" w:rsidP="00A7070C">
            <w:pPr>
              <w:spacing w:line="360" w:lineRule="auto"/>
              <w:jc w:val="center"/>
              <w:rPr>
                <w:rFonts w:ascii="宋体" w:hAnsi="宋体" w:cs="宋体"/>
                <w:b/>
                <w:bCs/>
                <w:szCs w:val="21"/>
              </w:rPr>
            </w:pPr>
            <w:r w:rsidRPr="00A7070C">
              <w:rPr>
                <w:rFonts w:ascii="宋体" w:hAnsi="宋体" w:cs="宋体" w:hint="eastAsia"/>
                <w:b/>
                <w:bCs/>
                <w:szCs w:val="21"/>
              </w:rPr>
              <w:t>是否接受退休人员</w:t>
            </w:r>
          </w:p>
        </w:tc>
        <w:tc>
          <w:tcPr>
            <w:tcW w:w="1141" w:type="dxa"/>
            <w:vAlign w:val="center"/>
          </w:tcPr>
          <w:p w:rsidR="00A7070C" w:rsidRPr="00A7070C" w:rsidRDefault="00A7070C" w:rsidP="00A7070C">
            <w:pPr>
              <w:spacing w:line="360" w:lineRule="auto"/>
              <w:jc w:val="center"/>
              <w:rPr>
                <w:rFonts w:ascii="宋体" w:hAnsi="宋体" w:cs="宋体"/>
                <w:b/>
                <w:bCs/>
                <w:szCs w:val="21"/>
              </w:rPr>
            </w:pPr>
            <w:r w:rsidRPr="00A7070C">
              <w:rPr>
                <w:rFonts w:ascii="宋体" w:hAnsi="宋体" w:cs="宋体" w:hint="eastAsia"/>
                <w:b/>
                <w:bCs/>
                <w:szCs w:val="21"/>
              </w:rPr>
              <w:t>工作时间</w:t>
            </w:r>
          </w:p>
        </w:tc>
      </w:tr>
      <w:tr w:rsidR="00A7070C" w:rsidRPr="00A7070C" w:rsidTr="00876D4B">
        <w:trPr>
          <w:jc w:val="center"/>
        </w:trPr>
        <w:tc>
          <w:tcPr>
            <w:tcW w:w="768"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1</w:t>
            </w:r>
          </w:p>
        </w:tc>
        <w:tc>
          <w:tcPr>
            <w:tcW w:w="1347"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项目经理</w:t>
            </w:r>
          </w:p>
        </w:tc>
        <w:tc>
          <w:tcPr>
            <w:tcW w:w="708" w:type="dxa"/>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1人</w:t>
            </w:r>
          </w:p>
        </w:tc>
        <w:tc>
          <w:tcPr>
            <w:tcW w:w="4471" w:type="dxa"/>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（1）45周岁以下（含45周岁）；</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（2）本科及以上学历（含本科）；</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（3）五年以上非住宅项目管理经验；</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kern w:val="0"/>
                <w:sz w:val="24"/>
                <w:szCs w:val="24"/>
              </w:rPr>
              <w:lastRenderedPageBreak/>
              <w:t>（4）持卫生防疫部门或医疗机构颁发的《健康证》上岗；</w:t>
            </w:r>
          </w:p>
          <w:p w:rsidR="00A7070C" w:rsidRPr="00A7070C" w:rsidRDefault="00A7070C" w:rsidP="00A7070C">
            <w:pPr>
              <w:spacing w:line="360" w:lineRule="auto"/>
              <w:rPr>
                <w:rFonts w:ascii="宋体" w:hAnsi="宋体" w:cs="宋体"/>
                <w:kern w:val="0"/>
                <w:sz w:val="24"/>
                <w:szCs w:val="24"/>
              </w:rPr>
            </w:pPr>
            <w:r w:rsidRPr="00A7070C">
              <w:rPr>
                <w:rFonts w:ascii="宋体" w:hAnsi="宋体" w:cs="宋体" w:hint="eastAsia"/>
                <w:sz w:val="24"/>
                <w:szCs w:val="24"/>
              </w:rPr>
              <w:t>（5）</w:t>
            </w:r>
            <w:r w:rsidRPr="00A7070C">
              <w:rPr>
                <w:rFonts w:ascii="宋体" w:hAnsi="宋体" w:cs="宋体" w:hint="eastAsia"/>
                <w:kern w:val="0"/>
                <w:sz w:val="24"/>
                <w:szCs w:val="24"/>
              </w:rPr>
              <w:t>常驻项目现场，不得兼管其他项目；</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（6）上岗前</w:t>
            </w:r>
            <w:proofErr w:type="gramStart"/>
            <w:r w:rsidRPr="00A7070C">
              <w:rPr>
                <w:rFonts w:ascii="宋体" w:hAnsi="宋体" w:cs="宋体" w:hint="eastAsia"/>
                <w:sz w:val="24"/>
                <w:szCs w:val="24"/>
              </w:rPr>
              <w:t>提供</w:t>
            </w:r>
            <w:r w:rsidRPr="00A7070C">
              <w:rPr>
                <w:rFonts w:ascii="宋体" w:hAnsi="宋体" w:cs="宋体" w:hint="eastAsia"/>
                <w:kern w:val="0"/>
                <w:sz w:val="24"/>
                <w:szCs w:val="24"/>
              </w:rPr>
              <w:t>提供</w:t>
            </w:r>
            <w:proofErr w:type="gramEnd"/>
            <w:r w:rsidRPr="00A7070C">
              <w:rPr>
                <w:rFonts w:ascii="宋体" w:hAnsi="宋体" w:cs="宋体" w:hint="eastAsia"/>
                <w:kern w:val="0"/>
                <w:sz w:val="24"/>
                <w:szCs w:val="24"/>
              </w:rPr>
              <w:t>无犯罪记录证明及家庭成员相关情况。</w:t>
            </w:r>
          </w:p>
        </w:tc>
        <w:tc>
          <w:tcPr>
            <w:tcW w:w="851"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lastRenderedPageBreak/>
              <w:t>否</w:t>
            </w:r>
          </w:p>
        </w:tc>
        <w:tc>
          <w:tcPr>
            <w:tcW w:w="1141"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kern w:val="0"/>
                <w:sz w:val="24"/>
                <w:szCs w:val="24"/>
              </w:rPr>
              <w:t>法定工作时间</w:t>
            </w:r>
          </w:p>
        </w:tc>
      </w:tr>
      <w:tr w:rsidR="00A7070C" w:rsidRPr="00A7070C" w:rsidTr="00876D4B">
        <w:trPr>
          <w:jc w:val="center"/>
        </w:trPr>
        <w:tc>
          <w:tcPr>
            <w:tcW w:w="768"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lastRenderedPageBreak/>
              <w:t>2</w:t>
            </w:r>
          </w:p>
        </w:tc>
        <w:tc>
          <w:tcPr>
            <w:tcW w:w="1347"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文员</w:t>
            </w:r>
          </w:p>
        </w:tc>
        <w:tc>
          <w:tcPr>
            <w:tcW w:w="708" w:type="dxa"/>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1人</w:t>
            </w:r>
          </w:p>
        </w:tc>
        <w:tc>
          <w:tcPr>
            <w:tcW w:w="4471" w:type="dxa"/>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主要工作范围：协助项目经理工作</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（1）40周岁以下（含40周岁）；</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（2）大专以上（含大专）学历；</w:t>
            </w:r>
          </w:p>
          <w:p w:rsidR="00A7070C" w:rsidRPr="00A7070C" w:rsidRDefault="00A7070C" w:rsidP="00A7070C">
            <w:pPr>
              <w:autoSpaceDE w:val="0"/>
              <w:autoSpaceDN w:val="0"/>
              <w:spacing w:line="360" w:lineRule="auto"/>
              <w:rPr>
                <w:rFonts w:ascii="宋体" w:hAnsi="宋体" w:cs="宋体"/>
                <w:kern w:val="0"/>
                <w:sz w:val="24"/>
                <w:szCs w:val="24"/>
              </w:rPr>
            </w:pPr>
            <w:r w:rsidRPr="00A7070C">
              <w:rPr>
                <w:rFonts w:ascii="宋体" w:hAnsi="宋体" w:cs="宋体" w:hint="eastAsia"/>
                <w:kern w:val="0"/>
                <w:sz w:val="24"/>
                <w:szCs w:val="24"/>
              </w:rPr>
              <w:t>（3）身体健康，持卫生防疫部门或医疗机构颁发的《健康证》上岗；</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（4）驻场服务，熟悉基本电脑办公软件操作；</w:t>
            </w:r>
          </w:p>
          <w:p w:rsidR="00A7070C" w:rsidRPr="00A7070C" w:rsidRDefault="00A7070C" w:rsidP="00A7070C">
            <w:pPr>
              <w:autoSpaceDE w:val="0"/>
              <w:autoSpaceDN w:val="0"/>
              <w:spacing w:line="360" w:lineRule="auto"/>
              <w:rPr>
                <w:rFonts w:ascii="宋体" w:hAnsi="宋体" w:cs="宋体"/>
                <w:b/>
                <w:kern w:val="0"/>
                <w:sz w:val="24"/>
                <w:szCs w:val="24"/>
              </w:rPr>
            </w:pPr>
            <w:r w:rsidRPr="00A7070C">
              <w:rPr>
                <w:rFonts w:ascii="宋体" w:hAnsi="宋体" w:cs="宋体" w:hint="eastAsia"/>
                <w:kern w:val="0"/>
                <w:sz w:val="24"/>
                <w:szCs w:val="24"/>
              </w:rPr>
              <w:t>（5）上岗前</w:t>
            </w:r>
            <w:proofErr w:type="gramStart"/>
            <w:r w:rsidRPr="00A7070C">
              <w:rPr>
                <w:rFonts w:ascii="宋体" w:hAnsi="宋体" w:cs="宋体" w:hint="eastAsia"/>
                <w:kern w:val="0"/>
                <w:sz w:val="24"/>
                <w:szCs w:val="24"/>
              </w:rPr>
              <w:t>提供提供</w:t>
            </w:r>
            <w:proofErr w:type="gramEnd"/>
            <w:r w:rsidRPr="00A7070C">
              <w:rPr>
                <w:rFonts w:ascii="宋体" w:hAnsi="宋体" w:cs="宋体" w:hint="eastAsia"/>
                <w:kern w:val="0"/>
                <w:sz w:val="24"/>
                <w:szCs w:val="24"/>
              </w:rPr>
              <w:t>无犯罪记录证明及家庭成员相关情况。</w:t>
            </w:r>
          </w:p>
        </w:tc>
        <w:tc>
          <w:tcPr>
            <w:tcW w:w="851"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否</w:t>
            </w:r>
          </w:p>
        </w:tc>
        <w:tc>
          <w:tcPr>
            <w:tcW w:w="1141"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kern w:val="0"/>
                <w:sz w:val="24"/>
                <w:szCs w:val="24"/>
              </w:rPr>
              <w:t>法定工作时间</w:t>
            </w:r>
          </w:p>
        </w:tc>
      </w:tr>
      <w:tr w:rsidR="00A7070C" w:rsidRPr="00A7070C" w:rsidTr="00876D4B">
        <w:trPr>
          <w:trHeight w:val="556"/>
          <w:jc w:val="center"/>
        </w:trPr>
        <w:tc>
          <w:tcPr>
            <w:tcW w:w="768"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eastAsiaTheme="minorEastAsia" w:hAnsi="宋体" w:cs="宋体" w:hint="eastAsia"/>
                <w:sz w:val="24"/>
                <w:szCs w:val="24"/>
              </w:rPr>
              <w:t>3</w:t>
            </w:r>
          </w:p>
        </w:tc>
        <w:tc>
          <w:tcPr>
            <w:tcW w:w="1347"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秩序主管</w:t>
            </w:r>
          </w:p>
        </w:tc>
        <w:tc>
          <w:tcPr>
            <w:tcW w:w="708" w:type="dxa"/>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1人</w:t>
            </w:r>
          </w:p>
        </w:tc>
        <w:tc>
          <w:tcPr>
            <w:tcW w:w="4471" w:type="dxa"/>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（1）45周岁以下；</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（2）具备《职业资格证书（建（构）筑物消防员或消防设施操作员）》、《保安员》证书及</w:t>
            </w:r>
            <w:r w:rsidRPr="00A7070C">
              <w:rPr>
                <w:rFonts w:ascii="宋体" w:hAnsi="宋体" w:cs="宋体" w:hint="eastAsia"/>
                <w:kern w:val="0"/>
                <w:sz w:val="24"/>
                <w:szCs w:val="24"/>
              </w:rPr>
              <w:t>卫生防疫部门或医疗机构颁发的《健康证》；</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（3）具有三年及以上非住宅项目的秩序管理相关管理经验；</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（4）需制定完善的安保方案以及应急预案并实施，能够熟练操作监控、消防报警设备，定期组织安全演练；</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（5）承诺配合校方完成参观、接待活动；</w:t>
            </w:r>
          </w:p>
          <w:p w:rsidR="00A7070C" w:rsidRPr="00A7070C" w:rsidRDefault="00A7070C" w:rsidP="00A7070C">
            <w:pPr>
              <w:autoSpaceDE w:val="0"/>
              <w:autoSpaceDN w:val="0"/>
              <w:spacing w:line="360" w:lineRule="auto"/>
              <w:rPr>
                <w:rFonts w:ascii="宋体" w:hAnsi="宋体" w:cs="宋体"/>
                <w:kern w:val="0"/>
                <w:sz w:val="24"/>
                <w:szCs w:val="24"/>
              </w:rPr>
            </w:pPr>
            <w:r w:rsidRPr="00A7070C">
              <w:rPr>
                <w:rFonts w:ascii="宋体" w:hAnsi="宋体" w:cs="宋体" w:hint="eastAsia"/>
                <w:kern w:val="0"/>
                <w:sz w:val="24"/>
                <w:szCs w:val="24"/>
              </w:rPr>
              <w:t>（6）上岗前</w:t>
            </w:r>
            <w:proofErr w:type="gramStart"/>
            <w:r w:rsidRPr="00A7070C">
              <w:rPr>
                <w:rFonts w:ascii="宋体" w:hAnsi="宋体" w:cs="宋体" w:hint="eastAsia"/>
                <w:kern w:val="0"/>
                <w:sz w:val="24"/>
                <w:szCs w:val="24"/>
              </w:rPr>
              <w:t>提供提供</w:t>
            </w:r>
            <w:proofErr w:type="gramEnd"/>
            <w:r w:rsidRPr="00A7070C">
              <w:rPr>
                <w:rFonts w:ascii="宋体" w:hAnsi="宋体" w:cs="宋体" w:hint="eastAsia"/>
                <w:kern w:val="0"/>
                <w:sz w:val="24"/>
                <w:szCs w:val="24"/>
              </w:rPr>
              <w:t>无犯罪记录证明及家庭</w:t>
            </w:r>
            <w:r w:rsidRPr="00A7070C">
              <w:rPr>
                <w:rFonts w:ascii="宋体" w:hAnsi="宋体" w:cs="宋体" w:hint="eastAsia"/>
                <w:kern w:val="0"/>
                <w:sz w:val="24"/>
                <w:szCs w:val="24"/>
              </w:rPr>
              <w:lastRenderedPageBreak/>
              <w:t>成员相关情况。</w:t>
            </w:r>
          </w:p>
        </w:tc>
        <w:tc>
          <w:tcPr>
            <w:tcW w:w="851"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lastRenderedPageBreak/>
              <w:t>否</w:t>
            </w:r>
          </w:p>
        </w:tc>
        <w:tc>
          <w:tcPr>
            <w:tcW w:w="1141"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kern w:val="0"/>
                <w:sz w:val="24"/>
                <w:szCs w:val="24"/>
              </w:rPr>
              <w:t>法定工作时间</w:t>
            </w:r>
          </w:p>
        </w:tc>
      </w:tr>
      <w:tr w:rsidR="00A7070C" w:rsidRPr="00A7070C" w:rsidTr="00876D4B">
        <w:trPr>
          <w:trHeight w:val="1566"/>
          <w:jc w:val="center"/>
        </w:trPr>
        <w:tc>
          <w:tcPr>
            <w:tcW w:w="768"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eastAsiaTheme="minorEastAsia" w:hAnsi="宋体" w:cs="宋体" w:hint="eastAsia"/>
                <w:sz w:val="24"/>
                <w:szCs w:val="24"/>
              </w:rPr>
              <w:lastRenderedPageBreak/>
              <w:t>4</w:t>
            </w:r>
          </w:p>
        </w:tc>
        <w:tc>
          <w:tcPr>
            <w:tcW w:w="1347" w:type="dxa"/>
            <w:vAlign w:val="center"/>
          </w:tcPr>
          <w:p w:rsidR="00A7070C" w:rsidRPr="00A7070C" w:rsidRDefault="00A7070C" w:rsidP="00A7070C">
            <w:pPr>
              <w:spacing w:line="360" w:lineRule="auto"/>
              <w:jc w:val="center"/>
              <w:rPr>
                <w:rFonts w:ascii="宋体" w:hAnsi="宋体" w:cs="宋体"/>
                <w:sz w:val="24"/>
                <w:szCs w:val="24"/>
              </w:rPr>
            </w:pPr>
            <w:proofErr w:type="gramStart"/>
            <w:r w:rsidRPr="00A7070C">
              <w:rPr>
                <w:rFonts w:ascii="宋体" w:hAnsi="宋体" w:cs="宋体" w:hint="eastAsia"/>
                <w:sz w:val="24"/>
                <w:szCs w:val="24"/>
              </w:rPr>
              <w:t>秩序员</w:t>
            </w:r>
            <w:proofErr w:type="gramEnd"/>
          </w:p>
        </w:tc>
        <w:tc>
          <w:tcPr>
            <w:tcW w:w="708" w:type="dxa"/>
            <w:vAlign w:val="center"/>
          </w:tcPr>
          <w:p w:rsidR="00A7070C" w:rsidRPr="00A7070C" w:rsidRDefault="00A7070C" w:rsidP="00A7070C">
            <w:pPr>
              <w:spacing w:line="360" w:lineRule="auto"/>
              <w:rPr>
                <w:rFonts w:ascii="宋体" w:hAnsi="宋体" w:cs="宋体"/>
                <w:sz w:val="24"/>
                <w:szCs w:val="24"/>
              </w:rPr>
            </w:pPr>
            <w:r w:rsidRPr="00A7070C">
              <w:rPr>
                <w:rFonts w:ascii="宋体" w:eastAsiaTheme="minorEastAsia" w:hAnsi="宋体" w:cs="宋体" w:hint="eastAsia"/>
                <w:sz w:val="24"/>
                <w:szCs w:val="24"/>
              </w:rPr>
              <w:t>6</w:t>
            </w:r>
            <w:r w:rsidRPr="00A7070C">
              <w:rPr>
                <w:rFonts w:ascii="宋体" w:hAnsi="宋体" w:cs="宋体" w:hint="eastAsia"/>
                <w:sz w:val="24"/>
                <w:szCs w:val="24"/>
              </w:rPr>
              <w:t>人</w:t>
            </w:r>
          </w:p>
        </w:tc>
        <w:tc>
          <w:tcPr>
            <w:tcW w:w="4471" w:type="dxa"/>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（1）男，55周岁以下；女，45周岁以下；</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（2）身体健康，全体人员须持有天津市公安局颁发的《保安员证》及</w:t>
            </w:r>
            <w:r w:rsidRPr="00A7070C">
              <w:rPr>
                <w:rFonts w:ascii="宋体" w:hAnsi="宋体" w:cs="宋体" w:hint="eastAsia"/>
                <w:kern w:val="0"/>
                <w:sz w:val="24"/>
                <w:szCs w:val="24"/>
              </w:rPr>
              <w:t>持卫生防疫部门或医疗机构颁发的《健康证》</w:t>
            </w:r>
            <w:r w:rsidRPr="00A7070C">
              <w:rPr>
                <w:rFonts w:ascii="宋体" w:hAnsi="宋体" w:cs="宋体" w:hint="eastAsia"/>
                <w:sz w:val="24"/>
                <w:szCs w:val="24"/>
              </w:rPr>
              <w:t>；</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（3）一年及以上同岗位工作经验；</w:t>
            </w:r>
          </w:p>
          <w:p w:rsidR="00A7070C" w:rsidRPr="00A7070C" w:rsidRDefault="00A7070C" w:rsidP="00A7070C">
            <w:pPr>
              <w:autoSpaceDE w:val="0"/>
              <w:autoSpaceDN w:val="0"/>
              <w:spacing w:line="360" w:lineRule="auto"/>
              <w:rPr>
                <w:rFonts w:ascii="宋体" w:hAnsi="宋体" w:cs="宋体"/>
                <w:kern w:val="0"/>
                <w:sz w:val="24"/>
                <w:szCs w:val="24"/>
              </w:rPr>
            </w:pPr>
            <w:r w:rsidRPr="00A7070C">
              <w:rPr>
                <w:rFonts w:ascii="宋体" w:hAnsi="宋体" w:cs="宋体" w:hint="eastAsia"/>
                <w:kern w:val="0"/>
                <w:sz w:val="24"/>
                <w:szCs w:val="24"/>
              </w:rPr>
              <w:t>（4）上岗前提供全体人员提供无犯罪记录证明及家庭成员相关情况。</w:t>
            </w:r>
          </w:p>
        </w:tc>
        <w:tc>
          <w:tcPr>
            <w:tcW w:w="851"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否</w:t>
            </w:r>
          </w:p>
        </w:tc>
        <w:tc>
          <w:tcPr>
            <w:tcW w:w="1141"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24小时运行</w:t>
            </w:r>
          </w:p>
        </w:tc>
      </w:tr>
      <w:tr w:rsidR="00A7070C" w:rsidRPr="00A7070C" w:rsidTr="00876D4B">
        <w:trPr>
          <w:jc w:val="center"/>
        </w:trPr>
        <w:tc>
          <w:tcPr>
            <w:tcW w:w="768"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eastAsiaTheme="minorEastAsia" w:hAnsi="宋体" w:cs="宋体" w:hint="eastAsia"/>
                <w:sz w:val="24"/>
                <w:szCs w:val="24"/>
              </w:rPr>
              <w:t>5</w:t>
            </w:r>
          </w:p>
        </w:tc>
        <w:tc>
          <w:tcPr>
            <w:tcW w:w="1347" w:type="dxa"/>
            <w:vAlign w:val="center"/>
          </w:tcPr>
          <w:p w:rsidR="00A7070C" w:rsidRPr="00A7070C" w:rsidRDefault="00A7070C" w:rsidP="00A7070C">
            <w:pPr>
              <w:spacing w:line="360" w:lineRule="auto"/>
              <w:jc w:val="center"/>
              <w:rPr>
                <w:rFonts w:ascii="宋体" w:hAnsi="宋体" w:cs="宋体"/>
                <w:sz w:val="24"/>
                <w:szCs w:val="24"/>
              </w:rPr>
            </w:pPr>
            <w:proofErr w:type="gramStart"/>
            <w:r w:rsidRPr="00A7070C">
              <w:rPr>
                <w:rFonts w:ascii="宋体" w:hAnsi="宋体" w:cs="宋体" w:hint="eastAsia"/>
                <w:sz w:val="24"/>
                <w:szCs w:val="24"/>
              </w:rPr>
              <w:t>消控室</w:t>
            </w:r>
            <w:proofErr w:type="gramEnd"/>
            <w:r w:rsidRPr="00A7070C">
              <w:rPr>
                <w:rFonts w:ascii="宋体" w:hAnsi="宋体" w:cs="宋体" w:hint="eastAsia"/>
                <w:sz w:val="24"/>
                <w:szCs w:val="24"/>
              </w:rPr>
              <w:t>管理员</w:t>
            </w:r>
          </w:p>
        </w:tc>
        <w:tc>
          <w:tcPr>
            <w:tcW w:w="708" w:type="dxa"/>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6人</w:t>
            </w:r>
          </w:p>
        </w:tc>
        <w:tc>
          <w:tcPr>
            <w:tcW w:w="4471" w:type="dxa"/>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（1）男，55周岁以下；女，45周岁以下；</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（2）6人均需提供《职业资格证书（建（构）筑物消防员）》或《职业资格证书消防设施操作员》，均</w:t>
            </w:r>
            <w:r w:rsidRPr="00A7070C">
              <w:rPr>
                <w:rFonts w:ascii="宋体" w:hAnsi="宋体" w:cs="宋体" w:hint="eastAsia"/>
                <w:kern w:val="0"/>
                <w:sz w:val="24"/>
                <w:szCs w:val="24"/>
              </w:rPr>
              <w:t>持卫生防疫部门或医疗机构颁发的《健康证》</w:t>
            </w:r>
            <w:r w:rsidRPr="00A7070C">
              <w:rPr>
                <w:rFonts w:ascii="宋体" w:hAnsi="宋体" w:cs="宋体" w:hint="eastAsia"/>
                <w:sz w:val="24"/>
                <w:szCs w:val="24"/>
              </w:rPr>
              <w:t>；</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（3）一年及以上同岗位工作经验；</w:t>
            </w:r>
          </w:p>
          <w:p w:rsidR="00A7070C" w:rsidRPr="00A7070C" w:rsidRDefault="00A7070C" w:rsidP="00A7070C">
            <w:pPr>
              <w:autoSpaceDE w:val="0"/>
              <w:autoSpaceDN w:val="0"/>
              <w:spacing w:line="360" w:lineRule="auto"/>
              <w:rPr>
                <w:rFonts w:ascii="宋体" w:hAnsi="宋体" w:cs="宋体"/>
                <w:kern w:val="0"/>
                <w:sz w:val="24"/>
                <w:szCs w:val="24"/>
              </w:rPr>
            </w:pPr>
            <w:r w:rsidRPr="00A7070C">
              <w:rPr>
                <w:rFonts w:ascii="宋体" w:hAnsi="宋体" w:cs="宋体" w:hint="eastAsia"/>
                <w:kern w:val="0"/>
                <w:sz w:val="24"/>
                <w:szCs w:val="24"/>
              </w:rPr>
              <w:t>（4）上岗前提供全体人员提供无犯罪记录证明及家庭成员相关情况。</w:t>
            </w:r>
          </w:p>
        </w:tc>
        <w:tc>
          <w:tcPr>
            <w:tcW w:w="851"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否</w:t>
            </w:r>
          </w:p>
        </w:tc>
        <w:tc>
          <w:tcPr>
            <w:tcW w:w="1141"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24小时运行</w:t>
            </w:r>
          </w:p>
        </w:tc>
      </w:tr>
      <w:tr w:rsidR="00A7070C" w:rsidRPr="00A7070C" w:rsidTr="00876D4B">
        <w:trPr>
          <w:jc w:val="center"/>
        </w:trPr>
        <w:tc>
          <w:tcPr>
            <w:tcW w:w="768" w:type="dxa"/>
            <w:shd w:val="clear" w:color="auto" w:fill="auto"/>
            <w:vAlign w:val="center"/>
          </w:tcPr>
          <w:p w:rsidR="00A7070C" w:rsidRPr="00A7070C" w:rsidRDefault="00A7070C" w:rsidP="00A7070C">
            <w:pPr>
              <w:spacing w:line="360" w:lineRule="auto"/>
              <w:jc w:val="center"/>
              <w:rPr>
                <w:rFonts w:ascii="宋体" w:eastAsiaTheme="minorEastAsia" w:hAnsi="宋体" w:cs="宋体"/>
                <w:bCs/>
                <w:sz w:val="24"/>
                <w:szCs w:val="24"/>
                <w:shd w:val="clear" w:color="auto" w:fill="FFFFFF" w:themeFill="background1"/>
              </w:rPr>
            </w:pPr>
            <w:r w:rsidRPr="00A7070C">
              <w:rPr>
                <w:rFonts w:ascii="宋体" w:eastAsiaTheme="minorEastAsia" w:hAnsi="宋体" w:cs="宋体" w:hint="eastAsia"/>
                <w:sz w:val="24"/>
                <w:szCs w:val="24"/>
              </w:rPr>
              <w:t>6</w:t>
            </w:r>
          </w:p>
        </w:tc>
        <w:tc>
          <w:tcPr>
            <w:tcW w:w="1347" w:type="dxa"/>
            <w:shd w:val="clear" w:color="auto" w:fill="auto"/>
            <w:vAlign w:val="center"/>
          </w:tcPr>
          <w:p w:rsidR="00A7070C" w:rsidRPr="00A7070C" w:rsidRDefault="00A7070C" w:rsidP="00A7070C">
            <w:pPr>
              <w:spacing w:line="360" w:lineRule="auto"/>
              <w:jc w:val="center"/>
              <w:rPr>
                <w:rFonts w:ascii="宋体" w:hAnsi="宋体" w:cs="宋体"/>
                <w:bCs/>
                <w:sz w:val="24"/>
                <w:szCs w:val="24"/>
                <w:shd w:val="clear" w:color="auto" w:fill="FFFFFF" w:themeFill="background1"/>
              </w:rPr>
            </w:pPr>
            <w:r w:rsidRPr="00A7070C">
              <w:rPr>
                <w:rFonts w:ascii="宋体" w:hAnsi="宋体" w:cs="宋体" w:hint="eastAsia"/>
                <w:sz w:val="24"/>
                <w:szCs w:val="24"/>
              </w:rPr>
              <w:t>安保人员</w:t>
            </w:r>
          </w:p>
        </w:tc>
        <w:tc>
          <w:tcPr>
            <w:tcW w:w="708" w:type="dxa"/>
            <w:shd w:val="clear" w:color="auto" w:fill="auto"/>
            <w:vAlign w:val="center"/>
          </w:tcPr>
          <w:p w:rsidR="00A7070C" w:rsidRPr="00A7070C" w:rsidRDefault="00A7070C" w:rsidP="00A7070C">
            <w:pPr>
              <w:spacing w:line="360" w:lineRule="auto"/>
              <w:rPr>
                <w:rFonts w:ascii="宋体" w:hAnsi="宋体" w:cs="宋体"/>
                <w:bCs/>
                <w:sz w:val="24"/>
                <w:szCs w:val="24"/>
                <w:shd w:val="clear" w:color="auto" w:fill="FFFFFF" w:themeFill="background1"/>
              </w:rPr>
            </w:pPr>
            <w:r w:rsidRPr="00A7070C">
              <w:rPr>
                <w:rFonts w:ascii="宋体" w:hAnsi="宋体" w:cs="宋体" w:hint="eastAsia"/>
                <w:sz w:val="24"/>
                <w:szCs w:val="24"/>
              </w:rPr>
              <w:t>6人</w:t>
            </w:r>
          </w:p>
        </w:tc>
        <w:tc>
          <w:tcPr>
            <w:tcW w:w="4471" w:type="dxa"/>
            <w:shd w:val="clear" w:color="auto" w:fill="auto"/>
            <w:vAlign w:val="center"/>
          </w:tcPr>
          <w:p w:rsidR="00A7070C" w:rsidRPr="00A7070C" w:rsidRDefault="00A7070C" w:rsidP="00A7070C">
            <w:pPr>
              <w:jc w:val="left"/>
              <w:rPr>
                <w:rFonts w:ascii="宋体" w:eastAsiaTheme="minorEastAsia" w:hAnsi="宋体" w:cs="宋体"/>
                <w:sz w:val="24"/>
                <w:szCs w:val="24"/>
              </w:rPr>
            </w:pPr>
            <w:r w:rsidRPr="00A7070C">
              <w:rPr>
                <w:rFonts w:ascii="宋体" w:eastAsiaTheme="minorEastAsia" w:hAnsi="宋体" w:cs="宋体" w:hint="eastAsia"/>
                <w:sz w:val="24"/>
                <w:szCs w:val="24"/>
              </w:rPr>
              <w:t>（1）男性，年龄50周岁或以下，身体无残疾；</w:t>
            </w:r>
          </w:p>
          <w:p w:rsidR="00A7070C" w:rsidRPr="00A7070C" w:rsidRDefault="00A7070C" w:rsidP="00A7070C">
            <w:pPr>
              <w:jc w:val="left"/>
              <w:rPr>
                <w:rFonts w:ascii="宋体" w:eastAsiaTheme="minorEastAsia" w:hAnsi="宋体" w:cs="宋体"/>
                <w:sz w:val="24"/>
                <w:szCs w:val="24"/>
              </w:rPr>
            </w:pPr>
            <w:r w:rsidRPr="00A7070C">
              <w:rPr>
                <w:rFonts w:ascii="宋体" w:eastAsiaTheme="minorEastAsia" w:hAnsi="宋体" w:cs="宋体" w:hint="eastAsia"/>
                <w:sz w:val="24"/>
                <w:szCs w:val="24"/>
              </w:rPr>
              <w:t>（2）五官端正，普通话标准，具备良好的个人品行及服务意识，执行力强，</w:t>
            </w:r>
          </w:p>
          <w:p w:rsidR="00A7070C" w:rsidRPr="00A7070C" w:rsidRDefault="00A7070C" w:rsidP="00A7070C">
            <w:pPr>
              <w:autoSpaceDE w:val="0"/>
              <w:autoSpaceDN w:val="0"/>
              <w:spacing w:line="360" w:lineRule="auto"/>
              <w:rPr>
                <w:rFonts w:ascii="宋体" w:eastAsiaTheme="minorEastAsia" w:hAnsi="宋体" w:cs="宋体"/>
                <w:kern w:val="0"/>
                <w:sz w:val="24"/>
                <w:szCs w:val="24"/>
              </w:rPr>
            </w:pPr>
            <w:r w:rsidRPr="00A7070C">
              <w:rPr>
                <w:rFonts w:ascii="宋体" w:eastAsiaTheme="minorEastAsia" w:hAnsi="宋体" w:cs="宋体" w:hint="eastAsia"/>
                <w:kern w:val="0"/>
                <w:sz w:val="24"/>
                <w:szCs w:val="24"/>
              </w:rPr>
              <w:t>（3）持公安机关盖章的《保安员》证及卫生防疫部门或者医疗机构出具的健康证上岗；</w:t>
            </w:r>
          </w:p>
          <w:p w:rsidR="00A7070C" w:rsidRPr="00A7070C" w:rsidRDefault="00A7070C" w:rsidP="00A7070C">
            <w:pPr>
              <w:autoSpaceDE w:val="0"/>
              <w:autoSpaceDN w:val="0"/>
              <w:spacing w:line="360" w:lineRule="auto"/>
              <w:rPr>
                <w:rFonts w:ascii="宋体" w:eastAsiaTheme="minorEastAsia" w:hAnsi="宋体" w:cs="宋体"/>
                <w:kern w:val="0"/>
                <w:sz w:val="24"/>
                <w:szCs w:val="24"/>
              </w:rPr>
            </w:pPr>
            <w:r w:rsidRPr="00A7070C">
              <w:rPr>
                <w:rFonts w:ascii="宋体" w:hAnsi="宋体" w:cs="宋体" w:hint="eastAsia"/>
                <w:kern w:val="0"/>
                <w:sz w:val="24"/>
                <w:szCs w:val="24"/>
              </w:rPr>
              <w:t>（4）上岗前提供全体人员提供无犯罪记录证明及家庭成员相关情况。</w:t>
            </w:r>
          </w:p>
        </w:tc>
        <w:tc>
          <w:tcPr>
            <w:tcW w:w="851" w:type="dxa"/>
            <w:shd w:val="clear" w:color="auto" w:fill="auto"/>
            <w:vAlign w:val="center"/>
          </w:tcPr>
          <w:p w:rsidR="00A7070C" w:rsidRPr="00A7070C" w:rsidRDefault="00A7070C" w:rsidP="00A7070C">
            <w:pPr>
              <w:spacing w:line="360" w:lineRule="auto"/>
              <w:jc w:val="center"/>
              <w:rPr>
                <w:rFonts w:ascii="宋体" w:hAnsi="宋体" w:cs="宋体"/>
                <w:bCs/>
                <w:sz w:val="24"/>
                <w:szCs w:val="24"/>
                <w:shd w:val="clear" w:color="auto" w:fill="FFFFFF" w:themeFill="background1"/>
              </w:rPr>
            </w:pPr>
            <w:r w:rsidRPr="00A7070C">
              <w:rPr>
                <w:rFonts w:ascii="宋体" w:hAnsi="宋体" w:cs="宋体" w:hint="eastAsia"/>
                <w:sz w:val="24"/>
                <w:szCs w:val="24"/>
              </w:rPr>
              <w:t>否</w:t>
            </w:r>
          </w:p>
        </w:tc>
        <w:tc>
          <w:tcPr>
            <w:tcW w:w="1141" w:type="dxa"/>
            <w:shd w:val="clear" w:color="auto" w:fill="auto"/>
            <w:vAlign w:val="center"/>
          </w:tcPr>
          <w:p w:rsidR="00A7070C" w:rsidRPr="00A7070C" w:rsidRDefault="00A7070C" w:rsidP="00A7070C">
            <w:pPr>
              <w:spacing w:line="360" w:lineRule="auto"/>
              <w:jc w:val="center"/>
              <w:rPr>
                <w:rFonts w:ascii="宋体" w:hAnsi="宋体" w:cs="宋体"/>
                <w:bCs/>
                <w:sz w:val="24"/>
                <w:szCs w:val="24"/>
                <w:shd w:val="clear" w:color="auto" w:fill="FFFFFF" w:themeFill="background1"/>
              </w:rPr>
            </w:pPr>
            <w:r w:rsidRPr="00A7070C">
              <w:rPr>
                <w:rFonts w:ascii="宋体" w:hAnsi="宋体" w:cs="宋体" w:hint="eastAsia"/>
                <w:sz w:val="24"/>
                <w:szCs w:val="24"/>
              </w:rPr>
              <w:t>24小时运行</w:t>
            </w:r>
          </w:p>
        </w:tc>
      </w:tr>
      <w:tr w:rsidR="00A7070C" w:rsidRPr="00A7070C" w:rsidTr="00876D4B">
        <w:trPr>
          <w:jc w:val="center"/>
        </w:trPr>
        <w:tc>
          <w:tcPr>
            <w:tcW w:w="768" w:type="dxa"/>
            <w:shd w:val="clear" w:color="auto" w:fill="auto"/>
            <w:vAlign w:val="center"/>
          </w:tcPr>
          <w:p w:rsidR="00A7070C" w:rsidRPr="00A7070C" w:rsidRDefault="00A7070C" w:rsidP="00A7070C">
            <w:pPr>
              <w:spacing w:line="360" w:lineRule="auto"/>
              <w:jc w:val="center"/>
              <w:rPr>
                <w:rFonts w:ascii="宋体" w:eastAsiaTheme="minorEastAsia" w:hAnsi="宋体" w:cs="宋体"/>
                <w:bCs/>
                <w:sz w:val="24"/>
                <w:szCs w:val="24"/>
                <w:shd w:val="clear" w:color="auto" w:fill="FFFFFF" w:themeFill="background1"/>
              </w:rPr>
            </w:pPr>
            <w:r w:rsidRPr="00A7070C">
              <w:rPr>
                <w:rFonts w:ascii="宋体" w:eastAsiaTheme="minorEastAsia" w:hAnsi="宋体" w:cs="宋体" w:hint="eastAsia"/>
                <w:sz w:val="24"/>
                <w:szCs w:val="24"/>
              </w:rPr>
              <w:lastRenderedPageBreak/>
              <w:t>7</w:t>
            </w:r>
          </w:p>
        </w:tc>
        <w:tc>
          <w:tcPr>
            <w:tcW w:w="1347" w:type="dxa"/>
            <w:shd w:val="clear" w:color="auto" w:fill="auto"/>
            <w:vAlign w:val="center"/>
          </w:tcPr>
          <w:p w:rsidR="00A7070C" w:rsidRPr="00A7070C" w:rsidRDefault="00A7070C" w:rsidP="00A7070C">
            <w:pPr>
              <w:spacing w:line="360" w:lineRule="auto"/>
              <w:jc w:val="center"/>
              <w:rPr>
                <w:rFonts w:ascii="宋体" w:hAnsi="宋体" w:cs="宋体"/>
                <w:bCs/>
                <w:sz w:val="24"/>
                <w:szCs w:val="24"/>
                <w:shd w:val="clear" w:color="auto" w:fill="FFFFFF" w:themeFill="background1"/>
              </w:rPr>
            </w:pPr>
            <w:r w:rsidRPr="00A7070C">
              <w:rPr>
                <w:rFonts w:ascii="宋体" w:hAnsi="宋体" w:cs="宋体" w:hint="eastAsia"/>
                <w:sz w:val="24"/>
                <w:szCs w:val="24"/>
              </w:rPr>
              <w:t>宿舍管理员</w:t>
            </w:r>
          </w:p>
        </w:tc>
        <w:tc>
          <w:tcPr>
            <w:tcW w:w="708" w:type="dxa"/>
            <w:shd w:val="clear" w:color="auto" w:fill="auto"/>
            <w:vAlign w:val="center"/>
          </w:tcPr>
          <w:p w:rsidR="00A7070C" w:rsidRPr="00A7070C" w:rsidRDefault="00A7070C" w:rsidP="00A7070C">
            <w:pPr>
              <w:spacing w:line="360" w:lineRule="auto"/>
              <w:rPr>
                <w:rFonts w:ascii="宋体" w:eastAsiaTheme="minorEastAsia" w:hAnsi="宋体" w:cs="宋体"/>
                <w:bCs/>
                <w:sz w:val="24"/>
                <w:szCs w:val="24"/>
                <w:shd w:val="clear" w:color="auto" w:fill="FFFFFF" w:themeFill="background1"/>
              </w:rPr>
            </w:pPr>
            <w:r w:rsidRPr="00A7070C">
              <w:rPr>
                <w:rFonts w:ascii="宋体" w:eastAsiaTheme="minorEastAsia" w:hAnsi="宋体" w:cs="宋体" w:hint="eastAsia"/>
                <w:bCs/>
                <w:sz w:val="24"/>
                <w:szCs w:val="24"/>
                <w:shd w:val="clear" w:color="auto" w:fill="FFFFFF" w:themeFill="background1"/>
              </w:rPr>
              <w:t>4人</w:t>
            </w:r>
          </w:p>
        </w:tc>
        <w:tc>
          <w:tcPr>
            <w:tcW w:w="4471" w:type="dxa"/>
            <w:shd w:val="clear" w:color="auto" w:fill="auto"/>
            <w:vAlign w:val="center"/>
          </w:tcPr>
          <w:p w:rsidR="00A7070C" w:rsidRPr="00A7070C" w:rsidRDefault="00A7070C" w:rsidP="00A7070C">
            <w:pPr>
              <w:jc w:val="left"/>
              <w:rPr>
                <w:rFonts w:ascii="宋体" w:eastAsiaTheme="minorEastAsia" w:hAnsi="宋体" w:cs="宋体"/>
                <w:sz w:val="24"/>
                <w:szCs w:val="24"/>
              </w:rPr>
            </w:pPr>
            <w:r w:rsidRPr="00A7070C">
              <w:rPr>
                <w:rFonts w:ascii="宋体" w:eastAsiaTheme="minorEastAsia" w:hAnsi="宋体" w:cs="宋体" w:hint="eastAsia"/>
                <w:sz w:val="24"/>
                <w:szCs w:val="24"/>
              </w:rPr>
              <w:t>（1）男，年龄60周岁以下，女，55周岁以下；</w:t>
            </w:r>
          </w:p>
          <w:p w:rsidR="00A7070C" w:rsidRPr="00A7070C" w:rsidRDefault="00A7070C" w:rsidP="00A7070C">
            <w:pPr>
              <w:jc w:val="left"/>
              <w:rPr>
                <w:rFonts w:ascii="宋体" w:eastAsiaTheme="minorEastAsia" w:hAnsi="宋体" w:cs="宋体"/>
                <w:sz w:val="24"/>
                <w:szCs w:val="24"/>
              </w:rPr>
            </w:pPr>
            <w:r w:rsidRPr="00A7070C">
              <w:rPr>
                <w:rFonts w:ascii="宋体" w:eastAsiaTheme="minorEastAsia" w:hAnsi="宋体" w:cs="宋体" w:hint="eastAsia"/>
                <w:sz w:val="24"/>
                <w:szCs w:val="24"/>
              </w:rPr>
              <w:t>（2）具有初中或以上学历；</w:t>
            </w:r>
          </w:p>
          <w:p w:rsidR="00A7070C" w:rsidRPr="00A7070C" w:rsidRDefault="00A7070C" w:rsidP="00A7070C">
            <w:pPr>
              <w:numPr>
                <w:ilvl w:val="0"/>
                <w:numId w:val="11"/>
              </w:numPr>
              <w:jc w:val="left"/>
              <w:rPr>
                <w:rFonts w:ascii="宋体" w:eastAsiaTheme="minorEastAsia" w:hAnsi="宋体" w:cs="宋体"/>
                <w:sz w:val="24"/>
                <w:szCs w:val="24"/>
              </w:rPr>
            </w:pPr>
            <w:r w:rsidRPr="00A7070C">
              <w:rPr>
                <w:rFonts w:ascii="宋体" w:eastAsiaTheme="minorEastAsia" w:hAnsi="宋体" w:cs="宋体" w:hint="eastAsia"/>
                <w:sz w:val="24"/>
                <w:szCs w:val="24"/>
              </w:rPr>
              <w:t>身体健康，体检合格，无不适合从事本岗工作的疾病，</w:t>
            </w:r>
            <w:r w:rsidRPr="00A7070C">
              <w:rPr>
                <w:rFonts w:ascii="宋体" w:hAnsi="宋体" w:cs="宋体" w:hint="eastAsia"/>
                <w:kern w:val="0"/>
                <w:sz w:val="24"/>
                <w:szCs w:val="24"/>
              </w:rPr>
              <w:t>持卫生防疫部门或医疗机构颁发的《健康证》</w:t>
            </w:r>
            <w:r w:rsidRPr="00A7070C">
              <w:rPr>
                <w:rFonts w:ascii="宋体" w:eastAsiaTheme="minorEastAsia" w:hAnsi="宋体" w:cs="宋体" w:hint="eastAsia"/>
                <w:sz w:val="24"/>
                <w:szCs w:val="24"/>
              </w:rPr>
              <w:t>。</w:t>
            </w:r>
          </w:p>
          <w:p w:rsidR="00A7070C" w:rsidRPr="00A7070C" w:rsidRDefault="00A7070C" w:rsidP="00A7070C">
            <w:pPr>
              <w:autoSpaceDE w:val="0"/>
              <w:autoSpaceDN w:val="0"/>
              <w:spacing w:line="360" w:lineRule="auto"/>
              <w:rPr>
                <w:rFonts w:ascii="宋体" w:eastAsiaTheme="minorEastAsia" w:hAnsi="宋体" w:cs="宋体"/>
                <w:bCs/>
                <w:sz w:val="24"/>
                <w:szCs w:val="24"/>
                <w:shd w:val="clear" w:color="auto" w:fill="FFFFFF" w:themeFill="background1"/>
              </w:rPr>
            </w:pPr>
            <w:r w:rsidRPr="00A7070C">
              <w:rPr>
                <w:rFonts w:ascii="宋体" w:hAnsi="宋体" w:cs="宋体" w:hint="eastAsia"/>
                <w:kern w:val="0"/>
                <w:sz w:val="24"/>
                <w:szCs w:val="24"/>
              </w:rPr>
              <w:t>（4）上岗前提供全体人员提供无犯罪记录证明及家庭成员相关情况。</w:t>
            </w:r>
          </w:p>
        </w:tc>
        <w:tc>
          <w:tcPr>
            <w:tcW w:w="851" w:type="dxa"/>
            <w:shd w:val="clear" w:color="auto" w:fill="auto"/>
            <w:vAlign w:val="center"/>
          </w:tcPr>
          <w:p w:rsidR="00A7070C" w:rsidRPr="00A7070C" w:rsidRDefault="00A7070C" w:rsidP="00A7070C">
            <w:pPr>
              <w:spacing w:line="360" w:lineRule="auto"/>
              <w:jc w:val="center"/>
              <w:rPr>
                <w:rFonts w:ascii="宋体" w:hAnsi="宋体" w:cs="宋体"/>
                <w:bCs/>
                <w:sz w:val="24"/>
                <w:szCs w:val="24"/>
                <w:shd w:val="clear" w:color="auto" w:fill="FFFFFF" w:themeFill="background1"/>
              </w:rPr>
            </w:pPr>
            <w:r w:rsidRPr="00A7070C">
              <w:rPr>
                <w:rFonts w:ascii="宋体" w:hAnsi="宋体" w:cs="宋体" w:hint="eastAsia"/>
                <w:sz w:val="24"/>
                <w:szCs w:val="24"/>
              </w:rPr>
              <w:t>否</w:t>
            </w:r>
          </w:p>
        </w:tc>
        <w:tc>
          <w:tcPr>
            <w:tcW w:w="1141" w:type="dxa"/>
            <w:shd w:val="clear" w:color="auto" w:fill="auto"/>
            <w:vAlign w:val="center"/>
          </w:tcPr>
          <w:p w:rsidR="00A7070C" w:rsidRPr="00A7070C" w:rsidRDefault="00A7070C" w:rsidP="00A7070C">
            <w:pPr>
              <w:spacing w:line="360" w:lineRule="auto"/>
              <w:jc w:val="center"/>
              <w:rPr>
                <w:rFonts w:ascii="宋体" w:hAnsi="宋体" w:cs="宋体"/>
                <w:bCs/>
                <w:sz w:val="24"/>
                <w:szCs w:val="24"/>
                <w:shd w:val="clear" w:color="auto" w:fill="FFFFFF" w:themeFill="background1"/>
              </w:rPr>
            </w:pPr>
            <w:r w:rsidRPr="00A7070C">
              <w:rPr>
                <w:rFonts w:ascii="宋体" w:hAnsi="宋体" w:cs="宋体" w:hint="eastAsia"/>
                <w:sz w:val="24"/>
                <w:szCs w:val="24"/>
              </w:rPr>
              <w:t>24小时运行</w:t>
            </w:r>
          </w:p>
        </w:tc>
      </w:tr>
      <w:tr w:rsidR="00A7070C" w:rsidRPr="00A7070C" w:rsidTr="00876D4B">
        <w:trPr>
          <w:jc w:val="center"/>
        </w:trPr>
        <w:tc>
          <w:tcPr>
            <w:tcW w:w="768" w:type="dxa"/>
            <w:shd w:val="clear" w:color="auto" w:fill="auto"/>
            <w:vAlign w:val="center"/>
          </w:tcPr>
          <w:p w:rsidR="00A7070C" w:rsidRPr="00A7070C" w:rsidRDefault="00A7070C" w:rsidP="00A7070C">
            <w:pPr>
              <w:spacing w:line="360" w:lineRule="auto"/>
              <w:jc w:val="center"/>
              <w:rPr>
                <w:rFonts w:ascii="宋体" w:eastAsiaTheme="minorEastAsia" w:hAnsi="宋体" w:cs="宋体"/>
                <w:sz w:val="24"/>
                <w:szCs w:val="24"/>
              </w:rPr>
            </w:pPr>
            <w:r w:rsidRPr="00A7070C">
              <w:rPr>
                <w:rFonts w:ascii="宋体" w:eastAsiaTheme="minorEastAsia" w:hAnsi="宋体" w:cs="宋体" w:hint="eastAsia"/>
                <w:sz w:val="24"/>
                <w:szCs w:val="24"/>
              </w:rPr>
              <w:t>8</w:t>
            </w:r>
          </w:p>
        </w:tc>
        <w:tc>
          <w:tcPr>
            <w:tcW w:w="1347" w:type="dxa"/>
            <w:shd w:val="clear" w:color="auto" w:fill="auto"/>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工程主管</w:t>
            </w:r>
          </w:p>
        </w:tc>
        <w:tc>
          <w:tcPr>
            <w:tcW w:w="708" w:type="dxa"/>
            <w:shd w:val="clear" w:color="auto" w:fill="auto"/>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1人</w:t>
            </w:r>
          </w:p>
        </w:tc>
        <w:tc>
          <w:tcPr>
            <w:tcW w:w="4471" w:type="dxa"/>
            <w:shd w:val="clear" w:color="auto" w:fill="auto"/>
            <w:vAlign w:val="center"/>
          </w:tcPr>
          <w:p w:rsidR="00A7070C" w:rsidRPr="00A7070C" w:rsidRDefault="00A7070C" w:rsidP="00A7070C">
            <w:pPr>
              <w:autoSpaceDE w:val="0"/>
              <w:autoSpaceDN w:val="0"/>
              <w:spacing w:line="360" w:lineRule="auto"/>
              <w:rPr>
                <w:rFonts w:ascii="宋体" w:eastAsiaTheme="minorEastAsia" w:hAnsi="宋体" w:cs="宋体"/>
                <w:kern w:val="0"/>
                <w:sz w:val="24"/>
                <w:szCs w:val="24"/>
              </w:rPr>
            </w:pPr>
            <w:r w:rsidRPr="00A7070C">
              <w:rPr>
                <w:rFonts w:ascii="宋体" w:eastAsiaTheme="minorEastAsia" w:hAnsi="宋体" w:cs="宋体" w:hint="eastAsia"/>
                <w:kern w:val="0"/>
                <w:sz w:val="24"/>
                <w:szCs w:val="24"/>
              </w:rPr>
              <w:t>（1）45周岁以下（含45周岁）；</w:t>
            </w:r>
          </w:p>
          <w:p w:rsidR="00A7070C" w:rsidRPr="00A7070C" w:rsidRDefault="00A7070C" w:rsidP="00A7070C">
            <w:pPr>
              <w:autoSpaceDE w:val="0"/>
              <w:autoSpaceDN w:val="0"/>
              <w:spacing w:line="360" w:lineRule="auto"/>
              <w:rPr>
                <w:rFonts w:ascii="宋体" w:eastAsiaTheme="minorEastAsia" w:hAnsi="宋体" w:cs="宋体"/>
                <w:kern w:val="0"/>
                <w:sz w:val="24"/>
                <w:szCs w:val="24"/>
              </w:rPr>
            </w:pPr>
            <w:r w:rsidRPr="00A7070C">
              <w:rPr>
                <w:rFonts w:ascii="宋体" w:eastAsiaTheme="minorEastAsia" w:hAnsi="宋体" w:cs="宋体" w:hint="eastAsia"/>
                <w:kern w:val="0"/>
                <w:sz w:val="24"/>
                <w:szCs w:val="24"/>
              </w:rPr>
              <w:t>（2）本科及以上学历（含本科）；</w:t>
            </w:r>
          </w:p>
          <w:p w:rsidR="00A7070C" w:rsidRPr="00A7070C" w:rsidRDefault="00A7070C" w:rsidP="00A7070C">
            <w:pPr>
              <w:autoSpaceDE w:val="0"/>
              <w:autoSpaceDN w:val="0"/>
              <w:spacing w:line="360" w:lineRule="auto"/>
              <w:rPr>
                <w:rFonts w:ascii="宋体" w:eastAsiaTheme="minorEastAsia" w:hAnsi="宋体" w:cs="宋体"/>
                <w:kern w:val="0"/>
                <w:sz w:val="24"/>
                <w:szCs w:val="24"/>
              </w:rPr>
            </w:pPr>
            <w:r w:rsidRPr="00A7070C">
              <w:rPr>
                <w:rFonts w:ascii="宋体" w:eastAsiaTheme="minorEastAsia" w:hAnsi="宋体" w:cs="宋体" w:hint="eastAsia"/>
                <w:kern w:val="0"/>
                <w:sz w:val="24"/>
                <w:szCs w:val="24"/>
              </w:rPr>
              <w:t>（3）三年以上非住宅项目工程管理经验；</w:t>
            </w:r>
          </w:p>
          <w:p w:rsidR="00A7070C" w:rsidRPr="00A7070C" w:rsidRDefault="00A7070C" w:rsidP="00281A2C">
            <w:pPr>
              <w:autoSpaceDE w:val="0"/>
              <w:autoSpaceDN w:val="0"/>
              <w:spacing w:line="360" w:lineRule="auto"/>
              <w:rPr>
                <w:rFonts w:ascii="宋体" w:eastAsiaTheme="minorEastAsia" w:hAnsi="宋体" w:cs="宋体"/>
                <w:kern w:val="0"/>
                <w:sz w:val="24"/>
                <w:szCs w:val="24"/>
              </w:rPr>
            </w:pPr>
            <w:r w:rsidRPr="00A7070C">
              <w:rPr>
                <w:rFonts w:ascii="宋体" w:eastAsiaTheme="minorEastAsia" w:hAnsi="宋体" w:cs="宋体" w:hint="eastAsia"/>
                <w:kern w:val="0"/>
                <w:sz w:val="24"/>
                <w:szCs w:val="24"/>
              </w:rPr>
              <w:t>（4）</w:t>
            </w:r>
            <w:r w:rsidRPr="00A7070C">
              <w:rPr>
                <w:rFonts w:ascii="宋体" w:eastAsiaTheme="minorEastAsia" w:hAnsi="宋体" w:cstheme="minorBidi" w:hint="eastAsia"/>
                <w:kern w:val="0"/>
                <w:sz w:val="24"/>
                <w:szCs w:val="24"/>
              </w:rPr>
              <w:t>须持有</w:t>
            </w:r>
            <w:r w:rsidRPr="00A7070C">
              <w:rPr>
                <w:rFonts w:ascii="宋体" w:hAnsi="宋体" w:cs="宋体" w:hint="eastAsia"/>
                <w:kern w:val="0"/>
                <w:sz w:val="24"/>
                <w:szCs w:val="24"/>
              </w:rPr>
              <w:t>卫生防疫部门或医疗机构颁发的《健康证》</w:t>
            </w:r>
            <w:r w:rsidRPr="00A7070C">
              <w:rPr>
                <w:rFonts w:ascii="宋体" w:eastAsiaTheme="minorEastAsia" w:hAnsi="宋体" w:cs="宋体" w:hint="eastAsia"/>
                <w:kern w:val="0"/>
                <w:sz w:val="24"/>
                <w:szCs w:val="24"/>
              </w:rPr>
              <w:t>；</w:t>
            </w:r>
          </w:p>
          <w:p w:rsidR="00A7070C" w:rsidRPr="00A7070C" w:rsidRDefault="00A7070C" w:rsidP="00281A2C">
            <w:pPr>
              <w:autoSpaceDE w:val="0"/>
              <w:autoSpaceDN w:val="0"/>
              <w:spacing w:line="360" w:lineRule="auto"/>
              <w:rPr>
                <w:rFonts w:ascii="宋体" w:eastAsiaTheme="minorEastAsia" w:hAnsi="宋体" w:cs="宋体"/>
                <w:kern w:val="0"/>
                <w:sz w:val="24"/>
                <w:szCs w:val="24"/>
              </w:rPr>
            </w:pPr>
            <w:r w:rsidRPr="00A7070C">
              <w:rPr>
                <w:rFonts w:ascii="宋体" w:eastAsiaTheme="minorEastAsia" w:hAnsi="宋体" w:cs="宋体" w:hint="eastAsia"/>
                <w:kern w:val="0"/>
                <w:sz w:val="24"/>
                <w:szCs w:val="24"/>
              </w:rPr>
              <w:t>（5）具备《特种作业操作证（低压电工作业）》、《特种作业操作证（焊接与热切割作业）》、《特种设备安全管理和作业人员证（特种设备安全管理）》；</w:t>
            </w:r>
          </w:p>
          <w:p w:rsidR="00A7070C" w:rsidRPr="00A7070C" w:rsidRDefault="00A7070C" w:rsidP="00A7070C">
            <w:pPr>
              <w:spacing w:line="360" w:lineRule="auto"/>
              <w:rPr>
                <w:rFonts w:ascii="宋体" w:eastAsiaTheme="minorEastAsia" w:hAnsi="宋体" w:cs="宋体"/>
                <w:kern w:val="0"/>
                <w:sz w:val="24"/>
                <w:szCs w:val="24"/>
              </w:rPr>
            </w:pPr>
            <w:r w:rsidRPr="00A7070C">
              <w:rPr>
                <w:rFonts w:ascii="宋体" w:hAnsi="宋体" w:cs="宋体" w:hint="eastAsia"/>
                <w:kern w:val="0"/>
                <w:sz w:val="24"/>
                <w:szCs w:val="24"/>
              </w:rPr>
              <w:t>（6）</w:t>
            </w:r>
            <w:r w:rsidR="00281A2C" w:rsidRPr="00A7070C">
              <w:rPr>
                <w:rFonts w:ascii="宋体" w:hAnsi="宋体" w:cs="宋体" w:hint="eastAsia"/>
                <w:kern w:val="0"/>
                <w:sz w:val="24"/>
                <w:szCs w:val="24"/>
              </w:rPr>
              <w:t>上岗前</w:t>
            </w:r>
            <w:proofErr w:type="gramStart"/>
            <w:r w:rsidR="00281A2C" w:rsidRPr="00A7070C">
              <w:rPr>
                <w:rFonts w:ascii="宋体" w:hAnsi="宋体" w:cs="宋体" w:hint="eastAsia"/>
                <w:kern w:val="0"/>
                <w:sz w:val="24"/>
                <w:szCs w:val="24"/>
              </w:rPr>
              <w:t>提供</w:t>
            </w:r>
            <w:r w:rsidRPr="00A7070C">
              <w:rPr>
                <w:rFonts w:ascii="宋体" w:hAnsi="宋体" w:cs="宋体" w:hint="eastAsia"/>
                <w:kern w:val="0"/>
                <w:sz w:val="24"/>
                <w:szCs w:val="24"/>
              </w:rPr>
              <w:t>提供</w:t>
            </w:r>
            <w:proofErr w:type="gramEnd"/>
            <w:r w:rsidRPr="00A7070C">
              <w:rPr>
                <w:rFonts w:ascii="宋体" w:hAnsi="宋体" w:cs="宋体" w:hint="eastAsia"/>
                <w:kern w:val="0"/>
                <w:sz w:val="24"/>
                <w:szCs w:val="24"/>
              </w:rPr>
              <w:t>无犯罪记录证明及家庭成员相关情况。</w:t>
            </w:r>
          </w:p>
        </w:tc>
        <w:tc>
          <w:tcPr>
            <w:tcW w:w="851" w:type="dxa"/>
            <w:shd w:val="clear" w:color="auto" w:fill="auto"/>
            <w:vAlign w:val="center"/>
          </w:tcPr>
          <w:p w:rsidR="00A7070C" w:rsidRPr="00A7070C" w:rsidRDefault="00A7070C" w:rsidP="00A7070C">
            <w:pPr>
              <w:spacing w:line="360" w:lineRule="auto"/>
              <w:jc w:val="center"/>
              <w:rPr>
                <w:rFonts w:ascii="宋体" w:hAnsi="宋体" w:cs="宋体"/>
                <w:sz w:val="24"/>
                <w:szCs w:val="24"/>
              </w:rPr>
            </w:pPr>
          </w:p>
        </w:tc>
        <w:tc>
          <w:tcPr>
            <w:tcW w:w="1141" w:type="dxa"/>
            <w:shd w:val="clear" w:color="auto" w:fill="auto"/>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eastAsiaTheme="minorEastAsia" w:hAnsi="宋体" w:cs="宋体" w:hint="eastAsia"/>
                <w:sz w:val="24"/>
                <w:szCs w:val="24"/>
              </w:rPr>
              <w:t>法定工作时间</w:t>
            </w:r>
          </w:p>
        </w:tc>
      </w:tr>
      <w:tr w:rsidR="00A7070C" w:rsidRPr="00A7070C" w:rsidTr="00876D4B">
        <w:trPr>
          <w:jc w:val="center"/>
        </w:trPr>
        <w:tc>
          <w:tcPr>
            <w:tcW w:w="768" w:type="dxa"/>
            <w:vAlign w:val="center"/>
          </w:tcPr>
          <w:p w:rsidR="00A7070C" w:rsidRPr="00A7070C" w:rsidRDefault="00A7070C" w:rsidP="00A7070C">
            <w:pPr>
              <w:spacing w:line="360" w:lineRule="auto"/>
              <w:jc w:val="center"/>
              <w:rPr>
                <w:rFonts w:ascii="宋体" w:eastAsiaTheme="minorEastAsia" w:hAnsi="宋体" w:cs="宋体"/>
                <w:sz w:val="24"/>
                <w:szCs w:val="24"/>
              </w:rPr>
            </w:pPr>
            <w:r w:rsidRPr="00A7070C">
              <w:rPr>
                <w:rFonts w:ascii="宋体" w:eastAsiaTheme="minorEastAsia" w:hAnsi="宋体" w:cs="宋体" w:hint="eastAsia"/>
                <w:sz w:val="24"/>
                <w:szCs w:val="24"/>
              </w:rPr>
              <w:t>9</w:t>
            </w:r>
          </w:p>
        </w:tc>
        <w:tc>
          <w:tcPr>
            <w:tcW w:w="1347"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综合维修</w:t>
            </w:r>
          </w:p>
        </w:tc>
        <w:tc>
          <w:tcPr>
            <w:tcW w:w="708" w:type="dxa"/>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2人</w:t>
            </w:r>
          </w:p>
        </w:tc>
        <w:tc>
          <w:tcPr>
            <w:tcW w:w="4471" w:type="dxa"/>
            <w:vAlign w:val="center"/>
          </w:tcPr>
          <w:p w:rsidR="00A7070C" w:rsidRPr="00A7070C" w:rsidRDefault="00A7070C" w:rsidP="00A7070C">
            <w:pPr>
              <w:numPr>
                <w:ilvl w:val="0"/>
                <w:numId w:val="13"/>
              </w:numPr>
              <w:autoSpaceDE w:val="0"/>
              <w:autoSpaceDN w:val="0"/>
              <w:spacing w:line="360" w:lineRule="auto"/>
              <w:rPr>
                <w:rFonts w:ascii="宋体" w:eastAsiaTheme="minorEastAsia" w:hAnsi="宋体" w:cstheme="minorBidi"/>
                <w:kern w:val="0"/>
                <w:sz w:val="24"/>
                <w:szCs w:val="24"/>
              </w:rPr>
            </w:pPr>
            <w:r w:rsidRPr="00A7070C">
              <w:rPr>
                <w:rFonts w:ascii="宋体" w:eastAsiaTheme="minorEastAsia" w:hAnsi="宋体" w:cstheme="minorBidi" w:hint="eastAsia"/>
                <w:kern w:val="0"/>
                <w:sz w:val="24"/>
                <w:szCs w:val="24"/>
              </w:rPr>
              <w:t>男，年龄50周岁以下；</w:t>
            </w:r>
          </w:p>
          <w:p w:rsidR="00A7070C" w:rsidRPr="00A7070C" w:rsidRDefault="00A7070C" w:rsidP="00A7070C">
            <w:pPr>
              <w:numPr>
                <w:ilvl w:val="0"/>
                <w:numId w:val="13"/>
              </w:numPr>
              <w:autoSpaceDE w:val="0"/>
              <w:autoSpaceDN w:val="0"/>
              <w:spacing w:line="360" w:lineRule="auto"/>
              <w:rPr>
                <w:rFonts w:ascii="宋体" w:hAnsi="宋体" w:cs="宋体"/>
                <w:kern w:val="0"/>
                <w:sz w:val="24"/>
                <w:szCs w:val="24"/>
              </w:rPr>
            </w:pPr>
            <w:r w:rsidRPr="00A7070C">
              <w:rPr>
                <w:rFonts w:ascii="宋体" w:eastAsiaTheme="minorEastAsia" w:hAnsi="宋体" w:cstheme="minorBidi" w:hint="eastAsia"/>
                <w:kern w:val="0"/>
                <w:sz w:val="24"/>
                <w:szCs w:val="24"/>
              </w:rPr>
              <w:t>须持有《特种作业操作证（低压电工作业）》、《特种作业操作证（制冷与空调作业）》、《特种设备安全管理和作业人员证（特种设备安全管理）》；</w:t>
            </w:r>
          </w:p>
          <w:p w:rsidR="00A7070C" w:rsidRPr="00A7070C" w:rsidRDefault="00A7070C" w:rsidP="00A7070C">
            <w:pPr>
              <w:numPr>
                <w:ilvl w:val="0"/>
                <w:numId w:val="13"/>
              </w:numPr>
              <w:autoSpaceDE w:val="0"/>
              <w:autoSpaceDN w:val="0"/>
              <w:spacing w:line="360" w:lineRule="auto"/>
              <w:rPr>
                <w:rFonts w:ascii="宋体" w:hAnsi="宋体" w:cs="宋体"/>
                <w:kern w:val="0"/>
                <w:sz w:val="24"/>
                <w:szCs w:val="24"/>
              </w:rPr>
            </w:pPr>
            <w:r w:rsidRPr="00A7070C">
              <w:rPr>
                <w:rFonts w:ascii="宋体" w:eastAsiaTheme="minorEastAsia" w:hAnsi="宋体" w:cs="宋体" w:hint="eastAsia"/>
                <w:kern w:val="0"/>
                <w:sz w:val="24"/>
                <w:szCs w:val="24"/>
              </w:rPr>
              <w:lastRenderedPageBreak/>
              <w:t>能够了解一般设备的工作原理并有一定的故障判断和解决能力，能看懂简单的接线图及管路图，掌握一定的维修技巧。</w:t>
            </w:r>
          </w:p>
          <w:p w:rsidR="00A7070C" w:rsidRPr="00A7070C" w:rsidRDefault="001E4A98" w:rsidP="00A7070C">
            <w:pPr>
              <w:numPr>
                <w:ilvl w:val="0"/>
                <w:numId w:val="13"/>
              </w:numPr>
              <w:autoSpaceDE w:val="0"/>
              <w:autoSpaceDN w:val="0"/>
              <w:spacing w:line="360" w:lineRule="auto"/>
              <w:rPr>
                <w:rFonts w:ascii="宋体" w:hAnsi="宋体" w:cs="宋体"/>
                <w:kern w:val="0"/>
                <w:sz w:val="24"/>
                <w:szCs w:val="24"/>
              </w:rPr>
            </w:pPr>
            <w:r w:rsidRPr="00A7070C">
              <w:rPr>
                <w:rFonts w:ascii="宋体" w:hAnsi="宋体" w:cs="宋体" w:hint="eastAsia"/>
                <w:kern w:val="0"/>
                <w:sz w:val="24"/>
                <w:szCs w:val="24"/>
              </w:rPr>
              <w:t>上岗前提供</w:t>
            </w:r>
            <w:r w:rsidR="00A7070C" w:rsidRPr="00A7070C">
              <w:rPr>
                <w:rFonts w:ascii="宋体" w:hAnsi="宋体" w:cs="宋体" w:hint="eastAsia"/>
                <w:kern w:val="0"/>
                <w:sz w:val="24"/>
                <w:szCs w:val="24"/>
              </w:rPr>
              <w:t>全体人员提供无犯罪记录证明及家庭成员相关情况。</w:t>
            </w:r>
          </w:p>
        </w:tc>
        <w:tc>
          <w:tcPr>
            <w:tcW w:w="851" w:type="dxa"/>
            <w:shd w:val="clear" w:color="auto" w:fill="auto"/>
            <w:vAlign w:val="center"/>
          </w:tcPr>
          <w:p w:rsidR="00A7070C" w:rsidRPr="00A7070C" w:rsidRDefault="00A7070C" w:rsidP="00A7070C">
            <w:pPr>
              <w:spacing w:line="360" w:lineRule="auto"/>
              <w:jc w:val="center"/>
              <w:rPr>
                <w:rFonts w:ascii="宋体" w:hAnsi="宋体" w:cs="宋体"/>
                <w:bCs/>
                <w:sz w:val="24"/>
                <w:szCs w:val="24"/>
                <w:shd w:val="clear" w:color="auto" w:fill="FFFFFF" w:themeFill="background1"/>
              </w:rPr>
            </w:pPr>
            <w:r w:rsidRPr="00A7070C">
              <w:rPr>
                <w:rFonts w:ascii="宋体" w:hAnsi="宋体" w:cs="宋体" w:hint="eastAsia"/>
                <w:sz w:val="24"/>
                <w:szCs w:val="24"/>
              </w:rPr>
              <w:lastRenderedPageBreak/>
              <w:t>否</w:t>
            </w:r>
          </w:p>
        </w:tc>
        <w:tc>
          <w:tcPr>
            <w:tcW w:w="1141" w:type="dxa"/>
            <w:shd w:val="clear" w:color="auto" w:fill="auto"/>
            <w:vAlign w:val="center"/>
          </w:tcPr>
          <w:p w:rsidR="00A7070C" w:rsidRPr="00A7070C" w:rsidRDefault="00A7070C" w:rsidP="00A7070C">
            <w:pPr>
              <w:spacing w:line="360" w:lineRule="auto"/>
              <w:jc w:val="center"/>
              <w:rPr>
                <w:rFonts w:ascii="宋体" w:hAnsi="宋体" w:cs="宋体"/>
                <w:bCs/>
                <w:sz w:val="24"/>
                <w:szCs w:val="24"/>
                <w:shd w:val="clear" w:color="auto" w:fill="FFFFFF" w:themeFill="background1"/>
              </w:rPr>
            </w:pPr>
            <w:r w:rsidRPr="00A7070C">
              <w:rPr>
                <w:rFonts w:ascii="宋体" w:hAnsi="宋体" w:cs="宋体" w:hint="eastAsia"/>
                <w:kern w:val="0"/>
                <w:sz w:val="24"/>
                <w:szCs w:val="24"/>
              </w:rPr>
              <w:t>法定工作时间</w:t>
            </w:r>
          </w:p>
        </w:tc>
      </w:tr>
      <w:tr w:rsidR="00A7070C" w:rsidRPr="00A7070C" w:rsidTr="00876D4B">
        <w:trPr>
          <w:jc w:val="center"/>
        </w:trPr>
        <w:tc>
          <w:tcPr>
            <w:tcW w:w="768" w:type="dxa"/>
            <w:vAlign w:val="center"/>
          </w:tcPr>
          <w:p w:rsidR="00A7070C" w:rsidRPr="00A7070C" w:rsidRDefault="00A7070C" w:rsidP="00A7070C">
            <w:pPr>
              <w:spacing w:line="360" w:lineRule="auto"/>
              <w:ind w:firstLineChars="100" w:firstLine="223"/>
              <w:rPr>
                <w:rFonts w:ascii="宋体" w:hAnsi="宋体" w:cs="宋体"/>
                <w:sz w:val="24"/>
                <w:szCs w:val="24"/>
              </w:rPr>
            </w:pPr>
            <w:r w:rsidRPr="00A7070C">
              <w:rPr>
                <w:rFonts w:ascii="宋体" w:eastAsiaTheme="minorEastAsia" w:hAnsi="宋体" w:cs="宋体" w:hint="eastAsia"/>
                <w:sz w:val="24"/>
                <w:szCs w:val="24"/>
              </w:rPr>
              <w:lastRenderedPageBreak/>
              <w:t>10</w:t>
            </w:r>
          </w:p>
        </w:tc>
        <w:tc>
          <w:tcPr>
            <w:tcW w:w="1347"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保洁主管</w:t>
            </w:r>
          </w:p>
        </w:tc>
        <w:tc>
          <w:tcPr>
            <w:tcW w:w="708" w:type="dxa"/>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1人</w:t>
            </w:r>
          </w:p>
        </w:tc>
        <w:tc>
          <w:tcPr>
            <w:tcW w:w="4471" w:type="dxa"/>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（1）年龄50周岁以下；身体健康。</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（2）持天津市爱国卫生运动委员会办公室颁发的《天津市病媒生物防治培训证书》和</w:t>
            </w:r>
            <w:r w:rsidRPr="00A7070C">
              <w:rPr>
                <w:rFonts w:ascii="宋体" w:hAnsi="宋体" w:cs="宋体" w:hint="eastAsia"/>
                <w:kern w:val="0"/>
                <w:sz w:val="24"/>
                <w:szCs w:val="24"/>
              </w:rPr>
              <w:t>卫生防疫部门或医疗机构颁发的《健康证》</w:t>
            </w:r>
            <w:r w:rsidRPr="00A7070C">
              <w:rPr>
                <w:rFonts w:ascii="宋体" w:hAnsi="宋体" w:cs="宋体" w:hint="eastAsia"/>
                <w:sz w:val="24"/>
                <w:szCs w:val="24"/>
              </w:rPr>
              <w:t>；</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（3）具有三年以上保洁管理经验；</w:t>
            </w:r>
          </w:p>
          <w:p w:rsidR="00A7070C" w:rsidRPr="00A7070C" w:rsidRDefault="00A7070C" w:rsidP="001E4A98">
            <w:pPr>
              <w:autoSpaceDE w:val="0"/>
              <w:autoSpaceDN w:val="0"/>
              <w:spacing w:line="360" w:lineRule="auto"/>
              <w:rPr>
                <w:rFonts w:ascii="宋体" w:hAnsi="宋体" w:cs="宋体"/>
                <w:kern w:val="0"/>
                <w:sz w:val="24"/>
                <w:szCs w:val="24"/>
              </w:rPr>
            </w:pPr>
            <w:r w:rsidRPr="00A7070C">
              <w:rPr>
                <w:rFonts w:ascii="宋体" w:hAnsi="宋体" w:cs="宋体" w:hint="eastAsia"/>
                <w:kern w:val="0"/>
                <w:sz w:val="24"/>
                <w:szCs w:val="24"/>
              </w:rPr>
              <w:t>（4）</w:t>
            </w:r>
            <w:r w:rsidR="001E4A98" w:rsidRPr="00A7070C">
              <w:rPr>
                <w:rFonts w:ascii="宋体" w:hAnsi="宋体" w:cs="宋体" w:hint="eastAsia"/>
                <w:kern w:val="0"/>
                <w:sz w:val="24"/>
                <w:szCs w:val="24"/>
              </w:rPr>
              <w:t>上岗前提供</w:t>
            </w:r>
            <w:r w:rsidRPr="00A7070C">
              <w:rPr>
                <w:rFonts w:ascii="宋体" w:hAnsi="宋体" w:cs="宋体" w:hint="eastAsia"/>
                <w:kern w:val="0"/>
                <w:sz w:val="24"/>
                <w:szCs w:val="24"/>
              </w:rPr>
              <w:t>全体人员提供无犯罪记录证明及家庭成员相关情况。</w:t>
            </w:r>
          </w:p>
        </w:tc>
        <w:tc>
          <w:tcPr>
            <w:tcW w:w="851"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否</w:t>
            </w:r>
          </w:p>
        </w:tc>
        <w:tc>
          <w:tcPr>
            <w:tcW w:w="1141"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kern w:val="0"/>
                <w:sz w:val="24"/>
                <w:szCs w:val="24"/>
              </w:rPr>
              <w:t>法定工作时间</w:t>
            </w:r>
          </w:p>
        </w:tc>
      </w:tr>
      <w:tr w:rsidR="00A7070C" w:rsidRPr="00A7070C" w:rsidTr="00876D4B">
        <w:trPr>
          <w:jc w:val="center"/>
        </w:trPr>
        <w:tc>
          <w:tcPr>
            <w:tcW w:w="768" w:type="dxa"/>
            <w:vAlign w:val="center"/>
          </w:tcPr>
          <w:p w:rsidR="00A7070C" w:rsidRPr="00A7070C" w:rsidRDefault="00A7070C" w:rsidP="00A7070C">
            <w:pPr>
              <w:spacing w:line="360" w:lineRule="auto"/>
              <w:ind w:firstLineChars="100" w:firstLine="223"/>
              <w:rPr>
                <w:rFonts w:ascii="宋体" w:hAnsi="宋体" w:cs="宋体"/>
                <w:sz w:val="24"/>
                <w:szCs w:val="24"/>
              </w:rPr>
            </w:pPr>
            <w:r w:rsidRPr="00A7070C">
              <w:rPr>
                <w:rFonts w:ascii="宋体" w:eastAsiaTheme="minorEastAsia" w:hAnsi="宋体" w:cs="宋体" w:hint="eastAsia"/>
                <w:sz w:val="24"/>
                <w:szCs w:val="24"/>
              </w:rPr>
              <w:t>11</w:t>
            </w:r>
          </w:p>
        </w:tc>
        <w:tc>
          <w:tcPr>
            <w:tcW w:w="1347"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楼层保洁员</w:t>
            </w:r>
          </w:p>
        </w:tc>
        <w:tc>
          <w:tcPr>
            <w:tcW w:w="708" w:type="dxa"/>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7人</w:t>
            </w:r>
          </w:p>
        </w:tc>
        <w:tc>
          <w:tcPr>
            <w:tcW w:w="4471" w:type="dxa"/>
            <w:vAlign w:val="center"/>
          </w:tcPr>
          <w:p w:rsidR="00A7070C" w:rsidRPr="00A7070C" w:rsidRDefault="00A7070C" w:rsidP="00A7070C">
            <w:pPr>
              <w:numPr>
                <w:ilvl w:val="0"/>
                <w:numId w:val="14"/>
              </w:numPr>
              <w:spacing w:line="360" w:lineRule="auto"/>
              <w:rPr>
                <w:rFonts w:ascii="宋体" w:hAnsi="宋体" w:cs="宋体"/>
                <w:sz w:val="24"/>
                <w:szCs w:val="24"/>
              </w:rPr>
            </w:pPr>
            <w:r w:rsidRPr="00A7070C">
              <w:rPr>
                <w:rFonts w:ascii="宋体" w:hAnsi="宋体" w:cs="宋体" w:hint="eastAsia"/>
                <w:sz w:val="24"/>
                <w:szCs w:val="24"/>
              </w:rPr>
              <w:t>男</w:t>
            </w:r>
            <w:r w:rsidRPr="00A7070C">
              <w:rPr>
                <w:rFonts w:ascii="宋体" w:eastAsiaTheme="minorEastAsia" w:hAnsi="宋体" w:cs="宋体" w:hint="eastAsia"/>
                <w:sz w:val="24"/>
                <w:szCs w:val="24"/>
              </w:rPr>
              <w:t>不得超过</w:t>
            </w:r>
            <w:r w:rsidRPr="00A7070C">
              <w:rPr>
                <w:rFonts w:ascii="宋体" w:hAnsi="宋体" w:cs="宋体" w:hint="eastAsia"/>
                <w:sz w:val="24"/>
                <w:szCs w:val="24"/>
              </w:rPr>
              <w:t>6</w:t>
            </w:r>
            <w:r w:rsidRPr="00A7070C">
              <w:rPr>
                <w:rFonts w:ascii="宋体" w:eastAsiaTheme="minorEastAsia" w:hAnsi="宋体" w:cs="宋体" w:hint="eastAsia"/>
                <w:sz w:val="24"/>
                <w:szCs w:val="24"/>
              </w:rPr>
              <w:t>0</w:t>
            </w:r>
            <w:r w:rsidRPr="00A7070C">
              <w:rPr>
                <w:rFonts w:ascii="宋体" w:hAnsi="宋体" w:cs="宋体" w:hint="eastAsia"/>
                <w:sz w:val="24"/>
                <w:szCs w:val="24"/>
              </w:rPr>
              <w:t>周岁</w:t>
            </w:r>
            <w:r w:rsidRPr="00A7070C">
              <w:rPr>
                <w:rFonts w:ascii="宋体" w:eastAsiaTheme="minorEastAsia" w:hAnsi="宋体" w:cs="宋体" w:hint="eastAsia"/>
                <w:sz w:val="24"/>
                <w:szCs w:val="24"/>
              </w:rPr>
              <w:t>，</w:t>
            </w:r>
            <w:r w:rsidRPr="00A7070C">
              <w:rPr>
                <w:rFonts w:ascii="宋体" w:hAnsi="宋体" w:cs="宋体" w:hint="eastAsia"/>
                <w:sz w:val="24"/>
                <w:szCs w:val="24"/>
              </w:rPr>
              <w:t>女</w:t>
            </w:r>
            <w:r w:rsidRPr="00A7070C">
              <w:rPr>
                <w:rFonts w:ascii="宋体" w:eastAsiaTheme="minorEastAsia" w:hAnsi="宋体" w:cs="宋体" w:hint="eastAsia"/>
                <w:sz w:val="24"/>
                <w:szCs w:val="24"/>
              </w:rPr>
              <w:t>不得超过55</w:t>
            </w:r>
            <w:r w:rsidRPr="00A7070C">
              <w:rPr>
                <w:rFonts w:ascii="宋体" w:hAnsi="宋体" w:cs="宋体" w:hint="eastAsia"/>
                <w:sz w:val="24"/>
                <w:szCs w:val="24"/>
              </w:rPr>
              <w:t>周岁；</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（2）相同岗位工作经验一年及以上；</w:t>
            </w:r>
          </w:p>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（3）至少2人持有《中华人民共和国特种作业操作证（高处作业证）》，全体人员持有</w:t>
            </w:r>
            <w:r w:rsidRPr="00A7070C">
              <w:rPr>
                <w:rFonts w:ascii="宋体" w:hAnsi="宋体" w:cs="宋体" w:hint="eastAsia"/>
                <w:kern w:val="0"/>
                <w:sz w:val="24"/>
                <w:szCs w:val="24"/>
              </w:rPr>
              <w:t>卫生防疫部门或医疗机构颁发的《健康证》</w:t>
            </w:r>
            <w:r w:rsidRPr="00A7070C">
              <w:rPr>
                <w:rFonts w:ascii="宋体" w:hAnsi="宋体" w:cs="宋体" w:hint="eastAsia"/>
                <w:sz w:val="24"/>
                <w:szCs w:val="24"/>
              </w:rPr>
              <w:t>；</w:t>
            </w:r>
          </w:p>
          <w:p w:rsidR="00A7070C" w:rsidRPr="00A7070C" w:rsidRDefault="00A7070C" w:rsidP="001E2FAD">
            <w:pPr>
              <w:autoSpaceDE w:val="0"/>
              <w:autoSpaceDN w:val="0"/>
              <w:spacing w:line="360" w:lineRule="auto"/>
              <w:rPr>
                <w:rFonts w:ascii="宋体" w:hAnsi="宋体" w:cs="宋体"/>
                <w:kern w:val="0"/>
                <w:sz w:val="24"/>
                <w:szCs w:val="24"/>
              </w:rPr>
            </w:pPr>
            <w:r w:rsidRPr="00A7070C">
              <w:rPr>
                <w:rFonts w:ascii="宋体" w:hAnsi="宋体" w:cs="宋体" w:hint="eastAsia"/>
                <w:kern w:val="0"/>
                <w:sz w:val="24"/>
                <w:szCs w:val="24"/>
              </w:rPr>
              <w:t>（4）</w:t>
            </w:r>
            <w:r w:rsidR="001E2FAD" w:rsidRPr="00A7070C">
              <w:rPr>
                <w:rFonts w:ascii="宋体" w:hAnsi="宋体" w:cs="宋体" w:hint="eastAsia"/>
                <w:kern w:val="0"/>
                <w:sz w:val="24"/>
                <w:szCs w:val="24"/>
              </w:rPr>
              <w:t>上岗前提供</w:t>
            </w:r>
            <w:r w:rsidRPr="00A7070C">
              <w:rPr>
                <w:rFonts w:ascii="宋体" w:hAnsi="宋体" w:cs="宋体" w:hint="eastAsia"/>
                <w:kern w:val="0"/>
                <w:sz w:val="24"/>
                <w:szCs w:val="24"/>
              </w:rPr>
              <w:t>全体人员提供无犯罪记录证明及家庭成员相关情况。</w:t>
            </w:r>
          </w:p>
        </w:tc>
        <w:tc>
          <w:tcPr>
            <w:tcW w:w="851"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否</w:t>
            </w:r>
          </w:p>
        </w:tc>
        <w:tc>
          <w:tcPr>
            <w:tcW w:w="1141"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kern w:val="0"/>
                <w:sz w:val="24"/>
                <w:szCs w:val="24"/>
              </w:rPr>
              <w:t>法定工作时间</w:t>
            </w:r>
          </w:p>
        </w:tc>
      </w:tr>
      <w:tr w:rsidR="00A7070C" w:rsidRPr="00A7070C" w:rsidTr="00876D4B">
        <w:trPr>
          <w:jc w:val="center"/>
        </w:trPr>
        <w:tc>
          <w:tcPr>
            <w:tcW w:w="768"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12</w:t>
            </w:r>
          </w:p>
        </w:tc>
        <w:tc>
          <w:tcPr>
            <w:tcW w:w="1347"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外围垃圾保洁员</w:t>
            </w:r>
          </w:p>
        </w:tc>
        <w:tc>
          <w:tcPr>
            <w:tcW w:w="708" w:type="dxa"/>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1人</w:t>
            </w:r>
          </w:p>
        </w:tc>
        <w:tc>
          <w:tcPr>
            <w:tcW w:w="4471" w:type="dxa"/>
            <w:vAlign w:val="center"/>
          </w:tcPr>
          <w:p w:rsidR="00A7070C" w:rsidRPr="00A7070C" w:rsidRDefault="00A7070C" w:rsidP="00A7070C">
            <w:pPr>
              <w:numPr>
                <w:ilvl w:val="0"/>
                <w:numId w:val="15"/>
              </w:numPr>
              <w:spacing w:line="360" w:lineRule="auto"/>
              <w:rPr>
                <w:rFonts w:ascii="宋体" w:hAnsi="宋体" w:cs="宋体"/>
                <w:sz w:val="24"/>
                <w:szCs w:val="24"/>
              </w:rPr>
            </w:pPr>
            <w:r w:rsidRPr="00A7070C">
              <w:rPr>
                <w:rFonts w:ascii="宋体" w:hAnsi="宋体" w:cs="宋体" w:hint="eastAsia"/>
                <w:sz w:val="24"/>
                <w:szCs w:val="24"/>
              </w:rPr>
              <w:t>男</w:t>
            </w:r>
            <w:r w:rsidRPr="00A7070C">
              <w:rPr>
                <w:rFonts w:ascii="宋体" w:eastAsiaTheme="minorEastAsia" w:hAnsi="宋体" w:cs="宋体" w:hint="eastAsia"/>
                <w:sz w:val="24"/>
                <w:szCs w:val="24"/>
              </w:rPr>
              <w:t>不得超过</w:t>
            </w:r>
            <w:r w:rsidRPr="00A7070C">
              <w:rPr>
                <w:rFonts w:ascii="宋体" w:hAnsi="宋体" w:cs="宋体" w:hint="eastAsia"/>
                <w:sz w:val="24"/>
                <w:szCs w:val="24"/>
              </w:rPr>
              <w:t>6</w:t>
            </w:r>
            <w:r w:rsidRPr="00A7070C">
              <w:rPr>
                <w:rFonts w:ascii="宋体" w:eastAsiaTheme="minorEastAsia" w:hAnsi="宋体" w:cs="宋体" w:hint="eastAsia"/>
                <w:sz w:val="24"/>
                <w:szCs w:val="24"/>
              </w:rPr>
              <w:t>0</w:t>
            </w:r>
            <w:r w:rsidRPr="00A7070C">
              <w:rPr>
                <w:rFonts w:ascii="宋体" w:hAnsi="宋体" w:cs="宋体" w:hint="eastAsia"/>
                <w:sz w:val="24"/>
                <w:szCs w:val="24"/>
              </w:rPr>
              <w:t>周岁</w:t>
            </w:r>
            <w:r w:rsidRPr="00A7070C">
              <w:rPr>
                <w:rFonts w:ascii="宋体" w:eastAsiaTheme="minorEastAsia" w:hAnsi="宋体" w:cs="宋体" w:hint="eastAsia"/>
                <w:sz w:val="24"/>
                <w:szCs w:val="24"/>
              </w:rPr>
              <w:t>，</w:t>
            </w:r>
            <w:r w:rsidRPr="00A7070C">
              <w:rPr>
                <w:rFonts w:ascii="宋体" w:hAnsi="宋体" w:cs="宋体" w:hint="eastAsia"/>
                <w:sz w:val="24"/>
                <w:szCs w:val="24"/>
              </w:rPr>
              <w:t>女</w:t>
            </w:r>
            <w:r w:rsidRPr="00A7070C">
              <w:rPr>
                <w:rFonts w:ascii="宋体" w:eastAsiaTheme="minorEastAsia" w:hAnsi="宋体" w:cs="宋体" w:hint="eastAsia"/>
                <w:sz w:val="24"/>
                <w:szCs w:val="24"/>
              </w:rPr>
              <w:t>不得超过55</w:t>
            </w:r>
            <w:r w:rsidRPr="00A7070C">
              <w:rPr>
                <w:rFonts w:ascii="宋体" w:hAnsi="宋体" w:cs="宋体" w:hint="eastAsia"/>
                <w:sz w:val="24"/>
                <w:szCs w:val="24"/>
              </w:rPr>
              <w:t>周岁；</w:t>
            </w:r>
          </w:p>
          <w:p w:rsidR="00A7070C" w:rsidRPr="00A7070C" w:rsidRDefault="00A7070C" w:rsidP="00A7070C">
            <w:pPr>
              <w:autoSpaceDE w:val="0"/>
              <w:autoSpaceDN w:val="0"/>
              <w:adjustRightInd w:val="0"/>
              <w:snapToGrid w:val="0"/>
              <w:spacing w:line="360" w:lineRule="auto"/>
              <w:jc w:val="left"/>
              <w:rPr>
                <w:rFonts w:ascii="宋体" w:hAnsi="宋体" w:cs="宋体"/>
                <w:bCs/>
                <w:color w:val="000000"/>
                <w:kern w:val="0"/>
                <w:sz w:val="24"/>
                <w:szCs w:val="24"/>
              </w:rPr>
            </w:pPr>
            <w:r w:rsidRPr="00A7070C">
              <w:rPr>
                <w:rFonts w:ascii="宋体" w:hAnsi="宋体" w:cs="宋体" w:hint="eastAsia"/>
                <w:bCs/>
                <w:color w:val="000000"/>
                <w:kern w:val="0"/>
                <w:sz w:val="24"/>
                <w:szCs w:val="24"/>
              </w:rPr>
              <w:t>（2）同岗位工作经验一年及以上；</w:t>
            </w:r>
          </w:p>
          <w:p w:rsidR="00A7070C" w:rsidRPr="00A7070C" w:rsidRDefault="00A7070C" w:rsidP="00A7070C">
            <w:pPr>
              <w:autoSpaceDE w:val="0"/>
              <w:autoSpaceDN w:val="0"/>
              <w:adjustRightInd w:val="0"/>
              <w:snapToGrid w:val="0"/>
              <w:spacing w:line="360" w:lineRule="auto"/>
              <w:jc w:val="left"/>
              <w:rPr>
                <w:rFonts w:ascii="宋体" w:hAnsi="宋体" w:cs="宋体"/>
                <w:color w:val="000000"/>
                <w:kern w:val="0"/>
                <w:sz w:val="24"/>
                <w:szCs w:val="24"/>
              </w:rPr>
            </w:pPr>
            <w:r w:rsidRPr="00A7070C">
              <w:rPr>
                <w:rFonts w:ascii="宋体" w:hAnsi="宋体" w:cs="宋体" w:hint="eastAsia"/>
                <w:bCs/>
                <w:color w:val="000000"/>
                <w:kern w:val="0"/>
                <w:sz w:val="24"/>
                <w:szCs w:val="24"/>
              </w:rPr>
              <w:t>（3）</w:t>
            </w:r>
            <w:r w:rsidRPr="00A7070C">
              <w:rPr>
                <w:rFonts w:ascii="宋体" w:hAnsi="宋体" w:cs="宋体" w:hint="eastAsia"/>
                <w:color w:val="000000"/>
                <w:kern w:val="0"/>
                <w:sz w:val="24"/>
                <w:szCs w:val="24"/>
              </w:rPr>
              <w:t>身体健康，持卫生防疫部门或医疗机构</w:t>
            </w:r>
            <w:r w:rsidRPr="00A7070C">
              <w:rPr>
                <w:rFonts w:ascii="宋体" w:hAnsi="宋体" w:cs="宋体" w:hint="eastAsia"/>
                <w:color w:val="000000"/>
                <w:kern w:val="0"/>
                <w:sz w:val="24"/>
                <w:szCs w:val="24"/>
              </w:rPr>
              <w:lastRenderedPageBreak/>
              <w:t>颁发的《健康证》；</w:t>
            </w:r>
          </w:p>
          <w:p w:rsidR="00A7070C" w:rsidRPr="00A7070C" w:rsidRDefault="00A7070C" w:rsidP="00A7070C">
            <w:pPr>
              <w:autoSpaceDE w:val="0"/>
              <w:autoSpaceDN w:val="0"/>
              <w:adjustRightInd w:val="0"/>
              <w:snapToGrid w:val="0"/>
              <w:spacing w:line="360" w:lineRule="auto"/>
              <w:jc w:val="left"/>
              <w:rPr>
                <w:rFonts w:ascii="宋体" w:hAnsi="宋体" w:cs="宋体"/>
                <w:color w:val="000000"/>
                <w:kern w:val="0"/>
                <w:sz w:val="24"/>
                <w:szCs w:val="24"/>
              </w:rPr>
            </w:pPr>
            <w:r w:rsidRPr="00A7070C">
              <w:rPr>
                <w:rFonts w:ascii="宋体" w:hAnsi="宋体" w:cs="宋体" w:hint="eastAsia"/>
                <w:color w:val="000000"/>
                <w:kern w:val="0"/>
                <w:sz w:val="24"/>
                <w:szCs w:val="24"/>
              </w:rPr>
              <w:t>（4）</w:t>
            </w:r>
            <w:r w:rsidR="001E2FAD" w:rsidRPr="00A7070C">
              <w:rPr>
                <w:rFonts w:ascii="宋体" w:hAnsi="宋体" w:cs="宋体" w:hint="eastAsia"/>
                <w:kern w:val="0"/>
                <w:sz w:val="24"/>
                <w:szCs w:val="24"/>
              </w:rPr>
              <w:t>上岗前</w:t>
            </w:r>
            <w:proofErr w:type="gramStart"/>
            <w:r w:rsidR="001E2FAD" w:rsidRPr="00A7070C">
              <w:rPr>
                <w:rFonts w:ascii="宋体" w:hAnsi="宋体" w:cs="宋体" w:hint="eastAsia"/>
                <w:kern w:val="0"/>
                <w:sz w:val="24"/>
                <w:szCs w:val="24"/>
              </w:rPr>
              <w:t>提供</w:t>
            </w:r>
            <w:r w:rsidRPr="00A7070C">
              <w:rPr>
                <w:rFonts w:ascii="宋体" w:hAnsi="宋体" w:cs="宋体" w:hint="eastAsia"/>
                <w:bCs/>
                <w:color w:val="000000"/>
                <w:kern w:val="0"/>
                <w:sz w:val="24"/>
                <w:szCs w:val="24"/>
              </w:rPr>
              <w:t>提供</w:t>
            </w:r>
            <w:proofErr w:type="gramEnd"/>
            <w:r w:rsidRPr="00A7070C">
              <w:rPr>
                <w:rFonts w:ascii="宋体" w:hAnsi="宋体" w:cs="宋体" w:hint="eastAsia"/>
                <w:bCs/>
                <w:color w:val="000000"/>
                <w:kern w:val="0"/>
                <w:sz w:val="24"/>
                <w:szCs w:val="24"/>
              </w:rPr>
              <w:t>无犯罪记录证明及家庭成员相关情况。</w:t>
            </w:r>
          </w:p>
        </w:tc>
        <w:tc>
          <w:tcPr>
            <w:tcW w:w="851"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eastAsiaTheme="minorEastAsia" w:hAnsi="宋体" w:cs="宋体" w:hint="eastAsia"/>
                <w:sz w:val="24"/>
                <w:szCs w:val="24"/>
              </w:rPr>
              <w:lastRenderedPageBreak/>
              <w:t>否</w:t>
            </w:r>
          </w:p>
        </w:tc>
        <w:tc>
          <w:tcPr>
            <w:tcW w:w="1141"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kern w:val="0"/>
                <w:sz w:val="24"/>
                <w:szCs w:val="24"/>
              </w:rPr>
              <w:t>法定工作时间</w:t>
            </w:r>
          </w:p>
        </w:tc>
      </w:tr>
      <w:tr w:rsidR="00A7070C" w:rsidRPr="00A7070C" w:rsidTr="00876D4B">
        <w:trPr>
          <w:jc w:val="center"/>
        </w:trPr>
        <w:tc>
          <w:tcPr>
            <w:tcW w:w="768"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lastRenderedPageBreak/>
              <w:t>13</w:t>
            </w:r>
          </w:p>
        </w:tc>
        <w:tc>
          <w:tcPr>
            <w:tcW w:w="1347" w:type="dxa"/>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绿化工</w:t>
            </w:r>
          </w:p>
        </w:tc>
        <w:tc>
          <w:tcPr>
            <w:tcW w:w="708" w:type="dxa"/>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1人</w:t>
            </w:r>
          </w:p>
        </w:tc>
        <w:tc>
          <w:tcPr>
            <w:tcW w:w="4471" w:type="dxa"/>
            <w:vAlign w:val="center"/>
          </w:tcPr>
          <w:p w:rsidR="00A7070C" w:rsidRPr="00A7070C" w:rsidRDefault="00A7070C" w:rsidP="00A7070C">
            <w:pPr>
              <w:spacing w:line="360" w:lineRule="auto"/>
              <w:rPr>
                <w:rFonts w:ascii="宋体" w:hAnsi="宋体" w:cs="宋体"/>
                <w:sz w:val="24"/>
                <w:szCs w:val="24"/>
              </w:rPr>
            </w:pPr>
            <w:r w:rsidRPr="00A7070C">
              <w:rPr>
                <w:rFonts w:ascii="宋体" w:hAnsi="宋体" w:cs="宋体" w:hint="eastAsia"/>
                <w:sz w:val="24"/>
                <w:szCs w:val="24"/>
              </w:rPr>
              <w:t>（1）男</w:t>
            </w:r>
            <w:r w:rsidRPr="00A7070C">
              <w:rPr>
                <w:rFonts w:ascii="宋体" w:eastAsiaTheme="minorEastAsia" w:hAnsi="宋体" w:cs="宋体" w:hint="eastAsia"/>
                <w:sz w:val="24"/>
                <w:szCs w:val="24"/>
              </w:rPr>
              <w:t>不得超过</w:t>
            </w:r>
            <w:r w:rsidRPr="00A7070C">
              <w:rPr>
                <w:rFonts w:ascii="宋体" w:hAnsi="宋体" w:cs="宋体" w:hint="eastAsia"/>
                <w:sz w:val="24"/>
                <w:szCs w:val="24"/>
              </w:rPr>
              <w:t>6</w:t>
            </w:r>
            <w:r w:rsidRPr="00A7070C">
              <w:rPr>
                <w:rFonts w:ascii="宋体" w:eastAsiaTheme="minorEastAsia" w:hAnsi="宋体" w:cs="宋体" w:hint="eastAsia"/>
                <w:sz w:val="24"/>
                <w:szCs w:val="24"/>
              </w:rPr>
              <w:t>0</w:t>
            </w:r>
            <w:r w:rsidRPr="00A7070C">
              <w:rPr>
                <w:rFonts w:ascii="宋体" w:hAnsi="宋体" w:cs="宋体" w:hint="eastAsia"/>
                <w:sz w:val="24"/>
                <w:szCs w:val="24"/>
              </w:rPr>
              <w:t>周岁</w:t>
            </w:r>
            <w:r w:rsidRPr="00A7070C">
              <w:rPr>
                <w:rFonts w:ascii="宋体" w:eastAsiaTheme="minorEastAsia" w:hAnsi="宋体" w:cs="宋体" w:hint="eastAsia"/>
                <w:sz w:val="24"/>
                <w:szCs w:val="24"/>
              </w:rPr>
              <w:t>，</w:t>
            </w:r>
            <w:r w:rsidRPr="00A7070C">
              <w:rPr>
                <w:rFonts w:ascii="宋体" w:hAnsi="宋体" w:cs="宋体" w:hint="eastAsia"/>
                <w:sz w:val="24"/>
                <w:szCs w:val="24"/>
              </w:rPr>
              <w:t>女</w:t>
            </w:r>
            <w:r w:rsidRPr="00A7070C">
              <w:rPr>
                <w:rFonts w:ascii="宋体" w:eastAsiaTheme="minorEastAsia" w:hAnsi="宋体" w:cs="宋体" w:hint="eastAsia"/>
                <w:sz w:val="24"/>
                <w:szCs w:val="24"/>
              </w:rPr>
              <w:t>不得超过55</w:t>
            </w:r>
            <w:r w:rsidRPr="00A7070C">
              <w:rPr>
                <w:rFonts w:ascii="宋体" w:hAnsi="宋体" w:cs="宋体" w:hint="eastAsia"/>
                <w:sz w:val="24"/>
                <w:szCs w:val="24"/>
              </w:rPr>
              <w:t>周岁；</w:t>
            </w:r>
          </w:p>
          <w:p w:rsidR="00A7070C" w:rsidRPr="00A7070C" w:rsidRDefault="00A7070C" w:rsidP="00A7070C">
            <w:pPr>
              <w:autoSpaceDE w:val="0"/>
              <w:autoSpaceDN w:val="0"/>
              <w:adjustRightInd w:val="0"/>
              <w:snapToGrid w:val="0"/>
              <w:spacing w:line="360" w:lineRule="auto"/>
              <w:jc w:val="left"/>
              <w:rPr>
                <w:rFonts w:ascii="宋体" w:hAnsi="宋体" w:cs="宋体"/>
                <w:bCs/>
                <w:color w:val="000000"/>
                <w:kern w:val="0"/>
                <w:sz w:val="24"/>
                <w:szCs w:val="24"/>
              </w:rPr>
            </w:pPr>
            <w:r w:rsidRPr="00A7070C">
              <w:rPr>
                <w:rFonts w:ascii="宋体" w:hAnsi="宋体" w:cs="宋体" w:hint="eastAsia"/>
                <w:bCs/>
                <w:color w:val="000000"/>
                <w:kern w:val="0"/>
                <w:sz w:val="24"/>
                <w:szCs w:val="24"/>
              </w:rPr>
              <w:t>（2）同岗位工作经验一年及以上，熟悉常见花草树木的生长习性和养护管理技术；</w:t>
            </w:r>
          </w:p>
          <w:p w:rsidR="00A7070C" w:rsidRPr="00A7070C" w:rsidRDefault="00A7070C" w:rsidP="00A7070C">
            <w:pPr>
              <w:autoSpaceDE w:val="0"/>
              <w:autoSpaceDN w:val="0"/>
              <w:adjustRightInd w:val="0"/>
              <w:snapToGrid w:val="0"/>
              <w:spacing w:line="360" w:lineRule="auto"/>
              <w:jc w:val="left"/>
              <w:rPr>
                <w:rFonts w:ascii="宋体" w:hAnsi="宋体" w:cs="宋体"/>
                <w:color w:val="000000"/>
                <w:kern w:val="0"/>
                <w:sz w:val="24"/>
                <w:szCs w:val="24"/>
              </w:rPr>
            </w:pPr>
            <w:r w:rsidRPr="00A7070C">
              <w:rPr>
                <w:rFonts w:ascii="宋体" w:hAnsi="宋体" w:cs="宋体" w:hint="eastAsia"/>
                <w:bCs/>
                <w:color w:val="000000"/>
                <w:kern w:val="0"/>
                <w:sz w:val="24"/>
                <w:szCs w:val="24"/>
              </w:rPr>
              <w:t>（3）</w:t>
            </w:r>
            <w:r w:rsidRPr="00A7070C">
              <w:rPr>
                <w:rFonts w:ascii="宋体" w:hAnsi="宋体" w:cs="宋体" w:hint="eastAsia"/>
                <w:color w:val="000000"/>
                <w:kern w:val="0"/>
                <w:sz w:val="24"/>
                <w:szCs w:val="24"/>
              </w:rPr>
              <w:t>身体健康，持卫生防疫部门或医疗机构颁发的《健康证》；</w:t>
            </w:r>
          </w:p>
          <w:p w:rsidR="00A7070C" w:rsidRPr="00A7070C" w:rsidRDefault="00A7070C" w:rsidP="00A7070C">
            <w:pPr>
              <w:autoSpaceDE w:val="0"/>
              <w:autoSpaceDN w:val="0"/>
              <w:adjustRightInd w:val="0"/>
              <w:snapToGrid w:val="0"/>
              <w:spacing w:line="360" w:lineRule="auto"/>
              <w:jc w:val="left"/>
              <w:rPr>
                <w:rFonts w:ascii="宋体" w:hAnsi="宋体" w:cs="宋体"/>
                <w:color w:val="000000"/>
                <w:kern w:val="0"/>
                <w:sz w:val="24"/>
                <w:szCs w:val="24"/>
              </w:rPr>
            </w:pPr>
            <w:r w:rsidRPr="00A7070C">
              <w:rPr>
                <w:rFonts w:ascii="宋体" w:hAnsi="宋体" w:cs="宋体" w:hint="eastAsia"/>
                <w:color w:val="000000"/>
                <w:kern w:val="0"/>
                <w:sz w:val="24"/>
                <w:szCs w:val="24"/>
              </w:rPr>
              <w:t>（4）</w:t>
            </w:r>
            <w:r w:rsidR="001E2FAD" w:rsidRPr="00A7070C">
              <w:rPr>
                <w:rFonts w:ascii="宋体" w:hAnsi="宋体" w:cs="宋体" w:hint="eastAsia"/>
                <w:kern w:val="0"/>
                <w:sz w:val="24"/>
                <w:szCs w:val="24"/>
              </w:rPr>
              <w:t>上岗前</w:t>
            </w:r>
            <w:proofErr w:type="gramStart"/>
            <w:r w:rsidR="001E2FAD" w:rsidRPr="00A7070C">
              <w:rPr>
                <w:rFonts w:ascii="宋体" w:hAnsi="宋体" w:cs="宋体" w:hint="eastAsia"/>
                <w:kern w:val="0"/>
                <w:sz w:val="24"/>
                <w:szCs w:val="24"/>
              </w:rPr>
              <w:t>提供</w:t>
            </w:r>
            <w:r w:rsidRPr="00A7070C">
              <w:rPr>
                <w:rFonts w:ascii="宋体" w:hAnsi="宋体" w:cs="宋体" w:hint="eastAsia"/>
                <w:bCs/>
                <w:color w:val="000000"/>
                <w:kern w:val="0"/>
                <w:sz w:val="24"/>
                <w:szCs w:val="24"/>
              </w:rPr>
              <w:t>提供</w:t>
            </w:r>
            <w:proofErr w:type="gramEnd"/>
            <w:r w:rsidRPr="00A7070C">
              <w:rPr>
                <w:rFonts w:ascii="宋体" w:hAnsi="宋体" w:cs="宋体" w:hint="eastAsia"/>
                <w:bCs/>
                <w:color w:val="000000"/>
                <w:kern w:val="0"/>
                <w:sz w:val="24"/>
                <w:szCs w:val="24"/>
              </w:rPr>
              <w:t>无犯罪记录证明及家庭成员相关情况。</w:t>
            </w:r>
          </w:p>
        </w:tc>
        <w:tc>
          <w:tcPr>
            <w:tcW w:w="851" w:type="dxa"/>
            <w:vAlign w:val="center"/>
          </w:tcPr>
          <w:p w:rsidR="00A7070C" w:rsidRPr="00A7070C" w:rsidRDefault="00A7070C" w:rsidP="00A7070C">
            <w:pPr>
              <w:spacing w:line="360" w:lineRule="auto"/>
              <w:jc w:val="center"/>
              <w:rPr>
                <w:rFonts w:ascii="宋体" w:eastAsiaTheme="minorEastAsia" w:hAnsi="宋体" w:cs="宋体"/>
                <w:sz w:val="24"/>
                <w:szCs w:val="24"/>
              </w:rPr>
            </w:pPr>
            <w:r w:rsidRPr="00A7070C">
              <w:rPr>
                <w:rFonts w:ascii="宋体" w:eastAsiaTheme="minorEastAsia" w:hAnsi="宋体" w:cs="宋体" w:hint="eastAsia"/>
                <w:sz w:val="24"/>
                <w:szCs w:val="24"/>
              </w:rPr>
              <w:t>否</w:t>
            </w:r>
          </w:p>
        </w:tc>
        <w:tc>
          <w:tcPr>
            <w:tcW w:w="1141" w:type="dxa"/>
            <w:vAlign w:val="center"/>
          </w:tcPr>
          <w:p w:rsidR="00A7070C" w:rsidRPr="00A7070C" w:rsidRDefault="00A7070C" w:rsidP="00A7070C">
            <w:pPr>
              <w:spacing w:line="360" w:lineRule="auto"/>
              <w:jc w:val="center"/>
              <w:rPr>
                <w:rFonts w:ascii="宋体" w:hAnsi="宋体" w:cs="宋体"/>
                <w:kern w:val="0"/>
                <w:sz w:val="24"/>
                <w:szCs w:val="24"/>
              </w:rPr>
            </w:pPr>
            <w:r w:rsidRPr="00A7070C">
              <w:rPr>
                <w:rFonts w:ascii="宋体" w:hAnsi="宋体" w:cs="宋体" w:hint="eastAsia"/>
                <w:kern w:val="0"/>
                <w:sz w:val="24"/>
                <w:szCs w:val="24"/>
              </w:rPr>
              <w:t>法定工作时间</w:t>
            </w:r>
          </w:p>
        </w:tc>
      </w:tr>
      <w:tr w:rsidR="00A7070C" w:rsidRPr="00A7070C" w:rsidTr="00876D4B">
        <w:trPr>
          <w:trHeight w:val="521"/>
          <w:jc w:val="center"/>
        </w:trPr>
        <w:tc>
          <w:tcPr>
            <w:tcW w:w="2115" w:type="dxa"/>
            <w:gridSpan w:val="2"/>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hAnsi="宋体" w:cs="宋体" w:hint="eastAsia"/>
                <w:sz w:val="24"/>
                <w:szCs w:val="24"/>
              </w:rPr>
              <w:t>合计人数</w:t>
            </w:r>
          </w:p>
        </w:tc>
        <w:tc>
          <w:tcPr>
            <w:tcW w:w="7171" w:type="dxa"/>
            <w:gridSpan w:val="4"/>
            <w:vAlign w:val="center"/>
          </w:tcPr>
          <w:p w:rsidR="00A7070C" w:rsidRPr="00A7070C" w:rsidRDefault="00A7070C" w:rsidP="00A7070C">
            <w:pPr>
              <w:spacing w:line="360" w:lineRule="auto"/>
              <w:jc w:val="center"/>
              <w:rPr>
                <w:rFonts w:ascii="宋体" w:hAnsi="宋体" w:cs="宋体"/>
                <w:sz w:val="24"/>
                <w:szCs w:val="24"/>
              </w:rPr>
            </w:pPr>
            <w:r w:rsidRPr="00A7070C">
              <w:rPr>
                <w:rFonts w:ascii="宋体" w:eastAsiaTheme="minorEastAsia" w:hAnsi="宋体" w:cs="宋体" w:hint="eastAsia"/>
                <w:sz w:val="24"/>
                <w:szCs w:val="24"/>
              </w:rPr>
              <w:t>38</w:t>
            </w:r>
            <w:r w:rsidRPr="00A7070C">
              <w:rPr>
                <w:rFonts w:ascii="宋体" w:hAnsi="宋体" w:cs="宋体" w:hint="eastAsia"/>
                <w:sz w:val="24"/>
                <w:szCs w:val="24"/>
              </w:rPr>
              <w:t>人</w:t>
            </w:r>
          </w:p>
        </w:tc>
      </w:tr>
    </w:tbl>
    <w:p w:rsidR="007029D5" w:rsidRPr="00103DDA" w:rsidRDefault="007029D5" w:rsidP="007029D5">
      <w:pPr>
        <w:spacing w:line="360" w:lineRule="auto"/>
        <w:ind w:firstLineChars="200" w:firstLine="446"/>
        <w:rPr>
          <w:rFonts w:ascii="宋体" w:hAnsi="宋体" w:cs="宋体"/>
          <w:sz w:val="24"/>
          <w:szCs w:val="24"/>
        </w:rPr>
      </w:pPr>
      <w:r w:rsidRPr="00103DDA">
        <w:rPr>
          <w:rFonts w:ascii="宋体" w:hAnsi="宋体" w:cs="宋体" w:hint="eastAsia"/>
          <w:sz w:val="24"/>
          <w:szCs w:val="24"/>
        </w:rPr>
        <w:t>注：按劳动法和国务院关于职工工作时间的规定，正常情况下，上述人员每日工作不超过8小时，每周工作不超过40小时。需安排加班的，中标供应商应配合并向劳动者支付加班费。</w:t>
      </w:r>
    </w:p>
    <w:p w:rsidR="00A7070C" w:rsidRPr="007029D5" w:rsidRDefault="00625F9F" w:rsidP="00A7070C">
      <w:pPr>
        <w:spacing w:line="360" w:lineRule="auto"/>
        <w:rPr>
          <w:b/>
          <w:sz w:val="24"/>
          <w:szCs w:val="24"/>
        </w:rPr>
      </w:pPr>
      <w:r w:rsidRPr="00625F9F">
        <w:rPr>
          <w:rFonts w:hint="eastAsia"/>
          <w:b/>
          <w:color w:val="000000"/>
          <w:sz w:val="24"/>
          <w:szCs w:val="24"/>
        </w:rPr>
        <w:t>三、</w:t>
      </w:r>
      <w:r>
        <w:rPr>
          <w:rFonts w:hint="eastAsia"/>
          <w:b/>
          <w:color w:val="000000"/>
          <w:sz w:val="24"/>
          <w:szCs w:val="24"/>
        </w:rPr>
        <w:t>各岗位人员具体工作内容、职责及服务标准</w:t>
      </w:r>
    </w:p>
    <w:p w:rsidR="00F31E12" w:rsidRDefault="003A2FCD" w:rsidP="00F31E12">
      <w:pPr>
        <w:spacing w:line="360" w:lineRule="auto"/>
        <w:rPr>
          <w:rFonts w:ascii="宋体" w:hAnsi="宋体" w:cs="宋体"/>
          <w:bCs/>
          <w:sz w:val="24"/>
          <w:szCs w:val="24"/>
        </w:rPr>
      </w:pPr>
      <w:r w:rsidRPr="0042760F">
        <w:rPr>
          <w:rFonts w:hAnsiTheme="minorEastAsia"/>
          <w:b/>
          <w:bCs/>
          <w:kern w:val="28"/>
          <w:sz w:val="32"/>
          <w:szCs w:val="32"/>
        </w:rPr>
        <w:br w:type="page"/>
      </w:r>
      <w:r w:rsidR="00F31E12">
        <w:rPr>
          <w:rFonts w:ascii="宋体" w:hAnsi="宋体" w:cs="宋体" w:hint="eastAsia"/>
          <w:bCs/>
          <w:sz w:val="24"/>
          <w:szCs w:val="24"/>
        </w:rPr>
        <w:lastRenderedPageBreak/>
        <w:t>（一）整体工作要求</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1.1物业公司应遵守学校的有关规定和统一管理，围绕学校的教育教学</w:t>
      </w:r>
      <w:r>
        <w:rPr>
          <w:rFonts w:ascii="宋体" w:hAnsi="宋体" w:cs="宋体" w:hint="eastAsia"/>
          <w:sz w:val="24"/>
          <w:szCs w:val="24"/>
        </w:rPr>
        <w:t>开展秩序维护、</w:t>
      </w:r>
      <w:proofErr w:type="gramStart"/>
      <w:r>
        <w:rPr>
          <w:rFonts w:ascii="宋体" w:hAnsi="宋体" w:cs="宋体" w:hint="eastAsia"/>
          <w:sz w:val="24"/>
          <w:szCs w:val="24"/>
        </w:rPr>
        <w:t>消控室</w:t>
      </w:r>
      <w:proofErr w:type="gramEnd"/>
      <w:r>
        <w:rPr>
          <w:rFonts w:ascii="宋体" w:hAnsi="宋体" w:cs="宋体" w:hint="eastAsia"/>
          <w:sz w:val="24"/>
          <w:szCs w:val="24"/>
        </w:rPr>
        <w:t>值班值守、设施设备巡检和日常小型维修、环境保洁、绿化养护、宿舍管理等工作</w:t>
      </w:r>
      <w:r>
        <w:rPr>
          <w:rFonts w:ascii="宋体" w:hAnsi="宋体" w:cs="宋体" w:hint="eastAsia"/>
          <w:bCs/>
          <w:sz w:val="24"/>
          <w:szCs w:val="24"/>
        </w:rPr>
        <w:t>，保证学校正常的教学秩序。</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1.2物业公司应服从学校的整体工作安排，配合学校落实好各项活动的服务、保洁、秩序维护、教学辅助服务等工作。</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1.3物业公司工作人员日常工作中发现公共设施设备出现问题需要维修的，第一时间报告校方。</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1.4物业公司负责学校教学区域公共部位、校园等部位的保洁工作，保证学校环境洁净卫生。</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1.5物业公司负责校园绿化的养护（剪枝、灭虫打药、草坪修剪、浇灌等）工作，保证</w:t>
      </w:r>
      <w:proofErr w:type="gramStart"/>
      <w:r>
        <w:rPr>
          <w:rFonts w:ascii="宋体" w:hAnsi="宋体" w:cs="宋体" w:hint="eastAsia"/>
          <w:bCs/>
          <w:sz w:val="24"/>
          <w:szCs w:val="24"/>
        </w:rPr>
        <w:t>学校绿植的</w:t>
      </w:r>
      <w:proofErr w:type="gramEnd"/>
      <w:r>
        <w:rPr>
          <w:rFonts w:ascii="宋体" w:hAnsi="宋体" w:cs="宋体" w:hint="eastAsia"/>
          <w:bCs/>
          <w:sz w:val="24"/>
          <w:szCs w:val="24"/>
        </w:rPr>
        <w:t>美观。</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1.6</w:t>
      </w:r>
      <w:proofErr w:type="gramStart"/>
      <w:r>
        <w:rPr>
          <w:rFonts w:ascii="宋体" w:hAnsi="宋体" w:cs="宋体" w:hint="eastAsia"/>
          <w:bCs/>
          <w:sz w:val="24"/>
          <w:szCs w:val="24"/>
        </w:rPr>
        <w:t>消控室</w:t>
      </w:r>
      <w:proofErr w:type="gramEnd"/>
      <w:r>
        <w:rPr>
          <w:rFonts w:ascii="宋体" w:hAnsi="宋体" w:cs="宋体" w:hint="eastAsia"/>
          <w:bCs/>
          <w:sz w:val="24"/>
          <w:szCs w:val="24"/>
        </w:rPr>
        <w:t>值班人员应自觉遵守学校各项安全管理规定以及值班值守、巡查等制度，及时发现和处理设备故障，遇有紧急</w:t>
      </w:r>
      <w:proofErr w:type="gramStart"/>
      <w:r>
        <w:rPr>
          <w:rFonts w:ascii="宋体" w:hAnsi="宋体" w:cs="宋体" w:hint="eastAsia"/>
          <w:bCs/>
          <w:sz w:val="24"/>
          <w:szCs w:val="24"/>
        </w:rPr>
        <w:t>情况第</w:t>
      </w:r>
      <w:proofErr w:type="gramEnd"/>
      <w:r>
        <w:rPr>
          <w:rFonts w:ascii="宋体" w:hAnsi="宋体" w:cs="宋体" w:hint="eastAsia"/>
          <w:bCs/>
          <w:sz w:val="24"/>
          <w:szCs w:val="24"/>
        </w:rPr>
        <w:t>一时间处置和报告，保证器材（设备）处于良好状态。</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1.7物业公司人员应服从学校主管人员的工作安排和调度，接受指导和整改意见。</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1.8落实新阶段疫情防控决策部署及“乙类乙管”常态化疫情防控的措施要求。</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1.9物业公司需承担校内场地布置等相关搬运工作。</w:t>
      </w:r>
    </w:p>
    <w:p w:rsidR="00F31E12" w:rsidRDefault="00F31E12" w:rsidP="00F31E12">
      <w:pPr>
        <w:spacing w:line="360" w:lineRule="auto"/>
        <w:rPr>
          <w:rFonts w:ascii="宋体" w:hAnsi="宋体" w:cs="宋体"/>
          <w:bCs/>
          <w:sz w:val="24"/>
          <w:szCs w:val="24"/>
        </w:rPr>
      </w:pPr>
      <w:r>
        <w:rPr>
          <w:rFonts w:ascii="宋体" w:hAnsi="宋体" w:cs="宋体" w:hint="eastAsia"/>
          <w:bCs/>
          <w:sz w:val="24"/>
          <w:szCs w:val="24"/>
        </w:rPr>
        <w:t>（二）环境管理服务</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2.1服务范围：全部服务面积的日常保洁；办公区办公室、领导办公室及会议室入室清洁，教师办公室及所有功能房间</w:t>
      </w:r>
      <w:proofErr w:type="gramStart"/>
      <w:r>
        <w:rPr>
          <w:rFonts w:ascii="宋体" w:hAnsi="宋体" w:cs="宋体" w:hint="eastAsia"/>
          <w:bCs/>
          <w:sz w:val="24"/>
          <w:szCs w:val="24"/>
        </w:rPr>
        <w:t>不</w:t>
      </w:r>
      <w:proofErr w:type="gramEnd"/>
      <w:r>
        <w:rPr>
          <w:rFonts w:ascii="宋体" w:hAnsi="宋体" w:cs="宋体" w:hint="eastAsia"/>
          <w:bCs/>
          <w:sz w:val="24"/>
          <w:szCs w:val="24"/>
        </w:rPr>
        <w:t>入室清洁。负责生活垃圾清运、定期化粪井清掏。楼宇内和</w:t>
      </w:r>
      <w:proofErr w:type="gramStart"/>
      <w:r>
        <w:rPr>
          <w:rFonts w:ascii="宋体" w:hAnsi="宋体" w:cs="宋体" w:hint="eastAsia"/>
          <w:bCs/>
          <w:sz w:val="24"/>
          <w:szCs w:val="24"/>
        </w:rPr>
        <w:t>室外绿植养护</w:t>
      </w:r>
      <w:proofErr w:type="gramEnd"/>
      <w:r>
        <w:rPr>
          <w:rFonts w:ascii="宋体" w:hAnsi="宋体" w:cs="宋体" w:hint="eastAsia"/>
          <w:bCs/>
          <w:sz w:val="24"/>
          <w:szCs w:val="24"/>
        </w:rPr>
        <w:t>（</w:t>
      </w:r>
      <w:proofErr w:type="gramStart"/>
      <w:r>
        <w:rPr>
          <w:rFonts w:ascii="宋体" w:hAnsi="宋体" w:cs="宋体" w:hint="eastAsia"/>
          <w:bCs/>
          <w:sz w:val="24"/>
          <w:szCs w:val="24"/>
        </w:rPr>
        <w:t>包括绿植营养液</w:t>
      </w:r>
      <w:proofErr w:type="gramEnd"/>
      <w:r>
        <w:rPr>
          <w:rFonts w:ascii="宋体" w:hAnsi="宋体" w:cs="宋体" w:hint="eastAsia"/>
          <w:bCs/>
          <w:sz w:val="24"/>
          <w:szCs w:val="24"/>
        </w:rPr>
        <w:t>、</w:t>
      </w:r>
      <w:proofErr w:type="gramStart"/>
      <w:r>
        <w:rPr>
          <w:rFonts w:ascii="宋体" w:hAnsi="宋体" w:cs="宋体" w:hint="eastAsia"/>
          <w:bCs/>
          <w:sz w:val="24"/>
          <w:szCs w:val="24"/>
        </w:rPr>
        <w:t>室外绿植灭虫</w:t>
      </w:r>
      <w:proofErr w:type="gramEnd"/>
      <w:r>
        <w:rPr>
          <w:rFonts w:ascii="宋体" w:hAnsi="宋体" w:cs="宋体" w:hint="eastAsia"/>
          <w:bCs/>
          <w:sz w:val="24"/>
          <w:szCs w:val="24"/>
        </w:rPr>
        <w:t>打药费）、冬季</w:t>
      </w:r>
      <w:proofErr w:type="gramStart"/>
      <w:r>
        <w:rPr>
          <w:rFonts w:ascii="宋体" w:hAnsi="宋体" w:cs="宋体" w:hint="eastAsia"/>
          <w:bCs/>
          <w:sz w:val="24"/>
          <w:szCs w:val="24"/>
        </w:rPr>
        <w:t>室外绿植防寒</w:t>
      </w:r>
      <w:proofErr w:type="gramEnd"/>
      <w:r>
        <w:rPr>
          <w:rFonts w:ascii="宋体" w:hAnsi="宋体" w:cs="宋体" w:hint="eastAsia"/>
          <w:bCs/>
          <w:sz w:val="24"/>
          <w:szCs w:val="24"/>
        </w:rPr>
        <w:t>费。</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2.2 服务要求：制订详尽、具体、明确的各部位保洁操作规范，严格按清洁标准</w:t>
      </w:r>
      <w:r>
        <w:rPr>
          <w:rFonts w:ascii="宋体" w:hAnsi="宋体" w:cs="宋体" w:hint="eastAsia"/>
          <w:bCs/>
          <w:sz w:val="24"/>
          <w:szCs w:val="24"/>
        </w:rPr>
        <w:lastRenderedPageBreak/>
        <w:t>及作业频度操作，并建立督查、保洁制度，实行工作时间“全天候”保洁管理；每日垃圾的收集、清运、化粪井定期清掏；冬季庭院内及主要出入口除雪；卫生消杀。对</w:t>
      </w:r>
      <w:proofErr w:type="gramStart"/>
      <w:r>
        <w:rPr>
          <w:rFonts w:ascii="宋体" w:hAnsi="宋体" w:cs="宋体" w:hint="eastAsia"/>
          <w:bCs/>
          <w:sz w:val="24"/>
          <w:szCs w:val="24"/>
        </w:rPr>
        <w:t>绿植进行</w:t>
      </w:r>
      <w:proofErr w:type="gramEnd"/>
      <w:r>
        <w:rPr>
          <w:rFonts w:ascii="宋体" w:hAnsi="宋体" w:cs="宋体" w:hint="eastAsia"/>
          <w:bCs/>
          <w:sz w:val="24"/>
          <w:szCs w:val="24"/>
        </w:rPr>
        <w:t>日常养护。</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2.3 服务标准：</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（1）地面应无可见的任何垃圾物、积水；在正常光照条件下，应无明显的拖布擦拭痕迹；</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（2）桌、柜、墙、门框、窗沿、墙面、天花、灯具等物品表面应无可见污渍、积尘、痕迹及异味；在物体的转折处用手擦拭，应无明显的积尘；</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（3）地面每日拖擦1次，不定时推尘，扶手每日擦拭1次；地面每季度清洗1次；人员及工具能够到的门窗玻璃每月擦拭1次；学校楼内共用设施每日擦拭1次，每月消毒1次以上，无积尘、无污渍；</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（4）洗手间每日</w:t>
      </w:r>
      <w:proofErr w:type="gramStart"/>
      <w:r>
        <w:rPr>
          <w:rFonts w:ascii="宋体" w:hAnsi="宋体" w:cs="宋体" w:hint="eastAsia"/>
          <w:bCs/>
          <w:sz w:val="24"/>
          <w:szCs w:val="24"/>
        </w:rPr>
        <w:t>清洁不</w:t>
      </w:r>
      <w:proofErr w:type="gramEnd"/>
      <w:r>
        <w:rPr>
          <w:rFonts w:ascii="宋体" w:hAnsi="宋体" w:cs="宋体" w:hint="eastAsia"/>
          <w:bCs/>
          <w:sz w:val="24"/>
          <w:szCs w:val="24"/>
        </w:rPr>
        <w:t>少于2次，不定时保洁，避免地面积水出现学生滑倒现象；卫生间无异味。垃圾箱每周擦拭消毒1次以上。保洁巡查每日不少于2次，并做好记录；</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（5）垃圾房无堆积垃圾，垃圾做到日产日清。生活垃圾每日定时集中收集1次以上；垃圾每日清运1次；垃圾无积存外溢散落现象；及时督导监管校园生活办公垃圾外运；</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（6）按国家相关规定进行</w:t>
      </w:r>
      <w:proofErr w:type="gramStart"/>
      <w:r>
        <w:rPr>
          <w:rFonts w:ascii="宋体" w:hAnsi="宋体" w:cs="宋体" w:hint="eastAsia"/>
          <w:bCs/>
          <w:sz w:val="24"/>
          <w:szCs w:val="24"/>
        </w:rPr>
        <w:t>室内绿植及</w:t>
      </w:r>
      <w:proofErr w:type="gramEnd"/>
      <w:r>
        <w:rPr>
          <w:rFonts w:ascii="宋体" w:hAnsi="宋体" w:cs="宋体" w:hint="eastAsia"/>
          <w:bCs/>
          <w:sz w:val="24"/>
          <w:szCs w:val="24"/>
        </w:rPr>
        <w:t>室外绿化养护（包括冬季绿化防护相关工作等）。草坪生长整齐，及时进行修剪。草坪及时清除杂草，有效控制杂草孳生；绿篱乔木及时清除修剪整形；适时组织浇灌、施肥和松土；适时</w:t>
      </w:r>
      <w:proofErr w:type="gramStart"/>
      <w:r>
        <w:rPr>
          <w:rFonts w:ascii="宋体" w:hAnsi="宋体" w:cs="宋体" w:hint="eastAsia"/>
          <w:bCs/>
          <w:sz w:val="24"/>
          <w:szCs w:val="24"/>
        </w:rPr>
        <w:t>组织绿植打药</w:t>
      </w:r>
      <w:proofErr w:type="gramEnd"/>
      <w:r>
        <w:rPr>
          <w:rFonts w:ascii="宋体" w:hAnsi="宋体" w:cs="宋体" w:hint="eastAsia"/>
          <w:bCs/>
          <w:sz w:val="24"/>
          <w:szCs w:val="24"/>
        </w:rPr>
        <w:t>，每年不少于2次；组织好冬季防护工作。外围重点部位设施每日清扫1次，每日检查保洁1次；</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（7）项目实行禁烟管理，符合天津市控制吸烟条例相关规定；</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（8）制定雨雪沙尘等特殊自然天气环境维护应急预案，保障项目环境维护满足使用需求。</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lastRenderedPageBreak/>
        <w:t>2.4绿化养护要求</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 xml:space="preserve"> （1）校门口绿地作为绿化养护重点，</w:t>
      </w:r>
      <w:proofErr w:type="gramStart"/>
      <w:r>
        <w:rPr>
          <w:rFonts w:ascii="宋体" w:hAnsi="宋体" w:cs="宋体" w:hint="eastAsia"/>
          <w:bCs/>
          <w:sz w:val="24"/>
          <w:szCs w:val="24"/>
        </w:rPr>
        <w:t>绿植养护</w:t>
      </w:r>
      <w:proofErr w:type="gramEnd"/>
      <w:r>
        <w:rPr>
          <w:rFonts w:ascii="宋体" w:hAnsi="宋体" w:cs="宋体" w:hint="eastAsia"/>
          <w:bCs/>
          <w:sz w:val="24"/>
          <w:szCs w:val="24"/>
        </w:rPr>
        <w:t>标准达到天津市园林绿化一级养护管理质量标准，其他区域养护标准为天津市园林绿化二级养护管理质量标准。</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（2）项目范围内的所有绿地卫生，包括对绿地上的枯枝落叶、烟头、塑料袋、纸屑、蜘蛛网等进行清理清运。</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（3）绿化养管过程中，肥料、农药等的喷洒、施工作业必须符合相关规范要求，病虫害喷药作业区要做好温馨提示，注意错峰避让，同时要充分考虑周边环境（人、车）。</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（三）秩序服务</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3.1服务范围：学校安全秩序的维护；消防监控设施的日常管理；应急突发事件处理；配合学校完成各项安全检查工作。</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3.2服务要求：</w:t>
      </w:r>
      <w:r>
        <w:rPr>
          <w:rFonts w:ascii="宋体" w:hAnsi="宋体" w:cs="宋体" w:hint="eastAsia"/>
          <w:color w:val="000000" w:themeColor="text1"/>
          <w:sz w:val="24"/>
          <w:szCs w:val="24"/>
        </w:rPr>
        <w:t>结合学校特点及活动规律，统筹管理学校门卫管理，负责全天候安全巡查（含宿舍楼内），及时排除不安全隐患；地下车库具备对外开放条件，对校门和地下车库出入口车辆查验、登记，对校门口、院内、地库停车场进行有序管理；消防控制室值守人员要求持</w:t>
      </w:r>
      <w:r>
        <w:rPr>
          <w:rFonts w:ascii="宋体" w:hAnsi="宋体"/>
          <w:sz w:val="24"/>
          <w:szCs w:val="24"/>
        </w:rPr>
        <w:t>建（构）筑物消防员或消防设施操作员国考证书</w:t>
      </w:r>
      <w:r>
        <w:rPr>
          <w:rFonts w:ascii="宋体" w:hAnsi="宋体" w:cs="宋体" w:hint="eastAsia"/>
          <w:color w:val="000000" w:themeColor="text1"/>
          <w:sz w:val="24"/>
          <w:szCs w:val="24"/>
        </w:rPr>
        <w:t>；秩序部所有人员要求持有保安证；</w:t>
      </w:r>
      <w:proofErr w:type="gramStart"/>
      <w:r>
        <w:rPr>
          <w:rFonts w:ascii="宋体" w:hAnsi="宋体" w:cs="宋体" w:hint="eastAsia"/>
          <w:color w:val="000000" w:themeColor="text1"/>
          <w:sz w:val="24"/>
          <w:szCs w:val="24"/>
        </w:rPr>
        <w:t>消控室</w:t>
      </w:r>
      <w:proofErr w:type="gramEnd"/>
      <w:r>
        <w:rPr>
          <w:rFonts w:ascii="宋体" w:hAnsi="宋体" w:cs="宋体" w:hint="eastAsia"/>
          <w:color w:val="000000" w:themeColor="text1"/>
          <w:sz w:val="24"/>
          <w:szCs w:val="24"/>
        </w:rPr>
        <w:t>不少于6名持证上岗人员值守，每班不少于2人轮值；应急及时、联动有效。</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3.3服务标准</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（1）门岗保安要落实校门管理要求，定时开关大门，上课或课间休息时间，无特殊情况，不得让学生随便进出校门。</w:t>
      </w:r>
      <w:proofErr w:type="gramStart"/>
      <w:r>
        <w:rPr>
          <w:rFonts w:ascii="宋体" w:hAnsi="宋体" w:cs="宋体" w:hint="eastAsia"/>
          <w:bCs/>
          <w:sz w:val="24"/>
          <w:szCs w:val="24"/>
        </w:rPr>
        <w:t>若学</w:t>
      </w:r>
      <w:proofErr w:type="gramEnd"/>
      <w:r>
        <w:rPr>
          <w:rFonts w:ascii="宋体" w:hAnsi="宋体" w:cs="宋体" w:hint="eastAsia"/>
          <w:bCs/>
          <w:sz w:val="24"/>
          <w:szCs w:val="24"/>
        </w:rPr>
        <w:t>生请假提前离校的，必须持有请假单方可放行。如发现学生通过非正常途径离开的情况应及时劝阻并立即报告校方。</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2）外来人员来访确需进入者，门岗保安要按要求填写好登记表，经校方同意后，由接待人员带领进入学校内。严禁非法携带易燃、易爆、有毒、有害物品及管制器具和其他危险品的人员进入学校，对难以制止的，应当立即报警。</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lastRenderedPageBreak/>
        <w:t>（3）对进出校园的大宗物资，要严格学校规定履行登记、查验和确认等手续；</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（4）确保机动车进出、行驶、停放有序，通行道路顺畅，无交通拥堵和乱停车现象；访客进出和工作办理有序；临时活动组织秩序良好；</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（5）对违反公共设备、设施使用规定的行为，应采取规劝、回执等措施管理；</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（6）建立消防安全管理制度，熟练消防设施设备的使用维护，做好巡检记录；</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（7）发生安全事故，及时和有关部门报告，采取相应措施，协助做好救助工作；</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（8）车库区域专人8小时值岗；岗亭每日清洁1次，环境整洁，工具物品摆放有序；值班记录完整准确；</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（9）巡逻按照规定路线和时间每2小时巡查1次，并做好巡查记录。巡逻过程中对可疑人员进行询问，发现火警或治安隐患、事故及时报告有关部门；</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（10）制定校园突发事件应急处理预案，每季度演练，应急处理有效；</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（11）定期对服务人员进行消防培训，保证消防通道畅通。</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（四）综合维修服务</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4.1. 服务内容</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负责全校设施维修服务，定期对全校设施设备等巡视和养护。</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4.2．服务标准</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（1）制定岗位责任制、定期巡回检查、维护养护、维修档案等管理制度，并严格执行。</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（2）设备间及维修间环境整洁，无杂物、无灰尘。</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（3）设施设备维修所需专业维修人员，维修人员须持证上岗，严格执行操作规程。</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（4）设备设施良好，运行正常，合同期内无重大管理责任事故。</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（5）定期对宿舍楼巡查，填写巡视记录、巡查门窗、楼道、照明、电器开关等设施是否完好。</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（6）维修及时，小修</w:t>
      </w:r>
      <w:proofErr w:type="gramStart"/>
      <w:r>
        <w:rPr>
          <w:rFonts w:ascii="宋体" w:hAnsi="宋体" w:cs="宋体" w:hint="eastAsia"/>
          <w:bCs/>
          <w:sz w:val="24"/>
          <w:szCs w:val="24"/>
        </w:rPr>
        <w:t>不</w:t>
      </w:r>
      <w:proofErr w:type="gramEnd"/>
      <w:r>
        <w:rPr>
          <w:rFonts w:ascii="宋体" w:hAnsi="宋体" w:cs="宋体" w:hint="eastAsia"/>
          <w:bCs/>
          <w:sz w:val="24"/>
          <w:szCs w:val="24"/>
        </w:rPr>
        <w:t>过天，及时排除故障，零碎修合格率100%。</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lastRenderedPageBreak/>
        <w:t>4.3.服务要求</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（1）保证校内公共区域的设施设备的日常维修。</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（2）采取“每日巡检、主动发现问题”的工作方式，确保管辖区域内房屋设施完好和正常使用，要求维修人员随叫随到，及时完成各项零碎维修任务。</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（3）负责给排水系统、校舍安全巡查；对临时用水、用电进行管理：对楼宇的用水、用电进行管理，发现有违章乱接、乱用水电的现象及时制止，防止重大事故的发生。</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（4）定期检查各楼层电源控制箱工作是否正常，及时排除隐患，保证所有电器设备处于正常状态。</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（五）宿舍管理服务</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5.1宿管服务内容</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负责住宿管理；负责安全管理；负责宿舍水电管理；负责宿舍卫生管理；负责宿舍公物与设施管理；负责宿舍报修管理；负责宿舍钥匙管理；温馨提示天气状况；与学生和谐沟通，尽量解决学生日常生活要求。</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5.2服务标准：</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（1）身体健康，有相关管理经验。</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（2）24小时管理宿舍，填写好工作日志，早、中、晚上课前督促学生离开寝室，按作息时间开关宿舍大门及电源,按照宿舍检查标准，做好每日学生宿舍的各项检查工作，发现物品损坏要及时登记并报修。</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（3）按作息时间开关宿舍大门并做好安全工作。晚上熄灯后，应对寝室周围及内部各楼层巡视一遍，发现问题及时反映，然后锁上大门，管好钥匙。</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（4）教育并督促住宿生做好安全保卫工作，认真做好防盗、防火、防电（触电等）和防止其他意外事故的发生。</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（5）督促学生做好每天的内务整理和室内卫生，并做好卫生评分。管理学生午休</w:t>
      </w:r>
      <w:r>
        <w:rPr>
          <w:rFonts w:ascii="宋体" w:hAnsi="宋体" w:cs="宋体" w:hint="eastAsia"/>
          <w:bCs/>
          <w:sz w:val="24"/>
          <w:szCs w:val="24"/>
        </w:rPr>
        <w:lastRenderedPageBreak/>
        <w:t>纪律，晚就寝协助值班老师清点住宿学生人数、维持寝室纪律。</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（6）宿舍开放时间内，管理员需经常在宿舍楼内巡视检查，督促学生保持好卫生，制止违纪行为。完成其他学校交予的任务。</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(六)消杀服务</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6.1服务范围：生物病媒消杀，委托招标单位认可的专业有资质单位，按规范要求对校园环境进行定期检测，出具检测报告；定期进行病媒生物密度检测，每年2次，采取物理、化学、药物、生物等防治手段进行病媒生物消杀，每年集中投放喷洒药物2次以上，确保消杀效果符合爱卫会标准。严格按照上级有关部门规定进行定期的防疫消杀工作，在流行性传染病高发期或爆发期以及</w:t>
      </w:r>
      <w:proofErr w:type="gramStart"/>
      <w:r>
        <w:rPr>
          <w:rFonts w:ascii="宋体" w:hAnsi="宋体" w:cs="宋体" w:hint="eastAsia"/>
          <w:bCs/>
          <w:sz w:val="24"/>
          <w:szCs w:val="24"/>
        </w:rPr>
        <w:t>春夏孽蚊滋生</w:t>
      </w:r>
      <w:proofErr w:type="gramEnd"/>
      <w:r>
        <w:rPr>
          <w:rFonts w:ascii="宋体" w:hAnsi="宋体" w:cs="宋体" w:hint="eastAsia"/>
          <w:bCs/>
          <w:sz w:val="24"/>
          <w:szCs w:val="24"/>
        </w:rPr>
        <w:t>季节要严格按采购人或上级有关部门要求组织消杀；重点做好人群密集场所及附属卫生间等周边的除“四害”及卫生消杀工作。在园林病虫害发生期，安排做好美国白蛾老熟幼虫的药剂防治工作。所使用的清洁药剂符合国家质量安全标准，具有产品质量监督检验机构所出具的检验报告。其中日常保证垃圾场（垃圾周转站）周边的清洁，对垃圾场要有计划地进行喷药消毒，特别在四月中下旬至十一月上旬，做好垃圾场等重点部位的灭蚊蝇工作。</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（七）其他要求</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1.投标人需保证在学校举办大型活动项目现有服务人员不能支持活动所需人员时，能够通过借调等方式来支持学校的活动。</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2. 投标人聘用的所有工作人员均应经过所从事行业的专业和文明礼仪培训，专业技术工种</w:t>
      </w:r>
      <w:proofErr w:type="gramStart"/>
      <w:r>
        <w:rPr>
          <w:rFonts w:ascii="宋体" w:hAnsi="宋体" w:cs="宋体" w:hint="eastAsia"/>
          <w:bCs/>
          <w:sz w:val="24"/>
          <w:szCs w:val="24"/>
        </w:rPr>
        <w:t>持专业</w:t>
      </w:r>
      <w:proofErr w:type="gramEnd"/>
      <w:r>
        <w:rPr>
          <w:rFonts w:ascii="宋体" w:hAnsi="宋体" w:cs="宋体" w:hint="eastAsia"/>
          <w:bCs/>
          <w:sz w:val="24"/>
          <w:szCs w:val="24"/>
        </w:rPr>
        <w:t>上岗证书。</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3.在工作区域内举止端庄，谈吐文雅，不得大声喧哗。</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4.所有工作人员身体健康，胜任工作要求。</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5.本项目所有物业工作人员，均应统一着装，干净整洁，仪容仪表和工作姿态要符合专业要求，服装费用由中标供应商承担。</w:t>
      </w:r>
    </w:p>
    <w:p w:rsidR="00F31E12" w:rsidRDefault="00F31E12" w:rsidP="00F31E12">
      <w:pPr>
        <w:spacing w:line="360" w:lineRule="auto"/>
        <w:ind w:leftChars="114" w:left="220" w:firstLineChars="100" w:firstLine="223"/>
        <w:rPr>
          <w:rFonts w:ascii="宋体" w:hAnsi="宋体" w:cs="宋体"/>
          <w:bCs/>
          <w:sz w:val="24"/>
          <w:szCs w:val="24"/>
        </w:rPr>
      </w:pPr>
      <w:r>
        <w:rPr>
          <w:rFonts w:ascii="宋体" w:hAnsi="宋体" w:cs="宋体" w:hint="eastAsia"/>
          <w:bCs/>
          <w:sz w:val="24"/>
          <w:szCs w:val="24"/>
        </w:rPr>
        <w:lastRenderedPageBreak/>
        <w:t>6.积极配合学校维保单</w:t>
      </w:r>
      <w:proofErr w:type="gramStart"/>
      <w:r>
        <w:rPr>
          <w:rFonts w:ascii="宋体" w:hAnsi="宋体" w:cs="宋体" w:hint="eastAsia"/>
          <w:bCs/>
          <w:sz w:val="24"/>
          <w:szCs w:val="24"/>
        </w:rPr>
        <w:t>位针对</w:t>
      </w:r>
      <w:proofErr w:type="gramEnd"/>
      <w:r>
        <w:rPr>
          <w:rFonts w:ascii="宋体" w:hAnsi="宋体" w:cs="宋体" w:hint="eastAsia"/>
          <w:bCs/>
          <w:sz w:val="24"/>
          <w:szCs w:val="24"/>
        </w:rPr>
        <w:t>学校的各项维修工作，确保教学顺利开展。</w:t>
      </w:r>
    </w:p>
    <w:p w:rsidR="00F31E12" w:rsidRDefault="00F31E12" w:rsidP="00F31E12">
      <w:pPr>
        <w:spacing w:line="360" w:lineRule="auto"/>
        <w:ind w:firstLineChars="200" w:firstLine="446"/>
        <w:rPr>
          <w:rFonts w:ascii="宋体" w:hAnsi="宋体" w:cs="宋体"/>
          <w:bCs/>
          <w:sz w:val="24"/>
          <w:szCs w:val="24"/>
        </w:rPr>
      </w:pPr>
      <w:r>
        <w:rPr>
          <w:rFonts w:ascii="宋体" w:hAnsi="宋体" w:cs="宋体" w:hint="eastAsia"/>
          <w:bCs/>
          <w:sz w:val="24"/>
          <w:szCs w:val="24"/>
        </w:rPr>
        <w:t>7.投标人应按照《保安服务管理条例》的要求配备反恐防暴器械，投标人应具备天津市公安局制发的《保安服务许可证》或具备《自行招用保安员单位备案证》。</w:t>
      </w:r>
    </w:p>
    <w:p w:rsidR="00F31E12" w:rsidRPr="00F31E12" w:rsidRDefault="00275759" w:rsidP="00F31E12">
      <w:pPr>
        <w:spacing w:line="360" w:lineRule="auto"/>
        <w:rPr>
          <w:rFonts w:eastAsiaTheme="minorEastAsia"/>
          <w:b/>
          <w:sz w:val="24"/>
          <w:szCs w:val="24"/>
        </w:rPr>
      </w:pPr>
      <w:r>
        <w:rPr>
          <w:rFonts w:eastAsiaTheme="minorEastAsia" w:hint="eastAsia"/>
          <w:b/>
          <w:sz w:val="24"/>
          <w:szCs w:val="24"/>
        </w:rPr>
        <w:t>四</w:t>
      </w:r>
      <w:r w:rsidR="00F31E12" w:rsidRPr="00F31E12">
        <w:rPr>
          <w:rFonts w:eastAsiaTheme="minorEastAsia" w:hint="eastAsia"/>
          <w:b/>
          <w:sz w:val="24"/>
          <w:szCs w:val="24"/>
        </w:rPr>
        <w:t>、应急服务要求</w:t>
      </w:r>
    </w:p>
    <w:p w:rsidR="00F31E12" w:rsidRPr="00F31E12" w:rsidRDefault="00F31E12" w:rsidP="00F31E12">
      <w:pPr>
        <w:spacing w:line="360" w:lineRule="auto"/>
        <w:ind w:firstLineChars="200" w:firstLine="446"/>
        <w:rPr>
          <w:rFonts w:ascii="宋体" w:hAnsi="宋体" w:cs="宋体"/>
          <w:sz w:val="24"/>
          <w:szCs w:val="24"/>
        </w:rPr>
      </w:pPr>
      <w:r w:rsidRPr="00F31E12">
        <w:rPr>
          <w:rFonts w:ascii="宋体" w:hAnsi="宋体" w:cs="宋体" w:hint="eastAsia"/>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F31E12" w:rsidRPr="00F31E12" w:rsidRDefault="00275759" w:rsidP="00F31E12">
      <w:pPr>
        <w:spacing w:line="360" w:lineRule="auto"/>
        <w:rPr>
          <w:rFonts w:eastAsiaTheme="minorEastAsia"/>
          <w:b/>
          <w:sz w:val="24"/>
          <w:szCs w:val="24"/>
        </w:rPr>
      </w:pPr>
      <w:r>
        <w:rPr>
          <w:rFonts w:eastAsiaTheme="minorEastAsia" w:hint="eastAsia"/>
          <w:b/>
          <w:sz w:val="24"/>
          <w:szCs w:val="24"/>
        </w:rPr>
        <w:t>五</w:t>
      </w:r>
      <w:r w:rsidR="00F31E12" w:rsidRPr="00F31E12">
        <w:rPr>
          <w:rFonts w:eastAsiaTheme="minorEastAsia" w:hint="eastAsia"/>
          <w:b/>
          <w:sz w:val="24"/>
          <w:szCs w:val="24"/>
        </w:rPr>
        <w:t>、人员保密要求</w:t>
      </w:r>
    </w:p>
    <w:p w:rsidR="00F31E12" w:rsidRPr="00F31E12" w:rsidRDefault="00F31E12" w:rsidP="00F31E12">
      <w:pPr>
        <w:spacing w:line="360" w:lineRule="auto"/>
        <w:ind w:firstLineChars="200" w:firstLine="446"/>
        <w:rPr>
          <w:rFonts w:ascii="宋体" w:hAnsi="宋体" w:cs="宋体"/>
          <w:sz w:val="24"/>
          <w:szCs w:val="24"/>
        </w:rPr>
      </w:pPr>
      <w:r w:rsidRPr="00F31E12">
        <w:rPr>
          <w:rFonts w:ascii="宋体" w:hAnsi="宋体" w:cs="宋体" w:hint="eastAsia"/>
          <w:sz w:val="24"/>
          <w:szCs w:val="24"/>
        </w:rPr>
        <w:t>保证服务过程中有可能获取的保密信息不泄露的措施，包括但不限于制定保密制度、服务人员保密培训、重点岗位双人服务、泄密惩罚办法。</w:t>
      </w:r>
    </w:p>
    <w:p w:rsidR="00F31E12" w:rsidRPr="00F31E12" w:rsidRDefault="00275759" w:rsidP="00F31E12">
      <w:pPr>
        <w:spacing w:line="360" w:lineRule="auto"/>
        <w:rPr>
          <w:rFonts w:eastAsiaTheme="minorEastAsia"/>
          <w:b/>
          <w:sz w:val="24"/>
          <w:szCs w:val="24"/>
        </w:rPr>
      </w:pPr>
      <w:r>
        <w:rPr>
          <w:rFonts w:eastAsiaTheme="minorEastAsia" w:hint="eastAsia"/>
          <w:b/>
          <w:sz w:val="24"/>
          <w:szCs w:val="24"/>
        </w:rPr>
        <w:t>六</w:t>
      </w:r>
      <w:r w:rsidR="00F31E12" w:rsidRPr="00F31E12">
        <w:rPr>
          <w:rFonts w:eastAsiaTheme="minorEastAsia" w:hint="eastAsia"/>
          <w:b/>
          <w:sz w:val="24"/>
          <w:szCs w:val="24"/>
        </w:rPr>
        <w:t>、人员稳定性要求</w:t>
      </w:r>
    </w:p>
    <w:p w:rsidR="00F31E12" w:rsidRPr="00F31E12" w:rsidRDefault="00F31E12" w:rsidP="00F31E12">
      <w:pPr>
        <w:spacing w:line="360" w:lineRule="auto"/>
        <w:ind w:firstLineChars="200" w:firstLine="446"/>
        <w:rPr>
          <w:rFonts w:ascii="宋体" w:hAnsi="宋体" w:cs="宋体"/>
          <w:sz w:val="24"/>
          <w:szCs w:val="24"/>
        </w:rPr>
      </w:pPr>
      <w:r w:rsidRPr="00F31E12">
        <w:rPr>
          <w:rFonts w:ascii="宋体" w:hAnsi="宋体" w:cs="宋体" w:hint="eastAsia"/>
          <w:sz w:val="24"/>
          <w:szCs w:val="24"/>
        </w:rPr>
        <w:t>在整个服务期内，人员更换率不得超过</w:t>
      </w:r>
      <w:r w:rsidRPr="00F31E12">
        <w:rPr>
          <w:rFonts w:ascii="宋体" w:hAnsi="宋体" w:cs="宋体" w:hint="eastAsia"/>
          <w:sz w:val="24"/>
          <w:szCs w:val="24"/>
          <w:u w:val="single"/>
        </w:rPr>
        <w:t xml:space="preserve"> 20  </w:t>
      </w:r>
      <w:r w:rsidRPr="00F31E12">
        <w:rPr>
          <w:rFonts w:ascii="宋体" w:hAnsi="宋体" w:cs="宋体" w:hint="eastAsia"/>
          <w:sz w:val="24"/>
          <w:szCs w:val="24"/>
        </w:rPr>
        <w:t>%，更换人员不得低于采购需求，且应经采购人同意。</w:t>
      </w:r>
    </w:p>
    <w:p w:rsidR="00F31E12" w:rsidRPr="00F31E12" w:rsidRDefault="00275759" w:rsidP="00F31E12">
      <w:pPr>
        <w:spacing w:line="360" w:lineRule="auto"/>
        <w:rPr>
          <w:rFonts w:eastAsiaTheme="minorEastAsia"/>
          <w:b/>
          <w:sz w:val="24"/>
          <w:szCs w:val="24"/>
        </w:rPr>
      </w:pPr>
      <w:r>
        <w:rPr>
          <w:rFonts w:eastAsiaTheme="minorEastAsia" w:hint="eastAsia"/>
          <w:b/>
          <w:sz w:val="24"/>
          <w:szCs w:val="24"/>
        </w:rPr>
        <w:t>七</w:t>
      </w:r>
      <w:r w:rsidR="00F31E12" w:rsidRPr="00F31E12">
        <w:rPr>
          <w:rFonts w:eastAsiaTheme="minorEastAsia" w:hint="eastAsia"/>
          <w:b/>
          <w:sz w:val="24"/>
          <w:szCs w:val="24"/>
        </w:rPr>
        <w:t>、进驻和接管要求</w:t>
      </w:r>
    </w:p>
    <w:p w:rsidR="00F31E12" w:rsidRPr="00F31E12" w:rsidRDefault="00F31E12" w:rsidP="00F31E12">
      <w:pPr>
        <w:spacing w:line="360" w:lineRule="auto"/>
        <w:ind w:firstLineChars="200" w:firstLine="446"/>
        <w:rPr>
          <w:rFonts w:eastAsiaTheme="minorEastAsia"/>
          <w:sz w:val="24"/>
          <w:szCs w:val="24"/>
        </w:rPr>
      </w:pPr>
      <w:r w:rsidRPr="00F31E12">
        <w:rPr>
          <w:rFonts w:eastAsiaTheme="minorEastAsia"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F31E12" w:rsidRPr="00F31E12" w:rsidRDefault="00275759" w:rsidP="00F31E12">
      <w:pPr>
        <w:spacing w:line="360" w:lineRule="auto"/>
        <w:rPr>
          <w:rFonts w:eastAsiaTheme="minorEastAsia"/>
          <w:b/>
          <w:sz w:val="24"/>
          <w:szCs w:val="24"/>
        </w:rPr>
      </w:pPr>
      <w:r>
        <w:rPr>
          <w:rFonts w:eastAsiaTheme="minorEastAsia" w:hint="eastAsia"/>
          <w:b/>
          <w:sz w:val="24"/>
          <w:szCs w:val="24"/>
        </w:rPr>
        <w:t>八</w:t>
      </w:r>
      <w:r w:rsidR="00F31E12" w:rsidRPr="00F31E12">
        <w:rPr>
          <w:rFonts w:eastAsiaTheme="minorEastAsia" w:hint="eastAsia"/>
          <w:b/>
          <w:sz w:val="24"/>
          <w:szCs w:val="24"/>
        </w:rPr>
        <w:t>、费用分割</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1.物业服务人员的服装由中标供应商提供；</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2.物业服务中使用的常用保洁工具及耗材（垃圾袋、清洁药剂、清洁工具）费用，秩序维护工具（对讲机、巡更棒等）费用，办公耗材费用，专业消杀费用，化粪池、污水井、雨水口等清掏费，生活垃圾等清运费用，绿化养护费用等由中标供应商提供；</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3.不提供物业服务人员免费食宿；</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4.采购人免费提供物业用房</w:t>
      </w:r>
      <w:r w:rsidRPr="00F31E12">
        <w:rPr>
          <w:rFonts w:ascii="宋体" w:eastAsiaTheme="minorEastAsia" w:hAnsi="宋体" w:cs="宋体" w:hint="eastAsia"/>
          <w:bCs/>
          <w:sz w:val="24"/>
          <w:szCs w:val="24"/>
        </w:rPr>
        <w:t>；</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lastRenderedPageBreak/>
        <w:t>5.如有未投入使用的服务区域，按照该区域配置的人员数量扣除相应服务费用。</w:t>
      </w:r>
    </w:p>
    <w:p w:rsidR="00F31E12" w:rsidRPr="00F31E12" w:rsidRDefault="00275759" w:rsidP="00F31E12">
      <w:pPr>
        <w:spacing w:line="360" w:lineRule="auto"/>
        <w:rPr>
          <w:rFonts w:eastAsiaTheme="minorEastAsia"/>
          <w:b/>
          <w:sz w:val="24"/>
          <w:szCs w:val="24"/>
        </w:rPr>
      </w:pPr>
      <w:r>
        <w:rPr>
          <w:rFonts w:eastAsiaTheme="minorEastAsia" w:hint="eastAsia"/>
          <w:b/>
          <w:sz w:val="24"/>
          <w:szCs w:val="24"/>
        </w:rPr>
        <w:t>九</w:t>
      </w:r>
      <w:r w:rsidR="00F31E12" w:rsidRPr="00F31E12">
        <w:rPr>
          <w:rFonts w:eastAsiaTheme="minorEastAsia" w:hint="eastAsia"/>
          <w:b/>
          <w:sz w:val="24"/>
          <w:szCs w:val="24"/>
        </w:rPr>
        <w:t>、物业服务过程中，对物业公司评价考核验收标准</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（一）验收标准</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按照采购合同的约定和现行国家标准、行业标准、地方标准进行考核与验收。</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（二）验收方法</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按照采购合同的履约情况进行确认，服务期满，由采购人验收合格后视为项目整体验收合格。采购人的意见作为</w:t>
      </w:r>
      <w:proofErr w:type="gramStart"/>
      <w:r w:rsidRPr="00F31E12">
        <w:rPr>
          <w:rFonts w:ascii="宋体" w:hAnsi="宋体" w:cs="宋体" w:hint="eastAsia"/>
          <w:bCs/>
          <w:sz w:val="24"/>
          <w:szCs w:val="24"/>
        </w:rPr>
        <w:t>验收书</w:t>
      </w:r>
      <w:proofErr w:type="gramEnd"/>
      <w:r w:rsidRPr="00F31E12">
        <w:rPr>
          <w:rFonts w:ascii="宋体" w:hAnsi="宋体" w:cs="宋体" w:hint="eastAsia"/>
          <w:bCs/>
          <w:sz w:val="24"/>
          <w:szCs w:val="24"/>
        </w:rPr>
        <w:t>的参考资料一并存档。验收结束后，应当出具验收书（格式见附件），列明各项服务的考核验收情况及项目总体评价，由验收双方共同签署。验收阶段产生的验收相关费用由中标供应商支付。</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（三）物业服务评价考核</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1、采购人每月对中标单位的物业管理服务工作进行考核，依据评价考核结果合格后按月支付一次物业费。（考核表见附件）</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2、考虑学校寒暑假期的实际情况，物业服务人员按每年上岗11个月计算。投标人要对非教学时间值班做出合理安排。</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3、支付物业服务费办法</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（1）评价90分-100分，每月按应付价款的100%支付物业服务费。</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（2）评价80分-89分，每月按应付价款的80%支付物业服务费。</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（3）评价70分-79分，每月按应付价款的70%支付物业服务费。</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（4）评价60分-69分，每月按应付价款的60%支付物业服务费。</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（5）评价60分以下，停止支付物业服务费，并约谈物业公司责令整改。</w:t>
      </w:r>
    </w:p>
    <w:p w:rsidR="00F31E12" w:rsidRPr="00F31E12" w:rsidRDefault="00F31E12" w:rsidP="00F31E12">
      <w:pPr>
        <w:spacing w:line="360" w:lineRule="auto"/>
        <w:ind w:firstLineChars="200" w:firstLine="446"/>
        <w:rPr>
          <w:rFonts w:ascii="宋体" w:hAnsi="宋体" w:cs="宋体"/>
          <w:bCs/>
          <w:sz w:val="24"/>
          <w:szCs w:val="24"/>
        </w:rPr>
      </w:pPr>
      <w:r w:rsidRPr="00F31E12">
        <w:rPr>
          <w:rFonts w:ascii="宋体" w:hAnsi="宋体" w:cs="宋体" w:hint="eastAsia"/>
          <w:bCs/>
          <w:sz w:val="24"/>
          <w:szCs w:val="24"/>
        </w:rPr>
        <w:t>4、月考核由采购人物业监管部门成员日常巡查，月底将月考核表交至物业监管部门备案。在巡查过程中，如发现物业服务不达标或不符合相关要求的，提出限期整改意见并监督落实。3次及以上整改不及时、不到位，采购方有权终止合同。</w:t>
      </w:r>
    </w:p>
    <w:p w:rsidR="00F31E12" w:rsidRPr="00F31E12" w:rsidRDefault="00F31E12" w:rsidP="00F31E12">
      <w:pPr>
        <w:spacing w:line="360" w:lineRule="auto"/>
        <w:ind w:firstLineChars="200" w:firstLine="446"/>
        <w:rPr>
          <w:rFonts w:eastAsiaTheme="minorEastAsia"/>
          <w:b/>
          <w:sz w:val="24"/>
          <w:szCs w:val="24"/>
        </w:rPr>
      </w:pPr>
      <w:r w:rsidRPr="00F31E12">
        <w:rPr>
          <w:rFonts w:ascii="宋体" w:hAnsi="宋体" w:cs="宋体" w:hint="eastAsia"/>
          <w:bCs/>
          <w:sz w:val="24"/>
          <w:szCs w:val="24"/>
        </w:rPr>
        <w:t>5、因中标方工作中出现重大失误或过错，采购人有权终止合同。如由此给采购人</w:t>
      </w:r>
      <w:r w:rsidRPr="00F31E12">
        <w:rPr>
          <w:rFonts w:ascii="宋体" w:hAnsi="宋体" w:cs="宋体" w:hint="eastAsia"/>
          <w:bCs/>
          <w:sz w:val="24"/>
          <w:szCs w:val="24"/>
        </w:rPr>
        <w:lastRenderedPageBreak/>
        <w:t>带来的经济损失，中标供应商应按照相关法律及双方协商的结果予以赔偿。</w:t>
      </w:r>
    </w:p>
    <w:p w:rsidR="00F31E12" w:rsidRPr="00F31E12" w:rsidRDefault="00F31E12" w:rsidP="00F31E12">
      <w:pPr>
        <w:spacing w:line="360" w:lineRule="auto"/>
        <w:rPr>
          <w:rFonts w:eastAsiaTheme="minorEastAsia"/>
          <w:b/>
          <w:sz w:val="24"/>
          <w:szCs w:val="24"/>
        </w:rPr>
      </w:pPr>
      <w:r w:rsidRPr="00F31E12">
        <w:rPr>
          <w:rFonts w:eastAsiaTheme="minorEastAsia" w:hint="eastAsia"/>
          <w:b/>
          <w:sz w:val="24"/>
          <w:szCs w:val="24"/>
        </w:rPr>
        <w:t>十、物业服务过程中须执行的国家相关标准、行业标准、地方标准或其他标准、规范</w:t>
      </w:r>
    </w:p>
    <w:p w:rsidR="00F31E12" w:rsidRPr="00F31E12" w:rsidRDefault="00F31E12" w:rsidP="008A4717">
      <w:pPr>
        <w:spacing w:line="360" w:lineRule="auto"/>
        <w:ind w:left="446"/>
        <w:rPr>
          <w:rFonts w:ascii="宋体" w:hAnsi="宋体" w:cs="宋体"/>
          <w:bCs/>
          <w:sz w:val="24"/>
          <w:szCs w:val="24"/>
        </w:rPr>
      </w:pPr>
      <w:r w:rsidRPr="00F31E12">
        <w:rPr>
          <w:rFonts w:ascii="宋体" w:hAnsi="宋体" w:cs="宋体" w:hint="eastAsia"/>
          <w:bCs/>
          <w:sz w:val="24"/>
          <w:szCs w:val="24"/>
        </w:rPr>
        <w:t>质量标准：满足国家、地方和行业现行的法律法规、及规章制度、规范及招标文件的规定要求。</w:t>
      </w:r>
    </w:p>
    <w:p w:rsidR="00F31E12" w:rsidRPr="00F31E12" w:rsidRDefault="00275759" w:rsidP="00275759">
      <w:pPr>
        <w:spacing w:line="360" w:lineRule="auto"/>
        <w:rPr>
          <w:rFonts w:eastAsiaTheme="minorEastAsia"/>
          <w:b/>
          <w:sz w:val="24"/>
          <w:szCs w:val="24"/>
        </w:rPr>
      </w:pPr>
      <w:r>
        <w:rPr>
          <w:rFonts w:eastAsiaTheme="minorEastAsia" w:hint="eastAsia"/>
          <w:b/>
          <w:sz w:val="24"/>
          <w:szCs w:val="24"/>
        </w:rPr>
        <w:t>十一、</w:t>
      </w:r>
      <w:r w:rsidR="00F31E12" w:rsidRPr="00F31E12">
        <w:rPr>
          <w:rFonts w:eastAsiaTheme="minorEastAsia" w:hint="eastAsia"/>
          <w:b/>
          <w:sz w:val="24"/>
          <w:szCs w:val="24"/>
        </w:rPr>
        <w:t>其他要求</w:t>
      </w:r>
    </w:p>
    <w:p w:rsidR="00F31E12" w:rsidRPr="00F31E12" w:rsidRDefault="00F31E12" w:rsidP="00F31E12">
      <w:pPr>
        <w:spacing w:line="360" w:lineRule="auto"/>
        <w:ind w:firstLineChars="200" w:firstLine="446"/>
        <w:rPr>
          <w:rFonts w:ascii="宋体" w:hAnsi="宋体" w:cs="宋体"/>
          <w:sz w:val="24"/>
          <w:szCs w:val="24"/>
        </w:rPr>
      </w:pPr>
      <w:r w:rsidRPr="00F31E12">
        <w:rPr>
          <w:rFonts w:ascii="宋体" w:hAnsi="宋体" w:cs="宋体" w:hint="eastAsia"/>
          <w:sz w:val="24"/>
          <w:szCs w:val="24"/>
        </w:rPr>
        <w:t>1、在委托管理期限内，采购人将提供必要的管理用房，供中标人免费使用，不提供住宿。</w:t>
      </w:r>
    </w:p>
    <w:p w:rsidR="00F31E12" w:rsidRPr="00F31E12" w:rsidRDefault="00F31E12" w:rsidP="00F31E12">
      <w:pPr>
        <w:spacing w:line="360" w:lineRule="auto"/>
        <w:ind w:firstLineChars="200" w:firstLine="446"/>
        <w:rPr>
          <w:rFonts w:ascii="宋体" w:hAnsi="宋体" w:cs="宋体"/>
          <w:sz w:val="24"/>
          <w:szCs w:val="24"/>
        </w:rPr>
      </w:pPr>
      <w:r w:rsidRPr="00F31E12">
        <w:rPr>
          <w:rFonts w:ascii="宋体" w:hAnsi="宋体" w:cs="宋体" w:hint="eastAsia"/>
          <w:sz w:val="24"/>
          <w:szCs w:val="24"/>
        </w:rPr>
        <w:t>2、投标人应根据本企业的成本自行决定报价，但不得以低于其企业成本的报价投标；投标人的投标报价，应是本项目采购范围和招标文件及合同条款上所列的各项内容中所述的全部。</w:t>
      </w:r>
    </w:p>
    <w:p w:rsidR="00F31E12" w:rsidRPr="00F31E12" w:rsidRDefault="00F31E12" w:rsidP="00F31E12">
      <w:pPr>
        <w:spacing w:line="360" w:lineRule="auto"/>
        <w:ind w:firstLineChars="200" w:firstLine="446"/>
        <w:rPr>
          <w:rFonts w:ascii="宋体" w:hAnsi="宋体" w:cs="宋体"/>
          <w:sz w:val="24"/>
          <w:szCs w:val="24"/>
        </w:rPr>
      </w:pPr>
      <w:r w:rsidRPr="00F31E12">
        <w:rPr>
          <w:rFonts w:ascii="宋体" w:hAnsi="宋体" w:cs="宋体" w:hint="eastAsia"/>
          <w:sz w:val="24"/>
          <w:szCs w:val="24"/>
        </w:rPr>
        <w:t>3、由于项目服务的特殊性，正常工作时间外、节假日物业管理服务均属于应提供正常服务的时间，中标方已将由此产生的加班和服务延时等所有费用，招标方无需另行支付，请投标方充分考虑此部分费用。如招标单位临时性任务需中标方人力支持所产生的用工费用，招标方均不再另行支付。</w:t>
      </w:r>
    </w:p>
    <w:p w:rsidR="00F31E12" w:rsidRPr="00F31E12" w:rsidRDefault="00F31E12" w:rsidP="00F31E12">
      <w:pPr>
        <w:spacing w:line="360" w:lineRule="auto"/>
        <w:ind w:firstLineChars="200" w:firstLine="446"/>
        <w:rPr>
          <w:rFonts w:ascii="宋体" w:hAnsi="宋体" w:cs="宋体"/>
          <w:sz w:val="24"/>
          <w:szCs w:val="24"/>
        </w:rPr>
      </w:pPr>
      <w:r w:rsidRPr="00F31E12">
        <w:rPr>
          <w:rFonts w:ascii="宋体" w:hAnsi="宋体" w:cs="宋体" w:hint="eastAsia"/>
          <w:sz w:val="24"/>
          <w:szCs w:val="24"/>
        </w:rPr>
        <w:t>4、所有人员工资待遇不得违反国家最新修订的《劳动合同法》和《劳动法》规定及天津市本地区相关规定，投标人自负盈亏及独立承担一切与合同有关的相关责任。</w:t>
      </w:r>
    </w:p>
    <w:p w:rsidR="00F31E12" w:rsidRPr="00F31E12" w:rsidRDefault="00F31E12" w:rsidP="00F31E12">
      <w:pPr>
        <w:spacing w:line="360" w:lineRule="auto"/>
        <w:ind w:firstLineChars="200" w:firstLine="446"/>
        <w:rPr>
          <w:rFonts w:ascii="宋体" w:hAnsi="宋体" w:cs="宋体"/>
          <w:sz w:val="24"/>
          <w:szCs w:val="24"/>
        </w:rPr>
      </w:pPr>
      <w:r w:rsidRPr="00F31E12">
        <w:rPr>
          <w:rFonts w:ascii="宋体" w:hAnsi="宋体" w:cs="宋体" w:hint="eastAsia"/>
          <w:sz w:val="24"/>
          <w:szCs w:val="24"/>
        </w:rPr>
        <w:t>5、供应商应保持项目管理服务人员稳定，从事特殊工种的物业服务人员，必须按法规要求持相应有效期</w:t>
      </w:r>
      <w:proofErr w:type="gramStart"/>
      <w:r w:rsidRPr="00F31E12">
        <w:rPr>
          <w:rFonts w:ascii="宋体" w:hAnsi="宋体" w:cs="宋体" w:hint="eastAsia"/>
          <w:sz w:val="24"/>
          <w:szCs w:val="24"/>
        </w:rPr>
        <w:t>内资格</w:t>
      </w:r>
      <w:proofErr w:type="gramEnd"/>
      <w:r w:rsidRPr="00F31E12">
        <w:rPr>
          <w:rFonts w:ascii="宋体" w:hAnsi="宋体" w:cs="宋体" w:hint="eastAsia"/>
          <w:sz w:val="24"/>
          <w:szCs w:val="24"/>
        </w:rPr>
        <w:t>证书上岗，</w:t>
      </w:r>
      <w:proofErr w:type="gramStart"/>
      <w:r w:rsidRPr="00F31E12">
        <w:rPr>
          <w:rFonts w:ascii="宋体" w:hAnsi="宋体" w:cs="宋体" w:hint="eastAsia"/>
          <w:sz w:val="24"/>
          <w:szCs w:val="24"/>
        </w:rPr>
        <w:t>且特殊</w:t>
      </w:r>
      <w:proofErr w:type="gramEnd"/>
      <w:r w:rsidRPr="00F31E12">
        <w:rPr>
          <w:rFonts w:ascii="宋体" w:hAnsi="宋体" w:cs="宋体" w:hint="eastAsia"/>
          <w:sz w:val="24"/>
          <w:szCs w:val="24"/>
        </w:rPr>
        <w:t>岗位人员离职、更换需征求采购人认可。</w:t>
      </w:r>
    </w:p>
    <w:p w:rsidR="00F31E12" w:rsidRPr="00F31E12" w:rsidRDefault="00F31E12" w:rsidP="00F31E12">
      <w:pPr>
        <w:spacing w:line="360" w:lineRule="auto"/>
        <w:ind w:firstLineChars="200" w:firstLine="446"/>
        <w:rPr>
          <w:rFonts w:ascii="宋体" w:hAnsi="宋体" w:cs="宋体"/>
          <w:sz w:val="24"/>
          <w:szCs w:val="24"/>
        </w:rPr>
      </w:pPr>
      <w:r w:rsidRPr="00F31E12">
        <w:rPr>
          <w:rFonts w:ascii="宋体" w:hAnsi="宋体" w:cs="宋体" w:hint="eastAsia"/>
          <w:sz w:val="24"/>
          <w:szCs w:val="24"/>
        </w:rPr>
        <w:t>6、中标方须对本项目实施独立和完整的项目管理，在人员、财务等方面不得与其他项目合并管理和使用。</w:t>
      </w:r>
    </w:p>
    <w:p w:rsidR="00F31E12" w:rsidRPr="00F31E12" w:rsidRDefault="00F31E12" w:rsidP="00F31E12">
      <w:pPr>
        <w:spacing w:line="360" w:lineRule="auto"/>
        <w:ind w:firstLineChars="200" w:firstLine="446"/>
        <w:rPr>
          <w:rFonts w:ascii="宋体" w:hAnsi="宋体" w:cs="宋体"/>
          <w:sz w:val="24"/>
          <w:szCs w:val="24"/>
        </w:rPr>
      </w:pPr>
      <w:r w:rsidRPr="00F31E12">
        <w:rPr>
          <w:rFonts w:ascii="宋体" w:hAnsi="宋体" w:cs="宋体" w:hint="eastAsia"/>
          <w:sz w:val="24"/>
          <w:szCs w:val="24"/>
        </w:rPr>
        <w:t>7、中标方及其全部工作人员均应服从招标方领导，完成招标方交办的临时性工作任务。遇特殊天气、防灾、防汛等特殊情况，中标方工作人员应提前到岗或延迟离岗，服从招标方统一调度，保证项目正常运行。</w:t>
      </w:r>
    </w:p>
    <w:p w:rsidR="00F31E12" w:rsidRPr="00F31E12" w:rsidRDefault="00F31E12" w:rsidP="00F31E12">
      <w:pPr>
        <w:spacing w:line="360" w:lineRule="auto"/>
        <w:ind w:firstLineChars="200" w:firstLine="446"/>
        <w:rPr>
          <w:rFonts w:ascii="宋体" w:hAnsi="宋体" w:cs="宋体"/>
          <w:sz w:val="24"/>
          <w:szCs w:val="24"/>
        </w:rPr>
      </w:pPr>
      <w:r w:rsidRPr="00F31E12">
        <w:rPr>
          <w:rFonts w:ascii="宋体" w:hAnsi="宋体" w:cs="宋体" w:hint="eastAsia"/>
          <w:sz w:val="24"/>
          <w:szCs w:val="24"/>
        </w:rPr>
        <w:lastRenderedPageBreak/>
        <w:t>8、中标方所聘员工身体健康，品行端正，提供无犯罪证明。</w:t>
      </w:r>
    </w:p>
    <w:p w:rsidR="00F31E12" w:rsidRPr="00F31E12" w:rsidRDefault="00F31E12" w:rsidP="00F31E12">
      <w:pPr>
        <w:spacing w:line="360" w:lineRule="auto"/>
        <w:ind w:firstLineChars="200" w:firstLine="446"/>
        <w:rPr>
          <w:rFonts w:ascii="宋体" w:hAnsi="宋体" w:cs="宋体"/>
          <w:sz w:val="24"/>
          <w:szCs w:val="24"/>
        </w:rPr>
      </w:pPr>
      <w:r w:rsidRPr="00F31E12">
        <w:rPr>
          <w:rFonts w:ascii="宋体" w:hAnsi="宋体" w:cs="宋体" w:hint="eastAsia"/>
          <w:sz w:val="24"/>
          <w:szCs w:val="24"/>
        </w:rPr>
        <w:t>9.中标方及其全部工作人员均应服从招标方领导，招标方领导有权对中标</w:t>
      </w:r>
      <w:proofErr w:type="gramStart"/>
      <w:r w:rsidRPr="00F31E12">
        <w:rPr>
          <w:rFonts w:ascii="宋体" w:hAnsi="宋体" w:cs="宋体" w:hint="eastAsia"/>
          <w:sz w:val="24"/>
          <w:szCs w:val="24"/>
        </w:rPr>
        <w:t>方项目</w:t>
      </w:r>
      <w:proofErr w:type="gramEnd"/>
      <w:r w:rsidRPr="00F31E12">
        <w:rPr>
          <w:rFonts w:ascii="宋体" w:hAnsi="宋体" w:cs="宋体" w:hint="eastAsia"/>
          <w:sz w:val="24"/>
          <w:szCs w:val="24"/>
        </w:rPr>
        <w:t>负责人及员工提出人员更换。</w:t>
      </w:r>
    </w:p>
    <w:p w:rsidR="00F31E12" w:rsidRPr="00F31E12" w:rsidRDefault="00F31E12" w:rsidP="00275759">
      <w:pPr>
        <w:spacing w:line="360" w:lineRule="auto"/>
        <w:rPr>
          <w:rFonts w:ascii="仿宋_GB2312" w:hAnsiTheme="minorEastAsia" w:cstheme="minorBidi"/>
          <w:b/>
          <w:bCs/>
          <w:kern w:val="28"/>
          <w:sz w:val="24"/>
          <w:szCs w:val="24"/>
        </w:rPr>
        <w:sectPr w:rsidR="00F31E12" w:rsidRPr="00F31E12">
          <w:headerReference w:type="default" r:id="rId20"/>
          <w:footerReference w:type="default" r:id="rId21"/>
          <w:pgSz w:w="11906" w:h="16838"/>
          <w:pgMar w:top="1440" w:right="1797" w:bottom="1440" w:left="1797" w:header="851" w:footer="992" w:gutter="0"/>
          <w:pgNumType w:start="1"/>
          <w:cols w:space="0"/>
          <w:docGrid w:type="linesAndChars" w:linePitch="286" w:charSpace="-3449"/>
        </w:sectPr>
      </w:pPr>
      <w:r w:rsidRPr="00F31E12">
        <w:rPr>
          <w:rFonts w:ascii="宋体" w:hAnsi="宋体" w:cs="宋体" w:hint="eastAsia"/>
          <w:kern w:val="0"/>
          <w:sz w:val="24"/>
          <w:szCs w:val="24"/>
        </w:rPr>
        <w:t>10、中标方应配合</w:t>
      </w:r>
      <w:proofErr w:type="gramStart"/>
      <w:r w:rsidRPr="00F31E12">
        <w:rPr>
          <w:rFonts w:ascii="宋体" w:hAnsi="宋体" w:cs="宋体" w:hint="eastAsia"/>
          <w:kern w:val="0"/>
          <w:sz w:val="24"/>
          <w:szCs w:val="24"/>
        </w:rPr>
        <w:t>相关政采要求</w:t>
      </w:r>
      <w:proofErr w:type="gramEnd"/>
      <w:r w:rsidRPr="00F31E12">
        <w:rPr>
          <w:rFonts w:ascii="宋体" w:hAnsi="宋体" w:cs="宋体" w:hint="eastAsia"/>
          <w:kern w:val="0"/>
          <w:sz w:val="24"/>
          <w:szCs w:val="24"/>
        </w:rPr>
        <w:t>，对员工进行健康管理。</w:t>
      </w:r>
    </w:p>
    <w:tbl>
      <w:tblPr>
        <w:tblpPr w:leftFromText="180" w:rightFromText="180" w:vertAnchor="text" w:horzAnchor="page" w:tblpX="1570" w:tblpY="60"/>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4"/>
        <w:gridCol w:w="2121"/>
        <w:gridCol w:w="141"/>
        <w:gridCol w:w="1843"/>
        <w:gridCol w:w="142"/>
        <w:gridCol w:w="1007"/>
        <w:gridCol w:w="836"/>
        <w:gridCol w:w="425"/>
        <w:gridCol w:w="1559"/>
        <w:gridCol w:w="1134"/>
        <w:gridCol w:w="851"/>
        <w:gridCol w:w="2191"/>
      </w:tblGrid>
      <w:tr w:rsidR="00F31E12" w:rsidRPr="00F31E12" w:rsidTr="00876D4B">
        <w:trPr>
          <w:trHeight w:val="444"/>
        </w:trPr>
        <w:tc>
          <w:tcPr>
            <w:tcW w:w="1684" w:type="dxa"/>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lastRenderedPageBreak/>
              <w:t>采购单位</w:t>
            </w:r>
          </w:p>
        </w:tc>
        <w:tc>
          <w:tcPr>
            <w:tcW w:w="2262" w:type="dxa"/>
            <w:gridSpan w:val="2"/>
            <w:vAlign w:val="center"/>
          </w:tcPr>
          <w:p w:rsidR="00F31E12" w:rsidRPr="00F31E12" w:rsidRDefault="00F31E12" w:rsidP="00F31E12">
            <w:pPr>
              <w:spacing w:line="280" w:lineRule="exact"/>
              <w:jc w:val="center"/>
              <w:rPr>
                <w:rFonts w:ascii="宋体" w:eastAsiaTheme="minorEastAsia" w:hAnsi="宋体" w:cs="宋体"/>
                <w:sz w:val="24"/>
                <w:szCs w:val="24"/>
              </w:rPr>
            </w:pPr>
          </w:p>
        </w:tc>
        <w:tc>
          <w:tcPr>
            <w:tcW w:w="1985" w:type="dxa"/>
            <w:gridSpan w:val="2"/>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项目名称</w:t>
            </w:r>
          </w:p>
        </w:tc>
        <w:tc>
          <w:tcPr>
            <w:tcW w:w="2268" w:type="dxa"/>
            <w:gridSpan w:val="3"/>
            <w:vAlign w:val="center"/>
          </w:tcPr>
          <w:p w:rsidR="00F31E12" w:rsidRPr="00F31E12" w:rsidRDefault="00F31E12" w:rsidP="00F31E12">
            <w:pPr>
              <w:spacing w:line="280" w:lineRule="exact"/>
              <w:jc w:val="center"/>
              <w:rPr>
                <w:rFonts w:ascii="宋体" w:eastAsiaTheme="minorEastAsia" w:hAnsi="宋体" w:cs="宋体"/>
                <w:sz w:val="24"/>
                <w:szCs w:val="24"/>
              </w:rPr>
            </w:pPr>
          </w:p>
        </w:tc>
        <w:tc>
          <w:tcPr>
            <w:tcW w:w="2693" w:type="dxa"/>
            <w:gridSpan w:val="2"/>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合同名称</w:t>
            </w:r>
          </w:p>
        </w:tc>
        <w:tc>
          <w:tcPr>
            <w:tcW w:w="3042" w:type="dxa"/>
            <w:gridSpan w:val="2"/>
            <w:vAlign w:val="center"/>
          </w:tcPr>
          <w:p w:rsidR="00F31E12" w:rsidRPr="00F31E12" w:rsidRDefault="00F31E12" w:rsidP="00F31E12">
            <w:pPr>
              <w:spacing w:line="280" w:lineRule="exact"/>
              <w:jc w:val="center"/>
              <w:rPr>
                <w:rFonts w:ascii="宋体" w:eastAsiaTheme="minorEastAsia" w:hAnsi="宋体" w:cs="宋体"/>
                <w:sz w:val="24"/>
                <w:szCs w:val="24"/>
              </w:rPr>
            </w:pPr>
          </w:p>
        </w:tc>
      </w:tr>
      <w:tr w:rsidR="00F31E12" w:rsidRPr="00F31E12" w:rsidTr="00876D4B">
        <w:trPr>
          <w:trHeight w:val="414"/>
        </w:trPr>
        <w:tc>
          <w:tcPr>
            <w:tcW w:w="1684" w:type="dxa"/>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供应商</w:t>
            </w:r>
          </w:p>
        </w:tc>
        <w:tc>
          <w:tcPr>
            <w:tcW w:w="2262" w:type="dxa"/>
            <w:gridSpan w:val="2"/>
            <w:vAlign w:val="center"/>
          </w:tcPr>
          <w:p w:rsidR="00F31E12" w:rsidRPr="00F31E12" w:rsidRDefault="00F31E12" w:rsidP="00F31E12">
            <w:pPr>
              <w:spacing w:line="280" w:lineRule="exact"/>
              <w:jc w:val="center"/>
              <w:rPr>
                <w:rFonts w:ascii="宋体" w:eastAsiaTheme="minorEastAsia" w:hAnsi="宋体" w:cs="宋体"/>
                <w:sz w:val="24"/>
                <w:szCs w:val="24"/>
              </w:rPr>
            </w:pPr>
          </w:p>
        </w:tc>
        <w:tc>
          <w:tcPr>
            <w:tcW w:w="1985" w:type="dxa"/>
            <w:gridSpan w:val="2"/>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项目备案编号</w:t>
            </w:r>
          </w:p>
        </w:tc>
        <w:tc>
          <w:tcPr>
            <w:tcW w:w="2268" w:type="dxa"/>
            <w:gridSpan w:val="3"/>
            <w:vAlign w:val="center"/>
          </w:tcPr>
          <w:p w:rsidR="00F31E12" w:rsidRPr="00F31E12" w:rsidRDefault="00F31E12" w:rsidP="00F31E12">
            <w:pPr>
              <w:spacing w:line="280" w:lineRule="exact"/>
              <w:jc w:val="center"/>
              <w:rPr>
                <w:rFonts w:ascii="宋体" w:eastAsiaTheme="minorEastAsia" w:hAnsi="宋体" w:cs="宋体"/>
                <w:sz w:val="24"/>
                <w:szCs w:val="24"/>
              </w:rPr>
            </w:pPr>
          </w:p>
        </w:tc>
        <w:tc>
          <w:tcPr>
            <w:tcW w:w="2693" w:type="dxa"/>
            <w:gridSpan w:val="2"/>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合同金额</w:t>
            </w:r>
          </w:p>
        </w:tc>
        <w:tc>
          <w:tcPr>
            <w:tcW w:w="3042" w:type="dxa"/>
            <w:gridSpan w:val="2"/>
            <w:vAlign w:val="center"/>
          </w:tcPr>
          <w:p w:rsidR="00F31E12" w:rsidRPr="00F31E12" w:rsidRDefault="00F31E12" w:rsidP="00F31E12">
            <w:pPr>
              <w:spacing w:line="280" w:lineRule="exact"/>
              <w:jc w:val="center"/>
              <w:rPr>
                <w:rFonts w:ascii="宋体" w:eastAsiaTheme="minorEastAsia" w:hAnsi="宋体" w:cs="宋体"/>
                <w:sz w:val="24"/>
                <w:szCs w:val="24"/>
              </w:rPr>
            </w:pPr>
          </w:p>
        </w:tc>
      </w:tr>
      <w:tr w:rsidR="00F31E12" w:rsidRPr="00F31E12" w:rsidTr="00876D4B">
        <w:trPr>
          <w:trHeight w:val="405"/>
        </w:trPr>
        <w:tc>
          <w:tcPr>
            <w:tcW w:w="1684" w:type="dxa"/>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分期验收</w:t>
            </w:r>
          </w:p>
        </w:tc>
        <w:tc>
          <w:tcPr>
            <w:tcW w:w="2262" w:type="dxa"/>
            <w:gridSpan w:val="2"/>
            <w:vAlign w:val="center"/>
          </w:tcPr>
          <w:p w:rsidR="00F31E12" w:rsidRPr="00F31E12" w:rsidRDefault="00F31E12" w:rsidP="00F31E12">
            <w:pPr>
              <w:spacing w:line="280" w:lineRule="exact"/>
              <w:jc w:val="center"/>
              <w:rPr>
                <w:rFonts w:ascii="宋体" w:eastAsiaTheme="minorEastAsia" w:hAnsi="宋体" w:cs="宋体"/>
                <w:sz w:val="24"/>
                <w:szCs w:val="24"/>
              </w:rPr>
            </w:pPr>
          </w:p>
        </w:tc>
        <w:tc>
          <w:tcPr>
            <w:tcW w:w="1985" w:type="dxa"/>
            <w:gridSpan w:val="2"/>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分期情况</w:t>
            </w:r>
          </w:p>
        </w:tc>
        <w:tc>
          <w:tcPr>
            <w:tcW w:w="8003" w:type="dxa"/>
            <w:gridSpan w:val="7"/>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共分   期，此为第   期验收</w:t>
            </w:r>
          </w:p>
        </w:tc>
      </w:tr>
      <w:tr w:rsidR="00F31E12" w:rsidRPr="00F31E12" w:rsidTr="00876D4B">
        <w:trPr>
          <w:trHeight w:val="424"/>
        </w:trPr>
        <w:tc>
          <w:tcPr>
            <w:tcW w:w="1684" w:type="dxa"/>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验收时间</w:t>
            </w:r>
          </w:p>
        </w:tc>
        <w:tc>
          <w:tcPr>
            <w:tcW w:w="2262" w:type="dxa"/>
            <w:gridSpan w:val="2"/>
            <w:vAlign w:val="center"/>
          </w:tcPr>
          <w:p w:rsidR="00F31E12" w:rsidRPr="00F31E12" w:rsidRDefault="00F31E12" w:rsidP="00F31E12">
            <w:pPr>
              <w:spacing w:line="280" w:lineRule="exact"/>
              <w:jc w:val="center"/>
              <w:rPr>
                <w:rFonts w:ascii="宋体" w:eastAsiaTheme="minorEastAsia" w:hAnsi="宋体" w:cs="宋体"/>
                <w:sz w:val="24"/>
                <w:szCs w:val="24"/>
              </w:rPr>
            </w:pPr>
          </w:p>
        </w:tc>
        <w:tc>
          <w:tcPr>
            <w:tcW w:w="1985" w:type="dxa"/>
            <w:gridSpan w:val="2"/>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验收地点</w:t>
            </w:r>
          </w:p>
        </w:tc>
        <w:tc>
          <w:tcPr>
            <w:tcW w:w="2268" w:type="dxa"/>
            <w:gridSpan w:val="3"/>
            <w:vAlign w:val="center"/>
          </w:tcPr>
          <w:p w:rsidR="00F31E12" w:rsidRPr="00F31E12" w:rsidRDefault="00F31E12" w:rsidP="00F31E12">
            <w:pPr>
              <w:spacing w:line="280" w:lineRule="exact"/>
              <w:jc w:val="center"/>
              <w:rPr>
                <w:rFonts w:ascii="宋体" w:eastAsiaTheme="minorEastAsia" w:hAnsi="宋体" w:cs="宋体"/>
                <w:sz w:val="24"/>
                <w:szCs w:val="24"/>
              </w:rPr>
            </w:pPr>
          </w:p>
        </w:tc>
        <w:tc>
          <w:tcPr>
            <w:tcW w:w="2693" w:type="dxa"/>
            <w:gridSpan w:val="2"/>
            <w:vAlign w:val="center"/>
          </w:tcPr>
          <w:p w:rsidR="00F31E12" w:rsidRPr="00F31E12" w:rsidRDefault="00F31E12" w:rsidP="00F31E12">
            <w:pPr>
              <w:spacing w:line="280" w:lineRule="exact"/>
              <w:ind w:left="432" w:hangingChars="180" w:hanging="432"/>
              <w:jc w:val="center"/>
              <w:rPr>
                <w:rFonts w:ascii="宋体" w:eastAsiaTheme="minorEastAsia" w:hAnsi="宋体" w:cs="宋体"/>
                <w:sz w:val="24"/>
                <w:szCs w:val="24"/>
              </w:rPr>
            </w:pPr>
            <w:r w:rsidRPr="00F31E12">
              <w:rPr>
                <w:rFonts w:ascii="宋体" w:eastAsiaTheme="minorEastAsia" w:hAnsi="宋体" w:cs="宋体" w:hint="eastAsia"/>
                <w:sz w:val="24"/>
                <w:szCs w:val="24"/>
              </w:rPr>
              <w:t>验收组织形式</w:t>
            </w:r>
          </w:p>
        </w:tc>
        <w:tc>
          <w:tcPr>
            <w:tcW w:w="3042" w:type="dxa"/>
            <w:gridSpan w:val="2"/>
            <w:vAlign w:val="center"/>
          </w:tcPr>
          <w:p w:rsidR="00F31E12" w:rsidRPr="00F31E12" w:rsidRDefault="00F31E12" w:rsidP="00F31E12">
            <w:pPr>
              <w:rPr>
                <w:rFonts w:ascii="宋体" w:eastAsiaTheme="minorEastAsia" w:hAnsi="宋体" w:cs="宋体"/>
                <w:sz w:val="24"/>
                <w:szCs w:val="22"/>
              </w:rPr>
            </w:pPr>
            <w:r w:rsidRPr="00F31E12">
              <w:rPr>
                <w:rFonts w:ascii="宋体" w:eastAsiaTheme="minorEastAsia" w:hAnsi="宋体" w:cs="宋体" w:hint="eastAsia"/>
                <w:sz w:val="24"/>
                <w:szCs w:val="22"/>
              </w:rPr>
              <w:t>□自行组织验收</w:t>
            </w:r>
          </w:p>
          <w:p w:rsidR="00F31E12" w:rsidRPr="00F31E12" w:rsidRDefault="00F31E12" w:rsidP="00F31E12">
            <w:pPr>
              <w:spacing w:line="280" w:lineRule="exact"/>
              <w:rPr>
                <w:rFonts w:ascii="宋体" w:eastAsiaTheme="minorEastAsia" w:hAnsi="宋体" w:cs="宋体"/>
                <w:sz w:val="24"/>
                <w:szCs w:val="24"/>
              </w:rPr>
            </w:pPr>
            <w:r w:rsidRPr="00F31E12">
              <w:rPr>
                <w:rFonts w:ascii="宋体" w:eastAsiaTheme="minorEastAsia" w:hAnsi="宋体" w:cs="宋体" w:hint="eastAsia"/>
                <w:sz w:val="24"/>
                <w:szCs w:val="22"/>
              </w:rPr>
              <w:t>□委托代理机构验收</w:t>
            </w:r>
          </w:p>
        </w:tc>
      </w:tr>
      <w:tr w:rsidR="00F31E12" w:rsidRPr="00F31E12" w:rsidTr="00876D4B">
        <w:trPr>
          <w:trHeight w:val="513"/>
        </w:trPr>
        <w:tc>
          <w:tcPr>
            <w:tcW w:w="1684" w:type="dxa"/>
            <w:vMerge w:val="restart"/>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验收内容</w:t>
            </w:r>
          </w:p>
        </w:tc>
        <w:tc>
          <w:tcPr>
            <w:tcW w:w="2121" w:type="dxa"/>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服务质量</w:t>
            </w:r>
          </w:p>
        </w:tc>
        <w:tc>
          <w:tcPr>
            <w:tcW w:w="1984" w:type="dxa"/>
            <w:gridSpan w:val="2"/>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服务进度</w:t>
            </w:r>
          </w:p>
        </w:tc>
        <w:tc>
          <w:tcPr>
            <w:tcW w:w="1985" w:type="dxa"/>
            <w:gridSpan w:val="3"/>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人员、设备</w:t>
            </w:r>
          </w:p>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配备情况</w:t>
            </w:r>
          </w:p>
        </w:tc>
        <w:tc>
          <w:tcPr>
            <w:tcW w:w="1984" w:type="dxa"/>
            <w:gridSpan w:val="2"/>
            <w:vAlign w:val="center"/>
          </w:tcPr>
          <w:p w:rsidR="00F31E12" w:rsidRPr="00F31E12" w:rsidRDefault="00F31E12" w:rsidP="00F31E12">
            <w:pPr>
              <w:spacing w:line="280" w:lineRule="exact"/>
              <w:jc w:val="center"/>
              <w:rPr>
                <w:rFonts w:ascii="宋体" w:eastAsiaTheme="minorEastAsia" w:hAnsi="宋体" w:cs="宋体"/>
                <w:sz w:val="24"/>
                <w:szCs w:val="22"/>
              </w:rPr>
            </w:pPr>
            <w:r w:rsidRPr="00F31E12">
              <w:rPr>
                <w:rFonts w:ascii="宋体" w:eastAsiaTheme="minorEastAsia" w:hAnsi="宋体" w:cs="宋体" w:hint="eastAsia"/>
                <w:sz w:val="24"/>
                <w:szCs w:val="22"/>
              </w:rPr>
              <w:t>安全标准</w:t>
            </w:r>
          </w:p>
        </w:tc>
        <w:tc>
          <w:tcPr>
            <w:tcW w:w="1985" w:type="dxa"/>
            <w:gridSpan w:val="2"/>
            <w:vAlign w:val="center"/>
          </w:tcPr>
          <w:p w:rsidR="00F31E12" w:rsidRPr="00F31E12" w:rsidRDefault="00F31E12" w:rsidP="00F31E12">
            <w:pPr>
              <w:spacing w:line="280" w:lineRule="exact"/>
              <w:jc w:val="center"/>
              <w:rPr>
                <w:rFonts w:ascii="宋体" w:eastAsiaTheme="minorEastAsia" w:hAnsi="宋体" w:cs="宋体"/>
                <w:sz w:val="24"/>
                <w:szCs w:val="22"/>
              </w:rPr>
            </w:pPr>
            <w:r w:rsidRPr="00F31E12">
              <w:rPr>
                <w:rFonts w:ascii="宋体" w:eastAsiaTheme="minorEastAsia" w:hAnsi="宋体" w:cs="宋体" w:hint="eastAsia"/>
                <w:sz w:val="24"/>
                <w:szCs w:val="22"/>
              </w:rPr>
              <w:t>服务承诺实现</w:t>
            </w:r>
          </w:p>
        </w:tc>
        <w:tc>
          <w:tcPr>
            <w:tcW w:w="2191" w:type="dxa"/>
            <w:vAlign w:val="center"/>
          </w:tcPr>
          <w:p w:rsidR="00F31E12" w:rsidRPr="00F31E12" w:rsidRDefault="00F31E12" w:rsidP="00F31E12">
            <w:pPr>
              <w:spacing w:line="280" w:lineRule="exact"/>
              <w:rPr>
                <w:rFonts w:ascii="宋体" w:eastAsiaTheme="minorEastAsia" w:hAnsi="宋体" w:cs="宋体"/>
                <w:szCs w:val="21"/>
              </w:rPr>
            </w:pPr>
            <w:r w:rsidRPr="00F31E12">
              <w:rPr>
                <w:rFonts w:ascii="宋体" w:eastAsiaTheme="minorEastAsia" w:hAnsi="宋体" w:cs="宋体" w:hint="eastAsia"/>
                <w:szCs w:val="21"/>
              </w:rPr>
              <w:t>合同履约时间、地点、方式</w:t>
            </w:r>
          </w:p>
        </w:tc>
      </w:tr>
      <w:tr w:rsidR="00F31E12" w:rsidRPr="00F31E12" w:rsidTr="00876D4B">
        <w:trPr>
          <w:trHeight w:val="699"/>
        </w:trPr>
        <w:tc>
          <w:tcPr>
            <w:tcW w:w="1684" w:type="dxa"/>
            <w:vMerge/>
            <w:vAlign w:val="center"/>
          </w:tcPr>
          <w:p w:rsidR="00F31E12" w:rsidRPr="00F31E12" w:rsidRDefault="00F31E12" w:rsidP="00F31E12">
            <w:pPr>
              <w:spacing w:line="280" w:lineRule="exact"/>
              <w:jc w:val="center"/>
              <w:rPr>
                <w:rFonts w:ascii="宋体" w:eastAsiaTheme="minorEastAsia" w:hAnsi="宋体" w:cs="宋体"/>
                <w:sz w:val="24"/>
                <w:szCs w:val="24"/>
              </w:rPr>
            </w:pPr>
          </w:p>
        </w:tc>
        <w:tc>
          <w:tcPr>
            <w:tcW w:w="2121" w:type="dxa"/>
            <w:vAlign w:val="center"/>
          </w:tcPr>
          <w:p w:rsidR="00F31E12" w:rsidRPr="00F31E12" w:rsidRDefault="00F31E12" w:rsidP="00F31E12">
            <w:pPr>
              <w:spacing w:line="280" w:lineRule="exact"/>
              <w:ind w:firstLineChars="50" w:firstLine="120"/>
              <w:jc w:val="center"/>
              <w:rPr>
                <w:rFonts w:ascii="宋体" w:eastAsiaTheme="minorEastAsia" w:hAnsi="宋体" w:cs="宋体"/>
                <w:sz w:val="24"/>
                <w:szCs w:val="22"/>
              </w:rPr>
            </w:pPr>
            <w:r w:rsidRPr="00F31E12">
              <w:rPr>
                <w:rFonts w:ascii="宋体" w:eastAsiaTheme="minorEastAsia" w:hAnsi="宋体" w:cs="宋体" w:hint="eastAsia"/>
                <w:sz w:val="24"/>
                <w:szCs w:val="24"/>
              </w:rPr>
              <w:t>合  格</w:t>
            </w:r>
            <w:r w:rsidRPr="00F31E12">
              <w:rPr>
                <w:rFonts w:ascii="宋体" w:eastAsiaTheme="minorEastAsia" w:hAnsi="宋体" w:cs="宋体" w:hint="eastAsia"/>
                <w:sz w:val="24"/>
                <w:szCs w:val="22"/>
              </w:rPr>
              <w:t>□</w:t>
            </w:r>
          </w:p>
          <w:p w:rsidR="00F31E12" w:rsidRPr="00F31E12" w:rsidRDefault="00F31E12" w:rsidP="00F31E12">
            <w:pPr>
              <w:spacing w:line="280" w:lineRule="exact"/>
              <w:rPr>
                <w:rFonts w:ascii="宋体" w:eastAsiaTheme="minorEastAsia" w:hAnsi="宋体" w:cs="宋体"/>
                <w:sz w:val="24"/>
                <w:szCs w:val="22"/>
              </w:rPr>
            </w:pPr>
            <w:r w:rsidRPr="00F31E12">
              <w:rPr>
                <w:rFonts w:ascii="宋体" w:eastAsiaTheme="minorEastAsia" w:hAnsi="宋体" w:cs="宋体" w:hint="eastAsia"/>
                <w:sz w:val="24"/>
                <w:szCs w:val="22"/>
              </w:rPr>
              <w:t>不合格□</w:t>
            </w:r>
          </w:p>
        </w:tc>
        <w:tc>
          <w:tcPr>
            <w:tcW w:w="1984" w:type="dxa"/>
            <w:gridSpan w:val="2"/>
            <w:vAlign w:val="center"/>
          </w:tcPr>
          <w:p w:rsidR="00F31E12" w:rsidRPr="00F31E12" w:rsidRDefault="00F31E12" w:rsidP="00F31E12">
            <w:pPr>
              <w:spacing w:line="280" w:lineRule="exact"/>
              <w:ind w:firstLineChars="50" w:firstLine="120"/>
              <w:jc w:val="center"/>
              <w:rPr>
                <w:rFonts w:ascii="宋体" w:eastAsiaTheme="minorEastAsia" w:hAnsi="宋体" w:cs="宋体"/>
                <w:sz w:val="24"/>
                <w:szCs w:val="22"/>
              </w:rPr>
            </w:pPr>
            <w:r w:rsidRPr="00F31E12">
              <w:rPr>
                <w:rFonts w:ascii="宋体" w:eastAsiaTheme="minorEastAsia" w:hAnsi="宋体" w:cs="宋体" w:hint="eastAsia"/>
                <w:sz w:val="24"/>
                <w:szCs w:val="24"/>
              </w:rPr>
              <w:t>按  时</w:t>
            </w:r>
            <w:r w:rsidRPr="00F31E12">
              <w:rPr>
                <w:rFonts w:ascii="宋体" w:eastAsiaTheme="minorEastAsia" w:hAnsi="宋体" w:cs="宋体" w:hint="eastAsia"/>
                <w:sz w:val="24"/>
                <w:szCs w:val="22"/>
              </w:rPr>
              <w:t>□</w:t>
            </w:r>
          </w:p>
          <w:p w:rsidR="00F31E12" w:rsidRPr="00F31E12" w:rsidRDefault="00F31E12" w:rsidP="00F31E12">
            <w:pPr>
              <w:spacing w:line="280" w:lineRule="exact"/>
              <w:ind w:firstLineChars="200" w:firstLine="480"/>
              <w:rPr>
                <w:rFonts w:ascii="宋体" w:eastAsiaTheme="minorEastAsia" w:hAnsi="宋体" w:cs="宋体"/>
                <w:sz w:val="24"/>
                <w:szCs w:val="24"/>
              </w:rPr>
            </w:pPr>
            <w:r w:rsidRPr="00F31E12">
              <w:rPr>
                <w:rFonts w:ascii="宋体" w:eastAsiaTheme="minorEastAsia" w:hAnsi="宋体" w:cs="宋体" w:hint="eastAsia"/>
                <w:sz w:val="24"/>
                <w:szCs w:val="22"/>
              </w:rPr>
              <w:t>不按时□</w:t>
            </w:r>
          </w:p>
        </w:tc>
        <w:tc>
          <w:tcPr>
            <w:tcW w:w="1985" w:type="dxa"/>
            <w:gridSpan w:val="3"/>
            <w:vAlign w:val="center"/>
          </w:tcPr>
          <w:p w:rsidR="00F31E12" w:rsidRPr="00F31E12" w:rsidRDefault="00F31E12" w:rsidP="00F31E12">
            <w:pPr>
              <w:spacing w:line="280" w:lineRule="exact"/>
              <w:ind w:firstLineChars="50" w:firstLine="120"/>
              <w:jc w:val="center"/>
              <w:rPr>
                <w:rFonts w:ascii="宋体" w:eastAsiaTheme="minorEastAsia" w:hAnsi="宋体" w:cs="宋体"/>
                <w:sz w:val="24"/>
                <w:szCs w:val="22"/>
              </w:rPr>
            </w:pPr>
            <w:r w:rsidRPr="00F31E12">
              <w:rPr>
                <w:rFonts w:ascii="宋体" w:eastAsiaTheme="minorEastAsia" w:hAnsi="宋体" w:cs="宋体" w:hint="eastAsia"/>
                <w:sz w:val="24"/>
                <w:szCs w:val="24"/>
              </w:rPr>
              <w:t>合  格</w:t>
            </w:r>
            <w:r w:rsidRPr="00F31E12">
              <w:rPr>
                <w:rFonts w:ascii="宋体" w:eastAsiaTheme="minorEastAsia" w:hAnsi="宋体" w:cs="宋体" w:hint="eastAsia"/>
                <w:sz w:val="24"/>
                <w:szCs w:val="22"/>
              </w:rPr>
              <w:t>□</w:t>
            </w:r>
          </w:p>
          <w:p w:rsidR="00F31E12" w:rsidRPr="00F31E12" w:rsidRDefault="00F31E12" w:rsidP="00F31E12">
            <w:pPr>
              <w:spacing w:line="280" w:lineRule="exact"/>
              <w:rPr>
                <w:rFonts w:ascii="宋体" w:eastAsiaTheme="minorEastAsia" w:hAnsi="宋体" w:cs="宋体"/>
                <w:sz w:val="24"/>
                <w:szCs w:val="24"/>
              </w:rPr>
            </w:pPr>
            <w:r w:rsidRPr="00F31E12">
              <w:rPr>
                <w:rFonts w:ascii="宋体" w:eastAsiaTheme="minorEastAsia" w:hAnsi="宋体" w:cs="宋体" w:hint="eastAsia"/>
                <w:sz w:val="24"/>
                <w:szCs w:val="22"/>
              </w:rPr>
              <w:t>不合格□</w:t>
            </w:r>
          </w:p>
        </w:tc>
        <w:tc>
          <w:tcPr>
            <w:tcW w:w="1984" w:type="dxa"/>
            <w:gridSpan w:val="2"/>
            <w:vAlign w:val="center"/>
          </w:tcPr>
          <w:p w:rsidR="00F31E12" w:rsidRPr="00F31E12" w:rsidRDefault="00F31E12" w:rsidP="00F31E12">
            <w:pPr>
              <w:spacing w:line="280" w:lineRule="exact"/>
              <w:jc w:val="center"/>
              <w:rPr>
                <w:rFonts w:ascii="宋体" w:eastAsiaTheme="minorEastAsia" w:hAnsi="宋体" w:cs="宋体"/>
                <w:sz w:val="24"/>
                <w:szCs w:val="22"/>
              </w:rPr>
            </w:pPr>
            <w:r w:rsidRPr="00F31E12">
              <w:rPr>
                <w:rFonts w:ascii="宋体" w:eastAsiaTheme="minorEastAsia" w:hAnsi="宋体" w:cs="宋体" w:hint="eastAsia"/>
                <w:sz w:val="24"/>
                <w:szCs w:val="24"/>
              </w:rPr>
              <w:t>合  格</w:t>
            </w:r>
            <w:r w:rsidRPr="00F31E12">
              <w:rPr>
                <w:rFonts w:ascii="宋体" w:eastAsiaTheme="minorEastAsia" w:hAnsi="宋体" w:cs="宋体" w:hint="eastAsia"/>
                <w:sz w:val="24"/>
                <w:szCs w:val="22"/>
              </w:rPr>
              <w:t>□</w:t>
            </w:r>
          </w:p>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2"/>
              </w:rPr>
              <w:t>不合格□</w:t>
            </w:r>
          </w:p>
        </w:tc>
        <w:tc>
          <w:tcPr>
            <w:tcW w:w="1985" w:type="dxa"/>
            <w:gridSpan w:val="2"/>
            <w:vAlign w:val="center"/>
          </w:tcPr>
          <w:p w:rsidR="00F31E12" w:rsidRPr="00F31E12" w:rsidRDefault="00F31E12" w:rsidP="00F31E12">
            <w:pPr>
              <w:spacing w:line="280" w:lineRule="exact"/>
              <w:jc w:val="center"/>
              <w:rPr>
                <w:rFonts w:ascii="宋体" w:eastAsiaTheme="minorEastAsia" w:hAnsi="宋体" w:cs="宋体"/>
                <w:sz w:val="24"/>
                <w:szCs w:val="22"/>
              </w:rPr>
            </w:pPr>
            <w:r w:rsidRPr="00F31E12">
              <w:rPr>
                <w:rFonts w:ascii="宋体" w:eastAsiaTheme="minorEastAsia" w:hAnsi="宋体" w:cs="宋体" w:hint="eastAsia"/>
                <w:sz w:val="24"/>
                <w:szCs w:val="24"/>
              </w:rPr>
              <w:t>合  格</w:t>
            </w:r>
            <w:r w:rsidRPr="00F31E12">
              <w:rPr>
                <w:rFonts w:ascii="宋体" w:eastAsiaTheme="minorEastAsia" w:hAnsi="宋体" w:cs="宋体" w:hint="eastAsia"/>
                <w:sz w:val="24"/>
                <w:szCs w:val="22"/>
              </w:rPr>
              <w:t>□</w:t>
            </w:r>
          </w:p>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2"/>
              </w:rPr>
              <w:t>不合格□</w:t>
            </w:r>
          </w:p>
        </w:tc>
        <w:tc>
          <w:tcPr>
            <w:tcW w:w="2191" w:type="dxa"/>
            <w:vAlign w:val="center"/>
          </w:tcPr>
          <w:p w:rsidR="00F31E12" w:rsidRPr="00F31E12" w:rsidRDefault="00F31E12" w:rsidP="00F31E12">
            <w:pPr>
              <w:spacing w:line="280" w:lineRule="exact"/>
              <w:ind w:firstLineChars="250" w:firstLine="600"/>
              <w:rPr>
                <w:rFonts w:ascii="宋体" w:eastAsiaTheme="minorEastAsia" w:hAnsi="宋体" w:cs="宋体"/>
                <w:sz w:val="24"/>
                <w:szCs w:val="22"/>
              </w:rPr>
            </w:pPr>
            <w:r w:rsidRPr="00F31E12">
              <w:rPr>
                <w:rFonts w:ascii="宋体" w:eastAsiaTheme="minorEastAsia" w:hAnsi="宋体" w:cs="宋体" w:hint="eastAsia"/>
                <w:sz w:val="24"/>
                <w:szCs w:val="24"/>
              </w:rPr>
              <w:t>合  格</w:t>
            </w:r>
            <w:r w:rsidRPr="00F31E12">
              <w:rPr>
                <w:rFonts w:ascii="宋体" w:eastAsiaTheme="minorEastAsia" w:hAnsi="宋体" w:cs="宋体" w:hint="eastAsia"/>
                <w:sz w:val="24"/>
                <w:szCs w:val="22"/>
              </w:rPr>
              <w:t>□</w:t>
            </w:r>
          </w:p>
          <w:p w:rsidR="00F31E12" w:rsidRPr="00F31E12" w:rsidRDefault="00F31E12" w:rsidP="00F31E12">
            <w:pPr>
              <w:spacing w:line="280" w:lineRule="exact"/>
              <w:rPr>
                <w:rFonts w:ascii="宋体" w:eastAsiaTheme="minorEastAsia" w:hAnsi="宋体" w:cs="宋体"/>
                <w:sz w:val="24"/>
                <w:szCs w:val="24"/>
              </w:rPr>
            </w:pPr>
            <w:r w:rsidRPr="00F31E12">
              <w:rPr>
                <w:rFonts w:ascii="宋体" w:eastAsiaTheme="minorEastAsia" w:hAnsi="宋体" w:cs="宋体" w:hint="eastAsia"/>
                <w:sz w:val="24"/>
                <w:szCs w:val="22"/>
              </w:rPr>
              <w:t>不合格□</w:t>
            </w:r>
          </w:p>
        </w:tc>
      </w:tr>
      <w:tr w:rsidR="00F31E12" w:rsidRPr="00F31E12" w:rsidTr="00876D4B">
        <w:trPr>
          <w:trHeight w:val="598"/>
        </w:trPr>
        <w:tc>
          <w:tcPr>
            <w:tcW w:w="1684" w:type="dxa"/>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2"/>
              </w:rPr>
              <w:t>验收情况说明</w:t>
            </w:r>
          </w:p>
        </w:tc>
        <w:tc>
          <w:tcPr>
            <w:tcW w:w="12250" w:type="dxa"/>
            <w:gridSpan w:val="11"/>
          </w:tcPr>
          <w:p w:rsidR="00F31E12" w:rsidRPr="00F31E12" w:rsidRDefault="00F31E12" w:rsidP="00F31E12">
            <w:pPr>
              <w:spacing w:line="280" w:lineRule="exact"/>
              <w:jc w:val="center"/>
              <w:rPr>
                <w:rFonts w:ascii="宋体" w:eastAsiaTheme="minorEastAsia" w:hAnsi="宋体" w:cs="宋体"/>
                <w:szCs w:val="22"/>
              </w:rPr>
            </w:pPr>
          </w:p>
        </w:tc>
      </w:tr>
      <w:tr w:rsidR="00F31E12" w:rsidRPr="00F31E12" w:rsidTr="00876D4B">
        <w:tc>
          <w:tcPr>
            <w:tcW w:w="1684" w:type="dxa"/>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存在问题</w:t>
            </w:r>
          </w:p>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和改进意见</w:t>
            </w:r>
          </w:p>
        </w:tc>
        <w:tc>
          <w:tcPr>
            <w:tcW w:w="12250" w:type="dxa"/>
            <w:gridSpan w:val="11"/>
          </w:tcPr>
          <w:p w:rsidR="00F31E12" w:rsidRPr="00F31E12" w:rsidRDefault="00F31E12" w:rsidP="00F31E12">
            <w:pPr>
              <w:spacing w:line="280" w:lineRule="exact"/>
              <w:jc w:val="center"/>
              <w:rPr>
                <w:rFonts w:ascii="宋体" w:eastAsiaTheme="minorEastAsia" w:hAnsi="宋体" w:cs="宋体"/>
                <w:szCs w:val="22"/>
              </w:rPr>
            </w:pPr>
          </w:p>
        </w:tc>
      </w:tr>
      <w:tr w:rsidR="00F31E12" w:rsidRPr="00F31E12" w:rsidTr="00876D4B">
        <w:trPr>
          <w:trHeight w:val="474"/>
        </w:trPr>
        <w:tc>
          <w:tcPr>
            <w:tcW w:w="1684" w:type="dxa"/>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最终结论</w:t>
            </w:r>
          </w:p>
        </w:tc>
        <w:tc>
          <w:tcPr>
            <w:tcW w:w="12250" w:type="dxa"/>
            <w:gridSpan w:val="11"/>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合  格</w:t>
            </w:r>
            <w:r w:rsidRPr="00F31E12">
              <w:rPr>
                <w:rFonts w:ascii="宋体" w:eastAsiaTheme="minorEastAsia" w:hAnsi="宋体" w:cs="宋体" w:hint="eastAsia"/>
                <w:sz w:val="24"/>
                <w:szCs w:val="22"/>
              </w:rPr>
              <w:t>□                              不合格□</w:t>
            </w:r>
          </w:p>
        </w:tc>
      </w:tr>
      <w:tr w:rsidR="00F31E12" w:rsidRPr="00F31E12" w:rsidTr="00876D4B">
        <w:tc>
          <w:tcPr>
            <w:tcW w:w="1684" w:type="dxa"/>
            <w:vAlign w:val="center"/>
          </w:tcPr>
          <w:p w:rsidR="00F31E12" w:rsidRPr="00F31E12" w:rsidRDefault="00F31E12" w:rsidP="00F31E12">
            <w:pPr>
              <w:spacing w:line="280" w:lineRule="exact"/>
              <w:jc w:val="center"/>
              <w:rPr>
                <w:rFonts w:ascii="宋体" w:eastAsiaTheme="minorEastAsia" w:hAnsi="宋体" w:cs="宋体"/>
                <w:sz w:val="24"/>
                <w:szCs w:val="22"/>
              </w:rPr>
            </w:pPr>
            <w:r w:rsidRPr="00F31E12">
              <w:rPr>
                <w:rFonts w:ascii="宋体" w:eastAsiaTheme="minorEastAsia" w:hAnsi="宋体" w:cs="宋体" w:hint="eastAsia"/>
                <w:sz w:val="24"/>
                <w:szCs w:val="22"/>
              </w:rPr>
              <w:t>验收小组</w:t>
            </w:r>
          </w:p>
          <w:p w:rsidR="00F31E12" w:rsidRPr="00F31E12" w:rsidRDefault="00F31E12" w:rsidP="00F31E12">
            <w:pPr>
              <w:spacing w:line="280" w:lineRule="exact"/>
              <w:jc w:val="center"/>
              <w:rPr>
                <w:rFonts w:ascii="宋体" w:eastAsiaTheme="minorEastAsia" w:hAnsi="宋体" w:cs="宋体"/>
                <w:sz w:val="24"/>
                <w:szCs w:val="22"/>
              </w:rPr>
            </w:pPr>
            <w:r w:rsidRPr="00F31E12">
              <w:rPr>
                <w:rFonts w:ascii="宋体" w:eastAsiaTheme="minorEastAsia" w:hAnsi="宋体" w:cs="宋体" w:hint="eastAsia"/>
                <w:sz w:val="24"/>
                <w:szCs w:val="22"/>
              </w:rPr>
              <w:t>成员签字</w:t>
            </w:r>
          </w:p>
        </w:tc>
        <w:tc>
          <w:tcPr>
            <w:tcW w:w="12250" w:type="dxa"/>
            <w:gridSpan w:val="11"/>
            <w:vAlign w:val="center"/>
          </w:tcPr>
          <w:p w:rsidR="00F31E12" w:rsidRPr="00F31E12" w:rsidRDefault="00F31E12" w:rsidP="00F31E12">
            <w:pPr>
              <w:spacing w:line="280" w:lineRule="exact"/>
              <w:jc w:val="center"/>
              <w:rPr>
                <w:rFonts w:ascii="宋体" w:eastAsiaTheme="minorEastAsia" w:hAnsi="宋体" w:cs="宋体"/>
                <w:szCs w:val="22"/>
              </w:rPr>
            </w:pPr>
          </w:p>
        </w:tc>
      </w:tr>
      <w:tr w:rsidR="00F31E12" w:rsidRPr="00F31E12" w:rsidTr="00876D4B">
        <w:trPr>
          <w:trHeight w:val="364"/>
        </w:trPr>
        <w:tc>
          <w:tcPr>
            <w:tcW w:w="6938" w:type="dxa"/>
            <w:gridSpan w:val="6"/>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采购代理机构意见</w:t>
            </w:r>
          </w:p>
        </w:tc>
        <w:tc>
          <w:tcPr>
            <w:tcW w:w="6996" w:type="dxa"/>
            <w:gridSpan w:val="6"/>
            <w:vAlign w:val="center"/>
          </w:tcPr>
          <w:p w:rsidR="00F31E12" w:rsidRPr="00F31E12" w:rsidRDefault="00F31E12" w:rsidP="00F31E12">
            <w:pPr>
              <w:spacing w:line="280" w:lineRule="exact"/>
              <w:jc w:val="center"/>
              <w:rPr>
                <w:rFonts w:ascii="宋体" w:eastAsiaTheme="minorEastAsia" w:hAnsi="宋体" w:cs="宋体"/>
                <w:sz w:val="24"/>
                <w:szCs w:val="24"/>
              </w:rPr>
            </w:pPr>
            <w:r w:rsidRPr="00F31E12">
              <w:rPr>
                <w:rFonts w:ascii="宋体" w:eastAsiaTheme="minorEastAsia" w:hAnsi="宋体" w:cs="宋体" w:hint="eastAsia"/>
                <w:sz w:val="24"/>
                <w:szCs w:val="24"/>
              </w:rPr>
              <w:t>采购单位意见</w:t>
            </w:r>
          </w:p>
        </w:tc>
      </w:tr>
      <w:tr w:rsidR="00F31E12" w:rsidRPr="00F31E12" w:rsidTr="00876D4B">
        <w:trPr>
          <w:trHeight w:val="931"/>
        </w:trPr>
        <w:tc>
          <w:tcPr>
            <w:tcW w:w="6938" w:type="dxa"/>
            <w:gridSpan w:val="6"/>
          </w:tcPr>
          <w:p w:rsidR="00F31E12" w:rsidRPr="00F31E12" w:rsidRDefault="00F31E12" w:rsidP="00F31E12">
            <w:pPr>
              <w:spacing w:line="280" w:lineRule="exact"/>
              <w:rPr>
                <w:rFonts w:ascii="宋体" w:eastAsiaTheme="minorEastAsia" w:hAnsi="宋体" w:cs="宋体"/>
                <w:sz w:val="24"/>
                <w:szCs w:val="24"/>
              </w:rPr>
            </w:pPr>
            <w:r w:rsidRPr="00F31E12">
              <w:rPr>
                <w:rFonts w:ascii="宋体" w:eastAsiaTheme="minorEastAsia" w:hAnsi="宋体" w:cs="宋体" w:hint="eastAsia"/>
                <w:sz w:val="24"/>
                <w:szCs w:val="24"/>
              </w:rPr>
              <w:t xml:space="preserve">                                                    </w:t>
            </w:r>
          </w:p>
          <w:p w:rsidR="00F31E12" w:rsidRPr="00F31E12" w:rsidRDefault="00F31E12" w:rsidP="00F31E12">
            <w:pPr>
              <w:spacing w:line="280" w:lineRule="exact"/>
              <w:ind w:firstLineChars="50" w:firstLine="120"/>
              <w:jc w:val="center"/>
              <w:rPr>
                <w:rFonts w:ascii="宋体" w:eastAsiaTheme="minorEastAsia" w:hAnsi="宋体" w:cs="宋体"/>
                <w:sz w:val="24"/>
                <w:szCs w:val="24"/>
              </w:rPr>
            </w:pPr>
            <w:r w:rsidRPr="00F31E12">
              <w:rPr>
                <w:rFonts w:ascii="宋体" w:eastAsiaTheme="minorEastAsia" w:hAnsi="宋体" w:cs="宋体" w:hint="eastAsia"/>
                <w:sz w:val="24"/>
                <w:szCs w:val="24"/>
              </w:rPr>
              <w:t xml:space="preserve">                  </w:t>
            </w:r>
          </w:p>
          <w:p w:rsidR="00F31E12" w:rsidRPr="00F31E12" w:rsidRDefault="00F31E12" w:rsidP="00F31E12">
            <w:pPr>
              <w:spacing w:line="280" w:lineRule="exact"/>
              <w:rPr>
                <w:rFonts w:ascii="宋体" w:eastAsiaTheme="minorEastAsia" w:hAnsi="宋体" w:cs="宋体"/>
                <w:sz w:val="24"/>
                <w:szCs w:val="24"/>
              </w:rPr>
            </w:pPr>
            <w:r w:rsidRPr="00F31E12">
              <w:rPr>
                <w:rFonts w:ascii="宋体" w:eastAsiaTheme="minorEastAsia" w:hAnsi="宋体" w:cs="宋体" w:hint="eastAsia"/>
                <w:sz w:val="24"/>
                <w:szCs w:val="24"/>
              </w:rPr>
              <w:t>经办人：          负责人：             （采购代理机构公章）</w:t>
            </w:r>
          </w:p>
        </w:tc>
        <w:tc>
          <w:tcPr>
            <w:tcW w:w="6996" w:type="dxa"/>
            <w:gridSpan w:val="6"/>
          </w:tcPr>
          <w:p w:rsidR="00F31E12" w:rsidRPr="00F31E12" w:rsidRDefault="00F31E12" w:rsidP="00F31E12">
            <w:pPr>
              <w:spacing w:line="280" w:lineRule="exact"/>
              <w:ind w:firstLineChars="50" w:firstLine="120"/>
              <w:rPr>
                <w:rFonts w:ascii="宋体" w:eastAsiaTheme="minorEastAsia" w:hAnsi="宋体" w:cs="宋体"/>
                <w:sz w:val="24"/>
                <w:szCs w:val="24"/>
              </w:rPr>
            </w:pPr>
            <w:r w:rsidRPr="00F31E12">
              <w:rPr>
                <w:rFonts w:ascii="宋体" w:eastAsiaTheme="minorEastAsia" w:hAnsi="宋体" w:cs="宋体" w:hint="eastAsia"/>
                <w:sz w:val="24"/>
                <w:szCs w:val="24"/>
              </w:rPr>
              <w:t xml:space="preserve">                                                     </w:t>
            </w:r>
          </w:p>
          <w:p w:rsidR="00F31E12" w:rsidRPr="00F31E12" w:rsidRDefault="00F31E12" w:rsidP="00F31E12">
            <w:pPr>
              <w:spacing w:line="280" w:lineRule="exact"/>
              <w:ind w:firstLineChars="50" w:firstLine="120"/>
              <w:rPr>
                <w:rFonts w:ascii="宋体" w:eastAsiaTheme="minorEastAsia" w:hAnsi="宋体" w:cs="宋体"/>
                <w:sz w:val="24"/>
                <w:szCs w:val="24"/>
              </w:rPr>
            </w:pPr>
          </w:p>
          <w:p w:rsidR="00F31E12" w:rsidRPr="00F31E12" w:rsidRDefault="00F31E12" w:rsidP="00F31E12">
            <w:pPr>
              <w:spacing w:line="280" w:lineRule="exact"/>
              <w:rPr>
                <w:rFonts w:ascii="宋体" w:eastAsiaTheme="minorEastAsia" w:hAnsi="宋体" w:cs="宋体"/>
                <w:sz w:val="24"/>
                <w:szCs w:val="24"/>
              </w:rPr>
            </w:pPr>
            <w:r w:rsidRPr="00F31E12">
              <w:rPr>
                <w:rFonts w:ascii="宋体" w:eastAsiaTheme="minorEastAsia" w:hAnsi="宋体" w:cs="宋体" w:hint="eastAsia"/>
                <w:sz w:val="24"/>
                <w:szCs w:val="24"/>
              </w:rPr>
              <w:t>经办人：         负责人：                （采购单位公章）</w:t>
            </w:r>
          </w:p>
        </w:tc>
      </w:tr>
      <w:tr w:rsidR="00F31E12" w:rsidRPr="00F31E12" w:rsidTr="00876D4B">
        <w:trPr>
          <w:trHeight w:val="649"/>
        </w:trPr>
        <w:tc>
          <w:tcPr>
            <w:tcW w:w="13934" w:type="dxa"/>
            <w:gridSpan w:val="12"/>
          </w:tcPr>
          <w:p w:rsidR="00F31E12" w:rsidRPr="00F31E12" w:rsidRDefault="00F31E12" w:rsidP="00F31E12">
            <w:pPr>
              <w:spacing w:line="280" w:lineRule="exact"/>
              <w:rPr>
                <w:rFonts w:ascii="宋体" w:eastAsiaTheme="minorEastAsia" w:hAnsi="宋体" w:cs="宋体"/>
                <w:sz w:val="24"/>
                <w:szCs w:val="24"/>
              </w:rPr>
            </w:pPr>
            <w:r w:rsidRPr="00F31E12">
              <w:rPr>
                <w:rFonts w:ascii="宋体" w:eastAsiaTheme="minorEastAsia" w:hAnsi="宋体" w:cs="宋体" w:hint="eastAsia"/>
                <w:sz w:val="24"/>
                <w:szCs w:val="24"/>
              </w:rPr>
              <w:t>供应商确认：</w:t>
            </w:r>
          </w:p>
          <w:p w:rsidR="00F31E12" w:rsidRPr="00F31E12" w:rsidRDefault="00F31E12" w:rsidP="00F31E12">
            <w:pPr>
              <w:spacing w:line="280" w:lineRule="exact"/>
              <w:ind w:firstLineChars="50" w:firstLine="120"/>
              <w:rPr>
                <w:rFonts w:ascii="宋体" w:eastAsiaTheme="minorEastAsia" w:hAnsi="宋体" w:cs="宋体"/>
                <w:sz w:val="24"/>
                <w:szCs w:val="24"/>
              </w:rPr>
            </w:pPr>
            <w:r w:rsidRPr="00F31E12">
              <w:rPr>
                <w:rFonts w:ascii="宋体" w:eastAsiaTheme="minorEastAsia" w:hAnsi="宋体" w:cs="宋体" w:hint="eastAsia"/>
                <w:sz w:val="24"/>
                <w:szCs w:val="24"/>
              </w:rPr>
              <w:t xml:space="preserve">                                                                                   （单位公章）</w:t>
            </w:r>
          </w:p>
        </w:tc>
      </w:tr>
    </w:tbl>
    <w:p w:rsidR="00F31E12" w:rsidRPr="00F31E12" w:rsidRDefault="00F31E12" w:rsidP="00F31E12">
      <w:pPr>
        <w:numPr>
          <w:ilvl w:val="0"/>
          <w:numId w:val="10"/>
        </w:numPr>
        <w:rPr>
          <w:rFonts w:ascii="宋体" w:eastAsiaTheme="minorEastAsia" w:hAnsi="Courier New" w:cstheme="minorBidi"/>
          <w:szCs w:val="22"/>
        </w:rPr>
      </w:pPr>
    </w:p>
    <w:p w:rsidR="00F31E12" w:rsidRPr="00F31E12" w:rsidRDefault="00F31E12" w:rsidP="00F31E12">
      <w:pPr>
        <w:rPr>
          <w:rFonts w:asciiTheme="minorHAnsi" w:eastAsiaTheme="minorEastAsia" w:hAnsiTheme="minorHAnsi" w:cstheme="minorBidi"/>
          <w:szCs w:val="22"/>
        </w:rPr>
        <w:sectPr w:rsidR="00F31E12" w:rsidRPr="00F31E12">
          <w:headerReference w:type="default" r:id="rId22"/>
          <w:footerReference w:type="default" r:id="rId23"/>
          <w:pgSz w:w="16838" w:h="11906" w:orient="landscape"/>
          <w:pgMar w:top="1800" w:right="1440" w:bottom="1800" w:left="1440" w:header="851" w:footer="992" w:gutter="0"/>
          <w:cols w:space="425"/>
          <w:docGrid w:type="lines" w:linePitch="312"/>
        </w:sectPr>
      </w:pPr>
    </w:p>
    <w:p w:rsidR="00F31E12" w:rsidRPr="00F31E12" w:rsidRDefault="00F31E12" w:rsidP="00F31E12">
      <w:pPr>
        <w:widowControl/>
        <w:spacing w:line="360" w:lineRule="auto"/>
        <w:ind w:firstLineChars="50" w:firstLine="112"/>
        <w:jc w:val="left"/>
        <w:rPr>
          <w:rFonts w:ascii="宋体" w:eastAsiaTheme="minorEastAsia" w:hAnsi="宋体" w:cs="宋体"/>
          <w:b/>
          <w:bCs/>
          <w:szCs w:val="24"/>
        </w:rPr>
      </w:pPr>
      <w:r w:rsidRPr="00F31E12">
        <w:rPr>
          <w:rFonts w:ascii="宋体" w:eastAsiaTheme="minorEastAsia" w:hAnsi="宋体" w:cs="宋体" w:hint="eastAsia"/>
          <w:b/>
          <w:bCs/>
          <w:sz w:val="24"/>
          <w:szCs w:val="24"/>
        </w:rPr>
        <w:lastRenderedPageBreak/>
        <w:t>附件2</w:t>
      </w:r>
    </w:p>
    <w:tbl>
      <w:tblPr>
        <w:tblW w:w="101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0"/>
        <w:gridCol w:w="920"/>
        <w:gridCol w:w="3503"/>
        <w:gridCol w:w="2832"/>
        <w:gridCol w:w="1031"/>
        <w:gridCol w:w="8"/>
        <w:gridCol w:w="920"/>
      </w:tblGrid>
      <w:tr w:rsidR="00F31E12" w:rsidRPr="00F31E12" w:rsidTr="00876D4B">
        <w:trPr>
          <w:trHeight w:val="90"/>
          <w:jc w:val="center"/>
        </w:trPr>
        <w:tc>
          <w:tcPr>
            <w:tcW w:w="10134" w:type="dxa"/>
            <w:gridSpan w:val="7"/>
            <w:noWrap/>
            <w:vAlign w:val="center"/>
          </w:tcPr>
          <w:p w:rsidR="00F31E12" w:rsidRPr="00F31E12" w:rsidRDefault="00F31E12" w:rsidP="00F31E12">
            <w:pPr>
              <w:widowControl/>
              <w:jc w:val="center"/>
              <w:rPr>
                <w:rFonts w:ascii="宋体" w:eastAsiaTheme="minorEastAsia" w:hAnsi="宋体" w:cs="宋体"/>
                <w:b/>
                <w:bCs/>
                <w:kern w:val="0"/>
                <w:sz w:val="24"/>
                <w:szCs w:val="24"/>
              </w:rPr>
            </w:pPr>
            <w:r w:rsidRPr="00F31E12">
              <w:rPr>
                <w:rFonts w:ascii="宋体" w:eastAsiaTheme="minorEastAsia" w:hAnsi="宋体" w:cs="宋体" w:hint="eastAsia"/>
                <w:b/>
                <w:bCs/>
                <w:kern w:val="0"/>
                <w:sz w:val="24"/>
                <w:szCs w:val="24"/>
              </w:rPr>
              <w:t>物业服务考核表</w:t>
            </w:r>
          </w:p>
        </w:tc>
      </w:tr>
      <w:tr w:rsidR="00F31E12" w:rsidRPr="00F31E12" w:rsidTr="00876D4B">
        <w:trPr>
          <w:trHeight w:val="1006"/>
          <w:jc w:val="center"/>
        </w:trPr>
        <w:tc>
          <w:tcPr>
            <w:tcW w:w="920" w:type="dxa"/>
            <w:noWrap/>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序号</w:t>
            </w:r>
          </w:p>
        </w:tc>
        <w:tc>
          <w:tcPr>
            <w:tcW w:w="920" w:type="dxa"/>
            <w:noWrap/>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考核</w:t>
            </w:r>
          </w:p>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项目</w:t>
            </w:r>
          </w:p>
        </w:tc>
        <w:tc>
          <w:tcPr>
            <w:tcW w:w="3503" w:type="dxa"/>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考核内容</w:t>
            </w:r>
          </w:p>
        </w:tc>
        <w:tc>
          <w:tcPr>
            <w:tcW w:w="2832" w:type="dxa"/>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考核评分标准</w:t>
            </w:r>
          </w:p>
        </w:tc>
        <w:tc>
          <w:tcPr>
            <w:tcW w:w="1039" w:type="dxa"/>
            <w:gridSpan w:val="2"/>
            <w:noWrap/>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标准分</w:t>
            </w:r>
          </w:p>
        </w:tc>
        <w:tc>
          <w:tcPr>
            <w:tcW w:w="920"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评分</w:t>
            </w:r>
          </w:p>
        </w:tc>
      </w:tr>
      <w:tr w:rsidR="00F31E12" w:rsidRPr="00F31E12" w:rsidTr="00876D4B">
        <w:trPr>
          <w:trHeight w:val="829"/>
          <w:jc w:val="center"/>
        </w:trPr>
        <w:tc>
          <w:tcPr>
            <w:tcW w:w="920" w:type="dxa"/>
            <w:vMerge w:val="restart"/>
            <w:noWrap/>
            <w:vAlign w:val="center"/>
          </w:tcPr>
          <w:p w:rsidR="00F31E12" w:rsidRPr="00F31E12" w:rsidRDefault="00F31E12" w:rsidP="00F31E12">
            <w:pPr>
              <w:jc w:val="center"/>
              <w:rPr>
                <w:rFonts w:ascii="宋体" w:eastAsiaTheme="minorEastAsia" w:hAnsi="宋体" w:cs="宋体"/>
                <w:kern w:val="0"/>
                <w:sz w:val="24"/>
                <w:szCs w:val="24"/>
              </w:rPr>
            </w:pPr>
            <w:proofErr w:type="gramStart"/>
            <w:r w:rsidRPr="00F31E12">
              <w:rPr>
                <w:rFonts w:ascii="宋体" w:eastAsiaTheme="minorEastAsia" w:hAnsi="宋体" w:cs="宋体" w:hint="eastAsia"/>
                <w:kern w:val="0"/>
                <w:sz w:val="24"/>
                <w:szCs w:val="24"/>
              </w:rPr>
              <w:t>一</w:t>
            </w:r>
            <w:proofErr w:type="gramEnd"/>
          </w:p>
        </w:tc>
        <w:tc>
          <w:tcPr>
            <w:tcW w:w="920" w:type="dxa"/>
            <w:vMerge w:val="restart"/>
            <w:vAlign w:val="center"/>
          </w:tcPr>
          <w:p w:rsidR="00F31E12" w:rsidRPr="00F31E12" w:rsidRDefault="00F31E12" w:rsidP="00F31E12">
            <w:pPr>
              <w:rPr>
                <w:rFonts w:ascii="宋体" w:eastAsiaTheme="minorEastAsia" w:hAnsi="宋体" w:cs="宋体"/>
                <w:kern w:val="0"/>
                <w:sz w:val="24"/>
                <w:szCs w:val="24"/>
              </w:rPr>
            </w:pPr>
            <w:r w:rsidRPr="00F31E12">
              <w:rPr>
                <w:rFonts w:ascii="宋体" w:eastAsiaTheme="minorEastAsia" w:hAnsi="宋体" w:cs="宋体" w:hint="eastAsia"/>
                <w:kern w:val="0"/>
                <w:sz w:val="24"/>
                <w:szCs w:val="24"/>
              </w:rPr>
              <w:t>整  体</w:t>
            </w:r>
          </w:p>
          <w:p w:rsidR="00F31E12" w:rsidRPr="00F31E12" w:rsidRDefault="00F31E12" w:rsidP="00F31E12">
            <w:pPr>
              <w:rPr>
                <w:rFonts w:ascii="宋体" w:eastAsiaTheme="minorEastAsia" w:hAnsi="宋体" w:cs="宋体"/>
                <w:kern w:val="0"/>
                <w:sz w:val="24"/>
                <w:szCs w:val="24"/>
              </w:rPr>
            </w:pPr>
            <w:r w:rsidRPr="00F31E12">
              <w:rPr>
                <w:rFonts w:ascii="宋体" w:eastAsiaTheme="minorEastAsia" w:hAnsi="宋体" w:cs="宋体" w:hint="eastAsia"/>
                <w:kern w:val="0"/>
                <w:sz w:val="24"/>
                <w:szCs w:val="24"/>
              </w:rPr>
              <w:t>管理    (25分)</w:t>
            </w: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1.主管负责此项目的整体运营管理，和与甲方沟通协调相关事宜，保证达到管理服务各项指标（指标见投标书中管理服务应达到的各项指标）。</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整体运营管理不畅，发现一次扣3分；有一项未达标采购方有权向投标方要求更换物业主管，投标方更换物业主管不及时，扣6分</w:t>
            </w:r>
          </w:p>
        </w:tc>
        <w:tc>
          <w:tcPr>
            <w:tcW w:w="1039" w:type="dxa"/>
            <w:gridSpan w:val="2"/>
            <w:noWrap/>
            <w:vAlign w:val="center"/>
          </w:tcPr>
          <w:p w:rsidR="00F31E12" w:rsidRPr="00F31E12" w:rsidRDefault="00F31E12" w:rsidP="00F31E12">
            <w:pPr>
              <w:widowControl/>
              <w:jc w:val="center"/>
              <w:rPr>
                <w:rFonts w:ascii="宋体" w:hAnsi="宋体" w:cs="宋体"/>
                <w:kern w:val="0"/>
                <w:sz w:val="24"/>
                <w:szCs w:val="24"/>
              </w:rPr>
            </w:pPr>
            <w:r w:rsidRPr="00F31E12">
              <w:rPr>
                <w:rFonts w:ascii="宋体" w:eastAsiaTheme="minorEastAsia" w:hAnsi="宋体" w:cs="宋体" w:hint="eastAsia"/>
                <w:kern w:val="0"/>
                <w:sz w:val="24"/>
                <w:szCs w:val="24"/>
              </w:rPr>
              <w:t>6</w:t>
            </w:r>
          </w:p>
        </w:tc>
        <w:tc>
          <w:tcPr>
            <w:tcW w:w="920" w:type="dxa"/>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829"/>
          <w:jc w:val="center"/>
        </w:trPr>
        <w:tc>
          <w:tcPr>
            <w:tcW w:w="920" w:type="dxa"/>
            <w:vMerge/>
            <w:noWrap/>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2.服务人员统一着装，佩戴明显标志。无着便装上班的行为。</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未着装或未佩带标志扣1分</w:t>
            </w:r>
          </w:p>
        </w:tc>
        <w:tc>
          <w:tcPr>
            <w:tcW w:w="1039" w:type="dxa"/>
            <w:gridSpan w:val="2"/>
            <w:noWrap/>
            <w:vAlign w:val="center"/>
          </w:tcPr>
          <w:p w:rsidR="00F31E12" w:rsidRPr="00F31E12" w:rsidRDefault="00F31E12" w:rsidP="00F31E12">
            <w:pPr>
              <w:widowControl/>
              <w:jc w:val="center"/>
              <w:rPr>
                <w:rFonts w:ascii="宋体" w:hAnsi="宋体" w:cs="宋体"/>
                <w:kern w:val="0"/>
                <w:sz w:val="24"/>
                <w:szCs w:val="24"/>
              </w:rPr>
            </w:pPr>
            <w:r w:rsidRPr="00F31E12">
              <w:rPr>
                <w:rFonts w:ascii="宋体" w:eastAsiaTheme="minorEastAsia" w:hAnsi="宋体" w:cs="宋体" w:hint="eastAsia"/>
                <w:kern w:val="0"/>
                <w:sz w:val="24"/>
                <w:szCs w:val="24"/>
              </w:rPr>
              <w:t>3</w:t>
            </w:r>
          </w:p>
        </w:tc>
        <w:tc>
          <w:tcPr>
            <w:tcW w:w="920" w:type="dxa"/>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814"/>
          <w:jc w:val="center"/>
        </w:trPr>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3.服务人员服务语言规范，态度亲和。无粗话、无和甲方争吵的行为。</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每发现一次在工作中使用脏话或态度恶劣，与甲方无理争吵扣1分</w:t>
            </w:r>
          </w:p>
        </w:tc>
        <w:tc>
          <w:tcPr>
            <w:tcW w:w="1039" w:type="dxa"/>
            <w:gridSpan w:val="2"/>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3</w:t>
            </w:r>
          </w:p>
        </w:tc>
        <w:tc>
          <w:tcPr>
            <w:tcW w:w="920" w:type="dxa"/>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1376"/>
          <w:jc w:val="center"/>
        </w:trPr>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4.接受服务报修、求助、建议、问询、投诉等各类信息的收集和反馈，小修在24小时内解决，不能按时解决的，必须制定解决期限，每次维修有回访制度和记录。</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对各类信息未收集和处理扣1分；处理后未回访或记录扣1分</w:t>
            </w:r>
          </w:p>
        </w:tc>
        <w:tc>
          <w:tcPr>
            <w:tcW w:w="1039" w:type="dxa"/>
            <w:gridSpan w:val="2"/>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3</w:t>
            </w:r>
          </w:p>
        </w:tc>
        <w:tc>
          <w:tcPr>
            <w:tcW w:w="920" w:type="dxa"/>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1086"/>
          <w:jc w:val="center"/>
        </w:trPr>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5.公司</w:t>
            </w:r>
            <w:proofErr w:type="gramStart"/>
            <w:r w:rsidRPr="00F31E12">
              <w:rPr>
                <w:rFonts w:ascii="宋体" w:eastAsiaTheme="minorEastAsia" w:hAnsi="宋体" w:cs="宋体" w:hint="eastAsia"/>
                <w:kern w:val="0"/>
                <w:sz w:val="24"/>
                <w:szCs w:val="24"/>
              </w:rPr>
              <w:t>质检每</w:t>
            </w:r>
            <w:proofErr w:type="gramEnd"/>
            <w:r w:rsidRPr="00F31E12">
              <w:rPr>
                <w:rFonts w:ascii="宋体" w:eastAsiaTheme="minorEastAsia" w:hAnsi="宋体" w:cs="宋体" w:hint="eastAsia"/>
                <w:kern w:val="0"/>
                <w:sz w:val="24"/>
                <w:szCs w:val="24"/>
              </w:rPr>
              <w:t>周定时巡检；和甲方物业管理负责人进行一次沟通，了解物管工作存在的问题，及时改进措施.。</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工作未沟通，扣1分，对甲方提出的问题不及时解决，扣2分</w:t>
            </w:r>
          </w:p>
        </w:tc>
        <w:tc>
          <w:tcPr>
            <w:tcW w:w="1039" w:type="dxa"/>
            <w:gridSpan w:val="2"/>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4</w:t>
            </w:r>
          </w:p>
        </w:tc>
        <w:tc>
          <w:tcPr>
            <w:tcW w:w="920" w:type="dxa"/>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1006"/>
          <w:jc w:val="center"/>
        </w:trPr>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6.服务人员备案（包括：服务人员简历，身份信息，劳动关系建立，社会保险缴纳情况）</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替换服务人员备案更新不及时、备案不全，扣1分</w:t>
            </w:r>
          </w:p>
        </w:tc>
        <w:tc>
          <w:tcPr>
            <w:tcW w:w="1039" w:type="dxa"/>
            <w:gridSpan w:val="2"/>
            <w:noWrap/>
            <w:vAlign w:val="center"/>
          </w:tcPr>
          <w:p w:rsidR="00F31E12" w:rsidRPr="00F31E12" w:rsidRDefault="00F31E12" w:rsidP="00F31E12">
            <w:pPr>
              <w:widowControl/>
              <w:jc w:val="center"/>
              <w:rPr>
                <w:rFonts w:ascii="宋体" w:hAnsi="宋体" w:cs="宋体"/>
                <w:kern w:val="0"/>
                <w:sz w:val="24"/>
                <w:szCs w:val="24"/>
              </w:rPr>
            </w:pPr>
            <w:r w:rsidRPr="00F31E12">
              <w:rPr>
                <w:rFonts w:ascii="宋体" w:eastAsiaTheme="minorEastAsia" w:hAnsi="宋体" w:cs="宋体" w:hint="eastAsia"/>
                <w:kern w:val="0"/>
                <w:sz w:val="24"/>
                <w:szCs w:val="24"/>
              </w:rPr>
              <w:t>3</w:t>
            </w:r>
          </w:p>
        </w:tc>
        <w:tc>
          <w:tcPr>
            <w:tcW w:w="920" w:type="dxa"/>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781"/>
          <w:jc w:val="center"/>
        </w:trPr>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7.每周组织一次周</w:t>
            </w:r>
            <w:proofErr w:type="gramStart"/>
            <w:r w:rsidRPr="00F31E12">
              <w:rPr>
                <w:rFonts w:ascii="宋体" w:eastAsiaTheme="minorEastAsia" w:hAnsi="宋体" w:cs="宋体" w:hint="eastAsia"/>
                <w:kern w:val="0"/>
                <w:sz w:val="24"/>
                <w:szCs w:val="24"/>
              </w:rPr>
              <w:t>列会</w:t>
            </w:r>
            <w:proofErr w:type="gramEnd"/>
            <w:r w:rsidRPr="00F31E12">
              <w:rPr>
                <w:rFonts w:ascii="宋体" w:eastAsiaTheme="minorEastAsia" w:hAnsi="宋体" w:cs="宋体" w:hint="eastAsia"/>
                <w:kern w:val="0"/>
                <w:sz w:val="24"/>
                <w:szCs w:val="24"/>
              </w:rPr>
              <w:t>，每季度组织一次全员工大会，每月有一次以上培训。</w:t>
            </w:r>
          </w:p>
        </w:tc>
        <w:tc>
          <w:tcPr>
            <w:tcW w:w="2832" w:type="dxa"/>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每少一个项目扣1分。</w:t>
            </w:r>
          </w:p>
        </w:tc>
        <w:tc>
          <w:tcPr>
            <w:tcW w:w="1031" w:type="dxa"/>
            <w:noWrap/>
            <w:vAlign w:val="center"/>
          </w:tcPr>
          <w:p w:rsidR="00F31E12" w:rsidRPr="00F31E12" w:rsidRDefault="00F31E12" w:rsidP="00F31E12">
            <w:pPr>
              <w:widowControl/>
              <w:jc w:val="center"/>
              <w:rPr>
                <w:rFonts w:ascii="宋体" w:hAnsi="宋体" w:cs="宋体"/>
                <w:kern w:val="0"/>
                <w:sz w:val="24"/>
                <w:szCs w:val="24"/>
              </w:rPr>
            </w:pPr>
            <w:r w:rsidRPr="00F31E12">
              <w:rPr>
                <w:rFonts w:ascii="宋体" w:eastAsiaTheme="minorEastAsia" w:hAnsi="宋体" w:cs="宋体" w:hint="eastAsia"/>
                <w:kern w:val="0"/>
                <w:sz w:val="24"/>
                <w:szCs w:val="24"/>
              </w:rPr>
              <w:t>3</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1132"/>
          <w:jc w:val="center"/>
        </w:trPr>
        <w:tc>
          <w:tcPr>
            <w:tcW w:w="920" w:type="dxa"/>
            <w:vMerge w:val="restart"/>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二</w:t>
            </w:r>
          </w:p>
        </w:tc>
        <w:tc>
          <w:tcPr>
            <w:tcW w:w="920" w:type="dxa"/>
            <w:vMerge w:val="restart"/>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工程维                     修管理                                                 (20分)</w:t>
            </w: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1. 对房屋存在的问题，在职责范围内的，保质保量维修，超出职责范围，及时向物业主管报告，并协助完成维修。</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发现问题不及时处理，扣2分</w:t>
            </w:r>
          </w:p>
        </w:tc>
        <w:tc>
          <w:tcPr>
            <w:tcW w:w="1031" w:type="dxa"/>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4</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840"/>
          <w:jc w:val="center"/>
        </w:trPr>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2. 水、电、门窗、桌椅等范围内的维修，小型维修，24小时内完成，不能按时完成的，说明原因，限时完成。</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接报和检查出的小修，24小时内或限时未完成，一次扣2分，</w:t>
            </w:r>
          </w:p>
        </w:tc>
        <w:tc>
          <w:tcPr>
            <w:tcW w:w="1031" w:type="dxa"/>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4</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1139"/>
          <w:jc w:val="center"/>
        </w:trPr>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3.制定岗位责任制，按时对负责的设备设施进行点检巡逻检查，每日巡视一次。发现问题及时处理</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每少一个点位的巡视，扣2分。发现问题未及时处理一次扣2分。</w:t>
            </w:r>
          </w:p>
        </w:tc>
        <w:tc>
          <w:tcPr>
            <w:tcW w:w="1031" w:type="dxa"/>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4</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969"/>
          <w:jc w:val="center"/>
        </w:trPr>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4.记录设施设备的运行记录，发现问题，在责任范围内的及时处理，超出责任范围的，上报项目负责人。</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问题无上报1分，无运行记录扣1分</w:t>
            </w:r>
          </w:p>
        </w:tc>
        <w:tc>
          <w:tcPr>
            <w:tcW w:w="1031" w:type="dxa"/>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4</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1139"/>
          <w:jc w:val="center"/>
        </w:trPr>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5.收到紧急报修通知，在15分钟内达到现场并处理，一般小型报修，在当日完成。不能当日完成的，</w:t>
            </w:r>
            <w:r w:rsidRPr="00F31E12">
              <w:rPr>
                <w:rFonts w:ascii="宋体" w:eastAsiaTheme="minorEastAsia" w:hAnsi="宋体" w:cs="宋体" w:hint="eastAsia"/>
                <w:kern w:val="0"/>
                <w:sz w:val="24"/>
                <w:szCs w:val="24"/>
              </w:rPr>
              <w:lastRenderedPageBreak/>
              <w:t>限期完成。</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lastRenderedPageBreak/>
              <w:t>接到报修后，不进行维修、不采取措施，一次扣2分</w:t>
            </w:r>
          </w:p>
        </w:tc>
        <w:tc>
          <w:tcPr>
            <w:tcW w:w="1031" w:type="dxa"/>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4</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1258"/>
          <w:jc w:val="center"/>
        </w:trPr>
        <w:tc>
          <w:tcPr>
            <w:tcW w:w="920" w:type="dxa"/>
            <w:vMerge w:val="restart"/>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lastRenderedPageBreak/>
              <w:t>三</w:t>
            </w:r>
          </w:p>
        </w:tc>
        <w:tc>
          <w:tcPr>
            <w:tcW w:w="920" w:type="dxa"/>
            <w:vMerge w:val="restart"/>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环境                     卫 生管理                  (20分)</w:t>
            </w: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1.清洁卫生实行责任制，有明确的责任范围，每日对办公区进行2次以上清洁，垃圾日产日清，每天对电梯、卫生间进行2次消毒。</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未实行责任制扣1分; 无明确责任范围扣1分；每发现一处垃圾扣1分；未达到垃圾日产日清的扣1分；未定期进行卫生消毒灭杀扣1分</w:t>
            </w:r>
          </w:p>
        </w:tc>
        <w:tc>
          <w:tcPr>
            <w:tcW w:w="1031" w:type="dxa"/>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5</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820"/>
          <w:jc w:val="center"/>
        </w:trPr>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2.卫生间清洁、无异味，洗面台、镜子无污水或污迹。</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卫生间有异味扣2分；洗面台和镜面有污水和污渍扣1分。</w:t>
            </w:r>
          </w:p>
        </w:tc>
        <w:tc>
          <w:tcPr>
            <w:tcW w:w="1031" w:type="dxa"/>
            <w:noWrap/>
            <w:vAlign w:val="center"/>
          </w:tcPr>
          <w:p w:rsidR="00F31E12" w:rsidRPr="00F31E12" w:rsidRDefault="00F31E12" w:rsidP="00F31E12">
            <w:pPr>
              <w:widowControl/>
              <w:jc w:val="center"/>
              <w:rPr>
                <w:rFonts w:ascii="宋体" w:hAnsi="宋体" w:cs="宋体"/>
                <w:kern w:val="0"/>
                <w:sz w:val="24"/>
                <w:szCs w:val="24"/>
              </w:rPr>
            </w:pPr>
            <w:r w:rsidRPr="00F31E12">
              <w:rPr>
                <w:rFonts w:ascii="宋体" w:eastAsiaTheme="minorEastAsia" w:hAnsi="宋体" w:cs="宋体" w:hint="eastAsia"/>
                <w:kern w:val="0"/>
                <w:sz w:val="24"/>
                <w:szCs w:val="24"/>
              </w:rPr>
              <w:t>5</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1076"/>
          <w:jc w:val="center"/>
        </w:trPr>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3.公共区域和办公区域保持清洁，符合甲方卫生要求；院坝、扶栏、天台、门窗及办公设备等保持洁净；场地内无纸屑、烟头等废弃物。</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每发现一次不符合扣1分</w:t>
            </w:r>
          </w:p>
        </w:tc>
        <w:tc>
          <w:tcPr>
            <w:tcW w:w="1031" w:type="dxa"/>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5</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840"/>
          <w:jc w:val="center"/>
        </w:trPr>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4.室内外植物养护良好，定期修剪、浇水、施肥、防治病虫害，室内摆放整齐，无灰尘、无杂物。</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因养护不好导致损坏，扣5分；摆放杂乱扣1分；不</w:t>
            </w:r>
            <w:proofErr w:type="gramStart"/>
            <w:r w:rsidRPr="00F31E12">
              <w:rPr>
                <w:rFonts w:ascii="宋体" w:eastAsiaTheme="minorEastAsia" w:hAnsi="宋体" w:cs="宋体" w:hint="eastAsia"/>
                <w:kern w:val="0"/>
                <w:sz w:val="24"/>
                <w:szCs w:val="24"/>
              </w:rPr>
              <w:t>整齐及</w:t>
            </w:r>
            <w:proofErr w:type="gramEnd"/>
            <w:r w:rsidRPr="00F31E12">
              <w:rPr>
                <w:rFonts w:ascii="宋体" w:eastAsiaTheme="minorEastAsia" w:hAnsi="宋体" w:cs="宋体" w:hint="eastAsia"/>
                <w:kern w:val="0"/>
                <w:sz w:val="24"/>
                <w:szCs w:val="24"/>
              </w:rPr>
              <w:t>有灰尘和杂物扣1分</w:t>
            </w:r>
          </w:p>
        </w:tc>
        <w:tc>
          <w:tcPr>
            <w:tcW w:w="1031" w:type="dxa"/>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5</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710"/>
          <w:jc w:val="center"/>
        </w:trPr>
        <w:tc>
          <w:tcPr>
            <w:tcW w:w="920" w:type="dxa"/>
            <w:vMerge w:val="restart"/>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四</w:t>
            </w:r>
          </w:p>
        </w:tc>
        <w:tc>
          <w:tcPr>
            <w:tcW w:w="920" w:type="dxa"/>
            <w:vMerge w:val="restart"/>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秩序门卫服务     (15分)</w:t>
            </w:r>
          </w:p>
        </w:tc>
        <w:tc>
          <w:tcPr>
            <w:tcW w:w="3503"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color w:val="000000"/>
                <w:kern w:val="0"/>
                <w:sz w:val="24"/>
                <w:szCs w:val="24"/>
              </w:rPr>
              <w:t>1.严格遵守学校和物业公司的各项规章制度，无违纪行为，着装规范整齐，言行文明礼貌，对待师生和访客态度友好</w:t>
            </w:r>
            <w:r w:rsidRPr="00F31E12">
              <w:rPr>
                <w:rFonts w:ascii="宋体" w:eastAsiaTheme="minorEastAsia" w:hAnsi="宋体" w:cs="宋体" w:hint="eastAsia"/>
                <w:kern w:val="0"/>
                <w:sz w:val="24"/>
                <w:szCs w:val="24"/>
              </w:rPr>
              <w:t>。</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color w:val="000000"/>
                <w:kern w:val="0"/>
                <w:sz w:val="24"/>
                <w:szCs w:val="24"/>
              </w:rPr>
              <w:t>现场检查，</w:t>
            </w:r>
            <w:r w:rsidRPr="00F31E12">
              <w:rPr>
                <w:rFonts w:ascii="宋体" w:eastAsiaTheme="minorEastAsia" w:hAnsi="宋体" w:cs="宋体" w:hint="eastAsia"/>
                <w:kern w:val="0"/>
                <w:sz w:val="24"/>
                <w:szCs w:val="24"/>
              </w:rPr>
              <w:t>每发现一处不符合标准扣1分</w:t>
            </w:r>
          </w:p>
        </w:tc>
        <w:tc>
          <w:tcPr>
            <w:tcW w:w="1031" w:type="dxa"/>
            <w:noWrap/>
            <w:vAlign w:val="center"/>
          </w:tcPr>
          <w:p w:rsidR="00F31E12" w:rsidRPr="00F31E12" w:rsidRDefault="00F31E12" w:rsidP="00F31E12">
            <w:pPr>
              <w:widowControl/>
              <w:jc w:val="center"/>
              <w:rPr>
                <w:rFonts w:ascii="宋体" w:hAnsi="宋体" w:cs="宋体"/>
                <w:kern w:val="0"/>
                <w:sz w:val="24"/>
                <w:szCs w:val="24"/>
              </w:rPr>
            </w:pPr>
            <w:r w:rsidRPr="00F31E12">
              <w:rPr>
                <w:rFonts w:ascii="宋体" w:eastAsiaTheme="minorEastAsia" w:hAnsi="宋体" w:cs="宋体" w:hint="eastAsia"/>
                <w:kern w:val="0"/>
                <w:sz w:val="24"/>
                <w:szCs w:val="24"/>
              </w:rPr>
              <w:t>3</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819"/>
          <w:jc w:val="center"/>
        </w:trPr>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hAnsi="宋体" w:cs="宋体"/>
                <w:color w:val="000000"/>
                <w:kern w:val="0"/>
                <w:sz w:val="24"/>
                <w:szCs w:val="24"/>
              </w:rPr>
            </w:pPr>
            <w:r w:rsidRPr="00F31E12">
              <w:rPr>
                <w:rFonts w:ascii="宋体" w:eastAsiaTheme="minorEastAsia" w:hAnsi="宋体" w:cs="宋体" w:hint="eastAsia"/>
                <w:color w:val="000000"/>
                <w:kern w:val="0"/>
                <w:sz w:val="24"/>
                <w:szCs w:val="24"/>
              </w:rPr>
              <w:t>2.严格遵守值班制度，不迟到、早退、脱岗，24小时坚守岗位，做</w:t>
            </w:r>
            <w:r w:rsidRPr="00F31E12">
              <w:rPr>
                <w:rFonts w:ascii="宋体" w:eastAsiaTheme="minorEastAsia" w:hAnsi="宋体" w:cs="宋体" w:hint="eastAsia"/>
                <w:color w:val="000000"/>
                <w:kern w:val="0"/>
                <w:sz w:val="24"/>
                <w:szCs w:val="24"/>
              </w:rPr>
              <w:lastRenderedPageBreak/>
              <w:t>好相关各项秩序服务</w:t>
            </w:r>
            <w:r w:rsidRPr="00F31E12">
              <w:rPr>
                <w:rFonts w:ascii="宋体" w:eastAsiaTheme="minorEastAsia" w:hAnsi="宋体" w:cs="宋体" w:hint="eastAsia"/>
                <w:kern w:val="0"/>
                <w:sz w:val="24"/>
                <w:szCs w:val="24"/>
              </w:rPr>
              <w:t>。</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color w:val="000000"/>
                <w:kern w:val="0"/>
                <w:sz w:val="24"/>
                <w:szCs w:val="24"/>
              </w:rPr>
              <w:lastRenderedPageBreak/>
              <w:t>现场检查、师生反应，</w:t>
            </w:r>
            <w:r w:rsidRPr="00F31E12">
              <w:rPr>
                <w:rFonts w:ascii="宋体" w:eastAsiaTheme="minorEastAsia" w:hAnsi="宋体" w:cs="宋体" w:hint="eastAsia"/>
                <w:kern w:val="0"/>
                <w:sz w:val="24"/>
                <w:szCs w:val="24"/>
              </w:rPr>
              <w:t>此项共3分，每发现一处不符合</w:t>
            </w:r>
            <w:r w:rsidRPr="00F31E12">
              <w:rPr>
                <w:rFonts w:ascii="宋体" w:eastAsiaTheme="minorEastAsia" w:hAnsi="宋体" w:cs="宋体" w:hint="eastAsia"/>
                <w:kern w:val="0"/>
                <w:sz w:val="24"/>
                <w:szCs w:val="24"/>
              </w:rPr>
              <w:lastRenderedPageBreak/>
              <w:t>标准扣1分</w:t>
            </w:r>
          </w:p>
        </w:tc>
        <w:tc>
          <w:tcPr>
            <w:tcW w:w="1031" w:type="dxa"/>
            <w:noWrap/>
            <w:vAlign w:val="center"/>
          </w:tcPr>
          <w:p w:rsidR="00F31E12" w:rsidRPr="00F31E12" w:rsidRDefault="00F31E12" w:rsidP="00F31E12">
            <w:pPr>
              <w:widowControl/>
              <w:jc w:val="center"/>
              <w:rPr>
                <w:rFonts w:ascii="宋体" w:eastAsiaTheme="minorEastAsia" w:hAnsi="宋体" w:cs="宋体"/>
                <w:kern w:val="0"/>
                <w:sz w:val="24"/>
                <w:szCs w:val="24"/>
              </w:rPr>
            </w:pPr>
          </w:p>
          <w:p w:rsidR="00F31E12" w:rsidRPr="00F31E12" w:rsidRDefault="00F31E12" w:rsidP="00F31E12">
            <w:pPr>
              <w:widowControl/>
              <w:jc w:val="center"/>
              <w:rPr>
                <w:rFonts w:ascii="宋体" w:hAnsi="宋体" w:cs="宋体"/>
                <w:kern w:val="0"/>
                <w:sz w:val="24"/>
                <w:szCs w:val="24"/>
              </w:rPr>
            </w:pPr>
            <w:r w:rsidRPr="00F31E12">
              <w:rPr>
                <w:rFonts w:ascii="宋体" w:eastAsiaTheme="minorEastAsia" w:hAnsi="宋体" w:cs="宋体" w:hint="eastAsia"/>
                <w:kern w:val="0"/>
                <w:sz w:val="24"/>
                <w:szCs w:val="24"/>
              </w:rPr>
              <w:t>4</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917"/>
          <w:jc w:val="center"/>
        </w:trPr>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eastAsiaTheme="minorEastAsia" w:hAnsi="宋体" w:cs="宋体"/>
                <w:color w:val="000000"/>
                <w:kern w:val="0"/>
                <w:sz w:val="24"/>
                <w:szCs w:val="24"/>
              </w:rPr>
            </w:pPr>
            <w:r w:rsidRPr="00F31E12">
              <w:rPr>
                <w:rFonts w:ascii="宋体" w:eastAsiaTheme="minorEastAsia" w:hAnsi="宋体" w:cs="宋体" w:hint="eastAsia"/>
                <w:color w:val="000000"/>
                <w:kern w:val="0"/>
                <w:sz w:val="24"/>
                <w:szCs w:val="24"/>
              </w:rPr>
              <w:t>3.严格把控校园出入口，严格外来车辆出入管理、认真检查登记外来施工车辆所携带工具，并认真填写当班记录</w:t>
            </w:r>
            <w:r w:rsidRPr="00F31E12">
              <w:rPr>
                <w:rFonts w:ascii="宋体" w:eastAsiaTheme="minorEastAsia" w:hAnsi="宋体" w:cs="宋体" w:hint="eastAsia"/>
                <w:kern w:val="0"/>
                <w:sz w:val="24"/>
                <w:szCs w:val="24"/>
              </w:rPr>
              <w:t>。</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每发现一处不符合标准扣2分</w:t>
            </w:r>
          </w:p>
        </w:tc>
        <w:tc>
          <w:tcPr>
            <w:tcW w:w="1031" w:type="dxa"/>
            <w:noWrap/>
            <w:vAlign w:val="center"/>
          </w:tcPr>
          <w:p w:rsidR="00F31E12" w:rsidRPr="00F31E12" w:rsidRDefault="00F31E12" w:rsidP="00F31E12">
            <w:pPr>
              <w:widowControl/>
              <w:jc w:val="center"/>
              <w:rPr>
                <w:rFonts w:ascii="宋体" w:hAnsi="宋体" w:cs="宋体"/>
                <w:kern w:val="0"/>
                <w:sz w:val="24"/>
                <w:szCs w:val="24"/>
              </w:rPr>
            </w:pPr>
            <w:r w:rsidRPr="00F31E12">
              <w:rPr>
                <w:rFonts w:ascii="宋体" w:eastAsiaTheme="minorEastAsia" w:hAnsi="宋体" w:cs="宋体" w:hint="eastAsia"/>
                <w:kern w:val="0"/>
                <w:sz w:val="24"/>
                <w:szCs w:val="24"/>
              </w:rPr>
              <w:t>4</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1071"/>
          <w:jc w:val="center"/>
        </w:trPr>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eastAsiaTheme="minorEastAsia" w:hAnsi="宋体" w:cs="宋体"/>
                <w:color w:val="000000"/>
                <w:kern w:val="0"/>
                <w:sz w:val="24"/>
                <w:szCs w:val="24"/>
              </w:rPr>
            </w:pPr>
            <w:r w:rsidRPr="00F31E12">
              <w:rPr>
                <w:rFonts w:ascii="宋体" w:eastAsiaTheme="minorEastAsia" w:hAnsi="宋体" w:cs="宋体" w:hint="eastAsia"/>
                <w:color w:val="000000"/>
                <w:kern w:val="0"/>
                <w:sz w:val="24"/>
                <w:szCs w:val="24"/>
              </w:rPr>
              <w:t>4.按规定路线和频次巡逻，及时发现并处置安全隐患，记录详细完整</w:t>
            </w:r>
            <w:r w:rsidRPr="00F31E12">
              <w:rPr>
                <w:rFonts w:ascii="宋体" w:eastAsiaTheme="minorEastAsia" w:hAnsi="宋体" w:cs="宋体" w:hint="eastAsia"/>
                <w:kern w:val="0"/>
                <w:sz w:val="24"/>
                <w:szCs w:val="24"/>
              </w:rPr>
              <w:t>。</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color w:val="000000"/>
                <w:kern w:val="0"/>
                <w:sz w:val="24"/>
                <w:szCs w:val="24"/>
              </w:rPr>
              <w:t>每发现一处不符合标准扣1分</w:t>
            </w:r>
          </w:p>
        </w:tc>
        <w:tc>
          <w:tcPr>
            <w:tcW w:w="1031" w:type="dxa"/>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4</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756"/>
          <w:jc w:val="center"/>
        </w:trPr>
        <w:tc>
          <w:tcPr>
            <w:tcW w:w="920" w:type="dxa"/>
            <w:vMerge w:val="restart"/>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五</w:t>
            </w:r>
          </w:p>
        </w:tc>
        <w:tc>
          <w:tcPr>
            <w:tcW w:w="920" w:type="dxa"/>
            <w:vMerge w:val="restart"/>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安全</w:t>
            </w:r>
          </w:p>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管理</w:t>
            </w:r>
          </w:p>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(20分)</w:t>
            </w:r>
          </w:p>
        </w:tc>
        <w:tc>
          <w:tcPr>
            <w:tcW w:w="3503" w:type="dxa"/>
            <w:vAlign w:val="center"/>
          </w:tcPr>
          <w:p w:rsidR="00F31E12" w:rsidRPr="00F31E12" w:rsidRDefault="00F31E12" w:rsidP="00F31E12">
            <w:pPr>
              <w:widowControl/>
              <w:rPr>
                <w:rFonts w:ascii="宋体" w:hAnsi="宋体" w:cs="宋体"/>
                <w:kern w:val="0"/>
                <w:sz w:val="24"/>
                <w:szCs w:val="24"/>
              </w:rPr>
            </w:pPr>
            <w:r w:rsidRPr="00F31E12">
              <w:rPr>
                <w:rFonts w:ascii="宋体" w:eastAsiaTheme="minorEastAsia" w:hAnsi="宋体" w:cs="宋体" w:hint="eastAsia"/>
                <w:color w:val="000000"/>
                <w:kern w:val="0"/>
                <w:sz w:val="24"/>
                <w:szCs w:val="24"/>
              </w:rPr>
              <w:t>1.对学校特种设备、校园</w:t>
            </w:r>
            <w:proofErr w:type="gramStart"/>
            <w:r w:rsidRPr="00F31E12">
              <w:rPr>
                <w:rFonts w:ascii="宋体" w:eastAsiaTheme="minorEastAsia" w:hAnsi="宋体" w:cs="宋体" w:hint="eastAsia"/>
                <w:color w:val="000000"/>
                <w:kern w:val="0"/>
                <w:sz w:val="24"/>
                <w:szCs w:val="24"/>
              </w:rPr>
              <w:t>内公设施</w:t>
            </w:r>
            <w:proofErr w:type="gramEnd"/>
            <w:r w:rsidRPr="00F31E12">
              <w:rPr>
                <w:rFonts w:ascii="宋体" w:eastAsiaTheme="minorEastAsia" w:hAnsi="宋体" w:cs="宋体" w:hint="eastAsia"/>
                <w:color w:val="000000"/>
                <w:kern w:val="0"/>
                <w:sz w:val="24"/>
                <w:szCs w:val="24"/>
              </w:rPr>
              <w:t>等定期检查维修，发现安全隐患及时上报并记录</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color w:val="000000"/>
                <w:kern w:val="0"/>
                <w:sz w:val="24"/>
                <w:szCs w:val="24"/>
              </w:rPr>
              <w:t>每发现一处不符合标准扣3分</w:t>
            </w:r>
          </w:p>
        </w:tc>
        <w:tc>
          <w:tcPr>
            <w:tcW w:w="1031" w:type="dxa"/>
            <w:noWrap/>
            <w:vAlign w:val="center"/>
          </w:tcPr>
          <w:p w:rsidR="00F31E12" w:rsidRPr="00F31E12" w:rsidRDefault="00F31E12" w:rsidP="00F31E12">
            <w:pPr>
              <w:widowControl/>
              <w:jc w:val="center"/>
              <w:rPr>
                <w:rFonts w:ascii="宋体" w:hAnsi="宋体" w:cs="宋体"/>
                <w:kern w:val="0"/>
                <w:sz w:val="24"/>
                <w:szCs w:val="24"/>
              </w:rPr>
            </w:pPr>
            <w:r w:rsidRPr="00F31E12">
              <w:rPr>
                <w:rFonts w:ascii="宋体" w:eastAsiaTheme="minorEastAsia" w:hAnsi="宋体" w:cs="宋体" w:hint="eastAsia"/>
                <w:kern w:val="0"/>
                <w:sz w:val="24"/>
                <w:szCs w:val="24"/>
              </w:rPr>
              <w:t>6</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756"/>
          <w:jc w:val="center"/>
        </w:trPr>
        <w:tc>
          <w:tcPr>
            <w:tcW w:w="920" w:type="dxa"/>
            <w:vMerge/>
            <w:noWrap/>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vAlign w:val="center"/>
          </w:tcPr>
          <w:p w:rsidR="00F31E12" w:rsidRPr="00F31E12" w:rsidRDefault="00F31E12" w:rsidP="00F31E12">
            <w:pPr>
              <w:widowControl/>
              <w:rPr>
                <w:rFonts w:ascii="宋体" w:hAnsi="宋体" w:cs="宋体"/>
                <w:kern w:val="0"/>
                <w:sz w:val="24"/>
                <w:szCs w:val="24"/>
              </w:rPr>
            </w:pPr>
            <w:r w:rsidRPr="00F31E12">
              <w:rPr>
                <w:rFonts w:ascii="宋体" w:eastAsiaTheme="minorEastAsia" w:hAnsi="宋体" w:cs="宋体" w:hint="eastAsia"/>
                <w:kern w:val="0"/>
                <w:sz w:val="24"/>
                <w:szCs w:val="24"/>
              </w:rPr>
              <w:t>2.消防设施齐全、完好有效，巡检记录齐全，定期进行消防检查和演练</w:t>
            </w:r>
          </w:p>
        </w:tc>
        <w:tc>
          <w:tcPr>
            <w:tcW w:w="2832" w:type="dxa"/>
            <w:vAlign w:val="center"/>
          </w:tcPr>
          <w:p w:rsidR="00F31E12" w:rsidRPr="00F31E12" w:rsidRDefault="00F31E12" w:rsidP="00F31E12">
            <w:pPr>
              <w:widowControl/>
              <w:rPr>
                <w:rFonts w:ascii="宋体" w:eastAsiaTheme="minorEastAsia" w:hAnsi="宋体" w:cs="宋体"/>
                <w:kern w:val="0"/>
                <w:sz w:val="24"/>
                <w:szCs w:val="24"/>
              </w:rPr>
            </w:pPr>
            <w:r w:rsidRPr="00F31E12">
              <w:rPr>
                <w:rFonts w:ascii="宋体" w:eastAsiaTheme="minorEastAsia" w:hAnsi="宋体" w:cs="宋体" w:hint="eastAsia"/>
                <w:kern w:val="0"/>
                <w:sz w:val="24"/>
                <w:szCs w:val="24"/>
              </w:rPr>
              <w:t>消防设施巡检不及时，发现问题不及时上报等，每发现一处扣3分</w:t>
            </w:r>
          </w:p>
        </w:tc>
        <w:tc>
          <w:tcPr>
            <w:tcW w:w="1031" w:type="dxa"/>
            <w:noWrap/>
            <w:vAlign w:val="center"/>
          </w:tcPr>
          <w:p w:rsidR="00F31E12" w:rsidRPr="00F31E12" w:rsidRDefault="00F31E12" w:rsidP="00F31E12">
            <w:pPr>
              <w:widowControl/>
              <w:jc w:val="center"/>
              <w:rPr>
                <w:rFonts w:ascii="宋体" w:hAnsi="宋体" w:cs="宋体"/>
                <w:kern w:val="0"/>
                <w:sz w:val="24"/>
                <w:szCs w:val="24"/>
              </w:rPr>
            </w:pPr>
            <w:r w:rsidRPr="00F31E12">
              <w:rPr>
                <w:rFonts w:ascii="宋体" w:eastAsiaTheme="minorEastAsia" w:hAnsi="宋体" w:cs="宋体" w:hint="eastAsia"/>
                <w:kern w:val="0"/>
                <w:sz w:val="24"/>
                <w:szCs w:val="24"/>
              </w:rPr>
              <w:t>9</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756"/>
          <w:jc w:val="center"/>
        </w:trPr>
        <w:tc>
          <w:tcPr>
            <w:tcW w:w="920" w:type="dxa"/>
            <w:vMerge/>
            <w:noWrap/>
            <w:vAlign w:val="center"/>
          </w:tcPr>
          <w:p w:rsidR="00F31E12" w:rsidRPr="00F31E12" w:rsidRDefault="00F31E12" w:rsidP="00F31E12">
            <w:pPr>
              <w:widowControl/>
              <w:jc w:val="center"/>
              <w:rPr>
                <w:rFonts w:ascii="宋体" w:eastAsiaTheme="minorEastAsia" w:hAnsi="宋体" w:cs="宋体"/>
                <w:kern w:val="0"/>
                <w:sz w:val="24"/>
                <w:szCs w:val="24"/>
              </w:rPr>
            </w:pPr>
          </w:p>
        </w:tc>
        <w:tc>
          <w:tcPr>
            <w:tcW w:w="920" w:type="dxa"/>
            <w:vMerge/>
            <w:vAlign w:val="center"/>
          </w:tcPr>
          <w:p w:rsidR="00F31E12" w:rsidRPr="00F31E12" w:rsidRDefault="00F31E12" w:rsidP="00F31E12">
            <w:pPr>
              <w:widowControl/>
              <w:jc w:val="center"/>
              <w:rPr>
                <w:rFonts w:ascii="宋体" w:eastAsiaTheme="minorEastAsia" w:hAnsi="宋体" w:cs="宋体"/>
                <w:kern w:val="0"/>
                <w:sz w:val="24"/>
                <w:szCs w:val="24"/>
              </w:rPr>
            </w:pPr>
          </w:p>
        </w:tc>
        <w:tc>
          <w:tcPr>
            <w:tcW w:w="3503" w:type="dxa"/>
            <w:shd w:val="clear" w:color="auto" w:fill="auto"/>
            <w:vAlign w:val="center"/>
          </w:tcPr>
          <w:p w:rsidR="00F31E12" w:rsidRPr="00F31E12" w:rsidRDefault="00F31E12" w:rsidP="00F31E12">
            <w:pPr>
              <w:widowControl/>
              <w:rPr>
                <w:rFonts w:ascii="宋体" w:hAnsi="宋体" w:cs="宋体"/>
                <w:kern w:val="0"/>
                <w:sz w:val="24"/>
                <w:szCs w:val="24"/>
              </w:rPr>
            </w:pPr>
            <w:r w:rsidRPr="00F31E12">
              <w:rPr>
                <w:rFonts w:ascii="宋体" w:eastAsiaTheme="minorEastAsia" w:hAnsi="宋体" w:cs="宋体" w:hint="eastAsia"/>
                <w:color w:val="000000"/>
                <w:kern w:val="0"/>
                <w:sz w:val="24"/>
                <w:szCs w:val="24"/>
              </w:rPr>
              <w:t>3.建立完善的应急处理机制，能及时有效应对突发事件</w:t>
            </w:r>
            <w:r w:rsidRPr="00F31E12">
              <w:rPr>
                <w:rFonts w:ascii="宋体" w:eastAsiaTheme="minorEastAsia" w:hAnsi="宋体" w:cs="宋体" w:hint="eastAsia"/>
                <w:kern w:val="0"/>
                <w:sz w:val="24"/>
                <w:szCs w:val="24"/>
              </w:rPr>
              <w:t>。</w:t>
            </w:r>
          </w:p>
        </w:tc>
        <w:tc>
          <w:tcPr>
            <w:tcW w:w="2832" w:type="dxa"/>
            <w:shd w:val="clear" w:color="auto" w:fill="auto"/>
            <w:vAlign w:val="center"/>
          </w:tcPr>
          <w:p w:rsidR="00F31E12" w:rsidRPr="00F31E12" w:rsidRDefault="00F31E12" w:rsidP="00F31E12">
            <w:pPr>
              <w:widowControl/>
              <w:rPr>
                <w:rFonts w:ascii="宋体" w:hAnsi="宋体" w:cs="宋体"/>
                <w:kern w:val="0"/>
                <w:sz w:val="24"/>
                <w:szCs w:val="24"/>
              </w:rPr>
            </w:pPr>
            <w:r w:rsidRPr="00F31E12">
              <w:rPr>
                <w:rFonts w:ascii="宋体" w:eastAsiaTheme="minorEastAsia" w:hAnsi="宋体" w:cs="宋体" w:hint="eastAsia"/>
                <w:kern w:val="0"/>
                <w:sz w:val="24"/>
                <w:szCs w:val="24"/>
              </w:rPr>
              <w:t>应急处理不及时，扣除5分</w:t>
            </w:r>
          </w:p>
        </w:tc>
        <w:tc>
          <w:tcPr>
            <w:tcW w:w="1031" w:type="dxa"/>
            <w:noWrap/>
            <w:vAlign w:val="center"/>
          </w:tcPr>
          <w:p w:rsidR="00F31E12" w:rsidRPr="00F31E12" w:rsidRDefault="00F31E12" w:rsidP="00F31E12">
            <w:pPr>
              <w:widowControl/>
              <w:jc w:val="center"/>
              <w:rPr>
                <w:rFonts w:ascii="宋体" w:hAnsi="宋体" w:cs="宋体"/>
                <w:kern w:val="0"/>
                <w:sz w:val="24"/>
                <w:szCs w:val="24"/>
              </w:rPr>
            </w:pPr>
            <w:r w:rsidRPr="00F31E12">
              <w:rPr>
                <w:rFonts w:ascii="宋体" w:eastAsiaTheme="minorEastAsia" w:hAnsi="宋体" w:cs="宋体" w:hint="eastAsia"/>
                <w:kern w:val="0"/>
                <w:sz w:val="24"/>
                <w:szCs w:val="24"/>
              </w:rPr>
              <w:t>5</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r w:rsidR="00F31E12" w:rsidRPr="00F31E12" w:rsidTr="00876D4B">
        <w:trPr>
          <w:trHeight w:val="591"/>
          <w:jc w:val="center"/>
        </w:trPr>
        <w:tc>
          <w:tcPr>
            <w:tcW w:w="8175" w:type="dxa"/>
            <w:gridSpan w:val="4"/>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合计：</w:t>
            </w:r>
          </w:p>
        </w:tc>
        <w:tc>
          <w:tcPr>
            <w:tcW w:w="1031" w:type="dxa"/>
            <w:noWrap/>
            <w:vAlign w:val="center"/>
          </w:tcPr>
          <w:p w:rsidR="00F31E12" w:rsidRPr="00F31E12" w:rsidRDefault="00F31E12" w:rsidP="00F31E12">
            <w:pPr>
              <w:widowControl/>
              <w:jc w:val="center"/>
              <w:rPr>
                <w:rFonts w:ascii="宋体" w:eastAsiaTheme="minorEastAsia" w:hAnsi="宋体" w:cs="宋体"/>
                <w:kern w:val="0"/>
                <w:sz w:val="24"/>
                <w:szCs w:val="24"/>
              </w:rPr>
            </w:pPr>
            <w:r w:rsidRPr="00F31E12">
              <w:rPr>
                <w:rFonts w:ascii="宋体" w:eastAsiaTheme="minorEastAsia" w:hAnsi="宋体" w:cs="宋体" w:hint="eastAsia"/>
                <w:kern w:val="0"/>
                <w:sz w:val="24"/>
                <w:szCs w:val="24"/>
              </w:rPr>
              <w:t>100</w:t>
            </w:r>
          </w:p>
        </w:tc>
        <w:tc>
          <w:tcPr>
            <w:tcW w:w="928" w:type="dxa"/>
            <w:gridSpan w:val="2"/>
            <w:vAlign w:val="center"/>
          </w:tcPr>
          <w:p w:rsidR="00F31E12" w:rsidRPr="00F31E12" w:rsidRDefault="00F31E12" w:rsidP="00F31E12">
            <w:pPr>
              <w:widowControl/>
              <w:jc w:val="center"/>
              <w:rPr>
                <w:rFonts w:ascii="宋体" w:eastAsiaTheme="minorEastAsia" w:hAnsi="宋体" w:cs="宋体"/>
                <w:kern w:val="0"/>
                <w:sz w:val="24"/>
                <w:szCs w:val="24"/>
              </w:rPr>
            </w:pPr>
          </w:p>
        </w:tc>
      </w:tr>
    </w:tbl>
    <w:p w:rsidR="00F31E12" w:rsidRPr="00F31E12" w:rsidRDefault="00F31E12" w:rsidP="00F31E12">
      <w:pPr>
        <w:widowControl/>
        <w:jc w:val="left"/>
        <w:rPr>
          <w:rFonts w:asciiTheme="minorHAnsi" w:eastAsiaTheme="minorEastAsia" w:hAnsiTheme="minorHAnsi" w:cstheme="minorBidi"/>
          <w:sz w:val="24"/>
          <w:szCs w:val="24"/>
        </w:rPr>
      </w:pPr>
    </w:p>
    <w:p w:rsidR="00F31E12" w:rsidRPr="00F31E12" w:rsidRDefault="00F31E12" w:rsidP="00F31E12">
      <w:pPr>
        <w:ind w:firstLine="446"/>
        <w:rPr>
          <w:rFonts w:asciiTheme="minorHAnsi" w:eastAsiaTheme="minorEastAsia" w:hAnsiTheme="minorHAnsi" w:cstheme="minorBidi"/>
          <w:sz w:val="18"/>
          <w:szCs w:val="18"/>
        </w:rPr>
      </w:pPr>
    </w:p>
    <w:p w:rsidR="00F31E12" w:rsidRPr="00F31E12" w:rsidRDefault="00F31E12" w:rsidP="00F31E12">
      <w:pPr>
        <w:spacing w:line="360" w:lineRule="auto"/>
        <w:rPr>
          <w:rFonts w:eastAsiaTheme="minorEastAsia"/>
          <w:b/>
          <w:sz w:val="24"/>
          <w:szCs w:val="24"/>
        </w:rPr>
      </w:pPr>
    </w:p>
    <w:p w:rsidR="00577B4C" w:rsidRPr="00F31E12" w:rsidRDefault="00577B4C">
      <w:pPr>
        <w:widowControl/>
        <w:jc w:val="left"/>
        <w:rPr>
          <w:rFonts w:hAnsiTheme="minorEastAsia"/>
          <w:b/>
          <w:bCs/>
          <w:kern w:val="28"/>
          <w:sz w:val="32"/>
          <w:szCs w:val="32"/>
        </w:rPr>
      </w:pPr>
    </w:p>
    <w:p w:rsidR="00577B4C" w:rsidRPr="0042760F" w:rsidRDefault="003A2FCD">
      <w:pPr>
        <w:pStyle w:val="ab"/>
        <w:rPr>
          <w:rFonts w:ascii="Times New Roman" w:hAnsi="Times New Roman"/>
        </w:rPr>
      </w:pPr>
      <w:r w:rsidRPr="0042760F">
        <w:rPr>
          <w:rFonts w:ascii="Times New Roman" w:hAnsiTheme="minorEastAsia"/>
        </w:rPr>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w:t>
      </w:r>
      <w:r w:rsidRPr="0042760F">
        <w:rPr>
          <w:rFonts w:ascii="Times New Roman" w:eastAsia="宋体" w:hAnsiTheme="minorEastAsia" w:cs="Times New Roman"/>
          <w:color w:val="auto"/>
        </w:rPr>
        <w:lastRenderedPageBreak/>
        <w:t>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5" w:name="OLE_LINK5"/>
      <w:bookmarkStart w:id="6" w:name="OLE_LINK6"/>
      <w:r w:rsidRPr="0042760F">
        <w:rPr>
          <w:rFonts w:ascii="Times New Roman" w:eastAsia="宋体" w:hAnsiTheme="minorEastAsia" w:cs="Times New Roman" w:hint="eastAsia"/>
          <w:color w:val="auto"/>
        </w:rPr>
        <w:t>物业管理条例</w:t>
      </w:r>
      <w:bookmarkEnd w:id="5"/>
      <w:bookmarkEnd w:id="6"/>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w:t>
      </w:r>
      <w:r w:rsidRPr="0042760F">
        <w:rPr>
          <w:rFonts w:ascii="Times New Roman" w:eastAsia="宋体" w:hAnsiTheme="minorEastAsia" w:cs="Times New Roman" w:hint="eastAsia"/>
          <w:color w:val="auto"/>
        </w:rPr>
        <w:lastRenderedPageBreak/>
        <w:t>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4"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5"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w:t>
      </w:r>
      <w:r w:rsidRPr="0042760F">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6"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lastRenderedPageBreak/>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w:t>
      </w:r>
      <w:r w:rsidRPr="0042760F">
        <w:rPr>
          <w:rFonts w:ascii="Times New Roman" w:eastAsia="宋体" w:hAnsiTheme="minorEastAsia" w:cs="Times New Roman"/>
          <w:color w:val="auto"/>
        </w:rPr>
        <w:lastRenderedPageBreak/>
        <w:t>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w:t>
      </w:r>
      <w:r w:rsidRPr="0042760F">
        <w:rPr>
          <w:rFonts w:ascii="Times New Roman" w:eastAsia="宋体" w:hAnsiTheme="minorEastAsia" w:cs="Times New Roman"/>
          <w:color w:val="auto"/>
        </w:rPr>
        <w:lastRenderedPageBreak/>
        <w:t>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8"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w:t>
      </w:r>
      <w:r w:rsidRPr="0042760F">
        <w:rPr>
          <w:rFonts w:ascii="Times New Roman" w:eastAsia="宋体" w:hAnsiTheme="minorEastAsia" w:cs="Times New Roman"/>
          <w:color w:val="auto"/>
        </w:rPr>
        <w:lastRenderedPageBreak/>
        <w:t>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w:t>
      </w:r>
      <w:r w:rsidR="00DF36D2" w:rsidRPr="0042760F">
        <w:rPr>
          <w:rFonts w:ascii="Times New Roman" w:eastAsia="宋体" w:hAnsiTheme="minorEastAsia" w:cs="Times New Roman"/>
          <w:color w:val="auto"/>
        </w:rPr>
        <w:lastRenderedPageBreak/>
        <w:t>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9"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30"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31"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w:t>
      </w:r>
      <w:r w:rsidRPr="0042760F">
        <w:rPr>
          <w:rFonts w:ascii="Times New Roman" w:eastAsia="宋体" w:hAnsiTheme="minorEastAsia" w:cs="Times New Roman" w:hint="eastAsia"/>
          <w:color w:val="auto"/>
        </w:rPr>
        <w:lastRenderedPageBreak/>
        <w:t>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w:t>
      </w:r>
      <w:r w:rsidRPr="0042760F">
        <w:rPr>
          <w:rFonts w:ascii="Times New Roman" w:eastAsia="宋体" w:hAnsiTheme="minorEastAsia" w:cs="Times New Roman"/>
          <w:color w:val="auto"/>
        </w:rPr>
        <w:lastRenderedPageBreak/>
        <w:t>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w:t>
      </w:r>
      <w:r w:rsidRPr="0042760F">
        <w:rPr>
          <w:rFonts w:ascii="Times New Roman" w:eastAsia="宋体" w:hAnsiTheme="minorEastAsia" w:cs="Times New Roman" w:hint="eastAsia"/>
          <w:color w:val="auto"/>
        </w:rPr>
        <w:lastRenderedPageBreak/>
        <w:t>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r>
            <w:r w:rsidRPr="0042760F">
              <w:rPr>
                <w:rFonts w:ascii="宋体" w:hAnsi="宋体" w:cs="宋体" w:hint="eastAsia"/>
                <w:color w:val="000000"/>
                <w:kern w:val="0"/>
                <w:sz w:val="19"/>
                <w:szCs w:val="19"/>
              </w:rPr>
              <w:lastRenderedPageBreak/>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7B4AE3">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7" w:name="OLE_LINK1"/>
            <w:bookmarkStart w:id="8" w:name="OLE_LINK2"/>
            <w:r w:rsidRPr="0042760F">
              <w:rPr>
                <w:rFonts w:hAnsiTheme="minorEastAsia"/>
                <w:color w:val="000000"/>
                <w:sz w:val="24"/>
              </w:rPr>
              <w:t>《中华人民共和国劳动合同法》</w:t>
            </w:r>
            <w:bookmarkEnd w:id="7"/>
            <w:bookmarkEnd w:id="8"/>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3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098B" w:rsidRDefault="00BE098B" w:rsidP="00577B4C">
      <w:r>
        <w:separator/>
      </w:r>
    </w:p>
  </w:endnote>
  <w:endnote w:type="continuationSeparator" w:id="0">
    <w:p w:rsidR="00BE098B" w:rsidRDefault="00BE098B"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E12" w:rsidRDefault="00F31E12">
    <w:pPr>
      <w:pStyle w:val="a9"/>
      <w:jc w:val="center"/>
    </w:pPr>
    <w:r>
      <w:rPr>
        <w:b/>
      </w:rPr>
      <w:fldChar w:fldCharType="begin"/>
    </w:r>
    <w:r>
      <w:rPr>
        <w:b/>
      </w:rPr>
      <w:instrText>PAGE  \* Arabic  \* MERGEFORMAT</w:instrText>
    </w:r>
    <w:r>
      <w:rPr>
        <w:b/>
      </w:rPr>
      <w:fldChar w:fldCharType="separate"/>
    </w:r>
    <w:r w:rsidR="00FD3374" w:rsidRPr="00FD3374">
      <w:rPr>
        <w:b/>
        <w:noProof/>
        <w:lang w:val="zh-CN"/>
      </w:rPr>
      <w:t>13</w:t>
    </w:r>
    <w:r>
      <w:rPr>
        <w:b/>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E12" w:rsidRDefault="00BE098B">
    <w:pPr>
      <w:pStyle w:val="a9"/>
      <w:ind w:firstLine="360"/>
    </w:pPr>
    <w:r>
      <w:rPr>
        <w:noProof/>
      </w:rPr>
      <w:pict>
        <v:shapetype id="_x0000_t202" coordsize="21600,21600" o:spt="202" path="m,l,21600r21600,l21600,xe">
          <v:stroke joinstyle="miter"/>
          <v:path gradientshapeok="t" o:connecttype="rect"/>
        </v:shapetype>
        <v:shape id="文本框 1" o:spid="_x0000_s2050"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" filled="f" stroked="f" strokeweight=".5pt">
          <v:textbox style="mso-fit-shape-to-text:t" inset="0,0,0,0">
            <w:txbxContent>
              <w:p w:rsidR="00F31E12" w:rsidRDefault="00F31E12">
                <w:pPr>
                  <w:pStyle w:val="a9"/>
                  <w:ind w:firstLine="360"/>
                </w:pPr>
                <w:r>
                  <w:fldChar w:fldCharType="begin"/>
                </w:r>
                <w:r>
                  <w:instrText xml:space="preserve"> PAGE  \* MERGEFORMAT </w:instrText>
                </w:r>
                <w:r>
                  <w:fldChar w:fldCharType="separate"/>
                </w:r>
                <w:r w:rsidR="00E16226">
                  <w:rPr>
                    <w:noProof/>
                  </w:rPr>
                  <w:t>31</w:t>
                </w:r>
                <w:r>
                  <w:fldChar w:fldCharType="end"/>
                </w:r>
              </w:p>
            </w:txbxContent>
          </v:textbox>
          <w10:wrap anchorx="margin"/>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1E2" w:rsidRDefault="007611E2">
    <w:pPr>
      <w:pStyle w:val="a9"/>
      <w:jc w:val="center"/>
    </w:pPr>
    <w:r>
      <w:rPr>
        <w:b/>
      </w:rPr>
      <w:fldChar w:fldCharType="begin"/>
    </w:r>
    <w:r>
      <w:rPr>
        <w:b/>
      </w:rPr>
      <w:instrText>PAGE  \* Arabic  \* MERGEFORMAT</w:instrText>
    </w:r>
    <w:r>
      <w:rPr>
        <w:b/>
      </w:rPr>
      <w:fldChar w:fldCharType="separate"/>
    </w:r>
    <w:r w:rsidR="00E16226" w:rsidRPr="00E16226">
      <w:rPr>
        <w:b/>
        <w:noProof/>
        <w:lang w:val="zh-CN"/>
      </w:rPr>
      <w:t>58</w:t>
    </w:r>
    <w:r>
      <w:rPr>
        <w:b/>
      </w:rPr>
      <w:fldChar w:fldCharType="end"/>
    </w:r>
  </w:p>
  <w:p w:rsidR="007611E2" w:rsidRDefault="007611E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098B" w:rsidRDefault="00BE098B" w:rsidP="00577B4C">
      <w:r>
        <w:separator/>
      </w:r>
    </w:p>
  </w:footnote>
  <w:footnote w:type="continuationSeparator" w:id="0">
    <w:p w:rsidR="00BE098B" w:rsidRDefault="00BE098B" w:rsidP="00577B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E12" w:rsidRDefault="00F31E12">
    <w:pPr>
      <w:pStyle w:val="aa"/>
      <w:pBdr>
        <w:bottom w:val="none" w:sz="0" w:space="1" w:color="auto"/>
      </w:pBdr>
      <w:tabs>
        <w:tab w:val="clear" w:pos="4153"/>
        <w:tab w:val="left" w:pos="6313"/>
      </w:tabs>
      <w:jc w:val="both"/>
    </w:pPr>
  </w:p>
  <w:p w:rsidR="00F31E12" w:rsidRDefault="00F31E12">
    <w:pPr>
      <w:pStyle w:val="aa"/>
      <w:pBdr>
        <w:bottom w:val="none" w:sz="0" w:space="1" w:color="auto"/>
      </w:pBdr>
      <w:tabs>
        <w:tab w:val="clear" w:pos="4153"/>
        <w:tab w:val="left" w:pos="6313"/>
      </w:tabs>
      <w:jc w:val="both"/>
    </w:pPr>
    <w:r>
      <w:rPr>
        <w:rFonts w:hint="eastAsia"/>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E12" w:rsidRDefault="00F31E12">
    <w:pPr>
      <w:pStyle w:val="aa"/>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9D012C80"/>
    <w:multiLevelType w:val="singleLevel"/>
    <w:tmpl w:val="9D012C80"/>
    <w:lvl w:ilvl="0">
      <w:start w:val="14"/>
      <w:numFmt w:val="chineseCounting"/>
      <w:suff w:val="nothing"/>
      <w:lvlText w:val="%1、"/>
      <w:lvlJc w:val="left"/>
      <w:rPr>
        <w:rFonts w:hint="eastAsia"/>
      </w:rPr>
    </w:lvl>
  </w:abstractNum>
  <w:abstractNum w:abstractNumId="2">
    <w:nsid w:val="A44C6FAA"/>
    <w:multiLevelType w:val="singleLevel"/>
    <w:tmpl w:val="A44C6FAA"/>
    <w:lvl w:ilvl="0">
      <w:start w:val="3"/>
      <w:numFmt w:val="decimal"/>
      <w:suff w:val="nothing"/>
      <w:lvlText w:val="（%1）"/>
      <w:lvlJc w:val="left"/>
    </w:lvl>
  </w:abstractNum>
  <w:abstractNum w:abstractNumId="3">
    <w:nsid w:val="BCF5A594"/>
    <w:multiLevelType w:val="singleLevel"/>
    <w:tmpl w:val="BCF5A594"/>
    <w:lvl w:ilvl="0">
      <w:start w:val="2"/>
      <w:numFmt w:val="decimal"/>
      <w:suff w:val="nothing"/>
      <w:lvlText w:val="%1、"/>
      <w:lvlJc w:val="left"/>
    </w:lvl>
  </w:abstractNum>
  <w:abstractNum w:abstractNumId="4">
    <w:nsid w:val="C320F612"/>
    <w:multiLevelType w:val="singleLevel"/>
    <w:tmpl w:val="C320F612"/>
    <w:lvl w:ilvl="0">
      <w:start w:val="1"/>
      <w:numFmt w:val="decimal"/>
      <w:suff w:val="nothing"/>
      <w:lvlText w:val="（%1）"/>
      <w:lvlJc w:val="left"/>
      <w:rPr>
        <w:rFonts w:hint="default"/>
        <w:highlight w:val="none"/>
      </w:rPr>
    </w:lvl>
  </w:abstractNum>
  <w:abstractNum w:abstractNumId="5">
    <w:nsid w:val="DB4A9401"/>
    <w:multiLevelType w:val="singleLevel"/>
    <w:tmpl w:val="DB4A9401"/>
    <w:lvl w:ilvl="0">
      <w:start w:val="1"/>
      <w:numFmt w:val="decimal"/>
      <w:suff w:val="nothing"/>
      <w:lvlText w:val="%1、"/>
      <w:lvlJc w:val="left"/>
    </w:lvl>
  </w:abstractNum>
  <w:abstractNum w:abstractNumId="6">
    <w:nsid w:val="DF1D2495"/>
    <w:multiLevelType w:val="singleLevel"/>
    <w:tmpl w:val="DF1D2495"/>
    <w:lvl w:ilvl="0">
      <w:start w:val="1"/>
      <w:numFmt w:val="decimal"/>
      <w:suff w:val="nothing"/>
      <w:lvlText w:val="%1、"/>
      <w:lvlJc w:val="left"/>
    </w:lvl>
  </w:abstractNum>
  <w:abstractNum w:abstractNumId="7">
    <w:nsid w:val="F3C1E109"/>
    <w:multiLevelType w:val="singleLevel"/>
    <w:tmpl w:val="F3C1E109"/>
    <w:lvl w:ilvl="0">
      <w:start w:val="1"/>
      <w:numFmt w:val="decimal"/>
      <w:suff w:val="space"/>
      <w:lvlText w:val="%1."/>
      <w:lvlJc w:val="left"/>
    </w:lvl>
  </w:abstractNum>
  <w:abstractNum w:abstractNumId="8">
    <w:nsid w:val="F470F45B"/>
    <w:multiLevelType w:val="singleLevel"/>
    <w:tmpl w:val="F470F45B"/>
    <w:lvl w:ilvl="0">
      <w:start w:val="4"/>
      <w:numFmt w:val="decimal"/>
      <w:suff w:val="space"/>
      <w:lvlText w:val="%1."/>
      <w:lvlJc w:val="left"/>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0E064D0"/>
    <w:multiLevelType w:val="singleLevel"/>
    <w:tmpl w:val="DDF6A380"/>
    <w:lvl w:ilvl="0">
      <w:start w:val="4"/>
      <w:numFmt w:val="chineseCounting"/>
      <w:suff w:val="nothing"/>
      <w:lvlText w:val="%1、"/>
      <w:lvlJc w:val="left"/>
      <w:rPr>
        <w:rFonts w:hint="eastAsia"/>
        <w:lang w:val="en-US"/>
      </w:rPr>
    </w:lvl>
  </w:abstractNum>
  <w:abstractNum w:abstractNumId="11">
    <w:nsid w:val="25CFEB73"/>
    <w:multiLevelType w:val="singleLevel"/>
    <w:tmpl w:val="25CFEB73"/>
    <w:lvl w:ilvl="0">
      <w:start w:val="1"/>
      <w:numFmt w:val="decimal"/>
      <w:suff w:val="nothing"/>
      <w:lvlText w:val="（%1）"/>
      <w:lvlJc w:val="left"/>
    </w:lvl>
  </w:abstractNum>
  <w:abstractNum w:abstractNumId="12">
    <w:nsid w:val="2CEF3EAC"/>
    <w:multiLevelType w:val="singleLevel"/>
    <w:tmpl w:val="2CEF3EAC"/>
    <w:lvl w:ilvl="0">
      <w:start w:val="1"/>
      <w:numFmt w:val="decimal"/>
      <w:suff w:val="nothing"/>
      <w:lvlText w:val="（%1）"/>
      <w:lvlJc w:val="left"/>
    </w:lvl>
  </w:abstractNum>
  <w:abstractNum w:abstractNumId="13">
    <w:nsid w:val="2E4CA392"/>
    <w:multiLevelType w:val="singleLevel"/>
    <w:tmpl w:val="2E4CA392"/>
    <w:lvl w:ilvl="0">
      <w:start w:val="1"/>
      <w:numFmt w:val="decimal"/>
      <w:suff w:val="nothing"/>
      <w:lvlText w:val="%1、"/>
      <w:lvlJc w:val="left"/>
    </w:lvl>
  </w:abstractNum>
  <w:abstractNum w:abstractNumId="14">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5">
    <w:nsid w:val="433FC34D"/>
    <w:multiLevelType w:val="singleLevel"/>
    <w:tmpl w:val="433FC34D"/>
    <w:lvl w:ilvl="0">
      <w:start w:val="1"/>
      <w:numFmt w:val="decimal"/>
      <w:suff w:val="nothing"/>
      <w:lvlText w:val="（%1）"/>
      <w:lvlJc w:val="left"/>
    </w:lvl>
  </w:abstractNum>
  <w:num w:numId="1">
    <w:abstractNumId w:val="14"/>
  </w:num>
  <w:num w:numId="2">
    <w:abstractNumId w:val="7"/>
  </w:num>
  <w:num w:numId="3">
    <w:abstractNumId w:val="8"/>
  </w:num>
  <w:num w:numId="4">
    <w:abstractNumId w:val="0"/>
  </w:num>
  <w:num w:numId="5">
    <w:abstractNumId w:val="13"/>
  </w:num>
  <w:num w:numId="6">
    <w:abstractNumId w:val="5"/>
  </w:num>
  <w:num w:numId="7">
    <w:abstractNumId w:val="3"/>
  </w:num>
  <w:num w:numId="8">
    <w:abstractNumId w:val="6"/>
  </w:num>
  <w:num w:numId="9">
    <w:abstractNumId w:val="9"/>
  </w:num>
  <w:num w:numId="10">
    <w:abstractNumId w:val="10"/>
  </w:num>
  <w:num w:numId="11">
    <w:abstractNumId w:val="2"/>
  </w:num>
  <w:num w:numId="12">
    <w:abstractNumId w:val="12"/>
  </w:num>
  <w:num w:numId="13">
    <w:abstractNumId w:val="4"/>
  </w:num>
  <w:num w:numId="14">
    <w:abstractNumId w:val="15"/>
  </w:num>
  <w:num w:numId="15">
    <w:abstractNumId w:val="11"/>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51"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67882"/>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43E"/>
    <w:rsid w:val="000F08EE"/>
    <w:rsid w:val="000F0B0E"/>
    <w:rsid w:val="000F1202"/>
    <w:rsid w:val="000F1454"/>
    <w:rsid w:val="000F48D9"/>
    <w:rsid w:val="000F4D4E"/>
    <w:rsid w:val="000F5C82"/>
    <w:rsid w:val="000F6957"/>
    <w:rsid w:val="0010119F"/>
    <w:rsid w:val="00103DDA"/>
    <w:rsid w:val="00104B79"/>
    <w:rsid w:val="0011197C"/>
    <w:rsid w:val="001143EC"/>
    <w:rsid w:val="001165C6"/>
    <w:rsid w:val="00120556"/>
    <w:rsid w:val="00121CDE"/>
    <w:rsid w:val="00123BF8"/>
    <w:rsid w:val="001256ED"/>
    <w:rsid w:val="0012609D"/>
    <w:rsid w:val="001303B1"/>
    <w:rsid w:val="00130AD2"/>
    <w:rsid w:val="00130B12"/>
    <w:rsid w:val="00132342"/>
    <w:rsid w:val="00136F51"/>
    <w:rsid w:val="0014031B"/>
    <w:rsid w:val="001411F4"/>
    <w:rsid w:val="00141664"/>
    <w:rsid w:val="001417CB"/>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66DA8"/>
    <w:rsid w:val="001704C8"/>
    <w:rsid w:val="001707F2"/>
    <w:rsid w:val="00173561"/>
    <w:rsid w:val="001764FF"/>
    <w:rsid w:val="00176E4F"/>
    <w:rsid w:val="00181ED5"/>
    <w:rsid w:val="001834DA"/>
    <w:rsid w:val="001837F4"/>
    <w:rsid w:val="00184B7F"/>
    <w:rsid w:val="00185D85"/>
    <w:rsid w:val="0018740C"/>
    <w:rsid w:val="00190D07"/>
    <w:rsid w:val="00190DA8"/>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3615"/>
    <w:rsid w:val="001D4FB9"/>
    <w:rsid w:val="001D5102"/>
    <w:rsid w:val="001E24D5"/>
    <w:rsid w:val="001E2963"/>
    <w:rsid w:val="001E2F12"/>
    <w:rsid w:val="001E2FAD"/>
    <w:rsid w:val="001E3CB7"/>
    <w:rsid w:val="001E475D"/>
    <w:rsid w:val="001E4A98"/>
    <w:rsid w:val="001E5483"/>
    <w:rsid w:val="001E74C6"/>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6F89"/>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759"/>
    <w:rsid w:val="00275B74"/>
    <w:rsid w:val="00275C48"/>
    <w:rsid w:val="00277AEF"/>
    <w:rsid w:val="002804EC"/>
    <w:rsid w:val="00280C49"/>
    <w:rsid w:val="00281A2C"/>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2DAD"/>
    <w:rsid w:val="00336C99"/>
    <w:rsid w:val="00343849"/>
    <w:rsid w:val="00343BA7"/>
    <w:rsid w:val="00344537"/>
    <w:rsid w:val="003473CD"/>
    <w:rsid w:val="0035257E"/>
    <w:rsid w:val="00355EEA"/>
    <w:rsid w:val="003562E3"/>
    <w:rsid w:val="00356309"/>
    <w:rsid w:val="00357222"/>
    <w:rsid w:val="00364265"/>
    <w:rsid w:val="00367868"/>
    <w:rsid w:val="003678BC"/>
    <w:rsid w:val="0037052B"/>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902"/>
    <w:rsid w:val="003D2EF8"/>
    <w:rsid w:val="003E0DD8"/>
    <w:rsid w:val="003E2404"/>
    <w:rsid w:val="003E2BBE"/>
    <w:rsid w:val="003E4B1B"/>
    <w:rsid w:val="003E5355"/>
    <w:rsid w:val="003E5E39"/>
    <w:rsid w:val="003E6E8F"/>
    <w:rsid w:val="003E71CA"/>
    <w:rsid w:val="003F26E5"/>
    <w:rsid w:val="003F64B7"/>
    <w:rsid w:val="003F68DF"/>
    <w:rsid w:val="003F6B18"/>
    <w:rsid w:val="003F7025"/>
    <w:rsid w:val="003F7D0A"/>
    <w:rsid w:val="0040134A"/>
    <w:rsid w:val="00402BE6"/>
    <w:rsid w:val="00403986"/>
    <w:rsid w:val="0040553A"/>
    <w:rsid w:val="004055D4"/>
    <w:rsid w:val="0040569C"/>
    <w:rsid w:val="00410A95"/>
    <w:rsid w:val="00411416"/>
    <w:rsid w:val="0041225A"/>
    <w:rsid w:val="00412894"/>
    <w:rsid w:val="004133FE"/>
    <w:rsid w:val="00413972"/>
    <w:rsid w:val="004153D6"/>
    <w:rsid w:val="00415D1E"/>
    <w:rsid w:val="00415D39"/>
    <w:rsid w:val="00416AFE"/>
    <w:rsid w:val="004176FC"/>
    <w:rsid w:val="00424423"/>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145"/>
    <w:rsid w:val="00462456"/>
    <w:rsid w:val="00467BBC"/>
    <w:rsid w:val="00472C82"/>
    <w:rsid w:val="004740E4"/>
    <w:rsid w:val="004748EF"/>
    <w:rsid w:val="004756C5"/>
    <w:rsid w:val="0047590B"/>
    <w:rsid w:val="00480BCD"/>
    <w:rsid w:val="004826E0"/>
    <w:rsid w:val="004833B1"/>
    <w:rsid w:val="00485BD0"/>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0198"/>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413"/>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200"/>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320C"/>
    <w:rsid w:val="00625361"/>
    <w:rsid w:val="0062548D"/>
    <w:rsid w:val="00625F9F"/>
    <w:rsid w:val="006277B7"/>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56DB6"/>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4A2D"/>
    <w:rsid w:val="006D629A"/>
    <w:rsid w:val="006E0CD2"/>
    <w:rsid w:val="006E1997"/>
    <w:rsid w:val="006E2EB7"/>
    <w:rsid w:val="006E5A80"/>
    <w:rsid w:val="006E63C3"/>
    <w:rsid w:val="006E76A5"/>
    <w:rsid w:val="006F0645"/>
    <w:rsid w:val="006F1700"/>
    <w:rsid w:val="006F239F"/>
    <w:rsid w:val="006F2FBE"/>
    <w:rsid w:val="006F436C"/>
    <w:rsid w:val="0070070A"/>
    <w:rsid w:val="007029D5"/>
    <w:rsid w:val="0070503D"/>
    <w:rsid w:val="00707A26"/>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11E2"/>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A86"/>
    <w:rsid w:val="007B1B3A"/>
    <w:rsid w:val="007B2632"/>
    <w:rsid w:val="007B4AE3"/>
    <w:rsid w:val="007B4E82"/>
    <w:rsid w:val="007B5D7F"/>
    <w:rsid w:val="007B66EC"/>
    <w:rsid w:val="007B7C1E"/>
    <w:rsid w:val="007C1803"/>
    <w:rsid w:val="007C1B8F"/>
    <w:rsid w:val="007C1D1B"/>
    <w:rsid w:val="007C5329"/>
    <w:rsid w:val="007C74F1"/>
    <w:rsid w:val="007D6EC1"/>
    <w:rsid w:val="007E0835"/>
    <w:rsid w:val="007E4ACC"/>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16628"/>
    <w:rsid w:val="00823A7E"/>
    <w:rsid w:val="008259FC"/>
    <w:rsid w:val="008304DA"/>
    <w:rsid w:val="00832534"/>
    <w:rsid w:val="0083284E"/>
    <w:rsid w:val="00834EDE"/>
    <w:rsid w:val="00835C39"/>
    <w:rsid w:val="00835D1F"/>
    <w:rsid w:val="00837228"/>
    <w:rsid w:val="00842156"/>
    <w:rsid w:val="008444AE"/>
    <w:rsid w:val="008465BF"/>
    <w:rsid w:val="00847657"/>
    <w:rsid w:val="00847DD9"/>
    <w:rsid w:val="008503B3"/>
    <w:rsid w:val="00851B4B"/>
    <w:rsid w:val="008527D8"/>
    <w:rsid w:val="00852A19"/>
    <w:rsid w:val="00852DD8"/>
    <w:rsid w:val="00852EBB"/>
    <w:rsid w:val="008545E7"/>
    <w:rsid w:val="0085585F"/>
    <w:rsid w:val="00855FFB"/>
    <w:rsid w:val="00856C7F"/>
    <w:rsid w:val="00860001"/>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4717"/>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8D"/>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481E"/>
    <w:rsid w:val="0093523E"/>
    <w:rsid w:val="00935C40"/>
    <w:rsid w:val="0093630E"/>
    <w:rsid w:val="00936E99"/>
    <w:rsid w:val="00937898"/>
    <w:rsid w:val="0094212E"/>
    <w:rsid w:val="0094458A"/>
    <w:rsid w:val="0094466C"/>
    <w:rsid w:val="00945846"/>
    <w:rsid w:val="00947EC9"/>
    <w:rsid w:val="00951A8D"/>
    <w:rsid w:val="00952558"/>
    <w:rsid w:val="00952DD3"/>
    <w:rsid w:val="009533CE"/>
    <w:rsid w:val="00955B43"/>
    <w:rsid w:val="0095612C"/>
    <w:rsid w:val="00957036"/>
    <w:rsid w:val="00962773"/>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32AC"/>
    <w:rsid w:val="009D49FE"/>
    <w:rsid w:val="009D52B6"/>
    <w:rsid w:val="009D5C8E"/>
    <w:rsid w:val="009E0499"/>
    <w:rsid w:val="009E105F"/>
    <w:rsid w:val="009E2558"/>
    <w:rsid w:val="009E3B6B"/>
    <w:rsid w:val="009E44DC"/>
    <w:rsid w:val="009E7D35"/>
    <w:rsid w:val="009F2269"/>
    <w:rsid w:val="009F2706"/>
    <w:rsid w:val="009F2D3E"/>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65254"/>
    <w:rsid w:val="00A652E5"/>
    <w:rsid w:val="00A7070C"/>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053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4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974D4"/>
    <w:rsid w:val="00BA33E7"/>
    <w:rsid w:val="00BA48C0"/>
    <w:rsid w:val="00BA4E83"/>
    <w:rsid w:val="00BB09D4"/>
    <w:rsid w:val="00BB17BE"/>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098B"/>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0E71"/>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5A5A"/>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CF7FAE"/>
    <w:rsid w:val="00D00361"/>
    <w:rsid w:val="00D06931"/>
    <w:rsid w:val="00D12CAF"/>
    <w:rsid w:val="00D13280"/>
    <w:rsid w:val="00D13923"/>
    <w:rsid w:val="00D1698A"/>
    <w:rsid w:val="00D16A49"/>
    <w:rsid w:val="00D2261A"/>
    <w:rsid w:val="00D260FE"/>
    <w:rsid w:val="00D31898"/>
    <w:rsid w:val="00D43D4D"/>
    <w:rsid w:val="00D54978"/>
    <w:rsid w:val="00D57E7B"/>
    <w:rsid w:val="00D616C1"/>
    <w:rsid w:val="00D64DC5"/>
    <w:rsid w:val="00D65F9B"/>
    <w:rsid w:val="00D6662E"/>
    <w:rsid w:val="00D679E2"/>
    <w:rsid w:val="00D71EF9"/>
    <w:rsid w:val="00D73247"/>
    <w:rsid w:val="00D80107"/>
    <w:rsid w:val="00D8223A"/>
    <w:rsid w:val="00D8458A"/>
    <w:rsid w:val="00D85E87"/>
    <w:rsid w:val="00D85E94"/>
    <w:rsid w:val="00D8728A"/>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DE0"/>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16226"/>
    <w:rsid w:val="00E20F2B"/>
    <w:rsid w:val="00E227FF"/>
    <w:rsid w:val="00E22C56"/>
    <w:rsid w:val="00E25042"/>
    <w:rsid w:val="00E26969"/>
    <w:rsid w:val="00E269BA"/>
    <w:rsid w:val="00E32122"/>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2F24"/>
    <w:rsid w:val="00E74899"/>
    <w:rsid w:val="00E753DF"/>
    <w:rsid w:val="00E77325"/>
    <w:rsid w:val="00E81B33"/>
    <w:rsid w:val="00E81D71"/>
    <w:rsid w:val="00E839EF"/>
    <w:rsid w:val="00E84751"/>
    <w:rsid w:val="00E85C37"/>
    <w:rsid w:val="00E86E2A"/>
    <w:rsid w:val="00E870D6"/>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1E12"/>
    <w:rsid w:val="00F32F05"/>
    <w:rsid w:val="00F33DDF"/>
    <w:rsid w:val="00F374A1"/>
    <w:rsid w:val="00F40389"/>
    <w:rsid w:val="00F412FE"/>
    <w:rsid w:val="00F41B8B"/>
    <w:rsid w:val="00F424B8"/>
    <w:rsid w:val="00F43200"/>
    <w:rsid w:val="00F436AA"/>
    <w:rsid w:val="00F43FF6"/>
    <w:rsid w:val="00F51AD2"/>
    <w:rsid w:val="00F53829"/>
    <w:rsid w:val="00F57097"/>
    <w:rsid w:val="00F61CAD"/>
    <w:rsid w:val="00F62AA7"/>
    <w:rsid w:val="00F643E6"/>
    <w:rsid w:val="00F6475A"/>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90"/>
    <w:rsid w:val="00FC26A7"/>
    <w:rsid w:val="00FC4DF5"/>
    <w:rsid w:val="00FC5AA6"/>
    <w:rsid w:val="00FC6823"/>
    <w:rsid w:val="00FC7BCC"/>
    <w:rsid w:val="00FC7FDF"/>
    <w:rsid w:val="00FD2929"/>
    <w:rsid w:val="00FD29EC"/>
    <w:rsid w:val="00FD3118"/>
    <w:rsid w:val="00FD3374"/>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1"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character" w:customStyle="1" w:styleId="control-label6">
    <w:name w:val="control-label6"/>
    <w:basedOn w:val="a1"/>
    <w:rsid w:val="00952558"/>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27764602">
      <w:bodyDiv w:val="1"/>
      <w:marLeft w:val="0"/>
      <w:marRight w:val="0"/>
      <w:marTop w:val="0"/>
      <w:marBottom w:val="0"/>
      <w:divBdr>
        <w:top w:val="none" w:sz="0" w:space="0" w:color="auto"/>
        <w:left w:val="none" w:sz="0" w:space="0" w:color="auto"/>
        <w:bottom w:val="none" w:sz="0" w:space="0" w:color="auto"/>
        <w:right w:val="none" w:sz="0" w:space="0" w:color="auto"/>
      </w:divBdr>
      <w:divsChild>
        <w:div w:id="128327907">
          <w:marLeft w:val="0"/>
          <w:marRight w:val="0"/>
          <w:marTop w:val="0"/>
          <w:marBottom w:val="0"/>
          <w:divBdr>
            <w:top w:val="none" w:sz="0" w:space="0" w:color="auto"/>
            <w:left w:val="none" w:sz="0" w:space="0" w:color="auto"/>
            <w:bottom w:val="none" w:sz="0" w:space="0" w:color="auto"/>
            <w:right w:val="none" w:sz="0" w:space="0" w:color="auto"/>
          </w:divBdr>
          <w:divsChild>
            <w:div w:id="1002196103">
              <w:marLeft w:val="0"/>
              <w:marRight w:val="0"/>
              <w:marTop w:val="0"/>
              <w:marBottom w:val="0"/>
              <w:divBdr>
                <w:top w:val="none" w:sz="0" w:space="0" w:color="auto"/>
                <w:left w:val="none" w:sz="0" w:space="0" w:color="auto"/>
                <w:bottom w:val="none" w:sz="0" w:space="0" w:color="auto"/>
                <w:right w:val="none" w:sz="0" w:space="0" w:color="auto"/>
              </w:divBdr>
              <w:divsChild>
                <w:div w:id="651561205">
                  <w:marLeft w:val="0"/>
                  <w:marRight w:val="0"/>
                  <w:marTop w:val="0"/>
                  <w:marBottom w:val="0"/>
                  <w:divBdr>
                    <w:top w:val="none" w:sz="0" w:space="0" w:color="auto"/>
                    <w:left w:val="none" w:sz="0" w:space="0" w:color="auto"/>
                    <w:bottom w:val="none" w:sz="0" w:space="0" w:color="auto"/>
                    <w:right w:val="none" w:sz="0" w:space="0" w:color="auto"/>
                  </w:divBdr>
                  <w:divsChild>
                    <w:div w:id="1074399937">
                      <w:marLeft w:val="0"/>
                      <w:marRight w:val="0"/>
                      <w:marTop w:val="0"/>
                      <w:marBottom w:val="0"/>
                      <w:divBdr>
                        <w:top w:val="none" w:sz="0" w:space="0" w:color="auto"/>
                        <w:left w:val="none" w:sz="0" w:space="0" w:color="auto"/>
                        <w:bottom w:val="none" w:sz="0" w:space="0" w:color="auto"/>
                        <w:right w:val="none" w:sz="0" w:space="0" w:color="auto"/>
                      </w:divBdr>
                      <w:divsChild>
                        <w:div w:id="1123958690">
                          <w:marLeft w:val="-225"/>
                          <w:marRight w:val="-225"/>
                          <w:marTop w:val="0"/>
                          <w:marBottom w:val="0"/>
                          <w:divBdr>
                            <w:top w:val="none" w:sz="0" w:space="0" w:color="auto"/>
                            <w:left w:val="none" w:sz="0" w:space="0" w:color="auto"/>
                            <w:bottom w:val="none" w:sz="0" w:space="0" w:color="auto"/>
                            <w:right w:val="none" w:sz="0" w:space="0" w:color="auto"/>
                          </w:divBdr>
                          <w:divsChild>
                            <w:div w:id="1557348865">
                              <w:marLeft w:val="0"/>
                              <w:marRight w:val="0"/>
                              <w:marTop w:val="0"/>
                              <w:marBottom w:val="0"/>
                              <w:divBdr>
                                <w:top w:val="none" w:sz="0" w:space="0" w:color="auto"/>
                                <w:left w:val="none" w:sz="0" w:space="0" w:color="auto"/>
                                <w:bottom w:val="none" w:sz="0" w:space="0" w:color="auto"/>
                                <w:right w:val="none" w:sz="0" w:space="0" w:color="auto"/>
                              </w:divBdr>
                              <w:divsChild>
                                <w:div w:id="315913246">
                                  <w:marLeft w:val="0"/>
                                  <w:marRight w:val="0"/>
                                  <w:marTop w:val="0"/>
                                  <w:marBottom w:val="0"/>
                                  <w:divBdr>
                                    <w:top w:val="none" w:sz="0" w:space="0" w:color="auto"/>
                                    <w:left w:val="none" w:sz="0" w:space="0" w:color="auto"/>
                                    <w:bottom w:val="none" w:sz="0" w:space="0" w:color="auto"/>
                                    <w:right w:val="none" w:sz="0" w:space="0" w:color="auto"/>
                                  </w:divBdr>
                                  <w:divsChild>
                                    <w:div w:id="371463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312635878">
      <w:bodyDiv w:val="1"/>
      <w:marLeft w:val="0"/>
      <w:marRight w:val="0"/>
      <w:marTop w:val="0"/>
      <w:marBottom w:val="0"/>
      <w:divBdr>
        <w:top w:val="none" w:sz="0" w:space="0" w:color="auto"/>
        <w:left w:val="none" w:sz="0" w:space="0" w:color="auto"/>
        <w:bottom w:val="none" w:sz="0" w:space="0" w:color="auto"/>
        <w:right w:val="none" w:sz="0" w:space="0" w:color="auto"/>
      </w:divBdr>
      <w:divsChild>
        <w:div w:id="1766997262">
          <w:marLeft w:val="0"/>
          <w:marRight w:val="0"/>
          <w:marTop w:val="0"/>
          <w:marBottom w:val="0"/>
          <w:divBdr>
            <w:top w:val="none" w:sz="0" w:space="0" w:color="auto"/>
            <w:left w:val="none" w:sz="0" w:space="0" w:color="auto"/>
            <w:bottom w:val="none" w:sz="0" w:space="0" w:color="auto"/>
            <w:right w:val="none" w:sz="0" w:space="0" w:color="auto"/>
          </w:divBdr>
          <w:divsChild>
            <w:div w:id="76680536">
              <w:marLeft w:val="0"/>
              <w:marRight w:val="0"/>
              <w:marTop w:val="0"/>
              <w:marBottom w:val="0"/>
              <w:divBdr>
                <w:top w:val="none" w:sz="0" w:space="0" w:color="auto"/>
                <w:left w:val="none" w:sz="0" w:space="0" w:color="auto"/>
                <w:bottom w:val="none" w:sz="0" w:space="0" w:color="auto"/>
                <w:right w:val="none" w:sz="0" w:space="0" w:color="auto"/>
              </w:divBdr>
              <w:divsChild>
                <w:div w:id="952975858">
                  <w:marLeft w:val="0"/>
                  <w:marRight w:val="0"/>
                  <w:marTop w:val="0"/>
                  <w:marBottom w:val="0"/>
                  <w:divBdr>
                    <w:top w:val="none" w:sz="0" w:space="0" w:color="auto"/>
                    <w:left w:val="none" w:sz="0" w:space="0" w:color="auto"/>
                    <w:bottom w:val="none" w:sz="0" w:space="0" w:color="auto"/>
                    <w:right w:val="none" w:sz="0" w:space="0" w:color="auto"/>
                  </w:divBdr>
                  <w:divsChild>
                    <w:div w:id="1050112937">
                      <w:marLeft w:val="0"/>
                      <w:marRight w:val="0"/>
                      <w:marTop w:val="0"/>
                      <w:marBottom w:val="0"/>
                      <w:divBdr>
                        <w:top w:val="none" w:sz="0" w:space="0" w:color="auto"/>
                        <w:left w:val="none" w:sz="0" w:space="0" w:color="auto"/>
                        <w:bottom w:val="none" w:sz="0" w:space="0" w:color="auto"/>
                        <w:right w:val="none" w:sz="0" w:space="0" w:color="auto"/>
                      </w:divBdr>
                      <w:divsChild>
                        <w:div w:id="798645246">
                          <w:marLeft w:val="-225"/>
                          <w:marRight w:val="-225"/>
                          <w:marTop w:val="0"/>
                          <w:marBottom w:val="0"/>
                          <w:divBdr>
                            <w:top w:val="none" w:sz="0" w:space="0" w:color="auto"/>
                            <w:left w:val="none" w:sz="0" w:space="0" w:color="auto"/>
                            <w:bottom w:val="none" w:sz="0" w:space="0" w:color="auto"/>
                            <w:right w:val="none" w:sz="0" w:space="0" w:color="auto"/>
                          </w:divBdr>
                          <w:divsChild>
                            <w:div w:id="1135218550">
                              <w:marLeft w:val="0"/>
                              <w:marRight w:val="0"/>
                              <w:marTop w:val="0"/>
                              <w:marBottom w:val="0"/>
                              <w:divBdr>
                                <w:top w:val="none" w:sz="0" w:space="0" w:color="auto"/>
                                <w:left w:val="none" w:sz="0" w:space="0" w:color="auto"/>
                                <w:bottom w:val="none" w:sz="0" w:space="0" w:color="auto"/>
                                <w:right w:val="none" w:sz="0" w:space="0" w:color="auto"/>
                              </w:divBdr>
                              <w:divsChild>
                                <w:div w:id="1960719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z.tj.gov.cn" TargetMode="External"/><Relationship Id="rId3" Type="http://schemas.openxmlformats.org/officeDocument/2006/relationships/numbering" Target="numbering.xml"/><Relationship Id="rId21" Type="http://schemas.openxmlformats.org/officeDocument/2006/relationships/footer" Target="footer1.xml"/><Relationship Id="rId34"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eader" Target="header1.xml"/><Relationship Id="rId29"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z.tj.gov.cn" TargetMode="External"/><Relationship Id="rId32" Type="http://schemas.openxmlformats.org/officeDocument/2006/relationships/footer" Target="footer3.xm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footer" Target="footer2.xm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eader" Target="header2.xml"/><Relationship Id="rId27" Type="http://schemas.openxmlformats.org/officeDocument/2006/relationships/hyperlink" Target="http://tjgpc.cz.tj.gov.cn/" TargetMode="External"/><Relationship Id="rId30" Type="http://schemas.openxmlformats.org/officeDocument/2006/relationships/hyperlink" Target="http://tjgpc.cz.tj.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D499494-2CEE-489D-8D39-8110F7FC12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242</TotalTime>
  <Pages>91</Pages>
  <Words>7199</Words>
  <Characters>41038</Characters>
  <Application>Microsoft Office Word</Application>
  <DocSecurity>0</DocSecurity>
  <Lines>341</Lines>
  <Paragraphs>96</Paragraphs>
  <ScaleCrop>false</ScaleCrop>
  <Company>MS</Company>
  <LinksUpToDate>false</LinksUpToDate>
  <CharactersWithSpaces>48141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95</cp:revision>
  <cp:lastPrinted>2025-02-28T01:17:00Z</cp:lastPrinted>
  <dcterms:created xsi:type="dcterms:W3CDTF">2025-02-28T01:26:00Z</dcterms:created>
  <dcterms:modified xsi:type="dcterms:W3CDTF">2025-09-29T09:28:00Z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