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212D65" w:rsidRPr="009A0835" w:rsidRDefault="00212D65">
      <w:pPr>
        <w:rPr>
          <w:rFonts w:eastAsia="仿宋_GB2312"/>
          <w:sz w:val="84"/>
        </w:rPr>
      </w:pPr>
      <w:bookmarkStart w:id="0" w:name="OLE_LINK76"/>
      <w:bookmarkStart w:id="1" w:name="OLE_LINK77"/>
      <w:bookmarkStart w:id="2" w:name="_GoBack"/>
    </w:p>
    <w:p w:rsidR="006B4D99" w:rsidRDefault="000C1FD7" w:rsidP="00AF1C29">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776;visibility:visible" from="-6.6pt,19.95pt" to="9.1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0B17C5" w:rsidRPr="000B17C5">
        <w:rPr>
          <w:rFonts w:eastAsia="黑体" w:hint="eastAsia"/>
          <w:b/>
          <w:spacing w:val="40"/>
          <w:w w:val="66"/>
          <w:sz w:val="60"/>
          <w:szCs w:val="60"/>
        </w:rPr>
        <w:t>中共天津经济技术开发区委员会办公室（天津经济技术开发区管理委员会办公室）采购</w:t>
      </w:r>
      <w:r w:rsidR="000B17C5" w:rsidRPr="000B17C5">
        <w:rPr>
          <w:rFonts w:eastAsia="黑体" w:hint="eastAsia"/>
          <w:b/>
          <w:spacing w:val="40"/>
          <w:w w:val="66"/>
          <w:sz w:val="60"/>
          <w:szCs w:val="60"/>
        </w:rPr>
        <w:t>2026</w:t>
      </w:r>
      <w:r w:rsidR="000B17C5">
        <w:rPr>
          <w:rFonts w:eastAsia="黑体" w:hint="eastAsia"/>
          <w:b/>
          <w:spacing w:val="40"/>
          <w:w w:val="66"/>
          <w:sz w:val="60"/>
          <w:szCs w:val="60"/>
        </w:rPr>
        <w:t>年光纤租用服务</w:t>
      </w:r>
      <w:r w:rsidR="00E02866">
        <w:rPr>
          <w:rFonts w:eastAsia="黑体"/>
          <w:b/>
          <w:spacing w:val="40"/>
          <w:w w:val="66"/>
          <w:sz w:val="60"/>
          <w:szCs w:val="60"/>
        </w:rPr>
        <w:t>项目</w:t>
      </w:r>
    </w:p>
    <w:p w:rsidR="00212D65" w:rsidRPr="009A0835" w:rsidRDefault="000C1FD7"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7" style="position:absolute;left:0;text-align:left;z-index:251656704;visibility:visible" from="1.65pt,21pt" to="220.6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0B17C5" w:rsidRPr="000B17C5">
        <w:rPr>
          <w:rFonts w:eastAsia="黑体"/>
          <w:spacing w:val="40"/>
          <w:w w:val="66"/>
          <w:sz w:val="32"/>
          <w:szCs w:val="32"/>
        </w:rPr>
        <w:t>TJBH-2025-D-0193</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DE3479"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340137" w:rsidRDefault="00340137">
      <w:pPr>
        <w:tabs>
          <w:tab w:val="left" w:pos="3281"/>
          <w:tab w:val="center" w:pos="4711"/>
        </w:tabs>
        <w:jc w:val="center"/>
        <w:rPr>
          <w:rFonts w:eastAsia="黑体"/>
          <w:spacing w:val="20"/>
          <w:w w:val="66"/>
          <w:sz w:val="44"/>
          <w:szCs w:val="44"/>
        </w:rPr>
      </w:pPr>
      <w:r w:rsidRPr="009A0835">
        <w:rPr>
          <w:rFonts w:eastAsia="黑体"/>
          <w:spacing w:val="20"/>
          <w:w w:val="66"/>
          <w:sz w:val="44"/>
          <w:szCs w:val="44"/>
        </w:rPr>
        <w:t>天津市</w:t>
      </w:r>
      <w:r>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C96FFC">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sidR="00212D65" w:rsidRPr="009A0835">
        <w:rPr>
          <w:rFonts w:eastAsia="仿宋_GB2312"/>
          <w:b/>
          <w:bCs/>
          <w:kern w:val="0"/>
          <w:sz w:val="44"/>
          <w:szCs w:val="44"/>
        </w:rPr>
        <w:t>.</w:t>
      </w:r>
      <w:r w:rsidR="000B17C5">
        <w:rPr>
          <w:rFonts w:eastAsia="仿宋_GB2312" w:hint="eastAsia"/>
          <w:b/>
          <w:bCs/>
          <w:kern w:val="0"/>
          <w:sz w:val="44"/>
          <w:szCs w:val="44"/>
        </w:rPr>
        <w:t>11</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3" w:name="_Toc411426748"/>
      <w:bookmarkStart w:id="4" w:name="_Toc411426750"/>
      <w:r w:rsidRPr="009A0835">
        <w:rPr>
          <w:rFonts w:ascii="Times New Roman" w:hAnsi="Times New Roman"/>
        </w:rPr>
        <w:lastRenderedPageBreak/>
        <w:t>第一部分磋商邀请函</w:t>
      </w:r>
      <w:bookmarkEnd w:id="3"/>
    </w:p>
    <w:p w:rsidR="00C0583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5" w:name="_Toc411426749"/>
      <w:r w:rsidRPr="00366E92">
        <w:rPr>
          <w:rFonts w:ascii="Times New Roman" w:eastAsia="宋体" w:hAnsi="Times New Roman" w:cs="Times New Roman"/>
          <w:color w:val="auto"/>
          <w:kern w:val="2"/>
        </w:rPr>
        <w:t>受</w:t>
      </w:r>
      <w:r w:rsidR="000B17C5" w:rsidRPr="000B17C5">
        <w:rPr>
          <w:rFonts w:ascii="Times New Roman" w:eastAsia="宋体" w:hAnsi="Times New Roman" w:cs="Times New Roman" w:hint="eastAsia"/>
          <w:color w:val="auto"/>
          <w:kern w:val="2"/>
        </w:rPr>
        <w:t>中共天津经济技术开发区委员会办公室（天津经济技术开发区管理委员会办公室）</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w:t>
      </w:r>
      <w:r w:rsidR="00340137">
        <w:rPr>
          <w:rFonts w:ascii="Times New Roman" w:eastAsia="宋体" w:hAnsi="Times New Roman" w:cs="Times New Roman" w:hint="eastAsia"/>
          <w:color w:val="auto"/>
          <w:kern w:val="2"/>
        </w:rPr>
        <w:t>滨海新区</w:t>
      </w:r>
      <w:r>
        <w:rPr>
          <w:rFonts w:ascii="Times New Roman" w:eastAsia="宋体" w:hAnsi="Times New Roman" w:cs="Times New Roman" w:hint="eastAsia"/>
          <w:color w:val="auto"/>
          <w:kern w:val="2"/>
        </w:rPr>
        <w:t>政府采购中心</w:t>
      </w:r>
      <w:r w:rsidRPr="00366E92">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366E92">
        <w:rPr>
          <w:rFonts w:ascii="Times New Roman" w:eastAsia="宋体" w:hAnsi="Times New Roman" w:cs="Times New Roman"/>
          <w:color w:val="auto"/>
          <w:kern w:val="2"/>
        </w:rPr>
        <w:t>对</w:t>
      </w:r>
      <w:r w:rsidR="000B17C5" w:rsidRPr="000B17C5">
        <w:rPr>
          <w:rFonts w:ascii="Times New Roman" w:eastAsia="宋体" w:hAnsi="Times New Roman" w:cs="Times New Roman" w:hint="eastAsia"/>
          <w:color w:val="auto"/>
          <w:kern w:val="2"/>
        </w:rPr>
        <w:t>中共天津经济技术开发区委员会办公室（天津经济技术开发区管理委员会办公室）采购</w:t>
      </w:r>
      <w:r w:rsidR="000B17C5" w:rsidRPr="000B17C5">
        <w:rPr>
          <w:rFonts w:ascii="Times New Roman" w:eastAsia="宋体" w:hAnsi="Times New Roman" w:cs="Times New Roman" w:hint="eastAsia"/>
          <w:color w:val="auto"/>
          <w:kern w:val="2"/>
        </w:rPr>
        <w:t>2026</w:t>
      </w:r>
      <w:r w:rsidR="000B17C5" w:rsidRPr="000B17C5">
        <w:rPr>
          <w:rFonts w:ascii="Times New Roman" w:eastAsia="宋体" w:hAnsi="Times New Roman" w:cs="Times New Roman" w:hint="eastAsia"/>
          <w:color w:val="auto"/>
          <w:kern w:val="2"/>
        </w:rPr>
        <w:t>年光纤租用服务项目</w:t>
      </w:r>
      <w:r w:rsidRPr="00366E92">
        <w:rPr>
          <w:rFonts w:ascii="Times New Roman" w:eastAsia="宋体" w:hAnsi="Times New Roman" w:cs="Times New Roman"/>
          <w:color w:val="auto"/>
          <w:kern w:val="2"/>
        </w:rPr>
        <w:t>实施政府采购。现欢迎合格的供应商参加磋商。</w:t>
      </w:r>
    </w:p>
    <w:p w:rsidR="00070221" w:rsidRDefault="00952153" w:rsidP="00070221">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w:t>
      </w:r>
      <w:r w:rsidR="00070221" w:rsidRPr="00175016">
        <w:rPr>
          <w:rFonts w:ascii="Times New Roman" w:eastAsia="宋体" w:hAnsi="Times New Roman" w:cs="Times New Roman" w:hint="eastAsia"/>
          <w:color w:val="auto"/>
          <w:szCs w:val="32"/>
        </w:rPr>
        <w:t>，一律不接受纸质</w:t>
      </w:r>
      <w:r w:rsidR="008C34D7">
        <w:rPr>
          <w:rFonts w:ascii="Times New Roman" w:eastAsia="宋体" w:hAnsi="Times New Roman" w:cs="Times New Roman" w:hint="eastAsia"/>
          <w:color w:val="auto"/>
          <w:szCs w:val="32"/>
        </w:rPr>
        <w:t>响应文件</w:t>
      </w:r>
      <w:r w:rsidR="00070221" w:rsidRPr="00175016">
        <w:rPr>
          <w:rFonts w:ascii="Times New Roman" w:eastAsia="宋体" w:hAnsi="Times New Roman" w:cs="Times New Roman" w:hint="eastAsia"/>
          <w:color w:val="auto"/>
          <w:szCs w:val="32"/>
        </w:rPr>
        <w:t>，只接受</w:t>
      </w:r>
      <w:r w:rsidR="00070221" w:rsidRPr="00225C2F">
        <w:rPr>
          <w:rFonts w:ascii="Times New Roman" w:eastAsia="宋体" w:hAnsi="Times New Roman" w:cs="Times New Roman" w:hint="eastAsia"/>
          <w:color w:val="auto"/>
          <w:szCs w:val="32"/>
        </w:rPr>
        <w:t>加盖</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电子签章的电子</w:t>
      </w:r>
      <w:r w:rsidR="008C34D7">
        <w:rPr>
          <w:rFonts w:ascii="Times New Roman" w:eastAsia="宋体" w:hAnsi="Times New Roman" w:cs="Times New Roman" w:hint="eastAsia"/>
          <w:color w:val="auto"/>
          <w:szCs w:val="32"/>
        </w:rPr>
        <w:t>响应文件</w:t>
      </w:r>
      <w:r w:rsidR="00070221" w:rsidRPr="00225C2F">
        <w:rPr>
          <w:rFonts w:ascii="Times New Roman" w:eastAsia="宋体" w:hAnsi="Times New Roman" w:cs="Times New Roman" w:hint="eastAsia"/>
          <w:color w:val="auto"/>
          <w:szCs w:val="32"/>
        </w:rPr>
        <w:t>（</w:t>
      </w:r>
      <w:r w:rsidR="00993199">
        <w:rPr>
          <w:rFonts w:ascii="Times New Roman" w:eastAsia="宋体" w:hAnsi="Times New Roman" w:cs="Times New Roman" w:hint="eastAsia"/>
          <w:color w:val="auto"/>
          <w:szCs w:val="32"/>
        </w:rPr>
        <w:t>以通过天津公共资源电子签章客户端正确读取签章信息为准</w:t>
      </w:r>
      <w:r w:rsidR="00070221" w:rsidRPr="00225C2F">
        <w:rPr>
          <w:rFonts w:ascii="Times New Roman" w:eastAsia="宋体" w:hAnsi="Times New Roman" w:cs="Times New Roman" w:hint="eastAsia"/>
          <w:color w:val="auto"/>
          <w:szCs w:val="32"/>
        </w:rPr>
        <w:t>）</w:t>
      </w:r>
      <w:r w:rsidR="00070221" w:rsidRPr="00175016">
        <w:rPr>
          <w:rFonts w:ascii="Times New Roman" w:eastAsia="宋体" w:hAnsi="Times New Roman" w:cs="Times New Roman" w:hint="eastAsia"/>
          <w:color w:val="auto"/>
          <w:szCs w:val="32"/>
        </w:rPr>
        <w:t>。供应商参加</w:t>
      </w:r>
      <w:r>
        <w:rPr>
          <w:rFonts w:ascii="Times New Roman" w:eastAsia="宋体" w:hAnsi="Times New Roman" w:cs="Times New Roman" w:hint="eastAsia"/>
          <w:color w:val="auto"/>
          <w:szCs w:val="32"/>
        </w:rPr>
        <w:t>磋商</w:t>
      </w:r>
      <w:r w:rsidR="00070221" w:rsidRPr="00175016">
        <w:rPr>
          <w:rFonts w:ascii="Times New Roman" w:eastAsia="宋体" w:hAnsi="Times New Roman" w:cs="Times New Roman" w:hint="eastAsia"/>
          <w:color w:val="auto"/>
          <w:szCs w:val="32"/>
        </w:rPr>
        <w:t>前须办理</w:t>
      </w:r>
      <w:r w:rsidR="00070221">
        <w:rPr>
          <w:rFonts w:ascii="Times New Roman" w:eastAsia="宋体" w:hAnsi="Times New Roman" w:cs="Times New Roman" w:hint="eastAsia"/>
          <w:color w:val="auto"/>
          <w:szCs w:val="32"/>
        </w:rPr>
        <w:t>CA</w:t>
      </w:r>
      <w:r w:rsidR="00070221">
        <w:rPr>
          <w:rFonts w:ascii="Times New Roman" w:eastAsia="宋体" w:hAnsi="Times New Roman" w:cs="Times New Roman" w:hint="eastAsia"/>
          <w:color w:val="auto"/>
          <w:szCs w:val="32"/>
        </w:rPr>
        <w:t>数字证书（</w:t>
      </w:r>
      <w:r w:rsidR="00296058">
        <w:rPr>
          <w:rFonts w:ascii="Times New Roman" w:eastAsia="宋体" w:hAnsi="Times New Roman" w:cs="Times New Roman"/>
          <w:color w:val="auto"/>
        </w:rPr>
        <w:t>USBKey</w:t>
      </w:r>
      <w:r w:rsidR="00070221">
        <w:rPr>
          <w:rFonts w:ascii="Times New Roman" w:eastAsia="宋体" w:hAnsi="Times New Roman" w:cs="Times New Roman" w:hint="eastAsia"/>
          <w:color w:val="auto"/>
          <w:szCs w:val="32"/>
        </w:rPr>
        <w:t>）</w:t>
      </w:r>
      <w:r w:rsidR="00070221" w:rsidRPr="00175016">
        <w:rPr>
          <w:rFonts w:ascii="Times New Roman" w:eastAsia="宋体" w:hAnsi="Times New Roman" w:cs="Times New Roman" w:hint="eastAsia"/>
          <w:color w:val="auto"/>
          <w:szCs w:val="32"/>
        </w:rPr>
        <w:t>和电子签章。</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须按</w:t>
      </w:r>
      <w:r w:rsidR="00DF1F58">
        <w:rPr>
          <w:rFonts w:ascii="Times New Roman" w:eastAsia="宋体" w:hAnsi="Times New Roman" w:cs="Times New Roman" w:hint="eastAsia"/>
          <w:color w:val="auto"/>
          <w:szCs w:val="32"/>
        </w:rPr>
        <w:t>竞争性磋商文件</w:t>
      </w:r>
      <w:r w:rsidR="00070221" w:rsidRPr="00225C2F">
        <w:rPr>
          <w:rFonts w:ascii="Times New Roman" w:eastAsia="宋体" w:hAnsi="Times New Roman" w:cs="Times New Roman" w:hint="eastAsia"/>
          <w:color w:val="auto"/>
          <w:szCs w:val="32"/>
        </w:rPr>
        <w:t>的规定在天津市政府采购中心招投标系统中提交网上应答并上传加盖</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电子签章的电子</w:t>
      </w:r>
      <w:r w:rsidR="008C34D7">
        <w:rPr>
          <w:rFonts w:ascii="Times New Roman" w:eastAsia="宋体" w:hAnsi="Times New Roman" w:cs="Times New Roman" w:hint="eastAsia"/>
          <w:color w:val="auto"/>
          <w:szCs w:val="32"/>
        </w:rPr>
        <w:t>响应文件</w:t>
      </w:r>
      <w:r w:rsidR="00070221" w:rsidRPr="00225C2F">
        <w:rPr>
          <w:rFonts w:ascii="Times New Roman" w:eastAsia="宋体" w:hAnsi="Times New Roman" w:cs="Times New Roman" w:hint="eastAsia"/>
          <w:color w:val="auto"/>
          <w:szCs w:val="32"/>
        </w:rPr>
        <w:t>（</w:t>
      </w:r>
      <w:r w:rsidR="00993199">
        <w:rPr>
          <w:rFonts w:ascii="Times New Roman" w:eastAsia="宋体" w:hAnsi="Times New Roman" w:cs="Times New Roman" w:hint="eastAsia"/>
          <w:color w:val="auto"/>
          <w:szCs w:val="32"/>
        </w:rPr>
        <w:t>以通过天津公共资源电子签章客户端正确读取签章信息为准</w:t>
      </w:r>
      <w:r w:rsidR="00070221"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bookmarkStart w:id="6" w:name="OLE_LINK3"/>
      <w:bookmarkStart w:id="7" w:name="OLE_LINK4"/>
      <w:r w:rsidR="000B17C5" w:rsidRPr="000B17C5">
        <w:rPr>
          <w:rFonts w:ascii="Times New Roman" w:eastAsia="宋体" w:hAnsi="Times New Roman" w:cs="Times New Roman" w:hint="eastAsia"/>
          <w:color w:val="auto"/>
          <w:kern w:val="2"/>
        </w:rPr>
        <w:t>中共天津经济技术开发区委员会办公室（天津经济技术开发区管理委员会办公室）</w:t>
      </w:r>
      <w:bookmarkStart w:id="8" w:name="OLE_LINK1"/>
      <w:r w:rsidR="000B17C5" w:rsidRPr="000B17C5">
        <w:rPr>
          <w:rFonts w:ascii="Times New Roman" w:eastAsia="宋体" w:hAnsi="Times New Roman" w:cs="Times New Roman" w:hint="eastAsia"/>
          <w:color w:val="auto"/>
          <w:kern w:val="2"/>
        </w:rPr>
        <w:t>采购</w:t>
      </w:r>
      <w:r w:rsidR="000B17C5" w:rsidRPr="000B17C5">
        <w:rPr>
          <w:rFonts w:ascii="Times New Roman" w:eastAsia="宋体" w:hAnsi="Times New Roman" w:cs="Times New Roman" w:hint="eastAsia"/>
          <w:color w:val="auto"/>
          <w:kern w:val="2"/>
        </w:rPr>
        <w:t>2026</w:t>
      </w:r>
      <w:r w:rsidR="000B17C5" w:rsidRPr="000B17C5">
        <w:rPr>
          <w:rFonts w:ascii="Times New Roman" w:eastAsia="宋体" w:hAnsi="Times New Roman" w:cs="Times New Roman" w:hint="eastAsia"/>
          <w:color w:val="auto"/>
          <w:kern w:val="2"/>
        </w:rPr>
        <w:t>年光纤租用服务项目</w:t>
      </w:r>
      <w:bookmarkEnd w:id="6"/>
      <w:bookmarkEnd w:id="7"/>
      <w:bookmarkEnd w:id="8"/>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0B17C5" w:rsidRPr="000B17C5">
        <w:rPr>
          <w:rFonts w:ascii="Times New Roman" w:eastAsia="宋体" w:hAnsi="Times New Roman" w:cs="Times New Roman"/>
          <w:color w:val="auto"/>
          <w:kern w:val="2"/>
        </w:rPr>
        <w:t>TJBH-2025-D-0193</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A51B58" w:rsidRDefault="001F6106" w:rsidP="009A27C1">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r w:rsidR="00A51B58" w:rsidRPr="00A51B58">
        <w:rPr>
          <w:rFonts w:ascii="Times New Roman" w:eastAsia="宋体" w:hAnsi="Times New Roman" w:cs="Times New Roman" w:hint="eastAsia"/>
          <w:color w:val="auto"/>
        </w:rPr>
        <w:t>2026</w:t>
      </w:r>
      <w:r w:rsidR="00A51B58" w:rsidRPr="00A51B58">
        <w:rPr>
          <w:rFonts w:ascii="Times New Roman" w:eastAsia="宋体" w:hAnsi="Times New Roman" w:cs="Times New Roman" w:hint="eastAsia"/>
          <w:color w:val="auto"/>
        </w:rPr>
        <w:t>年光纤租用服务</w:t>
      </w:r>
      <w:r w:rsidR="00A51B58">
        <w:rPr>
          <w:rFonts w:ascii="Times New Roman" w:eastAsia="宋体" w:hAnsi="Times New Roman" w:cs="Times New Roman" w:hint="eastAsia"/>
          <w:color w:val="auto"/>
        </w:rPr>
        <w:t>，</w:t>
      </w:r>
      <w:r w:rsidR="00A51B58" w:rsidRPr="00A51B58">
        <w:rPr>
          <w:rFonts w:ascii="Times New Roman" w:eastAsia="宋体" w:hAnsi="Times New Roman" w:cs="Times New Roman" w:hint="eastAsia"/>
          <w:color w:val="auto"/>
        </w:rPr>
        <w:t>合同履行期限：</w:t>
      </w:r>
      <w:r w:rsidR="00A51B58" w:rsidRPr="00A51B58">
        <w:rPr>
          <w:rFonts w:ascii="Times New Roman" w:eastAsia="宋体" w:hAnsi="Times New Roman" w:cs="Times New Roman" w:hint="eastAsia"/>
          <w:color w:val="auto"/>
        </w:rPr>
        <w:t>2026</w:t>
      </w:r>
      <w:r w:rsidR="00A51B58" w:rsidRPr="00A51B58">
        <w:rPr>
          <w:rFonts w:ascii="Times New Roman" w:eastAsia="宋体" w:hAnsi="Times New Roman" w:cs="Times New Roman" w:hint="eastAsia"/>
          <w:color w:val="auto"/>
        </w:rPr>
        <w:t>年</w:t>
      </w:r>
      <w:r w:rsidR="00A51B58" w:rsidRPr="00A51B58">
        <w:rPr>
          <w:rFonts w:ascii="Times New Roman" w:eastAsia="宋体" w:hAnsi="Times New Roman" w:cs="Times New Roman" w:hint="eastAsia"/>
          <w:color w:val="auto"/>
        </w:rPr>
        <w:t>1</w:t>
      </w:r>
      <w:r w:rsidR="00A51B58" w:rsidRPr="00A51B58">
        <w:rPr>
          <w:rFonts w:ascii="Times New Roman" w:eastAsia="宋体" w:hAnsi="Times New Roman" w:cs="Times New Roman" w:hint="eastAsia"/>
          <w:color w:val="auto"/>
        </w:rPr>
        <w:t>月</w:t>
      </w:r>
      <w:r w:rsidR="00A51B58" w:rsidRPr="00A51B58">
        <w:rPr>
          <w:rFonts w:ascii="Times New Roman" w:eastAsia="宋体" w:hAnsi="Times New Roman" w:cs="Times New Roman" w:hint="eastAsia"/>
          <w:color w:val="auto"/>
        </w:rPr>
        <w:t>5</w:t>
      </w:r>
      <w:r w:rsidR="00A51B58" w:rsidRPr="00A51B58">
        <w:rPr>
          <w:rFonts w:ascii="Times New Roman" w:eastAsia="宋体" w:hAnsi="Times New Roman" w:cs="Times New Roman" w:hint="eastAsia"/>
          <w:color w:val="auto"/>
        </w:rPr>
        <w:t>日至</w:t>
      </w:r>
      <w:r w:rsidR="00A51B58" w:rsidRPr="00A51B58">
        <w:rPr>
          <w:rFonts w:ascii="Times New Roman" w:eastAsia="宋体" w:hAnsi="Times New Roman" w:cs="Times New Roman" w:hint="eastAsia"/>
          <w:color w:val="auto"/>
        </w:rPr>
        <w:t>2027</w:t>
      </w:r>
      <w:r w:rsidR="00A51B58" w:rsidRPr="00A51B58">
        <w:rPr>
          <w:rFonts w:ascii="Times New Roman" w:eastAsia="宋体" w:hAnsi="Times New Roman" w:cs="Times New Roman" w:hint="eastAsia"/>
          <w:color w:val="auto"/>
        </w:rPr>
        <w:t>年</w:t>
      </w:r>
      <w:r w:rsidR="00A51B58" w:rsidRPr="00A51B58">
        <w:rPr>
          <w:rFonts w:ascii="Times New Roman" w:eastAsia="宋体" w:hAnsi="Times New Roman" w:cs="Times New Roman" w:hint="eastAsia"/>
          <w:color w:val="auto"/>
        </w:rPr>
        <w:t>1</w:t>
      </w:r>
      <w:r w:rsidR="00A51B58" w:rsidRPr="00A51B58">
        <w:rPr>
          <w:rFonts w:ascii="Times New Roman" w:eastAsia="宋体" w:hAnsi="Times New Roman" w:cs="Times New Roman" w:hint="eastAsia"/>
          <w:color w:val="auto"/>
        </w:rPr>
        <w:t>月</w:t>
      </w:r>
      <w:r w:rsidR="00A51B58" w:rsidRPr="00A51B58">
        <w:rPr>
          <w:rFonts w:ascii="Times New Roman" w:eastAsia="宋体" w:hAnsi="Times New Roman" w:cs="Times New Roman" w:hint="eastAsia"/>
          <w:color w:val="auto"/>
        </w:rPr>
        <w:t>4</w:t>
      </w:r>
      <w:r w:rsidR="00A51B58" w:rsidRPr="00A51B58">
        <w:rPr>
          <w:rFonts w:ascii="Times New Roman" w:eastAsia="宋体" w:hAnsi="Times New Roman" w:cs="Times New Roman" w:hint="eastAsia"/>
          <w:color w:val="auto"/>
        </w:rPr>
        <w:t>日。</w:t>
      </w:r>
    </w:p>
    <w:p w:rsidR="001F6106" w:rsidRPr="0002042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三、项目预算</w:t>
      </w:r>
    </w:p>
    <w:p w:rsidR="001F6106" w:rsidRPr="0002042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第一包：</w:t>
      </w:r>
      <w:r w:rsidR="00C360B0" w:rsidRPr="00C360B0">
        <w:rPr>
          <w:rFonts w:ascii="Times New Roman" w:eastAsia="宋体" w:hAnsi="Times New Roman" w:cs="Times New Roman" w:hint="eastAsia"/>
          <w:color w:val="auto"/>
          <w:kern w:val="2"/>
        </w:rPr>
        <w:t>704112</w:t>
      </w:r>
      <w:r w:rsidR="00C360B0" w:rsidRPr="00C360B0">
        <w:rPr>
          <w:rFonts w:ascii="Times New Roman" w:eastAsia="宋体" w:hAnsi="Times New Roman" w:cs="Times New Roman" w:hint="eastAsia"/>
          <w:color w:val="auto"/>
          <w:kern w:val="2"/>
        </w:rPr>
        <w:t>元</w:t>
      </w:r>
      <w:r w:rsidR="00C360B0">
        <w:rPr>
          <w:rFonts w:ascii="Times New Roman" w:eastAsia="宋体" w:hAnsi="Times New Roman" w:cs="Times New Roman" w:hint="eastAsia"/>
          <w:color w:val="auto"/>
          <w:kern w:val="2"/>
        </w:rPr>
        <w:t>。</w:t>
      </w:r>
    </w:p>
    <w:p w:rsidR="00C52837" w:rsidRPr="00BE5C54" w:rsidRDefault="00445E9F"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C52837" w:rsidRPr="00BE5C54">
        <w:rPr>
          <w:rFonts w:ascii="Times New Roman" w:eastAsia="宋体" w:hAnsi="Times New Roman" w:cs="Times New Roman"/>
          <w:color w:val="auto"/>
        </w:rPr>
        <w:t>、</w:t>
      </w:r>
      <w:r w:rsidR="00C52837" w:rsidRPr="00020425">
        <w:rPr>
          <w:rFonts w:ascii="Times New Roman" w:eastAsia="宋体" w:hAnsi="Times New Roman" w:cs="Times New Roman"/>
          <w:color w:val="auto"/>
        </w:rPr>
        <w:t>供应商资格要求（实质性要求）</w:t>
      </w:r>
    </w:p>
    <w:p w:rsidR="00C52837" w:rsidRPr="007702B4" w:rsidRDefault="007702B4" w:rsidP="00C52837">
      <w:pPr>
        <w:pStyle w:val="Default"/>
        <w:spacing w:line="360" w:lineRule="auto"/>
        <w:ind w:firstLineChars="200" w:firstLine="480"/>
        <w:rPr>
          <w:rFonts w:ascii="Times New Roman" w:eastAsia="宋体" w:hAnsi="Times New Roman" w:cs="Times New Roman"/>
          <w:color w:val="auto"/>
        </w:rPr>
      </w:pPr>
      <w:r w:rsidRPr="007702B4">
        <w:rPr>
          <w:rFonts w:ascii="Times New Roman" w:eastAsia="宋体" w:hAnsi="Times New Roman" w:cs="Times New Roman" w:hint="eastAsia"/>
          <w:color w:val="auto"/>
        </w:rPr>
        <w:t>（一）投标人须具备《中华人民共和国增值电信业务经营许可证》（业务种类至少</w:t>
      </w:r>
      <w:proofErr w:type="gramStart"/>
      <w:r w:rsidRPr="007702B4">
        <w:rPr>
          <w:rFonts w:ascii="Times New Roman" w:eastAsia="宋体" w:hAnsi="Times New Roman" w:cs="Times New Roman" w:hint="eastAsia"/>
          <w:color w:val="auto"/>
        </w:rPr>
        <w:t>包含第</w:t>
      </w:r>
      <w:proofErr w:type="gramEnd"/>
      <w:r w:rsidRPr="007702B4">
        <w:rPr>
          <w:rFonts w:ascii="Times New Roman" w:eastAsia="宋体" w:hAnsi="Times New Roman" w:cs="Times New Roman" w:hint="eastAsia"/>
          <w:color w:val="auto"/>
        </w:rPr>
        <w:t>一类增值电信业务中的互联网接入服务业务），提供上述证书扫描件（若证书有附页需同时提供附页扫描件）；</w:t>
      </w:r>
    </w:p>
    <w:p w:rsidR="00340137" w:rsidRPr="007702B4" w:rsidRDefault="00340137" w:rsidP="00340137">
      <w:pPr>
        <w:pStyle w:val="Default"/>
        <w:spacing w:line="360" w:lineRule="auto"/>
        <w:ind w:firstLineChars="200" w:firstLine="480"/>
        <w:rPr>
          <w:rFonts w:ascii="Times New Roman" w:eastAsia="宋体" w:hAnsi="Times New Roman" w:cs="Times New Roman"/>
          <w:color w:val="auto"/>
        </w:rPr>
      </w:pPr>
      <w:r w:rsidRPr="007702B4">
        <w:rPr>
          <w:rFonts w:ascii="Times New Roman" w:eastAsia="宋体" w:hAnsi="Times New Roman" w:cs="Times New Roman" w:hint="eastAsia"/>
          <w:color w:val="auto"/>
        </w:rPr>
        <w:t>（二）</w:t>
      </w:r>
      <w:r w:rsidR="003C204B" w:rsidRPr="007702B4">
        <w:rPr>
          <w:rFonts w:ascii="Times New Roman" w:eastAsia="宋体" w:hAnsi="Times New Roman" w:cs="Times New Roman" w:hint="eastAsia"/>
          <w:color w:val="auto"/>
        </w:rPr>
        <w:t>供应商</w:t>
      </w:r>
      <w:r w:rsidRPr="007702B4">
        <w:rPr>
          <w:rFonts w:ascii="Times New Roman" w:eastAsia="宋体" w:hAnsi="Times New Roman" w:cs="Times New Roman" w:hint="eastAsia"/>
          <w:color w:val="auto"/>
        </w:rPr>
        <w:t>须具备《中华人民共和国政府采购法》第二十二条第一款规定的条件，提供以下材料：</w:t>
      </w:r>
    </w:p>
    <w:p w:rsidR="00340137" w:rsidRPr="007702B4" w:rsidRDefault="00340137" w:rsidP="00340137">
      <w:pPr>
        <w:pStyle w:val="Default"/>
        <w:spacing w:line="360" w:lineRule="auto"/>
        <w:ind w:firstLineChars="200" w:firstLine="480"/>
        <w:rPr>
          <w:rFonts w:ascii="Times New Roman" w:eastAsia="宋体" w:hAnsi="Times New Roman" w:cs="Times New Roman"/>
          <w:color w:val="auto"/>
        </w:rPr>
      </w:pPr>
      <w:r w:rsidRPr="007702B4">
        <w:rPr>
          <w:rFonts w:ascii="Times New Roman" w:eastAsia="宋体" w:hAnsi="Times New Roman" w:cs="Times New Roman" w:hint="eastAsia"/>
          <w:color w:val="auto"/>
        </w:rPr>
        <w:t xml:space="preserve">1. </w:t>
      </w:r>
      <w:r w:rsidRPr="007702B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93592C" w:rsidRPr="00407C06" w:rsidRDefault="0093592C" w:rsidP="0093592C">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3592C" w:rsidRPr="00787352" w:rsidRDefault="0093592C" w:rsidP="0093592C">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lastRenderedPageBreak/>
        <w:t>A.</w:t>
      </w:r>
      <w:r w:rsidRPr="00787352">
        <w:rPr>
          <w:rFonts w:ascii="Times New Roman" w:eastAsia="宋体" w:hAnsi="Times New Roman" w:cs="Times New Roman" w:hint="eastAsia"/>
          <w:color w:val="auto"/>
        </w:rPr>
        <w:t>经第三方会计师事务所审计的</w:t>
      </w:r>
      <w:r w:rsidR="00B73254" w:rsidRPr="00B73254">
        <w:rPr>
          <w:rFonts w:ascii="Times New Roman" w:eastAsia="宋体" w:hAnsi="Times New Roman" w:cs="Times New Roman" w:hint="eastAsia"/>
          <w:color w:val="auto"/>
        </w:rPr>
        <w:t>2024</w:t>
      </w:r>
      <w:r w:rsidR="00B73254" w:rsidRPr="00B73254">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93592C" w:rsidRPr="004833DF" w:rsidRDefault="0093592C" w:rsidP="0093592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340137" w:rsidRDefault="00340137" w:rsidP="003401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3E7C05" w:rsidRDefault="003E7C05" w:rsidP="003E7C0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946E5" w:rsidRDefault="003946E5" w:rsidP="003946E5">
      <w:pPr>
        <w:pStyle w:val="Default"/>
        <w:spacing w:line="360" w:lineRule="auto"/>
        <w:ind w:firstLineChars="200" w:firstLine="480"/>
        <w:rPr>
          <w:rFonts w:ascii="Times New Roman" w:eastAsia="宋体" w:hAnsi="Times New Roman" w:cs="Times New Roman"/>
          <w:color w:val="auto"/>
        </w:rPr>
      </w:pPr>
      <w:r w:rsidRPr="00A82434">
        <w:rPr>
          <w:rFonts w:ascii="Times New Roman" w:eastAsia="宋体" w:hAnsi="Times New Roman" w:cs="Times New Roman" w:hint="eastAsia"/>
          <w:color w:val="auto"/>
        </w:rPr>
        <w:t>（</w:t>
      </w:r>
      <w:r w:rsidR="00C52837" w:rsidRPr="00A82434">
        <w:rPr>
          <w:rFonts w:ascii="Times New Roman" w:eastAsia="宋体" w:hAnsi="Times New Roman" w:cs="Times New Roman" w:hint="eastAsia"/>
          <w:color w:val="auto"/>
        </w:rPr>
        <w:t>三</w:t>
      </w:r>
      <w:r w:rsidRPr="00A82434">
        <w:rPr>
          <w:rFonts w:ascii="Times New Roman" w:eastAsia="宋体" w:hAnsi="Times New Roman" w:cs="Times New Roman" w:hint="eastAsia"/>
          <w:color w:val="auto"/>
        </w:rPr>
        <w:t>）本项目不接受联合体参与磋商。</w:t>
      </w:r>
    </w:p>
    <w:p w:rsidR="00E36040" w:rsidRPr="00E36040" w:rsidRDefault="00E36040" w:rsidP="003946E5">
      <w:pPr>
        <w:pStyle w:val="Default"/>
        <w:spacing w:line="360" w:lineRule="auto"/>
        <w:ind w:firstLineChars="200" w:firstLine="480"/>
        <w:rPr>
          <w:rFonts w:ascii="Times New Roman" w:eastAsia="宋体" w:hAnsi="Times New Roman" w:cs="Times New Roman"/>
          <w:color w:val="auto"/>
        </w:rPr>
      </w:pPr>
      <w:r w:rsidRPr="00E36040">
        <w:rPr>
          <w:rFonts w:ascii="Times New Roman" w:eastAsia="宋体" w:hAnsi="Times New Roman" w:cs="Times New Roman" w:hint="eastAsia"/>
          <w:color w:val="auto"/>
        </w:rPr>
        <w:t>（四）本项目专门面向中小企业采购，提供《中小企业声明函》。</w:t>
      </w:r>
    </w:p>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Pr="00C52837">
        <w:rPr>
          <w:rFonts w:ascii="Times New Roman" w:eastAsia="宋体" w:hAnsi="Times New Roman" w:cs="Times New Roman"/>
          <w:color w:val="auto"/>
        </w:rPr>
        <w:t>、项目需要落实的政府采购政策</w:t>
      </w:r>
    </w:p>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（一）</w:t>
      </w:r>
      <w:r w:rsidR="00A82434" w:rsidRPr="00A82434">
        <w:rPr>
          <w:rFonts w:ascii="Times New Roman" w:eastAsia="宋体" w:hAnsi="Times New Roman" w:cs="Times New Roman" w:hint="eastAsia"/>
          <w:color w:val="auto"/>
        </w:rPr>
        <w:t>本项目专门面向中小企业采购</w:t>
      </w:r>
      <w:r w:rsidRPr="00C52837">
        <w:rPr>
          <w:rFonts w:ascii="Times New Roman" w:eastAsia="宋体" w:hAnsi="Times New Roman" w:cs="Times New Roman"/>
          <w:color w:val="auto"/>
        </w:rPr>
        <w:t>。</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445E9F" w:rsidRDefault="00445E9F" w:rsidP="00445E9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3C204B">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3C204B">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3C204B">
        <w:rPr>
          <w:rFonts w:ascii="Times New Roman" w:eastAsia="宋体" w:hAnsi="Times New Roman" w:hint="eastAsia"/>
          <w:color w:val="auto"/>
        </w:rPr>
        <w:t>供应</w:t>
      </w:r>
      <w:proofErr w:type="gramEnd"/>
      <w:r w:rsidR="003C204B">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660BC4">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D5001" w:rsidRP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（六）参与政府采购活动的中小微企业，在获取政府采购中标（成交）通知</w:t>
      </w:r>
      <w:r w:rsidRPr="005D5001">
        <w:rPr>
          <w:rFonts w:ascii="Times New Roman" w:eastAsia="宋体" w:hAnsi="Times New Roman" w:cs="Times New Roman" w:hint="eastAsia"/>
          <w:color w:val="auto"/>
        </w:rPr>
        <w:lastRenderedPageBreak/>
        <w:t>书后，可向本市相关金融机构申请“政采贷”融资支持。有融资需求的企业，请于正式签订政府采购合同之前，向相关金融机构联系咨询。</w:t>
      </w:r>
    </w:p>
    <w:p w:rsid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注：金融机构相关信息请登录天津市政府采购</w:t>
      </w:r>
      <w:proofErr w:type="gramStart"/>
      <w:r w:rsidRPr="005D5001">
        <w:rPr>
          <w:rFonts w:ascii="Times New Roman" w:eastAsia="宋体" w:hAnsi="Times New Roman" w:cs="Times New Roman" w:hint="eastAsia"/>
          <w:color w:val="auto"/>
        </w:rPr>
        <w:t>网政采贷</w:t>
      </w:r>
      <w:proofErr w:type="gramEnd"/>
      <w:r w:rsidRPr="005D5001">
        <w:rPr>
          <w:rFonts w:ascii="Times New Roman" w:eastAsia="宋体" w:hAnsi="Times New Roman" w:cs="Times New Roman" w:hint="eastAsia"/>
          <w:color w:val="auto"/>
        </w:rPr>
        <w:t>板块（网址：</w:t>
      </w:r>
      <w:r w:rsidRPr="005D5001">
        <w:rPr>
          <w:rFonts w:ascii="Times New Roman" w:eastAsia="宋体" w:hAnsi="Times New Roman" w:cs="Times New Roman" w:hint="eastAsia"/>
          <w:color w:val="auto"/>
        </w:rPr>
        <w:t>http://tjgp.cz.tj.gov.cn/zcd/zcdList.jsp</w:t>
      </w:r>
      <w:r w:rsidRPr="005D5001">
        <w:rPr>
          <w:rFonts w:ascii="Times New Roman" w:eastAsia="宋体" w:hAnsi="Times New Roman" w:cs="Times New Roman" w:hint="eastAsia"/>
          <w:color w:val="auto"/>
        </w:rPr>
        <w:t>）了解。</w:t>
      </w:r>
    </w:p>
    <w:p w:rsidR="00FB04E0" w:rsidRPr="00FB04E0" w:rsidRDefault="00FB04E0" w:rsidP="00FB04E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FB04E0">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FB04E0" w:rsidRPr="00FB04E0" w:rsidRDefault="00FB04E0" w:rsidP="00FB04E0">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 xml:space="preserve"> </w:t>
      </w:r>
      <w:r w:rsidRPr="00FB04E0">
        <w:rPr>
          <w:rFonts w:ascii="Times New Roman" w:eastAsia="宋体" w:hAnsi="Times New Roman" w:cs="Times New Roman" w:hint="eastAsia"/>
          <w:color w:val="auto"/>
        </w:rPr>
        <w:t>机关、事业单位从中小企业采购货物、工程、服务，应当自货物、工程、服务交付之日起</w:t>
      </w:r>
      <w:r w:rsidRPr="00FB04E0">
        <w:rPr>
          <w:rFonts w:ascii="Times New Roman" w:eastAsia="宋体" w:hAnsi="Times New Roman" w:cs="Times New Roman" w:hint="eastAsia"/>
          <w:color w:val="auto"/>
        </w:rPr>
        <w:t>30</w:t>
      </w:r>
      <w:r w:rsidRPr="00FB04E0">
        <w:rPr>
          <w:rFonts w:ascii="Times New Roman" w:eastAsia="宋体" w:hAnsi="Times New Roman" w:cs="Times New Roman" w:hint="eastAsia"/>
          <w:color w:val="auto"/>
        </w:rPr>
        <w:t>日内支付款项；合同另有约定的，从其约定，但付款期限最长不得超过</w:t>
      </w:r>
      <w:r w:rsidRPr="00FB04E0">
        <w:rPr>
          <w:rFonts w:ascii="Times New Roman" w:eastAsia="宋体" w:hAnsi="Times New Roman" w:cs="Times New Roman" w:hint="eastAsia"/>
          <w:color w:val="auto"/>
        </w:rPr>
        <w:t>60</w:t>
      </w:r>
      <w:r w:rsidRPr="00FB04E0">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B04E0" w:rsidRDefault="00FB04E0" w:rsidP="00FB04E0">
      <w:pPr>
        <w:pStyle w:val="Default"/>
        <w:spacing w:line="360" w:lineRule="auto"/>
        <w:ind w:firstLineChars="200" w:firstLine="480"/>
        <w:rPr>
          <w:rFonts w:ascii="Times New Roman" w:eastAsia="宋体" w:hAnsi="Times New Roman" w:cs="Times New Roman"/>
          <w:color w:val="auto"/>
        </w:rPr>
      </w:pPr>
      <w:r w:rsidRPr="00FB04E0">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（一）获取竞争性磋商文件的时间</w:t>
      </w:r>
      <w:r w:rsidRPr="00CD1BE5">
        <w:rPr>
          <w:rFonts w:ascii="Times New Roman" w:eastAsia="宋体" w:hAnsi="Times New Roman" w:cs="Times New Roman"/>
          <w:color w:val="auto"/>
        </w:rPr>
        <w:t>：</w:t>
      </w:r>
      <w:r w:rsidR="00C96FFC" w:rsidRPr="00CD1BE5">
        <w:rPr>
          <w:rFonts w:ascii="Times New Roman" w:eastAsia="宋体" w:hAnsi="Times New Roman"/>
          <w:color w:val="auto"/>
        </w:rPr>
        <w:t>2025</w:t>
      </w:r>
      <w:r w:rsidRPr="00CD1BE5">
        <w:rPr>
          <w:rFonts w:ascii="Times New Roman" w:eastAsia="宋体" w:hint="eastAsia"/>
          <w:color w:val="auto"/>
        </w:rPr>
        <w:t>年</w:t>
      </w:r>
      <w:r w:rsidR="000E6670" w:rsidRPr="00CD1BE5">
        <w:rPr>
          <w:rFonts w:ascii="Times New Roman" w:eastAsia="宋体" w:hAnsi="Times New Roman" w:hint="eastAsia"/>
          <w:color w:val="auto"/>
        </w:rPr>
        <w:t>11</w:t>
      </w:r>
      <w:r w:rsidRPr="00CD1BE5">
        <w:rPr>
          <w:rFonts w:ascii="Times New Roman" w:eastAsia="宋体" w:hint="eastAsia"/>
          <w:color w:val="auto"/>
        </w:rPr>
        <w:t>月</w:t>
      </w:r>
      <w:r w:rsidR="000E6670" w:rsidRPr="00CD1BE5">
        <w:rPr>
          <w:rFonts w:ascii="Times New Roman" w:eastAsia="宋体" w:hAnsi="Times New Roman" w:hint="eastAsia"/>
          <w:color w:val="auto"/>
        </w:rPr>
        <w:t>10</w:t>
      </w:r>
      <w:r w:rsidRPr="00CD1BE5">
        <w:rPr>
          <w:rFonts w:ascii="Times New Roman" w:eastAsia="宋体" w:hint="eastAsia"/>
          <w:color w:val="auto"/>
        </w:rPr>
        <w:t>日至</w:t>
      </w:r>
      <w:r w:rsidR="00C96FFC" w:rsidRPr="00CD1BE5">
        <w:rPr>
          <w:rFonts w:ascii="Times New Roman" w:eastAsia="宋体" w:hAnsi="Times New Roman"/>
          <w:color w:val="auto"/>
        </w:rPr>
        <w:t>2025</w:t>
      </w:r>
      <w:r w:rsidRPr="00CD1BE5">
        <w:rPr>
          <w:rFonts w:ascii="Times New Roman" w:eastAsia="宋体" w:hint="eastAsia"/>
          <w:color w:val="auto"/>
        </w:rPr>
        <w:t>年</w:t>
      </w:r>
      <w:r w:rsidR="00CD1BE5" w:rsidRPr="00CD1BE5">
        <w:rPr>
          <w:rFonts w:ascii="Times New Roman" w:eastAsia="宋体" w:hAnsi="Times New Roman" w:hint="eastAsia"/>
          <w:color w:val="auto"/>
        </w:rPr>
        <w:t>11</w:t>
      </w:r>
      <w:r w:rsidRPr="00CD1BE5">
        <w:rPr>
          <w:rFonts w:ascii="Times New Roman" w:eastAsia="宋体" w:hint="eastAsia"/>
          <w:color w:val="auto"/>
        </w:rPr>
        <w:t>月</w:t>
      </w:r>
      <w:r w:rsidR="00CD1BE5" w:rsidRPr="00CD1BE5">
        <w:rPr>
          <w:rFonts w:ascii="Times New Roman" w:eastAsia="宋体" w:hAnsi="Times New Roman" w:hint="eastAsia"/>
          <w:color w:val="auto"/>
        </w:rPr>
        <w:t>17</w:t>
      </w:r>
      <w:r w:rsidRPr="00CD1BE5">
        <w:rPr>
          <w:rFonts w:ascii="Times New Roman" w:eastAsia="宋体" w:hint="eastAsia"/>
          <w:color w:val="auto"/>
        </w:rPr>
        <w:t>日，每日</w:t>
      </w:r>
      <w:r w:rsidRPr="00CD1BE5">
        <w:rPr>
          <w:rFonts w:ascii="Times New Roman" w:eastAsia="宋体" w:hAnsi="Times New Roman"/>
          <w:color w:val="auto"/>
        </w:rPr>
        <w:t>9:00</w:t>
      </w:r>
      <w:r w:rsidRPr="00CD1BE5">
        <w:rPr>
          <w:rFonts w:ascii="Times New Roman" w:eastAsia="宋体" w:hint="eastAsia"/>
          <w:color w:val="auto"/>
        </w:rPr>
        <w:t>至</w:t>
      </w:r>
      <w:r w:rsidRPr="00CD1BE5">
        <w:rPr>
          <w:rFonts w:ascii="Times New Roman" w:eastAsia="宋体" w:hAnsi="Times New Roman"/>
          <w:color w:val="auto"/>
        </w:rPr>
        <w:t>17:00</w:t>
      </w:r>
      <w:r w:rsidRPr="00CD1BE5">
        <w:rPr>
          <w:rFonts w:ascii="Times New Roman" w:eastAsia="宋体" w:hint="eastAsia"/>
          <w:color w:val="auto"/>
        </w:rPr>
        <w:t>（北京时间，法定节假日除外）。</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color w:val="auto"/>
        </w:rPr>
        <w:t>（二）获取竞争性磋商文件的方式：</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color w:val="auto"/>
        </w:rPr>
        <w:t>1.</w:t>
      </w:r>
      <w:r w:rsidRPr="00CD1BE5">
        <w:rPr>
          <w:rFonts w:ascii="Times New Roman" w:eastAsia="宋体" w:hAnsi="Times New Roman" w:cs="Times New Roman"/>
          <w:color w:val="auto"/>
        </w:rPr>
        <w:t>获取竞争性磋商文件网址：使用</w:t>
      </w:r>
      <w:r w:rsidR="00D5729A" w:rsidRPr="00CD1BE5">
        <w:rPr>
          <w:rFonts w:ascii="Times New Roman" w:eastAsia="宋体" w:hAnsi="Times New Roman" w:cs="Times New Roman" w:hint="eastAsia"/>
          <w:color w:val="auto"/>
        </w:rPr>
        <w:t>天津数字认证有限公司</w:t>
      </w:r>
      <w:r w:rsidRPr="00CD1BE5">
        <w:rPr>
          <w:rFonts w:ascii="Times New Roman" w:eastAsia="宋体" w:hAnsi="Times New Roman" w:cs="Times New Roman" w:hint="eastAsia"/>
          <w:color w:val="auto"/>
        </w:rPr>
        <w:t>发出的</w:t>
      </w:r>
      <w:r w:rsidRPr="00CD1BE5">
        <w:rPr>
          <w:rFonts w:ascii="Times New Roman" w:eastAsia="宋体" w:hAnsi="Times New Roman" w:cs="Times New Roman" w:hint="eastAsia"/>
          <w:color w:val="auto"/>
        </w:rPr>
        <w:t>CA</w:t>
      </w:r>
      <w:r w:rsidRPr="00CD1BE5">
        <w:rPr>
          <w:rFonts w:ascii="Times New Roman" w:eastAsia="宋体" w:hAnsi="Times New Roman" w:cs="Times New Roman" w:hint="eastAsia"/>
          <w:color w:val="auto"/>
        </w:rPr>
        <w:t>数字证书（原天津市电子认证中心发出尚在有效期内的</w:t>
      </w:r>
      <w:r w:rsidRPr="00CD1BE5">
        <w:rPr>
          <w:rFonts w:ascii="Times New Roman" w:eastAsia="宋体" w:hAnsi="Times New Roman" w:cs="Times New Roman" w:hint="eastAsia"/>
          <w:color w:val="auto"/>
        </w:rPr>
        <w:t>CA</w:t>
      </w:r>
      <w:r w:rsidRPr="00CD1BE5">
        <w:rPr>
          <w:rFonts w:ascii="Times New Roman" w:eastAsia="宋体" w:hAnsi="Times New Roman" w:cs="Times New Roman" w:hint="eastAsia"/>
          <w:color w:val="auto"/>
        </w:rPr>
        <w:t>数字证书仍可使用）</w:t>
      </w:r>
      <w:r w:rsidRPr="00CD1BE5">
        <w:rPr>
          <w:rFonts w:ascii="Times New Roman" w:eastAsia="宋体" w:hAnsi="Times New Roman" w:cs="Times New Roman"/>
          <w:color w:val="auto"/>
        </w:rPr>
        <w:t>登录天津市政府采购中心网（网址：</w:t>
      </w:r>
      <w:r w:rsidR="005204BF" w:rsidRPr="00CD1BE5">
        <w:rPr>
          <w:rFonts w:ascii="Times New Roman" w:eastAsia="宋体" w:hAnsi="Times New Roman" w:cs="Times New Roman"/>
          <w:color w:val="auto"/>
        </w:rPr>
        <w:t>http://tjgpc.zwfwb.tj.gov.cn/</w:t>
      </w:r>
      <w:r w:rsidRPr="00CD1BE5">
        <w:rPr>
          <w:rFonts w:ascii="Times New Roman" w:eastAsia="宋体" w:hAnsi="Times New Roman" w:cs="Times New Roman" w:hint="eastAsia"/>
          <w:color w:val="auto"/>
        </w:rPr>
        <w:t>）</w:t>
      </w:r>
      <w:r w:rsidRPr="00CD1BE5">
        <w:rPr>
          <w:rFonts w:ascii="Times New Roman" w:eastAsia="宋体" w:hAnsi="Times New Roman" w:cs="Times New Roman" w:hint="eastAsia"/>
          <w:color w:val="auto"/>
        </w:rPr>
        <w:t>-</w:t>
      </w:r>
      <w:r w:rsidRPr="00CD1BE5">
        <w:rPr>
          <w:rFonts w:ascii="Times New Roman" w:eastAsia="宋体" w:hAnsi="Times New Roman" w:cs="Times New Roman" w:hint="eastAsia"/>
          <w:color w:val="auto"/>
        </w:rPr>
        <w:t>“</w:t>
      </w:r>
      <w:r w:rsidR="001F5DC9" w:rsidRPr="00CD1BE5">
        <w:rPr>
          <w:rFonts w:ascii="Times New Roman" w:eastAsia="宋体" w:hAnsi="Times New Roman" w:cs="Times New Roman" w:hint="eastAsia"/>
          <w:color w:val="auto"/>
        </w:rPr>
        <w:t>网上招投标”</w:t>
      </w:r>
      <w:r w:rsidR="001F5DC9" w:rsidRPr="00CD1BE5">
        <w:rPr>
          <w:rFonts w:ascii="Times New Roman" w:eastAsia="宋体" w:hAnsi="Times New Roman" w:cs="Times New Roman" w:hint="eastAsia"/>
          <w:color w:val="auto"/>
        </w:rPr>
        <w:t>-</w:t>
      </w:r>
      <w:r w:rsidR="001F5DC9" w:rsidRPr="00CD1BE5">
        <w:rPr>
          <w:rFonts w:ascii="Times New Roman" w:eastAsia="宋体" w:hAnsi="Times New Roman" w:cs="Times New Roman" w:hint="eastAsia"/>
          <w:color w:val="auto"/>
        </w:rPr>
        <w:t>“供应商登录”</w:t>
      </w:r>
      <w:r w:rsidR="001F5DC9" w:rsidRPr="00CD1BE5">
        <w:rPr>
          <w:rFonts w:ascii="Times New Roman" w:eastAsia="宋体" w:hAnsi="Times New Roman" w:cs="Times New Roman" w:hint="eastAsia"/>
          <w:color w:val="auto"/>
        </w:rPr>
        <w:t>-</w:t>
      </w:r>
      <w:r w:rsidR="001F5DC9" w:rsidRPr="00CD1BE5">
        <w:rPr>
          <w:rFonts w:ascii="Times New Roman" w:eastAsia="宋体" w:hAnsi="Times New Roman" w:cs="Times New Roman" w:hint="eastAsia"/>
          <w:color w:val="auto"/>
        </w:rPr>
        <w:t>“区级集采机构入口”</w:t>
      </w:r>
      <w:r w:rsidRPr="00CD1BE5">
        <w:rPr>
          <w:rFonts w:ascii="Times New Roman" w:eastAsia="宋体" w:hAnsi="Times New Roman" w:cs="Times New Roman"/>
          <w:color w:val="auto"/>
        </w:rPr>
        <w:t>下载竞争性磋商文件。</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 xml:space="preserve">2. </w:t>
      </w:r>
      <w:r w:rsidRPr="00CD1BE5">
        <w:rPr>
          <w:rFonts w:ascii="Times New Roman" w:eastAsia="宋体" w:hAnsi="Times New Roman" w:cs="Times New Roman" w:hint="eastAsia"/>
          <w:color w:val="auto"/>
        </w:rPr>
        <w:t>供应商注册、</w:t>
      </w:r>
      <w:r w:rsidRPr="00CD1BE5">
        <w:rPr>
          <w:rFonts w:ascii="Times New Roman" w:eastAsia="宋体" w:hAnsi="Times New Roman" w:cs="Times New Roman"/>
          <w:color w:val="auto"/>
        </w:rPr>
        <w:t>CA</w:t>
      </w:r>
      <w:r w:rsidRPr="00CD1BE5">
        <w:rPr>
          <w:rFonts w:ascii="Times New Roman" w:eastAsia="宋体" w:hAnsi="Times New Roman" w:cs="Times New Roman"/>
          <w:color w:val="auto"/>
        </w:rPr>
        <w:t>数字证书（</w:t>
      </w:r>
      <w:r w:rsidRPr="00CD1BE5">
        <w:rPr>
          <w:rFonts w:ascii="Times New Roman" w:eastAsia="宋体" w:hAnsi="Times New Roman" w:cs="Times New Roman"/>
          <w:color w:val="auto"/>
        </w:rPr>
        <w:t>USBKey</w:t>
      </w:r>
      <w:r w:rsidRPr="00CD1BE5">
        <w:rPr>
          <w:rFonts w:ascii="Times New Roman" w:eastAsia="宋体" w:hAnsi="Times New Roman" w:cs="Times New Roman"/>
          <w:color w:val="auto"/>
        </w:rPr>
        <w:t>）</w:t>
      </w:r>
      <w:r w:rsidRPr="00CD1BE5">
        <w:rPr>
          <w:rFonts w:ascii="Times New Roman" w:eastAsia="宋体" w:hAnsi="Times New Roman" w:cs="Times New Roman" w:hint="eastAsia"/>
          <w:color w:val="auto"/>
        </w:rPr>
        <w:t>领取、</w:t>
      </w:r>
      <w:r w:rsidRPr="00CD1BE5">
        <w:rPr>
          <w:rFonts w:ascii="Times New Roman" w:eastAsia="宋体" w:hAnsi="Times New Roman" w:hint="eastAsia"/>
          <w:color w:val="auto"/>
        </w:rPr>
        <w:t>电子签章办理</w:t>
      </w:r>
      <w:r w:rsidRPr="00CD1BE5">
        <w:rPr>
          <w:rFonts w:ascii="Times New Roman" w:eastAsia="宋体" w:hAnsi="Times New Roman" w:cs="Times New Roman" w:hint="eastAsia"/>
          <w:color w:val="auto"/>
        </w:rPr>
        <w:t>办法：</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w:t>
      </w:r>
      <w:r w:rsidRPr="00CD1BE5">
        <w:rPr>
          <w:rFonts w:ascii="Times New Roman" w:eastAsia="宋体" w:hAnsi="Times New Roman" w:cs="Times New Roman" w:hint="eastAsia"/>
          <w:color w:val="auto"/>
        </w:rPr>
        <w:t>1</w:t>
      </w:r>
      <w:r w:rsidRPr="00CD1BE5">
        <w:rPr>
          <w:rFonts w:ascii="Times New Roman" w:eastAsia="宋体" w:hAnsi="Times New Roman" w:cs="Times New Roman" w:hint="eastAsia"/>
          <w:color w:val="auto"/>
        </w:rPr>
        <w:t>）天津市政府采购中心网注册：登录天津市政府采购中心网（</w:t>
      </w:r>
      <w:r w:rsidR="005204BF" w:rsidRPr="00CD1BE5">
        <w:rPr>
          <w:rFonts w:ascii="Times New Roman" w:eastAsia="宋体" w:hAnsi="Times New Roman" w:cs="Times New Roman"/>
          <w:color w:val="auto"/>
        </w:rPr>
        <w:t>http://tjgpc.zwfwb.tj.gov.cn/</w:t>
      </w:r>
      <w:r w:rsidRPr="00CD1BE5">
        <w:rPr>
          <w:rFonts w:ascii="Times New Roman" w:eastAsia="宋体" w:hAnsi="Times New Roman" w:cs="Times New Roman" w:hint="eastAsia"/>
          <w:color w:val="auto"/>
        </w:rPr>
        <w:t>）首页点击“供应商注册”，填写相关内容。天津市政府采购中心</w:t>
      </w:r>
      <w:r w:rsidRPr="00CD1BE5">
        <w:rPr>
          <w:rFonts w:ascii="Times New Roman" w:eastAsia="宋体" w:hAnsi="Times New Roman" w:hint="eastAsia"/>
          <w:color w:val="auto"/>
        </w:rPr>
        <w:t>注册窗口联系电话：</w:t>
      </w:r>
      <w:r w:rsidRPr="00CD1BE5">
        <w:rPr>
          <w:rFonts w:ascii="Times New Roman" w:eastAsia="宋体" w:hAnsi="Times New Roman"/>
          <w:color w:val="auto"/>
        </w:rPr>
        <w:t>022-</w:t>
      </w:r>
      <w:r w:rsidRPr="00CD1BE5">
        <w:rPr>
          <w:rFonts w:ascii="Times New Roman" w:eastAsia="宋体" w:hAnsi="Times New Roman" w:cs="Times New Roman" w:hint="eastAsia"/>
          <w:color w:val="auto"/>
        </w:rPr>
        <w:t>24538316</w:t>
      </w:r>
      <w:r w:rsidRPr="00CD1BE5">
        <w:rPr>
          <w:rFonts w:ascii="Times New Roman" w:eastAsia="宋体" w:hAnsi="Times New Roman" w:hint="eastAsia"/>
          <w:color w:val="auto"/>
        </w:rPr>
        <w:t>。</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w:t>
      </w:r>
      <w:r w:rsidRPr="00CD1BE5">
        <w:rPr>
          <w:rFonts w:ascii="Times New Roman" w:eastAsia="宋体" w:hAnsi="Times New Roman" w:cs="Times New Roman" w:hint="eastAsia"/>
          <w:color w:val="auto"/>
        </w:rPr>
        <w:t>2</w:t>
      </w:r>
      <w:r w:rsidRPr="00CD1BE5">
        <w:rPr>
          <w:rFonts w:ascii="Times New Roman" w:eastAsia="宋体" w:hAnsi="Times New Roman" w:cs="Times New Roman" w:hint="eastAsia"/>
          <w:color w:val="auto"/>
        </w:rPr>
        <w:t>）</w:t>
      </w:r>
      <w:r w:rsidRPr="00CD1BE5">
        <w:rPr>
          <w:rFonts w:ascii="Times New Roman" w:eastAsia="宋体" w:hAnsi="Times New Roman" w:cs="Times New Roman" w:hint="eastAsia"/>
          <w:color w:val="auto"/>
        </w:rPr>
        <w:t>CA</w:t>
      </w:r>
      <w:r w:rsidRPr="00CD1BE5">
        <w:rPr>
          <w:rFonts w:ascii="Times New Roman" w:eastAsia="宋体" w:hAnsi="Times New Roman" w:cs="Times New Roman" w:hint="eastAsia"/>
          <w:color w:val="auto"/>
        </w:rPr>
        <w:t>数字证书（</w:t>
      </w:r>
      <w:r w:rsidRPr="00CD1BE5">
        <w:rPr>
          <w:rFonts w:ascii="Times New Roman" w:eastAsia="宋体" w:hAnsi="Times New Roman" w:cs="Times New Roman" w:hint="eastAsia"/>
          <w:color w:val="auto"/>
        </w:rPr>
        <w:t>USBKey</w:t>
      </w:r>
      <w:r w:rsidRPr="00CD1BE5">
        <w:rPr>
          <w:rFonts w:ascii="Times New Roman" w:eastAsia="宋体" w:hAnsi="Times New Roman" w:cs="Times New Roman" w:hint="eastAsia"/>
          <w:color w:val="auto"/>
        </w:rPr>
        <w:t>）领取及</w:t>
      </w:r>
      <w:r w:rsidRPr="00CD1BE5">
        <w:rPr>
          <w:rFonts w:ascii="Times New Roman" w:eastAsia="宋体" w:hAnsi="Times New Roman" w:hint="eastAsia"/>
          <w:color w:val="auto"/>
        </w:rPr>
        <w:t>电子签章办理</w:t>
      </w:r>
      <w:r w:rsidRPr="00CD1BE5">
        <w:rPr>
          <w:rFonts w:ascii="Times New Roman" w:eastAsia="宋体" w:hAnsi="Times New Roman" w:cs="Times New Roman" w:hint="eastAsia"/>
          <w:color w:val="auto"/>
        </w:rPr>
        <w:t>：参见天津市政府采购</w:t>
      </w:r>
      <w:r w:rsidRPr="00CD1BE5">
        <w:rPr>
          <w:rFonts w:ascii="Times New Roman" w:eastAsia="宋体" w:hAnsi="Times New Roman" w:cs="Times New Roman" w:hint="eastAsia"/>
          <w:color w:val="auto"/>
        </w:rPr>
        <w:lastRenderedPageBreak/>
        <w:t>中心网（</w:t>
      </w:r>
      <w:r w:rsidR="005204BF" w:rsidRPr="00CD1BE5">
        <w:rPr>
          <w:rFonts w:ascii="Times New Roman" w:eastAsia="宋体" w:hAnsi="Times New Roman" w:cs="Times New Roman"/>
          <w:color w:val="auto"/>
        </w:rPr>
        <w:t>http://tjgpc.zwfwb.tj.gov.cn/</w:t>
      </w:r>
      <w:r w:rsidRPr="00CD1BE5">
        <w:rPr>
          <w:rFonts w:ascii="Times New Roman" w:eastAsia="宋体" w:hAnsi="Times New Roman" w:cs="Times New Roman" w:hint="eastAsia"/>
          <w:color w:val="auto"/>
        </w:rPr>
        <w:t>）</w:t>
      </w:r>
      <w:r w:rsidRPr="00CD1BE5">
        <w:rPr>
          <w:rFonts w:ascii="Times New Roman" w:eastAsia="宋体" w:hAnsi="Times New Roman" w:cs="Times New Roman" w:hint="eastAsia"/>
          <w:color w:val="auto"/>
        </w:rPr>
        <w:t>--</w:t>
      </w:r>
      <w:r w:rsidRPr="00CD1BE5">
        <w:rPr>
          <w:rFonts w:ascii="Times New Roman" w:eastAsia="宋体" w:hAnsi="Times New Roman" w:cs="Times New Roman" w:hint="eastAsia"/>
          <w:color w:val="auto"/>
        </w:rPr>
        <w:t>服务指南</w:t>
      </w:r>
      <w:r w:rsidRPr="00CD1BE5">
        <w:rPr>
          <w:rFonts w:ascii="Times New Roman" w:eastAsia="宋体" w:hAnsi="Times New Roman" w:cs="Times New Roman" w:hint="eastAsia"/>
          <w:color w:val="auto"/>
        </w:rPr>
        <w:t>--</w:t>
      </w:r>
      <w:r w:rsidRPr="00CD1BE5">
        <w:rPr>
          <w:rFonts w:ascii="Times New Roman" w:eastAsia="宋体" w:hAnsi="Times New Roman" w:cs="Times New Roman" w:hint="eastAsia"/>
          <w:color w:val="auto"/>
        </w:rPr>
        <w:t>供应商注册、领取</w:t>
      </w:r>
      <w:r w:rsidRPr="00CD1BE5">
        <w:rPr>
          <w:rFonts w:ascii="Times New Roman" w:eastAsia="宋体" w:hAnsi="Times New Roman" w:cs="Times New Roman" w:hint="eastAsia"/>
          <w:color w:val="auto"/>
        </w:rPr>
        <w:t>CA</w:t>
      </w:r>
      <w:r w:rsidRPr="00CD1BE5">
        <w:rPr>
          <w:rFonts w:ascii="Times New Roman" w:eastAsia="宋体" w:hAnsi="Times New Roman" w:cs="Times New Roman" w:hint="eastAsia"/>
          <w:color w:val="auto"/>
        </w:rPr>
        <w:t>数字证书（</w:t>
      </w:r>
      <w:r w:rsidRPr="00CD1BE5">
        <w:rPr>
          <w:rFonts w:ascii="Times New Roman" w:eastAsia="宋体" w:hAnsi="Times New Roman" w:cs="Times New Roman" w:hint="eastAsia"/>
          <w:color w:val="auto"/>
        </w:rPr>
        <w:t>USBKey</w:t>
      </w:r>
      <w:r w:rsidRPr="00CD1BE5">
        <w:rPr>
          <w:rFonts w:ascii="Times New Roman" w:eastAsia="宋体" w:hAnsi="Times New Roman" w:cs="Times New Roman" w:hint="eastAsia"/>
          <w:color w:val="auto"/>
        </w:rPr>
        <w:t>）及电子</w:t>
      </w:r>
      <w:proofErr w:type="gramStart"/>
      <w:r w:rsidRPr="00CD1BE5">
        <w:rPr>
          <w:rFonts w:ascii="Times New Roman" w:eastAsia="宋体" w:hAnsi="Times New Roman" w:cs="Times New Roman" w:hint="eastAsia"/>
          <w:color w:val="auto"/>
        </w:rPr>
        <w:t>签章制章的</w:t>
      </w:r>
      <w:proofErr w:type="gramEnd"/>
      <w:r w:rsidRPr="00CD1BE5">
        <w:rPr>
          <w:rFonts w:ascii="Times New Roman" w:eastAsia="宋体" w:hAnsi="Times New Roman" w:cs="Times New Roman" w:hint="eastAsia"/>
          <w:color w:val="auto"/>
        </w:rPr>
        <w:t>流程。</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CA</w:t>
      </w:r>
      <w:r w:rsidRPr="00CD1BE5">
        <w:rPr>
          <w:rFonts w:ascii="Times New Roman" w:eastAsia="宋体" w:hAnsi="Times New Roman" w:cs="Times New Roman" w:hint="eastAsia"/>
          <w:color w:val="auto"/>
        </w:rPr>
        <w:t>数字证书办理联系电话：</w:t>
      </w:r>
      <w:r w:rsidRPr="00CD1BE5">
        <w:rPr>
          <w:rFonts w:ascii="Times New Roman" w:eastAsia="宋体" w:hAnsi="Times New Roman" w:cs="Times New Roman" w:hint="eastAsia"/>
          <w:color w:val="auto"/>
        </w:rPr>
        <w:t>400-0566-110</w:t>
      </w:r>
      <w:r w:rsidRPr="00CD1BE5">
        <w:rPr>
          <w:rFonts w:ascii="Times New Roman" w:eastAsia="宋体" w:hAnsi="Times New Roman" w:cs="Times New Roman" w:hint="eastAsia"/>
          <w:color w:val="auto"/>
        </w:rPr>
        <w:t>或</w:t>
      </w:r>
      <w:r w:rsidRPr="00CD1BE5">
        <w:rPr>
          <w:rFonts w:ascii="Times New Roman" w:eastAsia="宋体" w:hAnsi="Times New Roman" w:cs="Times New Roman" w:hint="eastAsia"/>
          <w:color w:val="auto"/>
        </w:rPr>
        <w:t>022-24538059</w:t>
      </w:r>
      <w:r w:rsidRPr="00CD1BE5">
        <w:rPr>
          <w:rFonts w:ascii="Times New Roman" w:eastAsia="宋体" w:hAnsi="Times New Roman" w:cs="Times New Roman" w:hint="eastAsia"/>
          <w:color w:val="auto"/>
        </w:rPr>
        <w:t>。</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电子签章办理联系电话：</w:t>
      </w:r>
      <w:r w:rsidRPr="00CD1BE5">
        <w:rPr>
          <w:rFonts w:ascii="Times New Roman" w:eastAsia="宋体" w:hAnsi="Times New Roman" w:cs="Times New Roman" w:hint="eastAsia"/>
          <w:color w:val="auto"/>
        </w:rPr>
        <w:t>022-24538316</w:t>
      </w:r>
      <w:r w:rsidRPr="00CD1BE5">
        <w:rPr>
          <w:rFonts w:ascii="Times New Roman" w:eastAsia="宋体" w:hAnsi="Times New Roman" w:cs="Times New Roman" w:hint="eastAsia"/>
          <w:color w:val="auto"/>
        </w:rPr>
        <w:t>。</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七</w:t>
      </w:r>
      <w:r w:rsidRPr="00CD1BE5">
        <w:rPr>
          <w:rFonts w:ascii="Times New Roman" w:eastAsia="宋体" w:hAnsi="Times New Roman" w:cs="Times New Roman"/>
          <w:color w:val="auto"/>
        </w:rPr>
        <w:t>、网上应答时间</w:t>
      </w:r>
    </w:p>
    <w:p w:rsidR="00C85097" w:rsidRPr="00CD1BE5" w:rsidRDefault="00C96FFC"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2025</w:t>
      </w:r>
      <w:r w:rsidR="00C85097" w:rsidRPr="00CD1BE5">
        <w:rPr>
          <w:rFonts w:ascii="Times New Roman" w:eastAsia="宋体" w:hAnsi="Times New Roman" w:cs="Times New Roman" w:hint="eastAsia"/>
          <w:color w:val="auto"/>
        </w:rPr>
        <w:t>年</w:t>
      </w:r>
      <w:r w:rsidR="00CD1BE5" w:rsidRPr="00CD1BE5">
        <w:rPr>
          <w:rFonts w:ascii="Times New Roman" w:eastAsia="宋体" w:hAnsi="Times New Roman" w:cs="Times New Roman" w:hint="eastAsia"/>
          <w:color w:val="auto"/>
        </w:rPr>
        <w:t>11</w:t>
      </w:r>
      <w:r w:rsidR="00C85097" w:rsidRPr="00CD1BE5">
        <w:rPr>
          <w:rFonts w:ascii="Times New Roman" w:eastAsia="宋体" w:hAnsi="Times New Roman" w:cs="Times New Roman" w:hint="eastAsia"/>
          <w:color w:val="auto"/>
        </w:rPr>
        <w:t>月</w:t>
      </w:r>
      <w:r w:rsidR="00CD1BE5" w:rsidRPr="00CD1BE5">
        <w:rPr>
          <w:rFonts w:ascii="Times New Roman" w:eastAsia="宋体" w:hAnsi="Times New Roman" w:cs="Times New Roman" w:hint="eastAsia"/>
          <w:color w:val="auto"/>
        </w:rPr>
        <w:t>10</w:t>
      </w:r>
      <w:r w:rsidR="00C85097" w:rsidRPr="00CD1BE5">
        <w:rPr>
          <w:rFonts w:ascii="Times New Roman" w:eastAsia="宋体" w:hAnsi="Times New Roman" w:cs="Times New Roman" w:hint="eastAsia"/>
          <w:color w:val="auto"/>
        </w:rPr>
        <w:t>日</w:t>
      </w:r>
      <w:r w:rsidR="00C85097" w:rsidRPr="00CD1BE5">
        <w:rPr>
          <w:rFonts w:ascii="Times New Roman" w:eastAsia="宋体" w:hAnsi="Times New Roman" w:cs="Times New Roman" w:hint="eastAsia"/>
          <w:color w:val="auto"/>
        </w:rPr>
        <w:t>9:00</w:t>
      </w:r>
      <w:r w:rsidR="00C85097" w:rsidRPr="00CD1BE5">
        <w:rPr>
          <w:rFonts w:ascii="Times New Roman" w:eastAsia="宋体" w:hAnsi="Times New Roman" w:cs="Times New Roman" w:hint="eastAsia"/>
          <w:color w:val="auto"/>
        </w:rPr>
        <w:t>至</w:t>
      </w:r>
      <w:r w:rsidRPr="00CD1BE5">
        <w:rPr>
          <w:rFonts w:ascii="Times New Roman" w:eastAsia="宋体" w:hAnsi="Times New Roman" w:cs="Times New Roman" w:hint="eastAsia"/>
          <w:color w:val="auto"/>
        </w:rPr>
        <w:t>2025</w:t>
      </w:r>
      <w:r w:rsidR="00C85097" w:rsidRPr="00CD1BE5">
        <w:rPr>
          <w:rFonts w:ascii="Times New Roman" w:eastAsia="宋体" w:hAnsi="Times New Roman" w:cs="Times New Roman" w:hint="eastAsia"/>
          <w:color w:val="auto"/>
        </w:rPr>
        <w:t>年</w:t>
      </w:r>
      <w:r w:rsidR="00CD1BE5" w:rsidRPr="00CD1BE5">
        <w:rPr>
          <w:rFonts w:ascii="Times New Roman" w:eastAsia="宋体" w:hAnsi="Times New Roman" w:cs="Times New Roman" w:hint="eastAsia"/>
          <w:color w:val="auto"/>
        </w:rPr>
        <w:t>12</w:t>
      </w:r>
      <w:r w:rsidR="00C85097" w:rsidRPr="00CD1BE5">
        <w:rPr>
          <w:rFonts w:ascii="Times New Roman" w:eastAsia="宋体" w:hAnsi="Times New Roman" w:cs="Times New Roman" w:hint="eastAsia"/>
          <w:color w:val="auto"/>
        </w:rPr>
        <w:t>月</w:t>
      </w:r>
      <w:r w:rsidR="00CD1BE5" w:rsidRPr="00CD1BE5">
        <w:rPr>
          <w:rFonts w:ascii="Times New Roman" w:eastAsia="宋体" w:hAnsi="Times New Roman" w:cs="Times New Roman" w:hint="eastAsia"/>
          <w:color w:val="auto"/>
        </w:rPr>
        <w:t>12</w:t>
      </w:r>
      <w:r w:rsidR="00C85097" w:rsidRPr="00CD1BE5">
        <w:rPr>
          <w:rFonts w:ascii="Times New Roman" w:eastAsia="宋体" w:hAnsi="Times New Roman" w:cs="Times New Roman" w:hint="eastAsia"/>
          <w:color w:val="auto"/>
        </w:rPr>
        <w:t>日</w:t>
      </w:r>
      <w:r w:rsidR="00A9747B" w:rsidRPr="00CD1BE5">
        <w:rPr>
          <w:rFonts w:ascii="Times New Roman" w:eastAsia="宋体" w:hAnsi="Times New Roman" w:cs="Times New Roman"/>
          <w:color w:val="auto"/>
        </w:rPr>
        <w:t>8:30</w:t>
      </w:r>
      <w:r w:rsidR="00C85097" w:rsidRPr="00CD1BE5">
        <w:rPr>
          <w:rFonts w:ascii="Times New Roman" w:eastAsia="宋体" w:hAnsi="Times New Roman" w:cs="Times New Roman" w:hint="eastAsia"/>
          <w:color w:val="auto"/>
        </w:rPr>
        <w:t>，使用</w:t>
      </w:r>
      <w:r w:rsidR="00D5729A" w:rsidRPr="00CD1BE5">
        <w:rPr>
          <w:rFonts w:ascii="Times New Roman" w:eastAsia="宋体" w:hAnsi="Times New Roman" w:cs="Times New Roman" w:hint="eastAsia"/>
          <w:color w:val="auto"/>
        </w:rPr>
        <w:t>天津数字认证有限公司</w:t>
      </w:r>
      <w:r w:rsidR="00C85097" w:rsidRPr="00CD1BE5">
        <w:rPr>
          <w:rFonts w:ascii="Times New Roman" w:eastAsia="宋体" w:hAnsi="Times New Roman" w:cs="Times New Roman" w:hint="eastAsia"/>
          <w:color w:val="auto"/>
        </w:rPr>
        <w:t>发出的</w:t>
      </w:r>
      <w:r w:rsidR="00C85097" w:rsidRPr="00CD1BE5">
        <w:rPr>
          <w:rFonts w:ascii="Times New Roman" w:eastAsia="宋体" w:hAnsi="Times New Roman" w:cs="Times New Roman" w:hint="eastAsia"/>
          <w:color w:val="auto"/>
        </w:rPr>
        <w:t>CA</w:t>
      </w:r>
      <w:r w:rsidR="00C85097" w:rsidRPr="00CD1BE5">
        <w:rPr>
          <w:rFonts w:ascii="Times New Roman" w:eastAsia="宋体" w:hAnsi="Times New Roman" w:cs="Times New Roman" w:hint="eastAsia"/>
          <w:color w:val="auto"/>
        </w:rPr>
        <w:t>数字证书（原天津市电子认证中心发出尚在有效期内的</w:t>
      </w:r>
      <w:r w:rsidR="00C85097" w:rsidRPr="00CD1BE5">
        <w:rPr>
          <w:rFonts w:ascii="Times New Roman" w:eastAsia="宋体" w:hAnsi="Times New Roman" w:cs="Times New Roman" w:hint="eastAsia"/>
          <w:color w:val="auto"/>
        </w:rPr>
        <w:t>CA</w:t>
      </w:r>
      <w:r w:rsidR="00C85097" w:rsidRPr="00CD1BE5">
        <w:rPr>
          <w:rFonts w:ascii="Times New Roman" w:eastAsia="宋体" w:hAnsi="Times New Roman" w:cs="Times New Roman" w:hint="eastAsia"/>
          <w:color w:val="auto"/>
        </w:rPr>
        <w:t>数字证书仍可使用）登陆天津市政府采购中心网（网址：</w:t>
      </w:r>
      <w:r w:rsidR="005204BF" w:rsidRPr="00CD1BE5">
        <w:rPr>
          <w:rFonts w:ascii="Times New Roman" w:eastAsia="宋体" w:hAnsi="Times New Roman" w:cs="Times New Roman"/>
          <w:color w:val="auto"/>
        </w:rPr>
        <w:t>http://tjgpc.zwfwb.tj.gov.cn/</w:t>
      </w:r>
      <w:r w:rsidR="00C85097" w:rsidRPr="00CD1BE5">
        <w:rPr>
          <w:rFonts w:ascii="Times New Roman" w:eastAsia="宋体" w:hAnsi="Times New Roman" w:cs="Times New Roman" w:hint="eastAsia"/>
          <w:color w:val="auto"/>
        </w:rPr>
        <w:t>）</w:t>
      </w:r>
      <w:r w:rsidR="00C85097" w:rsidRPr="00CD1BE5">
        <w:rPr>
          <w:rFonts w:ascii="Times New Roman" w:eastAsia="宋体" w:hAnsi="Times New Roman" w:cs="Times New Roman" w:hint="eastAsia"/>
          <w:color w:val="auto"/>
        </w:rPr>
        <w:t>-</w:t>
      </w:r>
      <w:r w:rsidR="00C85097" w:rsidRPr="00CD1BE5">
        <w:rPr>
          <w:rFonts w:ascii="Times New Roman" w:eastAsia="宋体" w:hAnsi="Times New Roman" w:cs="Times New Roman" w:hint="eastAsia"/>
          <w:color w:val="auto"/>
        </w:rPr>
        <w:t>“</w:t>
      </w:r>
      <w:r w:rsidR="001F5DC9" w:rsidRPr="00CD1BE5">
        <w:rPr>
          <w:rFonts w:ascii="Times New Roman" w:eastAsia="宋体" w:hAnsi="Times New Roman" w:cs="Times New Roman" w:hint="eastAsia"/>
          <w:color w:val="auto"/>
        </w:rPr>
        <w:t>网上招投标”</w:t>
      </w:r>
      <w:r w:rsidR="001F5DC9" w:rsidRPr="00CD1BE5">
        <w:rPr>
          <w:rFonts w:ascii="Times New Roman" w:eastAsia="宋体" w:hAnsi="Times New Roman" w:cs="Times New Roman" w:hint="eastAsia"/>
          <w:color w:val="auto"/>
        </w:rPr>
        <w:t>-</w:t>
      </w:r>
      <w:r w:rsidR="001F5DC9" w:rsidRPr="00CD1BE5">
        <w:rPr>
          <w:rFonts w:ascii="Times New Roman" w:eastAsia="宋体" w:hAnsi="Times New Roman" w:cs="Times New Roman" w:hint="eastAsia"/>
          <w:color w:val="auto"/>
        </w:rPr>
        <w:t>“供应商登录”</w:t>
      </w:r>
      <w:r w:rsidR="001F5DC9" w:rsidRPr="00CD1BE5">
        <w:rPr>
          <w:rFonts w:ascii="Times New Roman" w:eastAsia="宋体" w:hAnsi="Times New Roman" w:cs="Times New Roman" w:hint="eastAsia"/>
          <w:color w:val="auto"/>
        </w:rPr>
        <w:t>-</w:t>
      </w:r>
      <w:r w:rsidR="001F5DC9" w:rsidRPr="00CD1BE5">
        <w:rPr>
          <w:rFonts w:ascii="Times New Roman" w:eastAsia="宋体" w:hAnsi="Times New Roman" w:cs="Times New Roman" w:hint="eastAsia"/>
          <w:color w:val="auto"/>
        </w:rPr>
        <w:t>“区级集采机构入口”</w:t>
      </w:r>
      <w:r w:rsidR="00C85097" w:rsidRPr="00CD1BE5">
        <w:rPr>
          <w:rFonts w:ascii="Times New Roman" w:eastAsia="宋体" w:hAnsi="Times New Roman" w:cs="Times New Roman"/>
          <w:color w:val="auto"/>
        </w:rPr>
        <w:t>进行应答</w:t>
      </w:r>
      <w:r w:rsidR="00C85097" w:rsidRPr="00CD1BE5">
        <w:rPr>
          <w:rFonts w:ascii="Times New Roman" w:eastAsia="宋体" w:hAnsi="Times New Roman" w:cs="Times New Roman" w:hint="eastAsia"/>
          <w:color w:val="auto"/>
        </w:rPr>
        <w:t>并提交</w:t>
      </w:r>
      <w:r w:rsidR="00C85097" w:rsidRPr="00CD1BE5">
        <w:rPr>
          <w:rFonts w:ascii="Times New Roman" w:eastAsia="宋体" w:hAnsi="Times New Roman" w:cs="Times New Roman"/>
          <w:color w:val="auto"/>
        </w:rPr>
        <w:t>。</w:t>
      </w:r>
    </w:p>
    <w:p w:rsidR="00C85097" w:rsidRPr="00CD1BE5" w:rsidRDefault="00C85097" w:rsidP="00C85097">
      <w:pPr>
        <w:pStyle w:val="Default"/>
        <w:spacing w:line="360" w:lineRule="auto"/>
        <w:ind w:firstLineChars="200" w:firstLine="480"/>
        <w:rPr>
          <w:rFonts w:ascii="Times New Roman" w:eastAsia="宋体" w:hAnsi="Times New Roman" w:cs="Times New Roman"/>
          <w:color w:val="auto"/>
        </w:rPr>
      </w:pPr>
      <w:r w:rsidRPr="00CD1BE5">
        <w:rPr>
          <w:rFonts w:ascii="Times New Roman" w:eastAsia="宋体" w:hAnsi="Times New Roman" w:cs="Times New Roman"/>
          <w:color w:val="auto"/>
        </w:rPr>
        <w:t>网上应答帮助链接：</w:t>
      </w:r>
      <w:r w:rsidRPr="00CD1BE5">
        <w:rPr>
          <w:rFonts w:ascii="Times New Roman" w:eastAsia="宋体" w:hAnsi="Times New Roman" w:cs="Times New Roman"/>
          <w:color w:val="auto"/>
        </w:rPr>
        <w:t>http://tjgpc.zwfwb.tj.gov.cn/webInfo/getWebInfoListForwebInfoClass.do?fkWebInfoclassId=W008</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八、提交电子响应文件截止时间及方式</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（一）提交电子响应文件截止时间：</w:t>
      </w:r>
      <w:r w:rsidR="00C96FFC" w:rsidRPr="00CD1BE5">
        <w:rPr>
          <w:rFonts w:ascii="Times New Roman" w:eastAsia="宋体" w:hAnsi="Times New Roman" w:cs="Times New Roman" w:hint="eastAsia"/>
          <w:color w:val="auto"/>
        </w:rPr>
        <w:t>2025</w:t>
      </w:r>
      <w:r w:rsidRPr="00CD1BE5">
        <w:rPr>
          <w:rFonts w:ascii="Times New Roman" w:eastAsia="宋体" w:hAnsi="Times New Roman" w:cs="Times New Roman" w:hint="eastAsia"/>
          <w:color w:val="auto"/>
        </w:rPr>
        <w:t>年</w:t>
      </w:r>
      <w:r w:rsidR="00CD1BE5" w:rsidRPr="00CD1BE5">
        <w:rPr>
          <w:rFonts w:ascii="Times New Roman" w:eastAsia="宋体" w:hAnsi="Times New Roman" w:cs="Times New Roman" w:hint="eastAsia"/>
          <w:color w:val="auto"/>
        </w:rPr>
        <w:t>12</w:t>
      </w:r>
      <w:r w:rsidRPr="00CD1BE5">
        <w:rPr>
          <w:rFonts w:ascii="Times New Roman" w:eastAsia="宋体" w:hAnsi="Times New Roman" w:cs="Times New Roman" w:hint="eastAsia"/>
          <w:color w:val="auto"/>
        </w:rPr>
        <w:t>月</w:t>
      </w:r>
      <w:r w:rsidR="00CD1BE5" w:rsidRPr="00CD1BE5">
        <w:rPr>
          <w:rFonts w:ascii="Times New Roman" w:eastAsia="宋体" w:hAnsi="Times New Roman" w:cs="Times New Roman" w:hint="eastAsia"/>
          <w:color w:val="auto"/>
        </w:rPr>
        <w:t>12</w:t>
      </w:r>
      <w:r w:rsidRPr="00CD1BE5">
        <w:rPr>
          <w:rFonts w:ascii="Times New Roman" w:eastAsia="宋体" w:hAnsi="Times New Roman" w:cs="Times New Roman" w:hint="eastAsia"/>
          <w:color w:val="auto"/>
        </w:rPr>
        <w:t>日</w:t>
      </w:r>
      <w:r w:rsidR="00A9747B" w:rsidRPr="00CD1BE5">
        <w:rPr>
          <w:rFonts w:ascii="Times New Roman" w:eastAsia="宋体" w:hAnsi="Times New Roman" w:cs="Times New Roman"/>
          <w:color w:val="auto"/>
        </w:rPr>
        <w:t>8:30</w:t>
      </w:r>
      <w:r w:rsidRPr="00CD1BE5">
        <w:rPr>
          <w:rFonts w:ascii="Times New Roman" w:eastAsia="宋体" w:hAnsi="Times New Roman" w:cs="Times New Roman" w:hint="eastAsia"/>
          <w:color w:val="auto"/>
        </w:rPr>
        <w:t>。提交电子响应文件截止时间前提交网上应答并分别上传加盖电子签章的第一、第二阶段电子响应文件（</w:t>
      </w:r>
      <w:r w:rsidR="00993199" w:rsidRPr="00CD1BE5">
        <w:rPr>
          <w:rFonts w:ascii="Times New Roman" w:eastAsia="宋体" w:hAnsi="Times New Roman" w:cs="Times New Roman" w:hint="eastAsia"/>
          <w:color w:val="auto"/>
        </w:rPr>
        <w:t>以通过天津公共资源电子签章客户端正确读取签章信息为准</w:t>
      </w:r>
      <w:r w:rsidRPr="00CD1BE5">
        <w:rPr>
          <w:rFonts w:ascii="Times New Roman" w:eastAsia="宋体" w:hAnsi="Times New Roman" w:cs="Times New Roman" w:hint="eastAsia"/>
          <w:color w:val="auto"/>
        </w:rPr>
        <w:t>）方为有效响应。</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（二）提交电子响应文件方式：本项目采用网上电子</w:t>
      </w:r>
      <w:r w:rsidR="00952153" w:rsidRPr="00CD1BE5">
        <w:rPr>
          <w:rFonts w:ascii="Times New Roman" w:eastAsia="宋体" w:hAnsi="Times New Roman" w:cs="Times New Roman" w:hint="eastAsia"/>
          <w:color w:val="auto"/>
        </w:rPr>
        <w:t>磋商</w:t>
      </w:r>
      <w:r w:rsidRPr="00CD1BE5">
        <w:rPr>
          <w:rFonts w:ascii="Times New Roman" w:eastAsia="宋体" w:hAnsi="Times New Roman" w:cs="Times New Roman" w:hint="eastAsia"/>
          <w:color w:val="auto"/>
        </w:rPr>
        <w:t>方式，</w:t>
      </w:r>
      <w:r w:rsidR="003C204B" w:rsidRPr="00CD1BE5">
        <w:rPr>
          <w:rFonts w:ascii="Times New Roman" w:eastAsia="宋体" w:hAnsi="Times New Roman" w:cs="Times New Roman" w:hint="eastAsia"/>
          <w:color w:val="auto"/>
        </w:rPr>
        <w:t>供应商</w:t>
      </w:r>
      <w:r w:rsidRPr="00CD1BE5">
        <w:rPr>
          <w:rFonts w:ascii="Times New Roman" w:eastAsia="宋体" w:hAnsi="Times New Roman" w:cs="Times New Roman" w:hint="eastAsia"/>
          <w:color w:val="auto"/>
        </w:rPr>
        <w:t>须于上述规定的时间使用</w:t>
      </w:r>
      <w:r w:rsidR="00D5729A" w:rsidRPr="00CD1BE5">
        <w:rPr>
          <w:rFonts w:ascii="Times New Roman" w:eastAsia="宋体" w:hAnsi="Times New Roman" w:cs="Times New Roman" w:hint="eastAsia"/>
          <w:color w:val="auto"/>
        </w:rPr>
        <w:t>天津数字认证有限公司</w:t>
      </w:r>
      <w:r w:rsidRPr="00CD1BE5">
        <w:rPr>
          <w:rFonts w:ascii="Times New Roman" w:eastAsia="宋体" w:hAnsi="Times New Roman" w:cs="Times New Roman" w:hint="eastAsia"/>
          <w:color w:val="auto"/>
        </w:rPr>
        <w:t>发出的</w:t>
      </w:r>
      <w:r w:rsidRPr="00CD1BE5">
        <w:rPr>
          <w:rFonts w:ascii="Times New Roman" w:eastAsia="宋体" w:hAnsi="Times New Roman" w:cs="Times New Roman" w:hint="eastAsia"/>
          <w:color w:val="auto"/>
        </w:rPr>
        <w:t>CA</w:t>
      </w:r>
      <w:r w:rsidRPr="00CD1BE5">
        <w:rPr>
          <w:rFonts w:ascii="Times New Roman" w:eastAsia="宋体" w:hAnsi="Times New Roman" w:cs="Times New Roman" w:hint="eastAsia"/>
          <w:color w:val="auto"/>
        </w:rPr>
        <w:t>数字证书（原天津市电子认证中心发出尚在有效期内的</w:t>
      </w:r>
      <w:r w:rsidRPr="00CD1BE5">
        <w:rPr>
          <w:rFonts w:ascii="Times New Roman" w:eastAsia="宋体" w:hAnsi="Times New Roman" w:cs="Times New Roman" w:hint="eastAsia"/>
          <w:color w:val="auto"/>
        </w:rPr>
        <w:t>CA</w:t>
      </w:r>
      <w:r w:rsidRPr="00CD1BE5">
        <w:rPr>
          <w:rFonts w:ascii="Times New Roman" w:eastAsia="宋体" w:hAnsi="Times New Roman" w:cs="Times New Roman" w:hint="eastAsia"/>
          <w:color w:val="auto"/>
        </w:rPr>
        <w:t>数字证书仍可使用）</w:t>
      </w:r>
      <w:r w:rsidRPr="00CD1BE5">
        <w:rPr>
          <w:rFonts w:ascii="Times New Roman" w:eastAsia="宋体" w:hAnsi="Times New Roman" w:cs="Times New Roman"/>
          <w:color w:val="auto"/>
        </w:rPr>
        <w:t>登陆</w:t>
      </w:r>
      <w:r w:rsidRPr="00CD1BE5">
        <w:rPr>
          <w:rFonts w:ascii="Times New Roman" w:eastAsia="宋体" w:hAnsi="Times New Roman" w:cs="Times New Roman" w:hint="eastAsia"/>
          <w:color w:val="auto"/>
        </w:rPr>
        <w:t>天津市政府采购中心网（网址：</w:t>
      </w:r>
      <w:r w:rsidR="005204BF" w:rsidRPr="00CD1BE5">
        <w:rPr>
          <w:rFonts w:ascii="Times New Roman" w:eastAsia="宋体" w:hAnsi="Times New Roman" w:cs="Times New Roman"/>
          <w:color w:val="auto"/>
        </w:rPr>
        <w:t>http://tjgpc.zwfwb.tj.gov.cn/</w:t>
      </w:r>
      <w:r w:rsidRPr="00CD1BE5">
        <w:rPr>
          <w:rFonts w:ascii="Times New Roman" w:eastAsia="宋体" w:hAnsi="Times New Roman" w:cs="Times New Roman" w:hint="eastAsia"/>
          <w:color w:val="auto"/>
        </w:rPr>
        <w:t>）</w:t>
      </w:r>
      <w:r w:rsidRPr="00CD1BE5">
        <w:rPr>
          <w:rFonts w:ascii="Times New Roman" w:eastAsia="宋体" w:hAnsi="Times New Roman" w:cs="Times New Roman" w:hint="eastAsia"/>
          <w:color w:val="auto"/>
        </w:rPr>
        <w:t>-</w:t>
      </w:r>
      <w:r w:rsidRPr="00CD1BE5">
        <w:rPr>
          <w:rFonts w:ascii="Times New Roman" w:eastAsia="宋体" w:hAnsi="Times New Roman" w:cs="Times New Roman" w:hint="eastAsia"/>
          <w:color w:val="auto"/>
        </w:rPr>
        <w:t>“</w:t>
      </w:r>
      <w:r w:rsidR="001F5DC9" w:rsidRPr="00CD1BE5">
        <w:rPr>
          <w:rFonts w:ascii="Times New Roman" w:eastAsia="宋体" w:hAnsi="Times New Roman" w:cs="Times New Roman" w:hint="eastAsia"/>
          <w:color w:val="auto"/>
        </w:rPr>
        <w:t>网上招投标”</w:t>
      </w:r>
      <w:r w:rsidR="001F5DC9" w:rsidRPr="00CD1BE5">
        <w:rPr>
          <w:rFonts w:ascii="Times New Roman" w:eastAsia="宋体" w:hAnsi="Times New Roman" w:cs="Times New Roman" w:hint="eastAsia"/>
          <w:color w:val="auto"/>
        </w:rPr>
        <w:t>-</w:t>
      </w:r>
      <w:r w:rsidR="001F5DC9" w:rsidRPr="00CD1BE5">
        <w:rPr>
          <w:rFonts w:ascii="Times New Roman" w:eastAsia="宋体" w:hAnsi="Times New Roman" w:cs="Times New Roman" w:hint="eastAsia"/>
          <w:color w:val="auto"/>
        </w:rPr>
        <w:t>“供应商登录”</w:t>
      </w:r>
      <w:r w:rsidR="001F5DC9" w:rsidRPr="00CD1BE5">
        <w:rPr>
          <w:rFonts w:ascii="Times New Roman" w:eastAsia="宋体" w:hAnsi="Times New Roman" w:cs="Times New Roman" w:hint="eastAsia"/>
          <w:color w:val="auto"/>
        </w:rPr>
        <w:t>-</w:t>
      </w:r>
      <w:r w:rsidR="001F5DC9" w:rsidRPr="00CD1BE5">
        <w:rPr>
          <w:rFonts w:ascii="Times New Roman" w:eastAsia="宋体" w:hAnsi="Times New Roman" w:cs="Times New Roman" w:hint="eastAsia"/>
          <w:color w:val="auto"/>
        </w:rPr>
        <w:t>“区级集采机构入口”</w:t>
      </w:r>
      <w:r w:rsidRPr="00CD1BE5">
        <w:rPr>
          <w:rFonts w:ascii="Times New Roman" w:eastAsia="宋体" w:hAnsi="Times New Roman" w:cs="Times New Roman" w:hint="eastAsia"/>
          <w:color w:val="auto"/>
        </w:rPr>
        <w:t>提交网上应答和分别上传加盖电子签章的第一、第二阶段电子响应文件（</w:t>
      </w:r>
      <w:r w:rsidR="00993199" w:rsidRPr="00CD1BE5">
        <w:rPr>
          <w:rFonts w:ascii="Times New Roman" w:eastAsia="宋体" w:hAnsi="Times New Roman" w:cs="Times New Roman" w:hint="eastAsia"/>
          <w:color w:val="auto"/>
        </w:rPr>
        <w:t>以通过天津公共资源电子签章客户端正确读取签章信息为准</w:t>
      </w:r>
      <w:r w:rsidRPr="00CD1BE5">
        <w:rPr>
          <w:rFonts w:ascii="Times New Roman" w:eastAsia="宋体" w:hAnsi="Times New Roman" w:cs="Times New Roman" w:hint="eastAsia"/>
          <w:color w:val="auto"/>
        </w:rPr>
        <w:t>）。</w:t>
      </w:r>
    </w:p>
    <w:p w:rsidR="00C85097" w:rsidRPr="00CD1BE5" w:rsidRDefault="007F3ACD"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九、解密时间、方式</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rPr>
      </w:pPr>
      <w:r w:rsidRPr="00CD1BE5">
        <w:rPr>
          <w:rFonts w:ascii="Times New Roman" w:eastAsia="宋体" w:hAnsi="Times New Roman" w:cs="Times New Roman" w:hint="eastAsia"/>
          <w:color w:val="auto"/>
        </w:rPr>
        <w:t>（一）第一阶段解密时间：</w:t>
      </w:r>
      <w:r w:rsidR="00C96FFC" w:rsidRPr="00CD1BE5">
        <w:rPr>
          <w:rFonts w:ascii="Times New Roman" w:eastAsia="宋体" w:hAnsi="Times New Roman" w:cs="Times New Roman" w:hint="eastAsia"/>
          <w:color w:val="auto"/>
        </w:rPr>
        <w:t>2025</w:t>
      </w:r>
      <w:r w:rsidRPr="00CD1BE5">
        <w:rPr>
          <w:rFonts w:ascii="Times New Roman" w:eastAsia="宋体" w:hAnsi="Times New Roman" w:cs="Times New Roman" w:hint="eastAsia"/>
          <w:color w:val="auto"/>
        </w:rPr>
        <w:t>年</w:t>
      </w:r>
      <w:r w:rsidR="00CD1BE5" w:rsidRPr="00CD1BE5">
        <w:rPr>
          <w:rFonts w:ascii="Times New Roman" w:eastAsia="宋体" w:hAnsi="Times New Roman" w:cs="Times New Roman" w:hint="eastAsia"/>
          <w:color w:val="auto"/>
        </w:rPr>
        <w:t>12</w:t>
      </w:r>
      <w:r w:rsidRPr="00CD1BE5">
        <w:rPr>
          <w:rFonts w:ascii="Times New Roman" w:eastAsia="宋体" w:hAnsi="Times New Roman" w:cs="Times New Roman" w:hint="eastAsia"/>
          <w:color w:val="auto"/>
        </w:rPr>
        <w:t>月</w:t>
      </w:r>
      <w:r w:rsidR="00CD1BE5" w:rsidRPr="00CD1BE5">
        <w:rPr>
          <w:rFonts w:ascii="Times New Roman" w:eastAsia="宋体" w:hAnsi="Times New Roman" w:cs="Times New Roman" w:hint="eastAsia"/>
          <w:color w:val="auto"/>
        </w:rPr>
        <w:t>12</w:t>
      </w:r>
      <w:r w:rsidRPr="00CD1BE5">
        <w:rPr>
          <w:rFonts w:ascii="Times New Roman" w:eastAsia="宋体" w:hAnsi="Times New Roman" w:cs="Times New Roman" w:hint="eastAsia"/>
          <w:color w:val="auto"/>
        </w:rPr>
        <w:t>日</w:t>
      </w:r>
      <w:r w:rsidR="00A9747B" w:rsidRPr="00CD1BE5">
        <w:rPr>
          <w:rFonts w:ascii="Times New Roman" w:eastAsia="宋体" w:hAnsi="Times New Roman" w:cs="Times New Roman"/>
          <w:color w:val="auto"/>
        </w:rPr>
        <w:t>8:30</w:t>
      </w:r>
      <w:r w:rsidRPr="00CD1BE5">
        <w:rPr>
          <w:rFonts w:ascii="Times New Roman" w:eastAsia="宋体" w:hAnsi="Times New Roman" w:cs="Times New Roman" w:hint="eastAsia"/>
          <w:color w:val="auto"/>
        </w:rPr>
        <w:t>至</w:t>
      </w:r>
      <w:r w:rsidRPr="00CD1BE5">
        <w:rPr>
          <w:rFonts w:ascii="Times New Roman" w:eastAsia="宋体" w:hAnsi="Times New Roman" w:cs="Times New Roman" w:hint="eastAsia"/>
          <w:color w:val="auto"/>
        </w:rPr>
        <w:t>9:30</w:t>
      </w:r>
      <w:r w:rsidRPr="00CD1BE5">
        <w:rPr>
          <w:rFonts w:ascii="Times New Roman" w:eastAsia="宋体" w:hAnsi="Times New Roman" w:cs="Times New Roman" w:hint="eastAsia"/>
          <w:color w:val="auto"/>
        </w:rPr>
        <w:t>完成第一阶段解密的方为有效响应。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D5729A">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w:t>
      </w:r>
      <w:r>
        <w:rPr>
          <w:rFonts w:ascii="Times New Roman" w:eastAsia="宋体" w:hAnsi="Times New Roman" w:cs="Times New Roman"/>
          <w:color w:val="auto"/>
        </w:rPr>
        <w:lastRenderedPageBreak/>
        <w:t>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C85097" w:rsidRPr="002744EA" w:rsidRDefault="00C85097" w:rsidP="00C85097">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hint="eastAsia"/>
          <w:color w:val="auto"/>
        </w:rPr>
        <w:t>（二）采购代理机构地址：天津市滨海新区塘沽</w:t>
      </w:r>
      <w:r w:rsidR="00275DA6" w:rsidRPr="00682D96">
        <w:rPr>
          <w:rFonts w:ascii="Times New Roman" w:eastAsia="宋体" w:hAnsi="Times New Roman" w:cs="Times New Roman" w:hint="eastAsia"/>
          <w:color w:val="auto"/>
        </w:rPr>
        <w:t>营口道</w:t>
      </w:r>
      <w:r w:rsidR="00275DA6" w:rsidRPr="00682D96">
        <w:rPr>
          <w:rFonts w:ascii="Times New Roman" w:eastAsia="宋体" w:hAnsi="Times New Roman" w:cs="Times New Roman" w:hint="eastAsia"/>
          <w:color w:val="auto"/>
        </w:rPr>
        <w:t>468</w:t>
      </w:r>
      <w:r w:rsidR="00275DA6" w:rsidRPr="00682D96">
        <w:rPr>
          <w:rFonts w:ascii="Times New Roman" w:eastAsia="宋体" w:hAnsi="Times New Roman" w:cs="Times New Roman" w:hint="eastAsia"/>
          <w:color w:val="auto"/>
        </w:rPr>
        <w:t>号</w:t>
      </w:r>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color w:val="auto"/>
        </w:rPr>
        <w:t>（</w:t>
      </w:r>
      <w:r w:rsidRPr="00682D96">
        <w:rPr>
          <w:rFonts w:ascii="Times New Roman" w:eastAsia="宋体" w:hAnsi="Times New Roman" w:cs="Times New Roman" w:hint="eastAsia"/>
          <w:color w:val="auto"/>
        </w:rPr>
        <w:t>三</w:t>
      </w:r>
      <w:r w:rsidRPr="00682D96">
        <w:rPr>
          <w:rFonts w:ascii="Times New Roman" w:eastAsia="宋体" w:hAnsi="Times New Roman" w:cs="Times New Roman"/>
          <w:color w:val="auto"/>
        </w:rPr>
        <w:t>）联系人：</w:t>
      </w:r>
      <w:r w:rsidR="00682D96" w:rsidRPr="00682D96">
        <w:rPr>
          <w:rFonts w:ascii="Times New Roman" w:eastAsia="宋体" w:hAnsi="Times New Roman" w:cs="Times New Roman" w:hint="eastAsia"/>
          <w:color w:val="auto"/>
        </w:rPr>
        <w:t>夏冰</w:t>
      </w:r>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hint="eastAsia"/>
          <w:color w:val="auto"/>
        </w:rPr>
        <w:t>（四）网址：</w:t>
      </w:r>
      <w:hyperlink r:id="rId9" w:history="1">
        <w:r w:rsidR="005204BF" w:rsidRPr="00682D96">
          <w:rPr>
            <w:rStyle w:val="a5"/>
            <w:rFonts w:ascii="Times New Roman" w:eastAsia="宋体" w:hAnsi="Times New Roman" w:cs="Times New Roman"/>
            <w:color w:val="auto"/>
          </w:rPr>
          <w:t>http://tjgpc.zwfwb.tj.gov.cn/</w:t>
        </w:r>
      </w:hyperlink>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hint="eastAsia"/>
          <w:color w:val="auto"/>
        </w:rPr>
        <w:t>（五）</w:t>
      </w:r>
      <w:r w:rsidRPr="00682D96">
        <w:rPr>
          <w:rFonts w:ascii="Times New Roman" w:eastAsia="宋体" w:hAnsi="Times New Roman" w:cs="Times New Roman"/>
          <w:color w:val="auto"/>
        </w:rPr>
        <w:t>对外办公时间：</w:t>
      </w:r>
      <w:r w:rsidRPr="00682D96">
        <w:rPr>
          <w:rFonts w:ascii="Times New Roman" w:eastAsia="宋体" w:hAnsi="Times New Roman" w:cs="Times New Roman" w:hint="eastAsia"/>
          <w:color w:val="auto"/>
        </w:rPr>
        <w:t>法定</w:t>
      </w:r>
      <w:r w:rsidRPr="00682D96">
        <w:rPr>
          <w:rFonts w:ascii="Times New Roman" w:eastAsia="宋体" w:hAnsi="Times New Roman" w:cs="Times New Roman"/>
          <w:color w:val="auto"/>
        </w:rPr>
        <w:t>工作日</w:t>
      </w:r>
      <w:r w:rsidRPr="00682D96">
        <w:rPr>
          <w:rFonts w:ascii="Times New Roman" w:eastAsia="宋体" w:hAnsi="Times New Roman" w:cs="Times New Roman"/>
          <w:color w:val="auto"/>
        </w:rPr>
        <w:t>9:00</w:t>
      </w:r>
      <w:r w:rsidRPr="00682D96">
        <w:rPr>
          <w:rFonts w:ascii="Times New Roman" w:eastAsia="宋体" w:hAnsi="Times New Roman" w:cs="Times New Roman"/>
          <w:color w:val="auto"/>
        </w:rPr>
        <w:t>～</w:t>
      </w:r>
      <w:r w:rsidRPr="00682D96">
        <w:rPr>
          <w:rFonts w:ascii="Times New Roman" w:eastAsia="宋体" w:hAnsi="Times New Roman" w:cs="Times New Roman"/>
          <w:color w:val="auto"/>
        </w:rPr>
        <w:t>12:00</w:t>
      </w:r>
      <w:r w:rsidRPr="00682D96">
        <w:rPr>
          <w:rFonts w:ascii="Times New Roman" w:eastAsia="宋体" w:hAnsi="Times New Roman" w:cs="Times New Roman"/>
          <w:color w:val="auto"/>
        </w:rPr>
        <w:t>，</w:t>
      </w:r>
      <w:r w:rsidRPr="00682D96">
        <w:rPr>
          <w:rFonts w:ascii="Times New Roman" w:eastAsia="宋体" w:hAnsi="Times New Roman" w:cs="Times New Roman"/>
          <w:color w:val="auto"/>
        </w:rPr>
        <w:t>14:00</w:t>
      </w:r>
      <w:r w:rsidRPr="00682D96">
        <w:rPr>
          <w:rFonts w:ascii="Times New Roman" w:eastAsia="宋体" w:hAnsi="Times New Roman" w:cs="Times New Roman"/>
          <w:color w:val="auto"/>
        </w:rPr>
        <w:t>～</w:t>
      </w:r>
      <w:r w:rsidRPr="00682D96">
        <w:rPr>
          <w:rFonts w:ascii="Times New Roman" w:eastAsia="宋体" w:hAnsi="Times New Roman" w:cs="Times New Roman"/>
          <w:color w:val="auto"/>
        </w:rPr>
        <w:t>1</w:t>
      </w:r>
      <w:r w:rsidRPr="00682D96">
        <w:rPr>
          <w:rFonts w:ascii="Times New Roman" w:eastAsia="宋体" w:hAnsi="Times New Roman" w:cs="Times New Roman" w:hint="eastAsia"/>
          <w:color w:val="auto"/>
        </w:rPr>
        <w:t>7</w:t>
      </w:r>
      <w:r w:rsidRPr="00682D96">
        <w:rPr>
          <w:rFonts w:ascii="Times New Roman" w:eastAsia="宋体" w:hAnsi="Times New Roman" w:cs="Times New Roman"/>
          <w:color w:val="auto"/>
        </w:rPr>
        <w:t>:00</w:t>
      </w:r>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hint="eastAsia"/>
          <w:color w:val="auto"/>
        </w:rPr>
        <w:t>（六）咨询服务电话</w:t>
      </w:r>
      <w:r w:rsidRPr="00682D96">
        <w:rPr>
          <w:rFonts w:ascii="Times New Roman" w:eastAsia="宋体" w:hAnsi="Times New Roman" w:cs="Times New Roman"/>
          <w:color w:val="auto"/>
        </w:rPr>
        <w:t>：</w:t>
      </w:r>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hint="eastAsia"/>
          <w:color w:val="auto"/>
        </w:rPr>
        <w:t xml:space="preserve">1. </w:t>
      </w:r>
      <w:r w:rsidRPr="00682D96">
        <w:rPr>
          <w:rFonts w:ascii="Times New Roman" w:eastAsia="宋体" w:hAnsi="Times New Roman" w:cs="Times New Roman" w:hint="eastAsia"/>
          <w:color w:val="auto"/>
        </w:rPr>
        <w:t>供应商注册、电子签章办理咨询：</w:t>
      </w:r>
      <w:r w:rsidRPr="00682D96">
        <w:rPr>
          <w:rFonts w:ascii="Times New Roman" w:eastAsia="宋体" w:hAnsi="Times New Roman" w:cs="Times New Roman" w:hint="eastAsia"/>
          <w:color w:val="auto"/>
        </w:rPr>
        <w:t>022-24538316</w:t>
      </w:r>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hint="eastAsia"/>
          <w:color w:val="auto"/>
        </w:rPr>
        <w:t xml:space="preserve">2. </w:t>
      </w:r>
      <w:r w:rsidRPr="00682D96">
        <w:rPr>
          <w:rFonts w:ascii="Times New Roman" w:eastAsia="宋体" w:hAnsi="Times New Roman" w:cs="Times New Roman" w:hint="eastAsia"/>
          <w:color w:val="auto"/>
        </w:rPr>
        <w:t>采购文件咨询：</w:t>
      </w:r>
      <w:r w:rsidRPr="00682D96">
        <w:rPr>
          <w:rFonts w:ascii="Times New Roman" w:eastAsia="宋体" w:hAnsi="Times New Roman" w:cs="Times New Roman"/>
          <w:color w:val="auto"/>
        </w:rPr>
        <w:t>022-</w:t>
      </w:r>
      <w:r w:rsidR="00682D96" w:rsidRPr="00682D96">
        <w:rPr>
          <w:rFonts w:ascii="Times New Roman" w:eastAsia="宋体" w:hAnsi="Times New Roman" w:cs="Times New Roman" w:hint="eastAsia"/>
          <w:color w:val="auto"/>
        </w:rPr>
        <w:t>25866107</w:t>
      </w:r>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color w:val="auto"/>
        </w:rPr>
        <w:t xml:space="preserve">3. </w:t>
      </w:r>
      <w:r w:rsidRPr="00682D96">
        <w:rPr>
          <w:rFonts w:ascii="Times New Roman" w:eastAsia="宋体" w:hAnsi="Times New Roman" w:cs="Times New Roman" w:hint="eastAsia"/>
          <w:color w:val="auto"/>
        </w:rPr>
        <w:t>网上应答操作咨询：</w:t>
      </w:r>
      <w:r w:rsidRPr="00682D96">
        <w:rPr>
          <w:rFonts w:ascii="Times New Roman" w:eastAsia="宋体" w:hAnsi="Times New Roman" w:cs="Times New Roman"/>
          <w:color w:val="auto"/>
        </w:rPr>
        <w:t>022-24538</w:t>
      </w:r>
      <w:r w:rsidR="00F11C61" w:rsidRPr="00682D96">
        <w:rPr>
          <w:rFonts w:ascii="Times New Roman" w:eastAsia="宋体" w:hAnsi="Times New Roman" w:cs="Times New Roman" w:hint="eastAsia"/>
          <w:color w:val="auto"/>
        </w:rPr>
        <w:t>309</w:t>
      </w:r>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color w:val="auto"/>
        </w:rPr>
        <w:t xml:space="preserve">4. </w:t>
      </w:r>
      <w:r w:rsidRPr="00682D96">
        <w:rPr>
          <w:rFonts w:ascii="Times New Roman" w:eastAsia="宋体" w:hAnsi="Times New Roman" w:cs="Times New Roman" w:hint="eastAsia"/>
          <w:color w:val="auto"/>
        </w:rPr>
        <w:t>解密操作咨询：</w:t>
      </w:r>
      <w:r w:rsidRPr="00682D96">
        <w:rPr>
          <w:rFonts w:ascii="Times New Roman" w:eastAsia="宋体" w:hAnsi="Times New Roman" w:cs="Times New Roman"/>
          <w:color w:val="auto"/>
        </w:rPr>
        <w:t>022-24538309</w:t>
      </w:r>
    </w:p>
    <w:p w:rsidR="006A030D" w:rsidRPr="00682D96" w:rsidRDefault="006A030D"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hint="eastAsia"/>
          <w:color w:val="auto"/>
        </w:rPr>
        <w:t>（七）邮箱：</w:t>
      </w:r>
      <w:r w:rsidRPr="00682D96">
        <w:rPr>
          <w:rFonts w:ascii="Times New Roman" w:eastAsia="宋体" w:hAnsi="Times New Roman" w:cs="Times New Roman" w:hint="eastAsia"/>
          <w:color w:val="auto"/>
        </w:rPr>
        <w:t>bhzfzcb@tj.gov.cn</w:t>
      </w:r>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color w:val="auto"/>
        </w:rPr>
        <w:t>十</w:t>
      </w:r>
      <w:r w:rsidRPr="00682D96">
        <w:rPr>
          <w:rFonts w:ascii="Times New Roman" w:eastAsia="宋体" w:hAnsi="Times New Roman" w:cs="Times New Roman" w:hint="eastAsia"/>
          <w:color w:val="auto"/>
        </w:rPr>
        <w:t>一</w:t>
      </w:r>
      <w:r w:rsidRPr="00682D96">
        <w:rPr>
          <w:rFonts w:ascii="Times New Roman" w:eastAsia="宋体" w:hAnsi="Times New Roman" w:cs="Times New Roman"/>
          <w:color w:val="auto"/>
        </w:rPr>
        <w:t>、采购人的名称、地址和联系方式</w:t>
      </w:r>
    </w:p>
    <w:p w:rsidR="00C85097" w:rsidRPr="00682D96" w:rsidRDefault="00C85097" w:rsidP="00C85097">
      <w:pPr>
        <w:pStyle w:val="Default"/>
        <w:spacing w:line="360" w:lineRule="auto"/>
        <w:ind w:firstLineChars="200" w:firstLine="480"/>
        <w:rPr>
          <w:rFonts w:ascii="Times New Roman" w:eastAsia="宋体" w:hAnsi="Times New Roman" w:cs="Times New Roman"/>
          <w:color w:val="auto"/>
        </w:rPr>
      </w:pPr>
      <w:r w:rsidRPr="00682D96">
        <w:rPr>
          <w:rFonts w:ascii="Times New Roman" w:eastAsia="宋体" w:hAnsi="Times New Roman" w:cs="Times New Roman"/>
          <w:color w:val="auto"/>
        </w:rPr>
        <w:t>（一）采购人名称：</w:t>
      </w:r>
      <w:bookmarkStart w:id="9" w:name="OLE_LINK15"/>
      <w:r w:rsidR="00E72648" w:rsidRPr="00E72648">
        <w:rPr>
          <w:rFonts w:ascii="Times New Roman" w:eastAsia="宋体" w:hAnsi="Times New Roman" w:cs="Times New Roman" w:hint="eastAsia"/>
          <w:color w:val="auto"/>
        </w:rPr>
        <w:t>中共天津经济技术开发区委员会办公室（天津经济技术开发区管理委员会办公室）</w:t>
      </w:r>
      <w:bookmarkEnd w:id="9"/>
    </w:p>
    <w:p w:rsidR="00C85097" w:rsidRPr="00682D96" w:rsidRDefault="00C85097" w:rsidP="00C85097">
      <w:pPr>
        <w:pStyle w:val="Default"/>
        <w:spacing w:line="360" w:lineRule="auto"/>
        <w:ind w:firstLineChars="200" w:firstLine="480"/>
        <w:rPr>
          <w:rFonts w:ascii="Times New Roman" w:eastAsia="宋体" w:hAnsi="Times New Roman" w:cs="Times New Roman"/>
          <w:color w:val="auto"/>
        </w:rPr>
      </w:pPr>
      <w:r w:rsidRPr="00682D96">
        <w:rPr>
          <w:rFonts w:ascii="Times New Roman" w:eastAsia="宋体" w:hAnsi="Times New Roman" w:cs="Times New Roman"/>
          <w:color w:val="auto"/>
        </w:rPr>
        <w:t>（二）采购人地址：</w:t>
      </w:r>
      <w:r w:rsidR="00E72648" w:rsidRPr="00E72648">
        <w:rPr>
          <w:rFonts w:ascii="Times New Roman" w:eastAsia="宋体" w:hAnsi="Times New Roman" w:cs="Times New Roman" w:hint="eastAsia"/>
          <w:color w:val="auto"/>
        </w:rPr>
        <w:t>天津</w:t>
      </w:r>
      <w:proofErr w:type="gramStart"/>
      <w:r w:rsidR="00E72648" w:rsidRPr="00E72648">
        <w:rPr>
          <w:rFonts w:ascii="Times New Roman" w:eastAsia="宋体" w:hAnsi="Times New Roman" w:cs="Times New Roman" w:hint="eastAsia"/>
          <w:color w:val="auto"/>
        </w:rPr>
        <w:t>经济技术开发区融义路</w:t>
      </w:r>
      <w:proofErr w:type="gramEnd"/>
      <w:r w:rsidR="00E72648" w:rsidRPr="00E72648">
        <w:rPr>
          <w:rFonts w:ascii="Times New Roman" w:eastAsia="宋体" w:hAnsi="Times New Roman" w:cs="Times New Roman" w:hint="eastAsia"/>
          <w:color w:val="auto"/>
        </w:rPr>
        <w:t>1352</w:t>
      </w:r>
      <w:r w:rsidR="00E72648" w:rsidRPr="00E72648">
        <w:rPr>
          <w:rFonts w:ascii="Times New Roman" w:eastAsia="宋体" w:hAnsi="Times New Roman" w:cs="Times New Roman" w:hint="eastAsia"/>
          <w:color w:val="auto"/>
        </w:rPr>
        <w:t>号宝信大厦</w:t>
      </w:r>
    </w:p>
    <w:p w:rsidR="00C85097" w:rsidRPr="00682D96" w:rsidRDefault="00C85097" w:rsidP="00C85097">
      <w:pPr>
        <w:pStyle w:val="Default"/>
        <w:spacing w:line="360" w:lineRule="auto"/>
        <w:ind w:firstLineChars="200" w:firstLine="480"/>
        <w:rPr>
          <w:rFonts w:ascii="Times New Roman" w:eastAsia="宋体" w:hAnsi="Times New Roman" w:cs="Times New Roman"/>
          <w:color w:val="auto"/>
        </w:rPr>
      </w:pPr>
      <w:r w:rsidRPr="00682D96">
        <w:rPr>
          <w:rFonts w:ascii="Times New Roman" w:eastAsia="宋体" w:hAnsi="Times New Roman" w:cs="Times New Roman"/>
          <w:color w:val="auto"/>
        </w:rPr>
        <w:t>（三）采购人联系人：</w:t>
      </w:r>
      <w:bookmarkStart w:id="10" w:name="OLE_LINK16"/>
      <w:bookmarkStart w:id="11" w:name="OLE_LINK17"/>
      <w:r w:rsidR="00E72648" w:rsidRPr="00E72648">
        <w:rPr>
          <w:rFonts w:ascii="Times New Roman" w:eastAsia="宋体" w:hAnsi="Times New Roman" w:cs="Times New Roman" w:hint="eastAsia"/>
          <w:color w:val="auto"/>
        </w:rPr>
        <w:t>李红业</w:t>
      </w:r>
      <w:bookmarkEnd w:id="10"/>
      <w:bookmarkEnd w:id="11"/>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color w:val="auto"/>
        </w:rPr>
        <w:t>（四）采购人联系电话：</w:t>
      </w:r>
      <w:r w:rsidR="00E72648" w:rsidRPr="00E72648">
        <w:rPr>
          <w:rFonts w:ascii="Times New Roman" w:eastAsia="宋体" w:hAnsi="Times New Roman" w:cs="Times New Roman"/>
          <w:color w:val="auto"/>
        </w:rPr>
        <w:t>022-25201617</w:t>
      </w:r>
    </w:p>
    <w:p w:rsidR="00C85097" w:rsidRPr="00682D96" w:rsidRDefault="00C85097" w:rsidP="00C85097">
      <w:pPr>
        <w:pStyle w:val="Default"/>
        <w:spacing w:line="360" w:lineRule="auto"/>
        <w:ind w:firstLineChars="200" w:firstLine="480"/>
        <w:jc w:val="both"/>
        <w:rPr>
          <w:rFonts w:ascii="Times New Roman" w:eastAsia="宋体" w:hAnsi="Times New Roman" w:cs="Times New Roman"/>
          <w:color w:val="auto"/>
        </w:rPr>
      </w:pPr>
      <w:r w:rsidRPr="00682D96">
        <w:rPr>
          <w:rFonts w:ascii="Times New Roman" w:eastAsia="宋体" w:hAnsi="Times New Roman" w:cs="Times New Roman"/>
          <w:color w:val="auto"/>
        </w:rPr>
        <w:t>十</w:t>
      </w:r>
      <w:r w:rsidRPr="00682D96">
        <w:rPr>
          <w:rFonts w:ascii="Times New Roman" w:eastAsia="宋体" w:hAnsi="Times New Roman" w:cs="Times New Roman" w:hint="eastAsia"/>
          <w:color w:val="auto"/>
        </w:rPr>
        <w:t>二</w:t>
      </w:r>
      <w:r w:rsidRPr="00682D96">
        <w:rPr>
          <w:rFonts w:ascii="Times New Roman" w:eastAsia="宋体" w:hAnsi="Times New Roman" w:cs="Times New Roman"/>
          <w:color w:val="auto"/>
        </w:rPr>
        <w:t>、质疑方式</w:t>
      </w:r>
    </w:p>
    <w:p w:rsidR="00C85097" w:rsidRPr="00682D96" w:rsidRDefault="00C85097" w:rsidP="00C85097">
      <w:pPr>
        <w:pStyle w:val="Default"/>
        <w:spacing w:line="360" w:lineRule="auto"/>
        <w:ind w:firstLineChars="200" w:firstLine="480"/>
        <w:rPr>
          <w:rFonts w:ascii="Times New Roman" w:eastAsia="宋体" w:hAnsi="Times New Roman" w:cs="Times New Roman"/>
          <w:color w:val="auto"/>
        </w:rPr>
      </w:pPr>
      <w:r w:rsidRPr="00682D9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952153" w:rsidRPr="00682D96">
        <w:rPr>
          <w:rFonts w:ascii="Times New Roman" w:eastAsia="宋体" w:hAnsi="Times New Roman" w:cs="Times New Roman" w:hint="eastAsia"/>
          <w:color w:val="auto"/>
        </w:rPr>
        <w:t>磋商</w:t>
      </w:r>
      <w:r w:rsidRPr="00682D96">
        <w:rPr>
          <w:rFonts w:ascii="Times New Roman" w:eastAsia="宋体" w:hAnsi="Times New Roman" w:cs="Times New Roman" w:hint="eastAsia"/>
          <w:color w:val="auto"/>
        </w:rPr>
        <w:t>须知》“</w:t>
      </w:r>
      <w:r w:rsidRPr="00682D96">
        <w:rPr>
          <w:rFonts w:ascii="Times New Roman" w:eastAsia="宋体" w:hAnsi="Times New Roman" w:cs="Times New Roman" w:hint="eastAsia"/>
          <w:color w:val="auto"/>
        </w:rPr>
        <w:t xml:space="preserve">8. </w:t>
      </w:r>
      <w:r w:rsidRPr="00682D96">
        <w:rPr>
          <w:rFonts w:ascii="Times New Roman" w:eastAsia="宋体" w:hAnsi="Times New Roman" w:cs="Times New Roman" w:hint="eastAsia"/>
          <w:color w:val="auto"/>
        </w:rPr>
        <w:t>询问与质疑”的相关规定，以书面原件形式针对同一采购程序环节一次性提出质疑，否则不予受理。</w:t>
      </w:r>
    </w:p>
    <w:p w:rsidR="00C85097" w:rsidRPr="00682D96" w:rsidRDefault="00C85097" w:rsidP="00C85097">
      <w:pPr>
        <w:pStyle w:val="Default"/>
        <w:spacing w:line="360" w:lineRule="auto"/>
        <w:ind w:firstLineChars="200" w:firstLine="480"/>
        <w:rPr>
          <w:rFonts w:ascii="Times New Roman" w:eastAsia="宋体" w:hAnsi="Times New Roman" w:cs="Times New Roman"/>
          <w:color w:val="auto"/>
        </w:rPr>
      </w:pPr>
      <w:r w:rsidRPr="00682D96">
        <w:rPr>
          <w:rFonts w:ascii="Times New Roman" w:eastAsia="宋体" w:hAnsi="Times New Roman" w:cs="Times New Roman" w:hint="eastAsia"/>
          <w:color w:val="auto"/>
        </w:rPr>
        <w:t>采购人针对采购文件质疑受理：</w:t>
      </w:r>
    </w:p>
    <w:p w:rsidR="00C85097" w:rsidRPr="00E72648" w:rsidRDefault="00C85097" w:rsidP="00E72648">
      <w:pPr>
        <w:pStyle w:val="Default"/>
        <w:spacing w:line="360" w:lineRule="auto"/>
        <w:ind w:firstLineChars="200" w:firstLine="480"/>
        <w:rPr>
          <w:rFonts w:ascii="Times New Roman" w:eastAsia="宋体" w:hAnsi="Times New Roman" w:cs="Times New Roman"/>
          <w:color w:val="auto"/>
        </w:rPr>
      </w:pPr>
      <w:r w:rsidRPr="00682D96">
        <w:rPr>
          <w:rFonts w:ascii="Times New Roman" w:eastAsia="宋体" w:hAnsi="Times New Roman" w:cs="Times New Roman" w:hint="eastAsia"/>
          <w:color w:val="auto"/>
        </w:rPr>
        <w:t>1.</w:t>
      </w:r>
      <w:r w:rsidRPr="00682D96">
        <w:rPr>
          <w:rFonts w:ascii="Times New Roman" w:eastAsia="宋体" w:hAnsi="Times New Roman" w:cs="Times New Roman" w:hint="eastAsia"/>
          <w:color w:val="auto"/>
        </w:rPr>
        <w:t>联系部门：</w:t>
      </w:r>
      <w:r w:rsidR="00E72648" w:rsidRPr="00E72648">
        <w:rPr>
          <w:rFonts w:ascii="Times New Roman" w:eastAsia="宋体" w:hAnsi="Times New Roman" w:cs="Times New Roman" w:hint="eastAsia"/>
          <w:color w:val="auto"/>
        </w:rPr>
        <w:t>中共天津经济技术开发区委员会办公室（天津经济技术开发区管理委员会办公室）电子政务科</w:t>
      </w:r>
    </w:p>
    <w:p w:rsidR="00C85097" w:rsidRPr="00682D96" w:rsidRDefault="00C85097" w:rsidP="00C85097">
      <w:pPr>
        <w:pStyle w:val="Default"/>
        <w:spacing w:line="360" w:lineRule="auto"/>
        <w:ind w:firstLineChars="200" w:firstLine="480"/>
        <w:rPr>
          <w:rFonts w:ascii="Times New Roman" w:eastAsia="宋体" w:hAnsi="Times New Roman" w:cs="Times New Roman"/>
          <w:color w:val="auto"/>
        </w:rPr>
      </w:pPr>
      <w:r w:rsidRPr="00682D96">
        <w:rPr>
          <w:rFonts w:ascii="Times New Roman" w:eastAsia="宋体" w:hAnsi="Times New Roman" w:cs="Times New Roman" w:hint="eastAsia"/>
          <w:color w:val="auto"/>
        </w:rPr>
        <w:t>2.</w:t>
      </w:r>
      <w:r w:rsidRPr="00682D96">
        <w:rPr>
          <w:rFonts w:ascii="Times New Roman" w:eastAsia="宋体" w:hAnsi="Times New Roman" w:cs="Times New Roman" w:hint="eastAsia"/>
          <w:color w:val="auto"/>
        </w:rPr>
        <w:t>联系人：</w:t>
      </w:r>
      <w:r w:rsidR="00E72648" w:rsidRPr="00E72648">
        <w:rPr>
          <w:rFonts w:ascii="Times New Roman" w:eastAsia="宋体" w:hAnsi="Times New Roman" w:cs="Times New Roman" w:hint="eastAsia"/>
          <w:color w:val="auto"/>
        </w:rPr>
        <w:t>李红业</w:t>
      </w:r>
    </w:p>
    <w:p w:rsidR="00C85097" w:rsidRPr="00682D96" w:rsidRDefault="00C85097" w:rsidP="00C85097">
      <w:pPr>
        <w:pStyle w:val="Default"/>
        <w:spacing w:line="360" w:lineRule="auto"/>
        <w:ind w:firstLineChars="200" w:firstLine="480"/>
        <w:rPr>
          <w:rFonts w:ascii="Times New Roman" w:eastAsia="宋体" w:hAnsi="Times New Roman" w:cs="Times New Roman"/>
          <w:color w:val="auto"/>
        </w:rPr>
      </w:pPr>
      <w:r w:rsidRPr="00682D96">
        <w:rPr>
          <w:rFonts w:ascii="Times New Roman" w:eastAsia="宋体" w:hAnsi="Times New Roman" w:cs="Times New Roman" w:hint="eastAsia"/>
          <w:color w:val="auto"/>
        </w:rPr>
        <w:t>3.</w:t>
      </w:r>
      <w:r w:rsidRPr="00682D96">
        <w:rPr>
          <w:rFonts w:ascii="Times New Roman" w:eastAsia="宋体" w:hAnsi="Times New Roman" w:cs="Times New Roman" w:hint="eastAsia"/>
          <w:color w:val="auto"/>
        </w:rPr>
        <w:t>联系方式：</w:t>
      </w:r>
      <w:r w:rsidR="00E72648" w:rsidRPr="00E72648">
        <w:rPr>
          <w:rFonts w:ascii="Times New Roman" w:eastAsia="宋体" w:hAnsi="Times New Roman" w:cs="Times New Roman"/>
          <w:color w:val="auto"/>
        </w:rPr>
        <w:t>15122049666</w:t>
      </w:r>
    </w:p>
    <w:p w:rsidR="00C85097" w:rsidRPr="00E72648" w:rsidRDefault="00C85097" w:rsidP="00C85097">
      <w:pPr>
        <w:pStyle w:val="Default"/>
        <w:spacing w:line="360" w:lineRule="auto"/>
        <w:ind w:firstLineChars="200" w:firstLine="480"/>
        <w:rPr>
          <w:rFonts w:ascii="Times New Roman" w:eastAsia="宋体" w:hAnsi="Times New Roman" w:cs="Times New Roman"/>
          <w:color w:val="auto"/>
        </w:rPr>
      </w:pPr>
      <w:r w:rsidRPr="00682D96">
        <w:rPr>
          <w:rFonts w:ascii="Times New Roman" w:eastAsia="宋体" w:hAnsi="Times New Roman" w:cs="Times New Roman" w:hint="eastAsia"/>
          <w:color w:val="auto"/>
        </w:rPr>
        <w:lastRenderedPageBreak/>
        <w:t>4.</w:t>
      </w:r>
      <w:r w:rsidRPr="00682D96">
        <w:rPr>
          <w:rFonts w:ascii="Times New Roman" w:eastAsia="宋体" w:hAnsi="Times New Roman" w:cs="Times New Roman" w:hint="eastAsia"/>
          <w:color w:val="auto"/>
        </w:rPr>
        <w:t>联系地址：</w:t>
      </w:r>
      <w:r w:rsidR="00E72648" w:rsidRPr="00E72648">
        <w:rPr>
          <w:rFonts w:ascii="Times New Roman" w:eastAsia="宋体" w:hAnsi="Times New Roman" w:cs="Times New Roman" w:hint="eastAsia"/>
          <w:color w:val="auto"/>
        </w:rPr>
        <w:t>天津</w:t>
      </w:r>
      <w:proofErr w:type="gramStart"/>
      <w:r w:rsidR="00E72648" w:rsidRPr="00E72648">
        <w:rPr>
          <w:rFonts w:ascii="Times New Roman" w:eastAsia="宋体" w:hAnsi="Times New Roman" w:cs="Times New Roman" w:hint="eastAsia"/>
          <w:color w:val="auto"/>
        </w:rPr>
        <w:t>经济技术开发区融义路</w:t>
      </w:r>
      <w:proofErr w:type="gramEnd"/>
      <w:r w:rsidR="00E72648" w:rsidRPr="00E72648">
        <w:rPr>
          <w:rFonts w:ascii="Times New Roman" w:eastAsia="宋体" w:hAnsi="Times New Roman" w:cs="Times New Roman" w:hint="eastAsia"/>
          <w:color w:val="auto"/>
        </w:rPr>
        <w:t>1352</w:t>
      </w:r>
      <w:r w:rsidR="00E72648" w:rsidRPr="00E72648">
        <w:rPr>
          <w:rFonts w:ascii="Times New Roman" w:eastAsia="宋体" w:hAnsi="Times New Roman" w:cs="Times New Roman" w:hint="eastAsia"/>
          <w:color w:val="auto"/>
        </w:rPr>
        <w:t>号宝信大厦</w:t>
      </w:r>
    </w:p>
    <w:p w:rsidR="00C85097" w:rsidRPr="00DC2C7C" w:rsidRDefault="00C85097" w:rsidP="00C85097">
      <w:pPr>
        <w:pStyle w:val="Default"/>
        <w:spacing w:line="360" w:lineRule="auto"/>
        <w:ind w:firstLineChars="200" w:firstLine="480"/>
        <w:jc w:val="both"/>
        <w:rPr>
          <w:rFonts w:ascii="Times New Roman" w:eastAsia="宋体" w:hAnsi="Times New Roman" w:cs="Times New Roman"/>
          <w:color w:val="auto"/>
        </w:rPr>
      </w:pPr>
      <w:r w:rsidRPr="00DC2C7C">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DC2C7C">
        <w:rPr>
          <w:rFonts w:ascii="Times New Roman" w:eastAsia="宋体" w:hAnsi="Times New Roman" w:cs="Times New Roman" w:hint="eastAsia"/>
          <w:color w:val="auto"/>
        </w:rPr>
        <w:t>作出</w:t>
      </w:r>
      <w:proofErr w:type="gramEnd"/>
      <w:r w:rsidRPr="00DC2C7C">
        <w:rPr>
          <w:rFonts w:ascii="Times New Roman" w:eastAsia="宋体" w:hAnsi="Times New Roman" w:cs="Times New Roman" w:hint="eastAsia"/>
          <w:color w:val="auto"/>
        </w:rPr>
        <w:t>答复的，供应商可以在质疑答复期满后</w:t>
      </w:r>
      <w:r w:rsidRPr="00DC2C7C">
        <w:rPr>
          <w:rFonts w:ascii="Times New Roman" w:eastAsia="宋体" w:hAnsi="Times New Roman" w:cs="Times New Roman" w:hint="eastAsia"/>
          <w:color w:val="auto"/>
        </w:rPr>
        <w:t>15</w:t>
      </w:r>
      <w:r w:rsidRPr="00DC2C7C">
        <w:rPr>
          <w:rFonts w:ascii="Times New Roman" w:eastAsia="宋体" w:hAnsi="Times New Roman" w:cs="Times New Roman" w:hint="eastAsia"/>
          <w:color w:val="auto"/>
        </w:rPr>
        <w:t>个工作日内，向</w:t>
      </w:r>
      <w:r w:rsidR="009B2FBB" w:rsidRPr="00DC2C7C">
        <w:rPr>
          <w:rFonts w:ascii="Times New Roman" w:eastAsia="宋体" w:hAnsi="Times New Roman" w:cs="Times New Roman" w:hint="eastAsia"/>
          <w:color w:val="auto"/>
        </w:rPr>
        <w:t>天津经济技术开发区财政局政府</w:t>
      </w:r>
      <w:proofErr w:type="gramStart"/>
      <w:r w:rsidR="009B2FBB" w:rsidRPr="00DC2C7C">
        <w:rPr>
          <w:rFonts w:ascii="Times New Roman" w:eastAsia="宋体" w:hAnsi="Times New Roman" w:cs="Times New Roman" w:hint="eastAsia"/>
          <w:color w:val="auto"/>
        </w:rPr>
        <w:t>采购科</w:t>
      </w:r>
      <w:proofErr w:type="gramEnd"/>
      <w:r w:rsidRPr="00DC2C7C">
        <w:rPr>
          <w:rFonts w:ascii="Times New Roman" w:eastAsia="宋体" w:hAnsi="Times New Roman" w:cs="Times New Roman" w:hint="eastAsia"/>
          <w:color w:val="auto"/>
        </w:rPr>
        <w:t>提出投诉，逾期不予受理。</w:t>
      </w:r>
    </w:p>
    <w:p w:rsidR="00C85097" w:rsidRPr="00DC2C7C"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DC2C7C">
        <w:rPr>
          <w:rFonts w:ascii="Times New Roman" w:eastAsia="宋体" w:hAnsi="Times New Roman" w:cs="Times New Roman" w:hint="eastAsia"/>
          <w:color w:val="auto"/>
          <w:kern w:val="2"/>
        </w:rPr>
        <w:t>十三、公告期限</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C85097" w:rsidRPr="00CD1BE5" w:rsidRDefault="00C85097" w:rsidP="00C85097">
      <w:pPr>
        <w:pStyle w:val="Default"/>
        <w:spacing w:line="360" w:lineRule="auto"/>
        <w:ind w:firstLineChars="200" w:firstLine="480"/>
        <w:jc w:val="both"/>
        <w:rPr>
          <w:rFonts w:ascii="Times New Roman" w:eastAsia="宋体" w:hAnsi="Times New Roman" w:cs="Times New Roman"/>
          <w:color w:val="auto"/>
          <w:kern w:val="2"/>
        </w:rPr>
      </w:pPr>
    </w:p>
    <w:p w:rsidR="00C85097" w:rsidRPr="00CD1BE5" w:rsidRDefault="00C96FFC" w:rsidP="00C85097">
      <w:pPr>
        <w:pStyle w:val="Default"/>
        <w:spacing w:line="360" w:lineRule="auto"/>
        <w:ind w:firstLineChars="2700" w:firstLine="6480"/>
        <w:jc w:val="both"/>
        <w:rPr>
          <w:rFonts w:ascii="Times New Roman" w:eastAsia="宋体" w:hAnsi="Times New Roman" w:cs="Times New Roman"/>
          <w:color w:val="auto"/>
          <w:kern w:val="2"/>
        </w:rPr>
      </w:pPr>
      <w:r w:rsidRPr="00CD1BE5">
        <w:rPr>
          <w:rFonts w:ascii="Times New Roman" w:eastAsia="宋体" w:hAnsi="Times New Roman" w:cs="Times New Roman"/>
          <w:color w:val="auto"/>
          <w:kern w:val="2"/>
        </w:rPr>
        <w:t>2025</w:t>
      </w:r>
      <w:r w:rsidR="00C85097" w:rsidRPr="00CD1BE5">
        <w:rPr>
          <w:rFonts w:ascii="Times New Roman" w:eastAsia="宋体" w:hAnsi="Times New Roman" w:cs="Times New Roman"/>
          <w:color w:val="auto"/>
          <w:kern w:val="2"/>
        </w:rPr>
        <w:t>年</w:t>
      </w:r>
      <w:r w:rsidR="00CD1BE5" w:rsidRPr="00CD1BE5">
        <w:rPr>
          <w:rFonts w:ascii="Times New Roman" w:eastAsia="宋体" w:hAnsi="Times New Roman" w:cs="Times New Roman" w:hint="eastAsia"/>
          <w:color w:val="auto"/>
          <w:kern w:val="2"/>
        </w:rPr>
        <w:t>11</w:t>
      </w:r>
      <w:r w:rsidR="00C85097" w:rsidRPr="00CD1BE5">
        <w:rPr>
          <w:rFonts w:ascii="Times New Roman" w:eastAsia="宋体" w:hAnsi="Times New Roman" w:cs="Times New Roman"/>
          <w:color w:val="auto"/>
          <w:kern w:val="2"/>
        </w:rPr>
        <w:t>月</w:t>
      </w:r>
      <w:r w:rsidR="00CD1BE5" w:rsidRPr="00CD1BE5">
        <w:rPr>
          <w:rFonts w:ascii="Times New Roman" w:eastAsia="宋体" w:hAnsi="Times New Roman" w:cs="Times New Roman" w:hint="eastAsia"/>
          <w:color w:val="auto"/>
          <w:kern w:val="2"/>
        </w:rPr>
        <w:t>10</w:t>
      </w:r>
      <w:r w:rsidR="00C85097" w:rsidRPr="00CD1BE5">
        <w:rPr>
          <w:rFonts w:ascii="Times New Roman" w:eastAsia="宋体" w:hAnsi="Times New Roman" w:cs="Times New Roman"/>
          <w:color w:val="auto"/>
          <w:kern w:val="2"/>
        </w:rPr>
        <w:t>日</w:t>
      </w:r>
    </w:p>
    <w:p w:rsidR="002B3DED" w:rsidRPr="00CD1BE5" w:rsidRDefault="002B3DED" w:rsidP="002B3DED">
      <w:pPr>
        <w:pStyle w:val="Default"/>
        <w:spacing w:line="360" w:lineRule="auto"/>
        <w:ind w:firstLineChars="2700" w:firstLine="6480"/>
        <w:jc w:val="both"/>
        <w:rPr>
          <w:rFonts w:ascii="Times New Roman" w:eastAsia="宋体" w:hAnsi="Times New Roman" w:cs="Times New Roman"/>
          <w:color w:val="auto"/>
          <w:kern w:val="2"/>
        </w:rPr>
      </w:pPr>
    </w:p>
    <w:p w:rsidR="00B24BA8" w:rsidRPr="00CD1BE5"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CD1BE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CD1BE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5"/>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BE5C54" w:rsidRDefault="00234E5A" w:rsidP="00234E5A">
      <w:pPr>
        <w:autoSpaceDE w:val="0"/>
        <w:autoSpaceDN w:val="0"/>
        <w:adjustRightInd w:val="0"/>
        <w:spacing w:line="360" w:lineRule="auto"/>
        <w:ind w:firstLineChars="200" w:firstLine="480"/>
        <w:rPr>
          <w:sz w:val="24"/>
        </w:rPr>
      </w:pPr>
      <w:r w:rsidRPr="00BE5C54">
        <w:rPr>
          <w:kern w:val="0"/>
          <w:sz w:val="24"/>
          <w:szCs w:val="21"/>
        </w:rPr>
        <w:t>（二）</w:t>
      </w:r>
      <w:r w:rsidR="003C204B">
        <w:rPr>
          <w:sz w:val="24"/>
        </w:rPr>
        <w:t>供应商</w:t>
      </w:r>
      <w:r w:rsidRPr="00BE5C54">
        <w:rPr>
          <w:sz w:val="24"/>
        </w:rPr>
        <w:t>须承诺所提供的服务、人员及设备符合相关国家强制性规定。</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（三）本项目不接受赠品或者与采购无关的其他商品、服务，</w:t>
      </w:r>
      <w:r w:rsidR="003C204B">
        <w:rPr>
          <w:sz w:val="24"/>
        </w:rPr>
        <w:t>供应商</w:t>
      </w:r>
      <w:r w:rsidRPr="00BE5C54">
        <w:rPr>
          <w:sz w:val="24"/>
        </w:rPr>
        <w:t>亦不得以采购人要求实施前述馈赠、回扣等行为。</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227291" w:rsidRPr="00DC2C7C" w:rsidRDefault="00227291" w:rsidP="00227291">
      <w:pPr>
        <w:spacing w:line="360" w:lineRule="auto"/>
        <w:ind w:firstLineChars="200" w:firstLine="480"/>
        <w:rPr>
          <w:sz w:val="24"/>
        </w:rPr>
      </w:pPr>
      <w:r w:rsidRPr="00DC2C7C">
        <w:rPr>
          <w:sz w:val="24"/>
        </w:rPr>
        <w:t xml:space="preserve">1. </w:t>
      </w:r>
      <w:r w:rsidR="00952153" w:rsidRPr="00DC2C7C">
        <w:rPr>
          <w:sz w:val="24"/>
        </w:rPr>
        <w:t>磋商</w:t>
      </w:r>
      <w:r w:rsidRPr="00DC2C7C">
        <w:rPr>
          <w:sz w:val="24"/>
        </w:rPr>
        <w:t>报价以人民币填列。</w:t>
      </w:r>
    </w:p>
    <w:p w:rsidR="00227291" w:rsidRPr="00DC2C7C" w:rsidRDefault="00227291" w:rsidP="00227291">
      <w:pPr>
        <w:spacing w:line="360" w:lineRule="auto"/>
        <w:ind w:firstLineChars="200" w:firstLine="480"/>
        <w:rPr>
          <w:sz w:val="24"/>
        </w:rPr>
      </w:pPr>
      <w:r w:rsidRPr="00DC2C7C">
        <w:rPr>
          <w:sz w:val="24"/>
        </w:rPr>
        <w:t xml:space="preserve">2. </w:t>
      </w:r>
      <w:r w:rsidR="003C204B" w:rsidRPr="00DC2C7C">
        <w:rPr>
          <w:sz w:val="24"/>
        </w:rPr>
        <w:t>供应商</w:t>
      </w:r>
      <w:r w:rsidR="00234E5A" w:rsidRPr="00DC2C7C">
        <w:rPr>
          <w:sz w:val="24"/>
        </w:rPr>
        <w:t>的报价应包括：</w:t>
      </w:r>
      <w:r w:rsidR="00DC2C7C" w:rsidRPr="00DC2C7C">
        <w:rPr>
          <w:rFonts w:hint="eastAsia"/>
          <w:sz w:val="24"/>
        </w:rPr>
        <w:t>调试费、线路连接费、维护维修费、保修费、测试费、人员费用、服务费用、材料费用、管理费及税金等</w:t>
      </w:r>
      <w:r w:rsidR="00234E5A" w:rsidRPr="00DC2C7C">
        <w:rPr>
          <w:sz w:val="24"/>
        </w:rPr>
        <w:t>为完成竞争性磋商文件规定全部任务所需的一切应有费用。</w:t>
      </w:r>
    </w:p>
    <w:p w:rsidR="00EA4542" w:rsidRPr="00DC2C7C" w:rsidRDefault="00EA4542" w:rsidP="00EA4542">
      <w:pPr>
        <w:spacing w:line="360" w:lineRule="auto"/>
        <w:ind w:firstLineChars="200" w:firstLine="480"/>
        <w:rPr>
          <w:kern w:val="0"/>
          <w:sz w:val="24"/>
          <w:szCs w:val="24"/>
        </w:rPr>
      </w:pPr>
      <w:r w:rsidRPr="00DC2C7C">
        <w:rPr>
          <w:rFonts w:hint="eastAsia"/>
          <w:kern w:val="0"/>
          <w:sz w:val="24"/>
          <w:szCs w:val="24"/>
        </w:rPr>
        <w:t xml:space="preserve">3. </w:t>
      </w:r>
      <w:r w:rsidRPr="00DC2C7C">
        <w:rPr>
          <w:rFonts w:hint="eastAsia"/>
          <w:kern w:val="0"/>
          <w:sz w:val="24"/>
          <w:szCs w:val="24"/>
        </w:rPr>
        <w:t>磋商报价在不超采购预算的前提下，其合理性由评审委员会在评分中予以考虑。若出现异常低价响应情况，评审委员会启动异常低价响应审查程序（详见本文件第三部分</w:t>
      </w:r>
      <w:r w:rsidRPr="00DC2C7C">
        <w:rPr>
          <w:rFonts w:hint="eastAsia"/>
          <w:kern w:val="0"/>
          <w:sz w:val="24"/>
          <w:szCs w:val="24"/>
        </w:rPr>
        <w:t>27.5</w:t>
      </w:r>
      <w:r w:rsidRPr="00DC2C7C">
        <w:rPr>
          <w:rFonts w:hint="eastAsia"/>
          <w:kern w:val="0"/>
          <w:sz w:val="24"/>
          <w:szCs w:val="24"/>
        </w:rPr>
        <w:t>）。</w:t>
      </w:r>
    </w:p>
    <w:p w:rsidR="00EA4542" w:rsidRPr="00454859" w:rsidRDefault="00EA4542" w:rsidP="00EA4542">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Pr>
          <w:sz w:val="24"/>
        </w:rPr>
        <w:t>供应商</w:t>
      </w:r>
      <w:r w:rsidRPr="00454859">
        <w:rPr>
          <w:sz w:val="24"/>
        </w:rPr>
        <w:t>负责。</w:t>
      </w:r>
    </w:p>
    <w:p w:rsidR="00227291" w:rsidRPr="00DC2C7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DC2C7C">
        <w:rPr>
          <w:rFonts w:ascii="Times New Roman" w:eastAsia="宋体" w:hAnsi="Times New Roman" w:cs="Times New Roman"/>
          <w:color w:val="auto"/>
          <w:kern w:val="2"/>
        </w:rPr>
        <w:t>（二）时间、地点要求：</w:t>
      </w:r>
    </w:p>
    <w:p w:rsidR="00227291" w:rsidRPr="00DC2C7C" w:rsidRDefault="00227291" w:rsidP="00DC2C7C">
      <w:pPr>
        <w:pStyle w:val="Default"/>
        <w:spacing w:line="360" w:lineRule="auto"/>
        <w:ind w:firstLineChars="200" w:firstLine="480"/>
        <w:jc w:val="both"/>
        <w:rPr>
          <w:rFonts w:ascii="Times New Roman" w:eastAsia="宋体" w:hAnsi="Times New Roman" w:cs="Times New Roman"/>
          <w:color w:val="auto"/>
          <w:kern w:val="2"/>
        </w:rPr>
      </w:pPr>
      <w:r w:rsidRPr="00DC2C7C">
        <w:rPr>
          <w:rFonts w:ascii="Times New Roman" w:eastAsia="宋体" w:hAnsi="Times New Roman" w:cs="Times New Roman"/>
          <w:color w:val="auto"/>
          <w:kern w:val="2"/>
        </w:rPr>
        <w:t xml:space="preserve">1. </w:t>
      </w:r>
      <w:r w:rsidRPr="00DC2C7C">
        <w:rPr>
          <w:rFonts w:ascii="Times New Roman" w:eastAsia="宋体" w:hAnsi="Times New Roman" w:cs="Times New Roman"/>
          <w:color w:val="auto"/>
          <w:kern w:val="2"/>
        </w:rPr>
        <w:t>时间要求：</w:t>
      </w:r>
      <w:bookmarkStart w:id="12" w:name="OLE_LINK11"/>
      <w:bookmarkStart w:id="13" w:name="OLE_LINK12"/>
      <w:r w:rsidR="00DC2C7C" w:rsidRPr="00DC2C7C">
        <w:rPr>
          <w:rFonts w:ascii="Times New Roman" w:eastAsia="宋体" w:hAnsi="Times New Roman" w:cs="Times New Roman" w:hint="eastAsia"/>
          <w:color w:val="auto"/>
          <w:kern w:val="2"/>
        </w:rPr>
        <w:t>2026</w:t>
      </w:r>
      <w:r w:rsidR="00DC2C7C" w:rsidRPr="00DC2C7C">
        <w:rPr>
          <w:rFonts w:ascii="Times New Roman" w:eastAsia="宋体" w:hAnsi="Times New Roman" w:cs="Times New Roman" w:hint="eastAsia"/>
          <w:color w:val="auto"/>
          <w:kern w:val="2"/>
        </w:rPr>
        <w:t>年</w:t>
      </w:r>
      <w:r w:rsidR="00DC2C7C" w:rsidRPr="00DC2C7C">
        <w:rPr>
          <w:rFonts w:ascii="Times New Roman" w:eastAsia="宋体" w:hAnsi="Times New Roman" w:cs="Times New Roman" w:hint="eastAsia"/>
          <w:color w:val="auto"/>
          <w:kern w:val="2"/>
        </w:rPr>
        <w:t>1</w:t>
      </w:r>
      <w:r w:rsidR="00DC2C7C" w:rsidRPr="00DC2C7C">
        <w:rPr>
          <w:rFonts w:ascii="Times New Roman" w:eastAsia="宋体" w:hAnsi="Times New Roman" w:cs="Times New Roman" w:hint="eastAsia"/>
          <w:color w:val="auto"/>
          <w:kern w:val="2"/>
        </w:rPr>
        <w:t>月</w:t>
      </w:r>
      <w:r w:rsidR="00DC2C7C" w:rsidRPr="00DC2C7C">
        <w:rPr>
          <w:rFonts w:ascii="Times New Roman" w:eastAsia="宋体" w:hAnsi="Times New Roman" w:cs="Times New Roman" w:hint="eastAsia"/>
          <w:color w:val="auto"/>
          <w:kern w:val="2"/>
        </w:rPr>
        <w:t>5</w:t>
      </w:r>
      <w:r w:rsidR="00DC2C7C" w:rsidRPr="00DC2C7C">
        <w:rPr>
          <w:rFonts w:ascii="Times New Roman" w:eastAsia="宋体" w:hAnsi="Times New Roman" w:cs="Times New Roman" w:hint="eastAsia"/>
          <w:color w:val="auto"/>
          <w:kern w:val="2"/>
        </w:rPr>
        <w:t>日至</w:t>
      </w:r>
      <w:r w:rsidR="00DC2C7C" w:rsidRPr="00DC2C7C">
        <w:rPr>
          <w:rFonts w:ascii="Times New Roman" w:eastAsia="宋体" w:hAnsi="Times New Roman" w:cs="Times New Roman" w:hint="eastAsia"/>
          <w:color w:val="auto"/>
          <w:kern w:val="2"/>
        </w:rPr>
        <w:t>2027</w:t>
      </w:r>
      <w:r w:rsidR="00DC2C7C" w:rsidRPr="00DC2C7C">
        <w:rPr>
          <w:rFonts w:ascii="Times New Roman" w:eastAsia="宋体" w:hAnsi="Times New Roman" w:cs="Times New Roman" w:hint="eastAsia"/>
          <w:color w:val="auto"/>
          <w:kern w:val="2"/>
        </w:rPr>
        <w:t>年</w:t>
      </w:r>
      <w:r w:rsidR="00DC2C7C" w:rsidRPr="00DC2C7C">
        <w:rPr>
          <w:rFonts w:ascii="Times New Roman" w:eastAsia="宋体" w:hAnsi="Times New Roman" w:cs="Times New Roman" w:hint="eastAsia"/>
          <w:color w:val="auto"/>
          <w:kern w:val="2"/>
        </w:rPr>
        <w:t>1</w:t>
      </w:r>
      <w:r w:rsidR="00DC2C7C" w:rsidRPr="00DC2C7C">
        <w:rPr>
          <w:rFonts w:ascii="Times New Roman" w:eastAsia="宋体" w:hAnsi="Times New Roman" w:cs="Times New Roman" w:hint="eastAsia"/>
          <w:color w:val="auto"/>
          <w:kern w:val="2"/>
        </w:rPr>
        <w:t>月</w:t>
      </w:r>
      <w:r w:rsidR="00DC2C7C" w:rsidRPr="00DC2C7C">
        <w:rPr>
          <w:rFonts w:ascii="Times New Roman" w:eastAsia="宋体" w:hAnsi="Times New Roman" w:cs="Times New Roman" w:hint="eastAsia"/>
          <w:color w:val="auto"/>
          <w:kern w:val="2"/>
        </w:rPr>
        <w:t>4</w:t>
      </w:r>
      <w:r w:rsidR="00DC2C7C" w:rsidRPr="00DC2C7C">
        <w:rPr>
          <w:rFonts w:ascii="Times New Roman" w:eastAsia="宋体" w:hAnsi="Times New Roman" w:cs="Times New Roman" w:hint="eastAsia"/>
          <w:color w:val="auto"/>
          <w:kern w:val="2"/>
        </w:rPr>
        <w:t>日</w:t>
      </w:r>
      <w:bookmarkStart w:id="14" w:name="OLE_LINK23"/>
      <w:bookmarkStart w:id="15" w:name="OLE_LINK24"/>
      <w:r w:rsidRPr="00DC2C7C">
        <w:rPr>
          <w:rFonts w:ascii="Times New Roman" w:eastAsia="宋体" w:hAnsi="Times New Roman" w:cs="Times New Roman"/>
          <w:color w:val="auto"/>
          <w:kern w:val="2"/>
        </w:rPr>
        <w:t>（特殊情况以合同为准）。</w:t>
      </w:r>
      <w:bookmarkEnd w:id="14"/>
      <w:bookmarkEnd w:id="15"/>
    </w:p>
    <w:bookmarkEnd w:id="12"/>
    <w:bookmarkEnd w:id="13"/>
    <w:p w:rsidR="00227291" w:rsidRPr="00DC2C7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DC2C7C">
        <w:rPr>
          <w:rFonts w:ascii="Times New Roman" w:eastAsia="宋体" w:hAnsi="Times New Roman" w:cs="Times New Roman"/>
          <w:color w:val="auto"/>
          <w:kern w:val="2"/>
        </w:rPr>
        <w:t xml:space="preserve">2. </w:t>
      </w:r>
      <w:r w:rsidR="00234E5A" w:rsidRPr="00DC2C7C">
        <w:rPr>
          <w:rFonts w:ascii="Times New Roman" w:eastAsia="宋体" w:hAnsi="Times New Roman" w:cs="Times New Roman" w:hint="eastAsia"/>
          <w:color w:val="auto"/>
          <w:kern w:val="2"/>
        </w:rPr>
        <w:t>服务</w:t>
      </w:r>
      <w:r w:rsidRPr="00DC2C7C">
        <w:rPr>
          <w:rFonts w:ascii="Times New Roman" w:eastAsia="宋体" w:hAnsi="Times New Roman" w:cs="Times New Roman"/>
          <w:color w:val="auto"/>
          <w:kern w:val="2"/>
        </w:rPr>
        <w:t>地点：</w:t>
      </w:r>
      <w:r w:rsidR="00DC2C7C" w:rsidRPr="00DC2C7C">
        <w:rPr>
          <w:rFonts w:ascii="Times New Roman" w:eastAsia="宋体" w:hAnsi="Times New Roman" w:cs="Times New Roman" w:hint="eastAsia"/>
          <w:color w:val="auto"/>
          <w:kern w:val="2"/>
        </w:rPr>
        <w:t>天津经济技术开发区</w:t>
      </w:r>
      <w:r w:rsidR="00DC2C7C" w:rsidRPr="00DC2C7C">
        <w:rPr>
          <w:rFonts w:hint="eastAsia"/>
          <w:color w:val="auto"/>
        </w:rPr>
        <w:t>（特殊情况以合同为准）。</w:t>
      </w:r>
    </w:p>
    <w:p w:rsidR="00227291" w:rsidRPr="00DC2C7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DC2C7C">
        <w:rPr>
          <w:rFonts w:ascii="Times New Roman" w:eastAsia="宋体" w:hAnsi="Times New Roman" w:cs="Times New Roman"/>
          <w:color w:val="auto"/>
          <w:kern w:val="2"/>
        </w:rPr>
        <w:t>（</w:t>
      </w:r>
      <w:r w:rsidR="00234E5A" w:rsidRPr="00DC2C7C">
        <w:rPr>
          <w:rFonts w:ascii="Times New Roman" w:eastAsia="宋体" w:hAnsi="Times New Roman" w:cs="Times New Roman" w:hint="eastAsia"/>
          <w:color w:val="auto"/>
          <w:kern w:val="2"/>
        </w:rPr>
        <w:t>三</w:t>
      </w:r>
      <w:r w:rsidRPr="00DC2C7C">
        <w:rPr>
          <w:rFonts w:ascii="Times New Roman" w:eastAsia="宋体" w:hAnsi="Times New Roman" w:cs="Times New Roman"/>
          <w:color w:val="auto"/>
          <w:kern w:val="2"/>
        </w:rPr>
        <w:t>）供应商须整包进行磋商，不得拆包分项磋商。</w:t>
      </w:r>
    </w:p>
    <w:p w:rsidR="00227291" w:rsidRPr="00DC2C7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DC2C7C">
        <w:rPr>
          <w:rFonts w:ascii="Times New Roman" w:eastAsia="宋体" w:hAnsi="Times New Roman" w:cs="Times New Roman"/>
          <w:color w:val="auto"/>
          <w:kern w:val="2"/>
        </w:rPr>
        <w:t>（</w:t>
      </w:r>
      <w:r w:rsidR="00234E5A" w:rsidRPr="00DC2C7C">
        <w:rPr>
          <w:rFonts w:ascii="Times New Roman" w:eastAsia="宋体" w:hAnsi="Times New Roman" w:cs="Times New Roman" w:hint="eastAsia"/>
          <w:color w:val="auto"/>
          <w:kern w:val="2"/>
        </w:rPr>
        <w:t>四</w:t>
      </w:r>
      <w:r w:rsidRPr="00DC2C7C">
        <w:rPr>
          <w:rFonts w:ascii="Times New Roman" w:eastAsia="宋体" w:hAnsi="Times New Roman" w:cs="Times New Roman"/>
          <w:color w:val="auto"/>
          <w:kern w:val="2"/>
        </w:rPr>
        <w:t>）磋商有效期：本项目磋商有效期为</w:t>
      </w:r>
      <w:r w:rsidRPr="00DC2C7C">
        <w:rPr>
          <w:rFonts w:ascii="Times New Roman" w:eastAsia="宋体" w:hAnsi="Times New Roman" w:cs="Times New Roman"/>
          <w:color w:val="auto"/>
          <w:kern w:val="2"/>
        </w:rPr>
        <w:t>60</w:t>
      </w:r>
      <w:r w:rsidRPr="00DC2C7C">
        <w:rPr>
          <w:rFonts w:ascii="Times New Roman" w:eastAsia="宋体" w:hAnsi="Times New Roman" w:cs="Times New Roman"/>
          <w:color w:val="auto"/>
          <w:kern w:val="2"/>
        </w:rPr>
        <w:t>天。</w:t>
      </w:r>
    </w:p>
    <w:p w:rsidR="00227291" w:rsidRPr="00DC2C7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DC2C7C">
        <w:rPr>
          <w:rFonts w:ascii="Times New Roman" w:eastAsia="宋体" w:hAnsi="Times New Roman" w:cs="Times New Roman"/>
          <w:color w:val="auto"/>
          <w:kern w:val="2"/>
        </w:rPr>
        <w:t>（</w:t>
      </w:r>
      <w:r w:rsidR="00234E5A" w:rsidRPr="00DC2C7C">
        <w:rPr>
          <w:rFonts w:ascii="Times New Roman" w:eastAsia="宋体" w:hAnsi="Times New Roman" w:cs="Times New Roman" w:hint="eastAsia"/>
          <w:color w:val="auto"/>
          <w:kern w:val="2"/>
        </w:rPr>
        <w:t>五</w:t>
      </w:r>
      <w:r w:rsidRPr="00DC2C7C">
        <w:rPr>
          <w:rFonts w:ascii="Times New Roman" w:eastAsia="宋体" w:hAnsi="Times New Roman" w:cs="Times New Roman"/>
          <w:color w:val="auto"/>
          <w:kern w:val="2"/>
        </w:rPr>
        <w:t>）付款方式</w:t>
      </w:r>
    </w:p>
    <w:p w:rsidR="00227291" w:rsidRPr="00CD1BE5" w:rsidRDefault="00DC2C7C" w:rsidP="00227291">
      <w:pPr>
        <w:pStyle w:val="Default"/>
        <w:spacing w:line="360" w:lineRule="auto"/>
        <w:ind w:firstLineChars="200" w:firstLine="480"/>
        <w:jc w:val="both"/>
        <w:rPr>
          <w:rFonts w:ascii="Times New Roman" w:eastAsia="宋体" w:hAnsi="Times New Roman" w:cs="Times New Roman"/>
          <w:color w:val="auto"/>
          <w:kern w:val="2"/>
        </w:rPr>
      </w:pPr>
      <w:bookmarkStart w:id="16" w:name="OLE_LINK18"/>
      <w:bookmarkStart w:id="17" w:name="OLE_LINK19"/>
      <w:r w:rsidRPr="00CD1BE5">
        <w:rPr>
          <w:rFonts w:ascii="Times New Roman" w:eastAsia="宋体" w:hAnsi="Times New Roman" w:cs="Times New Roman" w:hint="eastAsia"/>
          <w:color w:val="auto"/>
          <w:kern w:val="2"/>
        </w:rPr>
        <w:t>合同签订并生效后分期支付，合同期内的第</w:t>
      </w:r>
      <w:r w:rsidRPr="00CD1BE5">
        <w:rPr>
          <w:rFonts w:ascii="Times New Roman" w:eastAsia="宋体" w:hAnsi="Times New Roman" w:cs="Times New Roman" w:hint="eastAsia"/>
          <w:color w:val="auto"/>
          <w:kern w:val="2"/>
        </w:rPr>
        <w:t xml:space="preserve"> 1-3</w:t>
      </w:r>
      <w:r w:rsidRPr="00CD1BE5">
        <w:rPr>
          <w:rFonts w:ascii="Times New Roman" w:eastAsia="宋体" w:hAnsi="Times New Roman" w:cs="Times New Roman" w:hint="eastAsia"/>
          <w:color w:val="auto"/>
          <w:kern w:val="2"/>
        </w:rPr>
        <w:t>个月、第</w:t>
      </w:r>
      <w:r w:rsidRPr="00CD1BE5">
        <w:rPr>
          <w:rFonts w:ascii="Times New Roman" w:eastAsia="宋体" w:hAnsi="Times New Roman" w:cs="Times New Roman" w:hint="eastAsia"/>
          <w:color w:val="auto"/>
          <w:kern w:val="2"/>
        </w:rPr>
        <w:t>4-6</w:t>
      </w:r>
      <w:r w:rsidRPr="00CD1BE5">
        <w:rPr>
          <w:rFonts w:ascii="Times New Roman" w:eastAsia="宋体" w:hAnsi="Times New Roman" w:cs="Times New Roman" w:hint="eastAsia"/>
          <w:color w:val="auto"/>
          <w:kern w:val="2"/>
        </w:rPr>
        <w:t>个月每次支付金额为合同额的</w:t>
      </w:r>
      <w:r w:rsidRPr="00CD1BE5">
        <w:rPr>
          <w:rFonts w:ascii="Times New Roman" w:eastAsia="宋体" w:hAnsi="Times New Roman" w:cs="Times New Roman" w:hint="eastAsia"/>
          <w:color w:val="auto"/>
          <w:kern w:val="2"/>
        </w:rPr>
        <w:t>25%</w:t>
      </w:r>
      <w:r w:rsidRPr="00CD1BE5">
        <w:rPr>
          <w:rFonts w:ascii="Times New Roman" w:eastAsia="宋体" w:hAnsi="Times New Roman" w:cs="Times New Roman" w:hint="eastAsia"/>
          <w:color w:val="auto"/>
          <w:kern w:val="2"/>
        </w:rPr>
        <w:t>，合同期内第</w:t>
      </w:r>
      <w:r w:rsidRPr="00CD1BE5">
        <w:rPr>
          <w:rFonts w:ascii="Times New Roman" w:eastAsia="宋体" w:hAnsi="Times New Roman" w:cs="Times New Roman" w:hint="eastAsia"/>
          <w:color w:val="auto"/>
          <w:kern w:val="2"/>
        </w:rPr>
        <w:t>7-10</w:t>
      </w:r>
      <w:r w:rsidRPr="00CD1BE5">
        <w:rPr>
          <w:rFonts w:ascii="Times New Roman" w:eastAsia="宋体" w:hAnsi="Times New Roman" w:cs="Times New Roman" w:hint="eastAsia"/>
          <w:color w:val="auto"/>
          <w:kern w:val="2"/>
        </w:rPr>
        <w:t>个月支付合同金额的</w:t>
      </w:r>
      <w:r w:rsidRPr="00CD1BE5">
        <w:rPr>
          <w:rFonts w:ascii="Times New Roman" w:eastAsia="宋体" w:hAnsi="Times New Roman" w:cs="Times New Roman" w:hint="eastAsia"/>
          <w:color w:val="auto"/>
          <w:kern w:val="2"/>
        </w:rPr>
        <w:t>33%</w:t>
      </w:r>
      <w:r w:rsidRPr="00CD1BE5">
        <w:rPr>
          <w:rFonts w:ascii="Times New Roman" w:eastAsia="宋体" w:hAnsi="Times New Roman" w:cs="Times New Roman" w:hint="eastAsia"/>
          <w:color w:val="auto"/>
          <w:kern w:val="2"/>
        </w:rPr>
        <w:t>，合同期内第</w:t>
      </w:r>
      <w:r w:rsidRPr="00CD1BE5">
        <w:rPr>
          <w:rFonts w:ascii="Times New Roman" w:eastAsia="宋体" w:hAnsi="Times New Roman" w:cs="Times New Roman" w:hint="eastAsia"/>
          <w:color w:val="auto"/>
          <w:kern w:val="2"/>
        </w:rPr>
        <w:t>11</w:t>
      </w:r>
      <w:r w:rsidRPr="00CD1BE5">
        <w:rPr>
          <w:rFonts w:ascii="Times New Roman" w:eastAsia="宋体" w:hAnsi="Times New Roman" w:cs="Times New Roman" w:hint="eastAsia"/>
          <w:color w:val="auto"/>
          <w:kern w:val="2"/>
        </w:rPr>
        <w:t>、</w:t>
      </w:r>
      <w:r w:rsidRPr="00CD1BE5">
        <w:rPr>
          <w:rFonts w:ascii="Times New Roman" w:eastAsia="宋体" w:hAnsi="Times New Roman" w:cs="Times New Roman" w:hint="eastAsia"/>
          <w:color w:val="auto"/>
          <w:kern w:val="2"/>
        </w:rPr>
        <w:t>12</w:t>
      </w:r>
      <w:r w:rsidRPr="00CD1BE5">
        <w:rPr>
          <w:rFonts w:ascii="Times New Roman" w:eastAsia="宋体" w:hAnsi="Times New Roman" w:cs="Times New Roman" w:hint="eastAsia"/>
          <w:color w:val="auto"/>
          <w:kern w:val="2"/>
        </w:rPr>
        <w:t>个月支付合同金额的</w:t>
      </w:r>
      <w:r w:rsidRPr="00CD1BE5">
        <w:rPr>
          <w:rFonts w:ascii="Times New Roman" w:eastAsia="宋体" w:hAnsi="Times New Roman" w:cs="Times New Roman" w:hint="eastAsia"/>
          <w:color w:val="auto"/>
          <w:kern w:val="2"/>
        </w:rPr>
        <w:t>17%</w:t>
      </w:r>
      <w:r w:rsidRPr="00CD1BE5">
        <w:rPr>
          <w:rFonts w:ascii="Times New Roman" w:eastAsia="宋体" w:hAnsi="Times New Roman" w:cs="Times New Roman" w:hint="eastAsia"/>
          <w:color w:val="auto"/>
          <w:kern w:val="2"/>
        </w:rPr>
        <w:t>。每次服务期满验收合格，提供发票、验收报告后支付相应费用</w:t>
      </w:r>
      <w:r w:rsidR="00227291" w:rsidRPr="00CD1BE5">
        <w:rPr>
          <w:rFonts w:ascii="Times New Roman" w:eastAsia="宋体" w:hAnsi="Times New Roman" w:cs="Times New Roman"/>
          <w:color w:val="auto"/>
          <w:kern w:val="2"/>
        </w:rPr>
        <w:t>（特殊情况以合同为准）。</w:t>
      </w:r>
    </w:p>
    <w:bookmarkEnd w:id="16"/>
    <w:bookmarkEnd w:id="17"/>
    <w:p w:rsidR="00227291" w:rsidRPr="00DC2C7C"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D1BE5">
        <w:rPr>
          <w:rFonts w:ascii="Times New Roman" w:eastAsia="宋体" w:hAnsi="Times New Roman" w:cs="Times New Roman"/>
          <w:color w:val="auto"/>
          <w:kern w:val="2"/>
        </w:rPr>
        <w:t>（六）磋商保证金及履约保证</w:t>
      </w:r>
      <w:r w:rsidRPr="00DC2C7C">
        <w:rPr>
          <w:rFonts w:ascii="Times New Roman" w:eastAsia="宋体" w:hAnsi="Times New Roman" w:cs="Times New Roman"/>
          <w:color w:val="auto"/>
          <w:kern w:val="2"/>
        </w:rPr>
        <w:t>金：本项目不</w:t>
      </w:r>
      <w:proofErr w:type="gramStart"/>
      <w:r w:rsidRPr="00DC2C7C">
        <w:rPr>
          <w:rFonts w:ascii="Times New Roman" w:eastAsia="宋体" w:hAnsi="Times New Roman" w:cs="Times New Roman"/>
          <w:color w:val="auto"/>
          <w:kern w:val="2"/>
        </w:rPr>
        <w:t>收取磋商</w:t>
      </w:r>
      <w:proofErr w:type="gramEnd"/>
      <w:r w:rsidRPr="00DC2C7C">
        <w:rPr>
          <w:rFonts w:ascii="Times New Roman" w:eastAsia="宋体" w:hAnsi="Times New Roman" w:cs="Times New Roman"/>
          <w:color w:val="auto"/>
          <w:kern w:val="2"/>
        </w:rPr>
        <w:t>保证金及履约保证金。</w:t>
      </w:r>
    </w:p>
    <w:p w:rsidR="003C204B" w:rsidRPr="00DC2C7C" w:rsidRDefault="003C204B" w:rsidP="003C204B">
      <w:pPr>
        <w:pStyle w:val="Default"/>
        <w:spacing w:line="360" w:lineRule="auto"/>
        <w:ind w:firstLineChars="200" w:firstLine="480"/>
        <w:rPr>
          <w:rFonts w:ascii="Times New Roman" w:eastAsia="宋体" w:hAnsi="Times New Roman" w:cs="Times New Roman"/>
          <w:color w:val="auto"/>
          <w:kern w:val="2"/>
        </w:rPr>
      </w:pPr>
      <w:r w:rsidRPr="00DC2C7C">
        <w:rPr>
          <w:rFonts w:ascii="Times New Roman" w:eastAsia="宋体" w:hAnsi="Times New Roman" w:cs="Times New Roman" w:hint="eastAsia"/>
          <w:color w:val="auto"/>
          <w:kern w:val="2"/>
        </w:rPr>
        <w:t>（七）验收方法及标准</w:t>
      </w:r>
    </w:p>
    <w:p w:rsidR="003C204B" w:rsidRPr="003C204B" w:rsidRDefault="003C204B" w:rsidP="003C204B">
      <w:pPr>
        <w:pStyle w:val="Default"/>
        <w:spacing w:line="360" w:lineRule="auto"/>
        <w:ind w:firstLineChars="200" w:firstLine="480"/>
        <w:jc w:val="both"/>
        <w:rPr>
          <w:rFonts w:ascii="Times New Roman" w:eastAsia="宋体" w:hAnsi="Times New Roman" w:cs="Times New Roman"/>
          <w:color w:val="auto"/>
          <w:kern w:val="2"/>
        </w:rPr>
      </w:pPr>
      <w:r w:rsidRPr="00DC2C7C">
        <w:rPr>
          <w:rFonts w:ascii="Times New Roman" w:eastAsia="宋体" w:hAnsi="Times New Roman" w:cs="Times New Roman" w:hint="eastAsia"/>
          <w:color w:val="auto"/>
          <w:kern w:val="2"/>
        </w:rPr>
        <w:t>按照采购合同的约定和现行国家标准</w:t>
      </w:r>
      <w:r w:rsidRPr="003C204B">
        <w:rPr>
          <w:rFonts w:ascii="Times New Roman" w:eastAsia="宋体" w:hAnsi="Times New Roman" w:cs="Times New Roman" w:hint="eastAsia"/>
          <w:color w:val="auto"/>
          <w:kern w:val="2"/>
        </w:rPr>
        <w:t>、行业标准或企业标准对每一服务环节、</w:t>
      </w:r>
      <w:r w:rsidRPr="003C204B">
        <w:rPr>
          <w:rFonts w:ascii="Times New Roman" w:eastAsia="宋体" w:hAnsi="Times New Roman" w:cs="Times New Roman" w:hint="eastAsia"/>
          <w:color w:val="auto"/>
          <w:kern w:val="2"/>
        </w:rPr>
        <w:lastRenderedPageBreak/>
        <w:t>安全标准的履约情况进行考核与验收。必要时，采购人有权邀请参加本项目的其他</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或者第三方机构参与验收。参与验收的</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或者第三方机构的意见作为</w:t>
      </w:r>
      <w:proofErr w:type="gramStart"/>
      <w:r w:rsidRPr="003C204B">
        <w:rPr>
          <w:rFonts w:ascii="Times New Roman" w:eastAsia="宋体" w:hAnsi="Times New Roman" w:cs="Times New Roman" w:hint="eastAsia"/>
          <w:color w:val="auto"/>
          <w:kern w:val="2"/>
        </w:rPr>
        <w:t>验收书</w:t>
      </w:r>
      <w:proofErr w:type="gramEnd"/>
      <w:r w:rsidRPr="003C204B">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2357CB" w:rsidTr="007378C7">
        <w:trPr>
          <w:trHeight w:val="285"/>
          <w:jc w:val="center"/>
        </w:trPr>
        <w:tc>
          <w:tcPr>
            <w:tcW w:w="9393" w:type="dxa"/>
            <w:gridSpan w:val="3"/>
            <w:vAlign w:val="center"/>
          </w:tcPr>
          <w:p w:rsidR="002357CB" w:rsidRDefault="002357CB" w:rsidP="007378C7">
            <w:pPr>
              <w:widowControl/>
              <w:adjustRightInd w:val="0"/>
              <w:snapToGrid w:val="0"/>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2357CB" w:rsidRDefault="002357CB" w:rsidP="007378C7">
            <w:pPr>
              <w:widowControl/>
              <w:adjustRightInd w:val="0"/>
              <w:snapToGrid w:val="0"/>
              <w:jc w:val="center"/>
              <w:rPr>
                <w:kern w:val="0"/>
                <w:sz w:val="24"/>
                <w:szCs w:val="24"/>
              </w:rPr>
            </w:pPr>
            <w:r>
              <w:rPr>
                <w:kern w:val="0"/>
                <w:sz w:val="24"/>
                <w:szCs w:val="24"/>
              </w:rPr>
              <w:t>分值</w:t>
            </w:r>
          </w:p>
        </w:tc>
      </w:tr>
      <w:tr w:rsidR="002357CB" w:rsidTr="007378C7">
        <w:trPr>
          <w:trHeight w:val="780"/>
          <w:jc w:val="center"/>
        </w:trPr>
        <w:tc>
          <w:tcPr>
            <w:tcW w:w="663" w:type="dxa"/>
            <w:noWrap/>
            <w:vAlign w:val="center"/>
          </w:tcPr>
          <w:p w:rsidR="002357CB" w:rsidRDefault="002357CB" w:rsidP="007378C7">
            <w:pPr>
              <w:widowControl/>
              <w:adjustRightInd w:val="0"/>
              <w:snapToGrid w:val="0"/>
              <w:jc w:val="center"/>
              <w:rPr>
                <w:kern w:val="0"/>
                <w:sz w:val="24"/>
                <w:szCs w:val="24"/>
              </w:rPr>
            </w:pPr>
            <w:r>
              <w:rPr>
                <w:kern w:val="0"/>
                <w:sz w:val="24"/>
                <w:szCs w:val="24"/>
              </w:rPr>
              <w:t>1</w:t>
            </w:r>
          </w:p>
        </w:tc>
        <w:tc>
          <w:tcPr>
            <w:tcW w:w="1419" w:type="dxa"/>
            <w:vAlign w:val="center"/>
          </w:tcPr>
          <w:p w:rsidR="002357CB" w:rsidRDefault="002357CB" w:rsidP="007378C7">
            <w:pPr>
              <w:widowControl/>
              <w:adjustRightInd w:val="0"/>
              <w:snapToGrid w:val="0"/>
              <w:jc w:val="center"/>
              <w:rPr>
                <w:kern w:val="0"/>
                <w:sz w:val="24"/>
                <w:szCs w:val="24"/>
              </w:rPr>
            </w:pPr>
            <w:r>
              <w:rPr>
                <w:kern w:val="0"/>
                <w:sz w:val="24"/>
                <w:szCs w:val="24"/>
              </w:rPr>
              <w:t>价格</w:t>
            </w:r>
          </w:p>
        </w:tc>
        <w:tc>
          <w:tcPr>
            <w:tcW w:w="7311" w:type="dxa"/>
            <w:vAlign w:val="center"/>
          </w:tcPr>
          <w:p w:rsidR="00952153" w:rsidRPr="00952153" w:rsidRDefault="00952153" w:rsidP="00952153">
            <w:pPr>
              <w:widowControl/>
              <w:adjustRightInd w:val="0"/>
              <w:snapToGrid w:val="0"/>
              <w:rPr>
                <w:kern w:val="0"/>
                <w:sz w:val="24"/>
                <w:szCs w:val="24"/>
              </w:rPr>
            </w:pPr>
            <w:r w:rsidRPr="00952153">
              <w:rPr>
                <w:rFonts w:hint="eastAsia"/>
                <w:kern w:val="0"/>
                <w:sz w:val="24"/>
                <w:szCs w:val="24"/>
              </w:rPr>
              <w:t>（</w:t>
            </w:r>
            <w:r w:rsidRPr="00952153">
              <w:rPr>
                <w:rFonts w:hint="eastAsia"/>
                <w:kern w:val="0"/>
                <w:sz w:val="24"/>
                <w:szCs w:val="24"/>
              </w:rPr>
              <w:t>1</w:t>
            </w:r>
            <w:r w:rsidRPr="00952153">
              <w:rPr>
                <w:rFonts w:hint="eastAsia"/>
                <w:kern w:val="0"/>
                <w:sz w:val="24"/>
                <w:szCs w:val="24"/>
              </w:rPr>
              <w:t>）磋商最终报价超过采购预算的，响应无效，未超过采购预算的磋商报价按以下公式进行计算。</w:t>
            </w:r>
          </w:p>
          <w:p w:rsidR="00952153" w:rsidRPr="00952153" w:rsidRDefault="00952153" w:rsidP="00952153">
            <w:pPr>
              <w:widowControl/>
              <w:adjustRightInd w:val="0"/>
              <w:snapToGrid w:val="0"/>
              <w:rPr>
                <w:kern w:val="0"/>
                <w:sz w:val="24"/>
                <w:szCs w:val="24"/>
              </w:rPr>
            </w:pPr>
            <w:r w:rsidRPr="00952153">
              <w:rPr>
                <w:rFonts w:hint="eastAsia"/>
                <w:kern w:val="0"/>
                <w:sz w:val="24"/>
                <w:szCs w:val="24"/>
              </w:rPr>
              <w:t>（</w:t>
            </w:r>
            <w:r w:rsidRPr="00952153">
              <w:rPr>
                <w:rFonts w:hint="eastAsia"/>
                <w:kern w:val="0"/>
                <w:sz w:val="24"/>
                <w:szCs w:val="24"/>
              </w:rPr>
              <w:t>2</w:t>
            </w:r>
            <w:r w:rsidRPr="00952153">
              <w:rPr>
                <w:rFonts w:hint="eastAsia"/>
                <w:kern w:val="0"/>
                <w:sz w:val="24"/>
                <w:szCs w:val="24"/>
              </w:rPr>
              <w:t>）磋商报价得分</w:t>
            </w:r>
            <w:r w:rsidRPr="00952153">
              <w:rPr>
                <w:rFonts w:hint="eastAsia"/>
                <w:kern w:val="0"/>
                <w:sz w:val="24"/>
                <w:szCs w:val="24"/>
              </w:rPr>
              <w:t>=</w:t>
            </w:r>
            <w:r w:rsidRPr="00952153">
              <w:rPr>
                <w:rFonts w:hint="eastAsia"/>
                <w:kern w:val="0"/>
                <w:sz w:val="24"/>
                <w:szCs w:val="24"/>
              </w:rPr>
              <w:t>（磋商基准价</w:t>
            </w:r>
            <w:r w:rsidRPr="00952153">
              <w:rPr>
                <w:rFonts w:hint="eastAsia"/>
                <w:kern w:val="0"/>
                <w:sz w:val="24"/>
                <w:szCs w:val="24"/>
              </w:rPr>
              <w:t>/</w:t>
            </w:r>
            <w:r w:rsidRPr="00952153">
              <w:rPr>
                <w:rFonts w:hint="eastAsia"/>
                <w:kern w:val="0"/>
                <w:sz w:val="24"/>
                <w:szCs w:val="24"/>
              </w:rPr>
              <w:t>最后磋商报价）×</w:t>
            </w:r>
            <w:r w:rsidRPr="00952153">
              <w:rPr>
                <w:rFonts w:hint="eastAsia"/>
                <w:kern w:val="0"/>
                <w:sz w:val="24"/>
                <w:szCs w:val="24"/>
              </w:rPr>
              <w:t>20</w:t>
            </w:r>
          </w:p>
          <w:p w:rsidR="002357CB" w:rsidRPr="002357CB" w:rsidRDefault="00952153" w:rsidP="00952153">
            <w:pPr>
              <w:widowControl/>
              <w:adjustRightInd w:val="0"/>
              <w:snapToGrid w:val="0"/>
              <w:rPr>
                <w:kern w:val="0"/>
                <w:sz w:val="24"/>
                <w:szCs w:val="24"/>
              </w:rPr>
            </w:pPr>
            <w:r w:rsidRPr="00952153">
              <w:rPr>
                <w:rFonts w:hint="eastAsia"/>
                <w:kern w:val="0"/>
                <w:sz w:val="24"/>
                <w:szCs w:val="24"/>
              </w:rPr>
              <w:t>注：满足磋商文件要求且最后报价最低的供应商的报价为磋商基准价。</w:t>
            </w:r>
          </w:p>
        </w:tc>
        <w:tc>
          <w:tcPr>
            <w:tcW w:w="1143" w:type="dxa"/>
            <w:vAlign w:val="center"/>
          </w:tcPr>
          <w:p w:rsidR="002357CB" w:rsidRDefault="002357CB" w:rsidP="007378C7">
            <w:pPr>
              <w:widowControl/>
              <w:adjustRightInd w:val="0"/>
              <w:snapToGrid w:val="0"/>
              <w:jc w:val="center"/>
              <w:rPr>
                <w:kern w:val="0"/>
                <w:sz w:val="24"/>
                <w:szCs w:val="24"/>
              </w:rPr>
            </w:pPr>
            <w:r>
              <w:rPr>
                <w:kern w:val="0"/>
                <w:sz w:val="24"/>
                <w:szCs w:val="24"/>
              </w:rPr>
              <w:t>20</w:t>
            </w:r>
          </w:p>
        </w:tc>
      </w:tr>
      <w:tr w:rsidR="002357CB" w:rsidTr="006D4955">
        <w:trPr>
          <w:trHeight w:val="503"/>
          <w:jc w:val="center"/>
        </w:trPr>
        <w:tc>
          <w:tcPr>
            <w:tcW w:w="9393" w:type="dxa"/>
            <w:gridSpan w:val="3"/>
            <w:noWrap/>
            <w:vAlign w:val="center"/>
          </w:tcPr>
          <w:p w:rsidR="002357CB" w:rsidRDefault="002357CB" w:rsidP="00E107BF">
            <w:pPr>
              <w:widowControl/>
              <w:adjustRightInd w:val="0"/>
              <w:snapToGrid w:val="0"/>
              <w:jc w:val="center"/>
              <w:rPr>
                <w:kern w:val="0"/>
                <w:sz w:val="24"/>
                <w:szCs w:val="24"/>
              </w:rPr>
            </w:pPr>
            <w:r>
              <w:rPr>
                <w:kern w:val="0"/>
                <w:sz w:val="24"/>
                <w:szCs w:val="24"/>
              </w:rPr>
              <w:t>第二部分客观分（</w:t>
            </w:r>
            <w:r w:rsidR="00E107BF">
              <w:rPr>
                <w:rFonts w:hint="eastAsia"/>
                <w:kern w:val="0"/>
                <w:sz w:val="24"/>
                <w:szCs w:val="24"/>
              </w:rPr>
              <w:t>24</w:t>
            </w:r>
            <w:r>
              <w:rPr>
                <w:kern w:val="0"/>
                <w:sz w:val="24"/>
                <w:szCs w:val="24"/>
              </w:rPr>
              <w:t>分）</w:t>
            </w:r>
          </w:p>
        </w:tc>
        <w:tc>
          <w:tcPr>
            <w:tcW w:w="1143" w:type="dxa"/>
            <w:vAlign w:val="center"/>
          </w:tcPr>
          <w:p w:rsidR="002357CB" w:rsidRDefault="002357CB" w:rsidP="007378C7">
            <w:pPr>
              <w:widowControl/>
              <w:adjustRightInd w:val="0"/>
              <w:snapToGrid w:val="0"/>
              <w:jc w:val="center"/>
              <w:rPr>
                <w:kern w:val="0"/>
                <w:sz w:val="24"/>
                <w:szCs w:val="24"/>
              </w:rPr>
            </w:pPr>
            <w:r>
              <w:rPr>
                <w:kern w:val="0"/>
                <w:sz w:val="24"/>
                <w:szCs w:val="24"/>
              </w:rPr>
              <w:t>分值</w:t>
            </w:r>
          </w:p>
        </w:tc>
      </w:tr>
      <w:tr w:rsidR="002357CB" w:rsidTr="006D4955">
        <w:trPr>
          <w:trHeight w:val="2294"/>
          <w:jc w:val="center"/>
        </w:trPr>
        <w:tc>
          <w:tcPr>
            <w:tcW w:w="663" w:type="dxa"/>
            <w:noWrap/>
            <w:vAlign w:val="center"/>
          </w:tcPr>
          <w:p w:rsidR="002357CB" w:rsidRDefault="002357CB" w:rsidP="007378C7">
            <w:pPr>
              <w:widowControl/>
              <w:adjustRightInd w:val="0"/>
              <w:snapToGrid w:val="0"/>
              <w:jc w:val="center"/>
              <w:rPr>
                <w:kern w:val="0"/>
                <w:sz w:val="24"/>
                <w:szCs w:val="24"/>
              </w:rPr>
            </w:pPr>
            <w:bookmarkStart w:id="18" w:name="_Hlk213661778"/>
            <w:r>
              <w:rPr>
                <w:kern w:val="0"/>
                <w:sz w:val="24"/>
                <w:szCs w:val="24"/>
              </w:rPr>
              <w:t>1</w:t>
            </w:r>
          </w:p>
        </w:tc>
        <w:tc>
          <w:tcPr>
            <w:tcW w:w="1419" w:type="dxa"/>
            <w:vAlign w:val="center"/>
          </w:tcPr>
          <w:p w:rsidR="002357CB" w:rsidRDefault="003C204B" w:rsidP="007378C7">
            <w:pPr>
              <w:widowControl/>
              <w:adjustRightInd w:val="0"/>
              <w:snapToGrid w:val="0"/>
              <w:jc w:val="center"/>
              <w:rPr>
                <w:kern w:val="0"/>
                <w:sz w:val="24"/>
                <w:szCs w:val="24"/>
              </w:rPr>
            </w:pPr>
            <w:r>
              <w:rPr>
                <w:kern w:val="0"/>
                <w:sz w:val="24"/>
                <w:szCs w:val="24"/>
              </w:rPr>
              <w:t>供应商</w:t>
            </w:r>
            <w:r w:rsidR="002357CB">
              <w:rPr>
                <w:kern w:val="0"/>
                <w:sz w:val="24"/>
                <w:szCs w:val="24"/>
              </w:rPr>
              <w:t>业绩</w:t>
            </w:r>
          </w:p>
        </w:tc>
        <w:tc>
          <w:tcPr>
            <w:tcW w:w="7311" w:type="dxa"/>
            <w:vAlign w:val="center"/>
          </w:tcPr>
          <w:p w:rsidR="002357CB" w:rsidRPr="006D4955" w:rsidRDefault="002357CB" w:rsidP="002357CB">
            <w:pPr>
              <w:widowControl/>
              <w:adjustRightInd w:val="0"/>
              <w:snapToGrid w:val="0"/>
              <w:rPr>
                <w:kern w:val="0"/>
                <w:sz w:val="24"/>
                <w:szCs w:val="24"/>
              </w:rPr>
            </w:pPr>
            <w:r w:rsidRPr="002357CB">
              <w:rPr>
                <w:rFonts w:hint="eastAsia"/>
                <w:kern w:val="0"/>
                <w:sz w:val="24"/>
                <w:szCs w:val="24"/>
              </w:rPr>
              <w:t>完全按照以下要求提供</w:t>
            </w:r>
            <w:r w:rsidR="003C204B">
              <w:rPr>
                <w:rFonts w:hint="eastAsia"/>
                <w:kern w:val="0"/>
                <w:sz w:val="24"/>
                <w:szCs w:val="24"/>
              </w:rPr>
              <w:t>供应</w:t>
            </w:r>
            <w:r w:rsidR="003C204B" w:rsidRPr="006D4955">
              <w:rPr>
                <w:rFonts w:hint="eastAsia"/>
                <w:kern w:val="0"/>
                <w:sz w:val="24"/>
                <w:szCs w:val="24"/>
              </w:rPr>
              <w:t>商</w:t>
            </w:r>
            <w:r w:rsidRPr="006D4955">
              <w:rPr>
                <w:rFonts w:hint="eastAsia"/>
                <w:kern w:val="0"/>
                <w:sz w:val="24"/>
                <w:szCs w:val="24"/>
              </w:rPr>
              <w:t>曾实施的</w:t>
            </w:r>
            <w:r w:rsidR="006D4955" w:rsidRPr="006D4955">
              <w:rPr>
                <w:rFonts w:hint="eastAsia"/>
                <w:kern w:val="0"/>
                <w:sz w:val="24"/>
                <w:szCs w:val="24"/>
              </w:rPr>
              <w:t>光纤租用或网络链路租赁服务</w:t>
            </w:r>
            <w:r w:rsidRPr="006D4955">
              <w:rPr>
                <w:rFonts w:hint="eastAsia"/>
                <w:kern w:val="0"/>
                <w:sz w:val="24"/>
                <w:szCs w:val="24"/>
              </w:rPr>
              <w:t>业绩，提供的证明材料均不得遮挡涂黑，否则不予认定加分。</w:t>
            </w:r>
          </w:p>
          <w:p w:rsidR="002357CB" w:rsidRPr="006D4955" w:rsidRDefault="002357CB" w:rsidP="002357CB">
            <w:pPr>
              <w:widowControl/>
              <w:adjustRightInd w:val="0"/>
              <w:snapToGrid w:val="0"/>
              <w:rPr>
                <w:kern w:val="0"/>
                <w:sz w:val="24"/>
                <w:szCs w:val="24"/>
              </w:rPr>
            </w:pPr>
            <w:r w:rsidRPr="006D4955">
              <w:rPr>
                <w:rFonts w:hint="eastAsia"/>
                <w:kern w:val="0"/>
                <w:sz w:val="24"/>
                <w:szCs w:val="24"/>
              </w:rPr>
              <w:t>（一）合同原件扫描件（合同签订时间为</w:t>
            </w:r>
            <w:r w:rsidRPr="006D4955">
              <w:rPr>
                <w:rFonts w:hint="eastAsia"/>
                <w:kern w:val="0"/>
                <w:sz w:val="24"/>
                <w:szCs w:val="24"/>
              </w:rPr>
              <w:t>202</w:t>
            </w:r>
            <w:r w:rsidR="00BD6978" w:rsidRPr="006D4955">
              <w:rPr>
                <w:rFonts w:hint="eastAsia"/>
                <w:kern w:val="0"/>
                <w:sz w:val="24"/>
                <w:szCs w:val="24"/>
              </w:rPr>
              <w:t>2</w:t>
            </w:r>
            <w:r w:rsidRPr="006D4955">
              <w:rPr>
                <w:rFonts w:hint="eastAsia"/>
                <w:kern w:val="0"/>
                <w:sz w:val="24"/>
                <w:szCs w:val="24"/>
              </w:rPr>
              <w:t>年</w:t>
            </w:r>
            <w:r w:rsidRPr="006D4955">
              <w:rPr>
                <w:rFonts w:hint="eastAsia"/>
                <w:kern w:val="0"/>
                <w:sz w:val="24"/>
                <w:szCs w:val="24"/>
              </w:rPr>
              <w:t>1</w:t>
            </w:r>
            <w:r w:rsidRPr="006D4955">
              <w:rPr>
                <w:rFonts w:hint="eastAsia"/>
                <w:kern w:val="0"/>
                <w:sz w:val="24"/>
                <w:szCs w:val="24"/>
              </w:rPr>
              <w:t>月</w:t>
            </w:r>
            <w:r w:rsidRPr="006D4955">
              <w:rPr>
                <w:rFonts w:hint="eastAsia"/>
                <w:kern w:val="0"/>
                <w:sz w:val="24"/>
                <w:szCs w:val="24"/>
              </w:rPr>
              <w:t>1</w:t>
            </w:r>
            <w:r w:rsidRPr="006D4955">
              <w:rPr>
                <w:rFonts w:hint="eastAsia"/>
                <w:kern w:val="0"/>
                <w:sz w:val="24"/>
                <w:szCs w:val="24"/>
              </w:rPr>
              <w:t>日至今）。包括合同金额、买卖双方名称及盖章、合同清单、合同签订日期。</w:t>
            </w:r>
          </w:p>
          <w:p w:rsidR="002357CB" w:rsidRPr="006D4955" w:rsidRDefault="002357CB" w:rsidP="002357CB">
            <w:pPr>
              <w:widowControl/>
              <w:adjustRightInd w:val="0"/>
              <w:snapToGrid w:val="0"/>
              <w:rPr>
                <w:kern w:val="0"/>
                <w:sz w:val="24"/>
                <w:szCs w:val="24"/>
              </w:rPr>
            </w:pPr>
            <w:r w:rsidRPr="006D4955">
              <w:rPr>
                <w:rFonts w:hint="eastAsia"/>
                <w:kern w:val="0"/>
                <w:sz w:val="24"/>
                <w:szCs w:val="24"/>
              </w:rPr>
              <w:t>（二）加盖用户单位公章的</w:t>
            </w:r>
            <w:proofErr w:type="gramStart"/>
            <w:r w:rsidRPr="006D4955">
              <w:rPr>
                <w:rFonts w:hint="eastAsia"/>
                <w:kern w:val="0"/>
                <w:sz w:val="24"/>
                <w:szCs w:val="24"/>
              </w:rPr>
              <w:t>成功履行</w:t>
            </w:r>
            <w:proofErr w:type="gramEnd"/>
            <w:r w:rsidRPr="006D4955">
              <w:rPr>
                <w:rFonts w:hint="eastAsia"/>
                <w:kern w:val="0"/>
                <w:sz w:val="24"/>
                <w:szCs w:val="24"/>
              </w:rPr>
              <w:t>合同的相关证明材料原件扫描件。</w:t>
            </w:r>
          </w:p>
          <w:p w:rsidR="002357CB" w:rsidRDefault="002357CB" w:rsidP="002357CB">
            <w:pPr>
              <w:widowControl/>
              <w:adjustRightInd w:val="0"/>
              <w:snapToGrid w:val="0"/>
              <w:rPr>
                <w:kern w:val="0"/>
                <w:sz w:val="24"/>
                <w:szCs w:val="24"/>
              </w:rPr>
            </w:pPr>
            <w:r w:rsidRPr="002357CB">
              <w:rPr>
                <w:rFonts w:hint="eastAsia"/>
                <w:kern w:val="0"/>
                <w:sz w:val="24"/>
                <w:szCs w:val="24"/>
              </w:rPr>
              <w:t>1</w:t>
            </w:r>
            <w:r w:rsidRPr="002357CB">
              <w:rPr>
                <w:rFonts w:hint="eastAsia"/>
                <w:kern w:val="0"/>
                <w:sz w:val="24"/>
                <w:szCs w:val="24"/>
              </w:rPr>
              <w:t>个业绩</w:t>
            </w:r>
            <w:r w:rsidRPr="002357CB">
              <w:rPr>
                <w:rFonts w:hint="eastAsia"/>
                <w:kern w:val="0"/>
                <w:sz w:val="24"/>
                <w:szCs w:val="24"/>
              </w:rPr>
              <w:t>2</w:t>
            </w:r>
            <w:r w:rsidRPr="002357CB">
              <w:rPr>
                <w:rFonts w:hint="eastAsia"/>
                <w:kern w:val="0"/>
                <w:sz w:val="24"/>
                <w:szCs w:val="24"/>
              </w:rPr>
              <w:t>分，最多</w:t>
            </w:r>
            <w:r w:rsidRPr="002357CB">
              <w:rPr>
                <w:rFonts w:hint="eastAsia"/>
                <w:kern w:val="0"/>
                <w:sz w:val="24"/>
                <w:szCs w:val="24"/>
              </w:rPr>
              <w:t>10</w:t>
            </w:r>
            <w:r w:rsidRPr="002357CB">
              <w:rPr>
                <w:rFonts w:hint="eastAsia"/>
                <w:kern w:val="0"/>
                <w:sz w:val="24"/>
                <w:szCs w:val="24"/>
              </w:rPr>
              <w:t>分</w:t>
            </w:r>
          </w:p>
        </w:tc>
        <w:tc>
          <w:tcPr>
            <w:tcW w:w="1143" w:type="dxa"/>
            <w:vAlign w:val="center"/>
          </w:tcPr>
          <w:p w:rsidR="002357CB" w:rsidRDefault="002357CB" w:rsidP="007378C7">
            <w:pPr>
              <w:widowControl/>
              <w:adjustRightInd w:val="0"/>
              <w:snapToGrid w:val="0"/>
              <w:jc w:val="center"/>
              <w:rPr>
                <w:kern w:val="0"/>
                <w:sz w:val="24"/>
                <w:szCs w:val="24"/>
              </w:rPr>
            </w:pPr>
            <w:r>
              <w:rPr>
                <w:rFonts w:hint="eastAsia"/>
                <w:kern w:val="0"/>
                <w:sz w:val="24"/>
                <w:szCs w:val="24"/>
              </w:rPr>
              <w:t>10</w:t>
            </w:r>
          </w:p>
        </w:tc>
      </w:tr>
      <w:tr w:rsidR="008C54A7" w:rsidTr="00E107BF">
        <w:trPr>
          <w:trHeight w:val="2215"/>
          <w:jc w:val="center"/>
        </w:trPr>
        <w:tc>
          <w:tcPr>
            <w:tcW w:w="663" w:type="dxa"/>
            <w:noWrap/>
            <w:vAlign w:val="center"/>
          </w:tcPr>
          <w:p w:rsidR="008C54A7" w:rsidRDefault="008C54A7" w:rsidP="007378C7">
            <w:pPr>
              <w:widowControl/>
              <w:adjustRightInd w:val="0"/>
              <w:snapToGrid w:val="0"/>
              <w:jc w:val="center"/>
              <w:rPr>
                <w:kern w:val="0"/>
                <w:sz w:val="24"/>
                <w:szCs w:val="24"/>
              </w:rPr>
            </w:pPr>
            <w:bookmarkStart w:id="19" w:name="_Hlk213661788"/>
            <w:bookmarkEnd w:id="18"/>
            <w:r>
              <w:rPr>
                <w:rFonts w:hint="eastAsia"/>
                <w:kern w:val="0"/>
                <w:sz w:val="24"/>
                <w:szCs w:val="24"/>
              </w:rPr>
              <w:t>2</w:t>
            </w:r>
          </w:p>
        </w:tc>
        <w:tc>
          <w:tcPr>
            <w:tcW w:w="1419" w:type="dxa"/>
            <w:vAlign w:val="center"/>
          </w:tcPr>
          <w:p w:rsidR="008C54A7" w:rsidRPr="006A6908" w:rsidRDefault="008C54A7" w:rsidP="007378C7">
            <w:pPr>
              <w:widowControl/>
              <w:adjustRightInd w:val="0"/>
              <w:snapToGrid w:val="0"/>
              <w:spacing w:line="300" w:lineRule="exact"/>
              <w:jc w:val="center"/>
              <w:rPr>
                <w:kern w:val="0"/>
                <w:sz w:val="24"/>
                <w:szCs w:val="24"/>
              </w:rPr>
            </w:pPr>
            <w:bookmarkStart w:id="20" w:name="OLE_LINK32"/>
            <w:bookmarkStart w:id="21" w:name="OLE_LINK33"/>
            <w:r w:rsidRPr="006A6908">
              <w:rPr>
                <w:rFonts w:hint="eastAsia"/>
                <w:kern w:val="0"/>
                <w:sz w:val="24"/>
                <w:szCs w:val="24"/>
              </w:rPr>
              <w:t>派驻现场服务人员</w:t>
            </w:r>
            <w:bookmarkEnd w:id="20"/>
            <w:bookmarkEnd w:id="21"/>
            <w:r w:rsidRPr="006A6908">
              <w:rPr>
                <w:rFonts w:hint="eastAsia"/>
                <w:kern w:val="0"/>
                <w:sz w:val="24"/>
                <w:szCs w:val="24"/>
              </w:rPr>
              <w:t>评价</w:t>
            </w:r>
          </w:p>
        </w:tc>
        <w:tc>
          <w:tcPr>
            <w:tcW w:w="7311" w:type="dxa"/>
            <w:vAlign w:val="center"/>
          </w:tcPr>
          <w:p w:rsidR="008C54A7" w:rsidRPr="0082547A" w:rsidRDefault="008C54A7" w:rsidP="007378C7">
            <w:pPr>
              <w:widowControl/>
              <w:adjustRightInd w:val="0"/>
              <w:snapToGrid w:val="0"/>
              <w:rPr>
                <w:kern w:val="0"/>
                <w:sz w:val="24"/>
                <w:szCs w:val="24"/>
              </w:rPr>
            </w:pPr>
            <w:bookmarkStart w:id="22" w:name="OLE_LINK9"/>
            <w:bookmarkStart w:id="23" w:name="OLE_LINK109"/>
            <w:bookmarkStart w:id="24" w:name="OLE_LINK47"/>
            <w:r w:rsidRPr="0082547A">
              <w:rPr>
                <w:rFonts w:hint="eastAsia"/>
                <w:kern w:val="0"/>
                <w:sz w:val="24"/>
                <w:szCs w:val="24"/>
              </w:rPr>
              <w:t>投入的</w:t>
            </w:r>
            <w:r w:rsidRPr="006A6908">
              <w:rPr>
                <w:rFonts w:hint="eastAsia"/>
                <w:kern w:val="0"/>
                <w:sz w:val="24"/>
                <w:szCs w:val="24"/>
              </w:rPr>
              <w:t>派驻现场服务人员</w:t>
            </w:r>
            <w:r w:rsidRPr="0082547A">
              <w:rPr>
                <w:rFonts w:hint="eastAsia"/>
                <w:kern w:val="0"/>
                <w:sz w:val="24"/>
                <w:szCs w:val="24"/>
              </w:rPr>
              <w:t>为投标单位正式员工，提供</w:t>
            </w:r>
            <w:r w:rsidRPr="006A6908">
              <w:rPr>
                <w:rFonts w:hint="eastAsia"/>
                <w:kern w:val="0"/>
                <w:sz w:val="24"/>
                <w:szCs w:val="24"/>
              </w:rPr>
              <w:t>派驻现场服务人员</w:t>
            </w:r>
            <w:r w:rsidRPr="0082547A">
              <w:rPr>
                <w:rFonts w:hint="eastAsia"/>
                <w:kern w:val="0"/>
                <w:sz w:val="24"/>
                <w:szCs w:val="24"/>
              </w:rPr>
              <w:t>姓名、开标日当月或上一月的由投标单位或其分公司缴纳社会保险证明扫描件，否则不予认定加分。一人持多证不重复计分。</w:t>
            </w:r>
          </w:p>
          <w:p w:rsidR="008C54A7" w:rsidRPr="006A6908" w:rsidRDefault="008C54A7" w:rsidP="007378C7">
            <w:pPr>
              <w:adjustRightInd w:val="0"/>
              <w:snapToGrid w:val="0"/>
              <w:spacing w:line="300" w:lineRule="exact"/>
              <w:rPr>
                <w:rFonts w:ascii="宋体" w:hAnsi="宋体" w:cs="宋体"/>
                <w:kern w:val="0"/>
                <w:sz w:val="24"/>
                <w:szCs w:val="24"/>
              </w:rPr>
            </w:pPr>
            <w:bookmarkStart w:id="25" w:name="OLE_LINK10"/>
            <w:bookmarkStart w:id="26" w:name="OLE_LINK110"/>
            <w:bookmarkStart w:id="27" w:name="OLE_LINK48"/>
            <w:bookmarkEnd w:id="22"/>
            <w:bookmarkEnd w:id="23"/>
            <w:bookmarkEnd w:id="24"/>
            <w:r w:rsidRPr="006A6908">
              <w:rPr>
                <w:rFonts w:ascii="宋体" w:hAnsi="宋体" w:cs="宋体" w:hint="eastAsia"/>
                <w:kern w:val="0"/>
                <w:sz w:val="24"/>
                <w:szCs w:val="24"/>
              </w:rPr>
              <w:t>（1）提供</w:t>
            </w:r>
            <w:r w:rsidRPr="006A6908">
              <w:rPr>
                <w:rFonts w:hint="eastAsia"/>
                <w:kern w:val="0"/>
                <w:sz w:val="24"/>
                <w:szCs w:val="24"/>
              </w:rPr>
              <w:t>派驻现场服务人员电子工程技术系列的高级工程师证书</w:t>
            </w:r>
            <w:r w:rsidRPr="006A6908">
              <w:rPr>
                <w:rFonts w:ascii="宋体" w:hAnsi="宋体" w:cs="宋体" w:hint="eastAsia"/>
                <w:kern w:val="0"/>
                <w:sz w:val="24"/>
                <w:szCs w:val="24"/>
              </w:rPr>
              <w:t>扫描件的</w:t>
            </w:r>
            <w:bookmarkStart w:id="28" w:name="OLE_LINK37"/>
            <w:bookmarkStart w:id="29" w:name="OLE_LINK38"/>
            <w:r w:rsidRPr="006A6908">
              <w:rPr>
                <w:rFonts w:ascii="宋体" w:hAnsi="宋体" w:cs="宋体" w:hint="eastAsia"/>
                <w:kern w:val="0"/>
                <w:sz w:val="24"/>
                <w:szCs w:val="24"/>
              </w:rPr>
              <w:t>得2分，最多2分</w:t>
            </w:r>
            <w:bookmarkEnd w:id="28"/>
            <w:bookmarkEnd w:id="29"/>
            <w:r w:rsidRPr="006A6908">
              <w:rPr>
                <w:rFonts w:ascii="宋体" w:hAnsi="宋体" w:cs="宋体" w:hint="eastAsia"/>
                <w:kern w:val="0"/>
                <w:sz w:val="24"/>
                <w:szCs w:val="24"/>
              </w:rPr>
              <w:t>；</w:t>
            </w:r>
          </w:p>
          <w:p w:rsidR="008C54A7" w:rsidRPr="0082547A" w:rsidRDefault="008C54A7" w:rsidP="00A04719">
            <w:pPr>
              <w:widowControl/>
              <w:adjustRightInd w:val="0"/>
              <w:snapToGrid w:val="0"/>
              <w:rPr>
                <w:kern w:val="0"/>
                <w:sz w:val="24"/>
                <w:szCs w:val="24"/>
              </w:rPr>
            </w:pPr>
            <w:bookmarkStart w:id="30" w:name="OLE_LINK111"/>
            <w:bookmarkStart w:id="31" w:name="OLE_LINK49"/>
            <w:bookmarkEnd w:id="25"/>
            <w:bookmarkEnd w:id="26"/>
            <w:bookmarkEnd w:id="27"/>
            <w:r w:rsidRPr="006A6908">
              <w:rPr>
                <w:rFonts w:ascii="宋体" w:hAnsi="宋体" w:cs="宋体" w:hint="eastAsia"/>
                <w:kern w:val="0"/>
                <w:sz w:val="24"/>
                <w:szCs w:val="24"/>
              </w:rPr>
              <w:t>（2）</w:t>
            </w:r>
            <w:bookmarkStart w:id="32" w:name="OLE_LINK29"/>
            <w:bookmarkStart w:id="33" w:name="OLE_LINK30"/>
            <w:r w:rsidRPr="006A6908">
              <w:rPr>
                <w:rFonts w:ascii="宋体" w:hAnsi="宋体" w:cs="宋体" w:hint="eastAsia"/>
                <w:kern w:val="0"/>
                <w:sz w:val="24"/>
                <w:szCs w:val="24"/>
              </w:rPr>
              <w:t>提供</w:t>
            </w:r>
            <w:r w:rsidRPr="006A6908">
              <w:rPr>
                <w:rFonts w:hint="eastAsia"/>
                <w:kern w:val="0"/>
                <w:sz w:val="24"/>
                <w:szCs w:val="24"/>
              </w:rPr>
              <w:t>派驻现场服务人员《特种作业操作证（低压电工作业）》</w:t>
            </w:r>
            <w:r w:rsidRPr="006A6908">
              <w:rPr>
                <w:rFonts w:ascii="宋体" w:hAnsi="宋体" w:cs="宋体" w:hint="eastAsia"/>
                <w:kern w:val="0"/>
                <w:sz w:val="24"/>
                <w:szCs w:val="24"/>
              </w:rPr>
              <w:t>证书扫描件的</w:t>
            </w:r>
            <w:bookmarkEnd w:id="32"/>
            <w:bookmarkEnd w:id="33"/>
            <w:r w:rsidRPr="006A6908">
              <w:rPr>
                <w:rFonts w:ascii="宋体" w:hAnsi="宋体" w:cs="宋体" w:hint="eastAsia"/>
                <w:kern w:val="0"/>
                <w:sz w:val="24"/>
                <w:szCs w:val="24"/>
              </w:rPr>
              <w:t>得2分，最多</w:t>
            </w:r>
            <w:r w:rsidR="00A04719">
              <w:rPr>
                <w:rFonts w:ascii="宋体" w:hAnsi="宋体" w:cs="宋体" w:hint="eastAsia"/>
                <w:kern w:val="0"/>
                <w:sz w:val="24"/>
                <w:szCs w:val="24"/>
              </w:rPr>
              <w:t>2</w:t>
            </w:r>
            <w:r w:rsidRPr="006A6908">
              <w:rPr>
                <w:rFonts w:ascii="宋体" w:hAnsi="宋体" w:cs="宋体" w:hint="eastAsia"/>
                <w:kern w:val="0"/>
                <w:sz w:val="24"/>
                <w:szCs w:val="24"/>
              </w:rPr>
              <w:t>分。</w:t>
            </w:r>
            <w:bookmarkEnd w:id="30"/>
            <w:bookmarkEnd w:id="31"/>
          </w:p>
        </w:tc>
        <w:tc>
          <w:tcPr>
            <w:tcW w:w="1143" w:type="dxa"/>
            <w:vAlign w:val="center"/>
          </w:tcPr>
          <w:p w:rsidR="00A04719" w:rsidRPr="00A04719" w:rsidRDefault="00A04719" w:rsidP="00A04719">
            <w:pPr>
              <w:widowControl/>
              <w:adjustRightInd w:val="0"/>
              <w:snapToGrid w:val="0"/>
              <w:jc w:val="center"/>
              <w:rPr>
                <w:kern w:val="0"/>
                <w:sz w:val="24"/>
                <w:szCs w:val="24"/>
              </w:rPr>
            </w:pPr>
            <w:r>
              <w:rPr>
                <w:rFonts w:hint="eastAsia"/>
                <w:kern w:val="0"/>
                <w:sz w:val="24"/>
                <w:szCs w:val="24"/>
              </w:rPr>
              <w:t>4</w:t>
            </w:r>
          </w:p>
        </w:tc>
      </w:tr>
      <w:tr w:rsidR="00853E7C" w:rsidTr="009B1442">
        <w:trPr>
          <w:trHeight w:val="1966"/>
          <w:jc w:val="center"/>
        </w:trPr>
        <w:tc>
          <w:tcPr>
            <w:tcW w:w="663" w:type="dxa"/>
            <w:noWrap/>
            <w:vAlign w:val="center"/>
          </w:tcPr>
          <w:p w:rsidR="00853E7C" w:rsidRDefault="00853E7C" w:rsidP="007378C7">
            <w:pPr>
              <w:widowControl/>
              <w:adjustRightInd w:val="0"/>
              <w:snapToGrid w:val="0"/>
              <w:jc w:val="center"/>
              <w:rPr>
                <w:kern w:val="0"/>
                <w:sz w:val="24"/>
                <w:szCs w:val="24"/>
              </w:rPr>
            </w:pPr>
            <w:bookmarkStart w:id="34" w:name="_Hlk213661832"/>
            <w:bookmarkEnd w:id="19"/>
            <w:r>
              <w:rPr>
                <w:rFonts w:hint="eastAsia"/>
                <w:kern w:val="0"/>
                <w:sz w:val="24"/>
                <w:szCs w:val="24"/>
              </w:rPr>
              <w:t>3</w:t>
            </w:r>
          </w:p>
        </w:tc>
        <w:tc>
          <w:tcPr>
            <w:tcW w:w="1419" w:type="dxa"/>
            <w:vAlign w:val="center"/>
          </w:tcPr>
          <w:p w:rsidR="00853E7C" w:rsidRDefault="00853E7C">
            <w:pPr>
              <w:widowControl/>
              <w:spacing w:line="400" w:lineRule="exact"/>
              <w:jc w:val="center"/>
              <w:rPr>
                <w:kern w:val="0"/>
                <w:sz w:val="24"/>
                <w:szCs w:val="24"/>
              </w:rPr>
            </w:pPr>
            <w:bookmarkStart w:id="35" w:name="OLE_LINK41"/>
            <w:r>
              <w:rPr>
                <w:rFonts w:hint="eastAsia"/>
                <w:bCs/>
                <w:sz w:val="24"/>
              </w:rPr>
              <w:t>供应商</w:t>
            </w:r>
            <w:bookmarkEnd w:id="35"/>
            <w:r>
              <w:rPr>
                <w:rFonts w:hint="eastAsia"/>
                <w:bCs/>
                <w:sz w:val="24"/>
              </w:rPr>
              <w:t>承诺评价</w:t>
            </w:r>
          </w:p>
        </w:tc>
        <w:tc>
          <w:tcPr>
            <w:tcW w:w="7311" w:type="dxa"/>
            <w:vAlign w:val="center"/>
          </w:tcPr>
          <w:p w:rsidR="00853E7C" w:rsidRDefault="00853E7C">
            <w:pPr>
              <w:widowControl/>
              <w:spacing w:line="360" w:lineRule="exact"/>
              <w:rPr>
                <w:kern w:val="0"/>
                <w:sz w:val="24"/>
                <w:szCs w:val="24"/>
              </w:rPr>
            </w:pPr>
            <w:bookmarkStart w:id="36" w:name="OLE_LINK103"/>
            <w:bookmarkStart w:id="37" w:name="OLE_LINK104"/>
            <w:bookmarkStart w:id="38" w:name="OLE_LINK52"/>
            <w:r>
              <w:rPr>
                <w:rFonts w:hint="eastAsia"/>
                <w:kern w:val="0"/>
                <w:sz w:val="24"/>
                <w:szCs w:val="24"/>
              </w:rPr>
              <w:t>（</w:t>
            </w:r>
            <w:r>
              <w:rPr>
                <w:kern w:val="0"/>
                <w:sz w:val="24"/>
                <w:szCs w:val="24"/>
              </w:rPr>
              <w:t>1</w:t>
            </w:r>
            <w:r>
              <w:rPr>
                <w:rFonts w:hint="eastAsia"/>
                <w:kern w:val="0"/>
                <w:sz w:val="24"/>
                <w:szCs w:val="24"/>
              </w:rPr>
              <w:t>）</w:t>
            </w:r>
            <w:r w:rsidR="009B1442">
              <w:rPr>
                <w:rFonts w:hint="eastAsia"/>
                <w:bCs/>
                <w:sz w:val="24"/>
              </w:rPr>
              <w:t>供应商</w:t>
            </w:r>
            <w:r>
              <w:rPr>
                <w:rFonts w:hint="eastAsia"/>
                <w:kern w:val="0"/>
                <w:sz w:val="24"/>
                <w:szCs w:val="24"/>
              </w:rPr>
              <w:t>对故障处理时限进行承诺，</w:t>
            </w:r>
            <w:r w:rsidR="009B1442">
              <w:rPr>
                <w:rFonts w:hint="eastAsia"/>
                <w:kern w:val="0"/>
                <w:sz w:val="24"/>
                <w:szCs w:val="24"/>
              </w:rPr>
              <w:t>1</w:t>
            </w:r>
            <w:r w:rsidR="009B1442">
              <w:rPr>
                <w:rFonts w:hint="eastAsia"/>
                <w:kern w:val="0"/>
                <w:sz w:val="24"/>
                <w:szCs w:val="24"/>
              </w:rPr>
              <w:t>小时内到达现场处理故障</w:t>
            </w:r>
            <w:r>
              <w:rPr>
                <w:rFonts w:hint="eastAsia"/>
                <w:kern w:val="0"/>
                <w:sz w:val="24"/>
                <w:szCs w:val="24"/>
              </w:rPr>
              <w:t>。提供相关证明材料或承诺书扫描件的，得</w:t>
            </w:r>
            <w:r>
              <w:rPr>
                <w:kern w:val="0"/>
                <w:sz w:val="24"/>
                <w:szCs w:val="24"/>
              </w:rPr>
              <w:t>5</w:t>
            </w:r>
            <w:r>
              <w:rPr>
                <w:rFonts w:hint="eastAsia"/>
                <w:kern w:val="0"/>
                <w:sz w:val="24"/>
                <w:szCs w:val="24"/>
              </w:rPr>
              <w:t>分，其他：</w:t>
            </w:r>
            <w:r>
              <w:rPr>
                <w:kern w:val="0"/>
                <w:sz w:val="24"/>
                <w:szCs w:val="24"/>
              </w:rPr>
              <w:t>0</w:t>
            </w:r>
            <w:r>
              <w:rPr>
                <w:rFonts w:hint="eastAsia"/>
                <w:kern w:val="0"/>
                <w:sz w:val="24"/>
                <w:szCs w:val="24"/>
              </w:rPr>
              <w:t>分；</w:t>
            </w:r>
            <w:bookmarkEnd w:id="36"/>
            <w:bookmarkEnd w:id="37"/>
            <w:bookmarkEnd w:id="38"/>
          </w:p>
          <w:p w:rsidR="00853E7C" w:rsidRDefault="00853E7C" w:rsidP="009B1442">
            <w:pPr>
              <w:widowControl/>
              <w:spacing w:line="360" w:lineRule="exact"/>
              <w:rPr>
                <w:kern w:val="0"/>
                <w:sz w:val="24"/>
                <w:szCs w:val="24"/>
              </w:rPr>
            </w:pPr>
            <w:bookmarkStart w:id="39" w:name="OLE_LINK105"/>
            <w:bookmarkStart w:id="40" w:name="OLE_LINK106"/>
            <w:r>
              <w:rPr>
                <w:rFonts w:hint="eastAsia"/>
                <w:kern w:val="0"/>
                <w:sz w:val="24"/>
                <w:szCs w:val="24"/>
              </w:rPr>
              <w:t>（</w:t>
            </w:r>
            <w:r>
              <w:rPr>
                <w:kern w:val="0"/>
                <w:sz w:val="24"/>
                <w:szCs w:val="24"/>
              </w:rPr>
              <w:t>2</w:t>
            </w:r>
            <w:r>
              <w:rPr>
                <w:rFonts w:hint="eastAsia"/>
                <w:kern w:val="0"/>
                <w:sz w:val="24"/>
                <w:szCs w:val="24"/>
              </w:rPr>
              <w:t>）承诺提供派驻式服务，提供完整的、系统化的维护团队名单、联系方式。提供</w:t>
            </w:r>
            <w:r>
              <w:rPr>
                <w:rFonts w:ascii="宋体" w:hAnsi="宋体" w:cs="仿宋" w:hint="eastAsia"/>
                <w:color w:val="000000"/>
                <w:sz w:val="24"/>
              </w:rPr>
              <w:t>相关证明材料或</w:t>
            </w:r>
            <w:r>
              <w:rPr>
                <w:rFonts w:hint="eastAsia"/>
                <w:kern w:val="0"/>
                <w:sz w:val="24"/>
                <w:szCs w:val="24"/>
              </w:rPr>
              <w:t>承诺书扫描件的，得</w:t>
            </w:r>
            <w:r>
              <w:rPr>
                <w:kern w:val="0"/>
                <w:sz w:val="24"/>
                <w:szCs w:val="24"/>
              </w:rPr>
              <w:t>5</w:t>
            </w:r>
            <w:r>
              <w:rPr>
                <w:rFonts w:hint="eastAsia"/>
                <w:kern w:val="0"/>
                <w:sz w:val="24"/>
                <w:szCs w:val="24"/>
              </w:rPr>
              <w:t>分，其他：</w:t>
            </w:r>
            <w:r>
              <w:rPr>
                <w:kern w:val="0"/>
                <w:sz w:val="24"/>
                <w:szCs w:val="24"/>
              </w:rPr>
              <w:t>0</w:t>
            </w:r>
            <w:r>
              <w:rPr>
                <w:rFonts w:hint="eastAsia"/>
                <w:kern w:val="0"/>
                <w:sz w:val="24"/>
                <w:szCs w:val="24"/>
              </w:rPr>
              <w:t>分。</w:t>
            </w:r>
            <w:bookmarkEnd w:id="39"/>
            <w:bookmarkEnd w:id="40"/>
          </w:p>
        </w:tc>
        <w:tc>
          <w:tcPr>
            <w:tcW w:w="1143" w:type="dxa"/>
            <w:vAlign w:val="center"/>
          </w:tcPr>
          <w:p w:rsidR="00853E7C" w:rsidRDefault="009B1442" w:rsidP="007378C7">
            <w:pPr>
              <w:widowControl/>
              <w:adjustRightInd w:val="0"/>
              <w:snapToGrid w:val="0"/>
              <w:jc w:val="center"/>
              <w:rPr>
                <w:kern w:val="0"/>
                <w:sz w:val="24"/>
                <w:szCs w:val="24"/>
              </w:rPr>
            </w:pPr>
            <w:r>
              <w:rPr>
                <w:rFonts w:hint="eastAsia"/>
                <w:kern w:val="0"/>
                <w:sz w:val="24"/>
                <w:szCs w:val="24"/>
              </w:rPr>
              <w:t>10</w:t>
            </w:r>
          </w:p>
        </w:tc>
      </w:tr>
      <w:bookmarkEnd w:id="34"/>
      <w:tr w:rsidR="002357CB" w:rsidTr="009B1442">
        <w:trPr>
          <w:trHeight w:val="421"/>
          <w:jc w:val="center"/>
        </w:trPr>
        <w:tc>
          <w:tcPr>
            <w:tcW w:w="9393" w:type="dxa"/>
            <w:gridSpan w:val="3"/>
            <w:noWrap/>
            <w:vAlign w:val="center"/>
          </w:tcPr>
          <w:p w:rsidR="002357CB" w:rsidRDefault="002357CB" w:rsidP="00E107BF">
            <w:pPr>
              <w:widowControl/>
              <w:adjustRightInd w:val="0"/>
              <w:snapToGrid w:val="0"/>
              <w:jc w:val="center"/>
              <w:rPr>
                <w:kern w:val="0"/>
                <w:sz w:val="24"/>
                <w:szCs w:val="24"/>
              </w:rPr>
            </w:pPr>
            <w:r>
              <w:rPr>
                <w:kern w:val="0"/>
                <w:sz w:val="24"/>
                <w:szCs w:val="24"/>
              </w:rPr>
              <w:t>第三部分主观分（</w:t>
            </w:r>
            <w:r w:rsidR="00E107BF">
              <w:rPr>
                <w:rFonts w:hint="eastAsia"/>
                <w:kern w:val="0"/>
                <w:sz w:val="24"/>
                <w:szCs w:val="24"/>
              </w:rPr>
              <w:t>5</w:t>
            </w:r>
            <w:r>
              <w:rPr>
                <w:rFonts w:hint="eastAsia"/>
                <w:kern w:val="0"/>
                <w:sz w:val="24"/>
                <w:szCs w:val="24"/>
              </w:rPr>
              <w:t>6</w:t>
            </w:r>
            <w:r>
              <w:rPr>
                <w:kern w:val="0"/>
                <w:sz w:val="24"/>
                <w:szCs w:val="24"/>
              </w:rPr>
              <w:t>分）</w:t>
            </w:r>
          </w:p>
        </w:tc>
        <w:tc>
          <w:tcPr>
            <w:tcW w:w="1143" w:type="dxa"/>
            <w:vAlign w:val="center"/>
          </w:tcPr>
          <w:p w:rsidR="002357CB" w:rsidRDefault="002357CB" w:rsidP="007378C7">
            <w:pPr>
              <w:widowControl/>
              <w:adjustRightInd w:val="0"/>
              <w:snapToGrid w:val="0"/>
              <w:jc w:val="center"/>
              <w:rPr>
                <w:kern w:val="0"/>
                <w:sz w:val="24"/>
                <w:szCs w:val="24"/>
              </w:rPr>
            </w:pPr>
            <w:r>
              <w:rPr>
                <w:kern w:val="0"/>
                <w:sz w:val="24"/>
                <w:szCs w:val="24"/>
              </w:rPr>
              <w:t>分值</w:t>
            </w:r>
          </w:p>
        </w:tc>
      </w:tr>
      <w:tr w:rsidR="002357CB" w:rsidTr="007378C7">
        <w:trPr>
          <w:trHeight w:val="416"/>
          <w:jc w:val="center"/>
        </w:trPr>
        <w:tc>
          <w:tcPr>
            <w:tcW w:w="663" w:type="dxa"/>
            <w:noWrap/>
            <w:vAlign w:val="center"/>
          </w:tcPr>
          <w:p w:rsidR="002357CB" w:rsidRDefault="002357CB" w:rsidP="007378C7">
            <w:pPr>
              <w:widowControl/>
              <w:adjustRightInd w:val="0"/>
              <w:snapToGrid w:val="0"/>
              <w:jc w:val="center"/>
              <w:rPr>
                <w:kern w:val="0"/>
                <w:sz w:val="24"/>
                <w:szCs w:val="24"/>
              </w:rPr>
            </w:pPr>
            <w:bookmarkStart w:id="41" w:name="_Hlk213661504"/>
            <w:r>
              <w:rPr>
                <w:kern w:val="0"/>
                <w:sz w:val="24"/>
                <w:szCs w:val="24"/>
              </w:rPr>
              <w:t>1</w:t>
            </w:r>
          </w:p>
        </w:tc>
        <w:tc>
          <w:tcPr>
            <w:tcW w:w="1419" w:type="dxa"/>
            <w:vAlign w:val="center"/>
          </w:tcPr>
          <w:p w:rsidR="002357CB" w:rsidRDefault="003C204B" w:rsidP="00B74656">
            <w:pPr>
              <w:widowControl/>
              <w:adjustRightInd w:val="0"/>
              <w:snapToGrid w:val="0"/>
              <w:jc w:val="center"/>
              <w:rPr>
                <w:kern w:val="0"/>
                <w:sz w:val="24"/>
                <w:szCs w:val="24"/>
              </w:rPr>
            </w:pPr>
            <w:r>
              <w:rPr>
                <w:rFonts w:hint="eastAsia"/>
                <w:kern w:val="0"/>
                <w:sz w:val="24"/>
                <w:szCs w:val="24"/>
              </w:rPr>
              <w:t>供应商</w:t>
            </w:r>
            <w:r w:rsidR="00B74656">
              <w:rPr>
                <w:rFonts w:hint="eastAsia"/>
                <w:kern w:val="0"/>
                <w:sz w:val="24"/>
                <w:szCs w:val="24"/>
              </w:rPr>
              <w:t>运维服务</w:t>
            </w:r>
            <w:r w:rsidR="002357CB" w:rsidRPr="002357CB">
              <w:rPr>
                <w:rFonts w:hint="eastAsia"/>
                <w:kern w:val="0"/>
                <w:sz w:val="24"/>
                <w:szCs w:val="24"/>
              </w:rPr>
              <w:t>方案评价</w:t>
            </w:r>
          </w:p>
        </w:tc>
        <w:tc>
          <w:tcPr>
            <w:tcW w:w="7311" w:type="dxa"/>
            <w:vAlign w:val="center"/>
          </w:tcPr>
          <w:p w:rsidR="002357CB" w:rsidRPr="002357CB" w:rsidRDefault="003C204B" w:rsidP="002357CB">
            <w:pPr>
              <w:widowControl/>
              <w:adjustRightInd w:val="0"/>
              <w:snapToGrid w:val="0"/>
              <w:rPr>
                <w:kern w:val="0"/>
                <w:sz w:val="24"/>
                <w:szCs w:val="24"/>
              </w:rPr>
            </w:pPr>
            <w:r>
              <w:rPr>
                <w:rFonts w:hint="eastAsia"/>
                <w:kern w:val="0"/>
                <w:sz w:val="24"/>
                <w:szCs w:val="24"/>
              </w:rPr>
              <w:t>供应商</w:t>
            </w:r>
            <w:r w:rsidR="002357CB" w:rsidRPr="002357CB">
              <w:rPr>
                <w:rFonts w:hint="eastAsia"/>
                <w:kern w:val="0"/>
                <w:sz w:val="24"/>
                <w:szCs w:val="24"/>
              </w:rPr>
              <w:t>熟悉项目所有工作内容，提供的维护服务方案</w:t>
            </w:r>
            <w:r w:rsidR="00B74656">
              <w:rPr>
                <w:rFonts w:hint="eastAsia"/>
                <w:kern w:val="0"/>
                <w:sz w:val="24"/>
                <w:szCs w:val="24"/>
              </w:rPr>
              <w:t>完善、</w:t>
            </w:r>
            <w:r w:rsidR="002357CB" w:rsidRPr="002357CB">
              <w:rPr>
                <w:rFonts w:hint="eastAsia"/>
                <w:kern w:val="0"/>
                <w:sz w:val="24"/>
                <w:szCs w:val="24"/>
              </w:rPr>
              <w:t>规范性及标准化程度高：</w:t>
            </w:r>
            <w:r w:rsidR="002357CB" w:rsidRPr="002357CB">
              <w:rPr>
                <w:rFonts w:hint="eastAsia"/>
                <w:kern w:val="0"/>
                <w:sz w:val="24"/>
                <w:szCs w:val="24"/>
              </w:rPr>
              <w:t>10</w:t>
            </w:r>
            <w:r w:rsidR="002357CB" w:rsidRPr="002357CB">
              <w:rPr>
                <w:rFonts w:hint="eastAsia"/>
                <w:kern w:val="0"/>
                <w:sz w:val="24"/>
                <w:szCs w:val="24"/>
              </w:rPr>
              <w:t>分；</w:t>
            </w:r>
          </w:p>
          <w:p w:rsidR="002357CB" w:rsidRPr="002357CB" w:rsidRDefault="002357CB" w:rsidP="002357CB">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1</w:t>
            </w:r>
            <w:r w:rsidRPr="002357CB">
              <w:rPr>
                <w:rFonts w:hint="eastAsia"/>
                <w:kern w:val="0"/>
                <w:sz w:val="24"/>
                <w:szCs w:val="24"/>
              </w:rPr>
              <w:t>处瑕疵：</w:t>
            </w:r>
            <w:r w:rsidR="0036225A">
              <w:rPr>
                <w:rFonts w:hint="eastAsia"/>
                <w:kern w:val="0"/>
                <w:sz w:val="24"/>
                <w:szCs w:val="24"/>
              </w:rPr>
              <w:t>9</w:t>
            </w:r>
            <w:r w:rsidRPr="002357CB">
              <w:rPr>
                <w:rFonts w:hint="eastAsia"/>
                <w:kern w:val="0"/>
                <w:sz w:val="24"/>
                <w:szCs w:val="24"/>
              </w:rPr>
              <w:t>分；</w:t>
            </w:r>
          </w:p>
          <w:p w:rsidR="002357CB" w:rsidRPr="002357CB" w:rsidRDefault="002357CB" w:rsidP="002357CB">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2</w:t>
            </w:r>
            <w:r w:rsidRPr="002357CB">
              <w:rPr>
                <w:rFonts w:hint="eastAsia"/>
                <w:kern w:val="0"/>
                <w:sz w:val="24"/>
                <w:szCs w:val="24"/>
              </w:rPr>
              <w:t>处瑕疵：</w:t>
            </w:r>
            <w:r w:rsidR="0036225A">
              <w:rPr>
                <w:rFonts w:hint="eastAsia"/>
                <w:kern w:val="0"/>
                <w:sz w:val="24"/>
                <w:szCs w:val="24"/>
              </w:rPr>
              <w:t>8</w:t>
            </w:r>
            <w:r w:rsidRPr="002357CB">
              <w:rPr>
                <w:rFonts w:hint="eastAsia"/>
                <w:kern w:val="0"/>
                <w:sz w:val="24"/>
                <w:szCs w:val="24"/>
              </w:rPr>
              <w:t>分；</w:t>
            </w:r>
          </w:p>
          <w:p w:rsidR="002357CB" w:rsidRPr="004756C5" w:rsidRDefault="002357CB" w:rsidP="002357CB">
            <w:pPr>
              <w:widowControl/>
              <w:adjustRightInd w:val="0"/>
              <w:snapToGrid w:val="0"/>
              <w:rPr>
                <w:color w:val="FF0000"/>
                <w:kern w:val="0"/>
                <w:sz w:val="24"/>
                <w:szCs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2357CB" w:rsidRDefault="002357CB" w:rsidP="007378C7">
            <w:pPr>
              <w:widowControl/>
              <w:adjustRightInd w:val="0"/>
              <w:snapToGrid w:val="0"/>
              <w:jc w:val="center"/>
              <w:rPr>
                <w:kern w:val="0"/>
                <w:sz w:val="24"/>
                <w:szCs w:val="24"/>
              </w:rPr>
            </w:pPr>
            <w:r>
              <w:rPr>
                <w:rFonts w:hint="eastAsia"/>
                <w:kern w:val="0"/>
                <w:sz w:val="24"/>
                <w:szCs w:val="24"/>
              </w:rPr>
              <w:t>10</w:t>
            </w:r>
          </w:p>
        </w:tc>
      </w:tr>
      <w:tr w:rsidR="002357CB" w:rsidTr="007378C7">
        <w:trPr>
          <w:trHeight w:val="1698"/>
          <w:jc w:val="center"/>
        </w:trPr>
        <w:tc>
          <w:tcPr>
            <w:tcW w:w="663" w:type="dxa"/>
            <w:noWrap/>
            <w:vAlign w:val="center"/>
          </w:tcPr>
          <w:p w:rsidR="002357CB" w:rsidRDefault="002357CB" w:rsidP="007378C7">
            <w:pPr>
              <w:widowControl/>
              <w:adjustRightInd w:val="0"/>
              <w:snapToGrid w:val="0"/>
              <w:jc w:val="center"/>
              <w:rPr>
                <w:kern w:val="0"/>
                <w:sz w:val="24"/>
                <w:szCs w:val="24"/>
              </w:rPr>
            </w:pPr>
            <w:bookmarkStart w:id="42" w:name="_Hlk213661517"/>
            <w:bookmarkEnd w:id="41"/>
            <w:r>
              <w:rPr>
                <w:rFonts w:hint="eastAsia"/>
                <w:kern w:val="0"/>
                <w:sz w:val="24"/>
                <w:szCs w:val="24"/>
              </w:rPr>
              <w:lastRenderedPageBreak/>
              <w:t>2</w:t>
            </w:r>
          </w:p>
        </w:tc>
        <w:tc>
          <w:tcPr>
            <w:tcW w:w="1419" w:type="dxa"/>
            <w:vAlign w:val="center"/>
          </w:tcPr>
          <w:p w:rsidR="002357CB" w:rsidRDefault="002357CB" w:rsidP="007378C7">
            <w:pPr>
              <w:widowControl/>
              <w:adjustRightInd w:val="0"/>
              <w:snapToGrid w:val="0"/>
              <w:jc w:val="center"/>
              <w:rPr>
                <w:kern w:val="0"/>
                <w:sz w:val="24"/>
                <w:szCs w:val="24"/>
              </w:rPr>
            </w:pPr>
            <w:r w:rsidRPr="005719F1">
              <w:rPr>
                <w:rFonts w:cs="宋体" w:hint="eastAsia"/>
                <w:sz w:val="24"/>
                <w:szCs w:val="24"/>
                <w:lang w:val="zh-CN"/>
              </w:rPr>
              <w:t>项目实施人员评价</w:t>
            </w:r>
          </w:p>
        </w:tc>
        <w:tc>
          <w:tcPr>
            <w:tcW w:w="7311" w:type="dxa"/>
            <w:vAlign w:val="center"/>
          </w:tcPr>
          <w:p w:rsidR="002357CB" w:rsidRPr="002357CB" w:rsidRDefault="002357CB" w:rsidP="002357CB">
            <w:pPr>
              <w:widowControl/>
              <w:adjustRightInd w:val="0"/>
              <w:snapToGrid w:val="0"/>
              <w:rPr>
                <w:kern w:val="0"/>
                <w:sz w:val="24"/>
                <w:szCs w:val="24"/>
              </w:rPr>
            </w:pPr>
            <w:r w:rsidRPr="002357CB">
              <w:rPr>
                <w:rFonts w:hint="eastAsia"/>
                <w:kern w:val="0"/>
                <w:sz w:val="24"/>
                <w:szCs w:val="24"/>
              </w:rPr>
              <w:t>项目实施人员配置好，技术实力强，具有同类项目实施或服务经验：</w:t>
            </w:r>
            <w:r w:rsidR="0036225A">
              <w:rPr>
                <w:rFonts w:hint="eastAsia"/>
                <w:kern w:val="0"/>
                <w:sz w:val="24"/>
                <w:szCs w:val="24"/>
              </w:rPr>
              <w:t>9</w:t>
            </w:r>
            <w:r w:rsidRPr="002357CB">
              <w:rPr>
                <w:rFonts w:hint="eastAsia"/>
                <w:kern w:val="0"/>
                <w:sz w:val="24"/>
                <w:szCs w:val="24"/>
              </w:rPr>
              <w:t>分；</w:t>
            </w:r>
          </w:p>
          <w:p w:rsidR="002357CB" w:rsidRPr="002357CB" w:rsidRDefault="002357CB" w:rsidP="002357CB">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1</w:t>
            </w:r>
            <w:r w:rsidRPr="002357CB">
              <w:rPr>
                <w:rFonts w:hint="eastAsia"/>
                <w:kern w:val="0"/>
                <w:sz w:val="24"/>
                <w:szCs w:val="24"/>
              </w:rPr>
              <w:t>处瑕疵：</w:t>
            </w:r>
            <w:r w:rsidR="0036225A">
              <w:rPr>
                <w:rFonts w:hint="eastAsia"/>
                <w:kern w:val="0"/>
                <w:sz w:val="24"/>
                <w:szCs w:val="24"/>
              </w:rPr>
              <w:t>8</w:t>
            </w:r>
            <w:r w:rsidRPr="002357CB">
              <w:rPr>
                <w:rFonts w:hint="eastAsia"/>
                <w:kern w:val="0"/>
                <w:sz w:val="24"/>
                <w:szCs w:val="24"/>
              </w:rPr>
              <w:t>分；</w:t>
            </w:r>
          </w:p>
          <w:p w:rsidR="002357CB" w:rsidRPr="002357CB" w:rsidRDefault="002357CB" w:rsidP="002357CB">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2</w:t>
            </w:r>
            <w:r w:rsidRPr="002357CB">
              <w:rPr>
                <w:rFonts w:hint="eastAsia"/>
                <w:kern w:val="0"/>
                <w:sz w:val="24"/>
                <w:szCs w:val="24"/>
              </w:rPr>
              <w:t>处瑕疵：</w:t>
            </w:r>
            <w:r w:rsidR="0036225A">
              <w:rPr>
                <w:rFonts w:hint="eastAsia"/>
                <w:kern w:val="0"/>
                <w:sz w:val="24"/>
                <w:szCs w:val="24"/>
              </w:rPr>
              <w:t>7</w:t>
            </w:r>
            <w:r w:rsidRPr="002357CB">
              <w:rPr>
                <w:rFonts w:hint="eastAsia"/>
                <w:kern w:val="0"/>
                <w:sz w:val="24"/>
                <w:szCs w:val="24"/>
              </w:rPr>
              <w:t>分；</w:t>
            </w:r>
          </w:p>
          <w:p w:rsidR="002357CB" w:rsidRPr="009901C6" w:rsidRDefault="002357CB" w:rsidP="002357CB">
            <w:pPr>
              <w:widowControl/>
              <w:adjustRightInd w:val="0"/>
              <w:snapToGrid w:val="0"/>
              <w:rPr>
                <w:sz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2357CB" w:rsidRDefault="007378C7" w:rsidP="007378C7">
            <w:pPr>
              <w:widowControl/>
              <w:adjustRightInd w:val="0"/>
              <w:snapToGrid w:val="0"/>
              <w:jc w:val="center"/>
              <w:rPr>
                <w:kern w:val="0"/>
                <w:sz w:val="24"/>
                <w:szCs w:val="24"/>
              </w:rPr>
            </w:pPr>
            <w:r>
              <w:rPr>
                <w:rFonts w:hint="eastAsia"/>
                <w:kern w:val="0"/>
                <w:sz w:val="24"/>
                <w:szCs w:val="24"/>
              </w:rPr>
              <w:t>9</w:t>
            </w:r>
          </w:p>
        </w:tc>
      </w:tr>
      <w:tr w:rsidR="002357CB" w:rsidTr="007378C7">
        <w:trPr>
          <w:trHeight w:val="1409"/>
          <w:jc w:val="center"/>
        </w:trPr>
        <w:tc>
          <w:tcPr>
            <w:tcW w:w="663" w:type="dxa"/>
            <w:noWrap/>
            <w:vAlign w:val="center"/>
          </w:tcPr>
          <w:p w:rsidR="002357CB" w:rsidRDefault="002357CB" w:rsidP="007378C7">
            <w:pPr>
              <w:widowControl/>
              <w:adjustRightInd w:val="0"/>
              <w:snapToGrid w:val="0"/>
              <w:jc w:val="center"/>
              <w:rPr>
                <w:kern w:val="0"/>
                <w:sz w:val="24"/>
                <w:szCs w:val="24"/>
              </w:rPr>
            </w:pPr>
            <w:bookmarkStart w:id="43" w:name="_Hlk213661704"/>
            <w:bookmarkEnd w:id="42"/>
            <w:r>
              <w:rPr>
                <w:rFonts w:hint="eastAsia"/>
                <w:kern w:val="0"/>
                <w:sz w:val="24"/>
                <w:szCs w:val="24"/>
              </w:rPr>
              <w:t>3</w:t>
            </w:r>
          </w:p>
        </w:tc>
        <w:tc>
          <w:tcPr>
            <w:tcW w:w="1419" w:type="dxa"/>
            <w:vAlign w:val="center"/>
          </w:tcPr>
          <w:p w:rsidR="002357CB" w:rsidRDefault="002357CB" w:rsidP="007378C7">
            <w:pPr>
              <w:widowControl/>
              <w:adjustRightInd w:val="0"/>
              <w:snapToGrid w:val="0"/>
              <w:jc w:val="center"/>
              <w:rPr>
                <w:kern w:val="0"/>
                <w:sz w:val="24"/>
                <w:szCs w:val="24"/>
              </w:rPr>
            </w:pPr>
            <w:r w:rsidRPr="002357CB">
              <w:rPr>
                <w:rFonts w:hint="eastAsia"/>
                <w:kern w:val="0"/>
                <w:sz w:val="24"/>
                <w:szCs w:val="24"/>
              </w:rPr>
              <w:t>定期预防性检查方案</w:t>
            </w:r>
          </w:p>
        </w:tc>
        <w:tc>
          <w:tcPr>
            <w:tcW w:w="7311" w:type="dxa"/>
            <w:vAlign w:val="center"/>
          </w:tcPr>
          <w:p w:rsidR="002357CB" w:rsidRPr="002357CB" w:rsidRDefault="002357CB" w:rsidP="002357CB">
            <w:pPr>
              <w:widowControl/>
              <w:adjustRightInd w:val="0"/>
              <w:snapToGrid w:val="0"/>
              <w:rPr>
                <w:kern w:val="0"/>
                <w:sz w:val="24"/>
                <w:szCs w:val="24"/>
              </w:rPr>
            </w:pPr>
            <w:r w:rsidRPr="002357CB">
              <w:rPr>
                <w:rFonts w:hint="eastAsia"/>
                <w:kern w:val="0"/>
                <w:sz w:val="24"/>
                <w:szCs w:val="24"/>
              </w:rPr>
              <w:t>定期预防性检查方案非常细致、全面，可操作性强：</w:t>
            </w:r>
            <w:r w:rsidR="0036225A">
              <w:rPr>
                <w:rFonts w:hint="eastAsia"/>
                <w:kern w:val="0"/>
                <w:sz w:val="24"/>
                <w:szCs w:val="24"/>
              </w:rPr>
              <w:t>9</w:t>
            </w:r>
            <w:r w:rsidRPr="002357CB">
              <w:rPr>
                <w:rFonts w:hint="eastAsia"/>
                <w:kern w:val="0"/>
                <w:sz w:val="24"/>
                <w:szCs w:val="24"/>
              </w:rPr>
              <w:t>分；</w:t>
            </w:r>
          </w:p>
          <w:p w:rsidR="002357CB" w:rsidRPr="002357CB" w:rsidRDefault="002357CB" w:rsidP="002357CB">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1</w:t>
            </w:r>
            <w:r w:rsidRPr="002357CB">
              <w:rPr>
                <w:rFonts w:hint="eastAsia"/>
                <w:kern w:val="0"/>
                <w:sz w:val="24"/>
                <w:szCs w:val="24"/>
              </w:rPr>
              <w:t>处瑕疵：</w:t>
            </w:r>
            <w:r w:rsidR="0036225A">
              <w:rPr>
                <w:rFonts w:hint="eastAsia"/>
                <w:kern w:val="0"/>
                <w:sz w:val="24"/>
                <w:szCs w:val="24"/>
              </w:rPr>
              <w:t>8</w:t>
            </w:r>
            <w:r w:rsidRPr="002357CB">
              <w:rPr>
                <w:rFonts w:hint="eastAsia"/>
                <w:kern w:val="0"/>
                <w:sz w:val="24"/>
                <w:szCs w:val="24"/>
              </w:rPr>
              <w:t>分；</w:t>
            </w:r>
          </w:p>
          <w:p w:rsidR="002357CB" w:rsidRPr="002357CB" w:rsidRDefault="002357CB" w:rsidP="002357CB">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2</w:t>
            </w:r>
            <w:r w:rsidRPr="002357CB">
              <w:rPr>
                <w:rFonts w:hint="eastAsia"/>
                <w:kern w:val="0"/>
                <w:sz w:val="24"/>
                <w:szCs w:val="24"/>
              </w:rPr>
              <w:t>处瑕疵：</w:t>
            </w:r>
            <w:r w:rsidR="0036225A">
              <w:rPr>
                <w:rFonts w:hint="eastAsia"/>
                <w:kern w:val="0"/>
                <w:sz w:val="24"/>
                <w:szCs w:val="24"/>
              </w:rPr>
              <w:t>7</w:t>
            </w:r>
            <w:r w:rsidRPr="002357CB">
              <w:rPr>
                <w:rFonts w:hint="eastAsia"/>
                <w:kern w:val="0"/>
                <w:sz w:val="24"/>
                <w:szCs w:val="24"/>
              </w:rPr>
              <w:t>分；</w:t>
            </w:r>
          </w:p>
          <w:p w:rsidR="002357CB" w:rsidRPr="009901C6" w:rsidRDefault="002357CB" w:rsidP="002357CB">
            <w:pPr>
              <w:widowControl/>
              <w:adjustRightInd w:val="0"/>
              <w:snapToGrid w:val="0"/>
              <w:rPr>
                <w:kern w:val="0"/>
                <w:sz w:val="24"/>
                <w:szCs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2357CB" w:rsidRDefault="007378C7" w:rsidP="007378C7">
            <w:pPr>
              <w:widowControl/>
              <w:adjustRightInd w:val="0"/>
              <w:snapToGrid w:val="0"/>
              <w:jc w:val="center"/>
              <w:rPr>
                <w:kern w:val="0"/>
                <w:sz w:val="24"/>
                <w:szCs w:val="24"/>
              </w:rPr>
            </w:pPr>
            <w:r>
              <w:rPr>
                <w:rFonts w:hint="eastAsia"/>
                <w:kern w:val="0"/>
                <w:sz w:val="24"/>
                <w:szCs w:val="24"/>
              </w:rPr>
              <w:t>9</w:t>
            </w:r>
          </w:p>
        </w:tc>
      </w:tr>
      <w:tr w:rsidR="002357CB" w:rsidTr="007378C7">
        <w:trPr>
          <w:trHeight w:val="1968"/>
          <w:jc w:val="center"/>
        </w:trPr>
        <w:tc>
          <w:tcPr>
            <w:tcW w:w="663" w:type="dxa"/>
            <w:noWrap/>
            <w:vAlign w:val="center"/>
          </w:tcPr>
          <w:p w:rsidR="002357CB" w:rsidRDefault="002357CB" w:rsidP="007378C7">
            <w:pPr>
              <w:widowControl/>
              <w:adjustRightInd w:val="0"/>
              <w:snapToGrid w:val="0"/>
              <w:jc w:val="center"/>
              <w:rPr>
                <w:kern w:val="0"/>
                <w:sz w:val="24"/>
                <w:szCs w:val="24"/>
              </w:rPr>
            </w:pPr>
            <w:bookmarkStart w:id="44" w:name="_Hlk213661726"/>
            <w:bookmarkEnd w:id="43"/>
            <w:r>
              <w:rPr>
                <w:rFonts w:hint="eastAsia"/>
                <w:kern w:val="0"/>
                <w:sz w:val="24"/>
                <w:szCs w:val="24"/>
              </w:rPr>
              <w:t>4</w:t>
            </w:r>
          </w:p>
        </w:tc>
        <w:tc>
          <w:tcPr>
            <w:tcW w:w="1419" w:type="dxa"/>
            <w:vAlign w:val="center"/>
          </w:tcPr>
          <w:p w:rsidR="002357CB" w:rsidRPr="00FB383F" w:rsidRDefault="00FB383F" w:rsidP="00FB383F">
            <w:pPr>
              <w:widowControl/>
              <w:adjustRightInd w:val="0"/>
              <w:snapToGrid w:val="0"/>
              <w:jc w:val="center"/>
              <w:rPr>
                <w:sz w:val="24"/>
              </w:rPr>
            </w:pPr>
            <w:r w:rsidRPr="00FB383F">
              <w:rPr>
                <w:rFonts w:hint="eastAsia"/>
                <w:sz w:val="24"/>
              </w:rPr>
              <w:t>项目技术方案设计及提供的线路资源服务评价</w:t>
            </w:r>
          </w:p>
        </w:tc>
        <w:tc>
          <w:tcPr>
            <w:tcW w:w="7311" w:type="dxa"/>
            <w:vAlign w:val="center"/>
          </w:tcPr>
          <w:p w:rsidR="002357CB" w:rsidRPr="002357CB" w:rsidRDefault="00FB383F" w:rsidP="00FB383F">
            <w:pPr>
              <w:widowControl/>
              <w:adjustRightInd w:val="0"/>
              <w:snapToGrid w:val="0"/>
              <w:rPr>
                <w:kern w:val="0"/>
                <w:sz w:val="24"/>
                <w:szCs w:val="24"/>
              </w:rPr>
            </w:pPr>
            <w:r w:rsidRPr="00FB383F">
              <w:rPr>
                <w:rFonts w:hint="eastAsia"/>
                <w:kern w:val="0"/>
                <w:sz w:val="24"/>
                <w:szCs w:val="24"/>
              </w:rPr>
              <w:t>方案整合性好、稳定性强，易用、易维护，内容科学合理，全部接入单位点</w:t>
            </w:r>
            <w:proofErr w:type="gramStart"/>
            <w:r w:rsidRPr="00FB383F">
              <w:rPr>
                <w:rFonts w:hint="eastAsia"/>
                <w:kern w:val="0"/>
                <w:sz w:val="24"/>
                <w:szCs w:val="24"/>
              </w:rPr>
              <w:t>位网络</w:t>
            </w:r>
            <w:proofErr w:type="gramEnd"/>
            <w:r w:rsidRPr="00FB383F">
              <w:rPr>
                <w:rFonts w:hint="eastAsia"/>
                <w:kern w:val="0"/>
                <w:sz w:val="24"/>
                <w:szCs w:val="24"/>
              </w:rPr>
              <w:t>可达性强，线路安排切实可行性高，且充分利用现有网络资源：</w:t>
            </w:r>
            <w:r w:rsidR="002357CB" w:rsidRPr="002357CB">
              <w:rPr>
                <w:rFonts w:hint="eastAsia"/>
                <w:kern w:val="0"/>
                <w:sz w:val="24"/>
                <w:szCs w:val="24"/>
              </w:rPr>
              <w:t>10</w:t>
            </w:r>
            <w:r w:rsidR="002357CB" w:rsidRPr="002357CB">
              <w:rPr>
                <w:rFonts w:hint="eastAsia"/>
                <w:kern w:val="0"/>
                <w:sz w:val="24"/>
                <w:szCs w:val="24"/>
              </w:rPr>
              <w:t>分；</w:t>
            </w:r>
          </w:p>
          <w:p w:rsidR="002357CB" w:rsidRPr="002357CB" w:rsidRDefault="002357CB" w:rsidP="002357CB">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1</w:t>
            </w:r>
            <w:r w:rsidRPr="002357CB">
              <w:rPr>
                <w:rFonts w:hint="eastAsia"/>
                <w:kern w:val="0"/>
                <w:sz w:val="24"/>
                <w:szCs w:val="24"/>
              </w:rPr>
              <w:t>处瑕疵：</w:t>
            </w:r>
            <w:r w:rsidR="0036225A">
              <w:rPr>
                <w:rFonts w:hint="eastAsia"/>
                <w:kern w:val="0"/>
                <w:sz w:val="24"/>
                <w:szCs w:val="24"/>
              </w:rPr>
              <w:t>9</w:t>
            </w:r>
            <w:r w:rsidRPr="002357CB">
              <w:rPr>
                <w:rFonts w:hint="eastAsia"/>
                <w:kern w:val="0"/>
                <w:sz w:val="24"/>
                <w:szCs w:val="24"/>
              </w:rPr>
              <w:t>分；</w:t>
            </w:r>
          </w:p>
          <w:p w:rsidR="002357CB" w:rsidRPr="002357CB" w:rsidRDefault="002357CB" w:rsidP="002357CB">
            <w:pPr>
              <w:widowControl/>
              <w:adjustRightInd w:val="0"/>
              <w:snapToGrid w:val="0"/>
              <w:rPr>
                <w:kern w:val="0"/>
                <w:sz w:val="24"/>
                <w:szCs w:val="24"/>
              </w:rPr>
            </w:pPr>
            <w:r w:rsidRPr="002357CB">
              <w:rPr>
                <w:rFonts w:hint="eastAsia"/>
                <w:kern w:val="0"/>
                <w:sz w:val="24"/>
                <w:szCs w:val="24"/>
              </w:rPr>
              <w:t>满足竞争性磋商文件要求，但内容存在</w:t>
            </w:r>
            <w:r w:rsidRPr="002357CB">
              <w:rPr>
                <w:rFonts w:hint="eastAsia"/>
                <w:kern w:val="0"/>
                <w:sz w:val="24"/>
                <w:szCs w:val="24"/>
              </w:rPr>
              <w:t>2</w:t>
            </w:r>
            <w:r w:rsidRPr="002357CB">
              <w:rPr>
                <w:rFonts w:hint="eastAsia"/>
                <w:kern w:val="0"/>
                <w:sz w:val="24"/>
                <w:szCs w:val="24"/>
              </w:rPr>
              <w:t>处瑕疵：</w:t>
            </w:r>
            <w:r w:rsidR="0036225A">
              <w:rPr>
                <w:rFonts w:hint="eastAsia"/>
                <w:kern w:val="0"/>
                <w:sz w:val="24"/>
                <w:szCs w:val="24"/>
              </w:rPr>
              <w:t>8</w:t>
            </w:r>
            <w:r w:rsidRPr="002357CB">
              <w:rPr>
                <w:rFonts w:hint="eastAsia"/>
                <w:kern w:val="0"/>
                <w:sz w:val="24"/>
                <w:szCs w:val="24"/>
              </w:rPr>
              <w:t>分；</w:t>
            </w:r>
          </w:p>
          <w:p w:rsidR="002357CB" w:rsidRPr="009901C6" w:rsidRDefault="002357CB" w:rsidP="002357CB">
            <w:pPr>
              <w:widowControl/>
              <w:adjustRightInd w:val="0"/>
              <w:snapToGrid w:val="0"/>
              <w:rPr>
                <w:kern w:val="0"/>
                <w:sz w:val="24"/>
                <w:szCs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2357CB" w:rsidRDefault="002357CB" w:rsidP="007378C7">
            <w:pPr>
              <w:widowControl/>
              <w:adjustRightInd w:val="0"/>
              <w:snapToGrid w:val="0"/>
              <w:jc w:val="center"/>
              <w:rPr>
                <w:kern w:val="0"/>
                <w:sz w:val="24"/>
                <w:szCs w:val="24"/>
              </w:rPr>
            </w:pPr>
            <w:r>
              <w:rPr>
                <w:rFonts w:hint="eastAsia"/>
                <w:kern w:val="0"/>
                <w:sz w:val="24"/>
                <w:szCs w:val="24"/>
              </w:rPr>
              <w:t>10</w:t>
            </w:r>
          </w:p>
        </w:tc>
      </w:tr>
      <w:tr w:rsidR="002357CB" w:rsidTr="007378C7">
        <w:trPr>
          <w:trHeight w:val="1685"/>
          <w:jc w:val="center"/>
        </w:trPr>
        <w:tc>
          <w:tcPr>
            <w:tcW w:w="663" w:type="dxa"/>
            <w:noWrap/>
            <w:vAlign w:val="center"/>
          </w:tcPr>
          <w:p w:rsidR="002357CB" w:rsidRDefault="002357CB" w:rsidP="007378C7">
            <w:pPr>
              <w:widowControl/>
              <w:adjustRightInd w:val="0"/>
              <w:snapToGrid w:val="0"/>
              <w:jc w:val="center"/>
              <w:rPr>
                <w:kern w:val="0"/>
                <w:sz w:val="24"/>
                <w:szCs w:val="24"/>
              </w:rPr>
            </w:pPr>
            <w:bookmarkStart w:id="45" w:name="_Hlk213661735"/>
            <w:bookmarkEnd w:id="44"/>
            <w:r>
              <w:rPr>
                <w:rFonts w:hint="eastAsia"/>
                <w:kern w:val="0"/>
                <w:sz w:val="24"/>
                <w:szCs w:val="24"/>
              </w:rPr>
              <w:t>5</w:t>
            </w:r>
          </w:p>
        </w:tc>
        <w:tc>
          <w:tcPr>
            <w:tcW w:w="1419" w:type="dxa"/>
            <w:vAlign w:val="center"/>
          </w:tcPr>
          <w:p w:rsidR="002357CB" w:rsidRDefault="002357CB" w:rsidP="007378C7">
            <w:pPr>
              <w:widowControl/>
              <w:adjustRightInd w:val="0"/>
              <w:snapToGrid w:val="0"/>
              <w:jc w:val="center"/>
              <w:rPr>
                <w:kern w:val="0"/>
                <w:sz w:val="24"/>
                <w:szCs w:val="24"/>
              </w:rPr>
            </w:pPr>
            <w:r w:rsidRPr="005719F1">
              <w:rPr>
                <w:rFonts w:cs="宋体" w:hint="eastAsia"/>
                <w:sz w:val="24"/>
                <w:szCs w:val="24"/>
                <w:lang w:val="zh-CN"/>
              </w:rPr>
              <w:t>故障管理处理方案</w:t>
            </w:r>
          </w:p>
        </w:tc>
        <w:tc>
          <w:tcPr>
            <w:tcW w:w="7311" w:type="dxa"/>
            <w:vAlign w:val="center"/>
          </w:tcPr>
          <w:p w:rsidR="002357CB" w:rsidRPr="002357CB" w:rsidRDefault="002357CB" w:rsidP="00C469E3">
            <w:pPr>
              <w:widowControl/>
              <w:adjustRightInd w:val="0"/>
              <w:snapToGrid w:val="0"/>
              <w:rPr>
                <w:sz w:val="24"/>
              </w:rPr>
            </w:pPr>
            <w:r w:rsidRPr="002357CB">
              <w:rPr>
                <w:rFonts w:hint="eastAsia"/>
                <w:sz w:val="24"/>
              </w:rPr>
              <w:t>故障管理处理方案</w:t>
            </w:r>
            <w:r w:rsidR="00C469E3" w:rsidRPr="00C469E3">
              <w:rPr>
                <w:rFonts w:hint="eastAsia"/>
                <w:sz w:val="24"/>
              </w:rPr>
              <w:t>完整详细，应急处理措施完善，针对各种故障均有详细描述，针对性强</w:t>
            </w:r>
            <w:r w:rsidRPr="002357CB">
              <w:rPr>
                <w:rFonts w:hint="eastAsia"/>
                <w:sz w:val="24"/>
              </w:rPr>
              <w:t>：</w:t>
            </w:r>
            <w:r w:rsidR="0036225A">
              <w:rPr>
                <w:rFonts w:hint="eastAsia"/>
                <w:sz w:val="24"/>
              </w:rPr>
              <w:t>9</w:t>
            </w:r>
            <w:r w:rsidRPr="002357CB">
              <w:rPr>
                <w:rFonts w:hint="eastAsia"/>
                <w:sz w:val="24"/>
              </w:rPr>
              <w:t>分；</w:t>
            </w:r>
          </w:p>
          <w:p w:rsidR="002357CB" w:rsidRPr="002357CB" w:rsidRDefault="002357CB" w:rsidP="002357CB">
            <w:pPr>
              <w:widowControl/>
              <w:adjustRightInd w:val="0"/>
              <w:snapToGrid w:val="0"/>
              <w:rPr>
                <w:sz w:val="24"/>
              </w:rPr>
            </w:pPr>
            <w:r w:rsidRPr="002357CB">
              <w:rPr>
                <w:rFonts w:hint="eastAsia"/>
                <w:sz w:val="24"/>
              </w:rPr>
              <w:t>满足竞争性磋商文件要求，但内容存在</w:t>
            </w:r>
            <w:r w:rsidRPr="002357CB">
              <w:rPr>
                <w:rFonts w:hint="eastAsia"/>
                <w:sz w:val="24"/>
              </w:rPr>
              <w:t>1</w:t>
            </w:r>
            <w:r w:rsidRPr="002357CB">
              <w:rPr>
                <w:rFonts w:hint="eastAsia"/>
                <w:sz w:val="24"/>
              </w:rPr>
              <w:t>处瑕疵：</w:t>
            </w:r>
            <w:r w:rsidR="0036225A">
              <w:rPr>
                <w:rFonts w:hint="eastAsia"/>
                <w:sz w:val="24"/>
              </w:rPr>
              <w:t>8</w:t>
            </w:r>
            <w:r w:rsidRPr="002357CB">
              <w:rPr>
                <w:rFonts w:hint="eastAsia"/>
                <w:sz w:val="24"/>
              </w:rPr>
              <w:t>分；</w:t>
            </w:r>
          </w:p>
          <w:p w:rsidR="002357CB" w:rsidRPr="002357CB" w:rsidRDefault="002357CB" w:rsidP="002357CB">
            <w:pPr>
              <w:widowControl/>
              <w:adjustRightInd w:val="0"/>
              <w:snapToGrid w:val="0"/>
              <w:rPr>
                <w:sz w:val="24"/>
              </w:rPr>
            </w:pPr>
            <w:r w:rsidRPr="002357CB">
              <w:rPr>
                <w:rFonts w:hint="eastAsia"/>
                <w:sz w:val="24"/>
              </w:rPr>
              <w:t>满足竞争性磋商文件要求，但内容存在</w:t>
            </w:r>
            <w:r w:rsidRPr="002357CB">
              <w:rPr>
                <w:rFonts w:hint="eastAsia"/>
                <w:sz w:val="24"/>
              </w:rPr>
              <w:t>2</w:t>
            </w:r>
            <w:r w:rsidRPr="002357CB">
              <w:rPr>
                <w:rFonts w:hint="eastAsia"/>
                <w:sz w:val="24"/>
              </w:rPr>
              <w:t>处瑕疵：</w:t>
            </w:r>
            <w:r w:rsidR="0036225A">
              <w:rPr>
                <w:rFonts w:hint="eastAsia"/>
                <w:sz w:val="24"/>
              </w:rPr>
              <w:t>7</w:t>
            </w:r>
            <w:r w:rsidRPr="002357CB">
              <w:rPr>
                <w:rFonts w:hint="eastAsia"/>
                <w:sz w:val="24"/>
              </w:rPr>
              <w:t>分；</w:t>
            </w:r>
          </w:p>
          <w:p w:rsidR="002357CB" w:rsidRPr="009901C6" w:rsidRDefault="002357CB" w:rsidP="002357CB">
            <w:pPr>
              <w:widowControl/>
              <w:adjustRightInd w:val="0"/>
              <w:snapToGrid w:val="0"/>
              <w:rPr>
                <w:kern w:val="0"/>
                <w:sz w:val="24"/>
                <w:szCs w:val="24"/>
              </w:rPr>
            </w:pPr>
            <w:r w:rsidRPr="002357CB">
              <w:rPr>
                <w:rFonts w:hint="eastAsia"/>
                <w:sz w:val="24"/>
              </w:rPr>
              <w:t>其他：</w:t>
            </w:r>
            <w:r w:rsidRPr="002357CB">
              <w:rPr>
                <w:rFonts w:hint="eastAsia"/>
                <w:sz w:val="24"/>
              </w:rPr>
              <w:t>0</w:t>
            </w:r>
            <w:r w:rsidRPr="002357CB">
              <w:rPr>
                <w:rFonts w:hint="eastAsia"/>
                <w:sz w:val="24"/>
              </w:rPr>
              <w:t>分。</w:t>
            </w:r>
          </w:p>
        </w:tc>
        <w:tc>
          <w:tcPr>
            <w:tcW w:w="1143" w:type="dxa"/>
            <w:vAlign w:val="center"/>
          </w:tcPr>
          <w:p w:rsidR="002357CB" w:rsidRDefault="007378C7" w:rsidP="007378C7">
            <w:pPr>
              <w:widowControl/>
              <w:adjustRightInd w:val="0"/>
              <w:snapToGrid w:val="0"/>
              <w:jc w:val="center"/>
              <w:rPr>
                <w:kern w:val="0"/>
                <w:sz w:val="24"/>
                <w:szCs w:val="24"/>
              </w:rPr>
            </w:pPr>
            <w:r>
              <w:rPr>
                <w:rFonts w:hint="eastAsia"/>
                <w:kern w:val="0"/>
                <w:sz w:val="24"/>
                <w:szCs w:val="24"/>
              </w:rPr>
              <w:t>9</w:t>
            </w:r>
          </w:p>
        </w:tc>
      </w:tr>
      <w:tr w:rsidR="002357CB" w:rsidTr="007378C7">
        <w:trPr>
          <w:trHeight w:val="1411"/>
          <w:jc w:val="center"/>
        </w:trPr>
        <w:tc>
          <w:tcPr>
            <w:tcW w:w="663" w:type="dxa"/>
            <w:noWrap/>
            <w:vAlign w:val="center"/>
          </w:tcPr>
          <w:p w:rsidR="002357CB" w:rsidRDefault="002357CB" w:rsidP="007378C7">
            <w:pPr>
              <w:widowControl/>
              <w:adjustRightInd w:val="0"/>
              <w:snapToGrid w:val="0"/>
              <w:jc w:val="center"/>
              <w:rPr>
                <w:kern w:val="0"/>
                <w:sz w:val="24"/>
                <w:szCs w:val="24"/>
              </w:rPr>
            </w:pPr>
            <w:bookmarkStart w:id="46" w:name="_Hlk213661752"/>
            <w:bookmarkEnd w:id="45"/>
            <w:r>
              <w:rPr>
                <w:rFonts w:hint="eastAsia"/>
                <w:kern w:val="0"/>
                <w:sz w:val="24"/>
                <w:szCs w:val="24"/>
              </w:rPr>
              <w:t>6</w:t>
            </w:r>
          </w:p>
        </w:tc>
        <w:tc>
          <w:tcPr>
            <w:tcW w:w="1419" w:type="dxa"/>
            <w:vAlign w:val="center"/>
          </w:tcPr>
          <w:p w:rsidR="002357CB" w:rsidRPr="00476C0A" w:rsidRDefault="00476C0A" w:rsidP="00476C0A">
            <w:pPr>
              <w:widowControl/>
              <w:adjustRightInd w:val="0"/>
              <w:snapToGrid w:val="0"/>
              <w:jc w:val="center"/>
              <w:rPr>
                <w:rFonts w:cs="宋体"/>
                <w:sz w:val="24"/>
                <w:szCs w:val="24"/>
                <w:lang w:val="zh-CN"/>
              </w:rPr>
            </w:pPr>
            <w:r w:rsidRPr="00476C0A">
              <w:rPr>
                <w:rFonts w:cs="宋体" w:hint="eastAsia"/>
                <w:sz w:val="24"/>
                <w:szCs w:val="24"/>
                <w:lang w:val="zh-CN"/>
              </w:rPr>
              <w:t>通信线路建设技术方案</w:t>
            </w:r>
          </w:p>
        </w:tc>
        <w:tc>
          <w:tcPr>
            <w:tcW w:w="7311" w:type="dxa"/>
            <w:vAlign w:val="center"/>
          </w:tcPr>
          <w:p w:rsidR="002357CB" w:rsidRPr="002357CB" w:rsidRDefault="00476C0A" w:rsidP="002357CB">
            <w:pPr>
              <w:widowControl/>
              <w:adjustRightInd w:val="0"/>
              <w:snapToGrid w:val="0"/>
              <w:rPr>
                <w:sz w:val="24"/>
              </w:rPr>
            </w:pPr>
            <w:r w:rsidRPr="00476C0A">
              <w:rPr>
                <w:rFonts w:hint="eastAsia"/>
                <w:sz w:val="24"/>
              </w:rPr>
              <w:t>通信线路建设技术方案完善，内容科学合理</w:t>
            </w:r>
            <w:r w:rsidR="002357CB" w:rsidRPr="002357CB">
              <w:rPr>
                <w:rFonts w:hint="eastAsia"/>
                <w:sz w:val="24"/>
              </w:rPr>
              <w:t>：</w:t>
            </w:r>
            <w:r w:rsidR="0036225A">
              <w:rPr>
                <w:rFonts w:hint="eastAsia"/>
                <w:sz w:val="24"/>
              </w:rPr>
              <w:t>9</w:t>
            </w:r>
            <w:r w:rsidR="002357CB" w:rsidRPr="002357CB">
              <w:rPr>
                <w:rFonts w:hint="eastAsia"/>
                <w:sz w:val="24"/>
              </w:rPr>
              <w:t>分；</w:t>
            </w:r>
          </w:p>
          <w:p w:rsidR="002357CB" w:rsidRPr="002357CB" w:rsidRDefault="002357CB" w:rsidP="002357CB">
            <w:pPr>
              <w:widowControl/>
              <w:adjustRightInd w:val="0"/>
              <w:snapToGrid w:val="0"/>
              <w:rPr>
                <w:sz w:val="24"/>
              </w:rPr>
            </w:pPr>
            <w:r w:rsidRPr="002357CB">
              <w:rPr>
                <w:rFonts w:hint="eastAsia"/>
                <w:sz w:val="24"/>
              </w:rPr>
              <w:t>满足竞争性磋商文件要求，但内容存在</w:t>
            </w:r>
            <w:r w:rsidRPr="002357CB">
              <w:rPr>
                <w:rFonts w:hint="eastAsia"/>
                <w:sz w:val="24"/>
              </w:rPr>
              <w:t>1</w:t>
            </w:r>
            <w:r w:rsidRPr="002357CB">
              <w:rPr>
                <w:rFonts w:hint="eastAsia"/>
                <w:sz w:val="24"/>
              </w:rPr>
              <w:t>处瑕疵：</w:t>
            </w:r>
            <w:r w:rsidR="0036225A">
              <w:rPr>
                <w:rFonts w:hint="eastAsia"/>
                <w:sz w:val="24"/>
              </w:rPr>
              <w:t>8</w:t>
            </w:r>
            <w:r w:rsidRPr="002357CB">
              <w:rPr>
                <w:rFonts w:hint="eastAsia"/>
                <w:sz w:val="24"/>
              </w:rPr>
              <w:t>分；</w:t>
            </w:r>
          </w:p>
          <w:p w:rsidR="002357CB" w:rsidRPr="002357CB" w:rsidRDefault="002357CB" w:rsidP="002357CB">
            <w:pPr>
              <w:widowControl/>
              <w:adjustRightInd w:val="0"/>
              <w:snapToGrid w:val="0"/>
              <w:rPr>
                <w:sz w:val="24"/>
              </w:rPr>
            </w:pPr>
            <w:r w:rsidRPr="002357CB">
              <w:rPr>
                <w:rFonts w:hint="eastAsia"/>
                <w:sz w:val="24"/>
              </w:rPr>
              <w:t>满足竞争性磋商文件要求，但内容存在</w:t>
            </w:r>
            <w:r w:rsidRPr="002357CB">
              <w:rPr>
                <w:rFonts w:hint="eastAsia"/>
                <w:sz w:val="24"/>
              </w:rPr>
              <w:t>2</w:t>
            </w:r>
            <w:r w:rsidRPr="002357CB">
              <w:rPr>
                <w:rFonts w:hint="eastAsia"/>
                <w:sz w:val="24"/>
              </w:rPr>
              <w:t>处瑕疵：</w:t>
            </w:r>
            <w:r w:rsidR="0036225A">
              <w:rPr>
                <w:rFonts w:hint="eastAsia"/>
                <w:sz w:val="24"/>
              </w:rPr>
              <w:t>7</w:t>
            </w:r>
            <w:r w:rsidRPr="002357CB">
              <w:rPr>
                <w:rFonts w:hint="eastAsia"/>
                <w:sz w:val="24"/>
              </w:rPr>
              <w:t>分；</w:t>
            </w:r>
          </w:p>
          <w:p w:rsidR="002357CB" w:rsidRDefault="002357CB" w:rsidP="002357CB">
            <w:pPr>
              <w:widowControl/>
              <w:adjustRightInd w:val="0"/>
              <w:snapToGrid w:val="0"/>
              <w:rPr>
                <w:sz w:val="24"/>
              </w:rPr>
            </w:pPr>
            <w:r w:rsidRPr="002357CB">
              <w:rPr>
                <w:rFonts w:hint="eastAsia"/>
                <w:sz w:val="24"/>
              </w:rPr>
              <w:t>其他：</w:t>
            </w:r>
            <w:r w:rsidRPr="002357CB">
              <w:rPr>
                <w:rFonts w:hint="eastAsia"/>
                <w:sz w:val="24"/>
              </w:rPr>
              <w:t>0</w:t>
            </w:r>
            <w:r w:rsidRPr="002357CB">
              <w:rPr>
                <w:rFonts w:hint="eastAsia"/>
                <w:sz w:val="24"/>
              </w:rPr>
              <w:t>分。</w:t>
            </w:r>
          </w:p>
        </w:tc>
        <w:tc>
          <w:tcPr>
            <w:tcW w:w="1143" w:type="dxa"/>
            <w:vAlign w:val="center"/>
          </w:tcPr>
          <w:p w:rsidR="002357CB" w:rsidRDefault="007378C7" w:rsidP="007378C7">
            <w:pPr>
              <w:widowControl/>
              <w:adjustRightInd w:val="0"/>
              <w:snapToGrid w:val="0"/>
              <w:jc w:val="center"/>
              <w:rPr>
                <w:kern w:val="0"/>
                <w:sz w:val="24"/>
                <w:szCs w:val="24"/>
              </w:rPr>
            </w:pPr>
            <w:r>
              <w:rPr>
                <w:rFonts w:hint="eastAsia"/>
                <w:kern w:val="0"/>
                <w:sz w:val="24"/>
                <w:szCs w:val="24"/>
              </w:rPr>
              <w:t>9</w:t>
            </w:r>
          </w:p>
        </w:tc>
      </w:tr>
      <w:bookmarkEnd w:id="46"/>
      <w:tr w:rsidR="002357CB" w:rsidTr="007378C7">
        <w:trPr>
          <w:trHeight w:val="341"/>
          <w:jc w:val="center"/>
        </w:trPr>
        <w:tc>
          <w:tcPr>
            <w:tcW w:w="9393" w:type="dxa"/>
            <w:gridSpan w:val="3"/>
            <w:noWrap/>
            <w:vAlign w:val="center"/>
          </w:tcPr>
          <w:p w:rsidR="002357CB" w:rsidRDefault="002357CB" w:rsidP="007378C7">
            <w:pPr>
              <w:widowControl/>
              <w:adjustRightInd w:val="0"/>
              <w:snapToGrid w:val="0"/>
              <w:jc w:val="center"/>
              <w:rPr>
                <w:sz w:val="24"/>
              </w:rPr>
            </w:pPr>
            <w:r>
              <w:rPr>
                <w:sz w:val="24"/>
              </w:rPr>
              <w:t>合计</w:t>
            </w:r>
          </w:p>
        </w:tc>
        <w:tc>
          <w:tcPr>
            <w:tcW w:w="1143" w:type="dxa"/>
            <w:vAlign w:val="center"/>
          </w:tcPr>
          <w:p w:rsidR="002357CB" w:rsidRDefault="002357CB" w:rsidP="007378C7">
            <w:pPr>
              <w:widowControl/>
              <w:adjustRightInd w:val="0"/>
              <w:snapToGrid w:val="0"/>
              <w:jc w:val="center"/>
              <w:rPr>
                <w:kern w:val="0"/>
                <w:sz w:val="24"/>
                <w:szCs w:val="24"/>
              </w:rPr>
            </w:pPr>
            <w:r>
              <w:rPr>
                <w:kern w:val="0"/>
                <w:sz w:val="24"/>
                <w:szCs w:val="24"/>
              </w:rPr>
              <w:t>100</w:t>
            </w:r>
          </w:p>
        </w:tc>
      </w:tr>
      <w:tr w:rsidR="00D12148" w:rsidTr="007378C7">
        <w:trPr>
          <w:trHeight w:val="341"/>
          <w:jc w:val="center"/>
        </w:trPr>
        <w:tc>
          <w:tcPr>
            <w:tcW w:w="10536" w:type="dxa"/>
            <w:gridSpan w:val="4"/>
            <w:noWrap/>
            <w:vAlign w:val="center"/>
          </w:tcPr>
          <w:p w:rsidR="00D12148" w:rsidRPr="00D12148" w:rsidRDefault="00D12148" w:rsidP="00D12148">
            <w:pPr>
              <w:widowControl/>
              <w:adjustRightInd w:val="0"/>
              <w:snapToGrid w:val="0"/>
              <w:jc w:val="left"/>
              <w:rPr>
                <w:b/>
                <w:kern w:val="0"/>
                <w:sz w:val="24"/>
                <w:szCs w:val="24"/>
              </w:rPr>
            </w:pPr>
            <w:r w:rsidRPr="00D12148">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Pr="00DC7F16" w:rsidRDefault="009E4E67" w:rsidP="00DC7F16">
      <w:pPr>
        <w:spacing w:line="360" w:lineRule="auto"/>
        <w:ind w:firstLineChars="200" w:firstLine="480"/>
        <w:rPr>
          <w:sz w:val="24"/>
          <w:szCs w:val="24"/>
          <w:lang w:val="zh-CN"/>
        </w:rPr>
      </w:pPr>
      <w:r w:rsidRPr="00DC7F16">
        <w:rPr>
          <w:sz w:val="24"/>
          <w:szCs w:val="24"/>
          <w:lang w:val="zh-CN"/>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7378C7" w:rsidRPr="003F2165" w:rsidRDefault="007378C7" w:rsidP="007378C7">
      <w:pPr>
        <w:spacing w:line="360" w:lineRule="auto"/>
        <w:ind w:firstLineChars="200" w:firstLine="482"/>
        <w:rPr>
          <w:b/>
          <w:sz w:val="24"/>
          <w:szCs w:val="24"/>
        </w:rPr>
      </w:pPr>
      <w:r w:rsidRPr="003F2165">
        <w:rPr>
          <w:rFonts w:hint="eastAsia"/>
          <w:b/>
          <w:sz w:val="24"/>
          <w:szCs w:val="24"/>
        </w:rPr>
        <w:t>一、项目背景</w:t>
      </w:r>
    </w:p>
    <w:p w:rsidR="007378C7" w:rsidRPr="003F2165" w:rsidRDefault="007378C7" w:rsidP="007378C7">
      <w:pPr>
        <w:spacing w:line="360" w:lineRule="auto"/>
        <w:ind w:firstLineChars="200" w:firstLine="480"/>
        <w:rPr>
          <w:sz w:val="24"/>
          <w:szCs w:val="24"/>
        </w:rPr>
      </w:pPr>
      <w:r w:rsidRPr="003F2165">
        <w:rPr>
          <w:rFonts w:hint="eastAsia"/>
          <w:sz w:val="24"/>
          <w:szCs w:val="24"/>
        </w:rPr>
        <w:t>服务范围：</w:t>
      </w:r>
      <w:r w:rsidRPr="003F2165">
        <w:rPr>
          <w:sz w:val="24"/>
          <w:szCs w:val="24"/>
        </w:rPr>
        <w:t>租赁开发区管委会宝信大厦</w:t>
      </w:r>
      <w:r w:rsidRPr="003F2165">
        <w:rPr>
          <w:rFonts w:hint="eastAsia"/>
          <w:sz w:val="24"/>
          <w:szCs w:val="24"/>
        </w:rPr>
        <w:t>至投资服务中心、管委会至南港工业区裸光纤等。</w:t>
      </w:r>
    </w:p>
    <w:p w:rsidR="007378C7" w:rsidRDefault="007378C7" w:rsidP="007378C7">
      <w:pPr>
        <w:spacing w:line="360" w:lineRule="auto"/>
        <w:ind w:firstLineChars="200" w:firstLine="480"/>
        <w:rPr>
          <w:sz w:val="24"/>
          <w:szCs w:val="24"/>
        </w:rPr>
      </w:pPr>
      <w:r w:rsidRPr="003F2165">
        <w:rPr>
          <w:rFonts w:hint="eastAsia"/>
          <w:sz w:val="24"/>
          <w:szCs w:val="24"/>
        </w:rPr>
        <w:t>服务要求：提供运维服务期间，应提供技术支持服务，技术支持人员</w:t>
      </w:r>
      <w:r w:rsidRPr="003F2165">
        <w:rPr>
          <w:rFonts w:hint="eastAsia"/>
          <w:sz w:val="24"/>
          <w:szCs w:val="24"/>
        </w:rPr>
        <w:t>2</w:t>
      </w:r>
      <w:r w:rsidR="00154101">
        <w:rPr>
          <w:rFonts w:hint="eastAsia"/>
          <w:sz w:val="24"/>
          <w:szCs w:val="24"/>
        </w:rPr>
        <w:t>人</w:t>
      </w:r>
      <w:r w:rsidRPr="003F2165">
        <w:rPr>
          <w:rFonts w:hint="eastAsia"/>
          <w:sz w:val="24"/>
          <w:szCs w:val="24"/>
        </w:rPr>
        <w:t>并提供详细的运维服务方案、项目技术方案、线路资源、通信线路建设技术方案、故障解决应急措施、沟通方案等内容。达到本项目需求书中的全部要求。</w:t>
      </w:r>
    </w:p>
    <w:p w:rsidR="007378C7" w:rsidRPr="00944C3D" w:rsidRDefault="007378C7" w:rsidP="007378C7">
      <w:pPr>
        <w:spacing w:line="360" w:lineRule="auto"/>
        <w:ind w:firstLineChars="200" w:firstLine="480"/>
        <w:rPr>
          <w:sz w:val="24"/>
          <w:szCs w:val="24"/>
        </w:rPr>
      </w:pPr>
      <w:r w:rsidRPr="00944C3D">
        <w:rPr>
          <w:rFonts w:hint="eastAsia"/>
          <w:sz w:val="24"/>
          <w:szCs w:val="24"/>
        </w:rPr>
        <w:t>本项目所属行业：信息传输业。</w:t>
      </w:r>
    </w:p>
    <w:p w:rsidR="007378C7" w:rsidRDefault="007378C7" w:rsidP="007378C7">
      <w:pPr>
        <w:spacing w:line="360" w:lineRule="auto"/>
        <w:ind w:firstLineChars="200" w:firstLine="482"/>
        <w:rPr>
          <w:b/>
          <w:sz w:val="24"/>
        </w:rPr>
      </w:pPr>
      <w:r>
        <w:rPr>
          <w:rFonts w:hint="eastAsia"/>
          <w:b/>
          <w:sz w:val="24"/>
        </w:rPr>
        <w:t>二、技术要求</w:t>
      </w:r>
    </w:p>
    <w:p w:rsidR="007378C7" w:rsidRDefault="007378C7" w:rsidP="007378C7">
      <w:pPr>
        <w:spacing w:line="360" w:lineRule="auto"/>
        <w:ind w:firstLineChars="200" w:firstLine="480"/>
        <w:rPr>
          <w:sz w:val="24"/>
          <w:szCs w:val="24"/>
        </w:rPr>
      </w:pPr>
      <w:r>
        <w:rPr>
          <w:rFonts w:hint="eastAsia"/>
          <w:sz w:val="24"/>
          <w:szCs w:val="24"/>
        </w:rPr>
        <w:t>（一）服务内容：</w:t>
      </w:r>
    </w:p>
    <w:p w:rsidR="007378C7" w:rsidRDefault="007378C7" w:rsidP="007378C7">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）租用裸光纤自宏达街</w:t>
      </w:r>
      <w:r>
        <w:rPr>
          <w:rFonts w:hint="eastAsia"/>
          <w:sz w:val="24"/>
          <w:szCs w:val="24"/>
        </w:rPr>
        <w:t>19</w:t>
      </w:r>
      <w:r>
        <w:rPr>
          <w:rFonts w:hint="eastAsia"/>
          <w:sz w:val="24"/>
          <w:szCs w:val="24"/>
        </w:rPr>
        <w:t>号投资服务中心至天津经济技术开发区管理委员（宝信大厦）</w:t>
      </w:r>
      <w:r>
        <w:rPr>
          <w:rFonts w:hint="eastAsia"/>
          <w:sz w:val="24"/>
          <w:szCs w:val="24"/>
        </w:rPr>
        <w:t>26</w:t>
      </w:r>
      <w:r>
        <w:rPr>
          <w:rFonts w:hint="eastAsia"/>
          <w:sz w:val="24"/>
          <w:szCs w:val="24"/>
        </w:rPr>
        <w:t>芯，用于网络及电话使用的服务物理链路。</w:t>
      </w:r>
    </w:p>
    <w:p w:rsidR="007378C7" w:rsidRDefault="007378C7" w:rsidP="007378C7">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）为南港工业区（原南部新兴产业区办公地点）提供</w:t>
      </w:r>
      <w:r>
        <w:rPr>
          <w:rFonts w:hint="eastAsia"/>
          <w:sz w:val="24"/>
          <w:szCs w:val="24"/>
        </w:rPr>
        <w:t>4M-MSTP</w:t>
      </w:r>
      <w:r>
        <w:rPr>
          <w:rFonts w:hint="eastAsia"/>
          <w:sz w:val="24"/>
          <w:szCs w:val="24"/>
        </w:rPr>
        <w:t>专网接入，为开发区东区、西区、北区、南港工业区、滨海</w:t>
      </w:r>
      <w:r>
        <w:rPr>
          <w:rFonts w:hint="eastAsia"/>
          <w:sz w:val="24"/>
          <w:szCs w:val="24"/>
        </w:rPr>
        <w:t>-</w:t>
      </w:r>
      <w:r>
        <w:rPr>
          <w:rFonts w:hint="eastAsia"/>
          <w:sz w:val="24"/>
          <w:szCs w:val="24"/>
        </w:rPr>
        <w:t>中关村科技园区、微电创新产业园、逸</w:t>
      </w:r>
      <w:proofErr w:type="gramStart"/>
      <w:r>
        <w:rPr>
          <w:rFonts w:hint="eastAsia"/>
          <w:sz w:val="24"/>
          <w:szCs w:val="24"/>
        </w:rPr>
        <w:t>仙智创园</w:t>
      </w:r>
      <w:proofErr w:type="gramEnd"/>
      <w:r>
        <w:rPr>
          <w:rFonts w:hint="eastAsia"/>
          <w:sz w:val="24"/>
          <w:szCs w:val="24"/>
        </w:rPr>
        <w:t>提供</w:t>
      </w:r>
      <w:r>
        <w:rPr>
          <w:rFonts w:hint="eastAsia"/>
          <w:sz w:val="24"/>
          <w:szCs w:val="24"/>
        </w:rPr>
        <w:t>10M-MSTP</w:t>
      </w:r>
      <w:r>
        <w:rPr>
          <w:rFonts w:hint="eastAsia"/>
          <w:sz w:val="24"/>
          <w:szCs w:val="24"/>
        </w:rPr>
        <w:t>专网接入。</w:t>
      </w:r>
      <w:r>
        <w:rPr>
          <w:rFonts w:hint="eastAsia"/>
          <w:sz w:val="24"/>
          <w:szCs w:val="24"/>
        </w:rPr>
        <w:t xml:space="preserve"> </w:t>
      </w:r>
    </w:p>
    <w:p w:rsidR="007378C7" w:rsidRDefault="007378C7" w:rsidP="007378C7">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）租赁天津经济技术开发区管理委员会至南港工业区的裸光纤</w:t>
      </w:r>
      <w:r>
        <w:rPr>
          <w:rFonts w:hint="eastAsia"/>
          <w:sz w:val="24"/>
          <w:szCs w:val="24"/>
        </w:rPr>
        <w:t>4</w:t>
      </w:r>
      <w:proofErr w:type="gramStart"/>
      <w:r>
        <w:rPr>
          <w:rFonts w:hint="eastAsia"/>
          <w:sz w:val="24"/>
          <w:szCs w:val="24"/>
        </w:rPr>
        <w:t>芯用于</w:t>
      </w:r>
      <w:proofErr w:type="gramEnd"/>
      <w:r>
        <w:rPr>
          <w:rFonts w:hint="eastAsia"/>
          <w:sz w:val="24"/>
          <w:szCs w:val="24"/>
        </w:rPr>
        <w:t>内外网使用的服务物理链路。</w:t>
      </w:r>
    </w:p>
    <w:p w:rsidR="007378C7" w:rsidRDefault="007378C7" w:rsidP="007378C7">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）租赁天津经济技术开发区管理委员会至南港</w:t>
      </w:r>
      <w:proofErr w:type="gramStart"/>
      <w:r>
        <w:rPr>
          <w:rFonts w:hint="eastAsia"/>
          <w:sz w:val="24"/>
          <w:szCs w:val="24"/>
        </w:rPr>
        <w:t>规</w:t>
      </w:r>
      <w:proofErr w:type="gramEnd"/>
      <w:r>
        <w:rPr>
          <w:rFonts w:hint="eastAsia"/>
          <w:sz w:val="24"/>
          <w:szCs w:val="24"/>
        </w:rPr>
        <w:t>建办的裸光纤</w:t>
      </w:r>
      <w:r>
        <w:rPr>
          <w:rFonts w:hint="eastAsia"/>
          <w:sz w:val="24"/>
          <w:szCs w:val="24"/>
        </w:rPr>
        <w:t>2</w:t>
      </w:r>
      <w:proofErr w:type="gramStart"/>
      <w:r>
        <w:rPr>
          <w:rFonts w:hint="eastAsia"/>
          <w:sz w:val="24"/>
          <w:szCs w:val="24"/>
        </w:rPr>
        <w:t>芯用于</w:t>
      </w:r>
      <w:proofErr w:type="gramEnd"/>
      <w:r>
        <w:rPr>
          <w:rFonts w:hint="eastAsia"/>
          <w:sz w:val="24"/>
          <w:szCs w:val="24"/>
        </w:rPr>
        <w:t>内外网使用的服务物理链路。</w:t>
      </w:r>
    </w:p>
    <w:p w:rsidR="007378C7" w:rsidRDefault="007378C7" w:rsidP="007378C7">
      <w:pPr>
        <w:spacing w:line="360" w:lineRule="auto"/>
        <w:ind w:firstLineChars="200" w:firstLine="480"/>
        <w:rPr>
          <w:sz w:val="24"/>
          <w:szCs w:val="24"/>
        </w:rPr>
      </w:pPr>
      <w:r>
        <w:rPr>
          <w:rFonts w:hint="eastAsia"/>
          <w:sz w:val="24"/>
          <w:szCs w:val="24"/>
        </w:rPr>
        <w:t>（二）物理链路实现方式要求及</w:t>
      </w:r>
      <w:r>
        <w:rPr>
          <w:rFonts w:hint="eastAsia"/>
          <w:sz w:val="24"/>
          <w:szCs w:val="24"/>
        </w:rPr>
        <w:t>MSTP</w:t>
      </w:r>
      <w:r>
        <w:rPr>
          <w:rFonts w:hint="eastAsia"/>
          <w:sz w:val="24"/>
          <w:szCs w:val="24"/>
        </w:rPr>
        <w:t>带宽要求：</w:t>
      </w:r>
    </w:p>
    <w:p w:rsidR="007378C7" w:rsidRDefault="007378C7" w:rsidP="007378C7">
      <w:pPr>
        <w:spacing w:line="360" w:lineRule="auto"/>
        <w:ind w:firstLineChars="200" w:firstLine="480"/>
        <w:rPr>
          <w:sz w:val="24"/>
          <w:szCs w:val="24"/>
        </w:rPr>
      </w:pPr>
      <w:r>
        <w:rPr>
          <w:rFonts w:hint="eastAsia"/>
          <w:sz w:val="24"/>
          <w:szCs w:val="24"/>
        </w:rPr>
        <w:t>1.</w:t>
      </w:r>
      <w:r>
        <w:rPr>
          <w:rFonts w:hint="eastAsia"/>
          <w:sz w:val="24"/>
          <w:szCs w:val="24"/>
        </w:rPr>
        <w:t>物理链路实现方式要求</w:t>
      </w:r>
    </w:p>
    <w:p w:rsidR="007378C7" w:rsidRDefault="007378C7" w:rsidP="007378C7">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）要求纯物理链路接入；</w:t>
      </w:r>
    </w:p>
    <w:p w:rsidR="007378C7" w:rsidRDefault="007378C7" w:rsidP="007378C7">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）并保证线路畅通；</w:t>
      </w:r>
    </w:p>
    <w:p w:rsidR="007378C7" w:rsidRDefault="007378C7" w:rsidP="007378C7">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）配合端交换设备接入工作并保证设备运行稳定；</w:t>
      </w:r>
    </w:p>
    <w:p w:rsidR="007378C7" w:rsidRDefault="007378C7" w:rsidP="007378C7">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）租用期内保持信号传输质量，专线专用。</w:t>
      </w:r>
    </w:p>
    <w:p w:rsidR="007378C7" w:rsidRDefault="007378C7" w:rsidP="007378C7">
      <w:pPr>
        <w:spacing w:line="360" w:lineRule="auto"/>
        <w:ind w:firstLineChars="200" w:firstLine="480"/>
        <w:rPr>
          <w:sz w:val="24"/>
          <w:szCs w:val="24"/>
        </w:rPr>
      </w:pPr>
      <w:r>
        <w:rPr>
          <w:rFonts w:hint="eastAsia"/>
          <w:sz w:val="24"/>
          <w:szCs w:val="24"/>
        </w:rPr>
        <w:t>2.MSTP</w:t>
      </w:r>
      <w:r>
        <w:rPr>
          <w:rFonts w:hint="eastAsia"/>
          <w:sz w:val="24"/>
          <w:szCs w:val="24"/>
        </w:rPr>
        <w:t>带宽要求</w:t>
      </w: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96"/>
        <w:gridCol w:w="2653"/>
        <w:gridCol w:w="3269"/>
      </w:tblGrid>
      <w:tr w:rsidR="007378C7" w:rsidTr="007378C7">
        <w:tc>
          <w:tcPr>
            <w:tcW w:w="1896" w:type="dxa"/>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线路类型</w:t>
            </w:r>
          </w:p>
        </w:tc>
        <w:tc>
          <w:tcPr>
            <w:tcW w:w="2653" w:type="dxa"/>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点位</w:t>
            </w:r>
          </w:p>
        </w:tc>
        <w:tc>
          <w:tcPr>
            <w:tcW w:w="3269" w:type="dxa"/>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带宽需求</w:t>
            </w:r>
          </w:p>
        </w:tc>
      </w:tr>
      <w:tr w:rsidR="007378C7" w:rsidTr="007378C7">
        <w:tc>
          <w:tcPr>
            <w:tcW w:w="1896" w:type="dxa"/>
            <w:vMerge w:val="restart"/>
          </w:tcPr>
          <w:p w:rsidR="007378C7" w:rsidRDefault="007378C7" w:rsidP="007378C7">
            <w:pPr>
              <w:pStyle w:val="AONormal"/>
              <w:ind w:firstLine="480"/>
              <w:rPr>
                <w:rFonts w:ascii="Times New Roman" w:hAnsi="Times New Roman" w:cs="Times New Roman"/>
                <w:sz w:val="24"/>
                <w:szCs w:val="24"/>
              </w:rPr>
            </w:pPr>
          </w:p>
          <w:p w:rsidR="007378C7" w:rsidRDefault="007378C7" w:rsidP="007378C7">
            <w:pPr>
              <w:pStyle w:val="AONormal"/>
              <w:ind w:firstLine="480"/>
              <w:rPr>
                <w:rFonts w:ascii="Times New Roman" w:hAnsi="Times New Roman" w:cs="Times New Roman"/>
                <w:sz w:val="24"/>
                <w:szCs w:val="24"/>
              </w:rPr>
            </w:pPr>
          </w:p>
          <w:p w:rsidR="007378C7" w:rsidRDefault="007378C7" w:rsidP="007378C7">
            <w:pPr>
              <w:pStyle w:val="AONormal"/>
              <w:ind w:firstLine="480"/>
              <w:rPr>
                <w:rFonts w:ascii="Times New Roman" w:hAnsi="Times New Roman" w:cs="Times New Roman"/>
                <w:sz w:val="24"/>
                <w:szCs w:val="24"/>
              </w:rPr>
            </w:pPr>
          </w:p>
          <w:p w:rsidR="007378C7" w:rsidRDefault="007378C7" w:rsidP="007378C7">
            <w:pPr>
              <w:pStyle w:val="AONormal"/>
              <w:ind w:firstLine="480"/>
              <w:rPr>
                <w:rFonts w:ascii="Times New Roman" w:hAnsi="Times New Roman" w:cs="Times New Roman"/>
                <w:sz w:val="24"/>
                <w:szCs w:val="24"/>
              </w:rPr>
            </w:pPr>
          </w:p>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MSTP</w:t>
            </w:r>
            <w:r>
              <w:rPr>
                <w:rFonts w:ascii="Times New Roman" w:hAnsi="Times New Roman" w:cs="Times New Roman" w:hint="eastAsia"/>
                <w:sz w:val="24"/>
                <w:szCs w:val="24"/>
              </w:rPr>
              <w:t>数据专线</w:t>
            </w:r>
          </w:p>
        </w:tc>
        <w:tc>
          <w:tcPr>
            <w:tcW w:w="2653"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lastRenderedPageBreak/>
              <w:t>东区</w:t>
            </w:r>
          </w:p>
        </w:tc>
        <w:tc>
          <w:tcPr>
            <w:tcW w:w="3269"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10M</w:t>
            </w:r>
          </w:p>
        </w:tc>
      </w:tr>
      <w:tr w:rsidR="007378C7" w:rsidTr="007378C7">
        <w:tc>
          <w:tcPr>
            <w:tcW w:w="1896" w:type="dxa"/>
            <w:vMerge/>
          </w:tcPr>
          <w:p w:rsidR="007378C7" w:rsidRDefault="007378C7" w:rsidP="007378C7">
            <w:pPr>
              <w:pStyle w:val="AONormal"/>
              <w:ind w:firstLine="480"/>
              <w:rPr>
                <w:rFonts w:ascii="Times New Roman" w:hAnsi="Times New Roman" w:cs="Times New Roman"/>
                <w:sz w:val="24"/>
                <w:szCs w:val="24"/>
              </w:rPr>
            </w:pPr>
          </w:p>
        </w:tc>
        <w:tc>
          <w:tcPr>
            <w:tcW w:w="2653"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西区</w:t>
            </w:r>
          </w:p>
        </w:tc>
        <w:tc>
          <w:tcPr>
            <w:tcW w:w="3269"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10M</w:t>
            </w:r>
          </w:p>
        </w:tc>
      </w:tr>
      <w:tr w:rsidR="007378C7" w:rsidTr="007378C7">
        <w:tc>
          <w:tcPr>
            <w:tcW w:w="1896" w:type="dxa"/>
            <w:vMerge/>
          </w:tcPr>
          <w:p w:rsidR="007378C7" w:rsidRDefault="007378C7" w:rsidP="007378C7">
            <w:pPr>
              <w:pStyle w:val="AONormal"/>
              <w:ind w:firstLine="480"/>
              <w:rPr>
                <w:rFonts w:ascii="Times New Roman" w:hAnsi="Times New Roman" w:cs="Times New Roman"/>
                <w:sz w:val="24"/>
                <w:szCs w:val="24"/>
              </w:rPr>
            </w:pPr>
          </w:p>
        </w:tc>
        <w:tc>
          <w:tcPr>
            <w:tcW w:w="2653"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北区</w:t>
            </w:r>
          </w:p>
        </w:tc>
        <w:tc>
          <w:tcPr>
            <w:tcW w:w="3269"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10M</w:t>
            </w:r>
          </w:p>
        </w:tc>
      </w:tr>
      <w:tr w:rsidR="007378C7" w:rsidTr="007378C7">
        <w:tc>
          <w:tcPr>
            <w:tcW w:w="1896" w:type="dxa"/>
            <w:vMerge/>
          </w:tcPr>
          <w:p w:rsidR="007378C7" w:rsidRDefault="007378C7" w:rsidP="007378C7">
            <w:pPr>
              <w:pStyle w:val="AONormal"/>
              <w:ind w:firstLine="480"/>
              <w:rPr>
                <w:rFonts w:ascii="Times New Roman" w:hAnsi="Times New Roman" w:cs="Times New Roman"/>
                <w:sz w:val="24"/>
                <w:szCs w:val="24"/>
              </w:rPr>
            </w:pPr>
          </w:p>
        </w:tc>
        <w:tc>
          <w:tcPr>
            <w:tcW w:w="2653"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南港工业区</w:t>
            </w:r>
          </w:p>
        </w:tc>
        <w:tc>
          <w:tcPr>
            <w:tcW w:w="3269"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10M</w:t>
            </w:r>
          </w:p>
        </w:tc>
      </w:tr>
      <w:tr w:rsidR="007378C7" w:rsidTr="007378C7">
        <w:trPr>
          <w:trHeight w:val="217"/>
        </w:trPr>
        <w:tc>
          <w:tcPr>
            <w:tcW w:w="1896" w:type="dxa"/>
            <w:vMerge/>
          </w:tcPr>
          <w:p w:rsidR="007378C7" w:rsidRDefault="007378C7" w:rsidP="007378C7">
            <w:pPr>
              <w:pStyle w:val="AONormal"/>
              <w:ind w:firstLine="480"/>
              <w:rPr>
                <w:rFonts w:ascii="Times New Roman" w:hAnsi="Times New Roman" w:cs="Times New Roman"/>
                <w:sz w:val="24"/>
                <w:szCs w:val="24"/>
              </w:rPr>
            </w:pPr>
          </w:p>
        </w:tc>
        <w:tc>
          <w:tcPr>
            <w:tcW w:w="2653"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滨海</w:t>
            </w:r>
            <w:r>
              <w:rPr>
                <w:rFonts w:ascii="Times New Roman" w:hAnsi="Times New Roman" w:cs="Times New Roman" w:hint="eastAsia"/>
                <w:sz w:val="24"/>
                <w:szCs w:val="24"/>
              </w:rPr>
              <w:t>-</w:t>
            </w:r>
            <w:r>
              <w:rPr>
                <w:rFonts w:ascii="Times New Roman" w:hAnsi="Times New Roman" w:cs="Times New Roman" w:hint="eastAsia"/>
                <w:sz w:val="24"/>
                <w:szCs w:val="24"/>
              </w:rPr>
              <w:t>中关村科技园区</w:t>
            </w:r>
          </w:p>
        </w:tc>
        <w:tc>
          <w:tcPr>
            <w:tcW w:w="3269"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10M</w:t>
            </w:r>
          </w:p>
        </w:tc>
      </w:tr>
      <w:tr w:rsidR="007378C7" w:rsidTr="007378C7">
        <w:tc>
          <w:tcPr>
            <w:tcW w:w="1896" w:type="dxa"/>
            <w:vMerge/>
          </w:tcPr>
          <w:p w:rsidR="007378C7" w:rsidRDefault="007378C7" w:rsidP="007378C7">
            <w:pPr>
              <w:pStyle w:val="AONormal"/>
              <w:ind w:firstLine="480"/>
              <w:rPr>
                <w:rFonts w:ascii="Times New Roman" w:hAnsi="Times New Roman" w:cs="Times New Roman"/>
                <w:sz w:val="24"/>
                <w:szCs w:val="24"/>
              </w:rPr>
            </w:pPr>
          </w:p>
        </w:tc>
        <w:tc>
          <w:tcPr>
            <w:tcW w:w="2653"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微电创新产业园</w:t>
            </w:r>
          </w:p>
        </w:tc>
        <w:tc>
          <w:tcPr>
            <w:tcW w:w="3269"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10M</w:t>
            </w:r>
          </w:p>
        </w:tc>
      </w:tr>
      <w:tr w:rsidR="007378C7" w:rsidTr="007378C7">
        <w:tc>
          <w:tcPr>
            <w:tcW w:w="1896" w:type="dxa"/>
            <w:vMerge/>
          </w:tcPr>
          <w:p w:rsidR="007378C7" w:rsidRDefault="007378C7" w:rsidP="007378C7">
            <w:pPr>
              <w:pStyle w:val="AONormal"/>
              <w:ind w:firstLine="480"/>
              <w:rPr>
                <w:rFonts w:ascii="Times New Roman" w:hAnsi="Times New Roman" w:cs="Times New Roman"/>
                <w:sz w:val="24"/>
                <w:szCs w:val="24"/>
              </w:rPr>
            </w:pPr>
          </w:p>
        </w:tc>
        <w:tc>
          <w:tcPr>
            <w:tcW w:w="2653"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逸</w:t>
            </w:r>
            <w:proofErr w:type="gramStart"/>
            <w:r>
              <w:rPr>
                <w:rFonts w:ascii="Times New Roman" w:hAnsi="Times New Roman" w:cs="Times New Roman" w:hint="eastAsia"/>
                <w:sz w:val="24"/>
                <w:szCs w:val="24"/>
              </w:rPr>
              <w:t>仙智创园</w:t>
            </w:r>
            <w:proofErr w:type="gramEnd"/>
          </w:p>
        </w:tc>
        <w:tc>
          <w:tcPr>
            <w:tcW w:w="3269"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10M</w:t>
            </w:r>
          </w:p>
        </w:tc>
      </w:tr>
      <w:tr w:rsidR="007378C7" w:rsidTr="007378C7">
        <w:tc>
          <w:tcPr>
            <w:tcW w:w="1896" w:type="dxa"/>
            <w:vMerge/>
          </w:tcPr>
          <w:p w:rsidR="007378C7" w:rsidRDefault="007378C7" w:rsidP="007378C7">
            <w:pPr>
              <w:pStyle w:val="AONormal"/>
              <w:ind w:firstLine="480"/>
              <w:rPr>
                <w:rFonts w:ascii="Times New Roman" w:hAnsi="Times New Roman" w:cs="Times New Roman"/>
                <w:sz w:val="24"/>
                <w:szCs w:val="24"/>
              </w:rPr>
            </w:pPr>
          </w:p>
        </w:tc>
        <w:tc>
          <w:tcPr>
            <w:tcW w:w="2653"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南港工业区（原南部新兴产业区办公地点）</w:t>
            </w:r>
          </w:p>
        </w:tc>
        <w:tc>
          <w:tcPr>
            <w:tcW w:w="3269" w:type="dxa"/>
            <w:vAlign w:val="center"/>
          </w:tcPr>
          <w:p w:rsidR="007378C7" w:rsidRDefault="007378C7" w:rsidP="007378C7">
            <w:pPr>
              <w:pStyle w:val="AONormal"/>
              <w:ind w:firstLine="480"/>
              <w:rPr>
                <w:rFonts w:ascii="Times New Roman" w:hAnsi="Times New Roman" w:cs="Times New Roman"/>
                <w:sz w:val="24"/>
                <w:szCs w:val="24"/>
              </w:rPr>
            </w:pPr>
            <w:r>
              <w:rPr>
                <w:rFonts w:ascii="Times New Roman" w:hAnsi="Times New Roman" w:cs="Times New Roman" w:hint="eastAsia"/>
                <w:sz w:val="24"/>
                <w:szCs w:val="24"/>
              </w:rPr>
              <w:t>4M</w:t>
            </w:r>
          </w:p>
        </w:tc>
      </w:tr>
    </w:tbl>
    <w:p w:rsidR="007378C7" w:rsidRDefault="007378C7" w:rsidP="007378C7">
      <w:pPr>
        <w:spacing w:line="360" w:lineRule="auto"/>
        <w:ind w:firstLineChars="200" w:firstLine="482"/>
        <w:rPr>
          <w:b/>
          <w:sz w:val="24"/>
        </w:rPr>
      </w:pPr>
      <w:r>
        <w:rPr>
          <w:rFonts w:hint="eastAsia"/>
          <w:b/>
          <w:sz w:val="24"/>
        </w:rPr>
        <w:t>三、验收标准</w:t>
      </w:r>
    </w:p>
    <w:p w:rsidR="007378C7" w:rsidRDefault="007378C7" w:rsidP="007378C7">
      <w:pPr>
        <w:spacing w:line="360" w:lineRule="auto"/>
        <w:ind w:firstLineChars="200" w:firstLine="480"/>
        <w:rPr>
          <w:sz w:val="24"/>
          <w:szCs w:val="24"/>
        </w:rPr>
      </w:pPr>
      <w:r>
        <w:rPr>
          <w:rFonts w:hint="eastAsia"/>
          <w:sz w:val="24"/>
          <w:szCs w:val="24"/>
        </w:rPr>
        <w:t>按合同规定验收。</w:t>
      </w:r>
    </w:p>
    <w:p w:rsidR="007378C7" w:rsidRDefault="007378C7" w:rsidP="007378C7">
      <w:pPr>
        <w:spacing w:line="360" w:lineRule="auto"/>
        <w:ind w:firstLineChars="200" w:firstLine="480"/>
        <w:rPr>
          <w:sz w:val="24"/>
        </w:rPr>
      </w:pPr>
    </w:p>
    <w:p w:rsidR="006853AD" w:rsidRPr="0080752E" w:rsidRDefault="006853AD"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rPr>
        <w:sectPr w:rsidR="005F427F" w:rsidRPr="00DF3063">
          <w:headerReference w:type="default" r:id="rId12"/>
          <w:pgSz w:w="11906" w:h="16838"/>
          <w:pgMar w:top="1440" w:right="1800" w:bottom="1440" w:left="1800" w:header="851" w:footer="992" w:gutter="0"/>
          <w:cols w:space="720"/>
          <w:docGrid w:type="lines" w:linePitch="312"/>
        </w:sectPr>
      </w:pPr>
    </w:p>
    <w:p w:rsidR="00212D65" w:rsidRPr="009A0835" w:rsidRDefault="00EA4542" w:rsidP="004B787B">
      <w:pPr>
        <w:pStyle w:val="a9"/>
        <w:rPr>
          <w:rFonts w:ascii="Times New Roman" w:hAnsi="Times New Roman"/>
        </w:rPr>
      </w:pPr>
      <w:r>
        <w:rPr>
          <w:rFonts w:ascii="Times New Roman" w:hAnsi="Times New Roman"/>
        </w:rPr>
        <w:lastRenderedPageBreak/>
        <w:t>第三部分</w:t>
      </w:r>
      <w:r>
        <w:rPr>
          <w:rFonts w:ascii="Times New Roman" w:hAnsi="Times New Roman" w:hint="eastAsia"/>
        </w:rPr>
        <w:t>磋商</w:t>
      </w:r>
      <w:r w:rsidR="00212D65" w:rsidRPr="009A0835">
        <w:rPr>
          <w:rFonts w:ascii="Times New Roman" w:hAnsi="Times New Roman"/>
        </w:rPr>
        <w:t>须知</w:t>
      </w:r>
      <w:bookmarkEnd w:id="4"/>
    </w:p>
    <w:p w:rsidR="007D45C1" w:rsidRDefault="007D45C1" w:rsidP="00133BC4">
      <w:pPr>
        <w:pStyle w:val="Default"/>
        <w:spacing w:line="360" w:lineRule="auto"/>
        <w:jc w:val="center"/>
        <w:rPr>
          <w:rFonts w:ascii="Times New Roman" w:eastAsia="宋体" w:hAnsi="Times New Roman" w:cs="Times New Roman"/>
          <w:color w:val="auto"/>
        </w:rPr>
      </w:pPr>
      <w:bookmarkStart w:id="47"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6097A">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503DC" w:rsidRPr="00E503DC" w:rsidRDefault="00133BC4" w:rsidP="00E503D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E503DC" w:rsidRPr="00E503DC">
        <w:rPr>
          <w:rFonts w:ascii="Times New Roman" w:eastAsia="宋体" w:hAnsi="Times New Roman" w:cs="Times New Roman" w:hint="eastAsia"/>
          <w:color w:val="auto"/>
        </w:rPr>
        <w:t>联合体各方之间应当签订共同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协议后，不得再以自己名义单独在同一合同项下</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，也不得组成新的联合体参加同一合同项下的</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w:t>
      </w:r>
    </w:p>
    <w:p w:rsidR="0021741C" w:rsidRDefault="0021741C" w:rsidP="0021741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sidRPr="00C85097">
        <w:rPr>
          <w:rFonts w:ascii="Times New Roman" w:eastAsia="宋体" w:hAnsi="Times New Roman" w:cs="Times New Roman" w:hint="eastAsia"/>
          <w:color w:val="auto"/>
        </w:rPr>
        <w:t>（</w:t>
      </w:r>
      <w:r w:rsidRPr="00C85097">
        <w:rPr>
          <w:rFonts w:ascii="Times New Roman" w:eastAsia="宋体" w:hAnsi="Times New Roman" w:cs="Times New Roman" w:hint="eastAsia"/>
          <w:color w:val="auto"/>
        </w:rPr>
        <w:t>7</w:t>
      </w:r>
      <w:r w:rsidRPr="00C85097">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sidR="00193FBE">
        <w:rPr>
          <w:rFonts w:ascii="Times New Roman" w:eastAsia="宋体" w:hAnsi="Times New Roman" w:cs="Times New Roman" w:hint="eastAsia"/>
          <w:color w:val="auto"/>
        </w:rPr>
        <w:t>参与磋商</w:t>
      </w:r>
    </w:p>
    <w:p w:rsidR="00F1415F" w:rsidRPr="00D0125A" w:rsidRDefault="00F1415F" w:rsidP="00F1415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B87D9E">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D426C1">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020425">
        <w:rPr>
          <w:rFonts w:ascii="Times New Roman" w:eastAsia="宋体" w:hAnsi="Times New Roman" w:cs="Times New Roman"/>
          <w:color w:val="auto"/>
        </w:rPr>
        <w:t>根据《财政部民政部中国残疾人联合会关于促进残疾人就业政府采购政策的通知》（财库〔</w:t>
      </w:r>
      <w:r w:rsidRPr="00020425">
        <w:rPr>
          <w:rFonts w:ascii="Times New Roman" w:eastAsia="宋体" w:hAnsi="Times New Roman" w:cs="Times New Roman"/>
          <w:color w:val="auto"/>
        </w:rPr>
        <w:t>2017</w:t>
      </w:r>
      <w:r w:rsidRPr="00020425">
        <w:rPr>
          <w:rFonts w:ascii="Times New Roman" w:eastAsia="宋体" w:hAnsi="Times New Roman" w:cs="Times New Roman"/>
          <w:color w:val="auto"/>
        </w:rPr>
        <w:t>〕</w:t>
      </w:r>
      <w:r w:rsidRPr="00020425">
        <w:rPr>
          <w:rFonts w:ascii="Times New Roman" w:eastAsia="宋体" w:hAnsi="Times New Roman" w:cs="Times New Roman"/>
          <w:color w:val="auto"/>
        </w:rPr>
        <w:t>141</w:t>
      </w:r>
      <w:r w:rsidRPr="00020425">
        <w:rPr>
          <w:rFonts w:ascii="Times New Roman" w:eastAsia="宋体" w:hAnsi="Times New Roman" w:cs="Times New Roman"/>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3C204B">
        <w:rPr>
          <w:rFonts w:ascii="Times New Roman" w:eastAsia="宋体" w:hAnsi="Times New Roman" w:cs="Times New Roman" w:hint="eastAsia"/>
          <w:color w:val="auto"/>
        </w:rPr>
        <w:t>供应</w:t>
      </w:r>
      <w:proofErr w:type="gramEnd"/>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C31684" w:rsidRPr="00C31684">
        <w:rPr>
          <w:rFonts w:ascii="Times New Roman" w:eastAsia="宋体" w:hAnsi="Times New Roman" w:cs="Times New Roman" w:hint="eastAsia"/>
          <w:color w:val="auto"/>
        </w:rPr>
        <w:t>“</w:t>
      </w:r>
      <w:r w:rsidR="00C31684" w:rsidRPr="00C31684">
        <w:rPr>
          <w:rFonts w:ascii="Times New Roman" w:eastAsia="宋体" w:hAnsi="Times New Roman" w:cs="Times New Roman"/>
          <w:color w:val="auto"/>
        </w:rPr>
        <w:t>天津政府采购网（</w:t>
      </w:r>
      <w:r w:rsidR="00C31684" w:rsidRPr="00C31684">
        <w:rPr>
          <w:rFonts w:ascii="Times New Roman" w:eastAsia="宋体" w:hAnsi="Times New Roman" w:cs="Times New Roman"/>
          <w:color w:val="auto"/>
        </w:rPr>
        <w:t>http://tjgp.cz.tj.gov.cn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”和“</w:t>
      </w:r>
      <w:r w:rsidR="00C31684" w:rsidRPr="00C31684">
        <w:rPr>
          <w:rFonts w:ascii="Times New Roman" w:eastAsia="宋体" w:hAnsi="Times New Roman" w:cs="Times New Roman"/>
          <w:color w:val="auto"/>
        </w:rPr>
        <w:t>天津政府采购</w:t>
      </w:r>
      <w:r w:rsidR="00C31684" w:rsidRPr="00C31684">
        <w:rPr>
          <w:rFonts w:ascii="Times New Roman" w:eastAsia="宋体" w:hAnsi="Times New Roman" w:cs="Times New Roman" w:hint="eastAsia"/>
          <w:color w:val="auto"/>
        </w:rPr>
        <w:t>中心</w:t>
      </w:r>
      <w:r w:rsidR="00C31684" w:rsidRPr="00C31684">
        <w:rPr>
          <w:rFonts w:ascii="Times New Roman" w:eastAsia="宋体" w:hAnsi="Times New Roman" w:cs="Times New Roman"/>
          <w:color w:val="auto"/>
        </w:rPr>
        <w:t>网（</w:t>
      </w:r>
      <w:r w:rsidR="00C31684" w:rsidRPr="00C31684">
        <w:rPr>
          <w:rFonts w:ascii="Times New Roman" w:eastAsia="宋体" w:hAnsi="Times New Roman" w:cs="Times New Roman"/>
          <w:color w:val="auto"/>
        </w:rPr>
        <w:t>http://tjgpc.zwfwb.tj.gov.cn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公开发布。</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483EA7" w:rsidRPr="00FC65D8" w:rsidRDefault="00483EA7" w:rsidP="00483EA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8.1</w:t>
      </w:r>
      <w:r w:rsidR="00E84BFB" w:rsidRPr="00B40B89">
        <w:rPr>
          <w:rFonts w:ascii="Times New Roman" w:eastAsia="宋体" w:hAnsi="Times New Roman" w:cs="Times New Roman" w:hint="eastAsia"/>
          <w:color w:val="auto"/>
        </w:rPr>
        <w:t>根据《政府采购质疑和投诉办法》（财政部令第</w:t>
      </w:r>
      <w:r w:rsidR="00E84BFB" w:rsidRPr="00B40B89">
        <w:rPr>
          <w:rFonts w:ascii="Times New Roman" w:eastAsia="宋体" w:hAnsi="Times New Roman" w:cs="Times New Roman" w:hint="eastAsia"/>
          <w:color w:val="auto"/>
        </w:rPr>
        <w:t>94</w:t>
      </w:r>
      <w:r w:rsidR="00E84BFB" w:rsidRPr="00B40B89">
        <w:rPr>
          <w:rFonts w:ascii="Times New Roman" w:eastAsia="宋体" w:hAnsi="Times New Roman" w:cs="Times New Roman" w:hint="eastAsia"/>
          <w:color w:val="auto"/>
        </w:rPr>
        <w:t>号）、《天津市财政局关于转发</w:t>
      </w:r>
      <w:r w:rsidR="00E84BFB" w:rsidRPr="00B40B89">
        <w:rPr>
          <w:rFonts w:ascii="Times New Roman" w:eastAsia="宋体" w:hAnsi="Times New Roman" w:cs="Times New Roman" w:hint="eastAsia"/>
          <w:color w:val="auto"/>
        </w:rPr>
        <w:t>&lt;</w:t>
      </w:r>
      <w:r w:rsidR="00E84BFB" w:rsidRPr="00B40B89">
        <w:rPr>
          <w:rFonts w:ascii="Times New Roman" w:eastAsia="宋体" w:hAnsi="Times New Roman" w:cs="Times New Roman" w:hint="eastAsia"/>
          <w:color w:val="auto"/>
        </w:rPr>
        <w:t>财政部关于进一步加强政府采购需求和履约验收管理的指导意见</w:t>
      </w:r>
      <w:r w:rsidR="00E84BFB" w:rsidRPr="00B40B89">
        <w:rPr>
          <w:rFonts w:ascii="Times New Roman" w:eastAsia="宋体" w:hAnsi="Times New Roman" w:cs="Times New Roman" w:hint="eastAsia"/>
          <w:color w:val="auto"/>
        </w:rPr>
        <w:t>&gt;</w:t>
      </w:r>
      <w:r w:rsidR="00E84BFB" w:rsidRPr="00B40B89">
        <w:rPr>
          <w:rFonts w:ascii="Times New Roman" w:eastAsia="宋体" w:hAnsi="Times New Roman" w:cs="Times New Roman" w:hint="eastAsia"/>
          <w:color w:val="auto"/>
        </w:rPr>
        <w:t>的通知》（</w:t>
      </w:r>
      <w:proofErr w:type="gramStart"/>
      <w:r w:rsidR="00E84BFB" w:rsidRPr="00B40B89">
        <w:rPr>
          <w:rFonts w:ascii="Times New Roman" w:eastAsia="宋体" w:hAnsi="Times New Roman" w:cs="Times New Roman" w:hint="eastAsia"/>
          <w:color w:val="auto"/>
        </w:rPr>
        <w:t>津财采</w:t>
      </w:r>
      <w:proofErr w:type="gramEnd"/>
      <w:r w:rsidR="00E84BFB" w:rsidRPr="00B40B89">
        <w:rPr>
          <w:rFonts w:ascii="Times New Roman" w:eastAsia="宋体" w:hAnsi="Times New Roman" w:cs="Times New Roman" w:hint="eastAsia"/>
          <w:color w:val="auto"/>
        </w:rPr>
        <w:t>[2017]4</w:t>
      </w:r>
      <w:r w:rsidR="00E84BFB"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sidR="00E84BFB">
        <w:rPr>
          <w:rFonts w:ascii="Times New Roman" w:eastAsia="宋体" w:hAnsi="Times New Roman" w:cs="Times New Roman" w:hint="eastAsia"/>
          <w:color w:val="auto"/>
        </w:rPr>
        <w:t>滨海新区</w:t>
      </w:r>
      <w:r w:rsidR="00E84BFB" w:rsidRPr="00B40B89">
        <w:rPr>
          <w:rFonts w:ascii="Times New Roman" w:eastAsia="宋体" w:hAnsi="Times New Roman" w:cs="Times New Roman" w:hint="eastAsia"/>
          <w:color w:val="auto"/>
        </w:rPr>
        <w:t>政府采购中心提出。</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55EFE" w:rsidRDefault="00855EFE" w:rsidP="00855EF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lastRenderedPageBreak/>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6097A" w:rsidRDefault="00483EA7" w:rsidP="00E6097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w:t>
      </w:r>
      <w:r w:rsidR="00E609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00E6097A">
        <w:rPr>
          <w:rFonts w:ascii="Times New Roman" w:eastAsia="宋体" w:hAnsi="Times New Roman" w:cs="Times New Roman" w:hint="eastAsia"/>
          <w:color w:val="auto"/>
        </w:rPr>
        <w:t>作出</w:t>
      </w:r>
      <w:proofErr w:type="gramEnd"/>
      <w:r w:rsidR="00E6097A">
        <w:rPr>
          <w:rFonts w:ascii="Times New Roman" w:eastAsia="宋体" w:hAnsi="Times New Roman" w:cs="Times New Roman" w:hint="eastAsia"/>
          <w:color w:val="auto"/>
        </w:rPr>
        <w:t>解释说明。对捏造事实、滥用维权扰乱采购秩序的恶意质疑者，将上报天津市滨海新区财政局</w:t>
      </w:r>
      <w:r w:rsidR="00E6398F">
        <w:rPr>
          <w:rFonts w:ascii="Times New Roman" w:eastAsia="宋体" w:hAnsi="Times New Roman" w:cs="Times New Roman" w:hint="eastAsia"/>
          <w:color w:val="auto"/>
        </w:rPr>
        <w:t>政府采购办公室</w:t>
      </w:r>
      <w:r w:rsidR="00E6097A">
        <w:rPr>
          <w:rFonts w:ascii="Times New Roman" w:eastAsia="宋体" w:hAnsi="Times New Roman" w:cs="Times New Roman" w:hint="eastAsia"/>
          <w:color w:val="auto"/>
        </w:rPr>
        <w:t>依法处理。</w:t>
      </w:r>
    </w:p>
    <w:p w:rsidR="00483EA7" w:rsidRDefault="00483EA7" w:rsidP="00483EA7">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483EA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EA4542">
        <w:rPr>
          <w:rFonts w:ascii="Times New Roman" w:eastAsia="宋体" w:hAnsi="Times New Roman" w:cs="Times New Roman" w:hint="eastAsia"/>
          <w:color w:val="auto"/>
        </w:rPr>
        <w:t>磋商</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6097A" w:rsidRDefault="00133BC4" w:rsidP="00E6097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E6097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3C204B">
        <w:rPr>
          <w:rFonts w:ascii="Times New Roman" w:eastAsia="宋体" w:hAnsi="Times New Roman" w:cs="Times New Roman" w:hint="eastAsia"/>
          <w:color w:val="auto"/>
        </w:rPr>
        <w:t>供应商</w:t>
      </w:r>
      <w:r w:rsidR="00E6097A">
        <w:rPr>
          <w:rFonts w:ascii="Times New Roman" w:eastAsia="宋体" w:hAnsi="Times New Roman" w:cs="Times New Roman" w:hint="eastAsia"/>
          <w:color w:val="auto"/>
        </w:rPr>
        <w:t>自行承担，采购人、采购代理机构不承担任何责任。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的依据，由此导致的风险由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020425">
        <w:rPr>
          <w:rFonts w:ascii="Times New Roman" w:eastAsia="宋体" w:hAnsi="Times New Roman" w:cs="Times New Roman" w:hint="eastAsia"/>
          <w:color w:val="auto"/>
        </w:rPr>
        <w:t>为完成竞争性磋商文件规定的一切工作所需的全部费用的最终优惠价格。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3C204B"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w:t>
      </w:r>
      <w:r w:rsidR="00EA4542">
        <w:rPr>
          <w:rFonts w:ascii="Times New Roman" w:eastAsia="宋体" w:hAnsi="Times New Roman" w:cs="Times New Roman" w:hint="eastAsia"/>
          <w:color w:val="auto"/>
        </w:rPr>
        <w:t>磋商</w:t>
      </w:r>
      <w:r w:rsidR="00133BC4" w:rsidRPr="00C627B1">
        <w:rPr>
          <w:rFonts w:ascii="Times New Roman" w:eastAsia="宋体" w:hAnsi="Times New Roman" w:cs="Times New Roman" w:hint="eastAsia"/>
          <w:color w:val="auto"/>
        </w:rPr>
        <w:t>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w:t>
      </w:r>
      <w:r w:rsidRPr="00C627B1">
        <w:rPr>
          <w:rFonts w:ascii="Times New Roman" w:eastAsia="宋体" w:hAnsi="Times New Roman" w:cs="Times New Roman" w:hint="eastAsia"/>
          <w:color w:val="auto"/>
        </w:rPr>
        <w:lastRenderedPageBreak/>
        <w:t>或者查找不到相关内容的，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C3168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w:t>
      </w:r>
      <w:proofErr w:type="gramStart"/>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5B72B7" w:rsidRPr="00225C2F">
        <w:rPr>
          <w:rFonts w:ascii="Times New Roman" w:eastAsia="宋体" w:hAnsi="Times New Roman" w:cs="Times New Roman"/>
          <w:color w:val="auto"/>
        </w:rPr>
        <w:t>登陆</w:t>
      </w:r>
      <w:r w:rsidR="005B72B7" w:rsidRPr="00225C2F">
        <w:rPr>
          <w:rFonts w:ascii="Times New Roman" w:eastAsia="宋体" w:hAnsi="Times New Roman" w:cs="Times New Roman" w:hint="eastAsia"/>
          <w:color w:val="auto"/>
        </w:rPr>
        <w:t>天津市政府采购中心网（网址：</w:t>
      </w:r>
      <w:hyperlink r:id="rId13" w:history="1">
        <w:r w:rsidR="005204BF">
          <w:rPr>
            <w:rStyle w:val="a5"/>
            <w:rFonts w:ascii="Times New Roman" w:eastAsia="宋体" w:hAnsi="Times New Roman" w:cs="Times New Roman"/>
          </w:rPr>
          <w:t>http://tjgpc.zwfwb.tj.gov.cn/</w:t>
        </w:r>
      </w:hyperlink>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C627B1">
        <w:rPr>
          <w:rFonts w:ascii="Times New Roman" w:eastAsia="宋体" w:hAnsi="Times New Roman" w:cs="Times New Roman" w:hint="eastAsia"/>
          <w:color w:val="auto"/>
        </w:rPr>
        <w:t>，使用</w:t>
      </w:r>
      <w:r w:rsidR="00D5729A">
        <w:rPr>
          <w:rFonts w:ascii="Times New Roman" w:eastAsia="宋体" w:hAnsi="Times New Roman" w:cs="Times New Roman" w:hint="eastAsia"/>
          <w:color w:val="auto"/>
        </w:rPr>
        <w:t>天津数字认证有限公司</w:t>
      </w:r>
      <w:r w:rsidR="00792FCA">
        <w:rPr>
          <w:rFonts w:ascii="Times New Roman" w:eastAsia="宋体" w:hAnsi="Times New Roman" w:cs="Times New Roman" w:hint="eastAsia"/>
          <w:color w:val="auto"/>
        </w:rPr>
        <w:t>发出的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数字证书（原天津市电子认证中心发出尚在有效期内的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7E4B65" w:rsidRPr="00C322DF">
        <w:rPr>
          <w:rFonts w:ascii="Times New Roman" w:eastAsia="宋体" w:hAnsi="Times New Roman" w:cs="Times New Roman" w:hint="eastAsia"/>
          <w:color w:val="auto"/>
        </w:rPr>
        <w:t>天津市</w:t>
      </w:r>
      <w:r w:rsidR="007E4B65">
        <w:rPr>
          <w:rFonts w:ascii="Times New Roman" w:eastAsia="宋体" w:hAnsi="Times New Roman" w:cs="Times New Roman" w:hint="eastAsia"/>
          <w:color w:val="auto"/>
        </w:rPr>
        <w:t>河东区</w:t>
      </w:r>
      <w:r w:rsidR="007E4B65" w:rsidRPr="00C322DF">
        <w:rPr>
          <w:rFonts w:ascii="Times New Roman" w:eastAsia="宋体" w:hAnsi="Times New Roman" w:cs="Times New Roman" w:hint="eastAsia"/>
          <w:color w:val="auto"/>
        </w:rPr>
        <w:t>红星路</w:t>
      </w:r>
      <w:r w:rsidR="007E4B65" w:rsidRPr="00C322DF">
        <w:rPr>
          <w:rFonts w:ascii="Times New Roman" w:eastAsia="宋体" w:hAnsi="Times New Roman" w:cs="Times New Roman" w:hint="eastAsia"/>
          <w:color w:val="auto"/>
        </w:rPr>
        <w:t>79</w:t>
      </w:r>
      <w:r w:rsidR="007E4B65" w:rsidRPr="00C322DF">
        <w:rPr>
          <w:rFonts w:ascii="Times New Roman" w:eastAsia="宋体" w:hAnsi="Times New Roman" w:cs="Times New Roman" w:hint="eastAsia"/>
          <w:color w:val="auto"/>
        </w:rPr>
        <w:t>号</w:t>
      </w:r>
      <w:r w:rsidR="007E4B65" w:rsidRPr="001A2A8A">
        <w:rPr>
          <w:rFonts w:ascii="Times New Roman" w:eastAsia="宋体" w:hAnsi="Times New Roman" w:cs="Times New Roman" w:hint="eastAsia"/>
          <w:color w:val="auto"/>
        </w:rPr>
        <w:t>天津市政府采购中心窗口完成上述操作</w:t>
      </w:r>
      <w:r w:rsidRPr="00C627B1">
        <w:rPr>
          <w:rFonts w:ascii="Times New Roman" w:eastAsia="宋体" w:hAnsi="Times New Roman" w:cs="Times New Roman" w:hint="eastAsia"/>
          <w:color w:val="auto"/>
        </w:rPr>
        <w:t>。</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截止时间前上传至天津市政府采购中心招投标系统。</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w:t>
      </w:r>
      <w:proofErr w:type="gramStart"/>
      <w:r w:rsidRPr="00C627B1">
        <w:rPr>
          <w:rFonts w:ascii="Times New Roman" w:eastAsia="宋体" w:hAnsi="Times New Roman" w:cs="Times New Roman" w:hint="eastAsia"/>
          <w:color w:val="auto"/>
        </w:rPr>
        <w:t>无效</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3C204B">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EA4542">
        <w:rPr>
          <w:rFonts w:ascii="Times New Roman" w:eastAsia="宋体" w:hAnsi="Times New Roman" w:cs="Times New Roman" w:hint="eastAsia"/>
          <w:color w:val="auto"/>
        </w:rPr>
        <w:t>磋商</w:t>
      </w:r>
      <w:r w:rsidRPr="0038382B">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3BC4" w:rsidRDefault="00727323"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846CEA">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磋商步骤</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A904D7"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00846CEA" w:rsidRPr="00C627B1">
        <w:rPr>
          <w:rFonts w:ascii="Times New Roman" w:eastAsia="宋体" w:hAnsi="Times New Roman" w:cs="Times New Roman" w:hint="eastAsia"/>
          <w:color w:val="auto"/>
        </w:rPr>
        <w:t>于</w:t>
      </w:r>
      <w:r w:rsidR="00846CEA">
        <w:rPr>
          <w:rFonts w:ascii="Times New Roman" w:eastAsia="宋体" w:hAnsi="Times New Roman" w:cs="Times New Roman" w:hint="eastAsia"/>
          <w:color w:val="auto"/>
        </w:rPr>
        <w:t>磋商小组</w:t>
      </w:r>
      <w:r w:rsidR="00846CEA" w:rsidRPr="00C627B1">
        <w:rPr>
          <w:rFonts w:ascii="Times New Roman" w:eastAsia="宋体" w:hAnsi="Times New Roman" w:cs="Times New Roman" w:hint="eastAsia"/>
          <w:color w:val="auto"/>
        </w:rPr>
        <w:t>规定</w:t>
      </w:r>
      <w:r w:rsidR="00846CEA">
        <w:rPr>
          <w:rFonts w:ascii="Times New Roman" w:eastAsia="宋体" w:hAnsi="Times New Roman" w:cs="Times New Roman" w:hint="eastAsia"/>
          <w:color w:val="auto"/>
        </w:rPr>
        <w:t>的</w:t>
      </w:r>
      <w:r w:rsidR="00846CEA"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3</w:t>
      </w:r>
      <w:r w:rsidR="00133BC4"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4</w:t>
      </w:r>
      <w:r w:rsidR="00133BC4"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5</w:t>
      </w:r>
      <w:r w:rsidR="00133BC4"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3BC4" w:rsidRDefault="00846CEA"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7</w:t>
      </w:r>
      <w:r w:rsidR="00133BC4" w:rsidRPr="00024988">
        <w:rPr>
          <w:rFonts w:ascii="Times New Roman" w:eastAsia="宋体" w:hAnsi="Times New Roman" w:cs="Times New Roman" w:hint="eastAsia"/>
          <w:color w:val="auto"/>
        </w:rPr>
        <w:t>根据《财政部关于政府采购竞争性磋商采购方式管理暂行办法有关问题的补充通知》（财库〔</w:t>
      </w:r>
      <w:r w:rsidR="00133BC4" w:rsidRPr="00024988">
        <w:rPr>
          <w:rFonts w:ascii="Times New Roman" w:eastAsia="宋体" w:hAnsi="Times New Roman" w:cs="Times New Roman" w:hint="eastAsia"/>
          <w:color w:val="auto"/>
        </w:rPr>
        <w:t>2015</w:t>
      </w:r>
      <w:r w:rsidR="00133BC4" w:rsidRPr="00024988">
        <w:rPr>
          <w:rFonts w:ascii="Times New Roman" w:eastAsia="宋体" w:hAnsi="Times New Roman" w:cs="Times New Roman" w:hint="eastAsia"/>
          <w:color w:val="auto"/>
        </w:rPr>
        <w:t>〕</w:t>
      </w:r>
      <w:r w:rsidR="00133BC4" w:rsidRPr="00024988">
        <w:rPr>
          <w:rFonts w:ascii="Times New Roman" w:eastAsia="宋体" w:hAnsi="Times New Roman" w:cs="Times New Roman" w:hint="eastAsia"/>
          <w:color w:val="auto"/>
        </w:rPr>
        <w:t>124</w:t>
      </w:r>
      <w:r w:rsidR="00133BC4"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sidR="00133BC4" w:rsidRPr="00024988">
        <w:rPr>
          <w:rFonts w:ascii="Times New Roman" w:eastAsia="宋体" w:hAnsi="Times New Roman" w:cs="Times New Roman" w:hint="eastAsia"/>
          <w:color w:val="auto"/>
        </w:rPr>
        <w:lastRenderedPageBreak/>
        <w:t>应商（社会资本）只有</w:t>
      </w:r>
      <w:r w:rsidR="00133BC4" w:rsidRPr="00024988">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家的，竞争性磋商采购活动可以继续进行。采购过程中符合要求的供应商（社会资本）只有</w:t>
      </w:r>
      <w:r w:rsidR="00133BC4" w:rsidRPr="00024988">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E84BFB">
        <w:rPr>
          <w:rFonts w:ascii="Times New Roman" w:eastAsia="宋体" w:hAnsi="Times New Roman" w:cs="Times New Roman" w:hint="eastAsia"/>
          <w:color w:val="auto"/>
        </w:rPr>
        <w:t xml:space="preserve">27. </w:t>
      </w:r>
      <w:r w:rsidRPr="00E84BFB">
        <w:rPr>
          <w:rFonts w:ascii="Times New Roman" w:eastAsia="宋体" w:hAnsi="Times New Roman" w:cs="Times New Roman" w:hint="eastAsia"/>
          <w:color w:val="auto"/>
        </w:rPr>
        <w:t>评审方法及标准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EA4542">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进行评估和比较。</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w:t>
      </w:r>
    </w:p>
    <w:p w:rsidR="007167D8" w:rsidRPr="00A11F23"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7167D8" w:rsidRPr="00FD2073" w:rsidRDefault="007167D8" w:rsidP="007167D8">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7167D8" w:rsidRPr="002C154D"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00CD5B47">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B454E3">
        <w:rPr>
          <w:rFonts w:ascii="Times New Roman" w:eastAsia="宋体" w:hAnsi="Times New Roman" w:cs="Times New Roman" w:hint="eastAsia"/>
          <w:color w:val="auto"/>
        </w:rPr>
        <w:t>响应无效</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E632B3" w:rsidRDefault="00E632B3" w:rsidP="00E632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7167D8" w:rsidRPr="00CD7122" w:rsidRDefault="007167D8" w:rsidP="007167D8">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7167D8" w:rsidRDefault="007167D8" w:rsidP="007167D8">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p>
    <w:p w:rsidR="00E84BFB" w:rsidRPr="00B40B89" w:rsidRDefault="00E84BFB" w:rsidP="00E84BFB">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w:t>
      </w:r>
      <w:r w:rsidRPr="00B40B89">
        <w:rPr>
          <w:rFonts w:ascii="Times New Roman" w:eastAsia="宋体" w:hAnsi="Times New Roman" w:cs="Times New Roman" w:hint="eastAsia"/>
          <w:color w:val="auto"/>
        </w:rPr>
        <w:lastRenderedPageBreak/>
        <w:t>的“查看项目文件”中获取）。《成交通知书》一经发出即发生法律效力。</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2E16E9">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133BC4" w:rsidRPr="00231A40"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D9093B" w:rsidRPr="00B40B89" w:rsidRDefault="00D9093B" w:rsidP="00D9093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35</w:t>
      </w:r>
      <w:r w:rsidR="00D9093B" w:rsidRPr="003B13DD">
        <w:rPr>
          <w:rFonts w:hAnsiTheme="minorEastAsia" w:hint="eastAsia"/>
          <w:kern w:val="0"/>
          <w:sz w:val="24"/>
          <w:szCs w:val="24"/>
        </w:rPr>
        <w:t xml:space="preserve">. </w:t>
      </w:r>
      <w:r w:rsidR="00D9093B" w:rsidRPr="003B13DD">
        <w:rPr>
          <w:rFonts w:hAnsiTheme="minorEastAsia" w:hint="eastAsia"/>
          <w:kern w:val="0"/>
          <w:sz w:val="24"/>
          <w:szCs w:val="24"/>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.1</w:t>
      </w:r>
      <w:r w:rsidR="00D9093B" w:rsidRPr="003B13DD">
        <w:rPr>
          <w:rFonts w:hAnsiTheme="minorEastAsia" w:hint="eastAsia"/>
          <w:kern w:val="0"/>
          <w:sz w:val="24"/>
          <w:szCs w:val="24"/>
        </w:rPr>
        <w:t>政府采购支持中小企业政策“明白纸”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lastRenderedPageBreak/>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 xml:space="preserve">.2 </w:t>
      </w:r>
      <w:r w:rsidR="00D9093B" w:rsidRPr="003B13DD">
        <w:rPr>
          <w:rFonts w:hAnsiTheme="minorEastAsia" w:hint="eastAsia"/>
          <w:kern w:val="0"/>
          <w:sz w:val="24"/>
          <w:szCs w:val="24"/>
        </w:rPr>
        <w:t>滨海新区财政局</w:t>
      </w:r>
      <w:r w:rsidR="00D9093B" w:rsidRPr="003B13DD">
        <w:rPr>
          <w:rFonts w:hint="eastAsia"/>
          <w:kern w:val="0"/>
          <w:sz w:val="24"/>
          <w:szCs w:val="24"/>
        </w:rPr>
        <w:t>“政采贷”</w:t>
      </w:r>
      <w:r w:rsidR="00D9093B" w:rsidRPr="003B13DD">
        <w:rPr>
          <w:rFonts w:hAnsiTheme="minorEastAsia" w:hint="eastAsia"/>
          <w:kern w:val="0"/>
          <w:sz w:val="24"/>
          <w:szCs w:val="24"/>
        </w:rPr>
        <w:t>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w:t>
      </w:r>
      <w:r w:rsidRPr="003B13DD">
        <w:rPr>
          <w:rFonts w:hAnsiTheme="minorEastAsia" w:hint="eastAsia"/>
          <w:kern w:val="0"/>
          <w:sz w:val="24"/>
          <w:szCs w:val="24"/>
        </w:rPr>
        <w:lastRenderedPageBreak/>
        <w:t>场主导、银企自愿、风险自担”原则，旨在向政府采购中有融资需求的潜在中标、成交供应商介绍“政采贷”业务。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9093B" w:rsidRPr="003B13DD" w:rsidTr="007378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D9093B" w:rsidRPr="003B13DD" w:rsidTr="007378C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9093B" w:rsidRPr="003B13DD" w:rsidRDefault="00D9093B" w:rsidP="007378C7">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D9093B" w:rsidRPr="003B13DD" w:rsidRDefault="00D9093B" w:rsidP="007378C7">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D9093B" w:rsidRPr="003B13DD" w:rsidRDefault="00D9093B" w:rsidP="007378C7">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D9093B" w:rsidRPr="003B13DD" w:rsidTr="007378C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D9093B" w:rsidRPr="003B13DD" w:rsidTr="007378C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r>
            <w:r w:rsidRPr="003B13DD">
              <w:rPr>
                <w:rFonts w:ascii="宋体" w:hAnsi="宋体" w:cs="宋体" w:hint="eastAsia"/>
                <w:color w:val="000000"/>
                <w:kern w:val="0"/>
                <w:sz w:val="19"/>
                <w:szCs w:val="19"/>
              </w:rPr>
              <w:lastRenderedPageBreak/>
              <w:t>融资额度：</w:t>
            </w:r>
          </w:p>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w:t>
            </w:r>
            <w:r w:rsidRPr="003B13DD">
              <w:rPr>
                <w:rFonts w:ascii="宋体" w:hAnsi="宋体" w:cs="宋体" w:hint="eastAsia"/>
                <w:color w:val="000000"/>
                <w:kern w:val="0"/>
                <w:sz w:val="19"/>
                <w:szCs w:val="19"/>
              </w:rPr>
              <w:lastRenderedPageBreak/>
              <w:t>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lastRenderedPageBreak/>
              <w:t>18622858578</w:t>
            </w:r>
          </w:p>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D9093B" w:rsidRPr="003B13DD" w:rsidTr="007378C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D9093B" w:rsidRPr="003B13DD" w:rsidTr="007378C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D9093B" w:rsidRPr="003B13DD" w:rsidTr="007378C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D9093B" w:rsidRPr="003B13DD" w:rsidTr="007378C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D9093B" w:rsidRPr="003B13DD" w:rsidTr="007378C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D9093B" w:rsidRPr="003B13DD" w:rsidTr="007378C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D9093B" w:rsidRPr="003B13DD" w:rsidRDefault="00D9093B" w:rsidP="007378C7">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D9093B" w:rsidRPr="003B13DD" w:rsidRDefault="00D9093B" w:rsidP="007378C7">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D9093B" w:rsidRPr="003B13DD" w:rsidTr="007378C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D9093B" w:rsidRPr="003B13DD" w:rsidRDefault="00D9093B" w:rsidP="007378C7">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7378C7">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D9093B" w:rsidRPr="003B13DD" w:rsidRDefault="00D9093B" w:rsidP="007378C7">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D9093B" w:rsidRPr="003B13DD" w:rsidRDefault="00D9093B" w:rsidP="007378C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7378C7">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D9093B" w:rsidRPr="003B13DD" w:rsidTr="007378C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D9093B" w:rsidRPr="003B13DD" w:rsidRDefault="00D9093B" w:rsidP="007378C7">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7378C7">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D9093B" w:rsidRPr="003B13DD" w:rsidRDefault="00D9093B" w:rsidP="007378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D9093B" w:rsidRPr="003B13DD" w:rsidRDefault="00D9093B" w:rsidP="007378C7">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D9093B" w:rsidRPr="003B13DD" w:rsidTr="007378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7378C7">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504A9">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D9093B" w:rsidRPr="003B13DD" w:rsidRDefault="00D9093B" w:rsidP="007378C7">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D9093B" w:rsidRPr="003B13DD" w:rsidRDefault="00D9093B" w:rsidP="007378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7378C7">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D9093B" w:rsidRPr="003B13DD" w:rsidRDefault="00D9093B" w:rsidP="007378C7">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D9093B" w:rsidRPr="003B13DD" w:rsidRDefault="00D9093B" w:rsidP="007378C7">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D9093B" w:rsidRPr="003B13DD" w:rsidRDefault="00D9093B" w:rsidP="007378C7">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D9093B" w:rsidRPr="003B13DD" w:rsidTr="007378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7378C7">
              <w:tc>
                <w:tcPr>
                  <w:tcW w:w="3007" w:type="dxa"/>
                  <w:shd w:val="clear" w:color="auto" w:fill="FFFFFF"/>
                  <w:tcMar>
                    <w:top w:w="150" w:type="dxa"/>
                    <w:left w:w="0" w:type="dxa"/>
                    <w:bottom w:w="150" w:type="dxa"/>
                    <w:right w:w="0" w:type="dxa"/>
                  </w:tcMar>
                </w:tcPr>
                <w:p w:rsidR="00D9093B" w:rsidRPr="003B13DD" w:rsidRDefault="00D9093B" w:rsidP="007378C7">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D9093B" w:rsidRPr="003B13DD" w:rsidRDefault="00D9093B" w:rsidP="007378C7">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D9093B" w:rsidRPr="003B13DD" w:rsidRDefault="00D9093B" w:rsidP="007378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7378C7">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D9093B" w:rsidRPr="003B13DD" w:rsidRDefault="00D9093B" w:rsidP="007378C7">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D9093B" w:rsidRPr="003B13DD" w:rsidTr="007378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7378C7">
              <w:tc>
                <w:tcPr>
                  <w:tcW w:w="3007" w:type="dxa"/>
                  <w:shd w:val="clear" w:color="auto" w:fill="FFFFFF"/>
                  <w:tcMar>
                    <w:top w:w="150" w:type="dxa"/>
                    <w:left w:w="0" w:type="dxa"/>
                    <w:bottom w:w="150" w:type="dxa"/>
                    <w:right w:w="0" w:type="dxa"/>
                  </w:tcMar>
                </w:tcPr>
                <w:p w:rsidR="00D9093B" w:rsidRPr="003B13DD" w:rsidRDefault="00D9093B" w:rsidP="007378C7">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D9093B" w:rsidRPr="003B13DD" w:rsidRDefault="00D9093B" w:rsidP="007378C7">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D9093B" w:rsidRPr="003B13DD" w:rsidRDefault="00D9093B" w:rsidP="007378C7">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D9093B" w:rsidRPr="003B13DD" w:rsidRDefault="00D9093B" w:rsidP="007378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7378C7">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D9093B" w:rsidRPr="003B13DD" w:rsidTr="007378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7378C7">
              <w:tc>
                <w:tcPr>
                  <w:tcW w:w="3017" w:type="dxa"/>
                  <w:shd w:val="clear" w:color="auto" w:fill="FFFFFF"/>
                  <w:tcMar>
                    <w:top w:w="150" w:type="dxa"/>
                    <w:left w:w="0" w:type="dxa"/>
                    <w:bottom w:w="150" w:type="dxa"/>
                    <w:right w:w="0" w:type="dxa"/>
                  </w:tcMar>
                </w:tcPr>
                <w:p w:rsidR="00D9093B" w:rsidRPr="003B13DD" w:rsidRDefault="00D9093B" w:rsidP="007378C7">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D9093B" w:rsidRPr="003B13DD" w:rsidTr="007378C7">
              <w:tc>
                <w:tcPr>
                  <w:tcW w:w="3017" w:type="dxa"/>
                  <w:shd w:val="clear" w:color="auto" w:fill="FFFFFF"/>
                  <w:tcMar>
                    <w:top w:w="150" w:type="dxa"/>
                    <w:left w:w="0" w:type="dxa"/>
                    <w:bottom w:w="150" w:type="dxa"/>
                    <w:right w:w="0" w:type="dxa"/>
                  </w:tcMar>
                </w:tcPr>
                <w:p w:rsidR="00D9093B" w:rsidRPr="003B13DD" w:rsidRDefault="00D9093B" w:rsidP="007378C7">
                  <w:pPr>
                    <w:widowControl/>
                    <w:jc w:val="left"/>
                    <w:textAlignment w:val="top"/>
                    <w:rPr>
                      <w:rFonts w:ascii="����" w:eastAsia="����" w:hAnsi="����" w:cs="����"/>
                      <w:color w:val="333333"/>
                      <w:kern w:val="0"/>
                      <w:sz w:val="24"/>
                      <w:szCs w:val="24"/>
                    </w:rPr>
                  </w:pPr>
                </w:p>
              </w:tc>
            </w:tr>
          </w:tbl>
          <w:p w:rsidR="00D9093B" w:rsidRPr="003B13DD" w:rsidRDefault="00D9093B" w:rsidP="007378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7378C7">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D9093B" w:rsidRPr="003B13DD" w:rsidRDefault="00D9093B" w:rsidP="007378C7">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D9093B" w:rsidRPr="003B13DD" w:rsidTr="007378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7378C7">
              <w:trPr>
                <w:trHeight w:val="3660"/>
              </w:trPr>
              <w:tc>
                <w:tcPr>
                  <w:tcW w:w="3017" w:type="dxa"/>
                  <w:shd w:val="clear" w:color="auto" w:fill="FFFFFF"/>
                  <w:tcMar>
                    <w:top w:w="150" w:type="dxa"/>
                    <w:left w:w="0" w:type="dxa"/>
                    <w:bottom w:w="150" w:type="dxa"/>
                    <w:right w:w="0" w:type="dxa"/>
                  </w:tcMar>
                </w:tcPr>
                <w:p w:rsidR="00D9093B" w:rsidRPr="003B13DD" w:rsidRDefault="00D9093B" w:rsidP="007378C7">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D9093B" w:rsidRPr="003B13DD" w:rsidRDefault="00D9093B" w:rsidP="007378C7">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D9093B" w:rsidRPr="003B13DD" w:rsidTr="007378C7">
              <w:trPr>
                <w:trHeight w:val="90"/>
              </w:trPr>
              <w:tc>
                <w:tcPr>
                  <w:tcW w:w="3017" w:type="dxa"/>
                  <w:shd w:val="clear" w:color="auto" w:fill="FFFFFF"/>
                  <w:tcMar>
                    <w:top w:w="150" w:type="dxa"/>
                    <w:left w:w="0" w:type="dxa"/>
                    <w:bottom w:w="150" w:type="dxa"/>
                    <w:right w:w="0" w:type="dxa"/>
                  </w:tcMar>
                </w:tcPr>
                <w:p w:rsidR="00D9093B" w:rsidRPr="003B13DD" w:rsidRDefault="00D9093B" w:rsidP="007378C7">
                  <w:pPr>
                    <w:widowControl/>
                    <w:jc w:val="left"/>
                    <w:textAlignment w:val="top"/>
                    <w:rPr>
                      <w:rFonts w:ascii="宋体" w:hAnsi="宋体" w:cs="宋体"/>
                      <w:color w:val="000000"/>
                      <w:kern w:val="0"/>
                      <w:sz w:val="19"/>
                      <w:szCs w:val="19"/>
                    </w:rPr>
                  </w:pPr>
                </w:p>
              </w:tc>
            </w:tr>
            <w:tr w:rsidR="00D9093B" w:rsidRPr="003B13DD" w:rsidTr="007378C7">
              <w:tc>
                <w:tcPr>
                  <w:tcW w:w="3017" w:type="dxa"/>
                  <w:shd w:val="clear" w:color="auto" w:fill="FFFFFF"/>
                  <w:tcMar>
                    <w:top w:w="150" w:type="dxa"/>
                    <w:left w:w="0" w:type="dxa"/>
                    <w:bottom w:w="150" w:type="dxa"/>
                    <w:right w:w="0" w:type="dxa"/>
                  </w:tcMar>
                </w:tcPr>
                <w:p w:rsidR="00D9093B" w:rsidRPr="003B13DD" w:rsidRDefault="00D9093B" w:rsidP="007378C7">
                  <w:pPr>
                    <w:widowControl/>
                    <w:jc w:val="left"/>
                    <w:textAlignment w:val="top"/>
                    <w:rPr>
                      <w:rFonts w:ascii="宋体" w:hAnsi="宋体" w:cs="宋体"/>
                      <w:color w:val="000000"/>
                      <w:kern w:val="0"/>
                      <w:sz w:val="19"/>
                      <w:szCs w:val="19"/>
                    </w:rPr>
                  </w:pPr>
                </w:p>
              </w:tc>
            </w:tr>
          </w:tbl>
          <w:p w:rsidR="00D9093B" w:rsidRPr="003B13DD" w:rsidRDefault="00D9093B" w:rsidP="007378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7378C7">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D9093B" w:rsidRPr="003B13DD" w:rsidRDefault="00D9093B" w:rsidP="007378C7">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D9093B" w:rsidRPr="003B13DD" w:rsidTr="007378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7378C7">
              <w:tc>
                <w:tcPr>
                  <w:tcW w:w="3007" w:type="dxa"/>
                  <w:shd w:val="clear" w:color="auto" w:fill="FFFFFF"/>
                  <w:tcMar>
                    <w:top w:w="150" w:type="dxa"/>
                    <w:left w:w="0" w:type="dxa"/>
                    <w:bottom w:w="150" w:type="dxa"/>
                    <w:right w:w="0" w:type="dxa"/>
                  </w:tcMar>
                </w:tcPr>
                <w:p w:rsidR="00D9093B" w:rsidRPr="003B13DD" w:rsidRDefault="00D9093B" w:rsidP="007378C7">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D9093B" w:rsidRPr="003B13DD" w:rsidRDefault="00D9093B" w:rsidP="007378C7">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D9093B" w:rsidRPr="003B13DD" w:rsidRDefault="00D9093B" w:rsidP="007378C7">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D9093B" w:rsidRPr="003B13DD" w:rsidRDefault="00D9093B" w:rsidP="007378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7378C7">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D9093B" w:rsidRPr="003B13DD" w:rsidRDefault="00D9093B" w:rsidP="007378C7">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D9093B" w:rsidRPr="003B13DD" w:rsidTr="007378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7378C7">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7378C7">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D9093B" w:rsidRPr="003B13DD" w:rsidRDefault="00D9093B" w:rsidP="007378C7">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D9093B" w:rsidRPr="003B13DD" w:rsidTr="007378C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7378C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7378C7">
            <w:pPr>
              <w:widowControl/>
              <w:jc w:val="center"/>
              <w:textAlignment w:val="top"/>
              <w:rPr>
                <w:rFonts w:ascii="宋体" w:hAnsi="宋体" w:cs="宋体"/>
                <w:color w:val="000000"/>
                <w:kern w:val="0"/>
                <w:sz w:val="19"/>
                <w:szCs w:val="19"/>
              </w:rPr>
            </w:pPr>
          </w:p>
        </w:tc>
      </w:tr>
    </w:tbl>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p>
    <w:p w:rsidR="00D9093B" w:rsidRPr="00122119" w:rsidRDefault="00D9093B" w:rsidP="00D9093B">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D9093B" w:rsidRPr="00D9093B" w:rsidRDefault="00D9093B"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47"/>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供、需双方根据项目（项目编号：）的政府采购结果和竞争性磋商文件的要求，并经双方协商一致，达成合同：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proofErr w:type="gramStart"/>
      <w:r w:rsidRPr="00BE5C54">
        <w:rPr>
          <w:sz w:val="24"/>
          <w:szCs w:val="24"/>
        </w:rPr>
        <w:t>帐号</w:t>
      </w:r>
      <w:proofErr w:type="gramEnd"/>
      <w:r w:rsidRPr="00BE5C54">
        <w:rPr>
          <w:sz w:val="24"/>
          <w:szCs w:val="24"/>
        </w:rPr>
        <w:t>：</w:t>
      </w:r>
      <w:r w:rsidRPr="00BE5C54">
        <w:rPr>
          <w:szCs w:val="24"/>
        </w:rPr>
        <w:t>。</w:t>
      </w:r>
    </w:p>
    <w:p w:rsidR="00EC194E" w:rsidRPr="00750AB2" w:rsidRDefault="00EC194E" w:rsidP="00EC194E">
      <w:pPr>
        <w:pStyle w:val="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w:t>
      </w:r>
      <w:r w:rsidR="002504A9">
        <w:rPr>
          <w:rFonts w:hint="eastAsia"/>
          <w:sz w:val="24"/>
          <w:szCs w:val="24"/>
        </w:rPr>
        <w:t>滨海新区</w:t>
      </w:r>
      <w:r w:rsidRPr="00750AB2">
        <w:rPr>
          <w:sz w:val="24"/>
          <w:szCs w:val="24"/>
        </w:rPr>
        <w:t>政府采购中心所提交的</w:t>
      </w:r>
      <w:r>
        <w:rPr>
          <w:rFonts w:hint="eastAsia"/>
          <w:sz w:val="24"/>
          <w:szCs w:val="24"/>
        </w:rPr>
        <w:t>响应</w:t>
      </w:r>
      <w:r w:rsidRPr="00750AB2">
        <w:rPr>
          <w:sz w:val="24"/>
          <w:szCs w:val="24"/>
        </w:rPr>
        <w:t>文件及有关澄清资料和服务承诺均视为本合同不可分割的部分，对供方具有约束力。</w:t>
      </w:r>
    </w:p>
    <w:p w:rsidR="00EC194E" w:rsidRPr="00750AB2" w:rsidRDefault="00EC194E" w:rsidP="00EC194E">
      <w:pPr>
        <w:tabs>
          <w:tab w:val="left" w:pos="0"/>
          <w:tab w:val="left" w:pos="315"/>
        </w:tabs>
        <w:spacing w:line="520" w:lineRule="exact"/>
        <w:ind w:firstLineChars="200" w:firstLine="480"/>
        <w:rPr>
          <w:sz w:val="24"/>
          <w:szCs w:val="24"/>
        </w:rPr>
      </w:pPr>
      <w:r>
        <w:rPr>
          <w:rFonts w:hint="eastAsia"/>
          <w:sz w:val="24"/>
          <w:szCs w:val="24"/>
        </w:rPr>
        <w:lastRenderedPageBreak/>
        <w:t>九</w:t>
      </w:r>
      <w:r w:rsidRPr="00750AB2">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供方（公章）：</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需方（公章）：</w:t>
            </w:r>
          </w:p>
        </w:tc>
      </w:tr>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r>
    </w:tbl>
    <w:p w:rsidR="00EC194E" w:rsidRPr="00750AB2" w:rsidRDefault="00EC194E" w:rsidP="00EC194E">
      <w:pPr>
        <w:rPr>
          <w:sz w:val="24"/>
          <w:szCs w:val="24"/>
        </w:rPr>
      </w:pPr>
    </w:p>
    <w:p w:rsidR="00EC194E" w:rsidRPr="00750AB2" w:rsidRDefault="00EC194E" w:rsidP="00EC194E">
      <w:pPr>
        <w:rPr>
          <w:szCs w:val="24"/>
        </w:rPr>
      </w:pPr>
      <w:r w:rsidRPr="00750AB2">
        <w:rPr>
          <w:sz w:val="24"/>
          <w:szCs w:val="24"/>
        </w:rPr>
        <w:t>时间：</w:t>
      </w:r>
      <w:r w:rsidRPr="00750AB2">
        <w:rPr>
          <w:sz w:val="24"/>
          <w:szCs w:val="24"/>
        </w:rPr>
        <w:t>20</w:t>
      </w:r>
      <w:r w:rsidRPr="00750AB2">
        <w:rPr>
          <w:sz w:val="24"/>
          <w:szCs w:val="24"/>
        </w:rPr>
        <w:t>年月日</w:t>
      </w:r>
    </w:p>
    <w:p w:rsidR="00C52837" w:rsidRPr="00BE5C54" w:rsidRDefault="00EC194E" w:rsidP="00EC194E">
      <w:pPr>
        <w:jc w:val="center"/>
        <w:rPr>
          <w:b/>
          <w:sz w:val="30"/>
          <w:szCs w:val="30"/>
        </w:rPr>
      </w:pPr>
      <w:r w:rsidRPr="00750AB2">
        <w:rPr>
          <w:b/>
          <w:sz w:val="30"/>
          <w:szCs w:val="30"/>
        </w:rPr>
        <w:br w:type="page"/>
      </w:r>
      <w:r w:rsidR="00C52837" w:rsidRPr="00BE5C54">
        <w:rPr>
          <w:b/>
          <w:sz w:val="30"/>
          <w:szCs w:val="30"/>
        </w:rPr>
        <w:lastRenderedPageBreak/>
        <w:t>合同特殊条款</w:t>
      </w:r>
    </w:p>
    <w:p w:rsidR="0053757E" w:rsidRPr="00750AB2" w:rsidRDefault="0053757E" w:rsidP="0053757E">
      <w:pPr>
        <w:tabs>
          <w:tab w:val="left" w:pos="360"/>
        </w:tabs>
        <w:spacing w:line="520" w:lineRule="exact"/>
        <w:ind w:firstLineChars="171" w:firstLine="410"/>
        <w:rPr>
          <w:color w:val="000000"/>
          <w:sz w:val="24"/>
          <w:szCs w:val="24"/>
        </w:rPr>
      </w:pP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合同特殊条款是合同一般条款的补充和修改。如果两者之间有抵触，应以特殊条款为准。</w:t>
      </w: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53757E" w:rsidRPr="008B7937" w:rsidRDefault="0053757E" w:rsidP="0053757E">
      <w:pPr>
        <w:tabs>
          <w:tab w:val="left" w:pos="360"/>
        </w:tabs>
        <w:spacing w:line="520" w:lineRule="exact"/>
        <w:ind w:firstLineChars="171" w:firstLine="410"/>
        <w:rPr>
          <w:sz w:val="24"/>
          <w:szCs w:val="24"/>
        </w:rPr>
      </w:pPr>
    </w:p>
    <w:p w:rsidR="00640411" w:rsidRPr="0053757E" w:rsidRDefault="00640411" w:rsidP="001E7F28">
      <w:pPr>
        <w:tabs>
          <w:tab w:val="left" w:pos="360"/>
        </w:tabs>
        <w:spacing w:line="520" w:lineRule="exact"/>
        <w:ind w:firstLineChars="171" w:firstLine="410"/>
        <w:rPr>
          <w:sz w:val="24"/>
          <w:szCs w:val="24"/>
        </w:rPr>
        <w:sectPr w:rsidR="00640411" w:rsidRPr="0053757E">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48" w:name="_Toc411426753"/>
      <w:r w:rsidRPr="009A0835">
        <w:lastRenderedPageBreak/>
        <w:t>第五部分响应文件格式</w:t>
      </w:r>
      <w:bookmarkEnd w:id="48"/>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7C5EE2">
        <w:rPr>
          <w:rFonts w:eastAsia="方正楷体简体" w:hint="eastAsia"/>
          <w:b/>
          <w:sz w:val="34"/>
          <w:szCs w:val="34"/>
        </w:rPr>
        <w:t>代表人姓名：</w:t>
      </w:r>
    </w:p>
    <w:p w:rsidR="00293EE2" w:rsidRDefault="00293EE2" w:rsidP="00B454E3">
      <w:pPr>
        <w:spacing w:beforeLines="30" w:before="93" w:afterLines="70" w:after="218" w:line="540" w:lineRule="exact"/>
        <w:ind w:leftChars="300" w:left="630"/>
        <w:rPr>
          <w:rFonts w:eastAsia="方正楷体简体"/>
          <w:b/>
          <w:sz w:val="34"/>
          <w:szCs w:val="34"/>
        </w:rPr>
      </w:pPr>
    </w:p>
    <w:p w:rsidR="00293EE2" w:rsidRDefault="00293EE2" w:rsidP="00B454E3">
      <w:pPr>
        <w:spacing w:beforeLines="30" w:before="93" w:afterLines="70" w:after="218" w:line="540" w:lineRule="exact"/>
        <w:ind w:leftChars="300" w:left="630"/>
        <w:rPr>
          <w:rFonts w:eastAsia="方正楷体简体"/>
          <w:b/>
          <w:sz w:val="34"/>
          <w:szCs w:val="3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3C204B">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3C204B">
        <w:rPr>
          <w:rFonts w:hint="eastAsia"/>
          <w:b/>
          <w:bCs/>
          <w:sz w:val="24"/>
        </w:rPr>
        <w:t>供应商</w:t>
      </w:r>
      <w:r w:rsidR="00F331B4">
        <w:rPr>
          <w:rFonts w:hint="eastAsia"/>
          <w:b/>
          <w:bCs/>
          <w:sz w:val="24"/>
        </w:rPr>
        <w:t>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7022C5" w:rsidRDefault="007022C5" w:rsidP="007022C5">
      <w:pPr>
        <w:autoSpaceDE w:val="0"/>
        <w:autoSpaceDN w:val="0"/>
        <w:adjustRightInd w:val="0"/>
        <w:spacing w:line="520" w:lineRule="exact"/>
        <w:jc w:val="left"/>
        <w:rPr>
          <w:kern w:val="0"/>
          <w:sz w:val="24"/>
        </w:rPr>
      </w:pPr>
      <w:r>
        <w:rPr>
          <w:kern w:val="0"/>
          <w:sz w:val="24"/>
        </w:rPr>
        <w:t>致：天津市滨海新区政府采购中心</w:t>
      </w:r>
    </w:p>
    <w:p w:rsidR="0095483F" w:rsidRPr="00BE5C54" w:rsidRDefault="0095483F" w:rsidP="0095483F">
      <w:pPr>
        <w:autoSpaceDE w:val="0"/>
        <w:autoSpaceDN w:val="0"/>
        <w:adjustRightInd w:val="0"/>
        <w:spacing w:line="360" w:lineRule="auto"/>
        <w:ind w:firstLine="480"/>
        <w:jc w:val="left"/>
        <w:rPr>
          <w:kern w:val="0"/>
          <w:sz w:val="24"/>
        </w:rPr>
      </w:pPr>
      <w:r w:rsidRPr="00BE5C54">
        <w:rPr>
          <w:kern w:val="0"/>
          <w:sz w:val="24"/>
        </w:rPr>
        <w:t>根据贵方为</w:t>
      </w:r>
      <w:r w:rsidR="00605338" w:rsidRPr="00605338">
        <w:rPr>
          <w:rFonts w:hint="eastAsia"/>
          <w:kern w:val="0"/>
          <w:sz w:val="24"/>
        </w:rPr>
        <w:t>项目</w:t>
      </w:r>
      <w:r w:rsidRPr="00BE5C54">
        <w:rPr>
          <w:kern w:val="0"/>
          <w:sz w:val="24"/>
        </w:rPr>
        <w:t>的磋商邀请（项目编号：），签字代表（姓名职务）经正式授权并代表</w:t>
      </w:r>
      <w:r>
        <w:rPr>
          <w:rFonts w:hint="eastAsia"/>
          <w:kern w:val="0"/>
          <w:sz w:val="24"/>
        </w:rPr>
        <w:t>我公司</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5483F" w:rsidRPr="00BE5C54" w:rsidRDefault="0095483F" w:rsidP="0095483F">
      <w:pPr>
        <w:autoSpaceDE w:val="0"/>
        <w:autoSpaceDN w:val="0"/>
        <w:adjustRightInd w:val="0"/>
        <w:spacing w:line="360" w:lineRule="auto"/>
        <w:jc w:val="left"/>
        <w:rPr>
          <w:kern w:val="0"/>
          <w:sz w:val="24"/>
        </w:rPr>
      </w:pPr>
      <w:r w:rsidRPr="00BE5C54">
        <w:rPr>
          <w:kern w:val="0"/>
          <w:sz w:val="24"/>
        </w:rPr>
        <w:t>据此函，签字代表宣布同意如下：</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我公司同意按照采购方要求提供的与</w:t>
      </w:r>
      <w:r w:rsidR="00952153">
        <w:rPr>
          <w:sz w:val="24"/>
        </w:rPr>
        <w:t>磋商</w:t>
      </w:r>
      <w:r w:rsidRPr="00BE5C54">
        <w:rPr>
          <w:sz w:val="24"/>
        </w:rPr>
        <w:t>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5483F" w:rsidRPr="00BE5C54" w:rsidRDefault="00952153" w:rsidP="0095483F">
      <w:pPr>
        <w:numPr>
          <w:ilvl w:val="0"/>
          <w:numId w:val="8"/>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w:t>
      </w:r>
      <w:r w:rsidR="0095483F" w:rsidRPr="00BE5C54">
        <w:rPr>
          <w:sz w:val="24"/>
        </w:rPr>
        <w:t>通过网上应答进行的方式，我方承诺</w:t>
      </w:r>
      <w:r>
        <w:rPr>
          <w:sz w:val="24"/>
        </w:rPr>
        <w:t>磋商</w:t>
      </w:r>
      <w:r w:rsidR="0095483F" w:rsidRPr="00BE5C54">
        <w:rPr>
          <w:sz w:val="24"/>
        </w:rPr>
        <w:t>数据以应答截止时间贵中心网络服务器数据库的记录为准，一切因网络通信或我方操作失误造成的应答数据错误或</w:t>
      </w:r>
      <w:proofErr w:type="gramStart"/>
      <w:r w:rsidR="0095483F" w:rsidRPr="00BE5C54">
        <w:rPr>
          <w:sz w:val="24"/>
        </w:rPr>
        <w:t>缺失均</w:t>
      </w:r>
      <w:proofErr w:type="gramEnd"/>
      <w:r w:rsidR="0095483F" w:rsidRPr="00BE5C54">
        <w:rPr>
          <w:sz w:val="24"/>
        </w:rPr>
        <w:t>与贵中心无关，我方愿承担因此出现的任何风险和责任。</w:t>
      </w:r>
    </w:p>
    <w:p w:rsidR="0095483F" w:rsidRDefault="0095483F" w:rsidP="0095483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95483F" w:rsidRPr="00BE5C54" w:rsidRDefault="00BE69AC" w:rsidP="0095483F">
      <w:pPr>
        <w:numPr>
          <w:ilvl w:val="0"/>
          <w:numId w:val="8"/>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952153">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r w:rsidR="0095483F" w:rsidRPr="00426575">
        <w:rPr>
          <w:rFonts w:hint="eastAsia"/>
          <w:sz w:val="24"/>
        </w:rPr>
        <w:t>。</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如违反上述承诺，我公司</w:t>
      </w:r>
      <w:r w:rsidR="00952153">
        <w:rPr>
          <w:sz w:val="24"/>
        </w:rPr>
        <w:t>磋商</w:t>
      </w:r>
      <w:r w:rsidRPr="00BE5C54">
        <w:rPr>
          <w:sz w:val="24"/>
        </w:rPr>
        <w:t>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与本</w:t>
      </w:r>
      <w:r w:rsidR="00952153">
        <w:rPr>
          <w:sz w:val="24"/>
        </w:rPr>
        <w:t>磋商</w:t>
      </w:r>
      <w:r w:rsidRPr="00BE5C54">
        <w:rPr>
          <w:sz w:val="24"/>
        </w:rPr>
        <w:t>有关的一切正式往来通讯请寄：</w:t>
      </w:r>
    </w:p>
    <w:p w:rsidR="007022C5" w:rsidRPr="0095483F" w:rsidRDefault="007022C5" w:rsidP="007022C5">
      <w:pPr>
        <w:spacing w:line="360" w:lineRule="auto"/>
        <w:ind w:firstLineChars="200" w:firstLine="480"/>
        <w:rPr>
          <w:sz w:val="24"/>
        </w:rPr>
      </w:pPr>
    </w:p>
    <w:p w:rsidR="007022C5" w:rsidRDefault="007022C5" w:rsidP="007022C5">
      <w:pPr>
        <w:spacing w:line="360" w:lineRule="auto"/>
        <w:ind w:firstLineChars="200" w:firstLine="480"/>
        <w:rPr>
          <w:sz w:val="24"/>
        </w:rPr>
      </w:pPr>
      <w:r>
        <w:rPr>
          <w:sz w:val="24"/>
        </w:rPr>
        <w:t>地址：</w:t>
      </w:r>
    </w:p>
    <w:p w:rsidR="007022C5" w:rsidRDefault="007022C5" w:rsidP="007022C5">
      <w:pPr>
        <w:spacing w:line="360" w:lineRule="auto"/>
        <w:ind w:firstLineChars="200" w:firstLine="480"/>
        <w:rPr>
          <w:sz w:val="24"/>
        </w:rPr>
      </w:pPr>
      <w:r>
        <w:rPr>
          <w:sz w:val="24"/>
        </w:rPr>
        <w:t>邮政编码：</w:t>
      </w:r>
    </w:p>
    <w:p w:rsidR="007022C5" w:rsidRDefault="007022C5" w:rsidP="007022C5">
      <w:pPr>
        <w:spacing w:line="360" w:lineRule="auto"/>
        <w:ind w:firstLineChars="200" w:firstLine="480"/>
        <w:rPr>
          <w:sz w:val="24"/>
        </w:rPr>
      </w:pPr>
      <w:r>
        <w:rPr>
          <w:sz w:val="24"/>
        </w:rPr>
        <w:t>电话：</w:t>
      </w:r>
    </w:p>
    <w:p w:rsidR="007022C5" w:rsidRDefault="007022C5" w:rsidP="007022C5">
      <w:pPr>
        <w:spacing w:line="360" w:lineRule="auto"/>
        <w:ind w:firstLineChars="200" w:firstLine="480"/>
        <w:rPr>
          <w:sz w:val="24"/>
        </w:rPr>
      </w:pPr>
      <w:r>
        <w:rPr>
          <w:sz w:val="24"/>
        </w:rPr>
        <w:t>传真：</w:t>
      </w: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tabs>
          <w:tab w:val="left" w:pos="360"/>
        </w:tabs>
        <w:spacing w:line="560" w:lineRule="exact"/>
        <w:jc w:val="center"/>
        <w:rPr>
          <w:b/>
          <w:sz w:val="24"/>
        </w:rPr>
      </w:pPr>
      <w:r>
        <w:rPr>
          <w:b/>
          <w:sz w:val="24"/>
        </w:rPr>
        <w:br w:type="page"/>
      </w:r>
      <w:r w:rsidR="00C52837" w:rsidRPr="00BE5C54">
        <w:rPr>
          <w:b/>
          <w:sz w:val="24"/>
        </w:rPr>
        <w:lastRenderedPageBreak/>
        <w:t>附件</w:t>
      </w:r>
      <w:r w:rsidR="00C52837" w:rsidRPr="00BE5C54">
        <w:rPr>
          <w:b/>
          <w:sz w:val="24"/>
        </w:rPr>
        <w:t xml:space="preserve">2 </w:t>
      </w:r>
      <w:r w:rsidR="00C52837" w:rsidRPr="00BE5C54">
        <w:rPr>
          <w:b/>
          <w:sz w:val="24"/>
        </w:rPr>
        <w:t>：</w:t>
      </w:r>
      <w:r>
        <w:rPr>
          <w:rFonts w:hint="eastAsia"/>
          <w:b/>
          <w:sz w:val="24"/>
        </w:rPr>
        <w:t>供应商资格要求证明文件</w:t>
      </w: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pPr>
        <w:widowControl/>
        <w:jc w:val="left"/>
        <w:rPr>
          <w:b/>
          <w:sz w:val="24"/>
        </w:rPr>
      </w:pPr>
      <w:r>
        <w:rPr>
          <w:b/>
          <w:sz w:val="24"/>
        </w:rPr>
        <w:br w:type="page"/>
      </w:r>
    </w:p>
    <w:p w:rsidR="00C52837" w:rsidRPr="00BE5C54" w:rsidRDefault="00C52837" w:rsidP="007022C5">
      <w:pPr>
        <w:spacing w:line="460" w:lineRule="exact"/>
        <w:ind w:left="192"/>
        <w:rPr>
          <w:b/>
          <w:sz w:val="24"/>
        </w:rPr>
      </w:pPr>
      <w:r w:rsidRPr="00BE5C54">
        <w:rPr>
          <w:b/>
          <w:sz w:val="24"/>
        </w:rPr>
        <w:lastRenderedPageBreak/>
        <w:t>附件</w:t>
      </w:r>
      <w:r w:rsidRPr="00BE5C54">
        <w:rPr>
          <w:b/>
          <w:sz w:val="24"/>
        </w:rPr>
        <w:t>3</w:t>
      </w:r>
    </w:p>
    <w:p w:rsidR="005E0561" w:rsidRPr="002A762D" w:rsidRDefault="005E0561" w:rsidP="005E0561">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5E0561" w:rsidRPr="002A762D" w:rsidRDefault="005E0561" w:rsidP="005E0561">
      <w:pPr>
        <w:spacing w:line="360" w:lineRule="auto"/>
        <w:rPr>
          <w:sz w:val="24"/>
          <w:szCs w:val="21"/>
        </w:rPr>
      </w:pPr>
    </w:p>
    <w:p w:rsidR="005E0561" w:rsidRPr="002A762D" w:rsidRDefault="005E0561" w:rsidP="005E0561">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5E0561" w:rsidRPr="002A762D" w:rsidRDefault="005E0561" w:rsidP="005E0561">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952153">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5E0561" w:rsidRPr="002A762D" w:rsidRDefault="005E0561" w:rsidP="005E0561">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5E0561" w:rsidRPr="002A762D" w:rsidRDefault="005E0561" w:rsidP="005E0561">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5E0561" w:rsidRPr="002A762D" w:rsidRDefault="005E0561" w:rsidP="005E0561">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5E0561" w:rsidRPr="002A762D" w:rsidTr="007378C7">
        <w:tc>
          <w:tcPr>
            <w:tcW w:w="4264" w:type="dxa"/>
            <w:shd w:val="clear" w:color="auto" w:fill="auto"/>
          </w:tcPr>
          <w:p w:rsidR="005E0561" w:rsidRPr="002A762D" w:rsidRDefault="005E0561" w:rsidP="007378C7">
            <w:pPr>
              <w:spacing w:line="360" w:lineRule="auto"/>
              <w:jc w:val="left"/>
              <w:rPr>
                <w:sz w:val="24"/>
              </w:rPr>
            </w:pPr>
            <w:r w:rsidRPr="002A762D">
              <w:rPr>
                <w:sz w:val="24"/>
              </w:rPr>
              <w:t>磋商代表人身份证正面</w:t>
            </w:r>
          </w:p>
          <w:p w:rsidR="005E0561" w:rsidRPr="002A762D" w:rsidRDefault="005E0561" w:rsidP="007378C7">
            <w:pPr>
              <w:spacing w:line="360" w:lineRule="auto"/>
              <w:jc w:val="left"/>
              <w:rPr>
                <w:sz w:val="24"/>
              </w:rPr>
            </w:pPr>
          </w:p>
          <w:p w:rsidR="005E0561" w:rsidRPr="002A762D" w:rsidRDefault="005E0561" w:rsidP="007378C7">
            <w:pPr>
              <w:spacing w:line="360" w:lineRule="auto"/>
              <w:jc w:val="left"/>
              <w:rPr>
                <w:sz w:val="24"/>
              </w:rPr>
            </w:pPr>
          </w:p>
          <w:p w:rsidR="005E0561" w:rsidRPr="002A762D" w:rsidRDefault="005E0561" w:rsidP="007378C7">
            <w:pPr>
              <w:spacing w:line="360" w:lineRule="auto"/>
              <w:jc w:val="left"/>
              <w:rPr>
                <w:sz w:val="24"/>
              </w:rPr>
            </w:pPr>
          </w:p>
          <w:p w:rsidR="005E0561" w:rsidRPr="002A762D" w:rsidRDefault="005E0561" w:rsidP="007378C7">
            <w:pPr>
              <w:spacing w:line="360" w:lineRule="auto"/>
              <w:jc w:val="left"/>
              <w:rPr>
                <w:sz w:val="24"/>
              </w:rPr>
            </w:pPr>
          </w:p>
          <w:p w:rsidR="005E0561" w:rsidRPr="002A762D" w:rsidRDefault="005E0561" w:rsidP="007378C7">
            <w:pPr>
              <w:spacing w:line="360" w:lineRule="auto"/>
              <w:jc w:val="left"/>
              <w:rPr>
                <w:sz w:val="24"/>
              </w:rPr>
            </w:pPr>
          </w:p>
        </w:tc>
        <w:tc>
          <w:tcPr>
            <w:tcW w:w="4264" w:type="dxa"/>
            <w:shd w:val="clear" w:color="auto" w:fill="auto"/>
          </w:tcPr>
          <w:p w:rsidR="005E0561" w:rsidRPr="002A762D" w:rsidRDefault="005E0561" w:rsidP="007378C7">
            <w:pPr>
              <w:spacing w:line="360" w:lineRule="auto"/>
              <w:jc w:val="left"/>
              <w:rPr>
                <w:sz w:val="24"/>
              </w:rPr>
            </w:pPr>
            <w:r w:rsidRPr="002A762D">
              <w:rPr>
                <w:sz w:val="24"/>
              </w:rPr>
              <w:t>磋商代表人身份证背面</w:t>
            </w:r>
          </w:p>
        </w:tc>
      </w:tr>
    </w:tbl>
    <w:p w:rsidR="00C52837" w:rsidRPr="00BE5C54" w:rsidRDefault="007022C5" w:rsidP="007022C5">
      <w:pPr>
        <w:spacing w:line="460" w:lineRule="exact"/>
        <w:jc w:val="left"/>
        <w:rPr>
          <w:b/>
          <w:sz w:val="24"/>
        </w:rPr>
      </w:pPr>
      <w:r>
        <w:rPr>
          <w:b/>
          <w:sz w:val="24"/>
        </w:rPr>
        <w:br w:type="page"/>
      </w:r>
      <w:r w:rsidR="00C52837" w:rsidRPr="00BE5C54">
        <w:rPr>
          <w:b/>
          <w:sz w:val="24"/>
        </w:rPr>
        <w:lastRenderedPageBreak/>
        <w:t>附件</w:t>
      </w:r>
      <w:r w:rsidR="00C52837" w:rsidRPr="00BE5C54">
        <w:rPr>
          <w:b/>
          <w:sz w:val="24"/>
        </w:rPr>
        <w:t>4-1</w:t>
      </w:r>
      <w:r w:rsidR="00C52837"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952153" w:rsidP="00070221">
            <w:pPr>
              <w:widowControl/>
              <w:jc w:val="center"/>
              <w:rPr>
                <w:kern w:val="0"/>
                <w:szCs w:val="21"/>
              </w:rPr>
            </w:pPr>
            <w:r>
              <w:rPr>
                <w:kern w:val="0"/>
                <w:szCs w:val="21"/>
              </w:rPr>
              <w:t>磋商</w:t>
            </w:r>
            <w:r w:rsidR="00C52837" w:rsidRPr="00BE5C54">
              <w:rPr>
                <w:kern w:val="0"/>
                <w:szCs w:val="21"/>
              </w:rPr>
              <w:t>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w:t>
            </w:r>
            <w:r w:rsidR="00952153">
              <w:rPr>
                <w:kern w:val="0"/>
                <w:szCs w:val="21"/>
              </w:rPr>
              <w:t>磋商</w:t>
            </w:r>
            <w:r w:rsidRPr="00BE5C54">
              <w:rPr>
                <w:kern w:val="0"/>
                <w:szCs w:val="21"/>
              </w:rPr>
              <w:t>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95483F"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偏离说明指招标要求与</w:t>
      </w:r>
      <w:r w:rsidR="00952153">
        <w:rPr>
          <w:sz w:val="24"/>
        </w:rPr>
        <w:t>磋商</w:t>
      </w:r>
      <w:r w:rsidR="00C52837" w:rsidRPr="00BE5C54">
        <w:rPr>
          <w:sz w:val="24"/>
        </w:rPr>
        <w:t>应答之间的不同之处。</w:t>
      </w:r>
    </w:p>
    <w:p w:rsidR="00C52837" w:rsidRPr="00BE5C54" w:rsidRDefault="00C52837" w:rsidP="00C52837">
      <w:pPr>
        <w:spacing w:line="360" w:lineRule="auto"/>
        <w:rPr>
          <w:sz w:val="24"/>
        </w:rPr>
      </w:pPr>
    </w:p>
    <w:p w:rsidR="00C52837"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B454E3">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070221">
        <w:trPr>
          <w:tblHeade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hideMark/>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003C204B">
              <w:rPr>
                <w:sz w:val="24"/>
              </w:rPr>
              <w:t>供应商</w:t>
            </w:r>
            <w:r w:rsidRPr="00BE5C54">
              <w:rPr>
                <w:sz w:val="24"/>
              </w:rPr>
              <w:t>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B7CFB"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w:t>
      </w:r>
      <w:r w:rsidR="00952153">
        <w:rPr>
          <w:sz w:val="24"/>
        </w:rPr>
        <w:t>磋商</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003C204B">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w:t>
      </w:r>
      <w:r w:rsidR="00952153">
        <w:rPr>
          <w:sz w:val="24"/>
        </w:rPr>
        <w:t>磋商</w:t>
      </w:r>
      <w:r w:rsidRPr="00BE5C54">
        <w:rPr>
          <w:sz w:val="24"/>
        </w:rPr>
        <w:t>应答中必须列出具体数值或内容。如</w:t>
      </w:r>
      <w:r w:rsidR="003C204B">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w:t>
      </w:r>
      <w:r w:rsidR="003C204B">
        <w:rPr>
          <w:sz w:val="24"/>
        </w:rPr>
        <w:t>供应商</w:t>
      </w:r>
      <w:r w:rsidRPr="00BE5C54">
        <w:rPr>
          <w:sz w:val="24"/>
        </w:rPr>
        <w:t>自行承担由此造成的一切后果。</w:t>
      </w:r>
    </w:p>
    <w:p w:rsidR="00C52837" w:rsidRPr="00BE5C54" w:rsidRDefault="00C52837" w:rsidP="00C52837">
      <w:pPr>
        <w:spacing w:line="360" w:lineRule="auto"/>
        <w:rPr>
          <w:sz w:val="24"/>
        </w:rPr>
      </w:pPr>
    </w:p>
    <w:p w:rsidR="00C52837" w:rsidRPr="0080752E"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w:t>
      </w:r>
      <w:r w:rsidR="003C204B">
        <w:rPr>
          <w:rFonts w:ascii="宋体" w:hint="eastAsia"/>
          <w:sz w:val="24"/>
        </w:rPr>
        <w:t>供应商</w:t>
      </w:r>
      <w:r w:rsidRPr="00BE3F0C">
        <w:rPr>
          <w:rFonts w:ascii="宋体" w:hint="eastAsia"/>
          <w:sz w:val="24"/>
        </w:rPr>
        <w:t>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3C204B" w:rsidP="00C52837">
      <w:pPr>
        <w:spacing w:line="360" w:lineRule="auto"/>
        <w:rPr>
          <w:sz w:val="24"/>
        </w:rPr>
      </w:pPr>
      <w:r>
        <w:rPr>
          <w:sz w:val="24"/>
        </w:rPr>
        <w:t>供应商</w:t>
      </w:r>
      <w:r w:rsidR="00C52837" w:rsidRPr="0080752E">
        <w:rPr>
          <w:sz w:val="24"/>
        </w:rPr>
        <w:t>名称：</w:t>
      </w:r>
    </w:p>
    <w:p w:rsidR="00C52837" w:rsidRDefault="00C52837" w:rsidP="00C52837">
      <w:pPr>
        <w:spacing w:line="460" w:lineRule="exact"/>
        <w:rPr>
          <w:sz w:val="24"/>
        </w:rPr>
      </w:pPr>
      <w:r w:rsidRPr="0080752E">
        <w:rPr>
          <w:sz w:val="24"/>
        </w:rPr>
        <w:t>日期：年月日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234E5A" w:rsidRPr="00BE5C54" w:rsidRDefault="00C52837" w:rsidP="00234E5A">
      <w:pPr>
        <w:spacing w:line="620" w:lineRule="exact"/>
        <w:rPr>
          <w:b/>
          <w:sz w:val="24"/>
        </w:rPr>
      </w:pPr>
      <w:r w:rsidRPr="00BE5C54">
        <w:rPr>
          <w:b/>
          <w:sz w:val="24"/>
        </w:rPr>
        <w:br w:type="page"/>
      </w:r>
      <w:r w:rsidR="00234E5A" w:rsidRPr="00BE5C54">
        <w:rPr>
          <w:b/>
          <w:sz w:val="24"/>
        </w:rPr>
        <w:lastRenderedPageBreak/>
        <w:t>附件</w:t>
      </w:r>
      <w:r w:rsidR="00234E5A" w:rsidRPr="00BE5C54">
        <w:rPr>
          <w:b/>
          <w:sz w:val="24"/>
        </w:rPr>
        <w:t>6</w:t>
      </w:r>
    </w:p>
    <w:p w:rsidR="00281F60" w:rsidRDefault="00281F60" w:rsidP="00281F60">
      <w:pPr>
        <w:autoSpaceDE w:val="0"/>
        <w:autoSpaceDN w:val="0"/>
        <w:spacing w:line="480" w:lineRule="auto"/>
        <w:jc w:val="center"/>
        <w:rPr>
          <w:sz w:val="24"/>
          <w:szCs w:val="24"/>
        </w:rPr>
      </w:pPr>
      <w:bookmarkStart w:id="49" w:name="OLE_LINK13"/>
      <w:bookmarkStart w:id="50" w:name="OLE_LINK14"/>
      <w:r>
        <w:rPr>
          <w:rFonts w:hint="eastAsia"/>
          <w:b/>
          <w:sz w:val="24"/>
          <w:szCs w:val="24"/>
        </w:rPr>
        <w:t>中小企业声明函（服务）</w:t>
      </w:r>
    </w:p>
    <w:p w:rsidR="00281F60" w:rsidRDefault="00281F60" w:rsidP="00281F60">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281F60" w:rsidRDefault="00281F60" w:rsidP="00281F60">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left="641"/>
        <w:jc w:val="left"/>
        <w:rPr>
          <w:sz w:val="24"/>
          <w:szCs w:val="24"/>
        </w:rPr>
      </w:pPr>
      <w:r>
        <w:rPr>
          <w:sz w:val="24"/>
          <w:szCs w:val="24"/>
        </w:rPr>
        <w:t>……</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281F60" w:rsidRDefault="003C204B" w:rsidP="00281F60">
      <w:pPr>
        <w:autoSpaceDE w:val="0"/>
        <w:autoSpaceDN w:val="0"/>
        <w:spacing w:line="500" w:lineRule="exact"/>
        <w:ind w:left="3840"/>
        <w:jc w:val="left"/>
        <w:rPr>
          <w:sz w:val="24"/>
          <w:szCs w:val="24"/>
        </w:rPr>
      </w:pPr>
      <w:r>
        <w:rPr>
          <w:rFonts w:hint="eastAsia"/>
          <w:sz w:val="24"/>
          <w:szCs w:val="24"/>
        </w:rPr>
        <w:t>供应商</w:t>
      </w:r>
      <w:r w:rsidR="00281F60">
        <w:rPr>
          <w:rFonts w:hint="eastAsia"/>
          <w:sz w:val="24"/>
          <w:szCs w:val="24"/>
        </w:rPr>
        <w:t>名称：</w:t>
      </w:r>
    </w:p>
    <w:p w:rsidR="00281F60" w:rsidRDefault="00281F60" w:rsidP="00281F60">
      <w:pPr>
        <w:autoSpaceDE w:val="0"/>
        <w:autoSpaceDN w:val="0"/>
        <w:spacing w:line="500" w:lineRule="exact"/>
        <w:ind w:left="3840"/>
        <w:jc w:val="left"/>
        <w:rPr>
          <w:sz w:val="32"/>
        </w:rPr>
      </w:pPr>
      <w:r>
        <w:rPr>
          <w:rFonts w:hint="eastAsia"/>
          <w:sz w:val="24"/>
          <w:szCs w:val="24"/>
        </w:rPr>
        <w:t>日期：</w:t>
      </w:r>
    </w:p>
    <w:p w:rsidR="00281F60" w:rsidRDefault="00281F60" w:rsidP="00281F60">
      <w:pPr>
        <w:spacing w:line="360" w:lineRule="auto"/>
        <w:ind w:right="84" w:firstLineChars="100" w:firstLine="241"/>
        <w:rPr>
          <w:b/>
          <w:sz w:val="24"/>
          <w:szCs w:val="24"/>
        </w:rPr>
      </w:pPr>
      <w:r>
        <w:rPr>
          <w:rFonts w:hint="eastAsia"/>
          <w:b/>
          <w:sz w:val="24"/>
          <w:szCs w:val="24"/>
        </w:rPr>
        <w:t>注：</w:t>
      </w:r>
    </w:p>
    <w:p w:rsidR="00281F60" w:rsidRDefault="00281F60" w:rsidP="00281F60">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281F60" w:rsidRDefault="00281F60" w:rsidP="00281F60">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281F60" w:rsidRDefault="00281F60" w:rsidP="00281F60">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Pr="005B72B7">
        <w:rPr>
          <w:rFonts w:hint="eastAsia"/>
          <w:b/>
          <w:bCs/>
          <w:sz w:val="24"/>
        </w:rPr>
        <w:t>7</w:t>
      </w:r>
    </w:p>
    <w:p w:rsidR="007B7DD1" w:rsidRPr="0074105F" w:rsidRDefault="007B7DD1" w:rsidP="007B7DD1">
      <w:pPr>
        <w:autoSpaceDN w:val="0"/>
        <w:spacing w:line="360" w:lineRule="auto"/>
        <w:rPr>
          <w:b/>
          <w:kern w:val="0"/>
          <w:sz w:val="24"/>
          <w:szCs w:val="21"/>
        </w:rPr>
      </w:pPr>
      <w:r w:rsidRPr="0074105F">
        <w:rPr>
          <w:rFonts w:hint="eastAsia"/>
          <w:b/>
          <w:kern w:val="0"/>
          <w:sz w:val="24"/>
          <w:szCs w:val="21"/>
        </w:rPr>
        <w:t>若</w:t>
      </w:r>
      <w:r w:rsidR="003C204B">
        <w:rPr>
          <w:rFonts w:hint="eastAsia"/>
          <w:b/>
          <w:kern w:val="0"/>
          <w:sz w:val="24"/>
          <w:szCs w:val="21"/>
        </w:rPr>
        <w:t>供应</w:t>
      </w:r>
      <w:proofErr w:type="gramStart"/>
      <w:r w:rsidR="003C204B">
        <w:rPr>
          <w:rFonts w:hint="eastAsia"/>
          <w:b/>
          <w:kern w:val="0"/>
          <w:sz w:val="24"/>
          <w:szCs w:val="21"/>
        </w:rPr>
        <w:t>商</w:t>
      </w:r>
      <w:r w:rsidRPr="0074105F">
        <w:rPr>
          <w:rFonts w:hint="eastAsia"/>
          <w:b/>
          <w:kern w:val="0"/>
          <w:sz w:val="24"/>
          <w:szCs w:val="21"/>
        </w:rPr>
        <w:t>不是</w:t>
      </w:r>
      <w:proofErr w:type="gramEnd"/>
      <w:r w:rsidRPr="0074105F">
        <w:rPr>
          <w:rFonts w:hint="eastAsia"/>
          <w:b/>
          <w:kern w:val="0"/>
          <w:sz w:val="24"/>
          <w:szCs w:val="21"/>
        </w:rPr>
        <w:t>残疾人福利性单位，响应文件中可不提供此声明函</w:t>
      </w:r>
    </w:p>
    <w:p w:rsidR="007B7DD1" w:rsidRPr="0074105F" w:rsidRDefault="007B7DD1" w:rsidP="007B7DD1">
      <w:pPr>
        <w:autoSpaceDN w:val="0"/>
        <w:spacing w:line="360" w:lineRule="auto"/>
        <w:rPr>
          <w:b/>
          <w:bCs/>
          <w:sz w:val="24"/>
        </w:rPr>
      </w:pPr>
    </w:p>
    <w:p w:rsidR="005B72B7" w:rsidRPr="0056402A" w:rsidRDefault="005B72B7" w:rsidP="005B72B7">
      <w:pPr>
        <w:autoSpaceDN w:val="0"/>
        <w:spacing w:line="360" w:lineRule="auto"/>
        <w:jc w:val="center"/>
        <w:rPr>
          <w:b/>
          <w:bCs/>
          <w:sz w:val="24"/>
        </w:rPr>
      </w:pPr>
      <w:r w:rsidRPr="0056402A">
        <w:rPr>
          <w:rFonts w:hint="eastAsia"/>
          <w:b/>
          <w:bCs/>
          <w:sz w:val="24"/>
        </w:rPr>
        <w:t>残疾人福利性单位声明函</w:t>
      </w:r>
    </w:p>
    <w:bookmarkEnd w:id="49"/>
    <w:bookmarkEnd w:id="50"/>
    <w:p w:rsidR="005B72B7" w:rsidRPr="00EC586A" w:rsidRDefault="005B72B7" w:rsidP="005B72B7">
      <w:pPr>
        <w:spacing w:line="588" w:lineRule="exact"/>
        <w:rPr>
          <w:rFonts w:ascii="仿宋_GB2312" w:eastAsia="仿宋_GB2312"/>
          <w:b/>
          <w:spacing w:val="6"/>
          <w:sz w:val="30"/>
          <w:szCs w:val="30"/>
        </w:rPr>
      </w:pPr>
    </w:p>
    <w:p w:rsidR="005B72B7" w:rsidRPr="0056402A" w:rsidRDefault="005B72B7" w:rsidP="005B72B7">
      <w:pPr>
        <w:snapToGrid w:val="0"/>
        <w:spacing w:line="360" w:lineRule="auto"/>
        <w:ind w:firstLineChars="200" w:firstLine="480"/>
        <w:rPr>
          <w:sz w:val="24"/>
          <w:szCs w:val="21"/>
        </w:rPr>
      </w:pPr>
      <w:r w:rsidRPr="0056402A">
        <w:rPr>
          <w:rFonts w:hint="eastAsia"/>
          <w:sz w:val="24"/>
          <w:szCs w:val="21"/>
        </w:rPr>
        <w:t>本单位郑重声明，根据《财政部民政部中国残疾人联合会关于促进残疾人就业政府采购政策的通知》（财库〔</w:t>
      </w:r>
      <w:r w:rsidRPr="0056402A">
        <w:rPr>
          <w:rFonts w:hint="eastAsia"/>
          <w:sz w:val="24"/>
          <w:szCs w:val="21"/>
        </w:rPr>
        <w:t>2017</w:t>
      </w:r>
      <w:r w:rsidRPr="0056402A">
        <w:rPr>
          <w:rFonts w:hint="eastAsia"/>
          <w:sz w:val="24"/>
          <w:szCs w:val="21"/>
        </w:rPr>
        <w:t>〕</w:t>
      </w:r>
      <w:r w:rsidRPr="0056402A">
        <w:rPr>
          <w:rFonts w:hint="eastAsia"/>
          <w:sz w:val="24"/>
          <w:szCs w:val="21"/>
        </w:rPr>
        <w:t>141</w:t>
      </w:r>
      <w:r w:rsidRPr="0056402A">
        <w:rPr>
          <w:rFonts w:hint="eastAsia"/>
          <w:sz w:val="24"/>
          <w:szCs w:val="21"/>
        </w:rPr>
        <w:t>号）的规定，本单位为符合条件的残疾人福利性单位，本单位参加</w:t>
      </w:r>
      <w:r>
        <w:rPr>
          <w:rFonts w:hint="eastAsia"/>
          <w:sz w:val="24"/>
          <w:szCs w:val="21"/>
        </w:rPr>
        <w:t>本</w:t>
      </w:r>
      <w:r w:rsidRPr="0056402A">
        <w:rPr>
          <w:rFonts w:hint="eastAsia"/>
          <w:sz w:val="24"/>
          <w:szCs w:val="21"/>
        </w:rPr>
        <w:t>项目采购活动</w:t>
      </w:r>
      <w:r>
        <w:rPr>
          <w:rFonts w:hint="eastAsia"/>
          <w:sz w:val="24"/>
          <w:szCs w:val="21"/>
        </w:rPr>
        <w:t>由</w:t>
      </w:r>
      <w:r w:rsidRPr="0056402A">
        <w:rPr>
          <w:rFonts w:hint="eastAsia"/>
          <w:sz w:val="24"/>
          <w:szCs w:val="21"/>
        </w:rPr>
        <w:t>本单位</w:t>
      </w:r>
      <w:r>
        <w:rPr>
          <w:rFonts w:hint="eastAsia"/>
          <w:sz w:val="24"/>
          <w:szCs w:val="21"/>
        </w:rPr>
        <w:t>向采购人</w:t>
      </w:r>
      <w:r w:rsidRPr="0056402A">
        <w:rPr>
          <w:rFonts w:hint="eastAsia"/>
          <w:sz w:val="24"/>
          <w:szCs w:val="21"/>
        </w:rPr>
        <w:t>提供服务。</w:t>
      </w:r>
    </w:p>
    <w:p w:rsidR="005B72B7" w:rsidRDefault="005B72B7" w:rsidP="005B72B7">
      <w:pPr>
        <w:snapToGrid w:val="0"/>
        <w:spacing w:line="360" w:lineRule="auto"/>
        <w:ind w:firstLineChars="200" w:firstLine="480"/>
        <w:rPr>
          <w:sz w:val="24"/>
          <w:szCs w:val="21"/>
        </w:rPr>
      </w:pPr>
      <w:r w:rsidRPr="0056402A">
        <w:rPr>
          <w:rFonts w:hint="eastAsia"/>
          <w:sz w:val="24"/>
          <w:szCs w:val="21"/>
        </w:rPr>
        <w:t>本单位对上述声明的真实性负责。如有虚假，将依法承担相应责任。</w:t>
      </w:r>
    </w:p>
    <w:p w:rsidR="005B72B7" w:rsidRPr="001704C8"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Default="003C204B" w:rsidP="005B72B7">
      <w:pPr>
        <w:snapToGrid w:val="0"/>
        <w:spacing w:line="360" w:lineRule="auto"/>
        <w:ind w:firstLineChars="200" w:firstLine="480"/>
        <w:jc w:val="left"/>
        <w:rPr>
          <w:sz w:val="24"/>
          <w:szCs w:val="21"/>
        </w:rPr>
      </w:pPr>
      <w:r>
        <w:rPr>
          <w:rFonts w:hint="eastAsia"/>
          <w:sz w:val="24"/>
          <w:szCs w:val="21"/>
        </w:rPr>
        <w:t>供应商</w:t>
      </w:r>
      <w:r w:rsidR="005B72B7" w:rsidRPr="0080752E">
        <w:rPr>
          <w:rFonts w:hint="eastAsia"/>
          <w:sz w:val="24"/>
          <w:szCs w:val="21"/>
        </w:rPr>
        <w:t>名称：</w:t>
      </w:r>
    </w:p>
    <w:p w:rsidR="005B72B7" w:rsidRPr="0080752E" w:rsidRDefault="005B72B7" w:rsidP="005B72B7">
      <w:pPr>
        <w:snapToGrid w:val="0"/>
        <w:spacing w:line="360" w:lineRule="auto"/>
        <w:ind w:firstLineChars="200" w:firstLine="480"/>
        <w:jc w:val="left"/>
        <w:rPr>
          <w:sz w:val="24"/>
          <w:szCs w:val="21"/>
        </w:rPr>
      </w:pPr>
    </w:p>
    <w:p w:rsidR="005B72B7" w:rsidRDefault="005B72B7" w:rsidP="005B72B7">
      <w:pPr>
        <w:snapToGrid w:val="0"/>
        <w:spacing w:line="360" w:lineRule="auto"/>
        <w:ind w:firstLineChars="200" w:firstLine="480"/>
        <w:jc w:val="left"/>
        <w:rPr>
          <w:sz w:val="24"/>
          <w:szCs w:val="21"/>
        </w:rPr>
      </w:pPr>
      <w:r w:rsidRPr="0080752E">
        <w:rPr>
          <w:rFonts w:hint="eastAsia"/>
          <w:sz w:val="24"/>
          <w:szCs w:val="21"/>
        </w:rPr>
        <w:t>日期：年月日</w:t>
      </w:r>
    </w:p>
    <w:p w:rsidR="005B72B7" w:rsidRDefault="005B72B7" w:rsidP="005B72B7">
      <w:pPr>
        <w:snapToGrid w:val="0"/>
        <w:spacing w:line="360" w:lineRule="auto"/>
        <w:ind w:firstLineChars="200" w:firstLine="480"/>
        <w:jc w:val="left"/>
        <w:rPr>
          <w:sz w:val="24"/>
          <w:szCs w:val="21"/>
        </w:rPr>
      </w:pPr>
    </w:p>
    <w:p w:rsidR="005B72B7" w:rsidRPr="001704C8" w:rsidRDefault="005B72B7" w:rsidP="005B72B7">
      <w:pPr>
        <w:snapToGrid w:val="0"/>
        <w:spacing w:line="360" w:lineRule="auto"/>
        <w:ind w:firstLineChars="200" w:firstLine="480"/>
        <w:rPr>
          <w:sz w:val="24"/>
          <w:szCs w:val="21"/>
        </w:rPr>
      </w:pPr>
      <w:r w:rsidRPr="001704C8">
        <w:rPr>
          <w:rFonts w:hint="eastAsia"/>
          <w:sz w:val="24"/>
          <w:szCs w:val="21"/>
        </w:rPr>
        <w:t>注：</w:t>
      </w:r>
    </w:p>
    <w:p w:rsidR="000E27C7" w:rsidRPr="007C71A0" w:rsidRDefault="000E27C7" w:rsidP="000E27C7">
      <w:pPr>
        <w:snapToGrid w:val="0"/>
        <w:spacing w:line="360" w:lineRule="auto"/>
        <w:ind w:firstLineChars="200" w:firstLine="482"/>
        <w:rPr>
          <w:b/>
          <w:sz w:val="24"/>
          <w:szCs w:val="21"/>
        </w:rPr>
      </w:pPr>
      <w:r w:rsidRPr="007C71A0">
        <w:rPr>
          <w:b/>
          <w:sz w:val="24"/>
          <w:szCs w:val="21"/>
        </w:rPr>
        <w:t>中标（成交）供应商为残疾人福利性单位的，将随中标（成交）结果同时公告其《残疾人福利性单位声明函》，接受社会监督。</w:t>
      </w:r>
    </w:p>
    <w:p w:rsidR="000E27C7" w:rsidRPr="007C71A0" w:rsidRDefault="000E27C7" w:rsidP="000E27C7">
      <w:pPr>
        <w:snapToGrid w:val="0"/>
        <w:spacing w:line="360" w:lineRule="auto"/>
        <w:ind w:firstLineChars="200" w:firstLine="482"/>
        <w:rPr>
          <w:b/>
          <w:sz w:val="24"/>
          <w:szCs w:val="21"/>
        </w:rPr>
      </w:pPr>
      <w:r w:rsidRPr="007C71A0">
        <w:rPr>
          <w:b/>
          <w:kern w:val="0"/>
          <w:sz w:val="24"/>
          <w:szCs w:val="21"/>
        </w:rPr>
        <w:t>若不是残疾人福利性单位，</w:t>
      </w:r>
      <w:r w:rsidR="00644734">
        <w:rPr>
          <w:b/>
          <w:kern w:val="0"/>
          <w:sz w:val="24"/>
          <w:szCs w:val="21"/>
        </w:rPr>
        <w:t>响应文件</w:t>
      </w:r>
      <w:r w:rsidRPr="007C71A0">
        <w:rPr>
          <w:b/>
          <w:kern w:val="0"/>
          <w:sz w:val="24"/>
          <w:szCs w:val="21"/>
        </w:rPr>
        <w:t>中可不提供此声明函。</w:t>
      </w:r>
    </w:p>
    <w:p w:rsidR="007B7DD1" w:rsidRPr="000E27C7" w:rsidRDefault="007B7DD1" w:rsidP="005B72B7">
      <w:pPr>
        <w:snapToGrid w:val="0"/>
        <w:spacing w:line="360" w:lineRule="auto"/>
        <w:ind w:firstLineChars="200" w:firstLine="480"/>
        <w:rPr>
          <w:sz w:val="24"/>
          <w:szCs w:val="21"/>
        </w:rPr>
      </w:pPr>
    </w:p>
    <w:p w:rsidR="000E27C7" w:rsidRDefault="00C52837" w:rsidP="000E27C7">
      <w:pPr>
        <w:tabs>
          <w:tab w:val="left" w:pos="360"/>
        </w:tabs>
        <w:spacing w:line="360" w:lineRule="auto"/>
        <w:ind w:firstLineChars="200" w:firstLine="420"/>
        <w:rPr>
          <w:b/>
          <w:bCs/>
          <w:sz w:val="24"/>
        </w:rPr>
      </w:pPr>
      <w:r w:rsidRPr="00BE5C54">
        <w:rPr>
          <w:szCs w:val="21"/>
        </w:rPr>
        <w:br w:type="page"/>
      </w:r>
      <w:r w:rsidR="000E27C7" w:rsidRPr="00686747">
        <w:rPr>
          <w:b/>
          <w:sz w:val="24"/>
        </w:rPr>
        <w:lastRenderedPageBreak/>
        <w:t>附件</w:t>
      </w:r>
      <w:r w:rsidR="000E27C7" w:rsidRPr="00686747">
        <w:rPr>
          <w:rFonts w:hint="eastAsia"/>
          <w:b/>
          <w:sz w:val="24"/>
        </w:rPr>
        <w:t>8</w:t>
      </w:r>
      <w:r w:rsidR="000E27C7" w:rsidRPr="00686747">
        <w:rPr>
          <w:b/>
          <w:sz w:val="24"/>
        </w:rPr>
        <w:t>：</w:t>
      </w:r>
    </w:p>
    <w:p w:rsidR="000E27C7" w:rsidRPr="007C71A0" w:rsidRDefault="000E27C7" w:rsidP="000E27C7">
      <w:pPr>
        <w:tabs>
          <w:tab w:val="left" w:pos="360"/>
        </w:tabs>
        <w:spacing w:line="360" w:lineRule="auto"/>
        <w:jc w:val="center"/>
        <w:rPr>
          <w:b/>
          <w:bCs/>
          <w:sz w:val="24"/>
        </w:rPr>
      </w:pPr>
      <w:r w:rsidRPr="007C71A0">
        <w:rPr>
          <w:rFonts w:hint="eastAsia"/>
          <w:b/>
          <w:bCs/>
          <w:sz w:val="24"/>
        </w:rPr>
        <w:t>书面</w:t>
      </w:r>
      <w:r w:rsidRPr="007C71A0">
        <w:rPr>
          <w:b/>
          <w:bCs/>
          <w:sz w:val="24"/>
        </w:rPr>
        <w:t>声明</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rFonts w:hint="eastAsia"/>
          <w:sz w:val="24"/>
        </w:rPr>
        <w:t>参加政府采购活动前</w:t>
      </w:r>
      <w:r w:rsidRPr="007C71A0">
        <w:rPr>
          <w:sz w:val="24"/>
        </w:rPr>
        <w:t>3</w:t>
      </w:r>
      <w:r w:rsidRPr="007C71A0">
        <w:rPr>
          <w:rFonts w:hint="eastAsia"/>
          <w:sz w:val="24"/>
        </w:rPr>
        <w:t>年我单位在经营活动中没有重大违法记录。</w:t>
      </w:r>
    </w:p>
    <w:p w:rsidR="00B80F8D" w:rsidRDefault="00B80F8D" w:rsidP="00B80F8D">
      <w:pPr>
        <w:pStyle w:val="ac"/>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0E27C7" w:rsidRPr="00B80F8D"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pStyle w:val="ac"/>
        <w:tabs>
          <w:tab w:val="left" w:pos="360"/>
        </w:tabs>
        <w:spacing w:line="360" w:lineRule="auto"/>
        <w:ind w:firstLineChars="0" w:firstLine="0"/>
        <w:rPr>
          <w:sz w:val="24"/>
          <w:u w:val="single"/>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r w:rsidRPr="007C71A0">
        <w:rPr>
          <w:rFonts w:hint="eastAsia"/>
          <w:b/>
          <w:sz w:val="24"/>
        </w:rPr>
        <w:t>证明材料</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sz w:val="24"/>
        </w:rPr>
        <w:t>我单位具备</w:t>
      </w:r>
      <w:r w:rsidRPr="007C71A0">
        <w:rPr>
          <w:rFonts w:hint="eastAsia"/>
          <w:sz w:val="24"/>
        </w:rPr>
        <w:t>履行本项目合同所必需的设备和专业技术能力。</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tabs>
          <w:tab w:val="left" w:pos="360"/>
        </w:tabs>
        <w:spacing w:line="360" w:lineRule="auto"/>
        <w:ind w:firstLineChars="200" w:firstLine="482"/>
        <w:rPr>
          <w:b/>
          <w:sz w:val="24"/>
        </w:rPr>
      </w:pPr>
    </w:p>
    <w:p w:rsidR="000E27C7" w:rsidRPr="007C71A0" w:rsidRDefault="000E27C7" w:rsidP="000E27C7">
      <w:pPr>
        <w:tabs>
          <w:tab w:val="left" w:pos="360"/>
        </w:tabs>
        <w:spacing w:line="360" w:lineRule="auto"/>
        <w:ind w:firstLineChars="200" w:firstLine="480"/>
        <w:rPr>
          <w:sz w:val="24"/>
        </w:rPr>
      </w:pPr>
    </w:p>
    <w:p w:rsidR="000E27C7" w:rsidRDefault="000E27C7" w:rsidP="000E27C7">
      <w:pPr>
        <w:spacing w:line="620" w:lineRule="exact"/>
        <w:rPr>
          <w:b/>
          <w:sz w:val="24"/>
        </w:rPr>
      </w:pPr>
      <w:r w:rsidRPr="007C71A0">
        <w:rPr>
          <w:b/>
          <w:sz w:val="24"/>
          <w:szCs w:val="24"/>
        </w:rPr>
        <w:br w:type="page"/>
      </w:r>
      <w:r w:rsidRPr="007C71A0">
        <w:rPr>
          <w:rFonts w:hint="eastAsia"/>
          <w:b/>
          <w:sz w:val="24"/>
          <w:szCs w:val="24"/>
        </w:rPr>
        <w:lastRenderedPageBreak/>
        <w:t>附件</w:t>
      </w:r>
      <w:r w:rsidRPr="007C71A0">
        <w:rPr>
          <w:rFonts w:hint="eastAsia"/>
          <w:b/>
          <w:sz w:val="24"/>
          <w:szCs w:val="24"/>
        </w:rPr>
        <w:t>9</w:t>
      </w:r>
      <w:r w:rsidRPr="007C71A0">
        <w:rPr>
          <w:rFonts w:hint="eastAsia"/>
          <w:b/>
          <w:sz w:val="24"/>
          <w:szCs w:val="24"/>
        </w:rPr>
        <w:t>：</w:t>
      </w:r>
      <w:r w:rsidR="003C204B">
        <w:rPr>
          <w:b/>
          <w:sz w:val="24"/>
          <w:szCs w:val="24"/>
        </w:rPr>
        <w:t>供应商</w:t>
      </w:r>
      <w:r w:rsidRPr="007C71A0">
        <w:rPr>
          <w:b/>
          <w:sz w:val="24"/>
          <w:szCs w:val="24"/>
        </w:rPr>
        <w:t>认为需要提交的其他资料</w:t>
      </w:r>
    </w:p>
    <w:p w:rsidR="00C52837" w:rsidRPr="00BE5C54" w:rsidRDefault="00C52837" w:rsidP="000E27C7">
      <w:pPr>
        <w:tabs>
          <w:tab w:val="left" w:pos="360"/>
        </w:tabs>
        <w:spacing w:line="360" w:lineRule="auto"/>
        <w:ind w:firstLineChars="200" w:firstLine="480"/>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B6F27" w:rsidRPr="00BE5C54" w:rsidRDefault="00CB6F27" w:rsidP="00CB6F27">
      <w:pPr>
        <w:spacing w:line="460" w:lineRule="exact"/>
        <w:rPr>
          <w:sz w:val="24"/>
        </w:rPr>
      </w:pPr>
      <w:r w:rsidRPr="00BE5C54">
        <w:rPr>
          <w:sz w:val="24"/>
        </w:rPr>
        <w:t>致：天津市</w:t>
      </w:r>
      <w:r>
        <w:rPr>
          <w:rFonts w:hint="eastAsia"/>
          <w:sz w:val="24"/>
        </w:rPr>
        <w:t>滨海新区</w:t>
      </w:r>
      <w:r w:rsidRPr="00BE5C54">
        <w:rPr>
          <w:sz w:val="24"/>
        </w:rPr>
        <w:t>政府采购中心</w:t>
      </w:r>
    </w:p>
    <w:p w:rsidR="00CB6F27" w:rsidRPr="00BE5C54" w:rsidRDefault="00CB6F27" w:rsidP="00CB6F27">
      <w:pPr>
        <w:tabs>
          <w:tab w:val="left" w:pos="540"/>
          <w:tab w:val="left" w:pos="720"/>
        </w:tabs>
        <w:spacing w:line="460" w:lineRule="exact"/>
        <w:ind w:firstLineChars="200" w:firstLine="480"/>
        <w:rPr>
          <w:sz w:val="24"/>
        </w:rPr>
      </w:pPr>
      <w:r w:rsidRPr="00BE5C54">
        <w:rPr>
          <w:sz w:val="24"/>
        </w:rPr>
        <w:t>根据贵方为项目（项目编号：）的竞争性磋商邀请，签字代表（姓名</w:t>
      </w:r>
      <w:r w:rsidRPr="00BE5C54">
        <w:rPr>
          <w:sz w:val="24"/>
          <w:lang w:val="en-GB"/>
        </w:rPr>
        <w:t>/</w:t>
      </w:r>
      <w:r w:rsidRPr="00BE5C54">
        <w:rPr>
          <w:sz w:val="24"/>
        </w:rPr>
        <w:t>职务）经正式授权并代表</w:t>
      </w:r>
      <w:r>
        <w:rPr>
          <w:rFonts w:hint="eastAsia"/>
          <w:sz w:val="24"/>
        </w:rPr>
        <w:t>我公司</w:t>
      </w:r>
      <w:r w:rsidRPr="00BE5C54">
        <w:rPr>
          <w:sz w:val="24"/>
        </w:rPr>
        <w:t>（</w:t>
      </w:r>
      <w:r w:rsidR="003C204B">
        <w:rPr>
          <w:sz w:val="24"/>
        </w:rPr>
        <w:t>供应商</w:t>
      </w:r>
      <w:r w:rsidRPr="00BE5C54">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B6F27" w:rsidRPr="00BE5C54" w:rsidRDefault="00CB6F27" w:rsidP="00CB6F27">
      <w:pPr>
        <w:spacing w:line="460" w:lineRule="exact"/>
        <w:rPr>
          <w:sz w:val="24"/>
        </w:rPr>
      </w:pPr>
      <w:r w:rsidRPr="00BE5C54">
        <w:rPr>
          <w:sz w:val="24"/>
        </w:rPr>
        <w:t>据此函，签字代表宣布同意如下：</w:t>
      </w:r>
    </w:p>
    <w:p w:rsidR="00CB6F27" w:rsidRPr="00BE5C54" w:rsidRDefault="00CB6F27" w:rsidP="00CB6F27">
      <w:pPr>
        <w:spacing w:line="460" w:lineRule="exact"/>
        <w:ind w:left="480"/>
        <w:jc w:val="left"/>
        <w:rPr>
          <w:sz w:val="24"/>
        </w:rPr>
      </w:pPr>
      <w:r w:rsidRPr="00BE5C54">
        <w:rPr>
          <w:sz w:val="24"/>
        </w:rPr>
        <w:t xml:space="preserve">1. </w:t>
      </w:r>
      <w:r w:rsidRPr="00BE5C54">
        <w:rPr>
          <w:sz w:val="24"/>
        </w:rPr>
        <w:t>所附报价表中规定的应提供服务价格为</w:t>
      </w:r>
    </w:p>
    <w:p w:rsidR="00CB6F27" w:rsidRPr="00BE5C54" w:rsidRDefault="00CB6F27" w:rsidP="00CB6F27">
      <w:pPr>
        <w:spacing w:line="460" w:lineRule="exact"/>
        <w:ind w:left="480"/>
        <w:jc w:val="left"/>
        <w:rPr>
          <w:sz w:val="24"/>
        </w:rPr>
      </w:pPr>
      <w:r w:rsidRPr="00BE5C54">
        <w:rPr>
          <w:sz w:val="24"/>
        </w:rPr>
        <w:t>第一包：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80"/>
        <w:jc w:val="left"/>
        <w:rPr>
          <w:sz w:val="24"/>
        </w:rPr>
      </w:pPr>
      <w:r w:rsidRPr="00BE5C54">
        <w:rPr>
          <w:sz w:val="24"/>
        </w:rPr>
        <w:t>第二包：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72" w:firstLine="237"/>
        <w:jc w:val="left"/>
        <w:rPr>
          <w:sz w:val="24"/>
        </w:rPr>
      </w:pPr>
      <w:r w:rsidRPr="00BE5C54">
        <w:rPr>
          <w:sz w:val="24"/>
        </w:rPr>
        <w:t>……</w:t>
      </w:r>
    </w:p>
    <w:p w:rsidR="00CB6F27" w:rsidRPr="00BE5C54" w:rsidRDefault="00CB6F27" w:rsidP="00CB6F27">
      <w:pPr>
        <w:spacing w:line="460" w:lineRule="exact"/>
        <w:ind w:firstLine="471"/>
        <w:rPr>
          <w:sz w:val="24"/>
        </w:rPr>
      </w:pPr>
      <w:r w:rsidRPr="00BE5C54">
        <w:rPr>
          <w:sz w:val="24"/>
        </w:rPr>
        <w:t xml:space="preserve">2. </w:t>
      </w:r>
      <w:r w:rsidR="003C204B">
        <w:rPr>
          <w:sz w:val="24"/>
        </w:rPr>
        <w:t>供应商</w:t>
      </w:r>
      <w:r w:rsidRPr="00BE5C54">
        <w:rPr>
          <w:sz w:val="24"/>
        </w:rPr>
        <w:t>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B6F27" w:rsidRPr="00BE5C54" w:rsidRDefault="00CB6F27" w:rsidP="00CB6F2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7022C5" w:rsidRPr="00CB6F27" w:rsidRDefault="007022C5" w:rsidP="007022C5">
      <w:pPr>
        <w:spacing w:line="460" w:lineRule="exact"/>
        <w:ind w:firstLine="471"/>
        <w:rPr>
          <w:sz w:val="24"/>
        </w:rPr>
      </w:pP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spacing w:line="460" w:lineRule="exact"/>
        <w:ind w:firstLine="471"/>
        <w:rPr>
          <w:sz w:val="24"/>
        </w:rPr>
      </w:pPr>
    </w:p>
    <w:p w:rsidR="00C52837" w:rsidRPr="00BE5C54" w:rsidRDefault="007022C5" w:rsidP="007022C5">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p>
    <w:p w:rsidR="00C52837" w:rsidRPr="00BE5C54" w:rsidRDefault="00C52837" w:rsidP="00C52837">
      <w:pPr>
        <w:spacing w:line="460" w:lineRule="exact"/>
        <w:rPr>
          <w:b/>
          <w:sz w:val="24"/>
        </w:rPr>
      </w:pPr>
      <w:r w:rsidRPr="00BE5C54">
        <w:rPr>
          <w:sz w:val="24"/>
        </w:rPr>
        <w:t>项目编号：</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w:t>
      </w:r>
      <w:r w:rsidR="00952153">
        <w:rPr>
          <w:sz w:val="22"/>
          <w:szCs w:val="24"/>
        </w:rPr>
        <w:t>磋商</w:t>
      </w:r>
      <w:r w:rsidRPr="00BE5C54">
        <w:rPr>
          <w:sz w:val="22"/>
          <w:szCs w:val="24"/>
        </w:rPr>
        <w:t>总价</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3C204B"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A52E21" w:rsidRPr="00A52E21" w:rsidRDefault="00ED1EFB" w:rsidP="000E27C7">
      <w:pPr>
        <w:spacing w:line="460" w:lineRule="exact"/>
        <w:ind w:left="192" w:firstLineChars="1645" w:firstLine="3948"/>
        <w:rPr>
          <w:sz w:val="24"/>
        </w:rPr>
      </w:pPr>
      <w:r w:rsidRPr="0080752E">
        <w:rPr>
          <w:sz w:val="24"/>
        </w:rPr>
        <w:t>日期：年月日</w:t>
      </w:r>
    </w:p>
    <w:bookmarkEnd w:id="0"/>
    <w:bookmarkEnd w:id="1"/>
    <w:bookmarkEnd w:id="2"/>
    <w:p w:rsidR="008A132D" w:rsidRPr="0080752E" w:rsidRDefault="008A132D" w:rsidP="00A52E21">
      <w:pPr>
        <w:spacing w:line="460" w:lineRule="exact"/>
        <w:jc w:val="left"/>
        <w:rPr>
          <w:sz w:val="24"/>
        </w:rPr>
      </w:pPr>
    </w:p>
    <w:sectPr w:rsidR="008A132D" w:rsidRPr="0080752E" w:rsidSect="00B7086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3FA4" w:rsidRDefault="00B43FA4">
      <w:r>
        <w:separator/>
      </w:r>
    </w:p>
  </w:endnote>
  <w:endnote w:type="continuationSeparator" w:id="0">
    <w:p w:rsidR="00B43FA4" w:rsidRDefault="00B43F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1FD7" w:rsidRDefault="000C1FD7">
    <w:pPr>
      <w:pStyle w:val="a6"/>
      <w:jc w:val="center"/>
    </w:pPr>
    <w:r>
      <w:fldChar w:fldCharType="begin"/>
    </w:r>
    <w:r>
      <w:instrText xml:space="preserve"> PAGE   \* MERGEFORMAT </w:instrText>
    </w:r>
    <w:r>
      <w:fldChar w:fldCharType="separate"/>
    </w:r>
    <w:r w:rsidR="00CE386C">
      <w:rPr>
        <w:noProof/>
      </w:rPr>
      <w:t>8</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3FA4" w:rsidRDefault="00B43FA4">
      <w:r>
        <w:separator/>
      </w:r>
    </w:p>
  </w:footnote>
  <w:footnote w:type="continuationSeparator" w:id="0">
    <w:p w:rsidR="00B43FA4" w:rsidRDefault="00B43F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1FD7" w:rsidRDefault="000C1FD7">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1FD7" w:rsidRDefault="000C1FD7">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1FD7" w:rsidRDefault="000C1FD7">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1FD7" w:rsidRDefault="000C1FD7">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1FD7" w:rsidRDefault="000C1FD7">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E4CA392"/>
    <w:multiLevelType w:val="singleLevel"/>
    <w:tmpl w:val="2E4CA392"/>
    <w:lvl w:ilvl="0">
      <w:start w:val="1"/>
      <w:numFmt w:val="decimal"/>
      <w:suff w:val="nothing"/>
      <w:lvlText w:val="%1、"/>
      <w:lvlJc w:val="left"/>
    </w:lvl>
  </w:abstractNum>
  <w:abstractNum w:abstractNumId="10">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3">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5">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19"/>
  </w:num>
  <w:num w:numId="5">
    <w:abstractNumId w:val="11"/>
  </w:num>
  <w:num w:numId="6">
    <w:abstractNumId w:val="17"/>
  </w:num>
  <w:num w:numId="7">
    <w:abstractNumId w:val="14"/>
  </w:num>
  <w:num w:numId="8">
    <w:abstractNumId w:val="18"/>
  </w:num>
  <w:num w:numId="9">
    <w:abstractNumId w:val="7"/>
  </w:num>
  <w:num w:numId="10">
    <w:abstractNumId w:val="8"/>
  </w:num>
  <w:num w:numId="11">
    <w:abstractNumId w:val="13"/>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5"/>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0"/>
  </w:num>
  <w:num w:numId="19">
    <w:abstractNumId w:val="9"/>
  </w:num>
  <w:num w:numId="20">
    <w:abstractNumId w:val="2"/>
  </w:num>
  <w:num w:numId="21">
    <w:abstractNumId w:val="1"/>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465D"/>
    <w:rsid w:val="000056E9"/>
    <w:rsid w:val="0000587D"/>
    <w:rsid w:val="00010440"/>
    <w:rsid w:val="00012FB4"/>
    <w:rsid w:val="00020425"/>
    <w:rsid w:val="00020A18"/>
    <w:rsid w:val="000216E9"/>
    <w:rsid w:val="00027CA4"/>
    <w:rsid w:val="000328AC"/>
    <w:rsid w:val="00032A32"/>
    <w:rsid w:val="00033E76"/>
    <w:rsid w:val="000351B6"/>
    <w:rsid w:val="00035C07"/>
    <w:rsid w:val="000429C5"/>
    <w:rsid w:val="00042ED8"/>
    <w:rsid w:val="00045600"/>
    <w:rsid w:val="0005195C"/>
    <w:rsid w:val="00054F1E"/>
    <w:rsid w:val="0005619E"/>
    <w:rsid w:val="000573A8"/>
    <w:rsid w:val="0006080C"/>
    <w:rsid w:val="00062758"/>
    <w:rsid w:val="0006452D"/>
    <w:rsid w:val="00065FED"/>
    <w:rsid w:val="00070221"/>
    <w:rsid w:val="000704BA"/>
    <w:rsid w:val="000764E0"/>
    <w:rsid w:val="00076A6F"/>
    <w:rsid w:val="00083E6C"/>
    <w:rsid w:val="00085154"/>
    <w:rsid w:val="00090B02"/>
    <w:rsid w:val="000954B1"/>
    <w:rsid w:val="00096FE4"/>
    <w:rsid w:val="000B17C5"/>
    <w:rsid w:val="000B4838"/>
    <w:rsid w:val="000B5E84"/>
    <w:rsid w:val="000C09BE"/>
    <w:rsid w:val="000C0F85"/>
    <w:rsid w:val="000C1FD7"/>
    <w:rsid w:val="000D30EB"/>
    <w:rsid w:val="000E27C7"/>
    <w:rsid w:val="000E2EE1"/>
    <w:rsid w:val="000E48A8"/>
    <w:rsid w:val="000E4DBD"/>
    <w:rsid w:val="000E6670"/>
    <w:rsid w:val="000F633B"/>
    <w:rsid w:val="00100BEC"/>
    <w:rsid w:val="00101429"/>
    <w:rsid w:val="001042B0"/>
    <w:rsid w:val="001130D2"/>
    <w:rsid w:val="001159F2"/>
    <w:rsid w:val="00115D85"/>
    <w:rsid w:val="00117413"/>
    <w:rsid w:val="00121145"/>
    <w:rsid w:val="00121B2F"/>
    <w:rsid w:val="00122119"/>
    <w:rsid w:val="00122BD2"/>
    <w:rsid w:val="00125EC4"/>
    <w:rsid w:val="00133BC4"/>
    <w:rsid w:val="0013574E"/>
    <w:rsid w:val="00137FEB"/>
    <w:rsid w:val="0014075B"/>
    <w:rsid w:val="00142E4E"/>
    <w:rsid w:val="001440E9"/>
    <w:rsid w:val="00145378"/>
    <w:rsid w:val="00150F18"/>
    <w:rsid w:val="001527AA"/>
    <w:rsid w:val="00154101"/>
    <w:rsid w:val="00154D40"/>
    <w:rsid w:val="001559C7"/>
    <w:rsid w:val="00156B04"/>
    <w:rsid w:val="00156E2A"/>
    <w:rsid w:val="00157026"/>
    <w:rsid w:val="00160174"/>
    <w:rsid w:val="00161BCD"/>
    <w:rsid w:val="00166F6C"/>
    <w:rsid w:val="00167F61"/>
    <w:rsid w:val="00172A27"/>
    <w:rsid w:val="001744B9"/>
    <w:rsid w:val="00193FBE"/>
    <w:rsid w:val="00196C3D"/>
    <w:rsid w:val="001A3FE5"/>
    <w:rsid w:val="001A64D8"/>
    <w:rsid w:val="001B04E3"/>
    <w:rsid w:val="001B24B9"/>
    <w:rsid w:val="001B6A39"/>
    <w:rsid w:val="001C0533"/>
    <w:rsid w:val="001C4B68"/>
    <w:rsid w:val="001C76F9"/>
    <w:rsid w:val="001D2E22"/>
    <w:rsid w:val="001D2E5F"/>
    <w:rsid w:val="001D53D3"/>
    <w:rsid w:val="001D5812"/>
    <w:rsid w:val="001E1246"/>
    <w:rsid w:val="001E2679"/>
    <w:rsid w:val="001E7F28"/>
    <w:rsid w:val="001F11D7"/>
    <w:rsid w:val="001F2A5E"/>
    <w:rsid w:val="001F5DC9"/>
    <w:rsid w:val="001F6106"/>
    <w:rsid w:val="001F683E"/>
    <w:rsid w:val="00200F2F"/>
    <w:rsid w:val="0020130B"/>
    <w:rsid w:val="002027C8"/>
    <w:rsid w:val="002046E2"/>
    <w:rsid w:val="002047AE"/>
    <w:rsid w:val="002061DB"/>
    <w:rsid w:val="00207152"/>
    <w:rsid w:val="002113D1"/>
    <w:rsid w:val="00212D65"/>
    <w:rsid w:val="00215685"/>
    <w:rsid w:val="0021741C"/>
    <w:rsid w:val="002200E4"/>
    <w:rsid w:val="00220ECF"/>
    <w:rsid w:val="002210A5"/>
    <w:rsid w:val="002246AA"/>
    <w:rsid w:val="00227291"/>
    <w:rsid w:val="00227978"/>
    <w:rsid w:val="0023052B"/>
    <w:rsid w:val="00231587"/>
    <w:rsid w:val="00231A40"/>
    <w:rsid w:val="00234E5A"/>
    <w:rsid w:val="002357CB"/>
    <w:rsid w:val="00235942"/>
    <w:rsid w:val="00235BC9"/>
    <w:rsid w:val="00236454"/>
    <w:rsid w:val="00243539"/>
    <w:rsid w:val="002504A9"/>
    <w:rsid w:val="00251650"/>
    <w:rsid w:val="00252A42"/>
    <w:rsid w:val="002551EE"/>
    <w:rsid w:val="00255AD9"/>
    <w:rsid w:val="00256085"/>
    <w:rsid w:val="00256A6A"/>
    <w:rsid w:val="00256D66"/>
    <w:rsid w:val="002657C3"/>
    <w:rsid w:val="002674A7"/>
    <w:rsid w:val="00275DA6"/>
    <w:rsid w:val="00275F8D"/>
    <w:rsid w:val="00281F60"/>
    <w:rsid w:val="00284BB3"/>
    <w:rsid w:val="00291CB9"/>
    <w:rsid w:val="00293EE2"/>
    <w:rsid w:val="00294794"/>
    <w:rsid w:val="00296058"/>
    <w:rsid w:val="00296513"/>
    <w:rsid w:val="002A1682"/>
    <w:rsid w:val="002A1AC0"/>
    <w:rsid w:val="002A6857"/>
    <w:rsid w:val="002B3AEF"/>
    <w:rsid w:val="002B3DED"/>
    <w:rsid w:val="002B5B1F"/>
    <w:rsid w:val="002C0855"/>
    <w:rsid w:val="002C26A9"/>
    <w:rsid w:val="002C35DA"/>
    <w:rsid w:val="002C3EC4"/>
    <w:rsid w:val="002C6EA8"/>
    <w:rsid w:val="002C7AC2"/>
    <w:rsid w:val="002D15F8"/>
    <w:rsid w:val="002D1C12"/>
    <w:rsid w:val="002D3C68"/>
    <w:rsid w:val="002D6B01"/>
    <w:rsid w:val="002D73C8"/>
    <w:rsid w:val="002D7609"/>
    <w:rsid w:val="002E02EA"/>
    <w:rsid w:val="002E16E9"/>
    <w:rsid w:val="002E6FE5"/>
    <w:rsid w:val="002F62FC"/>
    <w:rsid w:val="002F7DF9"/>
    <w:rsid w:val="00300228"/>
    <w:rsid w:val="003009BE"/>
    <w:rsid w:val="00300C2E"/>
    <w:rsid w:val="003019CE"/>
    <w:rsid w:val="00303D69"/>
    <w:rsid w:val="003048B0"/>
    <w:rsid w:val="00307147"/>
    <w:rsid w:val="0031031A"/>
    <w:rsid w:val="0031239D"/>
    <w:rsid w:val="003126F6"/>
    <w:rsid w:val="00320B4B"/>
    <w:rsid w:val="0032463A"/>
    <w:rsid w:val="00333004"/>
    <w:rsid w:val="00333176"/>
    <w:rsid w:val="00335796"/>
    <w:rsid w:val="00340137"/>
    <w:rsid w:val="00340C50"/>
    <w:rsid w:val="003416C5"/>
    <w:rsid w:val="00341878"/>
    <w:rsid w:val="00341B99"/>
    <w:rsid w:val="003438C9"/>
    <w:rsid w:val="00344BA1"/>
    <w:rsid w:val="00345329"/>
    <w:rsid w:val="00345604"/>
    <w:rsid w:val="00351D70"/>
    <w:rsid w:val="003573EE"/>
    <w:rsid w:val="003606FC"/>
    <w:rsid w:val="003618EA"/>
    <w:rsid w:val="0036225A"/>
    <w:rsid w:val="00362E72"/>
    <w:rsid w:val="00363A28"/>
    <w:rsid w:val="003640FA"/>
    <w:rsid w:val="00367A4A"/>
    <w:rsid w:val="003701FB"/>
    <w:rsid w:val="00370808"/>
    <w:rsid w:val="0037126B"/>
    <w:rsid w:val="0037547B"/>
    <w:rsid w:val="00381609"/>
    <w:rsid w:val="00382152"/>
    <w:rsid w:val="003874BD"/>
    <w:rsid w:val="003931AF"/>
    <w:rsid w:val="00393DBB"/>
    <w:rsid w:val="003946E5"/>
    <w:rsid w:val="00396E8C"/>
    <w:rsid w:val="003A36B1"/>
    <w:rsid w:val="003A4CA6"/>
    <w:rsid w:val="003A6071"/>
    <w:rsid w:val="003A60BE"/>
    <w:rsid w:val="003A775A"/>
    <w:rsid w:val="003B1FF5"/>
    <w:rsid w:val="003B4C3A"/>
    <w:rsid w:val="003B6654"/>
    <w:rsid w:val="003C204B"/>
    <w:rsid w:val="003C4CB4"/>
    <w:rsid w:val="003D0166"/>
    <w:rsid w:val="003D2F45"/>
    <w:rsid w:val="003D462F"/>
    <w:rsid w:val="003D6730"/>
    <w:rsid w:val="003D6D88"/>
    <w:rsid w:val="003D7E7E"/>
    <w:rsid w:val="003E0680"/>
    <w:rsid w:val="003E0F97"/>
    <w:rsid w:val="003E2928"/>
    <w:rsid w:val="003E4360"/>
    <w:rsid w:val="003E5900"/>
    <w:rsid w:val="003E7C05"/>
    <w:rsid w:val="003F36F2"/>
    <w:rsid w:val="00401D2F"/>
    <w:rsid w:val="00404FB6"/>
    <w:rsid w:val="00405BA0"/>
    <w:rsid w:val="004107A8"/>
    <w:rsid w:val="00415702"/>
    <w:rsid w:val="00415C41"/>
    <w:rsid w:val="0042146F"/>
    <w:rsid w:val="0042248F"/>
    <w:rsid w:val="00423141"/>
    <w:rsid w:val="00432AFE"/>
    <w:rsid w:val="004336C3"/>
    <w:rsid w:val="00441D86"/>
    <w:rsid w:val="00442E1A"/>
    <w:rsid w:val="00445E9F"/>
    <w:rsid w:val="00460AB8"/>
    <w:rsid w:val="004642AD"/>
    <w:rsid w:val="00466EA5"/>
    <w:rsid w:val="00470088"/>
    <w:rsid w:val="00472B82"/>
    <w:rsid w:val="004746AB"/>
    <w:rsid w:val="004755F2"/>
    <w:rsid w:val="004764A5"/>
    <w:rsid w:val="00476C0A"/>
    <w:rsid w:val="004813D8"/>
    <w:rsid w:val="00483EA7"/>
    <w:rsid w:val="00484AD8"/>
    <w:rsid w:val="00484C59"/>
    <w:rsid w:val="0048547F"/>
    <w:rsid w:val="00490984"/>
    <w:rsid w:val="00496DAA"/>
    <w:rsid w:val="004A3009"/>
    <w:rsid w:val="004A3B1E"/>
    <w:rsid w:val="004A408B"/>
    <w:rsid w:val="004A66A4"/>
    <w:rsid w:val="004B1AC9"/>
    <w:rsid w:val="004B1E88"/>
    <w:rsid w:val="004B5C68"/>
    <w:rsid w:val="004B67E1"/>
    <w:rsid w:val="004B787B"/>
    <w:rsid w:val="004C6D18"/>
    <w:rsid w:val="004D1434"/>
    <w:rsid w:val="004D1D00"/>
    <w:rsid w:val="004D2271"/>
    <w:rsid w:val="004D6663"/>
    <w:rsid w:val="004E69C4"/>
    <w:rsid w:val="004E772A"/>
    <w:rsid w:val="004F12E8"/>
    <w:rsid w:val="004F3F4C"/>
    <w:rsid w:val="004F41C5"/>
    <w:rsid w:val="004F79E6"/>
    <w:rsid w:val="0051459C"/>
    <w:rsid w:val="005161EA"/>
    <w:rsid w:val="005204BF"/>
    <w:rsid w:val="00523739"/>
    <w:rsid w:val="005239C1"/>
    <w:rsid w:val="00524164"/>
    <w:rsid w:val="00524B76"/>
    <w:rsid w:val="00527E94"/>
    <w:rsid w:val="0053092B"/>
    <w:rsid w:val="00532705"/>
    <w:rsid w:val="00532D73"/>
    <w:rsid w:val="005374D6"/>
    <w:rsid w:val="0053757E"/>
    <w:rsid w:val="00540C6A"/>
    <w:rsid w:val="0054122F"/>
    <w:rsid w:val="00542D19"/>
    <w:rsid w:val="0054534F"/>
    <w:rsid w:val="00545E39"/>
    <w:rsid w:val="005533F4"/>
    <w:rsid w:val="00557388"/>
    <w:rsid w:val="005624C4"/>
    <w:rsid w:val="00562DA8"/>
    <w:rsid w:val="005665F9"/>
    <w:rsid w:val="005676C2"/>
    <w:rsid w:val="00573C02"/>
    <w:rsid w:val="005773EB"/>
    <w:rsid w:val="00585C83"/>
    <w:rsid w:val="00595A5D"/>
    <w:rsid w:val="005974F1"/>
    <w:rsid w:val="005A0675"/>
    <w:rsid w:val="005A6C07"/>
    <w:rsid w:val="005B1BED"/>
    <w:rsid w:val="005B72B7"/>
    <w:rsid w:val="005C11A2"/>
    <w:rsid w:val="005C3D81"/>
    <w:rsid w:val="005C726B"/>
    <w:rsid w:val="005D3E31"/>
    <w:rsid w:val="005D5001"/>
    <w:rsid w:val="005D6451"/>
    <w:rsid w:val="005E040B"/>
    <w:rsid w:val="005E0561"/>
    <w:rsid w:val="005E2C9A"/>
    <w:rsid w:val="005E355A"/>
    <w:rsid w:val="005E6280"/>
    <w:rsid w:val="005F1A71"/>
    <w:rsid w:val="005F427F"/>
    <w:rsid w:val="005F45E5"/>
    <w:rsid w:val="005F460D"/>
    <w:rsid w:val="005F4DEC"/>
    <w:rsid w:val="005F7212"/>
    <w:rsid w:val="005F7BD9"/>
    <w:rsid w:val="00604F07"/>
    <w:rsid w:val="00605338"/>
    <w:rsid w:val="0061678D"/>
    <w:rsid w:val="006240E8"/>
    <w:rsid w:val="0062612F"/>
    <w:rsid w:val="0062763C"/>
    <w:rsid w:val="0063158C"/>
    <w:rsid w:val="00633249"/>
    <w:rsid w:val="006349C8"/>
    <w:rsid w:val="006372F5"/>
    <w:rsid w:val="00640411"/>
    <w:rsid w:val="00644734"/>
    <w:rsid w:val="00647292"/>
    <w:rsid w:val="00660426"/>
    <w:rsid w:val="00660BC4"/>
    <w:rsid w:val="00662BB6"/>
    <w:rsid w:val="006632D7"/>
    <w:rsid w:val="0066352E"/>
    <w:rsid w:val="00664B1E"/>
    <w:rsid w:val="00677B92"/>
    <w:rsid w:val="006800F5"/>
    <w:rsid w:val="00681702"/>
    <w:rsid w:val="00682371"/>
    <w:rsid w:val="00682D96"/>
    <w:rsid w:val="006853AD"/>
    <w:rsid w:val="00687143"/>
    <w:rsid w:val="00695E07"/>
    <w:rsid w:val="006A030D"/>
    <w:rsid w:val="006A440B"/>
    <w:rsid w:val="006B3909"/>
    <w:rsid w:val="006B4716"/>
    <w:rsid w:val="006B4877"/>
    <w:rsid w:val="006B4D99"/>
    <w:rsid w:val="006C05EF"/>
    <w:rsid w:val="006C3B0C"/>
    <w:rsid w:val="006C6E37"/>
    <w:rsid w:val="006D3686"/>
    <w:rsid w:val="006D411F"/>
    <w:rsid w:val="006D4955"/>
    <w:rsid w:val="006E3E83"/>
    <w:rsid w:val="006F0792"/>
    <w:rsid w:val="006F0CD6"/>
    <w:rsid w:val="006F2B4D"/>
    <w:rsid w:val="006F7BC8"/>
    <w:rsid w:val="007022C5"/>
    <w:rsid w:val="00702764"/>
    <w:rsid w:val="0070364F"/>
    <w:rsid w:val="00703F2F"/>
    <w:rsid w:val="00707CC8"/>
    <w:rsid w:val="00711AD1"/>
    <w:rsid w:val="007120C8"/>
    <w:rsid w:val="00716479"/>
    <w:rsid w:val="007167D8"/>
    <w:rsid w:val="007203AA"/>
    <w:rsid w:val="00720FC2"/>
    <w:rsid w:val="00721024"/>
    <w:rsid w:val="00727323"/>
    <w:rsid w:val="00730732"/>
    <w:rsid w:val="007314A4"/>
    <w:rsid w:val="007371E8"/>
    <w:rsid w:val="007378C7"/>
    <w:rsid w:val="0074419B"/>
    <w:rsid w:val="00745154"/>
    <w:rsid w:val="0074587F"/>
    <w:rsid w:val="0075696E"/>
    <w:rsid w:val="00757FFC"/>
    <w:rsid w:val="00762DD0"/>
    <w:rsid w:val="007702B4"/>
    <w:rsid w:val="00772CAB"/>
    <w:rsid w:val="0077795E"/>
    <w:rsid w:val="00782C83"/>
    <w:rsid w:val="0078732E"/>
    <w:rsid w:val="007873DD"/>
    <w:rsid w:val="00787E00"/>
    <w:rsid w:val="00791FEE"/>
    <w:rsid w:val="00792106"/>
    <w:rsid w:val="00792AAE"/>
    <w:rsid w:val="00792FCA"/>
    <w:rsid w:val="0079570B"/>
    <w:rsid w:val="007967D5"/>
    <w:rsid w:val="007A1445"/>
    <w:rsid w:val="007A78B2"/>
    <w:rsid w:val="007B1374"/>
    <w:rsid w:val="007B2C07"/>
    <w:rsid w:val="007B7927"/>
    <w:rsid w:val="007B7DD1"/>
    <w:rsid w:val="007C0EC0"/>
    <w:rsid w:val="007C1810"/>
    <w:rsid w:val="007C3CFF"/>
    <w:rsid w:val="007C5841"/>
    <w:rsid w:val="007C5EB4"/>
    <w:rsid w:val="007C5EE2"/>
    <w:rsid w:val="007C6375"/>
    <w:rsid w:val="007C67FE"/>
    <w:rsid w:val="007C6859"/>
    <w:rsid w:val="007C7796"/>
    <w:rsid w:val="007D34F7"/>
    <w:rsid w:val="007D45C1"/>
    <w:rsid w:val="007E02CE"/>
    <w:rsid w:val="007E06D9"/>
    <w:rsid w:val="007E0DE4"/>
    <w:rsid w:val="007E1A93"/>
    <w:rsid w:val="007E4B65"/>
    <w:rsid w:val="007E5B2A"/>
    <w:rsid w:val="007E6EFA"/>
    <w:rsid w:val="007F3ACD"/>
    <w:rsid w:val="007F57EC"/>
    <w:rsid w:val="007F6E66"/>
    <w:rsid w:val="00803463"/>
    <w:rsid w:val="00803604"/>
    <w:rsid w:val="00812E6D"/>
    <w:rsid w:val="008135F1"/>
    <w:rsid w:val="008204B5"/>
    <w:rsid w:val="00822282"/>
    <w:rsid w:val="008242F4"/>
    <w:rsid w:val="008246ED"/>
    <w:rsid w:val="00824C9D"/>
    <w:rsid w:val="00833682"/>
    <w:rsid w:val="008376ED"/>
    <w:rsid w:val="00842575"/>
    <w:rsid w:val="00846CEA"/>
    <w:rsid w:val="00847C69"/>
    <w:rsid w:val="00850744"/>
    <w:rsid w:val="00853C1D"/>
    <w:rsid w:val="00853E7C"/>
    <w:rsid w:val="00854311"/>
    <w:rsid w:val="00854FEF"/>
    <w:rsid w:val="0085531E"/>
    <w:rsid w:val="00855EFE"/>
    <w:rsid w:val="00870159"/>
    <w:rsid w:val="008735F2"/>
    <w:rsid w:val="00874E27"/>
    <w:rsid w:val="008761BF"/>
    <w:rsid w:val="00877027"/>
    <w:rsid w:val="00880478"/>
    <w:rsid w:val="00880EC9"/>
    <w:rsid w:val="00881404"/>
    <w:rsid w:val="00883398"/>
    <w:rsid w:val="00886487"/>
    <w:rsid w:val="008956F2"/>
    <w:rsid w:val="00896552"/>
    <w:rsid w:val="008972CA"/>
    <w:rsid w:val="00897671"/>
    <w:rsid w:val="008A132D"/>
    <w:rsid w:val="008A34A6"/>
    <w:rsid w:val="008A5E84"/>
    <w:rsid w:val="008A7186"/>
    <w:rsid w:val="008B1CB3"/>
    <w:rsid w:val="008B2FBC"/>
    <w:rsid w:val="008B4E0A"/>
    <w:rsid w:val="008C14BA"/>
    <w:rsid w:val="008C23C6"/>
    <w:rsid w:val="008C34D7"/>
    <w:rsid w:val="008C54A7"/>
    <w:rsid w:val="008D2A96"/>
    <w:rsid w:val="008D2DBD"/>
    <w:rsid w:val="008D374D"/>
    <w:rsid w:val="008D6F20"/>
    <w:rsid w:val="008D7313"/>
    <w:rsid w:val="008E3DBE"/>
    <w:rsid w:val="008E4182"/>
    <w:rsid w:val="008E4FC7"/>
    <w:rsid w:val="008E5781"/>
    <w:rsid w:val="008E57F1"/>
    <w:rsid w:val="008F6AEF"/>
    <w:rsid w:val="008F7961"/>
    <w:rsid w:val="008F7A5E"/>
    <w:rsid w:val="0090065D"/>
    <w:rsid w:val="0090483C"/>
    <w:rsid w:val="009111AE"/>
    <w:rsid w:val="009210FB"/>
    <w:rsid w:val="00922F95"/>
    <w:rsid w:val="00925342"/>
    <w:rsid w:val="009268E3"/>
    <w:rsid w:val="0093592C"/>
    <w:rsid w:val="00940A1A"/>
    <w:rsid w:val="0094300C"/>
    <w:rsid w:val="00945688"/>
    <w:rsid w:val="00947844"/>
    <w:rsid w:val="009501C8"/>
    <w:rsid w:val="00952153"/>
    <w:rsid w:val="0095242B"/>
    <w:rsid w:val="0095483F"/>
    <w:rsid w:val="00957720"/>
    <w:rsid w:val="00957C77"/>
    <w:rsid w:val="0096400C"/>
    <w:rsid w:val="009811BB"/>
    <w:rsid w:val="00982192"/>
    <w:rsid w:val="00985DDE"/>
    <w:rsid w:val="00991362"/>
    <w:rsid w:val="0099181F"/>
    <w:rsid w:val="00993199"/>
    <w:rsid w:val="009A0835"/>
    <w:rsid w:val="009A27C1"/>
    <w:rsid w:val="009A6381"/>
    <w:rsid w:val="009A7CF4"/>
    <w:rsid w:val="009B1442"/>
    <w:rsid w:val="009B1922"/>
    <w:rsid w:val="009B22F4"/>
    <w:rsid w:val="009B2622"/>
    <w:rsid w:val="009B2FBB"/>
    <w:rsid w:val="009B324F"/>
    <w:rsid w:val="009B435E"/>
    <w:rsid w:val="009B7C64"/>
    <w:rsid w:val="009B7DF9"/>
    <w:rsid w:val="009C02CF"/>
    <w:rsid w:val="009C374E"/>
    <w:rsid w:val="009C77A4"/>
    <w:rsid w:val="009D32E2"/>
    <w:rsid w:val="009D6F98"/>
    <w:rsid w:val="009D721D"/>
    <w:rsid w:val="009D7D10"/>
    <w:rsid w:val="009D7F8F"/>
    <w:rsid w:val="009E433C"/>
    <w:rsid w:val="009E4E67"/>
    <w:rsid w:val="009E4FFA"/>
    <w:rsid w:val="009F5723"/>
    <w:rsid w:val="009F7AA2"/>
    <w:rsid w:val="00A04719"/>
    <w:rsid w:val="00A13631"/>
    <w:rsid w:val="00A15091"/>
    <w:rsid w:val="00A16412"/>
    <w:rsid w:val="00A20293"/>
    <w:rsid w:val="00A22168"/>
    <w:rsid w:val="00A230AE"/>
    <w:rsid w:val="00A23FAC"/>
    <w:rsid w:val="00A2483D"/>
    <w:rsid w:val="00A337C7"/>
    <w:rsid w:val="00A43E3E"/>
    <w:rsid w:val="00A44073"/>
    <w:rsid w:val="00A51B58"/>
    <w:rsid w:val="00A52E21"/>
    <w:rsid w:val="00A53DDA"/>
    <w:rsid w:val="00A55784"/>
    <w:rsid w:val="00A56E1E"/>
    <w:rsid w:val="00A620E0"/>
    <w:rsid w:val="00A6214A"/>
    <w:rsid w:val="00A62C23"/>
    <w:rsid w:val="00A6554D"/>
    <w:rsid w:val="00A678A9"/>
    <w:rsid w:val="00A702D0"/>
    <w:rsid w:val="00A7094B"/>
    <w:rsid w:val="00A74039"/>
    <w:rsid w:val="00A7533B"/>
    <w:rsid w:val="00A75A21"/>
    <w:rsid w:val="00A76B93"/>
    <w:rsid w:val="00A76D49"/>
    <w:rsid w:val="00A80A6B"/>
    <w:rsid w:val="00A80D0E"/>
    <w:rsid w:val="00A813B3"/>
    <w:rsid w:val="00A82434"/>
    <w:rsid w:val="00A824BE"/>
    <w:rsid w:val="00A93719"/>
    <w:rsid w:val="00A9747B"/>
    <w:rsid w:val="00AA0139"/>
    <w:rsid w:val="00AA3E09"/>
    <w:rsid w:val="00AB2538"/>
    <w:rsid w:val="00AC7294"/>
    <w:rsid w:val="00AD0940"/>
    <w:rsid w:val="00AD3C7B"/>
    <w:rsid w:val="00AD50A5"/>
    <w:rsid w:val="00AD6676"/>
    <w:rsid w:val="00AD7D9F"/>
    <w:rsid w:val="00AE11A8"/>
    <w:rsid w:val="00AE45D7"/>
    <w:rsid w:val="00AE4967"/>
    <w:rsid w:val="00AE59B1"/>
    <w:rsid w:val="00AF1C29"/>
    <w:rsid w:val="00AF23F1"/>
    <w:rsid w:val="00AF66D3"/>
    <w:rsid w:val="00B062E3"/>
    <w:rsid w:val="00B1192B"/>
    <w:rsid w:val="00B15FB0"/>
    <w:rsid w:val="00B20FB1"/>
    <w:rsid w:val="00B2188C"/>
    <w:rsid w:val="00B24BA8"/>
    <w:rsid w:val="00B27C79"/>
    <w:rsid w:val="00B43FA4"/>
    <w:rsid w:val="00B454E3"/>
    <w:rsid w:val="00B45822"/>
    <w:rsid w:val="00B50D2E"/>
    <w:rsid w:val="00B62DE5"/>
    <w:rsid w:val="00B70861"/>
    <w:rsid w:val="00B70E13"/>
    <w:rsid w:val="00B715F9"/>
    <w:rsid w:val="00B73254"/>
    <w:rsid w:val="00B74656"/>
    <w:rsid w:val="00B75A20"/>
    <w:rsid w:val="00B76A87"/>
    <w:rsid w:val="00B773D9"/>
    <w:rsid w:val="00B80F8D"/>
    <w:rsid w:val="00B81772"/>
    <w:rsid w:val="00B81AC3"/>
    <w:rsid w:val="00B81B71"/>
    <w:rsid w:val="00B8228C"/>
    <w:rsid w:val="00B87D9E"/>
    <w:rsid w:val="00BA0CF6"/>
    <w:rsid w:val="00BA37EF"/>
    <w:rsid w:val="00BA6966"/>
    <w:rsid w:val="00BA6BC0"/>
    <w:rsid w:val="00BB35D2"/>
    <w:rsid w:val="00BB37DB"/>
    <w:rsid w:val="00BC25C6"/>
    <w:rsid w:val="00BC6BB8"/>
    <w:rsid w:val="00BC7F5C"/>
    <w:rsid w:val="00BD36BE"/>
    <w:rsid w:val="00BD4100"/>
    <w:rsid w:val="00BD5F6D"/>
    <w:rsid w:val="00BD6697"/>
    <w:rsid w:val="00BD6978"/>
    <w:rsid w:val="00BE3C72"/>
    <w:rsid w:val="00BE6359"/>
    <w:rsid w:val="00BE69AC"/>
    <w:rsid w:val="00BE762D"/>
    <w:rsid w:val="00BF1D32"/>
    <w:rsid w:val="00BF604F"/>
    <w:rsid w:val="00C05832"/>
    <w:rsid w:val="00C06CB5"/>
    <w:rsid w:val="00C0713B"/>
    <w:rsid w:val="00C07490"/>
    <w:rsid w:val="00C12F9C"/>
    <w:rsid w:val="00C162DB"/>
    <w:rsid w:val="00C20EBD"/>
    <w:rsid w:val="00C22999"/>
    <w:rsid w:val="00C24732"/>
    <w:rsid w:val="00C31684"/>
    <w:rsid w:val="00C33164"/>
    <w:rsid w:val="00C35870"/>
    <w:rsid w:val="00C360B0"/>
    <w:rsid w:val="00C412FD"/>
    <w:rsid w:val="00C469E3"/>
    <w:rsid w:val="00C50D6B"/>
    <w:rsid w:val="00C526FE"/>
    <w:rsid w:val="00C52837"/>
    <w:rsid w:val="00C620BD"/>
    <w:rsid w:val="00C643F4"/>
    <w:rsid w:val="00C65114"/>
    <w:rsid w:val="00C736EE"/>
    <w:rsid w:val="00C77314"/>
    <w:rsid w:val="00C84F39"/>
    <w:rsid w:val="00C85097"/>
    <w:rsid w:val="00C90589"/>
    <w:rsid w:val="00C95EEA"/>
    <w:rsid w:val="00C96FFC"/>
    <w:rsid w:val="00CB0E25"/>
    <w:rsid w:val="00CB4988"/>
    <w:rsid w:val="00CB6F27"/>
    <w:rsid w:val="00CB7CFB"/>
    <w:rsid w:val="00CC6029"/>
    <w:rsid w:val="00CC7A13"/>
    <w:rsid w:val="00CD06EA"/>
    <w:rsid w:val="00CD1BE5"/>
    <w:rsid w:val="00CD4E0D"/>
    <w:rsid w:val="00CD5B47"/>
    <w:rsid w:val="00CE12D4"/>
    <w:rsid w:val="00CE2661"/>
    <w:rsid w:val="00CE386C"/>
    <w:rsid w:val="00CE3FBB"/>
    <w:rsid w:val="00CE664D"/>
    <w:rsid w:val="00CE7786"/>
    <w:rsid w:val="00CF1C02"/>
    <w:rsid w:val="00CF2375"/>
    <w:rsid w:val="00CF2EAF"/>
    <w:rsid w:val="00CF3479"/>
    <w:rsid w:val="00CF6148"/>
    <w:rsid w:val="00CF69F9"/>
    <w:rsid w:val="00D023BD"/>
    <w:rsid w:val="00D111F0"/>
    <w:rsid w:val="00D12148"/>
    <w:rsid w:val="00D14CF5"/>
    <w:rsid w:val="00D21214"/>
    <w:rsid w:val="00D2528A"/>
    <w:rsid w:val="00D3318E"/>
    <w:rsid w:val="00D37450"/>
    <w:rsid w:val="00D40300"/>
    <w:rsid w:val="00D40821"/>
    <w:rsid w:val="00D40B32"/>
    <w:rsid w:val="00D40CD0"/>
    <w:rsid w:val="00D426C1"/>
    <w:rsid w:val="00D451EA"/>
    <w:rsid w:val="00D46A00"/>
    <w:rsid w:val="00D5316B"/>
    <w:rsid w:val="00D563AD"/>
    <w:rsid w:val="00D5729A"/>
    <w:rsid w:val="00D631B3"/>
    <w:rsid w:val="00D63C00"/>
    <w:rsid w:val="00D64A44"/>
    <w:rsid w:val="00D71F51"/>
    <w:rsid w:val="00D73B0D"/>
    <w:rsid w:val="00D8055C"/>
    <w:rsid w:val="00D84F95"/>
    <w:rsid w:val="00D85FC6"/>
    <w:rsid w:val="00D86D6D"/>
    <w:rsid w:val="00D9093B"/>
    <w:rsid w:val="00D92F6B"/>
    <w:rsid w:val="00D942B4"/>
    <w:rsid w:val="00D9534C"/>
    <w:rsid w:val="00DA64A4"/>
    <w:rsid w:val="00DA6A35"/>
    <w:rsid w:val="00DB10F2"/>
    <w:rsid w:val="00DB2DDA"/>
    <w:rsid w:val="00DB5613"/>
    <w:rsid w:val="00DC2C7C"/>
    <w:rsid w:val="00DC6F19"/>
    <w:rsid w:val="00DC7F16"/>
    <w:rsid w:val="00DD2F40"/>
    <w:rsid w:val="00DD48B2"/>
    <w:rsid w:val="00DD4B3F"/>
    <w:rsid w:val="00DD5672"/>
    <w:rsid w:val="00DD76ED"/>
    <w:rsid w:val="00DE17E7"/>
    <w:rsid w:val="00DE3479"/>
    <w:rsid w:val="00DE479E"/>
    <w:rsid w:val="00DE5A34"/>
    <w:rsid w:val="00DE6496"/>
    <w:rsid w:val="00DF1F58"/>
    <w:rsid w:val="00DF3063"/>
    <w:rsid w:val="00DF3298"/>
    <w:rsid w:val="00E02866"/>
    <w:rsid w:val="00E02A80"/>
    <w:rsid w:val="00E05357"/>
    <w:rsid w:val="00E06045"/>
    <w:rsid w:val="00E074A3"/>
    <w:rsid w:val="00E107BF"/>
    <w:rsid w:val="00E11DF4"/>
    <w:rsid w:val="00E1251F"/>
    <w:rsid w:val="00E1422A"/>
    <w:rsid w:val="00E17127"/>
    <w:rsid w:val="00E20CD7"/>
    <w:rsid w:val="00E2137A"/>
    <w:rsid w:val="00E22087"/>
    <w:rsid w:val="00E24EE5"/>
    <w:rsid w:val="00E25F4F"/>
    <w:rsid w:val="00E27F95"/>
    <w:rsid w:val="00E30AAF"/>
    <w:rsid w:val="00E340D0"/>
    <w:rsid w:val="00E36040"/>
    <w:rsid w:val="00E44B5E"/>
    <w:rsid w:val="00E44D98"/>
    <w:rsid w:val="00E44F96"/>
    <w:rsid w:val="00E47D54"/>
    <w:rsid w:val="00E503DC"/>
    <w:rsid w:val="00E5285A"/>
    <w:rsid w:val="00E530DB"/>
    <w:rsid w:val="00E5595D"/>
    <w:rsid w:val="00E55ECF"/>
    <w:rsid w:val="00E56FE6"/>
    <w:rsid w:val="00E6097A"/>
    <w:rsid w:val="00E632B3"/>
    <w:rsid w:val="00E6398F"/>
    <w:rsid w:val="00E67E98"/>
    <w:rsid w:val="00E72648"/>
    <w:rsid w:val="00E73BFF"/>
    <w:rsid w:val="00E84BFB"/>
    <w:rsid w:val="00E84D97"/>
    <w:rsid w:val="00E87037"/>
    <w:rsid w:val="00E90319"/>
    <w:rsid w:val="00E91E47"/>
    <w:rsid w:val="00E97DE2"/>
    <w:rsid w:val="00EA0524"/>
    <w:rsid w:val="00EA4542"/>
    <w:rsid w:val="00EB301B"/>
    <w:rsid w:val="00EB3A88"/>
    <w:rsid w:val="00EB5F08"/>
    <w:rsid w:val="00EC0A50"/>
    <w:rsid w:val="00EC194E"/>
    <w:rsid w:val="00EC319F"/>
    <w:rsid w:val="00EC50DB"/>
    <w:rsid w:val="00EC729F"/>
    <w:rsid w:val="00ED1EFB"/>
    <w:rsid w:val="00ED4267"/>
    <w:rsid w:val="00ED61E4"/>
    <w:rsid w:val="00EE1CA9"/>
    <w:rsid w:val="00EE28E9"/>
    <w:rsid w:val="00EE31AE"/>
    <w:rsid w:val="00EE7D45"/>
    <w:rsid w:val="00EF3871"/>
    <w:rsid w:val="00EF49B1"/>
    <w:rsid w:val="00EF5E33"/>
    <w:rsid w:val="00EF78D5"/>
    <w:rsid w:val="00F04ACB"/>
    <w:rsid w:val="00F05473"/>
    <w:rsid w:val="00F11C61"/>
    <w:rsid w:val="00F13345"/>
    <w:rsid w:val="00F1415F"/>
    <w:rsid w:val="00F1600B"/>
    <w:rsid w:val="00F16668"/>
    <w:rsid w:val="00F167ED"/>
    <w:rsid w:val="00F16E05"/>
    <w:rsid w:val="00F20095"/>
    <w:rsid w:val="00F20EAA"/>
    <w:rsid w:val="00F21273"/>
    <w:rsid w:val="00F331B4"/>
    <w:rsid w:val="00F36A36"/>
    <w:rsid w:val="00F37385"/>
    <w:rsid w:val="00F40005"/>
    <w:rsid w:val="00F444C8"/>
    <w:rsid w:val="00F52F78"/>
    <w:rsid w:val="00F5384E"/>
    <w:rsid w:val="00F5540D"/>
    <w:rsid w:val="00F559A8"/>
    <w:rsid w:val="00F5680E"/>
    <w:rsid w:val="00F56E89"/>
    <w:rsid w:val="00F64477"/>
    <w:rsid w:val="00F71F3E"/>
    <w:rsid w:val="00F74EA8"/>
    <w:rsid w:val="00F820D7"/>
    <w:rsid w:val="00F8761B"/>
    <w:rsid w:val="00F87FDA"/>
    <w:rsid w:val="00F90D8C"/>
    <w:rsid w:val="00F9459C"/>
    <w:rsid w:val="00FA1765"/>
    <w:rsid w:val="00FA4347"/>
    <w:rsid w:val="00FB04E0"/>
    <w:rsid w:val="00FB050D"/>
    <w:rsid w:val="00FB383F"/>
    <w:rsid w:val="00FB53CD"/>
    <w:rsid w:val="00FB6E97"/>
    <w:rsid w:val="00FC2283"/>
    <w:rsid w:val="00FC32F7"/>
    <w:rsid w:val="00FC3956"/>
    <w:rsid w:val="00FC65D8"/>
    <w:rsid w:val="00FD3ACC"/>
    <w:rsid w:val="00FD5A07"/>
    <w:rsid w:val="00FD68C0"/>
    <w:rsid w:val="00FD7494"/>
    <w:rsid w:val="00FE0BAA"/>
    <w:rsid w:val="00FE263C"/>
    <w:rsid w:val="00FE2A62"/>
    <w:rsid w:val="00FE5CD2"/>
    <w:rsid w:val="00FF1710"/>
    <w:rsid w:val="00FF373D"/>
    <w:rsid w:val="00FF4F0F"/>
    <w:rsid w:val="00FF50A6"/>
    <w:rsid w:val="00FF6EA8"/>
    <w:rsid w:val="00FF72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861"/>
    <w:pPr>
      <w:widowControl w:val="0"/>
      <w:jc w:val="both"/>
    </w:pPr>
    <w:rPr>
      <w:rFonts w:ascii="Times New Roman" w:hAnsi="Times New Roman"/>
      <w:kern w:val="2"/>
      <w:sz w:val="21"/>
    </w:rPr>
  </w:style>
  <w:style w:type="paragraph" w:styleId="3">
    <w:name w:val="heading 3"/>
    <w:basedOn w:val="a"/>
    <w:next w:val="a"/>
    <w:link w:val="3Char"/>
    <w:qFormat/>
    <w:rsid w:val="00B70861"/>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B70861"/>
    <w:rPr>
      <w:rFonts w:ascii="Times New Roman" w:eastAsia="宋体" w:hAnsi="Times New Roman" w:cs="Times New Roman"/>
      <w:b/>
      <w:bCs/>
      <w:sz w:val="32"/>
      <w:szCs w:val="32"/>
    </w:rPr>
  </w:style>
  <w:style w:type="character" w:customStyle="1" w:styleId="Char">
    <w:name w:val="页眉 Char"/>
    <w:link w:val="a3"/>
    <w:uiPriority w:val="99"/>
    <w:rsid w:val="00B70861"/>
    <w:rPr>
      <w:rFonts w:ascii="Times New Roman" w:eastAsia="宋体" w:hAnsi="Times New Roman" w:cs="Times New Roman"/>
      <w:sz w:val="18"/>
      <w:szCs w:val="18"/>
    </w:rPr>
  </w:style>
  <w:style w:type="paragraph" w:styleId="a3">
    <w:name w:val="header"/>
    <w:basedOn w:val="a"/>
    <w:link w:val="Char"/>
    <w:uiPriority w:val="99"/>
    <w:rsid w:val="00B70861"/>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B70861"/>
  </w:style>
  <w:style w:type="character" w:styleId="a5">
    <w:name w:val="Hyperlink"/>
    <w:rsid w:val="00B70861"/>
    <w:rPr>
      <w:rFonts w:ascii="ˎ̥" w:hAnsi="ˎ̥" w:hint="default"/>
      <w:i w:val="0"/>
      <w:iCs w:val="0"/>
      <w:strike w:val="0"/>
      <w:dstrike w:val="0"/>
      <w:color w:val="3E3E3E"/>
      <w:sz w:val="24"/>
      <w:szCs w:val="24"/>
      <w:u w:val="none"/>
    </w:rPr>
  </w:style>
  <w:style w:type="character" w:customStyle="1" w:styleId="Char0">
    <w:name w:val="页脚 Char"/>
    <w:link w:val="a6"/>
    <w:uiPriority w:val="99"/>
    <w:rsid w:val="00B70861"/>
    <w:rPr>
      <w:rFonts w:ascii="Times New Roman" w:eastAsia="宋体" w:hAnsi="Times New Roman" w:cs="Times New Roman"/>
      <w:sz w:val="18"/>
      <w:szCs w:val="18"/>
    </w:rPr>
  </w:style>
  <w:style w:type="paragraph" w:styleId="a6">
    <w:name w:val="footer"/>
    <w:basedOn w:val="a"/>
    <w:link w:val="Char0"/>
    <w:uiPriority w:val="99"/>
    <w:rsid w:val="00B70861"/>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B70861"/>
    <w:rPr>
      <w:rFonts w:ascii="Times New Roman" w:hAnsi="Times New Roman"/>
      <w:kern w:val="2"/>
      <w:sz w:val="18"/>
      <w:szCs w:val="18"/>
    </w:rPr>
  </w:style>
  <w:style w:type="paragraph" w:styleId="a7">
    <w:name w:val="Balloon Text"/>
    <w:basedOn w:val="a"/>
    <w:link w:val="Char1"/>
    <w:uiPriority w:val="99"/>
    <w:rsid w:val="00B70861"/>
    <w:rPr>
      <w:sz w:val="18"/>
      <w:szCs w:val="18"/>
    </w:rPr>
  </w:style>
  <w:style w:type="paragraph" w:styleId="1">
    <w:name w:val="toc 1"/>
    <w:basedOn w:val="a"/>
    <w:next w:val="a"/>
    <w:rsid w:val="00B70861"/>
    <w:pPr>
      <w:tabs>
        <w:tab w:val="right" w:leader="middleDot" w:pos="8302"/>
      </w:tabs>
      <w:spacing w:line="360" w:lineRule="auto"/>
    </w:pPr>
  </w:style>
  <w:style w:type="paragraph" w:styleId="a8">
    <w:name w:val="Normal Indent"/>
    <w:basedOn w:val="a"/>
    <w:rsid w:val="00B70861"/>
    <w:pPr>
      <w:ind w:firstLine="420"/>
    </w:pPr>
  </w:style>
  <w:style w:type="paragraph" w:customStyle="1" w:styleId="Char2">
    <w:name w:val="Char"/>
    <w:basedOn w:val="a"/>
    <w:rsid w:val="00B70861"/>
  </w:style>
  <w:style w:type="paragraph" w:customStyle="1" w:styleId="Default">
    <w:name w:val="Default"/>
    <w:link w:val="DefaultChar"/>
    <w:qFormat/>
    <w:rsid w:val="00B70861"/>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340137"/>
    <w:rPr>
      <w:rFonts w:ascii="......." w:eastAsia="......." w:hAnsi="......." w:cs="......."/>
      <w:color w:val="000000"/>
      <w:sz w:val="24"/>
      <w:szCs w:val="24"/>
    </w:rPr>
  </w:style>
  <w:style w:type="character" w:styleId="af1">
    <w:name w:val="FollowedHyperlink"/>
    <w:basedOn w:val="a0"/>
    <w:uiPriority w:val="99"/>
    <w:semiHidden/>
    <w:unhideWhenUsed/>
    <w:rsid w:val="00573C02"/>
    <w:rPr>
      <w:color w:val="800080" w:themeColor="followedHyperlink"/>
      <w:u w:val="single"/>
    </w:rPr>
  </w:style>
  <w:style w:type="paragraph" w:customStyle="1" w:styleId="AONormal">
    <w:name w:val="AONormal"/>
    <w:qFormat/>
    <w:rsid w:val="007378C7"/>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42188">
      <w:bodyDiv w:val="1"/>
      <w:marLeft w:val="0"/>
      <w:marRight w:val="0"/>
      <w:marTop w:val="0"/>
      <w:marBottom w:val="0"/>
      <w:divBdr>
        <w:top w:val="none" w:sz="0" w:space="0" w:color="auto"/>
        <w:left w:val="none" w:sz="0" w:space="0" w:color="auto"/>
        <w:bottom w:val="none" w:sz="0" w:space="0" w:color="auto"/>
        <w:right w:val="none" w:sz="0" w:space="0" w:color="auto"/>
      </w:divBdr>
    </w:div>
    <w:div w:id="58068027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884174364">
      <w:bodyDiv w:val="1"/>
      <w:marLeft w:val="0"/>
      <w:marRight w:val="0"/>
      <w:marTop w:val="0"/>
      <w:marBottom w:val="0"/>
      <w:divBdr>
        <w:top w:val="none" w:sz="0" w:space="0" w:color="auto"/>
        <w:left w:val="none" w:sz="0" w:space="0" w:color="auto"/>
        <w:bottom w:val="none" w:sz="0" w:space="0" w:color="auto"/>
        <w:right w:val="none" w:sz="0" w:space="0" w:color="auto"/>
      </w:divBdr>
    </w:div>
    <w:div w:id="926422246">
      <w:bodyDiv w:val="1"/>
      <w:marLeft w:val="0"/>
      <w:marRight w:val="0"/>
      <w:marTop w:val="0"/>
      <w:marBottom w:val="0"/>
      <w:divBdr>
        <w:top w:val="none" w:sz="0" w:space="0" w:color="auto"/>
        <w:left w:val="none" w:sz="0" w:space="0" w:color="auto"/>
        <w:bottom w:val="none" w:sz="0" w:space="0" w:color="auto"/>
        <w:right w:val="none" w:sz="0" w:space="0" w:color="auto"/>
      </w:divBdr>
    </w:div>
    <w:div w:id="1044410531">
      <w:bodyDiv w:val="1"/>
      <w:marLeft w:val="0"/>
      <w:marRight w:val="0"/>
      <w:marTop w:val="0"/>
      <w:marBottom w:val="0"/>
      <w:divBdr>
        <w:top w:val="none" w:sz="0" w:space="0" w:color="auto"/>
        <w:left w:val="none" w:sz="0" w:space="0" w:color="auto"/>
        <w:bottom w:val="none" w:sz="0" w:space="0" w:color="auto"/>
        <w:right w:val="none" w:sz="0" w:space="0" w:color="auto"/>
      </w:divBdr>
    </w:div>
    <w:div w:id="1156728001">
      <w:bodyDiv w:val="1"/>
      <w:marLeft w:val="0"/>
      <w:marRight w:val="0"/>
      <w:marTop w:val="0"/>
      <w:marBottom w:val="0"/>
      <w:divBdr>
        <w:top w:val="none" w:sz="0" w:space="0" w:color="auto"/>
        <w:left w:val="none" w:sz="0" w:space="0" w:color="auto"/>
        <w:bottom w:val="none" w:sz="0" w:space="0" w:color="auto"/>
        <w:right w:val="none" w:sz="0" w:space="0" w:color="auto"/>
      </w:divBdr>
    </w:div>
    <w:div w:id="152124320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06172335">
      <w:bodyDiv w:val="1"/>
      <w:marLeft w:val="0"/>
      <w:marRight w:val="0"/>
      <w:marTop w:val="0"/>
      <w:marBottom w:val="0"/>
      <w:divBdr>
        <w:top w:val="none" w:sz="0" w:space="0" w:color="auto"/>
        <w:left w:val="none" w:sz="0" w:space="0" w:color="auto"/>
        <w:bottom w:val="none" w:sz="0" w:space="0" w:color="auto"/>
        <w:right w:val="none" w:sz="0" w:space="0" w:color="auto"/>
      </w:divBdr>
      <w:divsChild>
        <w:div w:id="1679499989">
          <w:marLeft w:val="0"/>
          <w:marRight w:val="0"/>
          <w:marTop w:val="0"/>
          <w:marBottom w:val="0"/>
          <w:divBdr>
            <w:top w:val="none" w:sz="0" w:space="0" w:color="auto"/>
            <w:left w:val="none" w:sz="0" w:space="0" w:color="auto"/>
            <w:bottom w:val="none" w:sz="0" w:space="0" w:color="auto"/>
            <w:right w:val="none" w:sz="0" w:space="0" w:color="auto"/>
          </w:divBdr>
          <w:divsChild>
            <w:div w:id="653804771">
              <w:marLeft w:val="0"/>
              <w:marRight w:val="0"/>
              <w:marTop w:val="0"/>
              <w:marBottom w:val="0"/>
              <w:divBdr>
                <w:top w:val="none" w:sz="0" w:space="0" w:color="auto"/>
                <w:left w:val="none" w:sz="0" w:space="0" w:color="auto"/>
                <w:bottom w:val="none" w:sz="0" w:space="0" w:color="auto"/>
                <w:right w:val="none" w:sz="0" w:space="0" w:color="auto"/>
              </w:divBdr>
              <w:divsChild>
                <w:div w:id="42948455">
                  <w:marLeft w:val="0"/>
                  <w:marRight w:val="0"/>
                  <w:marTop w:val="0"/>
                  <w:marBottom w:val="0"/>
                  <w:divBdr>
                    <w:top w:val="none" w:sz="0" w:space="0" w:color="auto"/>
                    <w:left w:val="none" w:sz="0" w:space="0" w:color="auto"/>
                    <w:bottom w:val="none" w:sz="0" w:space="0" w:color="auto"/>
                    <w:right w:val="none" w:sz="0" w:space="0" w:color="auto"/>
                  </w:divBdr>
                  <w:divsChild>
                    <w:div w:id="866991058">
                      <w:marLeft w:val="0"/>
                      <w:marRight w:val="0"/>
                      <w:marTop w:val="0"/>
                      <w:marBottom w:val="0"/>
                      <w:divBdr>
                        <w:top w:val="none" w:sz="0" w:space="0" w:color="auto"/>
                        <w:left w:val="none" w:sz="0" w:space="0" w:color="auto"/>
                        <w:bottom w:val="none" w:sz="0" w:space="0" w:color="auto"/>
                        <w:right w:val="none" w:sz="0" w:space="0" w:color="auto"/>
                      </w:divBdr>
                      <w:divsChild>
                        <w:div w:id="1288707295">
                          <w:marLeft w:val="-225"/>
                          <w:marRight w:val="-225"/>
                          <w:marTop w:val="0"/>
                          <w:marBottom w:val="0"/>
                          <w:divBdr>
                            <w:top w:val="none" w:sz="0" w:space="0" w:color="auto"/>
                            <w:left w:val="none" w:sz="0" w:space="0" w:color="auto"/>
                            <w:bottom w:val="none" w:sz="0" w:space="0" w:color="auto"/>
                            <w:right w:val="none" w:sz="0" w:space="0" w:color="auto"/>
                          </w:divBdr>
                          <w:divsChild>
                            <w:div w:id="1923296528">
                              <w:marLeft w:val="0"/>
                              <w:marRight w:val="0"/>
                              <w:marTop w:val="0"/>
                              <w:marBottom w:val="0"/>
                              <w:divBdr>
                                <w:top w:val="none" w:sz="0" w:space="0" w:color="auto"/>
                                <w:left w:val="none" w:sz="0" w:space="0" w:color="auto"/>
                                <w:bottom w:val="none" w:sz="0" w:space="0" w:color="auto"/>
                                <w:right w:val="none" w:sz="0" w:space="0" w:color="auto"/>
                              </w:divBdr>
                              <w:divsChild>
                                <w:div w:id="248318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13261939">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0AEA68-6C3B-4D1C-8557-AB967D5C2E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57</Pages>
  <Words>4579</Words>
  <Characters>26101</Characters>
  <Application>Microsoft Office Word</Application>
  <DocSecurity>0</DocSecurity>
  <PresentationFormat/>
  <Lines>217</Lines>
  <Paragraphs>61</Paragraphs>
  <Slides>0</Slides>
  <Notes>0</Notes>
  <HiddenSlides>0</HiddenSlides>
  <MMClips>0</MMClips>
  <ScaleCrop>false</ScaleCrop>
  <Company>Microsoft</Company>
  <LinksUpToDate>false</LinksUpToDate>
  <CharactersWithSpaces>30619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21</cp:revision>
  <cp:lastPrinted>2015-08-04T03:01:00Z</cp:lastPrinted>
  <dcterms:created xsi:type="dcterms:W3CDTF">2025-11-10T01:21:00Z</dcterms:created>
  <dcterms:modified xsi:type="dcterms:W3CDTF">2025-11-10T02:49:00Z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