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DE14DD">
      <w:pPr>
        <w:pStyle w:val="29"/>
      </w:pPr>
    </w:p>
    <w:p w14:paraId="5B21FCF2">
      <w:pPr>
        <w:pStyle w:val="29"/>
      </w:pPr>
    </w:p>
    <w:p w14:paraId="7A925FE1">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天津市西青区精武镇人民政府2026年天津市西青区精武镇人民政府保安服务项目</w:t>
      </w:r>
      <w:r>
        <w:rPr>
          <w:rFonts w:hint="eastAsia" w:ascii="宋体" w:hAnsi="宋体" w:eastAsia="宋体" w:cs="Times New Roman"/>
          <w:b/>
          <w:color w:val="auto"/>
          <w:spacing w:val="40"/>
          <w:w w:val="66"/>
          <w:sz w:val="60"/>
          <w:szCs w:val="60"/>
        </w:rPr>
        <w:t>竞争性磋商文件</w:t>
      </w:r>
    </w:p>
    <w:p w14:paraId="00AF0D73">
      <w:pPr>
        <w:ind w:right="1025"/>
        <w:jc w:val="center"/>
        <w:rPr>
          <w:rFonts w:eastAsia="黑体"/>
          <w:b/>
          <w:color w:val="auto"/>
          <w:spacing w:val="40"/>
          <w:w w:val="66"/>
          <w:sz w:val="60"/>
          <w:szCs w:val="60"/>
        </w:rPr>
      </w:pPr>
    </w:p>
    <w:p w14:paraId="13A09391">
      <w:pPr>
        <w:jc w:val="center"/>
        <w:rPr>
          <w:rFonts w:eastAsia="黑体"/>
          <w:b/>
          <w:color w:val="auto"/>
          <w:spacing w:val="40"/>
          <w:w w:val="66"/>
          <w:sz w:val="15"/>
          <w:szCs w:val="15"/>
        </w:rPr>
      </w:pPr>
      <w:r>
        <w:rPr>
          <w:rFonts w:eastAsia="黑体"/>
          <w:b/>
          <w:color w:val="auto"/>
          <w:spacing w:val="40"/>
          <w:w w:val="66"/>
          <w:sz w:val="56"/>
          <w:szCs w:val="56"/>
        </w:rPr>
        <w:t xml:space="preserve">            </w:t>
      </w:r>
    </w:p>
    <w:p w14:paraId="195E8700">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TJXQ-2025-D-0036</w:t>
      </w:r>
      <w:r>
        <w:rPr>
          <w:rFonts w:eastAsia="黑体"/>
          <w:color w:val="auto"/>
          <w:spacing w:val="40"/>
          <w:w w:val="66"/>
          <w:sz w:val="32"/>
          <w:szCs w:val="32"/>
        </w:rPr>
        <w:t>）</w:t>
      </w:r>
    </w:p>
    <w:p w14:paraId="680F3D4A">
      <w:pPr>
        <w:rPr>
          <w:color w:val="auto"/>
          <w:sz w:val="40"/>
        </w:rPr>
      </w:pPr>
    </w:p>
    <w:p w14:paraId="41B100BD">
      <w:pPr>
        <w:rPr>
          <w:color w:val="auto"/>
          <w:sz w:val="36"/>
        </w:rPr>
      </w:pPr>
    </w:p>
    <w:p w14:paraId="4136F893">
      <w:pPr>
        <w:rPr>
          <w:color w:val="auto"/>
          <w:sz w:val="36"/>
        </w:rPr>
      </w:pPr>
    </w:p>
    <w:p w14:paraId="6BCA64E5">
      <w:pPr>
        <w:rPr>
          <w:color w:val="auto"/>
          <w:sz w:val="36"/>
        </w:rPr>
      </w:pPr>
    </w:p>
    <w:p w14:paraId="4C04A7F9">
      <w:pPr>
        <w:rPr>
          <w:color w:val="auto"/>
          <w:sz w:val="36"/>
        </w:rPr>
      </w:pPr>
    </w:p>
    <w:p w14:paraId="579C4C42">
      <w:pPr>
        <w:rPr>
          <w:color w:val="auto"/>
          <w:sz w:val="36"/>
        </w:rPr>
      </w:pPr>
    </w:p>
    <w:p w14:paraId="2D4C9ADC">
      <w:pPr>
        <w:rPr>
          <w:color w:val="auto"/>
          <w:sz w:val="36"/>
        </w:rPr>
      </w:pPr>
    </w:p>
    <w:p w14:paraId="1583CB4E">
      <w:pPr>
        <w:rPr>
          <w:color w:val="auto"/>
          <w:sz w:val="36"/>
        </w:rPr>
      </w:pPr>
    </w:p>
    <w:p w14:paraId="3BDE94E0">
      <w:pPr>
        <w:rPr>
          <w:color w:val="auto"/>
          <w:sz w:val="36"/>
        </w:rPr>
      </w:pPr>
    </w:p>
    <w:p w14:paraId="28CCF1C7">
      <w:pPr>
        <w:rPr>
          <w:color w:val="auto"/>
          <w:sz w:val="36"/>
        </w:rPr>
      </w:pPr>
    </w:p>
    <w:p w14:paraId="2A81407A">
      <w:pPr>
        <w:ind w:firstLine="2512" w:firstLineChars="800"/>
        <w:rPr>
          <w:rFonts w:hint="eastAsia" w:eastAsia="黑体"/>
          <w:color w:val="auto"/>
          <w:spacing w:val="20"/>
          <w:w w:val="66"/>
          <w:sz w:val="44"/>
          <w:szCs w:val="44"/>
          <w:lang w:eastAsia="zh-CN"/>
        </w:rPr>
      </w:pPr>
      <w:r>
        <w:rPr>
          <w:rFonts w:eastAsia="黑体"/>
          <w:color w:val="auto"/>
          <w:spacing w:val="20"/>
          <w:w w:val="66"/>
          <w:sz w:val="44"/>
          <w:szCs w:val="44"/>
        </w:rPr>
        <w:t>天津市</w:t>
      </w:r>
      <w:r>
        <w:rPr>
          <w:rFonts w:hint="eastAsia" w:eastAsia="黑体"/>
          <w:color w:val="auto"/>
          <w:spacing w:val="20"/>
          <w:w w:val="66"/>
          <w:sz w:val="44"/>
          <w:szCs w:val="44"/>
          <w:lang w:eastAsia="zh-CN"/>
        </w:rPr>
        <w:t>西青区财政服务中心</w:t>
      </w:r>
    </w:p>
    <w:p w14:paraId="6A1AE6FE">
      <w:pPr>
        <w:tabs>
          <w:tab w:val="left" w:pos="3281"/>
          <w:tab w:val="center" w:pos="4711"/>
        </w:tabs>
        <w:jc w:val="center"/>
        <w:rPr>
          <w:rFonts w:hint="default" w:eastAsia="仿宋_GB2312"/>
          <w:b/>
          <w:bCs/>
          <w:color w:val="auto"/>
          <w:spacing w:val="20"/>
          <w:w w:val="66"/>
          <w:sz w:val="44"/>
          <w:szCs w:val="44"/>
          <w:lang w:val="en-US"/>
        </w:rPr>
        <w:sectPr>
          <w:headerReference r:id="rId3" w:type="default"/>
          <w:pgSz w:w="11906" w:h="16838"/>
          <w:pgMar w:top="1440" w:right="1797" w:bottom="1440" w:left="1797" w:header="851" w:footer="992" w:gutter="0"/>
          <w:cols w:space="720" w:num="1"/>
          <w:docGrid w:type="linesAndChars" w:linePitch="285" w:charSpace="-3449"/>
        </w:sect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11</w:t>
      </w:r>
    </w:p>
    <w:p w14:paraId="348AE79D">
      <w:pPr>
        <w:tabs>
          <w:tab w:val="left" w:pos="3281"/>
          <w:tab w:val="center" w:pos="4711"/>
        </w:tabs>
        <w:jc w:val="center"/>
        <w:rPr>
          <w:b/>
          <w:bCs/>
          <w:spacing w:val="20"/>
          <w:w w:val="66"/>
          <w:sz w:val="36"/>
          <w:szCs w:val="32"/>
        </w:rPr>
      </w:pPr>
      <w:r>
        <w:rPr>
          <w:b/>
          <w:bCs/>
          <w:spacing w:val="20"/>
          <w:w w:val="66"/>
          <w:sz w:val="36"/>
          <w:szCs w:val="32"/>
        </w:rPr>
        <w:t>目  录</w:t>
      </w:r>
    </w:p>
    <w:p w14:paraId="79CC3EB5">
      <w:pPr>
        <w:tabs>
          <w:tab w:val="left" w:pos="3281"/>
          <w:tab w:val="center" w:pos="4711"/>
        </w:tabs>
        <w:spacing w:line="360" w:lineRule="auto"/>
        <w:jc w:val="center"/>
        <w:rPr>
          <w:rFonts w:eastAsia="仿宋_GB2312"/>
          <w:b/>
          <w:bCs/>
          <w:spacing w:val="20"/>
          <w:w w:val="66"/>
          <w:sz w:val="28"/>
          <w:szCs w:val="28"/>
        </w:rPr>
      </w:pPr>
    </w:p>
    <w:p w14:paraId="2CF7D205">
      <w:pPr>
        <w:pStyle w:val="10"/>
        <w:rPr>
          <w:sz w:val="28"/>
          <w:szCs w:val="28"/>
        </w:rPr>
      </w:pPr>
      <w:r>
        <w:rPr>
          <w:rFonts w:hint="eastAsia"/>
          <w:sz w:val="28"/>
          <w:szCs w:val="28"/>
        </w:rPr>
        <w:t>第一部分  磋商邀请函</w:t>
      </w:r>
    </w:p>
    <w:p w14:paraId="412D3314"/>
    <w:p w14:paraId="772A091F">
      <w:pPr>
        <w:pStyle w:val="10"/>
        <w:rPr>
          <w:sz w:val="28"/>
          <w:szCs w:val="28"/>
        </w:rPr>
      </w:pPr>
      <w:r>
        <w:rPr>
          <w:rFonts w:hint="eastAsia"/>
          <w:sz w:val="28"/>
          <w:szCs w:val="28"/>
        </w:rPr>
        <w:t>第二部分  磋商项目要求</w:t>
      </w:r>
    </w:p>
    <w:p w14:paraId="5D67AB5D"/>
    <w:p w14:paraId="3241DDE2">
      <w:pPr>
        <w:pStyle w:val="10"/>
        <w:rPr>
          <w:sz w:val="28"/>
          <w:szCs w:val="28"/>
        </w:rPr>
      </w:pPr>
      <w:r>
        <w:rPr>
          <w:rFonts w:hint="eastAsia"/>
          <w:sz w:val="28"/>
          <w:szCs w:val="28"/>
        </w:rPr>
        <w:t>第三部分  供应商须知</w:t>
      </w:r>
    </w:p>
    <w:p w14:paraId="23F41ED6"/>
    <w:p w14:paraId="3E8CA997">
      <w:pPr>
        <w:pStyle w:val="10"/>
        <w:rPr>
          <w:sz w:val="28"/>
          <w:szCs w:val="28"/>
        </w:rPr>
      </w:pPr>
      <w:r>
        <w:rPr>
          <w:rFonts w:hint="eastAsia"/>
          <w:sz w:val="28"/>
          <w:szCs w:val="28"/>
        </w:rPr>
        <w:t>第四部分  合同草案</w:t>
      </w:r>
    </w:p>
    <w:p w14:paraId="7D8CB5B5"/>
    <w:p w14:paraId="1F66FA21">
      <w:pPr>
        <w:pStyle w:val="10"/>
        <w:rPr>
          <w:sz w:val="28"/>
          <w:szCs w:val="28"/>
        </w:rPr>
      </w:pPr>
      <w:r>
        <w:rPr>
          <w:rFonts w:hint="eastAsia"/>
          <w:sz w:val="28"/>
          <w:szCs w:val="28"/>
        </w:rPr>
        <w:t>第五部分  响应文件格式</w:t>
      </w:r>
    </w:p>
    <w:p w14:paraId="12BC451B">
      <w:pPr>
        <w:tabs>
          <w:tab w:val="left" w:pos="3281"/>
          <w:tab w:val="center" w:pos="4711"/>
        </w:tabs>
        <w:spacing w:line="360" w:lineRule="auto"/>
        <w:jc w:val="center"/>
        <w:rPr>
          <w:rFonts w:eastAsia="仿宋_GB2312"/>
          <w:b/>
          <w:bCs/>
          <w:spacing w:val="20"/>
          <w:w w:val="66"/>
          <w:sz w:val="28"/>
          <w:szCs w:val="28"/>
        </w:rPr>
      </w:pPr>
    </w:p>
    <w:p w14:paraId="75E19B5A">
      <w:pPr>
        <w:tabs>
          <w:tab w:val="left" w:pos="3281"/>
          <w:tab w:val="center" w:pos="4711"/>
        </w:tabs>
        <w:jc w:val="center"/>
        <w:rPr>
          <w:rFonts w:eastAsia="仿宋_GB2312"/>
          <w:b/>
          <w:bCs/>
          <w:spacing w:val="20"/>
          <w:w w:val="66"/>
          <w:sz w:val="44"/>
          <w:szCs w:val="44"/>
        </w:rPr>
      </w:pPr>
    </w:p>
    <w:p w14:paraId="6C6B31F8">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6BC8E377">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826BD25">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天津市西青区精武镇人民政府</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天津市西青区精武镇人民政府2026年天津市西青区精武镇人民政府保安服务项目</w:t>
      </w:r>
      <w:r>
        <w:rPr>
          <w:rFonts w:ascii="Times New Roman" w:hAnsi="Times New Roman" w:eastAsia="宋体" w:cs="Times New Roman"/>
          <w:color w:val="auto"/>
          <w:kern w:val="2"/>
        </w:rPr>
        <w:t>实施政府采购。现欢迎合格的供应商参加磋商。</w:t>
      </w:r>
    </w:p>
    <w:p w14:paraId="3E0E3902">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75B482E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6F29E88A">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天津市西青区精武镇人民政府2026年天津市西青区精武镇人民政府保安服务项目</w:t>
      </w:r>
    </w:p>
    <w:p w14:paraId="424320E1">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TJXQ-2025-D-0036</w:t>
      </w:r>
    </w:p>
    <w:p w14:paraId="28529A5F">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5EE0DDB4">
      <w:pPr>
        <w:pStyle w:val="29"/>
        <w:spacing w:line="360" w:lineRule="auto"/>
        <w:ind w:firstLine="480" w:firstLineChars="200"/>
        <w:jc w:val="both"/>
        <w:rPr>
          <w:rFonts w:hint="eastAsia" w:ascii="Times New Roman" w:hAnsi="Times New Roman" w:eastAsia="宋体" w:cs="Times New Roman"/>
          <w:color w:val="auto"/>
          <w:szCs w:val="32"/>
          <w:lang w:eastAsia="zh-CN"/>
        </w:rPr>
      </w:pPr>
      <w:r>
        <w:rPr>
          <w:rFonts w:hint="eastAsia" w:ascii="Times New Roman" w:hAnsi="Times New Roman" w:eastAsia="宋体" w:cs="Times New Roman"/>
          <w:color w:val="auto"/>
          <w:szCs w:val="32"/>
        </w:rPr>
        <w:t>第一包：</w:t>
      </w:r>
      <w:r>
        <w:rPr>
          <w:rFonts w:hint="eastAsia" w:ascii="Times New Roman" w:hAnsi="Times New Roman" w:eastAsia="宋体" w:cs="Times New Roman"/>
          <w:color w:val="auto"/>
          <w:szCs w:val="32"/>
          <w:lang w:eastAsia="zh-CN"/>
        </w:rPr>
        <w:t>保安服务</w:t>
      </w:r>
      <w:r>
        <w:rPr>
          <w:rFonts w:hint="eastAsia" w:ascii="Times New Roman" w:hAnsi="Times New Roman" w:eastAsia="宋体" w:cs="Times New Roman"/>
          <w:color w:val="auto"/>
          <w:szCs w:val="32"/>
          <w:lang w:val="en-US" w:eastAsia="zh-CN"/>
        </w:rPr>
        <w:t>1项</w:t>
      </w:r>
      <w:r>
        <w:rPr>
          <w:rFonts w:hint="eastAsia" w:ascii="Times New Roman" w:hAnsi="Times New Roman" w:eastAsia="宋体" w:cs="Times New Roman"/>
          <w:color w:val="auto"/>
          <w:szCs w:val="32"/>
          <w:lang w:eastAsia="zh-CN"/>
        </w:rPr>
        <w:t>。</w:t>
      </w:r>
    </w:p>
    <w:p w14:paraId="0D8BE213">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三、项目预算</w:t>
      </w:r>
    </w:p>
    <w:p w14:paraId="655026CE">
      <w:pPr>
        <w:pStyle w:val="29"/>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550000元。</w:t>
      </w:r>
    </w:p>
    <w:p w14:paraId="0924CD10">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四、供应商资格要求（实质性要求）</w:t>
      </w:r>
    </w:p>
    <w:p w14:paraId="66F7F6C9">
      <w:pPr>
        <w:pStyle w:val="29"/>
        <w:spacing w:line="360" w:lineRule="auto"/>
        <w:ind w:firstLine="480" w:firstLineChars="200"/>
        <w:jc w:val="both"/>
        <w:rPr>
          <w:rFonts w:hint="eastAsia" w:ascii="Times New Roman" w:hAnsi="Times New Roman" w:eastAsia="宋体" w:cs="Times New Roman"/>
          <w:color w:val="auto"/>
          <w:szCs w:val="32"/>
        </w:rPr>
      </w:pPr>
      <w:bookmarkStart w:id="3" w:name="OLE_LINK4"/>
      <w:r>
        <w:rPr>
          <w:rFonts w:hint="eastAsia" w:ascii="Times New Roman" w:hAnsi="Times New Roman" w:eastAsia="宋体" w:cs="Times New Roman"/>
          <w:color w:val="auto"/>
          <w:szCs w:val="32"/>
        </w:rPr>
        <w:t>1、营业执照副本加盖公章的复印件。</w:t>
      </w:r>
    </w:p>
    <w:p w14:paraId="56662507">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2</w:t>
      </w:r>
      <w:r>
        <w:rPr>
          <w:rFonts w:hint="eastAsia" w:ascii="Times New Roman" w:hAnsi="Times New Roman" w:eastAsia="宋体" w:cs="Times New Roman"/>
          <w:color w:val="auto"/>
          <w:szCs w:val="32"/>
        </w:rPr>
        <w:t>、本次招标不接受联合体投标。</w:t>
      </w:r>
    </w:p>
    <w:p w14:paraId="763D050A">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3</w:t>
      </w:r>
      <w:r>
        <w:rPr>
          <w:rFonts w:hint="eastAsia" w:ascii="Times New Roman" w:hAnsi="Times New Roman" w:eastAsia="宋体" w:cs="Times New Roman"/>
          <w:color w:val="auto"/>
          <w:szCs w:val="32"/>
        </w:rPr>
        <w:t>、提交投标文件截止日前3年在经营活动中没有重大违法记录的书面声明（截至提交响应文件截止日成立不足3年的供应商可提供自成立以来无重大违法记录的书面声明）。</w:t>
      </w:r>
    </w:p>
    <w:p w14:paraId="32EC51DD">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4</w:t>
      </w:r>
      <w:r>
        <w:rPr>
          <w:rFonts w:hint="eastAsia" w:ascii="Times New Roman" w:hAnsi="Times New Roman" w:eastAsia="宋体" w:cs="Times New Roman"/>
          <w:color w:val="auto"/>
          <w:szCs w:val="32"/>
        </w:rPr>
        <w:t>. 财务状况报告等相关材料： 提供2024年度经第三方会计师事务所审计的企业审计报告复印件或2025年度至今银行出具的资信证明复印件。</w:t>
      </w:r>
    </w:p>
    <w:p w14:paraId="59912254">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5</w:t>
      </w:r>
      <w:r>
        <w:rPr>
          <w:rFonts w:hint="eastAsia" w:ascii="Times New Roman" w:hAnsi="Times New Roman" w:eastAsia="宋体" w:cs="Times New Roman"/>
          <w:color w:val="auto"/>
          <w:szCs w:val="32"/>
        </w:rPr>
        <w:t>．提供</w:t>
      </w:r>
      <w:r>
        <w:rPr>
          <w:rFonts w:hint="eastAsia" w:ascii="Times New Roman" w:hAnsi="Times New Roman" w:eastAsia="宋体" w:cs="Times New Roman"/>
          <w:color w:val="auto"/>
          <w:szCs w:val="32"/>
          <w:lang w:val="en-US" w:eastAsia="zh-CN"/>
        </w:rPr>
        <w:t>2025</w:t>
      </w:r>
      <w:r>
        <w:rPr>
          <w:rFonts w:hint="eastAsia" w:ascii="Times New Roman" w:hAnsi="Times New Roman" w:eastAsia="宋体" w:cs="Times New Roman"/>
          <w:color w:val="auto"/>
          <w:szCs w:val="32"/>
        </w:rPr>
        <w:t>年1月至开标截止时间前任意1个月的相关证明材料；依法免税或不需要缴纳社会保障资金的供应商，应提供相应文件证明其依法免税（税务机关出具）或不需要缴纳社会保障资金（社会保险基金管理部门出具）。</w:t>
      </w:r>
    </w:p>
    <w:p w14:paraId="09E4C03B">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6</w:t>
      </w:r>
      <w:r>
        <w:rPr>
          <w:rFonts w:hint="eastAsia" w:ascii="Times New Roman" w:hAnsi="Times New Roman" w:eastAsia="宋体" w:cs="Times New Roman"/>
          <w:color w:val="auto"/>
          <w:szCs w:val="32"/>
        </w:rPr>
        <w:t>、本项目仅</w:t>
      </w:r>
      <w:r>
        <w:rPr>
          <w:rFonts w:hint="eastAsia" w:ascii="Times New Roman" w:hAnsi="Times New Roman" w:eastAsia="宋体" w:cs="Times New Roman"/>
          <w:color w:val="auto"/>
          <w:szCs w:val="32"/>
          <w:lang w:eastAsia="zh-CN"/>
        </w:rPr>
        <w:t>中、小微</w:t>
      </w:r>
      <w:r>
        <w:rPr>
          <w:rFonts w:hint="eastAsia" w:ascii="Times New Roman" w:hAnsi="Times New Roman" w:eastAsia="宋体" w:cs="Times New Roman"/>
          <w:color w:val="auto"/>
          <w:szCs w:val="32"/>
        </w:rPr>
        <w:t>企业、监狱企业、残疾人福利性单位参与，投标人须提供《中小企业声明函》或《残疾人福利性单位声明函》或属于监狱企业的证明文件。</w:t>
      </w:r>
    </w:p>
    <w:p w14:paraId="4B11FEE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3178374F">
      <w:pPr>
        <w:autoSpaceDE w:val="0"/>
        <w:autoSpaceDN w:val="0"/>
        <w:adjustRightInd w:val="0"/>
        <w:spacing w:line="360" w:lineRule="auto"/>
        <w:ind w:firstLine="480" w:firstLineChars="200"/>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（一）按照国家节能环保政策执行。</w:t>
      </w:r>
    </w:p>
    <w:p w14:paraId="5525A35D">
      <w:pPr>
        <w:tabs>
          <w:tab w:val="left" w:pos="900"/>
          <w:tab w:val="left" w:pos="7740"/>
        </w:tabs>
        <w:spacing w:line="56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（二）本项目仅限中、小微企业、监狱企业、残疾人福利性单位参与，投标人须提供《中小企业声明函》或《残疾人福利性单位声明函》或属于监狱企业的证明文件。</w:t>
      </w:r>
    </w:p>
    <w:p w14:paraId="46EE1676">
      <w:pPr>
        <w:tabs>
          <w:tab w:val="left" w:pos="900"/>
          <w:tab w:val="left" w:pos="7740"/>
        </w:tabs>
        <w:spacing w:line="56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868EDD">
      <w:pPr>
        <w:tabs>
          <w:tab w:val="left" w:pos="900"/>
          <w:tab w:val="left" w:pos="7740"/>
        </w:tabs>
        <w:spacing w:line="560" w:lineRule="exact"/>
        <w:ind w:firstLine="480" w:firstLineChars="200"/>
        <w:rPr>
          <w:rFonts w:ascii="宋体" w:hAnsi="宋体" w:eastAsia="宋体" w:cs="Times New Roman"/>
          <w:sz w:val="24"/>
          <w:szCs w:val="24"/>
        </w:rPr>
      </w:pPr>
      <w:r>
        <w:rPr>
          <w:rFonts w:hint="eastAsia" w:ascii="宋体" w:hAnsi="宋体" w:eastAsia="宋体" w:cs="Times New Roman"/>
          <w:color w:val="auto"/>
          <w:sz w:val="24"/>
          <w:szCs w:val="24"/>
          <w:highlight w:val="none"/>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w:t>
      </w:r>
      <w:r>
        <w:rPr>
          <w:rFonts w:hint="eastAsia" w:ascii="宋体" w:hAnsi="宋体" w:eastAsia="宋体" w:cs="Times New Roman"/>
          <w:sz w:val="24"/>
          <w:szCs w:val="24"/>
        </w:rPr>
        <w:t>不符合《中华人民共和国政府采购法》第二十二条规定条件的供应商，拒绝参与政府采购活动，同时对信用信息查询记录和证据进行打印存档</w:t>
      </w:r>
      <w:r>
        <w:rPr>
          <w:rFonts w:ascii="宋体" w:hAnsi="宋体" w:eastAsia="宋体" w:cs="Times New Roman"/>
          <w:sz w:val="24"/>
          <w:szCs w:val="24"/>
        </w:rPr>
        <w:t>。</w:t>
      </w:r>
    </w:p>
    <w:p w14:paraId="0BE13EC4">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060516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21</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44A45A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0F6B4B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1ABDAA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85AEF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2784B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02EE2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6F91919E">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1C7064C">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4F7168EF">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29290AC4">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34482B63">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5EDB7413">
      <w:pPr>
        <w:pStyle w:val="29"/>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，使</w:t>
      </w:r>
      <w:r>
        <w:rPr>
          <w:rFonts w:hint="eastAsia" w:ascii="Times New Roman" w:hAnsi="Times New Roman" w:eastAsia="宋体" w:cs="Times New Roman"/>
          <w:color w:val="auto"/>
        </w:rPr>
        <w:t>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8E8000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E6FF6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70B3C2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41F85B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7DE8D9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35DCCF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bookmarkStart w:id="6" w:name="_GoBack"/>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bookmarkEnd w:id="6"/>
      <w:r>
        <w:rPr>
          <w:rFonts w:hint="eastAsia" w:ascii="Times New Roman" w:hAnsi="Times New Roman" w:eastAsia="宋体" w:cs="Times New Roman"/>
          <w:color w:val="auto"/>
        </w:rPr>
        <w:t>完成第一阶段解密的方为有效响应。</w:t>
      </w:r>
    </w:p>
    <w:p w14:paraId="16D143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7A33321F">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672B7401">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05B615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5FD8874">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03BBCA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1D532881">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46FEEE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FDDDA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4440C7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58F12F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3C75AF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508F6E23">
      <w:pPr>
        <w:pStyle w:val="29"/>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022-23982026</w:t>
      </w:r>
    </w:p>
    <w:p w14:paraId="0B1D2F2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54D663D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2000E1E3">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天津市西青区精武镇人民政府</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3E49030">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天津市西青区精武镇富兴路</w:t>
      </w:r>
      <w:r>
        <w:rPr>
          <w:rFonts w:hint="eastAsia" w:ascii="Times New Roman" w:hAnsi="Times New Roman" w:eastAsia="宋体" w:cs="Times New Roman"/>
          <w:color w:val="auto"/>
          <w:highlight w:val="none"/>
          <w:lang w:val="en-US" w:eastAsia="zh-CN"/>
        </w:rPr>
        <w:t>1号</w:t>
      </w:r>
    </w:p>
    <w:p w14:paraId="248EDE3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侯占洪</w:t>
      </w:r>
    </w:p>
    <w:p w14:paraId="72AE96B1">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022-23982026</w:t>
      </w:r>
    </w:p>
    <w:p w14:paraId="6B9DE1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8EBAF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AF7AA4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4DC0820D">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天津市西青区精武镇人民政府</w:t>
      </w:r>
    </w:p>
    <w:p w14:paraId="374CA18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天津市西青区精武镇富兴路</w:t>
      </w:r>
      <w:r>
        <w:rPr>
          <w:rFonts w:hint="eastAsia" w:ascii="Times New Roman" w:hAnsi="Times New Roman" w:eastAsia="宋体" w:cs="Times New Roman"/>
          <w:color w:val="auto"/>
          <w:highlight w:val="none"/>
          <w:lang w:val="en-US" w:eastAsia="zh-CN"/>
        </w:rPr>
        <w:t>1号</w:t>
      </w:r>
    </w:p>
    <w:p w14:paraId="42E69C8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侯占洪</w:t>
      </w:r>
    </w:p>
    <w:p w14:paraId="6201223E">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022-23982026</w:t>
      </w:r>
    </w:p>
    <w:p w14:paraId="3E55F1B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63D94C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74C29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4C56DE1">
      <w:pPr>
        <w:adjustRightInd w:val="0"/>
        <w:snapToGrid w:val="0"/>
        <w:spacing w:line="400" w:lineRule="exact"/>
        <w:jc w:val="center"/>
        <w:rPr>
          <w:b/>
          <w:sz w:val="24"/>
          <w:szCs w:val="24"/>
        </w:rPr>
      </w:pPr>
      <w:r>
        <w:rPr>
          <w:b/>
          <w:sz w:val="24"/>
          <w:szCs w:val="24"/>
        </w:rPr>
        <w:t>诚信参与政府采购活动提示函</w:t>
      </w:r>
    </w:p>
    <w:p w14:paraId="3486109B">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162D64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7CD50F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D55F6B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A187FA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436780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05571C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6446DD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16B30B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E0B0B3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73C624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0E9D85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B72FAB2">
      <w:pPr>
        <w:spacing w:line="360" w:lineRule="exact"/>
        <w:ind w:firstLine="448" w:firstLineChars="200"/>
        <w:rPr>
          <w:rFonts w:eastAsiaTheme="minorEastAsia"/>
          <w:spacing w:val="-8"/>
          <w:sz w:val="24"/>
        </w:rPr>
      </w:pPr>
    </w:p>
    <w:p w14:paraId="49EB2189">
      <w:pPr>
        <w:spacing w:line="360" w:lineRule="exact"/>
        <w:ind w:firstLine="611" w:firstLineChars="200"/>
        <w:rPr>
          <w:b/>
          <w:bCs/>
          <w:spacing w:val="-8"/>
          <w:kern w:val="28"/>
          <w:sz w:val="32"/>
          <w:szCs w:val="32"/>
        </w:rPr>
      </w:pPr>
    </w:p>
    <w:p w14:paraId="6C0512B9">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27E64A69">
      <w:pPr>
        <w:pStyle w:val="11"/>
        <w:rPr>
          <w:rFonts w:ascii="Times New Roman" w:hAnsi="Times New Roman"/>
        </w:rPr>
      </w:pPr>
      <w:r>
        <w:rPr>
          <w:rFonts w:ascii="Times New Roman" w:hAnsi="Times New Roman"/>
        </w:rPr>
        <w:t>第二部分  磋商项目要求</w:t>
      </w:r>
      <w:bookmarkEnd w:id="2"/>
    </w:p>
    <w:p w14:paraId="709ABDBC">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52802C30">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2A87C890">
      <w:pPr>
        <w:spacing w:line="360" w:lineRule="auto"/>
        <w:ind w:firstLine="480" w:firstLineChars="200"/>
        <w:rPr>
          <w:color w:val="auto"/>
          <w:sz w:val="24"/>
          <w:highlight w:val="none"/>
        </w:rPr>
      </w:pPr>
      <w:r>
        <w:rPr>
          <w:color w:val="auto"/>
          <w:sz w:val="24"/>
          <w:highlight w:val="none"/>
        </w:rPr>
        <w:t>1. 投标报价以人民币填列。</w:t>
      </w:r>
    </w:p>
    <w:p w14:paraId="330BE8CB">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571DB809">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7E97C807">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5181A22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3EA5A3C1">
      <w:pPr>
        <w:pStyle w:val="77"/>
        <w:numPr>
          <w:ilvl w:val="0"/>
          <w:numId w:val="0"/>
        </w:numPr>
        <w:ind w:firstLine="480" w:firstLineChars="200"/>
        <w:rPr>
          <w:rFonts w:hint="eastAsia"/>
          <w:color w:val="auto"/>
          <w:highlight w:val="none"/>
        </w:rPr>
      </w:pPr>
      <w:r>
        <w:rPr>
          <w:rFonts w:ascii="Times New Roman" w:hAnsi="Times New Roman" w:eastAsia="宋体" w:cs="Times New Roman"/>
          <w:color w:val="auto"/>
          <w:kern w:val="2"/>
          <w:highlight w:val="none"/>
        </w:rPr>
        <w:t>1. 服务期：</w:t>
      </w:r>
      <w:r>
        <w:rPr>
          <w:rFonts w:hint="eastAsia"/>
          <w:color w:val="auto"/>
          <w:highlight w:val="none"/>
        </w:rPr>
        <w:t>签订合同之日起一年</w:t>
      </w:r>
      <w:r>
        <w:rPr>
          <w:rFonts w:hint="eastAsia"/>
          <w:color w:val="auto"/>
          <w:highlight w:val="none"/>
          <w:lang w:eastAsia="zh-CN"/>
        </w:rPr>
        <w:t>。</w:t>
      </w:r>
      <w:r>
        <w:rPr>
          <w:rFonts w:hint="eastAsia"/>
          <w:color w:val="auto"/>
          <w:highlight w:val="none"/>
        </w:rPr>
        <w:t>（具体情况以合同为准）</w:t>
      </w:r>
    </w:p>
    <w:p w14:paraId="2F8C0BE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7982952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078ED26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A4573B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47E9069B">
      <w:pPr>
        <w:pStyle w:val="77"/>
        <w:numPr>
          <w:ilvl w:val="0"/>
          <w:numId w:val="0"/>
        </w:numPr>
        <w:ind w:firstLine="480" w:firstLineChars="200"/>
        <w:rPr>
          <w:highlight w:val="none"/>
        </w:rPr>
      </w:pPr>
      <w:r>
        <w:rPr>
          <w:highlight w:val="none"/>
        </w:rPr>
        <w:t>每季度按照实际工作量进行结算并支付 (特殊情况以合同为准)。</w:t>
      </w:r>
    </w:p>
    <w:p w14:paraId="6153E2A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14BD440C">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097076AD">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6BB5878">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7459D72">
      <w:pPr>
        <w:pStyle w:val="29"/>
        <w:spacing w:line="360" w:lineRule="auto"/>
        <w:ind w:firstLine="480" w:firstLineChars="200"/>
        <w:jc w:val="both"/>
        <w:rPr>
          <w:rFonts w:ascii="Times New Roman" w:hAnsi="Times New Roman" w:eastAsia="宋体" w:cs="Times New Roman"/>
          <w:kern w:val="2"/>
        </w:rPr>
      </w:pPr>
    </w:p>
    <w:p w14:paraId="744871D9">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774FF908">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322951E9">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2C85EDA4">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77324F01">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B54075">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E2D5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84425C0">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第一部分 价格（</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0分）</w:t>
            </w:r>
          </w:p>
        </w:tc>
        <w:tc>
          <w:tcPr>
            <w:tcW w:w="1143" w:type="dxa"/>
            <w:shd w:val="clear" w:color="auto" w:fill="auto"/>
            <w:vAlign w:val="center"/>
          </w:tcPr>
          <w:p w14:paraId="1C8D6550">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分值</w:t>
            </w:r>
          </w:p>
        </w:tc>
      </w:tr>
      <w:tr w14:paraId="44524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0603A7D">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w:t>
            </w:r>
          </w:p>
        </w:tc>
        <w:tc>
          <w:tcPr>
            <w:tcW w:w="1419" w:type="dxa"/>
            <w:shd w:val="clear" w:color="auto" w:fill="auto"/>
            <w:vAlign w:val="center"/>
          </w:tcPr>
          <w:p w14:paraId="24BEB401">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价格</w:t>
            </w:r>
          </w:p>
        </w:tc>
        <w:tc>
          <w:tcPr>
            <w:tcW w:w="7311" w:type="dxa"/>
            <w:shd w:val="clear" w:color="auto" w:fill="auto"/>
            <w:vAlign w:val="center"/>
          </w:tcPr>
          <w:p w14:paraId="0BF5E7D8">
            <w:pPr>
              <w:spacing w:line="360" w:lineRule="auto"/>
              <w:rPr>
                <w:rFonts w:ascii="宋体" w:hAnsi="宋体" w:cs="宋体"/>
                <w:color w:val="auto"/>
                <w:kern w:val="0"/>
                <w:sz w:val="24"/>
                <w:szCs w:val="24"/>
              </w:rPr>
            </w:pPr>
            <w:r>
              <w:rPr>
                <w:rFonts w:hint="eastAsia" w:ascii="宋体" w:hAnsi="宋体" w:cs="宋体"/>
                <w:color w:val="auto"/>
                <w:kern w:val="0"/>
                <w:sz w:val="24"/>
                <w:szCs w:val="24"/>
              </w:rPr>
              <w:t>（1）报价超过采购预算的，响应无效，未超过采购预算的报价按以下公式进行计算。</w:t>
            </w:r>
          </w:p>
          <w:p w14:paraId="03FE9A4B">
            <w:pPr>
              <w:spacing w:line="360" w:lineRule="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rPr>
              <w:t>（2）</w:t>
            </w:r>
            <w:r>
              <w:rPr>
                <w:rFonts w:hint="eastAsia" w:ascii="宋体" w:hAnsi="宋体" w:cs="宋体"/>
                <w:color w:val="auto"/>
                <w:kern w:val="0"/>
                <w:sz w:val="24"/>
                <w:szCs w:val="24"/>
                <w:lang w:val="en-US" w:eastAsia="zh-CN"/>
              </w:rPr>
              <w:t>磋商报价</w:t>
            </w:r>
            <w:r>
              <w:rPr>
                <w:rFonts w:hint="eastAsia" w:ascii="宋体" w:hAnsi="宋体" w:cs="宋体"/>
                <w:color w:val="auto"/>
                <w:kern w:val="0"/>
                <w:sz w:val="24"/>
                <w:szCs w:val="24"/>
              </w:rPr>
              <w:t>得分=（评标基准价/</w:t>
            </w:r>
            <w:r>
              <w:rPr>
                <w:rFonts w:hint="eastAsia" w:ascii="宋体" w:hAnsi="宋体" w:cs="宋体"/>
                <w:color w:val="auto"/>
                <w:kern w:val="0"/>
                <w:sz w:val="24"/>
                <w:szCs w:val="24"/>
                <w:lang w:val="en-US" w:eastAsia="zh-CN"/>
              </w:rPr>
              <w:t>磋商</w:t>
            </w:r>
            <w:r>
              <w:rPr>
                <w:rFonts w:hint="eastAsia" w:ascii="宋体" w:hAnsi="宋体" w:cs="宋体"/>
                <w:color w:val="auto"/>
                <w:kern w:val="0"/>
                <w:sz w:val="24"/>
                <w:szCs w:val="24"/>
              </w:rPr>
              <w:t>报价）×</w:t>
            </w:r>
            <w:r>
              <w:rPr>
                <w:rFonts w:hint="eastAsia" w:ascii="宋体" w:hAnsi="宋体" w:cs="宋体"/>
                <w:color w:val="auto"/>
                <w:kern w:val="0"/>
                <w:sz w:val="24"/>
                <w:szCs w:val="24"/>
                <w:lang w:val="en-US" w:eastAsia="zh-CN"/>
              </w:rPr>
              <w:t>10</w:t>
            </w:r>
          </w:p>
          <w:p w14:paraId="535B3307">
            <w:pPr>
              <w:spacing w:line="360" w:lineRule="auto"/>
              <w:rPr>
                <w:rFonts w:ascii="宋体" w:hAnsi="宋体" w:cs="宋体"/>
                <w:color w:val="auto"/>
                <w:kern w:val="0"/>
                <w:sz w:val="24"/>
                <w:szCs w:val="24"/>
              </w:rPr>
            </w:pPr>
            <w:r>
              <w:rPr>
                <w:rFonts w:hint="eastAsia" w:ascii="宋体" w:hAnsi="宋体" w:cs="宋体"/>
                <w:color w:val="auto"/>
                <w:kern w:val="0"/>
                <w:sz w:val="24"/>
                <w:szCs w:val="24"/>
              </w:rPr>
              <w:t>注：满足磋商文件要求且报价最低的报价为评标基准价。</w:t>
            </w:r>
          </w:p>
        </w:tc>
        <w:tc>
          <w:tcPr>
            <w:tcW w:w="1143" w:type="dxa"/>
            <w:shd w:val="clear" w:color="auto" w:fill="auto"/>
            <w:vAlign w:val="center"/>
          </w:tcPr>
          <w:p w14:paraId="37C50C96">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0</w:t>
            </w:r>
          </w:p>
        </w:tc>
      </w:tr>
      <w:tr w14:paraId="0FD25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E717DF7">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第二部分 客观分（</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0分）</w:t>
            </w:r>
          </w:p>
        </w:tc>
        <w:tc>
          <w:tcPr>
            <w:tcW w:w="1143" w:type="dxa"/>
            <w:shd w:val="clear" w:color="auto" w:fill="auto"/>
            <w:vAlign w:val="center"/>
          </w:tcPr>
          <w:p w14:paraId="17C5C02A">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分值</w:t>
            </w:r>
          </w:p>
        </w:tc>
      </w:tr>
      <w:tr w14:paraId="66086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45CCE1">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w:t>
            </w:r>
          </w:p>
        </w:tc>
        <w:tc>
          <w:tcPr>
            <w:tcW w:w="1419" w:type="dxa"/>
            <w:shd w:val="clear" w:color="auto" w:fill="auto"/>
            <w:vAlign w:val="center"/>
          </w:tcPr>
          <w:p w14:paraId="074198BA">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投标人业绩</w:t>
            </w:r>
          </w:p>
        </w:tc>
        <w:tc>
          <w:tcPr>
            <w:tcW w:w="7311" w:type="dxa"/>
            <w:shd w:val="clear" w:color="auto" w:fill="auto"/>
            <w:vAlign w:val="center"/>
          </w:tcPr>
          <w:p w14:paraId="563F8333">
            <w:pPr>
              <w:spacing w:line="360" w:lineRule="auto"/>
              <w:rPr>
                <w:rFonts w:ascii="宋体" w:hAnsi="宋体" w:cs="宋体"/>
                <w:color w:val="auto"/>
                <w:kern w:val="0"/>
                <w:sz w:val="24"/>
                <w:szCs w:val="24"/>
              </w:rPr>
            </w:pPr>
            <w:r>
              <w:rPr>
                <w:rFonts w:hint="eastAsia" w:ascii="宋体" w:hAnsi="宋体" w:cs="宋体"/>
                <w:color w:val="auto"/>
                <w:kern w:val="0"/>
                <w:sz w:val="24"/>
                <w:szCs w:val="24"/>
              </w:rPr>
              <w:t>完全按照以下要求提供投标人在获得《保安服务许可证》后实施的非住宅保安服务业绩，提供的证明材料均不得遮挡涂黑，否则不予认定加分。</w:t>
            </w:r>
          </w:p>
          <w:p w14:paraId="25BC61CB">
            <w:pPr>
              <w:spacing w:line="360" w:lineRule="auto"/>
              <w:rPr>
                <w:rFonts w:ascii="宋体" w:hAnsi="宋体" w:cs="宋体"/>
                <w:color w:val="auto"/>
                <w:kern w:val="0"/>
                <w:sz w:val="24"/>
                <w:szCs w:val="24"/>
              </w:rPr>
            </w:pPr>
            <w:r>
              <w:rPr>
                <w:rFonts w:hint="eastAsia" w:ascii="宋体" w:hAnsi="宋体" w:cs="宋体"/>
                <w:color w:val="auto"/>
                <w:kern w:val="0"/>
                <w:sz w:val="24"/>
                <w:szCs w:val="24"/>
              </w:rPr>
              <w:t>A. 合同原件扫描件。包括买卖双方名称及盖章、服务期限（合同服务起始日期为202</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年1月1日或以后，且已经履行至少1年的时间）、服务内容。</w:t>
            </w:r>
          </w:p>
          <w:p w14:paraId="15AC3BC6">
            <w:pPr>
              <w:spacing w:line="360" w:lineRule="auto"/>
              <w:rPr>
                <w:rFonts w:ascii="宋体" w:hAnsi="宋体" w:cs="宋体"/>
                <w:color w:val="auto"/>
                <w:kern w:val="0"/>
                <w:sz w:val="24"/>
                <w:szCs w:val="24"/>
              </w:rPr>
            </w:pPr>
            <w:r>
              <w:rPr>
                <w:rFonts w:hint="eastAsia" w:ascii="宋体" w:hAnsi="宋体" w:cs="宋体"/>
                <w:color w:val="auto"/>
                <w:kern w:val="0"/>
                <w:sz w:val="24"/>
                <w:szCs w:val="24"/>
              </w:rPr>
              <w:t>B. 提供上述合同服务期限内至少一个月的服务方开具的发票凭证原件扫描件。</w:t>
            </w:r>
          </w:p>
          <w:p w14:paraId="7777C918">
            <w:pPr>
              <w:spacing w:line="360" w:lineRule="auto"/>
              <w:rPr>
                <w:rFonts w:ascii="宋体" w:hAnsi="宋体" w:cs="宋体"/>
                <w:color w:val="auto"/>
                <w:kern w:val="0"/>
                <w:sz w:val="24"/>
                <w:szCs w:val="24"/>
              </w:rPr>
            </w:pPr>
            <w:r>
              <w:rPr>
                <w:rFonts w:hint="eastAsia" w:ascii="宋体" w:hAnsi="宋体" w:cs="宋体"/>
                <w:color w:val="auto"/>
                <w:kern w:val="0"/>
                <w:sz w:val="24"/>
                <w:szCs w:val="24"/>
              </w:rPr>
              <w:t>每个业绩2分，最多10分</w:t>
            </w:r>
          </w:p>
          <w:p w14:paraId="78FA3A93">
            <w:pPr>
              <w:spacing w:line="360" w:lineRule="auto"/>
              <w:rPr>
                <w:rFonts w:ascii="宋体" w:hAnsi="宋体" w:cs="宋体"/>
                <w:color w:val="auto"/>
                <w:kern w:val="0"/>
                <w:sz w:val="24"/>
                <w:szCs w:val="24"/>
              </w:rPr>
            </w:pPr>
            <w:r>
              <w:rPr>
                <w:rFonts w:hint="eastAsia" w:ascii="宋体" w:hAnsi="宋体" w:cs="宋体"/>
                <w:color w:val="auto"/>
                <w:kern w:val="0"/>
                <w:sz w:val="24"/>
                <w:szCs w:val="24"/>
              </w:rPr>
              <w:t>注：为了确定投标人提供的业绩是在获得《保安服务许可证》后实施的，投标人如有先前获得的已经过期的《保安服务许可证》，请一并提供其扫描件，响应文件中提供的材料不能证明某业绩为投标人获得《保安服务许可证》后实施的，该业绩不得分。</w:t>
            </w:r>
          </w:p>
        </w:tc>
        <w:tc>
          <w:tcPr>
            <w:tcW w:w="1143" w:type="dxa"/>
            <w:shd w:val="clear" w:color="auto" w:fill="auto"/>
            <w:vAlign w:val="center"/>
          </w:tcPr>
          <w:p w14:paraId="68FCA533">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10</w:t>
            </w:r>
          </w:p>
        </w:tc>
      </w:tr>
      <w:tr w14:paraId="7BA62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663" w:type="dxa"/>
            <w:shd w:val="clear" w:color="auto" w:fill="auto"/>
            <w:noWrap/>
            <w:vAlign w:val="center"/>
          </w:tcPr>
          <w:p w14:paraId="220B0241">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2</w:t>
            </w:r>
          </w:p>
        </w:tc>
        <w:tc>
          <w:tcPr>
            <w:tcW w:w="1419" w:type="dxa"/>
            <w:shd w:val="clear" w:color="auto" w:fill="auto"/>
            <w:vAlign w:val="center"/>
          </w:tcPr>
          <w:p w14:paraId="1A68B4A5">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投标人相关证书评价</w:t>
            </w:r>
          </w:p>
        </w:tc>
        <w:tc>
          <w:tcPr>
            <w:tcW w:w="7311" w:type="dxa"/>
            <w:shd w:val="clear" w:color="auto" w:fill="auto"/>
            <w:vAlign w:val="center"/>
          </w:tcPr>
          <w:p w14:paraId="2346875B">
            <w:pPr>
              <w:spacing w:line="360" w:lineRule="auto"/>
              <w:rPr>
                <w:rFonts w:ascii="宋体" w:hAnsi="宋体" w:cs="宋体"/>
                <w:color w:val="auto"/>
                <w:kern w:val="0"/>
                <w:sz w:val="24"/>
                <w:szCs w:val="24"/>
              </w:rPr>
            </w:pPr>
            <w:r>
              <w:rPr>
                <w:rFonts w:hint="eastAsia" w:ascii="宋体" w:hAnsi="宋体" w:cs="宋体"/>
                <w:color w:val="auto"/>
                <w:kern w:val="0"/>
                <w:sz w:val="24"/>
                <w:szCs w:val="24"/>
              </w:rPr>
              <w:t>投标人具备质量管理体系认证、环境管理体系认证、职业健康安全管理体系认证，提供证书扫描件。</w:t>
            </w:r>
          </w:p>
          <w:p w14:paraId="231F988B">
            <w:pPr>
              <w:spacing w:line="360" w:lineRule="auto"/>
              <w:rPr>
                <w:rFonts w:ascii="宋体" w:hAnsi="宋体" w:cs="宋体"/>
                <w:color w:val="auto"/>
                <w:kern w:val="0"/>
                <w:sz w:val="24"/>
                <w:szCs w:val="24"/>
              </w:rPr>
            </w:pPr>
            <w:r>
              <w:rPr>
                <w:rFonts w:hint="eastAsia" w:ascii="宋体" w:hAnsi="宋体" w:cs="宋体"/>
                <w:color w:val="auto"/>
                <w:kern w:val="0"/>
                <w:sz w:val="24"/>
                <w:szCs w:val="24"/>
              </w:rPr>
              <w:t>具备1个证书得2分，最高6分</w:t>
            </w:r>
          </w:p>
        </w:tc>
        <w:tc>
          <w:tcPr>
            <w:tcW w:w="1143" w:type="dxa"/>
            <w:shd w:val="clear" w:color="auto" w:fill="auto"/>
            <w:vAlign w:val="center"/>
          </w:tcPr>
          <w:p w14:paraId="4EF48A45">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6</w:t>
            </w:r>
          </w:p>
        </w:tc>
      </w:tr>
      <w:tr w14:paraId="555A5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4DF310">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3</w:t>
            </w:r>
          </w:p>
        </w:tc>
        <w:tc>
          <w:tcPr>
            <w:tcW w:w="1419" w:type="dxa"/>
            <w:shd w:val="clear" w:color="auto" w:fill="auto"/>
            <w:vAlign w:val="center"/>
          </w:tcPr>
          <w:p w14:paraId="1518916F">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派驻项目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评价</w:t>
            </w:r>
          </w:p>
        </w:tc>
        <w:tc>
          <w:tcPr>
            <w:tcW w:w="7311" w:type="dxa"/>
            <w:shd w:val="clear" w:color="auto" w:fill="auto"/>
            <w:vAlign w:val="center"/>
          </w:tcPr>
          <w:p w14:paraId="29C9FFE8">
            <w:pPr>
              <w:spacing w:line="360" w:lineRule="auto"/>
              <w:rPr>
                <w:rFonts w:ascii="宋体" w:hAnsi="宋体" w:cs="宋体"/>
                <w:color w:val="auto"/>
                <w:kern w:val="0"/>
                <w:sz w:val="24"/>
                <w:szCs w:val="24"/>
              </w:rPr>
            </w:pPr>
            <w:r>
              <w:rPr>
                <w:rFonts w:hint="eastAsia" w:ascii="宋体" w:hAnsi="宋体" w:cs="宋体"/>
                <w:color w:val="auto"/>
                <w:kern w:val="0"/>
                <w:sz w:val="24"/>
                <w:szCs w:val="24"/>
              </w:rPr>
              <w:t>投入的项目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为投标单位正式员工，提供项目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姓名、递交响应文件截止日前三个月中连续两个月的由投标单位为该项目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缴纳社会保险证明扫描件，否则不予认定加分。</w:t>
            </w:r>
          </w:p>
          <w:p w14:paraId="62830426">
            <w:pPr>
              <w:spacing w:line="360" w:lineRule="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rPr>
              <w:t>（1）提供项目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用户服务证明扫描件（加盖用户单位公章），用户服务证明能表明该项目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具备三年或以上行政机关或事业单位保安管理经验的，且性别年龄满足磋商文件要求</w:t>
            </w:r>
            <w:r>
              <w:rPr>
                <w:rFonts w:hint="eastAsia" w:ascii="宋体" w:hAnsi="宋体" w:cs="宋体"/>
                <w:color w:val="auto"/>
                <w:kern w:val="0"/>
                <w:sz w:val="24"/>
                <w:szCs w:val="24"/>
                <w:lang w:eastAsia="zh-CN"/>
              </w:rPr>
              <w:t>。</w:t>
            </w:r>
            <w:r>
              <w:rPr>
                <w:rFonts w:hint="eastAsia" w:ascii="宋体" w:hAnsi="宋体" w:cs="宋体"/>
                <w:color w:val="auto"/>
                <w:kern w:val="0"/>
                <w:sz w:val="24"/>
                <w:szCs w:val="24"/>
              </w:rPr>
              <w:t>符合上述要求的项目</w:t>
            </w:r>
            <w:r>
              <w:rPr>
                <w:rFonts w:hint="eastAsia" w:ascii="宋体" w:hAnsi="宋体" w:cs="宋体"/>
                <w:color w:val="auto"/>
                <w:kern w:val="0"/>
                <w:sz w:val="24"/>
                <w:szCs w:val="24"/>
                <w:lang w:val="en-US" w:eastAsia="zh-CN"/>
              </w:rPr>
              <w:t>队长得2分，反之0分；</w:t>
            </w:r>
          </w:p>
          <w:p w14:paraId="3B2020B9">
            <w:pPr>
              <w:spacing w:line="360" w:lineRule="auto"/>
              <w:rPr>
                <w:rFonts w:ascii="宋体" w:hAnsi="宋体" w:cs="宋体"/>
                <w:color w:val="auto"/>
                <w:kern w:val="0"/>
                <w:sz w:val="24"/>
                <w:szCs w:val="24"/>
              </w:rPr>
            </w:pPr>
            <w:r>
              <w:rPr>
                <w:rFonts w:hint="eastAsia" w:ascii="宋体" w:hAnsi="宋体" w:cs="宋体"/>
                <w:color w:val="auto"/>
                <w:kern w:val="0"/>
                <w:sz w:val="24"/>
                <w:szCs w:val="24"/>
              </w:rPr>
              <w:t>（</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）提供项目</w:t>
            </w:r>
            <w:r>
              <w:rPr>
                <w:rFonts w:hint="eastAsia" w:ascii="宋体" w:hAnsi="宋体" w:cs="宋体"/>
                <w:color w:val="auto"/>
                <w:kern w:val="0"/>
                <w:sz w:val="24"/>
                <w:szCs w:val="24"/>
                <w:lang w:val="en-US" w:eastAsia="zh-CN"/>
              </w:rPr>
              <w:t>队长</w:t>
            </w:r>
            <w:r>
              <w:rPr>
                <w:rFonts w:hint="eastAsia" w:ascii="宋体" w:hAnsi="宋体" w:cs="宋体"/>
                <w:color w:val="auto"/>
                <w:sz w:val="24"/>
              </w:rPr>
              <w:t>公安机关盖章的保安员证</w:t>
            </w:r>
            <w:r>
              <w:rPr>
                <w:rFonts w:hint="eastAsia" w:ascii="宋体" w:hAnsi="宋体" w:cs="宋体"/>
                <w:color w:val="auto"/>
                <w:kern w:val="0"/>
                <w:sz w:val="24"/>
                <w:szCs w:val="24"/>
              </w:rPr>
              <w:t>扫描件，</w:t>
            </w:r>
            <w:r>
              <w:rPr>
                <w:rFonts w:hint="eastAsia" w:ascii="宋体" w:hAnsi="宋体" w:cs="宋体"/>
                <w:color w:val="auto"/>
                <w:kern w:val="0"/>
                <w:sz w:val="24"/>
                <w:szCs w:val="24"/>
                <w:lang w:val="en-US" w:eastAsia="zh-CN"/>
              </w:rPr>
              <w:t>初中及以上学历证明、有效期内的无违法犯罪记录证明及医疗机构出具的体检证明或健康证</w:t>
            </w:r>
            <w:r>
              <w:rPr>
                <w:rFonts w:hint="eastAsia" w:ascii="宋体" w:hAnsi="宋体" w:cs="宋体"/>
                <w:color w:val="auto"/>
                <w:kern w:val="0"/>
                <w:sz w:val="24"/>
                <w:szCs w:val="24"/>
              </w:rPr>
              <w:t>，符合上述要求的项目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得：</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分，</w:t>
            </w:r>
            <w:r>
              <w:rPr>
                <w:rFonts w:hint="eastAsia" w:ascii="宋体" w:hAnsi="宋体" w:cs="宋体"/>
                <w:color w:val="auto"/>
                <w:kern w:val="0"/>
                <w:sz w:val="24"/>
                <w:szCs w:val="24"/>
                <w:lang w:val="en-US" w:eastAsia="zh-CN"/>
              </w:rPr>
              <w:t>反之0分</w:t>
            </w:r>
            <w:r>
              <w:rPr>
                <w:rFonts w:hint="eastAsia" w:ascii="宋体" w:hAnsi="宋体" w:cs="宋体"/>
                <w:color w:val="auto"/>
                <w:kern w:val="0"/>
                <w:sz w:val="24"/>
                <w:szCs w:val="24"/>
              </w:rPr>
              <w:t>；</w:t>
            </w:r>
          </w:p>
        </w:tc>
        <w:tc>
          <w:tcPr>
            <w:tcW w:w="1143" w:type="dxa"/>
            <w:shd w:val="clear" w:color="auto" w:fill="auto"/>
            <w:vAlign w:val="center"/>
          </w:tcPr>
          <w:p w14:paraId="2EC42722">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4</w:t>
            </w:r>
          </w:p>
        </w:tc>
      </w:tr>
      <w:tr w14:paraId="5C9CE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1BF0764">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4</w:t>
            </w:r>
          </w:p>
        </w:tc>
        <w:tc>
          <w:tcPr>
            <w:tcW w:w="1419" w:type="dxa"/>
            <w:shd w:val="clear" w:color="auto" w:fill="auto"/>
            <w:vAlign w:val="center"/>
          </w:tcPr>
          <w:p w14:paraId="05EB7FB6">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派驻服务人员评价</w:t>
            </w:r>
          </w:p>
        </w:tc>
        <w:tc>
          <w:tcPr>
            <w:tcW w:w="7311" w:type="dxa"/>
            <w:shd w:val="clear" w:color="auto" w:fill="auto"/>
            <w:vAlign w:val="center"/>
          </w:tcPr>
          <w:p w14:paraId="6CDFACE5">
            <w:pPr>
              <w:spacing w:line="360" w:lineRule="auto"/>
              <w:rPr>
                <w:rFonts w:ascii="宋体" w:hAnsi="宋体" w:cs="宋体"/>
                <w:color w:val="auto"/>
                <w:kern w:val="0"/>
                <w:sz w:val="24"/>
                <w:szCs w:val="24"/>
              </w:rPr>
            </w:pPr>
            <w:r>
              <w:rPr>
                <w:rFonts w:hint="eastAsia" w:ascii="宋体" w:hAnsi="宋体" w:cs="宋体"/>
                <w:color w:val="auto"/>
                <w:kern w:val="0"/>
                <w:sz w:val="24"/>
                <w:szCs w:val="24"/>
              </w:rPr>
              <w:t>（1）保安员：提供</w:t>
            </w:r>
            <w:r>
              <w:rPr>
                <w:rFonts w:hint="eastAsia" w:ascii="宋体" w:hAnsi="宋体" w:cs="Times New Roman"/>
                <w:color w:val="auto"/>
                <w:kern w:val="0"/>
                <w:sz w:val="24"/>
              </w:rPr>
              <w:t>公安机关盖章的</w:t>
            </w:r>
            <w:r>
              <w:rPr>
                <w:rFonts w:hint="eastAsia" w:ascii="宋体" w:hAnsi="宋体" w:cs="宋体"/>
                <w:color w:val="auto"/>
                <w:sz w:val="24"/>
              </w:rPr>
              <w:t>保安员证</w:t>
            </w:r>
            <w:r>
              <w:rPr>
                <w:rFonts w:hint="eastAsia" w:ascii="宋体" w:hAnsi="宋体" w:cs="宋体"/>
                <w:color w:val="auto"/>
                <w:kern w:val="0"/>
                <w:sz w:val="24"/>
                <w:szCs w:val="24"/>
              </w:rPr>
              <w:t>扫描件，且性别年龄满足磋商文件要求，每个合格的人员得</w:t>
            </w:r>
            <w:r>
              <w:rPr>
                <w:rFonts w:hint="eastAsia" w:ascii="宋体" w:hAnsi="宋体" w:cs="宋体"/>
                <w:color w:val="auto"/>
                <w:kern w:val="0"/>
                <w:sz w:val="24"/>
                <w:szCs w:val="24"/>
                <w:lang w:val="en-US" w:eastAsia="zh-CN"/>
              </w:rPr>
              <w:t>0.5</w:t>
            </w:r>
            <w:r>
              <w:rPr>
                <w:rFonts w:hint="eastAsia" w:ascii="宋体" w:hAnsi="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28590C33">
            <w:pPr>
              <w:spacing w:line="360" w:lineRule="auto"/>
              <w:rPr>
                <w:rFonts w:hint="eastAsia" w:ascii="宋体" w:hAnsi="宋体" w:cs="宋体"/>
                <w:color w:val="auto"/>
                <w:kern w:val="0"/>
                <w:sz w:val="24"/>
                <w:szCs w:val="24"/>
              </w:rPr>
            </w:pPr>
            <w:r>
              <w:rPr>
                <w:rFonts w:hint="eastAsia" w:ascii="宋体" w:hAnsi="宋体" w:cs="宋体"/>
                <w:color w:val="auto"/>
                <w:kern w:val="0"/>
                <w:sz w:val="24"/>
                <w:szCs w:val="24"/>
              </w:rPr>
              <w:t>（2）提供上述人员（已提供（1）项合格证书扫描件的）递交响应文件</w:t>
            </w:r>
            <w:r>
              <w:rPr>
                <w:rFonts w:hint="eastAsia" w:ascii="宋体" w:hAnsi="宋体" w:cs="宋体"/>
                <w:color w:val="auto"/>
                <w:sz w:val="24"/>
                <w:szCs w:val="24"/>
              </w:rPr>
              <w:t>截止</w:t>
            </w:r>
            <w:r>
              <w:rPr>
                <w:rFonts w:hint="eastAsia" w:ascii="宋体" w:hAnsi="宋体" w:cs="宋体"/>
                <w:color w:val="auto"/>
                <w:kern w:val="0"/>
                <w:sz w:val="24"/>
                <w:szCs w:val="24"/>
              </w:rPr>
              <w:t>日当月或上一月由投标单位缴纳社会保险证明扫描件，每个合格的人员社保证明扫描件</w:t>
            </w:r>
            <w:r>
              <w:rPr>
                <w:rFonts w:hint="eastAsia" w:ascii="宋体" w:hAnsi="宋体" w:cs="宋体"/>
                <w:color w:val="auto"/>
                <w:kern w:val="0"/>
                <w:sz w:val="24"/>
                <w:szCs w:val="24"/>
                <w:lang w:val="en-US" w:eastAsia="zh-CN"/>
              </w:rPr>
              <w:t>得0.5</w:t>
            </w:r>
            <w:r>
              <w:rPr>
                <w:rFonts w:hint="eastAsia" w:ascii="宋体" w:hAnsi="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20F6F36E">
            <w:pPr>
              <w:spacing w:line="360" w:lineRule="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提供上述人员</w:t>
            </w:r>
            <w:r>
              <w:rPr>
                <w:rFonts w:hint="eastAsia" w:ascii="宋体" w:hAnsi="宋体" w:cs="宋体"/>
                <w:color w:val="auto"/>
                <w:kern w:val="0"/>
                <w:sz w:val="24"/>
                <w:szCs w:val="24"/>
              </w:rPr>
              <w:t>（已提供（1）</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lang w:eastAsia="zh-CN"/>
              </w:rPr>
              <w:t>）</w:t>
            </w:r>
            <w:r>
              <w:rPr>
                <w:rFonts w:hint="eastAsia" w:ascii="宋体" w:hAnsi="宋体" w:cs="宋体"/>
                <w:color w:val="auto"/>
                <w:kern w:val="0"/>
                <w:sz w:val="24"/>
                <w:szCs w:val="24"/>
              </w:rPr>
              <w:t>项合格证书扫描件的）</w:t>
            </w:r>
            <w:r>
              <w:rPr>
                <w:rFonts w:hint="eastAsia" w:ascii="宋体" w:hAnsi="宋体" w:cs="宋体"/>
                <w:color w:val="auto"/>
                <w:kern w:val="0"/>
                <w:sz w:val="24"/>
                <w:szCs w:val="24"/>
                <w:lang w:val="en-US" w:eastAsia="zh-CN"/>
              </w:rPr>
              <w:t>递交有效期内的无违法犯罪记录证明及医疗机构出具的体检证明或健康证</w:t>
            </w:r>
            <w:r>
              <w:rPr>
                <w:rFonts w:hint="eastAsia" w:ascii="宋体" w:hAnsi="宋体" w:cs="宋体"/>
                <w:color w:val="auto"/>
                <w:kern w:val="0"/>
                <w:sz w:val="24"/>
                <w:szCs w:val="24"/>
              </w:rPr>
              <w:t>，每个合格的人员社保证明扫描件</w:t>
            </w:r>
            <w:r>
              <w:rPr>
                <w:rFonts w:hint="eastAsia" w:ascii="宋体" w:hAnsi="宋体" w:cs="宋体"/>
                <w:color w:val="auto"/>
                <w:kern w:val="0"/>
                <w:sz w:val="24"/>
                <w:szCs w:val="24"/>
                <w:lang w:val="en-US" w:eastAsia="zh-CN"/>
              </w:rPr>
              <w:t>得0.5</w:t>
            </w:r>
            <w:r>
              <w:rPr>
                <w:rFonts w:hint="eastAsia" w:ascii="宋体" w:hAnsi="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tc>
        <w:tc>
          <w:tcPr>
            <w:tcW w:w="1143" w:type="dxa"/>
            <w:shd w:val="clear" w:color="auto" w:fill="auto"/>
            <w:vAlign w:val="center"/>
          </w:tcPr>
          <w:p w14:paraId="5A9C128C">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12</w:t>
            </w:r>
          </w:p>
        </w:tc>
      </w:tr>
      <w:tr w14:paraId="696D0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C5E5983">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5</w:t>
            </w:r>
          </w:p>
        </w:tc>
        <w:tc>
          <w:tcPr>
            <w:tcW w:w="1419" w:type="dxa"/>
            <w:shd w:val="clear" w:color="auto" w:fill="auto"/>
            <w:vAlign w:val="center"/>
          </w:tcPr>
          <w:p w14:paraId="231897D6">
            <w:pPr>
              <w:spacing w:line="360" w:lineRule="auto"/>
              <w:jc w:val="center"/>
              <w:rPr>
                <w:rFonts w:ascii="宋体" w:hAnsi="宋体" w:cs="宋体"/>
                <w:color w:val="auto"/>
                <w:kern w:val="0"/>
                <w:sz w:val="24"/>
                <w:szCs w:val="24"/>
              </w:rPr>
            </w:pPr>
            <w:r>
              <w:rPr>
                <w:rFonts w:hint="eastAsia" w:ascii="宋体" w:hAnsi="宋体" w:cs="宋体"/>
                <w:color w:val="auto"/>
                <w:sz w:val="24"/>
                <w:szCs w:val="24"/>
              </w:rPr>
              <w:t>人员培训方案</w:t>
            </w:r>
          </w:p>
        </w:tc>
        <w:tc>
          <w:tcPr>
            <w:tcW w:w="7311" w:type="dxa"/>
            <w:shd w:val="clear" w:color="auto" w:fill="auto"/>
            <w:vAlign w:val="center"/>
          </w:tcPr>
          <w:p w14:paraId="27BEF7AE">
            <w:pPr>
              <w:spacing w:line="360" w:lineRule="auto"/>
              <w:rPr>
                <w:rFonts w:ascii="宋体" w:hAnsi="宋体" w:cs="宋体"/>
                <w:color w:val="auto"/>
                <w:kern w:val="0"/>
                <w:sz w:val="24"/>
                <w:szCs w:val="24"/>
              </w:rPr>
            </w:pPr>
            <w:r>
              <w:rPr>
                <w:rFonts w:hint="eastAsia" w:ascii="宋体" w:hAnsi="宋体" w:cs="宋体"/>
                <w:color w:val="auto"/>
                <w:kern w:val="0"/>
                <w:sz w:val="24"/>
                <w:szCs w:val="24"/>
              </w:rPr>
              <w:t>人员培训方案应包含培训计划、培训方式、培训目标、言行规范、仪表仪容、公众形象等。</w:t>
            </w:r>
          </w:p>
          <w:p w14:paraId="5EA65608">
            <w:pPr>
              <w:spacing w:line="360" w:lineRule="auto"/>
              <w:rPr>
                <w:rFonts w:ascii="宋体" w:hAnsi="宋体" w:cs="宋体"/>
                <w:color w:val="auto"/>
                <w:kern w:val="0"/>
                <w:sz w:val="24"/>
                <w:szCs w:val="24"/>
              </w:rPr>
            </w:pPr>
            <w:r>
              <w:rPr>
                <w:rFonts w:hint="eastAsia" w:ascii="宋体" w:hAnsi="宋体" w:cs="宋体"/>
                <w:color w:val="auto"/>
                <w:kern w:val="0"/>
                <w:sz w:val="24"/>
                <w:szCs w:val="24"/>
              </w:rPr>
              <w:t>每提供上述1项内容的得</w:t>
            </w:r>
            <w:r>
              <w:rPr>
                <w:rFonts w:hint="eastAsia" w:ascii="宋体" w:hAnsi="宋体" w:cs="宋体"/>
                <w:color w:val="auto"/>
                <w:kern w:val="0"/>
                <w:sz w:val="24"/>
                <w:szCs w:val="24"/>
                <w:lang w:val="en-US" w:eastAsia="zh-CN"/>
              </w:rPr>
              <w:t>0.5</w:t>
            </w:r>
            <w:r>
              <w:rPr>
                <w:rFonts w:hint="eastAsia" w:ascii="宋体" w:hAnsi="宋体" w:cs="宋体"/>
                <w:color w:val="auto"/>
                <w:kern w:val="0"/>
                <w:sz w:val="24"/>
                <w:szCs w:val="24"/>
              </w:rPr>
              <w:t>分，最多</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rPr>
              <w:t>分。</w:t>
            </w:r>
          </w:p>
        </w:tc>
        <w:tc>
          <w:tcPr>
            <w:tcW w:w="1143" w:type="dxa"/>
            <w:shd w:val="clear" w:color="auto" w:fill="auto"/>
            <w:vAlign w:val="center"/>
          </w:tcPr>
          <w:p w14:paraId="7236511F">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3</w:t>
            </w:r>
          </w:p>
        </w:tc>
      </w:tr>
      <w:tr w14:paraId="6C5A4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BEA06FC">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6</w:t>
            </w:r>
          </w:p>
        </w:tc>
        <w:tc>
          <w:tcPr>
            <w:tcW w:w="1419" w:type="dxa"/>
            <w:shd w:val="clear" w:color="auto" w:fill="auto"/>
            <w:vAlign w:val="center"/>
          </w:tcPr>
          <w:p w14:paraId="233CA6D8">
            <w:pPr>
              <w:spacing w:line="360" w:lineRule="auto"/>
              <w:jc w:val="center"/>
              <w:rPr>
                <w:rFonts w:ascii="宋体" w:hAnsi="宋体" w:cs="宋体"/>
                <w:color w:val="auto"/>
                <w:sz w:val="24"/>
                <w:szCs w:val="24"/>
              </w:rPr>
            </w:pPr>
            <w:r>
              <w:rPr>
                <w:rFonts w:hint="eastAsia" w:ascii="宋体" w:hAnsi="宋体" w:cs="宋体"/>
                <w:color w:val="auto"/>
                <w:sz w:val="24"/>
                <w:szCs w:val="24"/>
              </w:rPr>
              <w:t>投标人承诺评价</w:t>
            </w:r>
          </w:p>
        </w:tc>
        <w:tc>
          <w:tcPr>
            <w:tcW w:w="7311" w:type="dxa"/>
            <w:shd w:val="clear" w:color="auto" w:fill="auto"/>
            <w:vAlign w:val="center"/>
          </w:tcPr>
          <w:p w14:paraId="1B27EFC5">
            <w:pPr>
              <w:spacing w:line="360" w:lineRule="auto"/>
              <w:rPr>
                <w:rFonts w:ascii="宋体" w:hAnsi="宋体" w:cs="宋体"/>
                <w:color w:val="auto"/>
                <w:kern w:val="0"/>
                <w:sz w:val="24"/>
                <w:szCs w:val="24"/>
              </w:rPr>
            </w:pPr>
            <w:r>
              <w:rPr>
                <w:rFonts w:hint="eastAsia" w:ascii="宋体" w:hAnsi="宋体" w:cs="宋体"/>
                <w:color w:val="auto"/>
                <w:kern w:val="0"/>
                <w:sz w:val="24"/>
                <w:szCs w:val="24"/>
              </w:rPr>
              <w:t>承诺完全满足竞争性磋商文件“报价要求”、“时间地点要求”、“付款方式要求”和技术要求中非“★”号要求的：5分，其他0分。</w:t>
            </w:r>
          </w:p>
        </w:tc>
        <w:tc>
          <w:tcPr>
            <w:tcW w:w="1143" w:type="dxa"/>
            <w:shd w:val="clear" w:color="auto" w:fill="auto"/>
            <w:vAlign w:val="center"/>
          </w:tcPr>
          <w:p w14:paraId="76BB41E1">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5</w:t>
            </w:r>
          </w:p>
        </w:tc>
      </w:tr>
      <w:tr w14:paraId="79D20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9479DA3">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第三部分 主观分（</w:t>
            </w:r>
            <w:r>
              <w:rPr>
                <w:rFonts w:hint="eastAsia" w:ascii="宋体" w:hAnsi="宋体" w:cs="宋体"/>
                <w:color w:val="auto"/>
                <w:kern w:val="0"/>
                <w:sz w:val="24"/>
                <w:szCs w:val="24"/>
                <w:lang w:val="en-US" w:eastAsia="zh-CN"/>
              </w:rPr>
              <w:t>5</w:t>
            </w:r>
            <w:r>
              <w:rPr>
                <w:rFonts w:hint="eastAsia" w:ascii="宋体" w:hAnsi="宋体" w:cs="宋体"/>
                <w:color w:val="auto"/>
                <w:kern w:val="0"/>
                <w:sz w:val="24"/>
                <w:szCs w:val="24"/>
              </w:rPr>
              <w:t>0分）</w:t>
            </w:r>
          </w:p>
        </w:tc>
        <w:tc>
          <w:tcPr>
            <w:tcW w:w="1143" w:type="dxa"/>
            <w:shd w:val="clear" w:color="auto" w:fill="auto"/>
            <w:vAlign w:val="center"/>
          </w:tcPr>
          <w:p w14:paraId="179DAD40">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分值</w:t>
            </w:r>
          </w:p>
        </w:tc>
      </w:tr>
      <w:tr w14:paraId="22188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F36D4C">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w:t>
            </w:r>
          </w:p>
        </w:tc>
        <w:tc>
          <w:tcPr>
            <w:tcW w:w="1419" w:type="dxa"/>
            <w:shd w:val="clear" w:color="auto" w:fill="auto"/>
            <w:vAlign w:val="center"/>
          </w:tcPr>
          <w:p w14:paraId="04EBBD5E">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人员、岗位配置方案评价</w:t>
            </w:r>
          </w:p>
        </w:tc>
        <w:tc>
          <w:tcPr>
            <w:tcW w:w="7311" w:type="dxa"/>
            <w:shd w:val="clear" w:color="auto" w:fill="auto"/>
            <w:vAlign w:val="center"/>
          </w:tcPr>
          <w:p w14:paraId="1FB56B27">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至少包含各岗位投入人员数量、各岗位内部人员安排配置方案</w:t>
            </w:r>
          </w:p>
          <w:p w14:paraId="481BC621">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6</w:t>
            </w:r>
            <w:r>
              <w:rPr>
                <w:rFonts w:hint="eastAsia" w:ascii="宋体" w:hAnsi="宋体" w:cs="宋体"/>
                <w:color w:val="auto"/>
                <w:kern w:val="0"/>
                <w:sz w:val="24"/>
                <w:szCs w:val="24"/>
              </w:rPr>
              <w:t>分；</w:t>
            </w:r>
          </w:p>
          <w:p w14:paraId="3337E6FF">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683B0578">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分；</w:t>
            </w:r>
          </w:p>
          <w:p w14:paraId="4EA6AEC2">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02AB07DB">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9741DBC">
            <w:pPr>
              <w:spacing w:line="360" w:lineRule="auto"/>
              <w:jc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6</w:t>
            </w:r>
          </w:p>
        </w:tc>
      </w:tr>
      <w:tr w14:paraId="6AE7D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93003C">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2</w:t>
            </w:r>
          </w:p>
        </w:tc>
        <w:tc>
          <w:tcPr>
            <w:tcW w:w="1419" w:type="dxa"/>
            <w:shd w:val="clear" w:color="auto" w:fill="auto"/>
            <w:vAlign w:val="center"/>
          </w:tcPr>
          <w:p w14:paraId="1494A743">
            <w:pPr>
              <w:spacing w:line="360" w:lineRule="auto"/>
              <w:jc w:val="center"/>
              <w:rPr>
                <w:rFonts w:ascii="宋体" w:hAnsi="宋体" w:cs="宋体"/>
                <w:color w:val="auto"/>
                <w:kern w:val="0"/>
                <w:sz w:val="24"/>
                <w:szCs w:val="24"/>
              </w:rPr>
            </w:pPr>
            <w:r>
              <w:rPr>
                <w:rFonts w:hint="eastAsia" w:ascii="宋体" w:hAnsi="宋体" w:cs="宋体"/>
                <w:color w:val="auto"/>
                <w:sz w:val="24"/>
                <w:szCs w:val="24"/>
              </w:rPr>
              <w:t>针对本项目特点的专业化管理方案评价</w:t>
            </w:r>
          </w:p>
        </w:tc>
        <w:tc>
          <w:tcPr>
            <w:tcW w:w="7311" w:type="dxa"/>
            <w:shd w:val="clear" w:color="auto" w:fill="auto"/>
            <w:vAlign w:val="center"/>
          </w:tcPr>
          <w:p w14:paraId="00AD0BB1">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至少包含针对本项目的保安服务方案</w:t>
            </w:r>
          </w:p>
          <w:p w14:paraId="62489A6A">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10</w:t>
            </w:r>
            <w:r>
              <w:rPr>
                <w:rFonts w:hint="eastAsia" w:ascii="宋体" w:hAnsi="宋体" w:cs="宋体"/>
                <w:color w:val="auto"/>
                <w:kern w:val="0"/>
                <w:sz w:val="24"/>
                <w:szCs w:val="24"/>
              </w:rPr>
              <w:t>分；</w:t>
            </w:r>
          </w:p>
          <w:p w14:paraId="5214979B">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w:t>
            </w:r>
            <w:r>
              <w:rPr>
                <w:rFonts w:hint="eastAsia" w:ascii="宋体" w:hAnsi="宋体" w:cs="宋体"/>
                <w:color w:val="auto"/>
                <w:kern w:val="0"/>
                <w:sz w:val="24"/>
                <w:szCs w:val="24"/>
                <w:lang w:val="en-US" w:eastAsia="zh-CN"/>
              </w:rPr>
              <w:t>7</w:t>
            </w:r>
            <w:r>
              <w:rPr>
                <w:rFonts w:hint="eastAsia" w:ascii="宋体" w:hAnsi="宋体" w:cs="宋体"/>
                <w:color w:val="auto"/>
                <w:kern w:val="0"/>
                <w:sz w:val="24"/>
                <w:szCs w:val="24"/>
              </w:rPr>
              <w:t>分；</w:t>
            </w:r>
          </w:p>
          <w:p w14:paraId="66A832FE">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767AD41A">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3932CD0D">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CE66EAB">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10</w:t>
            </w:r>
          </w:p>
        </w:tc>
      </w:tr>
      <w:tr w14:paraId="64514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3E41B62">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3</w:t>
            </w:r>
          </w:p>
        </w:tc>
        <w:tc>
          <w:tcPr>
            <w:tcW w:w="1419" w:type="dxa"/>
            <w:shd w:val="clear" w:color="auto" w:fill="auto"/>
            <w:vAlign w:val="center"/>
          </w:tcPr>
          <w:p w14:paraId="5A92664C">
            <w:pPr>
              <w:spacing w:line="360" w:lineRule="auto"/>
              <w:jc w:val="center"/>
              <w:rPr>
                <w:rFonts w:ascii="宋体" w:hAnsi="宋体" w:cs="宋体"/>
                <w:color w:val="auto"/>
                <w:kern w:val="0"/>
                <w:sz w:val="24"/>
                <w:szCs w:val="24"/>
              </w:rPr>
            </w:pPr>
            <w:r>
              <w:rPr>
                <w:rFonts w:hint="eastAsia" w:ascii="宋体" w:hAnsi="宋体" w:cs="宋体"/>
                <w:color w:val="auto"/>
                <w:sz w:val="24"/>
                <w:szCs w:val="24"/>
              </w:rPr>
              <w:t>对项目重点、难点的理解评价</w:t>
            </w:r>
          </w:p>
        </w:tc>
        <w:tc>
          <w:tcPr>
            <w:tcW w:w="7311" w:type="dxa"/>
            <w:shd w:val="clear" w:color="auto" w:fill="auto"/>
            <w:vAlign w:val="center"/>
          </w:tcPr>
          <w:p w14:paraId="3FFF6958">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至少包含针对本项目重点和难点的理解以及针对重点难点的应对解决方案</w:t>
            </w:r>
          </w:p>
          <w:p w14:paraId="27DEDBCF">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10</w:t>
            </w:r>
            <w:r>
              <w:rPr>
                <w:rFonts w:hint="eastAsia" w:ascii="宋体" w:hAnsi="宋体" w:cs="宋体"/>
                <w:color w:val="auto"/>
                <w:kern w:val="0"/>
                <w:sz w:val="24"/>
                <w:szCs w:val="24"/>
              </w:rPr>
              <w:t>分；</w:t>
            </w:r>
          </w:p>
          <w:p w14:paraId="49D1445F">
            <w:pPr>
              <w:spacing w:line="360" w:lineRule="auto"/>
              <w:rPr>
                <w:rFonts w:ascii="宋体" w:hAnsi="宋体" w:cs="宋体"/>
                <w:color w:val="auto"/>
                <w:kern w:val="0"/>
                <w:sz w:val="24"/>
                <w:szCs w:val="24"/>
              </w:rPr>
            </w:pPr>
            <w:r>
              <w:rPr>
                <w:rFonts w:hint="eastAsia" w:ascii="宋体" w:hAnsi="宋体" w:cs="宋体"/>
                <w:color w:val="auto"/>
                <w:kern w:val="0"/>
                <w:sz w:val="24"/>
                <w:szCs w:val="24"/>
              </w:rPr>
              <w:t>重点难点理解或应对解决方案内容存在1处瑕疵：</w:t>
            </w:r>
            <w:r>
              <w:rPr>
                <w:rFonts w:hint="eastAsia" w:ascii="宋体" w:hAnsi="宋体" w:cs="宋体"/>
                <w:color w:val="auto"/>
                <w:kern w:val="0"/>
                <w:sz w:val="24"/>
                <w:szCs w:val="24"/>
                <w:lang w:val="en-US" w:eastAsia="zh-CN"/>
              </w:rPr>
              <w:t>7</w:t>
            </w:r>
            <w:r>
              <w:rPr>
                <w:rFonts w:hint="eastAsia" w:ascii="宋体" w:hAnsi="宋体" w:cs="宋体"/>
                <w:color w:val="auto"/>
                <w:kern w:val="0"/>
                <w:sz w:val="24"/>
                <w:szCs w:val="24"/>
              </w:rPr>
              <w:t>分；</w:t>
            </w:r>
          </w:p>
          <w:p w14:paraId="58FCB7D3">
            <w:pPr>
              <w:spacing w:line="360" w:lineRule="auto"/>
              <w:rPr>
                <w:rFonts w:ascii="宋体" w:hAnsi="宋体" w:cs="宋体"/>
                <w:color w:val="auto"/>
                <w:kern w:val="0"/>
                <w:sz w:val="24"/>
                <w:szCs w:val="24"/>
              </w:rPr>
            </w:pPr>
            <w:r>
              <w:rPr>
                <w:rFonts w:hint="eastAsia" w:ascii="宋体" w:hAnsi="宋体" w:cs="宋体"/>
                <w:color w:val="auto"/>
                <w:kern w:val="0"/>
                <w:sz w:val="24"/>
                <w:szCs w:val="24"/>
              </w:rPr>
              <w:t>重点难点理解或应对解决方案内容存在2处瑕疵：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211DD810">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未提供重点难点理解或应对解决方案或不满足项目需求书要求或内容存在3处及以上瑕疵：0分；</w:t>
            </w:r>
          </w:p>
          <w:p w14:paraId="7D68C760">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FF8CBC">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10</w:t>
            </w:r>
          </w:p>
        </w:tc>
      </w:tr>
      <w:tr w14:paraId="1BA46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F275B36">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4</w:t>
            </w:r>
          </w:p>
        </w:tc>
        <w:tc>
          <w:tcPr>
            <w:tcW w:w="1419" w:type="dxa"/>
            <w:shd w:val="clear" w:color="auto" w:fill="auto"/>
            <w:vAlign w:val="center"/>
          </w:tcPr>
          <w:p w14:paraId="1EC5E9A7">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进驻和接管方案评价</w:t>
            </w:r>
          </w:p>
        </w:tc>
        <w:tc>
          <w:tcPr>
            <w:tcW w:w="7311" w:type="dxa"/>
            <w:shd w:val="clear" w:color="auto" w:fill="auto"/>
            <w:vAlign w:val="center"/>
          </w:tcPr>
          <w:p w14:paraId="2B5F5465">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至少包含中标后如何</w:t>
            </w:r>
            <w:r>
              <w:rPr>
                <w:rFonts w:hint="eastAsia" w:ascii="宋体" w:hAnsi="宋体" w:cs="宋体"/>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48C04ED">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6</w:t>
            </w:r>
            <w:r>
              <w:rPr>
                <w:rFonts w:hint="eastAsia" w:ascii="宋体" w:hAnsi="宋体" w:cs="宋体"/>
                <w:color w:val="auto"/>
                <w:kern w:val="0"/>
                <w:sz w:val="24"/>
                <w:szCs w:val="24"/>
              </w:rPr>
              <w:t>分；</w:t>
            </w:r>
          </w:p>
          <w:p w14:paraId="1AFE8FA7">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24B1844F">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分；</w:t>
            </w:r>
          </w:p>
          <w:p w14:paraId="2273E854">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4CC665C2">
            <w:pPr>
              <w:spacing w:line="360" w:lineRule="auto"/>
              <w:rPr>
                <w:rFonts w:ascii="宋体" w:hAnsi="宋体" w:cs="宋体"/>
                <w:color w:val="auto"/>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2415535">
            <w:pPr>
              <w:spacing w:line="360" w:lineRule="auto"/>
              <w:jc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6</w:t>
            </w:r>
          </w:p>
        </w:tc>
      </w:tr>
      <w:tr w14:paraId="76FF4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F1B82C">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5</w:t>
            </w:r>
          </w:p>
        </w:tc>
        <w:tc>
          <w:tcPr>
            <w:tcW w:w="1419" w:type="dxa"/>
            <w:shd w:val="clear" w:color="auto" w:fill="auto"/>
            <w:vAlign w:val="center"/>
          </w:tcPr>
          <w:p w14:paraId="3F6091EF">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应急预案评价</w:t>
            </w:r>
          </w:p>
        </w:tc>
        <w:tc>
          <w:tcPr>
            <w:tcW w:w="7311" w:type="dxa"/>
            <w:shd w:val="clear" w:color="auto" w:fill="auto"/>
            <w:vAlign w:val="center"/>
          </w:tcPr>
          <w:p w14:paraId="7979694C">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EFC9622">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8</w:t>
            </w:r>
            <w:r>
              <w:rPr>
                <w:rFonts w:hint="eastAsia" w:ascii="宋体" w:hAnsi="宋体" w:cs="宋体"/>
                <w:color w:val="auto"/>
                <w:kern w:val="0"/>
                <w:sz w:val="24"/>
                <w:szCs w:val="24"/>
              </w:rPr>
              <w:t>分；</w:t>
            </w:r>
          </w:p>
          <w:p w14:paraId="5271D56E">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w:t>
            </w:r>
            <w:r>
              <w:rPr>
                <w:rFonts w:hint="eastAsia" w:ascii="宋体" w:hAnsi="宋体" w:cs="宋体"/>
                <w:color w:val="auto"/>
                <w:kern w:val="0"/>
                <w:sz w:val="24"/>
                <w:szCs w:val="24"/>
                <w:lang w:val="en-US" w:eastAsia="zh-CN"/>
              </w:rPr>
              <w:t>6</w:t>
            </w:r>
            <w:r>
              <w:rPr>
                <w:rFonts w:hint="eastAsia" w:ascii="宋体" w:hAnsi="宋体" w:cs="宋体"/>
                <w:color w:val="auto"/>
                <w:kern w:val="0"/>
                <w:sz w:val="24"/>
                <w:szCs w:val="24"/>
              </w:rPr>
              <w:t>分；</w:t>
            </w:r>
          </w:p>
          <w:p w14:paraId="118FA794">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1149BB8C">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7D6F2E4D">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F03507">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8</w:t>
            </w:r>
          </w:p>
        </w:tc>
      </w:tr>
      <w:tr w14:paraId="31848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83B0FD">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6</w:t>
            </w:r>
          </w:p>
        </w:tc>
        <w:tc>
          <w:tcPr>
            <w:tcW w:w="1419" w:type="dxa"/>
            <w:shd w:val="clear" w:color="auto" w:fill="auto"/>
            <w:vAlign w:val="center"/>
          </w:tcPr>
          <w:p w14:paraId="74C64A40">
            <w:pPr>
              <w:spacing w:line="360" w:lineRule="auto"/>
              <w:jc w:val="center"/>
              <w:rPr>
                <w:rFonts w:ascii="宋体" w:hAnsi="宋体" w:cs="宋体"/>
                <w:color w:val="auto"/>
                <w:kern w:val="0"/>
                <w:sz w:val="24"/>
                <w:szCs w:val="24"/>
              </w:rPr>
            </w:pPr>
            <w:r>
              <w:rPr>
                <w:rFonts w:hint="eastAsia" w:ascii="宋体" w:hAnsi="宋体" w:cs="宋体"/>
                <w:color w:val="auto"/>
                <w:sz w:val="24"/>
                <w:szCs w:val="24"/>
              </w:rPr>
              <w:t>人员保密管理方案评价</w:t>
            </w:r>
          </w:p>
        </w:tc>
        <w:tc>
          <w:tcPr>
            <w:tcW w:w="7311" w:type="dxa"/>
            <w:shd w:val="clear" w:color="auto" w:fill="auto"/>
            <w:vAlign w:val="center"/>
          </w:tcPr>
          <w:p w14:paraId="79CD05B1">
            <w:pPr>
              <w:spacing w:line="360" w:lineRule="auto"/>
              <w:rPr>
                <w:rFonts w:ascii="宋体" w:hAnsi="宋体" w:cs="宋体"/>
                <w:color w:val="auto"/>
                <w:sz w:val="24"/>
                <w:szCs w:val="24"/>
              </w:rPr>
            </w:pPr>
            <w:r>
              <w:rPr>
                <w:rFonts w:hint="eastAsia" w:ascii="宋体" w:hAnsi="宋体" w:cs="宋体"/>
                <w:color w:val="auto"/>
                <w:sz w:val="24"/>
                <w:szCs w:val="24"/>
              </w:rPr>
              <w:t>至少包含保证服务过程中有可能获取的保密信息不泄露的措施：制定保密制度、服务人员保密培训、重点岗位双人服务、泄密惩罚办法。</w:t>
            </w:r>
          </w:p>
          <w:p w14:paraId="4365743C">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满足项目需求书要求，无瑕疵：3分；</w:t>
            </w:r>
          </w:p>
          <w:p w14:paraId="22CACBC5">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方案内容存在1处瑕疵：2分；</w:t>
            </w:r>
          </w:p>
          <w:p w14:paraId="4F4E26FE">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方案内容存在2处瑕疵：1分；</w:t>
            </w:r>
          </w:p>
          <w:p w14:paraId="4831E901">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515408B4">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6851B15">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3</w:t>
            </w:r>
          </w:p>
        </w:tc>
      </w:tr>
      <w:tr w14:paraId="7431F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51520F6">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7</w:t>
            </w:r>
          </w:p>
        </w:tc>
        <w:tc>
          <w:tcPr>
            <w:tcW w:w="1419" w:type="dxa"/>
            <w:shd w:val="clear" w:color="auto" w:fill="auto"/>
            <w:vAlign w:val="center"/>
          </w:tcPr>
          <w:p w14:paraId="246ECADF">
            <w:pPr>
              <w:spacing w:line="360" w:lineRule="auto"/>
              <w:jc w:val="center"/>
              <w:rPr>
                <w:rFonts w:ascii="宋体" w:hAnsi="宋体" w:cs="宋体"/>
                <w:color w:val="auto"/>
                <w:kern w:val="0"/>
                <w:sz w:val="24"/>
                <w:szCs w:val="24"/>
              </w:rPr>
            </w:pPr>
            <w:r>
              <w:rPr>
                <w:rFonts w:hint="eastAsia" w:ascii="宋体" w:hAnsi="宋体" w:cs="宋体"/>
                <w:color w:val="auto"/>
                <w:sz w:val="24"/>
                <w:szCs w:val="24"/>
              </w:rPr>
              <w:t>人员稳定性方案评价</w:t>
            </w:r>
          </w:p>
        </w:tc>
        <w:tc>
          <w:tcPr>
            <w:tcW w:w="7311" w:type="dxa"/>
            <w:shd w:val="clear" w:color="auto" w:fill="auto"/>
            <w:vAlign w:val="center"/>
          </w:tcPr>
          <w:p w14:paraId="74DA0DF4">
            <w:pPr>
              <w:spacing w:line="360" w:lineRule="auto"/>
              <w:rPr>
                <w:rFonts w:ascii="宋体" w:hAnsi="宋体" w:cs="宋体"/>
                <w:color w:val="auto"/>
                <w:sz w:val="24"/>
                <w:szCs w:val="24"/>
              </w:rPr>
            </w:pPr>
            <w:r>
              <w:rPr>
                <w:rFonts w:hint="eastAsia" w:ascii="宋体" w:hAnsi="宋体" w:cs="宋体"/>
                <w:color w:val="auto"/>
                <w:sz w:val="24"/>
                <w:szCs w:val="24"/>
              </w:rPr>
              <w:t>至少包含服务期内保证人员更换率不得超过项目需求书要求的措施，保证更换人员不得低于采购需求，且应经采购人同意的措施</w:t>
            </w:r>
          </w:p>
          <w:p w14:paraId="0D3BB7A2">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满足项目需求书要求，无瑕疵：3分；</w:t>
            </w:r>
          </w:p>
          <w:p w14:paraId="0F16382F">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方案内容存在1处瑕疵：2分；</w:t>
            </w:r>
          </w:p>
          <w:p w14:paraId="2BA5CA74">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方案内容存在2处瑕疵：1分；</w:t>
            </w:r>
          </w:p>
          <w:p w14:paraId="7751BA4E">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D7E752">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3</w:t>
            </w:r>
          </w:p>
        </w:tc>
      </w:tr>
      <w:tr w14:paraId="6EF0D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529E417">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8</w:t>
            </w:r>
          </w:p>
        </w:tc>
        <w:tc>
          <w:tcPr>
            <w:tcW w:w="1419" w:type="dxa"/>
            <w:shd w:val="clear" w:color="auto" w:fill="auto"/>
            <w:vAlign w:val="center"/>
          </w:tcPr>
          <w:p w14:paraId="389DCD01">
            <w:pPr>
              <w:spacing w:line="360" w:lineRule="auto"/>
              <w:jc w:val="center"/>
              <w:rPr>
                <w:rFonts w:ascii="宋体" w:hAnsi="宋体" w:cs="宋体"/>
                <w:color w:val="auto"/>
                <w:sz w:val="24"/>
                <w:szCs w:val="24"/>
              </w:rPr>
            </w:pPr>
            <w:r>
              <w:rPr>
                <w:rFonts w:hint="eastAsia" w:ascii="宋体" w:hAnsi="宋体" w:cs="宋体"/>
                <w:color w:val="auto"/>
                <w:sz w:val="24"/>
                <w:szCs w:val="24"/>
              </w:rPr>
              <w:t>价格测算方案评价</w:t>
            </w:r>
          </w:p>
        </w:tc>
        <w:tc>
          <w:tcPr>
            <w:tcW w:w="7311" w:type="dxa"/>
            <w:shd w:val="clear" w:color="auto" w:fill="auto"/>
            <w:vAlign w:val="center"/>
          </w:tcPr>
          <w:p w14:paraId="5ADD5A65">
            <w:pPr>
              <w:spacing w:line="360" w:lineRule="auto"/>
              <w:rPr>
                <w:rFonts w:ascii="宋体" w:hAnsi="宋体" w:cs="宋体"/>
                <w:color w:val="auto"/>
                <w:sz w:val="24"/>
                <w:szCs w:val="24"/>
              </w:rPr>
            </w:pPr>
            <w:r>
              <w:rPr>
                <w:rFonts w:hint="eastAsia" w:ascii="宋体" w:hAnsi="宋体" w:cs="宋体"/>
                <w:color w:val="auto"/>
                <w:sz w:val="24"/>
                <w:szCs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46430545">
            <w:pPr>
              <w:spacing w:line="360" w:lineRule="auto"/>
              <w:rPr>
                <w:rFonts w:ascii="宋体" w:hAnsi="宋体" w:cs="宋体"/>
                <w:color w:val="auto"/>
                <w:sz w:val="24"/>
                <w:szCs w:val="24"/>
              </w:rPr>
            </w:pPr>
            <w:r>
              <w:rPr>
                <w:rFonts w:hint="eastAsia" w:ascii="宋体" w:hAnsi="宋体" w:cs="宋体"/>
                <w:color w:val="auto"/>
                <w:sz w:val="24"/>
                <w:szCs w:val="24"/>
              </w:rPr>
              <w:t>价格测算方案科学合理，无瑕疵：</w:t>
            </w:r>
            <w:r>
              <w:rPr>
                <w:rFonts w:hint="eastAsia" w:ascii="宋体" w:hAnsi="宋体" w:cs="宋体"/>
                <w:color w:val="auto"/>
                <w:sz w:val="24"/>
                <w:szCs w:val="24"/>
                <w:lang w:val="en-US" w:eastAsia="zh-CN"/>
              </w:rPr>
              <w:t>4</w:t>
            </w:r>
            <w:r>
              <w:rPr>
                <w:rFonts w:hint="eastAsia" w:ascii="宋体" w:hAnsi="宋体" w:cs="宋体"/>
                <w:color w:val="auto"/>
                <w:sz w:val="24"/>
                <w:szCs w:val="24"/>
              </w:rPr>
              <w:t>分；</w:t>
            </w:r>
          </w:p>
          <w:p w14:paraId="79795BA3">
            <w:pPr>
              <w:spacing w:line="360" w:lineRule="auto"/>
              <w:rPr>
                <w:rFonts w:ascii="宋体" w:hAnsi="宋体" w:cs="宋体"/>
                <w:color w:val="auto"/>
                <w:sz w:val="24"/>
                <w:szCs w:val="24"/>
              </w:rPr>
            </w:pPr>
            <w:r>
              <w:rPr>
                <w:rFonts w:hint="eastAsia" w:ascii="宋体" w:hAnsi="宋体" w:cs="宋体"/>
                <w:color w:val="auto"/>
                <w:sz w:val="24"/>
                <w:szCs w:val="24"/>
              </w:rPr>
              <w:t>内容存在1处瑕疵：2分；</w:t>
            </w:r>
          </w:p>
          <w:p w14:paraId="3F7AC587">
            <w:pPr>
              <w:spacing w:line="360" w:lineRule="auto"/>
              <w:rPr>
                <w:rFonts w:ascii="宋体" w:hAnsi="宋体" w:cs="宋体"/>
                <w:color w:val="auto"/>
                <w:sz w:val="24"/>
                <w:szCs w:val="24"/>
              </w:rPr>
            </w:pPr>
            <w:r>
              <w:rPr>
                <w:rFonts w:hint="eastAsia" w:ascii="宋体" w:hAnsi="宋体" w:cs="宋体"/>
                <w:color w:val="auto"/>
                <w:sz w:val="24"/>
                <w:szCs w:val="24"/>
              </w:rPr>
              <w:t>内容存在2处瑕疵：1分；</w:t>
            </w:r>
          </w:p>
          <w:p w14:paraId="7E7356DE">
            <w:pPr>
              <w:spacing w:line="360" w:lineRule="auto"/>
              <w:rPr>
                <w:rFonts w:ascii="宋体" w:hAnsi="宋体" w:cs="宋体"/>
                <w:color w:val="auto"/>
                <w:sz w:val="24"/>
                <w:szCs w:val="24"/>
              </w:rPr>
            </w:pPr>
            <w:r>
              <w:rPr>
                <w:rFonts w:hint="eastAsia" w:ascii="宋体" w:hAnsi="宋体" w:cs="宋体"/>
                <w:color w:val="auto"/>
                <w:sz w:val="24"/>
                <w:szCs w:val="24"/>
              </w:rPr>
              <w:t>未提供测算方案或方案存在3处及以上瑕疵或社会保险、住房公积金应缴未缴的：0分。</w:t>
            </w:r>
          </w:p>
          <w:p w14:paraId="72C625CC">
            <w:pPr>
              <w:spacing w:line="360" w:lineRule="auto"/>
              <w:rPr>
                <w:rFonts w:ascii="宋体" w:hAnsi="宋体" w:cs="宋体"/>
                <w:color w:val="auto"/>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FCC1692">
            <w:pPr>
              <w:spacing w:line="360" w:lineRule="auto"/>
              <w:jc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4</w:t>
            </w:r>
          </w:p>
        </w:tc>
      </w:tr>
      <w:tr w14:paraId="501EF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5B7F686">
            <w:pPr>
              <w:spacing w:line="360" w:lineRule="auto"/>
              <w:jc w:val="center"/>
              <w:rPr>
                <w:rFonts w:ascii="宋体" w:hAnsi="宋体" w:cs="宋体"/>
                <w:color w:val="auto"/>
                <w:sz w:val="24"/>
                <w:szCs w:val="24"/>
              </w:rPr>
            </w:pPr>
            <w:r>
              <w:rPr>
                <w:rFonts w:hint="eastAsia" w:ascii="宋体" w:hAnsi="宋体" w:cs="宋体"/>
                <w:color w:val="auto"/>
                <w:sz w:val="24"/>
                <w:szCs w:val="24"/>
              </w:rPr>
              <w:t>合计</w:t>
            </w:r>
          </w:p>
        </w:tc>
        <w:tc>
          <w:tcPr>
            <w:tcW w:w="1143" w:type="dxa"/>
            <w:shd w:val="clear" w:color="auto" w:fill="auto"/>
            <w:vAlign w:val="center"/>
          </w:tcPr>
          <w:p w14:paraId="425C55A4">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100</w:t>
            </w:r>
          </w:p>
        </w:tc>
      </w:tr>
    </w:tbl>
    <w:p w14:paraId="1E302754">
      <w:pPr>
        <w:widowControl/>
        <w:jc w:val="left"/>
        <w:rPr>
          <w:b/>
          <w:sz w:val="24"/>
        </w:rPr>
      </w:pPr>
    </w:p>
    <w:p w14:paraId="23F9E6FB">
      <w:pPr>
        <w:spacing w:line="360" w:lineRule="auto"/>
        <w:ind w:firstLine="480" w:firstLineChars="200"/>
        <w:outlineLvl w:val="0"/>
        <w:rPr>
          <w:sz w:val="24"/>
        </w:rPr>
      </w:pPr>
      <w:r>
        <w:rPr>
          <w:sz w:val="24"/>
        </w:rPr>
        <w:t>四、投标文件内容要求</w:t>
      </w:r>
    </w:p>
    <w:p w14:paraId="46321C1D">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03A9950">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489D92AF">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2B020A5">
      <w:pPr>
        <w:widowControl/>
        <w:ind w:firstLine="480" w:firstLineChars="200"/>
        <w:jc w:val="left"/>
        <w:rPr>
          <w:sz w:val="24"/>
        </w:rPr>
      </w:pPr>
      <w:r>
        <w:rPr>
          <w:rFonts w:hint="eastAsia" w:ascii="......." w:hAnsi="......." w:eastAsia="......." w:cs="......."/>
          <w:color w:val="000000"/>
          <w:kern w:val="0"/>
          <w:sz w:val="24"/>
          <w:szCs w:val="24"/>
          <w:lang w:val="en-US" w:eastAsia="zh-CN" w:bidi="ar-SA"/>
        </w:rPr>
        <w:t>本项目属于租赁和商务服务业行业</w:t>
      </w:r>
      <w:r>
        <w:rPr>
          <w:rFonts w:hint="eastAsia"/>
          <w:sz w:val="24"/>
        </w:rPr>
        <w:t>。</w:t>
      </w:r>
    </w:p>
    <w:p w14:paraId="3F214343">
      <w:pPr>
        <w:pStyle w:val="29"/>
        <w:spacing w:line="360" w:lineRule="auto"/>
        <w:ind w:firstLine="482" w:firstLineChars="200"/>
        <w:jc w:val="both"/>
        <w:rPr>
          <w:rFonts w:hint="eastAsia" w:ascii="Times New Roman" w:hAnsi="Times New Roman" w:eastAsia="宋体" w:cs="Times New Roman"/>
          <w:b/>
          <w:bCs/>
          <w:color w:val="auto"/>
          <w:lang w:val="en-US" w:eastAsia="zh-CN"/>
        </w:rPr>
      </w:pPr>
      <w:r>
        <w:rPr>
          <w:rFonts w:hint="eastAsia" w:ascii="Times New Roman" w:hAnsi="Times New Roman" w:eastAsia="宋体" w:cs="Times New Roman"/>
          <w:b/>
          <w:bCs/>
          <w:color w:val="auto"/>
        </w:rPr>
        <w:t>一、项目</w:t>
      </w:r>
      <w:r>
        <w:rPr>
          <w:rFonts w:hint="eastAsia" w:ascii="Times New Roman" w:hAnsi="Times New Roman" w:eastAsia="宋体" w:cs="Times New Roman"/>
          <w:b/>
          <w:bCs/>
          <w:color w:val="auto"/>
          <w:lang w:val="en-US" w:eastAsia="zh-CN"/>
        </w:rPr>
        <w:t>概况</w:t>
      </w:r>
    </w:p>
    <w:p w14:paraId="013AE4BE">
      <w:pPr>
        <w:pStyle w:val="77"/>
        <w:numPr>
          <w:ilvl w:val="0"/>
          <w:numId w:val="0"/>
        </w:numPr>
        <w:ind w:firstLine="480" w:firstLineChars="200"/>
        <w:rPr>
          <w:highlight w:val="none"/>
        </w:rPr>
      </w:pPr>
      <w:r>
        <w:rPr>
          <w:rFonts w:hint="eastAsia"/>
          <w:highlight w:val="none"/>
          <w:lang w:val="en-US" w:eastAsia="zh-CN"/>
        </w:rPr>
        <w:t>1</w:t>
      </w:r>
      <w:r>
        <w:rPr>
          <w:highlight w:val="none"/>
        </w:rPr>
        <w:t xml:space="preserve">项目名称: </w:t>
      </w:r>
      <w:r>
        <w:rPr>
          <w:rFonts w:hint="eastAsia"/>
          <w:highlight w:val="none"/>
        </w:rPr>
        <w:t>202</w:t>
      </w:r>
      <w:r>
        <w:rPr>
          <w:rFonts w:hint="eastAsia"/>
          <w:highlight w:val="none"/>
          <w:lang w:val="en-US" w:eastAsia="zh-CN"/>
        </w:rPr>
        <w:t>6</w:t>
      </w:r>
      <w:r>
        <w:rPr>
          <w:rFonts w:hint="eastAsia"/>
          <w:highlight w:val="none"/>
        </w:rPr>
        <w:t>年天津市西青区精武镇人民政府保安服务项目</w:t>
      </w:r>
    </w:p>
    <w:p w14:paraId="4E96DC57">
      <w:pPr>
        <w:pStyle w:val="77"/>
        <w:numPr>
          <w:ilvl w:val="0"/>
          <w:numId w:val="0"/>
        </w:numPr>
        <w:ind w:firstLine="480" w:firstLineChars="200"/>
        <w:rPr>
          <w:rFonts w:hint="eastAsia"/>
          <w:highlight w:val="none"/>
        </w:rPr>
      </w:pPr>
      <w:r>
        <w:rPr>
          <w:highlight w:val="none"/>
        </w:rPr>
        <w:t>2</w:t>
      </w:r>
      <w:r>
        <w:rPr>
          <w:rFonts w:hint="eastAsia"/>
          <w:highlight w:val="none"/>
          <w:lang w:eastAsia="zh-CN"/>
        </w:rPr>
        <w:t>.</w:t>
      </w:r>
      <w:r>
        <w:rPr>
          <w:highlight w:val="none"/>
        </w:rPr>
        <w:t>服务期：</w:t>
      </w:r>
      <w:r>
        <w:rPr>
          <w:rFonts w:hint="eastAsia"/>
          <w:highlight w:val="none"/>
        </w:rPr>
        <w:t>签订合同之日起一年</w:t>
      </w:r>
      <w:r>
        <w:rPr>
          <w:rFonts w:hint="eastAsia"/>
          <w:highlight w:val="none"/>
          <w:lang w:eastAsia="zh-CN"/>
        </w:rPr>
        <w:t>。</w:t>
      </w:r>
      <w:r>
        <w:rPr>
          <w:rFonts w:hint="eastAsia"/>
          <w:highlight w:val="none"/>
        </w:rPr>
        <w:t>（具体情况以合同为准）</w:t>
      </w:r>
    </w:p>
    <w:p w14:paraId="3FC7BB68">
      <w:pPr>
        <w:pStyle w:val="77"/>
        <w:numPr>
          <w:ilvl w:val="0"/>
          <w:numId w:val="0"/>
        </w:numPr>
        <w:ind w:firstLine="480" w:firstLineChars="200"/>
        <w:rPr>
          <w:highlight w:val="none"/>
        </w:rPr>
      </w:pPr>
      <w:r>
        <w:rPr>
          <w:highlight w:val="none"/>
        </w:rPr>
        <w:t>3</w:t>
      </w:r>
      <w:r>
        <w:rPr>
          <w:rFonts w:hint="eastAsia"/>
          <w:highlight w:val="none"/>
          <w:lang w:eastAsia="zh-CN"/>
        </w:rPr>
        <w:t>.</w:t>
      </w:r>
      <w:r>
        <w:rPr>
          <w:highlight w:val="none"/>
        </w:rPr>
        <w:t>服务地点：天津市西青区精武镇人民政府。</w:t>
      </w:r>
    </w:p>
    <w:p w14:paraId="3A677D59">
      <w:pPr>
        <w:pStyle w:val="77"/>
        <w:numPr>
          <w:ilvl w:val="0"/>
          <w:numId w:val="0"/>
        </w:numPr>
        <w:ind w:firstLine="480" w:firstLineChars="200"/>
        <w:rPr>
          <w:highlight w:val="none"/>
        </w:rPr>
      </w:pPr>
      <w:r>
        <w:rPr>
          <w:highlight w:val="none"/>
        </w:rPr>
        <w:t>4</w:t>
      </w:r>
      <w:r>
        <w:rPr>
          <w:rFonts w:hint="eastAsia"/>
          <w:highlight w:val="none"/>
          <w:lang w:eastAsia="zh-CN"/>
        </w:rPr>
        <w:t>.</w:t>
      </w:r>
      <w:r>
        <w:rPr>
          <w:highlight w:val="none"/>
        </w:rPr>
        <w:t>项目预算：55万元</w:t>
      </w:r>
    </w:p>
    <w:p w14:paraId="139DA78C">
      <w:pPr>
        <w:pStyle w:val="77"/>
        <w:numPr>
          <w:ilvl w:val="0"/>
          <w:numId w:val="0"/>
        </w:numPr>
        <w:ind w:firstLine="480" w:firstLineChars="200"/>
        <w:rPr>
          <w:highlight w:val="none"/>
        </w:rPr>
      </w:pPr>
      <w:r>
        <w:rPr>
          <w:highlight w:val="none"/>
        </w:rPr>
        <w:t>5</w:t>
      </w:r>
      <w:r>
        <w:rPr>
          <w:rFonts w:hint="eastAsia"/>
          <w:highlight w:val="none"/>
          <w:lang w:eastAsia="zh-CN"/>
        </w:rPr>
        <w:t>.</w:t>
      </w:r>
      <w:r>
        <w:rPr>
          <w:highlight w:val="none"/>
        </w:rPr>
        <w:t>付款方式：每季度按照实际工作量进行结算并支付 (特殊情况以合同为准)。</w:t>
      </w:r>
    </w:p>
    <w:p w14:paraId="0D234178">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本项目属于租赁和商务服务业。</w:t>
      </w:r>
    </w:p>
    <w:p w14:paraId="42E2ECFF">
      <w:pPr>
        <w:autoSpaceDE w:val="0"/>
        <w:autoSpaceDN w:val="0"/>
        <w:adjustRightInd w:val="0"/>
        <w:spacing w:line="360" w:lineRule="auto"/>
        <w:ind w:firstLine="482" w:firstLineChars="200"/>
        <w:rPr>
          <w:rFonts w:hint="eastAsia" w:ascii="Times New Roman" w:hAnsi="Times New Roman" w:eastAsia="宋体" w:cs="Times New Roman"/>
          <w:b/>
          <w:bCs/>
          <w:sz w:val="24"/>
          <w:highlight w:val="none"/>
          <w:lang w:val="en-US" w:eastAsia="zh-CN"/>
        </w:rPr>
      </w:pPr>
      <w:r>
        <w:rPr>
          <w:rFonts w:hint="eastAsia" w:ascii="Times New Roman" w:hAnsi="Times New Roman" w:eastAsia="宋体" w:cs="Times New Roman"/>
          <w:b/>
          <w:bCs/>
          <w:sz w:val="24"/>
          <w:highlight w:val="none"/>
          <w:lang w:eastAsia="zh-CN"/>
        </w:rPr>
        <w:t>二、</w:t>
      </w:r>
      <w:r>
        <w:rPr>
          <w:rFonts w:hint="eastAsia" w:ascii="Times New Roman" w:hAnsi="Times New Roman" w:eastAsia="宋体" w:cs="Times New Roman"/>
          <w:b/>
          <w:bCs/>
          <w:sz w:val="24"/>
          <w:highlight w:val="none"/>
          <w:lang w:val="en-US" w:eastAsia="zh-CN"/>
        </w:rPr>
        <w:t>服务要求</w:t>
      </w:r>
    </w:p>
    <w:p w14:paraId="454C224B">
      <w:pPr>
        <w:adjustRightInd w:val="0"/>
        <w:snapToGrid w:val="0"/>
        <w:spacing w:before="240" w:line="360" w:lineRule="auto"/>
        <w:ind w:firstLine="480" w:firstLineChars="200"/>
        <w:rPr>
          <w:rFonts w:hint="eastAsia" w:ascii="Times New Roman" w:hAnsi="Times New Roman" w:cs="Times New Roman"/>
          <w:b w:val="0"/>
          <w:bCs/>
          <w:sz w:val="24"/>
          <w:szCs w:val="24"/>
          <w:highlight w:val="none"/>
          <w:lang w:eastAsia="zh-CN"/>
        </w:rPr>
      </w:pPr>
      <w:r>
        <w:rPr>
          <w:rFonts w:hint="eastAsia" w:ascii="Times New Roman" w:hAnsi="Times New Roman" w:cs="Times New Roman"/>
          <w:b w:val="0"/>
          <w:bCs/>
          <w:sz w:val="24"/>
          <w:szCs w:val="24"/>
          <w:highlight w:val="none"/>
          <w:lang w:eastAsia="zh-CN"/>
        </w:rPr>
        <w:t>（</w:t>
      </w:r>
      <w:r>
        <w:rPr>
          <w:rFonts w:hint="eastAsia" w:ascii="Times New Roman" w:hAnsi="Times New Roman" w:cs="Times New Roman"/>
          <w:b w:val="0"/>
          <w:bCs/>
          <w:sz w:val="24"/>
          <w:szCs w:val="24"/>
          <w:highlight w:val="none"/>
          <w:lang w:val="en-US" w:eastAsia="zh-CN"/>
        </w:rPr>
        <w:t>1</w:t>
      </w:r>
      <w:r>
        <w:rPr>
          <w:rFonts w:hint="eastAsia" w:ascii="Times New Roman" w:hAnsi="Times New Roman" w:cs="Times New Roman"/>
          <w:b w:val="0"/>
          <w:bCs/>
          <w:sz w:val="24"/>
          <w:szCs w:val="24"/>
          <w:highlight w:val="none"/>
          <w:lang w:eastAsia="zh-CN"/>
        </w:rPr>
        <w:t>）人员配置为：9名保安员。四班三运转，每班次2人；</w:t>
      </w:r>
      <w:r>
        <w:rPr>
          <w:rFonts w:hint="eastAsia" w:ascii="Times New Roman" w:hAnsi="Times New Roman" w:cs="Times New Roman"/>
          <w:b w:val="0"/>
          <w:bCs/>
          <w:sz w:val="24"/>
          <w:szCs w:val="24"/>
          <w:highlight w:val="none"/>
          <w:lang w:val="en-US" w:eastAsia="zh-CN"/>
        </w:rPr>
        <w:t>队</w:t>
      </w:r>
      <w:r>
        <w:rPr>
          <w:rFonts w:hint="eastAsia" w:ascii="Times New Roman" w:hAnsi="Times New Roman" w:cs="Times New Roman"/>
          <w:b w:val="0"/>
          <w:bCs/>
          <w:sz w:val="24"/>
          <w:szCs w:val="24"/>
          <w:highlight w:val="none"/>
          <w:lang w:eastAsia="zh-CN"/>
        </w:rPr>
        <w:t>长1人，周六日休息；保安员每天工作8小时。</w:t>
      </w:r>
    </w:p>
    <w:p w14:paraId="225EFDB8">
      <w:pPr>
        <w:pStyle w:val="77"/>
        <w:rPr>
          <w:rFonts w:hint="eastAsia"/>
          <w:highlight w:val="none"/>
          <w:lang w:eastAsia="zh-CN"/>
        </w:rPr>
      </w:pPr>
      <w:r>
        <w:rPr>
          <w:rFonts w:hint="eastAsia"/>
          <w:highlight w:val="none"/>
          <w:lang w:eastAsia="zh-CN"/>
        </w:rPr>
        <w:t>（</w:t>
      </w:r>
      <w:r>
        <w:rPr>
          <w:rFonts w:hint="eastAsia"/>
          <w:highlight w:val="none"/>
          <w:lang w:val="en-US" w:eastAsia="zh-CN"/>
        </w:rPr>
        <w:t>2</w:t>
      </w:r>
      <w:r>
        <w:rPr>
          <w:rFonts w:hint="eastAsia"/>
          <w:highlight w:val="none"/>
          <w:lang w:eastAsia="zh-CN"/>
        </w:rPr>
        <w:t>）维护政府办公区域治安秩序，做好安全防范检查，防火、防盗、防破坏、防治安灾害工作。</w:t>
      </w:r>
    </w:p>
    <w:p w14:paraId="2330F63F">
      <w:pPr>
        <w:pStyle w:val="77"/>
        <w:rPr>
          <w:rFonts w:hint="eastAsia"/>
          <w:highlight w:val="none"/>
          <w:lang w:eastAsia="zh-CN"/>
        </w:rPr>
      </w:pPr>
      <w:r>
        <w:rPr>
          <w:rFonts w:hint="eastAsia"/>
          <w:highlight w:val="none"/>
          <w:lang w:eastAsia="zh-CN"/>
        </w:rPr>
        <w:t>（</w:t>
      </w:r>
      <w:r>
        <w:rPr>
          <w:rFonts w:hint="eastAsia"/>
          <w:highlight w:val="none"/>
          <w:lang w:val="en-US" w:eastAsia="zh-CN"/>
        </w:rPr>
        <w:t>3</w:t>
      </w:r>
      <w:r>
        <w:rPr>
          <w:rFonts w:hint="eastAsia"/>
          <w:highlight w:val="none"/>
          <w:lang w:eastAsia="zh-CN"/>
        </w:rPr>
        <w:t>）提供巡逻、门卫、秩序维护、安全检查、守护及安全技术防范等服务。</w:t>
      </w:r>
    </w:p>
    <w:p w14:paraId="2FF2583A">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4</w:t>
      </w:r>
      <w:r>
        <w:rPr>
          <w:rFonts w:hint="default"/>
          <w:highlight w:val="none"/>
          <w:lang w:val="en-US" w:eastAsia="zh-CN"/>
        </w:rPr>
        <w:t>）及时制止发生在服务区域内的违法犯罪行为，对制止无效的违法犯罪行为立即报警，同时采取措施保护现场。</w:t>
      </w:r>
    </w:p>
    <w:p w14:paraId="777D0BFB">
      <w:pPr>
        <w:pStyle w:val="77"/>
        <w:rPr>
          <w:rFonts w:hint="eastAsia"/>
          <w:highlight w:val="none"/>
          <w:lang w:val="en-US" w:eastAsia="zh-CN"/>
        </w:rPr>
      </w:pPr>
      <w:r>
        <w:rPr>
          <w:rFonts w:hint="default"/>
          <w:highlight w:val="none"/>
          <w:lang w:val="en-US" w:eastAsia="zh-CN"/>
        </w:rPr>
        <w:t>（</w:t>
      </w:r>
      <w:r>
        <w:rPr>
          <w:rFonts w:hint="eastAsia"/>
          <w:highlight w:val="none"/>
          <w:lang w:val="en-US" w:eastAsia="zh-CN"/>
        </w:rPr>
        <w:t>5</w:t>
      </w:r>
      <w:r>
        <w:rPr>
          <w:rFonts w:hint="default"/>
          <w:highlight w:val="none"/>
          <w:lang w:val="en-US" w:eastAsia="zh-CN"/>
        </w:rPr>
        <w:t>）协助信访部门搞好接待，正确处理影响机关正常工作的信访案件</w:t>
      </w:r>
      <w:r>
        <w:rPr>
          <w:rFonts w:hint="eastAsia"/>
          <w:highlight w:val="none"/>
          <w:lang w:val="en-US" w:eastAsia="zh-CN"/>
        </w:rPr>
        <w:t>。</w:t>
      </w:r>
    </w:p>
    <w:p w14:paraId="1F698097">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6</w:t>
      </w:r>
      <w:r>
        <w:rPr>
          <w:rFonts w:hint="default"/>
          <w:highlight w:val="none"/>
          <w:lang w:val="en-US" w:eastAsia="zh-CN"/>
        </w:rPr>
        <w:t>）管理好大院车辆，督促机动车、自行车有序停放。</w:t>
      </w:r>
    </w:p>
    <w:p w14:paraId="14ED0E8A">
      <w:pPr>
        <w:autoSpaceDE w:val="0"/>
        <w:autoSpaceDN w:val="0"/>
        <w:adjustRightInd w:val="0"/>
        <w:spacing w:line="360" w:lineRule="auto"/>
        <w:ind w:firstLine="482" w:firstLineChars="200"/>
        <w:rPr>
          <w:rFonts w:hint="eastAsia" w:ascii="Times New Roman" w:hAnsi="Times New Roman" w:eastAsia="宋体" w:cs="Times New Roman"/>
          <w:b/>
          <w:bCs/>
          <w:sz w:val="24"/>
          <w:highlight w:val="none"/>
          <w:lang w:val="en-US" w:eastAsia="zh-CN"/>
        </w:rPr>
      </w:pPr>
      <w:r>
        <w:rPr>
          <w:rFonts w:hint="eastAsia" w:ascii="Times New Roman" w:hAnsi="Times New Roman" w:eastAsia="宋体" w:cs="Times New Roman"/>
          <w:b/>
          <w:bCs/>
          <w:sz w:val="24"/>
          <w:highlight w:val="none"/>
          <w:lang w:val="en-US" w:eastAsia="zh-CN"/>
        </w:rPr>
        <w:t>三、管理要求</w:t>
      </w:r>
    </w:p>
    <w:p w14:paraId="28825B68">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1</w:t>
      </w:r>
      <w:r>
        <w:rPr>
          <w:rFonts w:hint="default"/>
          <w:highlight w:val="none"/>
          <w:lang w:val="en-US" w:eastAsia="zh-CN"/>
        </w:rPr>
        <w:t>）须有健全的组织机构和人员分工，职责明确。</w:t>
      </w:r>
    </w:p>
    <w:p w14:paraId="184F83C4">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2</w:t>
      </w:r>
      <w:r>
        <w:rPr>
          <w:rFonts w:hint="default"/>
          <w:highlight w:val="none"/>
          <w:lang w:val="en-US" w:eastAsia="zh-CN"/>
        </w:rPr>
        <w:t>）有固定的办公地点。有科学和具体的管理制度、有明确的岗位职责。</w:t>
      </w:r>
    </w:p>
    <w:p w14:paraId="2DD048D6">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3</w:t>
      </w:r>
      <w:r>
        <w:rPr>
          <w:rFonts w:hint="default"/>
          <w:highlight w:val="none"/>
          <w:lang w:val="en-US" w:eastAsia="zh-CN"/>
        </w:rPr>
        <w:t>）保安员必须具备以下条件：</w:t>
      </w:r>
    </w:p>
    <w:p w14:paraId="66AA4400">
      <w:pPr>
        <w:pStyle w:val="77"/>
        <w:ind w:firstLine="960" w:firstLineChars="400"/>
        <w:rPr>
          <w:rFonts w:hint="default"/>
          <w:highlight w:val="none"/>
          <w:lang w:val="en-US" w:eastAsia="zh-CN"/>
        </w:rPr>
      </w:pPr>
      <w:r>
        <w:rPr>
          <w:rFonts w:hint="default"/>
          <w:highlight w:val="none"/>
          <w:lang w:val="en-US" w:eastAsia="zh-CN"/>
        </w:rPr>
        <w:t>1.身体健康、五官体态端正，无精神疾病、无遗传或传染病史；</w:t>
      </w:r>
    </w:p>
    <w:p w14:paraId="2D30E214">
      <w:pPr>
        <w:pStyle w:val="77"/>
        <w:ind w:firstLine="960" w:firstLineChars="400"/>
        <w:rPr>
          <w:rFonts w:hint="default"/>
          <w:highlight w:val="none"/>
          <w:lang w:val="en-US" w:eastAsia="zh-CN"/>
        </w:rPr>
      </w:pPr>
      <w:r>
        <w:rPr>
          <w:rFonts w:hint="default"/>
          <w:highlight w:val="none"/>
          <w:lang w:val="en-US" w:eastAsia="zh-CN"/>
        </w:rPr>
        <w:t>2.政历清白、品行端正，热爱本职工作、能履行工作职责；</w:t>
      </w:r>
    </w:p>
    <w:p w14:paraId="2247C247">
      <w:pPr>
        <w:pStyle w:val="77"/>
        <w:ind w:left="479" w:leftChars="228" w:firstLine="480" w:firstLineChars="200"/>
        <w:rPr>
          <w:rFonts w:hint="default"/>
          <w:highlight w:val="none"/>
          <w:lang w:val="en-US" w:eastAsia="zh-CN"/>
        </w:rPr>
      </w:pPr>
      <w:r>
        <w:rPr>
          <w:rFonts w:hint="default"/>
          <w:highlight w:val="none"/>
          <w:lang w:val="en-US" w:eastAsia="zh-CN"/>
        </w:rPr>
        <w:t>3.</w:t>
      </w:r>
      <w:r>
        <w:rPr>
          <w:rFonts w:hint="eastAsia"/>
          <w:highlight w:val="none"/>
          <w:lang w:val="en-US" w:eastAsia="zh-CN"/>
        </w:rPr>
        <w:t>保安员全部男性、</w:t>
      </w:r>
      <w:r>
        <w:rPr>
          <w:rFonts w:hint="default"/>
          <w:highlight w:val="none"/>
          <w:lang w:val="en-US" w:eastAsia="zh-CN"/>
        </w:rPr>
        <w:t>年龄不得超过</w:t>
      </w:r>
      <w:r>
        <w:rPr>
          <w:rFonts w:hint="eastAsia"/>
          <w:highlight w:val="none"/>
          <w:lang w:val="en-US" w:eastAsia="zh-CN"/>
        </w:rPr>
        <w:t>45</w:t>
      </w:r>
      <w:r>
        <w:rPr>
          <w:rFonts w:hint="default"/>
          <w:highlight w:val="none"/>
          <w:lang w:val="en-US" w:eastAsia="zh-CN"/>
        </w:rPr>
        <w:t>周岁，身高1.75米</w:t>
      </w:r>
      <w:r>
        <w:rPr>
          <w:rFonts w:hint="eastAsia"/>
          <w:highlight w:val="none"/>
          <w:lang w:val="en-US" w:eastAsia="zh-CN"/>
        </w:rPr>
        <w:t>及</w:t>
      </w:r>
      <w:r>
        <w:rPr>
          <w:rFonts w:hint="default"/>
          <w:highlight w:val="none"/>
          <w:lang w:val="en-US" w:eastAsia="zh-CN"/>
        </w:rPr>
        <w:t>以上；具备初中及以上文化程度会讲普通话，工作积极细致；</w:t>
      </w:r>
    </w:p>
    <w:p w14:paraId="2C1BD297">
      <w:pPr>
        <w:pStyle w:val="77"/>
        <w:ind w:firstLine="744" w:firstLineChars="300"/>
        <w:rPr>
          <w:rFonts w:hint="default"/>
          <w:b w:val="0"/>
          <w:bCs w:val="0"/>
          <w:highlight w:val="none"/>
          <w:lang w:val="en-US" w:eastAsia="zh-CN"/>
        </w:rPr>
      </w:pPr>
      <w:r>
        <w:rPr>
          <w:rFonts w:hint="eastAsia" w:ascii="宋体" w:hAnsi="宋体" w:cs="宋体"/>
          <w:b w:val="0"/>
          <w:bCs w:val="0"/>
          <w:spacing w:val="9"/>
          <w:sz w:val="23"/>
          <w:szCs w:val="23"/>
          <w:highlight w:val="none"/>
          <w:lang w:val="en-US" w:eastAsia="zh-CN"/>
        </w:rPr>
        <w:t>4</w:t>
      </w:r>
      <w:r>
        <w:rPr>
          <w:rFonts w:hint="eastAsia"/>
          <w:b w:val="0"/>
          <w:bCs w:val="0"/>
          <w:highlight w:val="none"/>
          <w:lang w:val="en-US" w:eastAsia="zh-CN"/>
        </w:rPr>
        <w:t>.</w:t>
      </w:r>
      <w:r>
        <w:rPr>
          <w:rFonts w:hint="default"/>
          <w:b w:val="0"/>
          <w:bCs w:val="0"/>
          <w:highlight w:val="none"/>
          <w:lang w:val="en-US" w:eastAsia="zh-CN"/>
        </w:rPr>
        <w:t>持有</w:t>
      </w:r>
      <w:r>
        <w:rPr>
          <w:rFonts w:ascii="宋体" w:hAnsi="宋体" w:eastAsia="宋体" w:cs="宋体"/>
          <w:b w:val="0"/>
          <w:bCs w:val="0"/>
          <w:spacing w:val="9"/>
          <w:sz w:val="23"/>
          <w:szCs w:val="23"/>
          <w:highlight w:val="none"/>
        </w:rPr>
        <w:t>公安局颁发的保安员证。遵守国家法律、法规，</w:t>
      </w:r>
      <w:r>
        <w:rPr>
          <w:rFonts w:hint="eastAsia" w:ascii="宋体" w:hAnsi="宋体" w:cs="宋体"/>
          <w:b w:val="0"/>
          <w:bCs w:val="0"/>
          <w:spacing w:val="9"/>
          <w:sz w:val="23"/>
          <w:szCs w:val="23"/>
          <w:highlight w:val="none"/>
          <w:lang w:val="en-US" w:eastAsia="zh-CN"/>
        </w:rPr>
        <w:t>需提供开标前有效期内的</w:t>
      </w:r>
      <w:r>
        <w:rPr>
          <w:rFonts w:ascii="宋体" w:hAnsi="宋体" w:eastAsia="宋体" w:cs="宋体"/>
          <w:b w:val="0"/>
          <w:bCs w:val="0"/>
          <w:spacing w:val="9"/>
          <w:sz w:val="23"/>
          <w:szCs w:val="23"/>
          <w:highlight w:val="none"/>
        </w:rPr>
        <w:t>无</w:t>
      </w:r>
      <w:r>
        <w:rPr>
          <w:rFonts w:hint="eastAsia" w:ascii="宋体" w:hAnsi="宋体" w:cs="宋体"/>
          <w:b w:val="0"/>
          <w:bCs w:val="0"/>
          <w:spacing w:val="9"/>
          <w:sz w:val="23"/>
          <w:szCs w:val="23"/>
          <w:highlight w:val="none"/>
          <w:lang w:val="en-US" w:eastAsia="zh-CN"/>
        </w:rPr>
        <w:t>违法</w:t>
      </w:r>
      <w:r>
        <w:rPr>
          <w:rFonts w:ascii="宋体" w:hAnsi="宋体" w:eastAsia="宋体" w:cs="宋体"/>
          <w:b w:val="0"/>
          <w:bCs w:val="0"/>
          <w:spacing w:val="9"/>
          <w:sz w:val="23"/>
          <w:szCs w:val="23"/>
          <w:highlight w:val="none"/>
        </w:rPr>
        <w:t>犯罪</w:t>
      </w:r>
      <w:r>
        <w:rPr>
          <w:rFonts w:hint="eastAsia" w:ascii="宋体" w:hAnsi="宋体" w:cs="宋体"/>
          <w:b w:val="0"/>
          <w:bCs w:val="0"/>
          <w:spacing w:val="9"/>
          <w:sz w:val="23"/>
          <w:szCs w:val="23"/>
          <w:highlight w:val="none"/>
          <w:lang w:val="en-US" w:eastAsia="zh-CN"/>
        </w:rPr>
        <w:t>记录证明及医疗机构出具的体检证明或健康证</w:t>
      </w:r>
      <w:r>
        <w:rPr>
          <w:rFonts w:ascii="宋体" w:hAnsi="宋体" w:eastAsia="宋体" w:cs="宋体"/>
          <w:b w:val="0"/>
          <w:bCs w:val="0"/>
          <w:spacing w:val="9"/>
          <w:sz w:val="23"/>
          <w:szCs w:val="23"/>
          <w:highlight w:val="none"/>
        </w:rPr>
        <w:t>。</w:t>
      </w:r>
    </w:p>
    <w:p w14:paraId="4F6B8553">
      <w:pPr>
        <w:pStyle w:val="77"/>
        <w:ind w:firstLine="720" w:firstLineChars="300"/>
        <w:rPr>
          <w:rFonts w:hint="default"/>
          <w:b w:val="0"/>
          <w:bCs w:val="0"/>
          <w:color w:val="auto"/>
          <w:highlight w:val="none"/>
          <w:lang w:val="en-US" w:eastAsia="zh-CN"/>
        </w:rPr>
      </w:pPr>
      <w:r>
        <w:rPr>
          <w:rFonts w:hint="eastAsia"/>
          <w:b w:val="0"/>
          <w:bCs w:val="0"/>
          <w:highlight w:val="none"/>
          <w:lang w:val="en-US" w:eastAsia="zh-CN"/>
        </w:rPr>
        <w:t>5</w:t>
      </w:r>
      <w:r>
        <w:rPr>
          <w:rFonts w:hint="eastAsia"/>
          <w:b w:val="0"/>
          <w:bCs w:val="0"/>
          <w:color w:val="auto"/>
          <w:highlight w:val="none"/>
          <w:lang w:val="en-US" w:eastAsia="zh-CN"/>
        </w:rPr>
        <w:t>.</w:t>
      </w:r>
      <w:r>
        <w:rPr>
          <w:rFonts w:hint="default"/>
          <w:b w:val="0"/>
          <w:bCs w:val="0"/>
          <w:color w:val="auto"/>
          <w:highlight w:val="none"/>
          <w:lang w:val="en-US" w:eastAsia="zh-CN"/>
        </w:rPr>
        <w:t>保安公司应与保安人员签订劳动合同，并为其缴纳各项社保等国家规定的相关费用。</w:t>
      </w:r>
    </w:p>
    <w:p w14:paraId="3ACF03F7">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4</w:t>
      </w:r>
      <w:r>
        <w:rPr>
          <w:rFonts w:hint="default"/>
          <w:highlight w:val="none"/>
          <w:lang w:val="en-US" w:eastAsia="zh-CN"/>
        </w:rPr>
        <w:t>）安保人员必须严格遵守服务单位各项规章制度。</w:t>
      </w:r>
    </w:p>
    <w:p w14:paraId="7D8D08C2">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5</w:t>
      </w:r>
      <w:r>
        <w:rPr>
          <w:rFonts w:hint="default"/>
          <w:highlight w:val="none"/>
          <w:lang w:val="en-US" w:eastAsia="zh-CN"/>
        </w:rPr>
        <w:t>）安保人员应着保安制服，注意自身形象。</w:t>
      </w:r>
    </w:p>
    <w:p w14:paraId="3AD98E62">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6</w:t>
      </w:r>
      <w:r>
        <w:rPr>
          <w:rFonts w:hint="default"/>
          <w:highlight w:val="none"/>
          <w:lang w:val="en-US" w:eastAsia="zh-CN"/>
        </w:rPr>
        <w:t>）保安公司负责对保安员进行管理、教育、培训。</w:t>
      </w:r>
    </w:p>
    <w:p w14:paraId="70CC97D0">
      <w:pPr>
        <w:adjustRightInd w:val="0"/>
        <w:snapToGrid w:val="0"/>
        <w:spacing w:before="240" w:line="360" w:lineRule="auto"/>
        <w:rPr>
          <w:rFonts w:hint="eastAsia" w:ascii="Times New Roman" w:hAnsi="Times New Roman" w:cs="Times New Roman"/>
          <w:b/>
          <w:sz w:val="24"/>
          <w:szCs w:val="24"/>
          <w:highlight w:val="none"/>
          <w:lang w:eastAsia="zh-CN"/>
        </w:rPr>
      </w:pPr>
      <w:r>
        <w:rPr>
          <w:rFonts w:hint="eastAsia" w:ascii="Times New Roman" w:hAnsi="Times New Roman" w:cs="Times New Roman"/>
          <w:b/>
          <w:sz w:val="24"/>
          <w:szCs w:val="24"/>
          <w:highlight w:val="none"/>
          <w:lang w:val="en-US" w:eastAsia="zh-CN"/>
        </w:rPr>
        <w:t>★四、</w:t>
      </w:r>
      <w:r>
        <w:rPr>
          <w:rFonts w:hint="eastAsia" w:ascii="Times New Roman" w:hAnsi="Times New Roman" w:cs="Times New Roman"/>
          <w:b/>
          <w:sz w:val="24"/>
          <w:szCs w:val="24"/>
          <w:highlight w:val="none"/>
          <w:lang w:eastAsia="zh-CN"/>
        </w:rPr>
        <w:t>合同解除约定</w:t>
      </w:r>
    </w:p>
    <w:p w14:paraId="425FD0A5">
      <w:pPr>
        <w:pStyle w:val="77"/>
        <w:rPr>
          <w:rFonts w:hint="default"/>
          <w:highlight w:val="none"/>
          <w:lang w:val="en-US" w:eastAsia="zh-CN"/>
        </w:rPr>
      </w:pPr>
      <w:r>
        <w:rPr>
          <w:rFonts w:hint="default"/>
          <w:highlight w:val="none"/>
          <w:lang w:val="en-US" w:eastAsia="zh-CN"/>
        </w:rPr>
        <w:t>若保安服务提供方在保安服务管理期间，违反下列规定将被解除保安服务合同：</w:t>
      </w:r>
    </w:p>
    <w:p w14:paraId="1A3F3360">
      <w:pPr>
        <w:pStyle w:val="77"/>
        <w:rPr>
          <w:rFonts w:hint="default"/>
          <w:highlight w:val="none"/>
          <w:lang w:val="en-US" w:eastAsia="zh-CN"/>
        </w:rPr>
      </w:pPr>
      <w:r>
        <w:rPr>
          <w:rFonts w:hint="eastAsia"/>
          <w:highlight w:val="none"/>
          <w:lang w:val="en-US" w:eastAsia="zh-CN"/>
        </w:rPr>
        <w:t>（</w:t>
      </w:r>
      <w:r>
        <w:rPr>
          <w:rFonts w:hint="default"/>
          <w:highlight w:val="none"/>
          <w:lang w:val="en-US" w:eastAsia="zh-CN"/>
        </w:rPr>
        <w:t>1</w:t>
      </w:r>
      <w:r>
        <w:rPr>
          <w:rFonts w:hint="eastAsia"/>
          <w:highlight w:val="none"/>
          <w:lang w:val="en-US" w:eastAsia="zh-CN"/>
        </w:rPr>
        <w:t>）</w:t>
      </w:r>
      <w:r>
        <w:rPr>
          <w:rFonts w:hint="default"/>
          <w:highlight w:val="none"/>
          <w:lang w:val="en-US" w:eastAsia="zh-CN"/>
        </w:rPr>
        <w:t>将本项目保安服务分包或者转包他人；</w:t>
      </w:r>
    </w:p>
    <w:p w14:paraId="40F9F66C">
      <w:pPr>
        <w:pStyle w:val="77"/>
        <w:rPr>
          <w:rFonts w:ascii="宋体" w:hAnsi="宋体" w:eastAsia="宋体" w:cs="宋体"/>
          <w:spacing w:val="11"/>
          <w:sz w:val="23"/>
          <w:szCs w:val="23"/>
          <w:highlight w:val="none"/>
        </w:rPr>
      </w:pPr>
      <w:r>
        <w:rPr>
          <w:rFonts w:hint="eastAsia"/>
          <w:highlight w:val="none"/>
          <w:lang w:val="en-US" w:eastAsia="zh-CN"/>
        </w:rPr>
        <w:t>（</w:t>
      </w:r>
      <w:r>
        <w:rPr>
          <w:rFonts w:hint="default"/>
          <w:highlight w:val="none"/>
          <w:lang w:val="en-US" w:eastAsia="zh-CN"/>
        </w:rPr>
        <w:t>2</w:t>
      </w:r>
      <w:r>
        <w:rPr>
          <w:rFonts w:hint="eastAsia"/>
          <w:highlight w:val="none"/>
          <w:lang w:val="en-US" w:eastAsia="zh-CN"/>
        </w:rPr>
        <w:t>）</w:t>
      </w:r>
      <w:r>
        <w:rPr>
          <w:rFonts w:hint="default"/>
          <w:highlight w:val="none"/>
          <w:lang w:val="en-US" w:eastAsia="zh-CN"/>
        </w:rPr>
        <w:t>未达到文件规定的标准及其承诺。</w:t>
      </w:r>
    </w:p>
    <w:p w14:paraId="0F0977ED">
      <w:pPr>
        <w:spacing w:before="75" w:line="360" w:lineRule="auto"/>
        <w:rPr>
          <w:rFonts w:ascii="宋体" w:hAnsi="宋体" w:eastAsia="宋体" w:cs="宋体"/>
          <w:b/>
          <w:bCs/>
          <w:sz w:val="23"/>
          <w:szCs w:val="23"/>
          <w:highlight w:val="none"/>
        </w:rPr>
      </w:pPr>
      <w:r>
        <w:rPr>
          <w:rFonts w:ascii="宋体" w:hAnsi="宋体" w:eastAsia="宋体" w:cs="宋体"/>
          <w:b/>
          <w:bCs/>
          <w:spacing w:val="11"/>
          <w:sz w:val="23"/>
          <w:szCs w:val="23"/>
          <w:highlight w:val="none"/>
        </w:rPr>
        <w:t>注</w:t>
      </w:r>
      <w:r>
        <w:rPr>
          <w:rFonts w:ascii="宋体" w:hAnsi="宋体" w:eastAsia="宋体" w:cs="宋体"/>
          <w:b/>
          <w:bCs/>
          <w:spacing w:val="10"/>
          <w:sz w:val="23"/>
          <w:szCs w:val="23"/>
          <w:highlight w:val="none"/>
        </w:rPr>
        <w:t>：1、各</w:t>
      </w:r>
      <w:r>
        <w:rPr>
          <w:rFonts w:hint="eastAsia" w:ascii="宋体" w:hAnsi="宋体" w:eastAsia="宋体" w:cs="宋体"/>
          <w:b/>
          <w:bCs/>
          <w:spacing w:val="10"/>
          <w:sz w:val="23"/>
          <w:szCs w:val="23"/>
          <w:highlight w:val="none"/>
          <w:lang w:eastAsia="zh-CN"/>
        </w:rPr>
        <w:t>供应商</w:t>
      </w:r>
      <w:r>
        <w:rPr>
          <w:rFonts w:ascii="宋体" w:hAnsi="宋体" w:eastAsia="宋体" w:cs="宋体"/>
          <w:b/>
          <w:bCs/>
          <w:spacing w:val="10"/>
          <w:sz w:val="23"/>
          <w:szCs w:val="23"/>
          <w:highlight w:val="none"/>
        </w:rPr>
        <w:t>投标总价不得高于项目预算，否则按无效标处理。</w:t>
      </w:r>
    </w:p>
    <w:p w14:paraId="3496CBC4">
      <w:pPr>
        <w:spacing w:before="130" w:line="360" w:lineRule="auto"/>
        <w:ind w:left="28" w:firstLine="502" w:firstLineChars="200"/>
        <w:rPr>
          <w:rFonts w:ascii="宋体" w:hAnsi="宋体" w:eastAsia="宋体" w:cs="宋体"/>
          <w:b/>
          <w:bCs/>
          <w:sz w:val="23"/>
          <w:szCs w:val="23"/>
          <w:highlight w:val="none"/>
        </w:rPr>
      </w:pPr>
      <w:r>
        <w:rPr>
          <w:rFonts w:ascii="宋体" w:hAnsi="宋体" w:eastAsia="宋体" w:cs="宋体"/>
          <w:b/>
          <w:bCs/>
          <w:spacing w:val="10"/>
          <w:position w:val="1"/>
          <w:sz w:val="23"/>
          <w:szCs w:val="23"/>
          <w:highlight w:val="none"/>
        </w:rPr>
        <w:t>2、文件中所有</w:t>
      </w:r>
      <w:r>
        <w:rPr>
          <w:rFonts w:hint="eastAsia" w:ascii="宋体" w:hAnsi="宋体" w:eastAsia="宋体" w:cs="宋体"/>
          <w:b/>
          <w:bCs/>
          <w:spacing w:val="10"/>
          <w:position w:val="1"/>
          <w:sz w:val="23"/>
          <w:szCs w:val="23"/>
          <w:highlight w:val="none"/>
        </w:rPr>
        <w:t>★</w:t>
      </w:r>
      <w:r>
        <w:rPr>
          <w:rFonts w:ascii="宋体" w:hAnsi="宋体" w:eastAsia="宋体" w:cs="宋体"/>
          <w:b/>
          <w:bCs/>
          <w:spacing w:val="10"/>
          <w:position w:val="1"/>
          <w:sz w:val="23"/>
          <w:szCs w:val="23"/>
          <w:highlight w:val="none"/>
        </w:rPr>
        <w:t>号项为实质性要求，各</w:t>
      </w:r>
      <w:r>
        <w:rPr>
          <w:rFonts w:hint="eastAsia" w:ascii="宋体" w:hAnsi="宋体" w:eastAsia="宋体" w:cs="宋体"/>
          <w:b/>
          <w:bCs/>
          <w:spacing w:val="10"/>
          <w:position w:val="1"/>
          <w:sz w:val="23"/>
          <w:szCs w:val="23"/>
          <w:highlight w:val="none"/>
          <w:lang w:eastAsia="zh-CN"/>
        </w:rPr>
        <w:t>供应商</w:t>
      </w:r>
      <w:r>
        <w:rPr>
          <w:rFonts w:ascii="宋体" w:hAnsi="宋体" w:eastAsia="宋体" w:cs="宋体"/>
          <w:b/>
          <w:bCs/>
          <w:spacing w:val="10"/>
          <w:position w:val="1"/>
          <w:sz w:val="23"/>
          <w:szCs w:val="23"/>
          <w:highlight w:val="none"/>
        </w:rPr>
        <w:t>必须满足，否则按无效标处理</w:t>
      </w:r>
      <w:r>
        <w:rPr>
          <w:rFonts w:ascii="宋体" w:hAnsi="宋体" w:eastAsia="宋体" w:cs="宋体"/>
          <w:b/>
          <w:bCs/>
          <w:spacing w:val="8"/>
          <w:position w:val="1"/>
          <w:sz w:val="23"/>
          <w:szCs w:val="23"/>
          <w:highlight w:val="none"/>
        </w:rPr>
        <w:t>。</w:t>
      </w:r>
    </w:p>
    <w:p w14:paraId="7C971762">
      <w:pPr>
        <w:pStyle w:val="29"/>
        <w:spacing w:line="360" w:lineRule="auto"/>
        <w:ind w:firstLine="480" w:firstLineChars="200"/>
        <w:jc w:val="both"/>
        <w:rPr>
          <w:rFonts w:hint="eastAsia" w:ascii="Times New Roman" w:hAnsi="Times New Roman" w:eastAsia="宋体" w:cs="Times New Roman"/>
          <w:color w:val="auto"/>
        </w:rPr>
      </w:pPr>
    </w:p>
    <w:p w14:paraId="7D49A836">
      <w:pPr>
        <w:spacing w:line="360" w:lineRule="auto"/>
        <w:ind w:firstLine="482" w:firstLineChars="200"/>
        <w:outlineLvl w:val="0"/>
        <w:rPr>
          <w:rFonts w:ascii="Times New Roman" w:hAnsi="Times New Roman" w:cs="Times New Roman"/>
          <w:b/>
          <w:bCs/>
          <w:sz w:val="24"/>
        </w:rPr>
      </w:pPr>
      <w:r>
        <w:rPr>
          <w:rFonts w:ascii="Times New Roman" w:hAnsi="Times New Roman" w:cs="Times New Roman"/>
          <w:b/>
          <w:bCs/>
          <w:sz w:val="24"/>
        </w:rPr>
        <w:t>二</w:t>
      </w:r>
      <w:r>
        <w:rPr>
          <w:rFonts w:hint="eastAsia" w:ascii="Times New Roman" w:hAnsi="Times New Roman" w:cs="Times New Roman"/>
          <w:b/>
          <w:bCs/>
          <w:sz w:val="24"/>
        </w:rPr>
        <w:t>、</w:t>
      </w:r>
      <w:r>
        <w:rPr>
          <w:rFonts w:ascii="Times New Roman" w:hAnsi="Times New Roman" w:cs="Times New Roman"/>
          <w:b/>
          <w:bCs/>
          <w:sz w:val="24"/>
        </w:rPr>
        <w:t>人员及岗位要求</w:t>
      </w:r>
    </w:p>
    <w:tbl>
      <w:tblPr>
        <w:tblStyle w:val="16"/>
        <w:tblW w:w="5560" w:type="pct"/>
        <w:tblInd w:w="-294" w:type="dxa"/>
        <w:tblLayout w:type="fixed"/>
        <w:tblCellMar>
          <w:top w:w="0" w:type="dxa"/>
          <w:left w:w="0" w:type="dxa"/>
          <w:bottom w:w="0" w:type="dxa"/>
          <w:right w:w="0" w:type="dxa"/>
        </w:tblCellMar>
      </w:tblPr>
      <w:tblGrid>
        <w:gridCol w:w="615"/>
        <w:gridCol w:w="1396"/>
        <w:gridCol w:w="629"/>
        <w:gridCol w:w="3899"/>
        <w:gridCol w:w="1229"/>
        <w:gridCol w:w="1502"/>
      </w:tblGrid>
      <w:tr w14:paraId="0D0AA0E7">
        <w:tblPrEx>
          <w:tblCellMar>
            <w:top w:w="0" w:type="dxa"/>
            <w:left w:w="0" w:type="dxa"/>
            <w:bottom w:w="0" w:type="dxa"/>
            <w:right w:w="0" w:type="dxa"/>
          </w:tblCellMar>
        </w:tblPrEx>
        <w:trPr>
          <w:trHeight w:val="595" w:hRule="atLeast"/>
        </w:trPr>
        <w:tc>
          <w:tcPr>
            <w:tcW w:w="3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7069682">
            <w:pPr>
              <w:spacing w:line="360" w:lineRule="auto"/>
              <w:jc w:val="center"/>
              <w:textAlignment w:val="center"/>
              <w:rPr>
                <w:rFonts w:ascii="宋体" w:hAnsi="宋体" w:cs="宋体"/>
                <w:b/>
                <w:bCs/>
                <w:color w:val="000000"/>
                <w:sz w:val="24"/>
              </w:rPr>
            </w:pPr>
            <w:r>
              <w:rPr>
                <w:rFonts w:hint="eastAsia" w:ascii="宋体" w:hAnsi="宋体" w:cs="宋体"/>
                <w:b/>
                <w:bCs/>
                <w:color w:val="000000"/>
                <w:kern w:val="0"/>
                <w:sz w:val="24"/>
              </w:rPr>
              <w:t>序号</w:t>
            </w:r>
          </w:p>
        </w:tc>
        <w:tc>
          <w:tcPr>
            <w:tcW w:w="7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A8D8DF">
            <w:pPr>
              <w:spacing w:line="360" w:lineRule="auto"/>
              <w:jc w:val="center"/>
              <w:textAlignment w:val="center"/>
              <w:rPr>
                <w:rFonts w:ascii="宋体" w:hAnsi="宋体" w:cs="宋体"/>
                <w:b/>
                <w:bCs/>
                <w:color w:val="000000"/>
                <w:sz w:val="24"/>
              </w:rPr>
            </w:pPr>
            <w:r>
              <w:rPr>
                <w:rFonts w:hint="eastAsia" w:ascii="宋体" w:hAnsi="宋体" w:cs="宋体"/>
                <w:b/>
                <w:bCs/>
                <w:color w:val="000000"/>
                <w:kern w:val="0"/>
                <w:sz w:val="24"/>
              </w:rPr>
              <w:t>岗位名称</w:t>
            </w:r>
          </w:p>
        </w:tc>
        <w:tc>
          <w:tcPr>
            <w:tcW w:w="339"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E36A963">
            <w:pPr>
              <w:spacing w:line="360" w:lineRule="auto"/>
              <w:jc w:val="center"/>
              <w:textAlignment w:val="center"/>
              <w:rPr>
                <w:rFonts w:ascii="宋体" w:hAnsi="宋体" w:cs="宋体"/>
                <w:b/>
                <w:bCs/>
                <w:color w:val="000000"/>
                <w:sz w:val="24"/>
              </w:rPr>
            </w:pPr>
            <w:r>
              <w:rPr>
                <w:rFonts w:hint="eastAsia" w:ascii="宋体" w:hAnsi="宋体" w:cs="宋体"/>
                <w:b/>
                <w:bCs/>
                <w:color w:val="000000"/>
                <w:kern w:val="0"/>
                <w:sz w:val="24"/>
              </w:rPr>
              <w:t>人数</w:t>
            </w:r>
          </w:p>
        </w:tc>
        <w:tc>
          <w:tcPr>
            <w:tcW w:w="210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491BF92">
            <w:pPr>
              <w:spacing w:line="360" w:lineRule="auto"/>
              <w:jc w:val="center"/>
              <w:textAlignment w:val="center"/>
              <w:rPr>
                <w:rFonts w:ascii="宋体" w:hAnsi="宋体" w:cs="宋体"/>
                <w:b/>
                <w:bCs/>
                <w:color w:val="000000"/>
                <w:kern w:val="0"/>
                <w:sz w:val="24"/>
              </w:rPr>
            </w:pPr>
            <w:r>
              <w:rPr>
                <w:rFonts w:hint="eastAsia" w:ascii="宋体" w:hAnsi="宋体" w:cs="宋体"/>
                <w:b/>
                <w:bCs/>
                <w:color w:val="000000"/>
                <w:kern w:val="0"/>
                <w:sz w:val="24"/>
              </w:rPr>
              <w:t>要求</w:t>
            </w:r>
          </w:p>
        </w:tc>
        <w:tc>
          <w:tcPr>
            <w:tcW w:w="66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64DCB4B">
            <w:pPr>
              <w:spacing w:line="360" w:lineRule="auto"/>
              <w:jc w:val="center"/>
              <w:textAlignment w:val="center"/>
              <w:rPr>
                <w:rFonts w:ascii="宋体" w:hAnsi="宋体" w:cs="宋体"/>
                <w:b/>
                <w:bCs/>
                <w:color w:val="000000"/>
                <w:sz w:val="24"/>
              </w:rPr>
            </w:pPr>
            <w:r>
              <w:rPr>
                <w:rFonts w:hint="eastAsia" w:ascii="宋体" w:hAnsi="宋体" w:cs="宋体"/>
                <w:b/>
                <w:bCs/>
                <w:color w:val="000000"/>
                <w:sz w:val="24"/>
              </w:rPr>
              <w:t>是否接收退休人员</w:t>
            </w:r>
          </w:p>
        </w:tc>
        <w:tc>
          <w:tcPr>
            <w:tcW w:w="81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BAFA42E">
            <w:pPr>
              <w:spacing w:line="360" w:lineRule="auto"/>
              <w:jc w:val="center"/>
              <w:textAlignment w:val="center"/>
              <w:rPr>
                <w:rFonts w:ascii="宋体" w:hAnsi="宋体" w:cs="宋体"/>
                <w:b/>
                <w:bCs/>
                <w:color w:val="000000"/>
                <w:sz w:val="24"/>
              </w:rPr>
            </w:pPr>
            <w:r>
              <w:rPr>
                <w:rFonts w:hint="eastAsia" w:ascii="宋体" w:hAnsi="宋体" w:cs="宋体"/>
                <w:b/>
                <w:bCs/>
                <w:color w:val="000000"/>
                <w:sz w:val="24"/>
              </w:rPr>
              <w:t>工作时间</w:t>
            </w:r>
          </w:p>
        </w:tc>
      </w:tr>
      <w:tr w14:paraId="7601621D">
        <w:tblPrEx>
          <w:tblCellMar>
            <w:top w:w="0" w:type="dxa"/>
            <w:left w:w="0" w:type="dxa"/>
            <w:bottom w:w="0" w:type="dxa"/>
            <w:right w:w="0" w:type="dxa"/>
          </w:tblCellMar>
        </w:tblPrEx>
        <w:trPr>
          <w:trHeight w:val="684" w:hRule="atLeast"/>
        </w:trPr>
        <w:tc>
          <w:tcPr>
            <w:tcW w:w="3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F3DED84">
            <w:pPr>
              <w:spacing w:line="360" w:lineRule="auto"/>
              <w:jc w:val="center"/>
              <w:textAlignment w:val="center"/>
              <w:rPr>
                <w:rFonts w:ascii="宋体" w:hAnsi="宋体" w:cs="宋体"/>
                <w:color w:val="000000"/>
                <w:sz w:val="24"/>
              </w:rPr>
            </w:pPr>
            <w:r>
              <w:rPr>
                <w:rFonts w:hint="eastAsia" w:ascii="宋体" w:hAnsi="宋体" w:cs="宋体"/>
                <w:color w:val="000000"/>
                <w:kern w:val="0"/>
                <w:sz w:val="24"/>
              </w:rPr>
              <w:t>1</w:t>
            </w:r>
          </w:p>
        </w:tc>
        <w:tc>
          <w:tcPr>
            <w:tcW w:w="7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91778A4">
            <w:pPr>
              <w:spacing w:line="360" w:lineRule="auto"/>
              <w:jc w:val="center"/>
              <w:textAlignment w:val="center"/>
              <w:rPr>
                <w:rFonts w:hint="default" w:ascii="宋体" w:hAnsi="宋体" w:eastAsia="宋体" w:cs="宋体"/>
                <w:sz w:val="24"/>
                <w:lang w:val="en-US" w:eastAsia="zh-CN"/>
              </w:rPr>
            </w:pPr>
            <w:r>
              <w:rPr>
                <w:rFonts w:hint="eastAsia" w:ascii="宋体" w:hAnsi="宋体" w:cs="宋体"/>
                <w:sz w:val="24"/>
                <w:lang w:val="en-US" w:eastAsia="zh-CN"/>
              </w:rPr>
              <w:t>保安队长</w:t>
            </w:r>
          </w:p>
        </w:tc>
        <w:tc>
          <w:tcPr>
            <w:tcW w:w="339"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A3DD480">
            <w:pPr>
              <w:spacing w:line="360" w:lineRule="auto"/>
              <w:jc w:val="center"/>
              <w:textAlignment w:val="center"/>
              <w:rPr>
                <w:rFonts w:ascii="宋体" w:hAnsi="宋体" w:cs="宋体"/>
                <w:sz w:val="24"/>
              </w:rPr>
            </w:pPr>
            <w:r>
              <w:rPr>
                <w:rFonts w:hint="eastAsia" w:ascii="宋体" w:hAnsi="宋体" w:cs="宋体"/>
                <w:kern w:val="0"/>
                <w:sz w:val="24"/>
              </w:rPr>
              <w:t>1</w:t>
            </w:r>
          </w:p>
        </w:tc>
        <w:tc>
          <w:tcPr>
            <w:tcW w:w="210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98EE9BD">
            <w:pPr>
              <w:spacing w:line="360" w:lineRule="auto"/>
              <w:jc w:val="left"/>
              <w:rPr>
                <w:rFonts w:ascii="宋体" w:hAnsi="宋体" w:cs="宋体"/>
                <w:sz w:val="24"/>
              </w:rPr>
            </w:pPr>
            <w:r>
              <w:rPr>
                <w:rFonts w:hint="eastAsia" w:ascii="宋体" w:hAnsi="宋体" w:cs="宋体"/>
                <w:sz w:val="24"/>
              </w:rPr>
              <w:t>男；45周岁或以下；持有公安机关盖章的保安员证；具备三年或以上行政机关或事业单位安保管理经验。常驻项目服务现场。</w:t>
            </w:r>
          </w:p>
        </w:tc>
        <w:tc>
          <w:tcPr>
            <w:tcW w:w="66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837361">
            <w:pPr>
              <w:spacing w:line="360" w:lineRule="auto"/>
              <w:jc w:val="center"/>
              <w:rPr>
                <w:rFonts w:ascii="宋体" w:hAnsi="宋体" w:cs="宋体"/>
                <w:sz w:val="24"/>
              </w:rPr>
            </w:pPr>
            <w:r>
              <w:rPr>
                <w:rFonts w:hint="eastAsia" w:ascii="宋体" w:hAnsi="宋体" w:cs="宋体"/>
                <w:sz w:val="24"/>
              </w:rPr>
              <w:t>否</w:t>
            </w:r>
          </w:p>
        </w:tc>
        <w:tc>
          <w:tcPr>
            <w:tcW w:w="81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FFA6681">
            <w:pPr>
              <w:spacing w:line="360" w:lineRule="auto"/>
              <w:jc w:val="center"/>
              <w:rPr>
                <w:rFonts w:ascii="宋体" w:hAnsi="宋体" w:cs="宋体"/>
                <w:sz w:val="24"/>
              </w:rPr>
            </w:pPr>
            <w:r>
              <w:rPr>
                <w:rFonts w:hint="eastAsia" w:ascii="宋体" w:hAnsi="宋体" w:cs="宋体"/>
                <w:sz w:val="24"/>
              </w:rPr>
              <w:t>每周5天</w:t>
            </w:r>
          </w:p>
          <w:p w14:paraId="18DD493C">
            <w:pPr>
              <w:spacing w:line="360" w:lineRule="auto"/>
              <w:jc w:val="center"/>
              <w:rPr>
                <w:rFonts w:ascii="宋体" w:hAnsi="宋体" w:cs="宋体"/>
                <w:sz w:val="24"/>
              </w:rPr>
            </w:pPr>
            <w:r>
              <w:rPr>
                <w:rFonts w:hint="eastAsia" w:ascii="宋体" w:hAnsi="宋体" w:cs="宋体"/>
                <w:sz w:val="24"/>
              </w:rPr>
              <w:t>每天8小时</w:t>
            </w:r>
          </w:p>
        </w:tc>
      </w:tr>
      <w:tr w14:paraId="5C984644">
        <w:tblPrEx>
          <w:tblCellMar>
            <w:top w:w="0" w:type="dxa"/>
            <w:left w:w="0" w:type="dxa"/>
            <w:bottom w:w="0" w:type="dxa"/>
            <w:right w:w="0" w:type="dxa"/>
          </w:tblCellMar>
        </w:tblPrEx>
        <w:trPr>
          <w:trHeight w:val="1116" w:hRule="atLeast"/>
        </w:trPr>
        <w:tc>
          <w:tcPr>
            <w:tcW w:w="3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C51E29F">
            <w:pPr>
              <w:spacing w:line="360" w:lineRule="auto"/>
              <w:jc w:val="center"/>
              <w:textAlignment w:val="center"/>
              <w:rPr>
                <w:rFonts w:ascii="宋体" w:hAnsi="宋体" w:cs="宋体" w:eastAsiaTheme="minorEastAsia"/>
                <w:color w:val="000000"/>
                <w:sz w:val="24"/>
              </w:rPr>
            </w:pPr>
            <w:r>
              <w:rPr>
                <w:rFonts w:hint="eastAsia" w:ascii="宋体" w:hAnsi="宋体" w:cs="宋体"/>
                <w:color w:val="000000"/>
                <w:kern w:val="0"/>
                <w:sz w:val="24"/>
              </w:rPr>
              <w:t>8</w:t>
            </w:r>
          </w:p>
        </w:tc>
        <w:tc>
          <w:tcPr>
            <w:tcW w:w="75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3F9B32">
            <w:pPr>
              <w:spacing w:line="360" w:lineRule="auto"/>
              <w:jc w:val="both"/>
              <w:textAlignment w:val="center"/>
              <w:rPr>
                <w:rFonts w:ascii="宋体" w:hAnsi="宋体" w:cs="宋体"/>
                <w:sz w:val="24"/>
              </w:rPr>
            </w:pPr>
            <w:r>
              <w:rPr>
                <w:rFonts w:hint="eastAsia" w:ascii="宋体" w:hAnsi="宋体" w:cs="宋体"/>
                <w:kern w:val="0"/>
                <w:sz w:val="24"/>
              </w:rPr>
              <w:t>大门岗</w:t>
            </w:r>
            <w:r>
              <w:rPr>
                <w:rFonts w:hint="eastAsia" w:ascii="宋体" w:hAnsi="宋体" w:cs="Times New Roman"/>
                <w:kern w:val="0"/>
                <w:sz w:val="24"/>
              </w:rPr>
              <w:t>保安员</w:t>
            </w:r>
          </w:p>
        </w:tc>
        <w:tc>
          <w:tcPr>
            <w:tcW w:w="339"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7128EA">
            <w:pPr>
              <w:spacing w:line="360" w:lineRule="auto"/>
              <w:jc w:val="center"/>
              <w:textAlignment w:val="center"/>
              <w:rPr>
                <w:rFonts w:ascii="宋体" w:hAnsi="宋体" w:cs="宋体"/>
                <w:sz w:val="24"/>
              </w:rPr>
            </w:pPr>
            <w:r>
              <w:rPr>
                <w:rFonts w:hint="eastAsia" w:ascii="宋体" w:hAnsi="宋体" w:cs="宋体"/>
                <w:kern w:val="0"/>
                <w:sz w:val="24"/>
              </w:rPr>
              <w:t>8</w:t>
            </w:r>
          </w:p>
        </w:tc>
        <w:tc>
          <w:tcPr>
            <w:tcW w:w="210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2C9EB">
            <w:pPr>
              <w:spacing w:line="360" w:lineRule="auto"/>
              <w:jc w:val="left"/>
              <w:textAlignment w:val="center"/>
              <w:rPr>
                <w:rFonts w:ascii="宋体" w:hAnsi="宋体" w:cs="宋体"/>
                <w:kern w:val="0"/>
                <w:sz w:val="24"/>
              </w:rPr>
            </w:pPr>
            <w:r>
              <w:rPr>
                <w:rFonts w:hint="eastAsia" w:ascii="宋体" w:hAnsi="宋体" w:cs="宋体"/>
                <w:sz w:val="24"/>
              </w:rPr>
              <w:t>男；45周岁或以下；持有</w:t>
            </w:r>
            <w:r>
              <w:rPr>
                <w:rFonts w:hint="eastAsia" w:ascii="宋体" w:hAnsi="宋体" w:cs="Times New Roman"/>
                <w:kern w:val="0"/>
                <w:sz w:val="24"/>
              </w:rPr>
              <w:t>公安机关盖章的</w:t>
            </w:r>
            <w:r>
              <w:rPr>
                <w:rFonts w:hint="eastAsia" w:ascii="宋体" w:hAnsi="宋体" w:cs="宋体"/>
                <w:sz w:val="24"/>
              </w:rPr>
              <w:t>保安员证；具备一年或以上工作经验。</w:t>
            </w:r>
          </w:p>
        </w:tc>
        <w:tc>
          <w:tcPr>
            <w:tcW w:w="66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C77987">
            <w:pPr>
              <w:spacing w:line="360" w:lineRule="auto"/>
              <w:jc w:val="center"/>
              <w:textAlignment w:val="center"/>
              <w:rPr>
                <w:rFonts w:ascii="宋体" w:hAnsi="宋体" w:cs="宋体"/>
                <w:kern w:val="0"/>
                <w:sz w:val="24"/>
              </w:rPr>
            </w:pPr>
            <w:r>
              <w:rPr>
                <w:rFonts w:hint="eastAsia" w:ascii="宋体" w:hAnsi="宋体" w:cs="宋体"/>
                <w:sz w:val="24"/>
              </w:rPr>
              <w:t>否</w:t>
            </w:r>
          </w:p>
        </w:tc>
        <w:tc>
          <w:tcPr>
            <w:tcW w:w="81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6A73A4">
            <w:pPr>
              <w:spacing w:line="360" w:lineRule="auto"/>
              <w:jc w:val="center"/>
              <w:textAlignment w:val="center"/>
              <w:rPr>
                <w:rFonts w:ascii="宋体" w:hAnsi="宋体" w:cs="宋体"/>
                <w:kern w:val="0"/>
                <w:sz w:val="24"/>
              </w:rPr>
            </w:pPr>
            <w:r>
              <w:rPr>
                <w:rFonts w:hint="eastAsia" w:ascii="宋体" w:hAnsi="宋体" w:cs="宋体"/>
                <w:kern w:val="0"/>
                <w:sz w:val="24"/>
              </w:rPr>
              <w:t>24小时值守</w:t>
            </w:r>
          </w:p>
          <w:p w14:paraId="6D9A005D">
            <w:pPr>
              <w:spacing w:line="360" w:lineRule="auto"/>
              <w:jc w:val="center"/>
              <w:textAlignment w:val="center"/>
              <w:rPr>
                <w:rFonts w:ascii="宋体" w:hAnsi="宋体" w:cs="宋体"/>
                <w:sz w:val="24"/>
              </w:rPr>
            </w:pPr>
            <w:r>
              <w:rPr>
                <w:rFonts w:hint="eastAsia" w:ascii="宋体" w:hAnsi="宋体" w:cs="宋体"/>
                <w:kern w:val="0"/>
                <w:sz w:val="24"/>
              </w:rPr>
              <w:t>四班三运转</w:t>
            </w:r>
          </w:p>
        </w:tc>
      </w:tr>
      <w:tr w14:paraId="720B95B4">
        <w:tblPrEx>
          <w:tblCellMar>
            <w:top w:w="0" w:type="dxa"/>
            <w:left w:w="0" w:type="dxa"/>
            <w:bottom w:w="0" w:type="dxa"/>
            <w:right w:w="0" w:type="dxa"/>
          </w:tblCellMar>
        </w:tblPrEx>
        <w:trPr>
          <w:trHeight w:val="558" w:hRule="atLeast"/>
        </w:trPr>
        <w:tc>
          <w:tcPr>
            <w:tcW w:w="1084"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C1D6732">
            <w:pPr>
              <w:spacing w:line="360" w:lineRule="auto"/>
              <w:jc w:val="center"/>
              <w:textAlignment w:val="center"/>
              <w:rPr>
                <w:rFonts w:ascii="宋体" w:hAnsi="宋体" w:cs="宋体"/>
                <w:kern w:val="0"/>
                <w:sz w:val="24"/>
              </w:rPr>
            </w:pPr>
            <w:r>
              <w:rPr>
                <w:rFonts w:hint="eastAsia" w:ascii="宋体" w:hAnsi="宋体" w:cs="宋体"/>
                <w:kern w:val="0"/>
                <w:sz w:val="24"/>
              </w:rPr>
              <w:t>合计</w:t>
            </w:r>
          </w:p>
        </w:tc>
        <w:tc>
          <w:tcPr>
            <w:tcW w:w="3915" w:type="pct"/>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90D8C1">
            <w:pPr>
              <w:spacing w:line="360" w:lineRule="auto"/>
              <w:jc w:val="center"/>
              <w:textAlignment w:val="center"/>
              <w:rPr>
                <w:rFonts w:ascii="宋体" w:hAnsi="宋体" w:cs="宋体"/>
                <w:kern w:val="0"/>
                <w:sz w:val="24"/>
              </w:rPr>
            </w:pPr>
            <w:r>
              <w:rPr>
                <w:rFonts w:hint="default" w:ascii="宋体" w:hAnsi="宋体" w:cs="宋体"/>
                <w:kern w:val="0"/>
                <w:sz w:val="24"/>
                <w:lang w:val="en"/>
              </w:rPr>
              <w:t>9</w:t>
            </w:r>
            <w:r>
              <w:rPr>
                <w:rFonts w:hint="eastAsia" w:ascii="宋体" w:hAnsi="宋体" w:cs="宋体"/>
                <w:kern w:val="0"/>
                <w:sz w:val="24"/>
              </w:rPr>
              <w:t>人</w:t>
            </w:r>
          </w:p>
        </w:tc>
      </w:tr>
    </w:tbl>
    <w:p w14:paraId="150FDB51">
      <w:pPr>
        <w:spacing w:line="360" w:lineRule="auto"/>
        <w:ind w:firstLine="480" w:firstLineChars="200"/>
        <w:jc w:val="left"/>
        <w:rPr>
          <w:rFonts w:ascii="Times New Roman" w:hAnsi="Times New Roman" w:cs="Times New Roman"/>
          <w:color w:val="000000"/>
          <w:sz w:val="24"/>
        </w:rPr>
      </w:pPr>
      <w:r>
        <w:rPr>
          <w:rFonts w:hint="eastAsia" w:ascii="Times New Roman" w:hAnsi="Times New Roman" w:cs="Times New Roman"/>
          <w:sz w:val="24"/>
          <w:lang w:val="en-US" w:eastAsia="zh-CN"/>
        </w:rPr>
        <w:t>注：</w:t>
      </w:r>
      <w:r>
        <w:rPr>
          <w:rFonts w:hint="eastAsia" w:ascii="Times New Roman" w:hAnsi="Times New Roman" w:cs="Times New Roman"/>
          <w:color w:val="000000"/>
          <w:sz w:val="24"/>
        </w:rPr>
        <w:t>所有人均持卫生防疫部门或医疗机构颁发的健康证和公安机关出具的无犯罪记录证明。</w:t>
      </w:r>
    </w:p>
    <w:p w14:paraId="59C5D650">
      <w:pPr>
        <w:spacing w:line="360" w:lineRule="auto"/>
        <w:ind w:firstLine="480" w:firstLineChars="200"/>
        <w:jc w:val="left"/>
        <w:rPr>
          <w:rFonts w:ascii="Times New Roman" w:hAnsi="Times New Roman" w:cs="Times New Roman"/>
          <w:sz w:val="24"/>
        </w:rPr>
      </w:pPr>
      <w:r>
        <w:rPr>
          <w:rFonts w:hint="eastAsia" w:ascii="Times New Roman" w:hAnsi="Times New Roman" w:cs="Times New Roman"/>
          <w:sz w:val="24"/>
        </w:rPr>
        <w:t>按劳动法和国务院关于职工工作时间的规定，正常情况下，上述人员每日工作不超过8小时，每周工作不超过40小时。需安排加班的，成交供应商应配合并向劳动者支付加班费。</w:t>
      </w:r>
    </w:p>
    <w:p w14:paraId="496A669D">
      <w:pPr>
        <w:spacing w:line="360" w:lineRule="auto"/>
        <w:ind w:firstLine="480" w:firstLineChars="200"/>
        <w:jc w:val="left"/>
        <w:rPr>
          <w:rFonts w:hint="eastAsia" w:ascii="Times New Roman" w:hAnsi="Times New Roman" w:eastAsia="宋体" w:cs="Times New Roman"/>
          <w:sz w:val="24"/>
          <w:lang w:val="en-US" w:eastAsia="zh-CN"/>
        </w:rPr>
      </w:pPr>
      <w:r>
        <w:rPr>
          <w:rFonts w:hint="eastAsia" w:ascii="Times New Roman" w:hAnsi="Times New Roman" w:cs="Times New Roman"/>
          <w:sz w:val="24"/>
        </w:rPr>
        <w:t>一旦获得成交资格，上述人员按要求投入本项目服务，非经采购人同意，不随意更换人员。</w:t>
      </w:r>
    </w:p>
    <w:p w14:paraId="373AE222">
      <w:pPr>
        <w:spacing w:line="360" w:lineRule="auto"/>
        <w:outlineLvl w:val="0"/>
        <w:rPr>
          <w:rFonts w:ascii="Times New Roman" w:hAnsi="Times New Roman" w:cs="Times New Roman"/>
          <w:b/>
          <w:bCs/>
          <w:sz w:val="24"/>
        </w:rPr>
      </w:pPr>
      <w:r>
        <w:rPr>
          <w:rFonts w:hint="eastAsia" w:ascii="Times New Roman" w:hAnsi="Times New Roman" w:cs="Times New Roman"/>
          <w:b/>
          <w:bCs/>
          <w:sz w:val="24"/>
          <w:lang w:val="en-US" w:eastAsia="zh-CN"/>
        </w:rPr>
        <w:t>五、岗位</w:t>
      </w:r>
      <w:r>
        <w:rPr>
          <w:rFonts w:hint="eastAsia" w:ascii="Times New Roman" w:hAnsi="Times New Roman" w:cs="Times New Roman"/>
          <w:b/>
          <w:bCs/>
          <w:sz w:val="24"/>
        </w:rPr>
        <w:t>及职责</w:t>
      </w:r>
    </w:p>
    <w:p w14:paraId="6B7347F0">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1.保安项目</w:t>
      </w:r>
      <w:r>
        <w:rPr>
          <w:rFonts w:hint="eastAsia" w:ascii="Times New Roman" w:hAnsi="Times New Roman" w:cs="Times New Roman"/>
          <w:sz w:val="24"/>
          <w:lang w:val="en-US" w:eastAsia="zh-CN"/>
        </w:rPr>
        <w:t>队长</w:t>
      </w:r>
      <w:r>
        <w:rPr>
          <w:rFonts w:hint="eastAsia" w:ascii="Times New Roman" w:hAnsi="Times New Roman" w:cs="Times New Roman"/>
          <w:sz w:val="24"/>
        </w:rPr>
        <w:t>职责：</w:t>
      </w:r>
    </w:p>
    <w:p w14:paraId="5166C41E">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组织领导保安队全面工作，对门卫、消防</w:t>
      </w:r>
      <w:r>
        <w:rPr>
          <w:rFonts w:hint="eastAsia" w:ascii="Times New Roman" w:hAnsi="Times New Roman" w:cs="Times New Roman"/>
          <w:sz w:val="24"/>
          <w:lang w:val="en-US" w:eastAsia="zh-CN"/>
        </w:rPr>
        <w:t>设施</w:t>
      </w:r>
      <w:r>
        <w:rPr>
          <w:rFonts w:hint="eastAsia" w:ascii="Times New Roman" w:hAnsi="Times New Roman" w:cs="Times New Roman"/>
          <w:sz w:val="24"/>
        </w:rPr>
        <w:t>、监控、巡逻及秩序维护日常工作负全面责任；</w:t>
      </w:r>
    </w:p>
    <w:p w14:paraId="005EDA98">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熟悉和掌握楼宇区域内的地理位置、重点要害部位和设施设备布局的基本情况；</w:t>
      </w:r>
    </w:p>
    <w:p w14:paraId="155FE7D2">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贯彻落实安全保卫和消防日常工作，做好对保安的领导工作，负责保安员的日常训练、培训、上岗（按上岗步骤）、考核、检查等日常工作，及时督查保安工作；</w:t>
      </w:r>
    </w:p>
    <w:p w14:paraId="48D04083">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组织实施安全保卫责任制和安全操作规程，定期检查执行情况，并对所存在的问题及隐患按规定的期限及时加以解决整改；</w:t>
      </w:r>
    </w:p>
    <w:p w14:paraId="61B63F65">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带头遵守保安公司和驻勤单位的各项规章制度，以身作则，不得滥用职权，不得打击报复他人及队员；</w:t>
      </w:r>
    </w:p>
    <w:p w14:paraId="329A6B50">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按要求记录并总结工作情况，及时向上级领导汇报工作；</w:t>
      </w:r>
    </w:p>
    <w:p w14:paraId="7D5578E0">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做好保安器材的交接和保管工作；</w:t>
      </w:r>
    </w:p>
    <w:p w14:paraId="5E8A2FF5">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做好领导交办的其它工作。</w:t>
      </w:r>
    </w:p>
    <w:p w14:paraId="03DB2016">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lang w:val="en-US" w:eastAsia="zh-CN"/>
        </w:rPr>
        <w:t>2</w:t>
      </w:r>
      <w:r>
        <w:rPr>
          <w:rFonts w:hint="eastAsia" w:ascii="Times New Roman" w:hAnsi="Times New Roman" w:cs="Times New Roman"/>
          <w:sz w:val="24"/>
        </w:rPr>
        <w:t>.大门岗保安岗位职责：</w:t>
      </w:r>
    </w:p>
    <w:p w14:paraId="71C80312">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认真学习贯彻执行上级有关维护秩序、加强社会治安管理方面的法律法规；</w:t>
      </w:r>
    </w:p>
    <w:p w14:paraId="6C186619">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严格按照规定着相应服装、配带执勤装备、器械上岗；</w:t>
      </w:r>
    </w:p>
    <w:p w14:paraId="4553587F">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注意观察，时刻保持警惕，严密监视执勤区域可疑人员及可疑物品，及时疏散滞留车辆及人员，保障单位人员正常出入；</w:t>
      </w:r>
    </w:p>
    <w:p w14:paraId="6931A690">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对于来访人员，严格按照程序，检查证件，对无证的人员及车辆，未经上级允许，不准私自放行；</w:t>
      </w:r>
    </w:p>
    <w:p w14:paraId="476A1404">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如遇上访、恐怖袭击、自然灾害等，应提高警惕、灵活机智、迅速报告，并按照相关预案果断处置；</w:t>
      </w:r>
    </w:p>
    <w:p w14:paraId="1D1C0042">
      <w:pPr>
        <w:spacing w:line="360" w:lineRule="auto"/>
        <w:ind w:firstLine="480" w:firstLineChars="200"/>
        <w:outlineLvl w:val="0"/>
        <w:rPr>
          <w:rFonts w:hint="eastAsia" w:ascii="Times New Roman" w:hAnsi="Times New Roman" w:cs="Times New Roman"/>
          <w:sz w:val="24"/>
        </w:rPr>
      </w:pPr>
      <w:r>
        <w:rPr>
          <w:rFonts w:hint="eastAsia" w:ascii="Times New Roman" w:hAnsi="Times New Roman" w:cs="Times New Roman"/>
          <w:sz w:val="24"/>
        </w:rPr>
        <w:t>警卫目标安全受威胁或判明遭受袭击并将造成严重后果时，需采取有效措施处置，必要情况下可以使用执勤器械。保安员生命安全受到威胁时，应当进行正当防卫；</w:t>
      </w:r>
    </w:p>
    <w:p w14:paraId="2B89D9AF">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负责做好安全监控范围内的工作，严密监视探头各部位情况，对部分部位重点监视，发现异常情况及时上报，并做好当班记录；</w:t>
      </w:r>
    </w:p>
    <w:p w14:paraId="04712D49">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严格按规定操作步骤进行操作，密切注意、记录监控设备运行情况，保证设备安全有序运转，不得无故中断、删除监控资料；</w:t>
      </w:r>
    </w:p>
    <w:p w14:paraId="3E6C2ED1">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负责利用监控探头对各岗位不定期检查，对违反纪律人员及不规范行为及时制止；</w:t>
      </w:r>
    </w:p>
    <w:p w14:paraId="14835838">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对监控设施设备定期检查，熟悉监控设施设备的维护要求，定期清理、消毒；</w:t>
      </w:r>
    </w:p>
    <w:p w14:paraId="78586472">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严禁非监控人员进入监控室，不准向非监控人员介绍监控范围和效果，严守保密纪律。未经上级领导批准，任何人不得随意查看监控录像；</w:t>
      </w:r>
    </w:p>
    <w:p w14:paraId="494C7392">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与门岗、秩序维护、巡逻各岗位人员做好互联互通，不得利用电话、对讲机等私聊，不得做与监控工作无关的事情；</w:t>
      </w:r>
    </w:p>
    <w:p w14:paraId="040C4420">
      <w:pPr>
        <w:spacing w:line="360" w:lineRule="auto"/>
        <w:ind w:firstLine="480" w:firstLineChars="200"/>
        <w:outlineLvl w:val="0"/>
        <w:rPr>
          <w:rFonts w:hint="eastAsia" w:ascii="Times New Roman" w:hAnsi="Times New Roman" w:cs="Times New Roman"/>
          <w:sz w:val="24"/>
        </w:rPr>
      </w:pPr>
      <w:r>
        <w:rPr>
          <w:rFonts w:hint="eastAsia" w:ascii="Times New Roman" w:hAnsi="Times New Roman" w:cs="Times New Roman"/>
          <w:sz w:val="24"/>
        </w:rPr>
        <w:t>定期岗位卫生清洁、消毒，保障工作区域整洁卫生。</w:t>
      </w:r>
    </w:p>
    <w:p w14:paraId="72AE0210">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 xml:space="preserve">做好交接岗记录，向接岗人员交代执勤情况、待办事项、上级的指示、并检查装备器材是否完好、通讯设备是否正常； </w:t>
      </w:r>
    </w:p>
    <w:p w14:paraId="611DA06D">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完成领导交办的其他工作任务</w:t>
      </w:r>
    </w:p>
    <w:p w14:paraId="677E2086">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六</w:t>
      </w:r>
      <w:r>
        <w:rPr>
          <w:rFonts w:hint="eastAsia" w:ascii="Times New Roman" w:hAnsi="Times New Roman" w:cs="Times New Roman"/>
          <w:b/>
          <w:bCs/>
          <w:sz w:val="24"/>
        </w:rPr>
        <w:t>、应急服务要求</w:t>
      </w:r>
    </w:p>
    <w:p w14:paraId="10D69512">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当出现不可预知紧急情况时（例如停水停电、极端天气、群体事件、自然灾害等），保证安保服务正常运转的措施，包括但不限于临时增配人员、临时调集设备、现有人员岗位职责临时增加、与相关部门协调配合等。</w:t>
      </w:r>
    </w:p>
    <w:p w14:paraId="7514A42D">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七</w:t>
      </w:r>
      <w:r>
        <w:rPr>
          <w:rFonts w:hint="eastAsia" w:ascii="Times New Roman" w:hAnsi="Times New Roman" w:cs="Times New Roman"/>
          <w:b/>
          <w:bCs/>
          <w:sz w:val="24"/>
        </w:rPr>
        <w:t>、人员保密要求</w:t>
      </w:r>
    </w:p>
    <w:p w14:paraId="43DD3E58">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保证安保服务过程中有可能获取的保密信息不泄露的措施，包括但不限于制定保密制度、服务人员保密培训、重点岗位双人服务、泄密惩罚办法。</w:t>
      </w:r>
    </w:p>
    <w:p w14:paraId="4CCF5F46">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八</w:t>
      </w:r>
      <w:r>
        <w:rPr>
          <w:rFonts w:hint="eastAsia" w:ascii="Times New Roman" w:hAnsi="Times New Roman" w:cs="Times New Roman"/>
          <w:b/>
          <w:bCs/>
          <w:sz w:val="24"/>
        </w:rPr>
        <w:t>、人员稳定性要求</w:t>
      </w:r>
    </w:p>
    <w:p w14:paraId="01F57084">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在整个服务期内，人员更换率不得超过</w:t>
      </w:r>
      <w:r>
        <w:rPr>
          <w:rFonts w:hint="eastAsia" w:ascii="Times New Roman" w:hAnsi="Times New Roman" w:cs="Times New Roman"/>
          <w:sz w:val="24"/>
          <w:lang w:val="en-US" w:eastAsia="zh-CN"/>
        </w:rPr>
        <w:t>20</w:t>
      </w:r>
      <w:r>
        <w:rPr>
          <w:rFonts w:hint="eastAsia" w:ascii="Times New Roman" w:hAnsi="Times New Roman" w:cs="Times New Roman"/>
          <w:sz w:val="24"/>
        </w:rPr>
        <w:t>%，更换人员不得低于采购需求，且应经采购人同意。</w:t>
      </w:r>
    </w:p>
    <w:p w14:paraId="3522325C">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九</w:t>
      </w:r>
      <w:r>
        <w:rPr>
          <w:rFonts w:hint="eastAsia" w:ascii="Times New Roman" w:hAnsi="Times New Roman" w:cs="Times New Roman"/>
          <w:b/>
          <w:bCs/>
          <w:sz w:val="24"/>
        </w:rPr>
        <w:t>、进驻和接管要求</w:t>
      </w:r>
    </w:p>
    <w:p w14:paraId="70864D50">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成交后，及时配齐所需人员、服装、设备等，在规定的时间内保证全体服务人员按时进场服务，如果为新任保安服务公司，则还需与前任保安公司进行交接，保留相关记录，做到安保服务平稳过渡，对采购人工作无不良影响。</w:t>
      </w:r>
    </w:p>
    <w:p w14:paraId="10DC8542">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十</w:t>
      </w:r>
      <w:r>
        <w:rPr>
          <w:rFonts w:hint="eastAsia" w:ascii="Times New Roman" w:hAnsi="Times New Roman" w:cs="Times New Roman"/>
          <w:b/>
          <w:bCs/>
          <w:sz w:val="24"/>
        </w:rPr>
        <w:t>、费用分割</w:t>
      </w:r>
    </w:p>
    <w:p w14:paraId="7A076841">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1.保安人员的工资、保险、服装费、</w:t>
      </w:r>
      <w:r>
        <w:rPr>
          <w:rFonts w:hint="eastAsia" w:ascii="Times New Roman" w:hAnsi="Times New Roman" w:cs="Times New Roman"/>
          <w:sz w:val="24"/>
          <w:lang w:val="en-US" w:eastAsia="zh-CN"/>
        </w:rPr>
        <w:t>餐</w:t>
      </w:r>
      <w:r>
        <w:rPr>
          <w:rFonts w:hint="eastAsia" w:ascii="Times New Roman" w:hAnsi="Times New Roman" w:cs="Times New Roman"/>
          <w:sz w:val="24"/>
        </w:rPr>
        <w:t>费、对讲机等费用均由成交供应商提供。</w:t>
      </w:r>
    </w:p>
    <w:p w14:paraId="68636384">
      <w:pPr>
        <w:spacing w:line="360" w:lineRule="auto"/>
        <w:ind w:firstLine="480" w:firstLineChars="200"/>
        <w:outlineLvl w:val="0"/>
        <w:rPr>
          <w:rFonts w:hint="eastAsia" w:ascii="Times New Roman" w:hAnsi="Times New Roman" w:cs="Times New Roman"/>
          <w:sz w:val="24"/>
          <w:lang w:eastAsia="zh-CN"/>
        </w:rPr>
      </w:pPr>
      <w:r>
        <w:rPr>
          <w:rFonts w:hint="eastAsia" w:ascii="Times New Roman" w:hAnsi="Times New Roman" w:cs="Times New Roman"/>
          <w:sz w:val="24"/>
        </w:rPr>
        <w:t>2.保安人员</w:t>
      </w:r>
      <w:r>
        <w:rPr>
          <w:rFonts w:hint="eastAsia" w:ascii="Times New Roman" w:hAnsi="Times New Roman" w:cs="Times New Roman"/>
          <w:sz w:val="24"/>
          <w:lang w:val="en-US" w:eastAsia="zh-CN"/>
        </w:rPr>
        <w:t>宿舍</w:t>
      </w:r>
      <w:r>
        <w:rPr>
          <w:rFonts w:hint="eastAsia" w:ascii="Times New Roman" w:hAnsi="Times New Roman" w:cs="Times New Roman"/>
          <w:sz w:val="24"/>
        </w:rPr>
        <w:t>、岗上设施及其他执勤装备由采购人提供</w:t>
      </w:r>
      <w:r>
        <w:rPr>
          <w:rFonts w:hint="eastAsia" w:ascii="Times New Roman" w:hAnsi="Times New Roman" w:cs="Times New Roman"/>
          <w:sz w:val="24"/>
          <w:lang w:eastAsia="zh-CN"/>
        </w:rPr>
        <w:t>。</w:t>
      </w:r>
    </w:p>
    <w:p w14:paraId="0D34EDC9">
      <w:pPr>
        <w:spacing w:line="360" w:lineRule="auto"/>
        <w:ind w:firstLine="480" w:firstLineChars="200"/>
        <w:jc w:val="left"/>
        <w:rPr>
          <w:rFonts w:hint="eastAsia"/>
          <w:color w:val="auto"/>
          <w:sz w:val="24"/>
          <w:highlight w:val="none"/>
        </w:rPr>
      </w:pPr>
    </w:p>
    <w:p w14:paraId="0BCEB09B">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36D8DD37">
      <w:pPr>
        <w:pStyle w:val="11"/>
        <w:rPr>
          <w:rFonts w:ascii="Times New Roman" w:hAnsi="Times New Roman"/>
        </w:rPr>
      </w:pPr>
      <w:r>
        <w:rPr>
          <w:rFonts w:ascii="Times New Roman" w:hAnsi="Times New Roman"/>
        </w:rPr>
        <w:t>第三部分  供应商须知</w:t>
      </w:r>
      <w:bookmarkEnd w:id="1"/>
    </w:p>
    <w:p w14:paraId="5F3D7846">
      <w:pPr>
        <w:pStyle w:val="29"/>
        <w:spacing w:line="360" w:lineRule="auto"/>
        <w:jc w:val="center"/>
        <w:rPr>
          <w:rFonts w:ascii="Times New Roman" w:hAnsi="Times New Roman" w:eastAsia="宋体" w:cs="Times New Roman"/>
          <w:color w:val="auto"/>
        </w:rPr>
      </w:pPr>
      <w:bookmarkStart w:id="4" w:name="_Toc411426751"/>
    </w:p>
    <w:p w14:paraId="0C6CA2DC">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04E366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248124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015A7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3D3FBBB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4F3AD7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26F61BC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519C4D7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214B35A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1B9C729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A3120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1162FF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3111BD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46989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07EB9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64BF24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13EA9C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6D741CB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1B08F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1D9C0D1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79E6CAA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2861BF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6FCDF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85A7C9B">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4FA3C15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1B03A3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6A1541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0D90B70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6BFD9F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39194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2A0A36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0ECA9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F61E0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448F4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09474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061C8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0DF553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ECB04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2F2CF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6B8C46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279B1A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272697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77020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CBDC5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0E5D5B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8ED2E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5F7561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3829A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AAC1C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03ED04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08D25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B96EBD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DDBB8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20786B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EE523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7CF42D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18CAA6D">
      <w:pPr>
        <w:pStyle w:val="29"/>
        <w:spacing w:line="360" w:lineRule="auto"/>
        <w:ind w:firstLine="480" w:firstLineChars="200"/>
        <w:jc w:val="both"/>
        <w:rPr>
          <w:rFonts w:ascii="Times New Roman" w:hAnsi="Times New Roman" w:eastAsia="宋体" w:cs="Times New Roman"/>
          <w:color w:val="auto"/>
        </w:rPr>
      </w:pPr>
    </w:p>
    <w:p w14:paraId="0E86FD0E">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38AEE2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0D52C8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7B5302B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79A49A8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41C7DA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DC3A46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6E41B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0062D6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0A77A4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5AC168A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1186FF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71616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2987E5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7E4A8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13EF8D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790985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544E4F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65ECD2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4A057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403AA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648298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05763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7421C0D1">
      <w:pPr>
        <w:pStyle w:val="29"/>
        <w:spacing w:line="360" w:lineRule="auto"/>
        <w:ind w:firstLine="480" w:firstLineChars="200"/>
        <w:jc w:val="both"/>
        <w:rPr>
          <w:rFonts w:ascii="Times New Roman" w:hAnsi="Times New Roman" w:eastAsia="宋体" w:cs="Times New Roman"/>
          <w:color w:val="auto"/>
        </w:rPr>
      </w:pPr>
    </w:p>
    <w:p w14:paraId="71070CB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41B58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474574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0900A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66E8D29C">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7F1A7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089BAA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4035D2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05067A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2363B5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42CEC5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409A08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1FB2A4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B016A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673EC8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689942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1B5A28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AB088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792A66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003F5E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57CF81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502F7D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724652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649692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FC34D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0AF823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151E27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949B0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2EE83D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6B13E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43D798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1B1FD1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4DD52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0C2883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2B08CD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285552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2A5C4E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5CE79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69F03B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7139B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A570F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1623B75B">
      <w:pPr>
        <w:pStyle w:val="29"/>
        <w:spacing w:line="360" w:lineRule="auto"/>
        <w:jc w:val="center"/>
        <w:rPr>
          <w:rFonts w:ascii="Times New Roman" w:hAnsi="Times New Roman" w:eastAsia="宋体" w:cs="Times New Roman"/>
          <w:color w:val="auto"/>
        </w:rPr>
      </w:pPr>
    </w:p>
    <w:p w14:paraId="7F8C4D68">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B6A4F3">
      <w:pPr>
        <w:pStyle w:val="29"/>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568356E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485517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1D6B363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6AB204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4969A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4275E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8599FD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287B87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4D86994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3F1630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5108E520">
      <w:pPr>
        <w:pStyle w:val="29"/>
        <w:spacing w:line="360" w:lineRule="auto"/>
        <w:ind w:firstLine="480" w:firstLineChars="200"/>
        <w:jc w:val="both"/>
        <w:rPr>
          <w:rFonts w:ascii="Times New Roman" w:hAnsi="Times New Roman" w:eastAsia="宋体" w:cs="Times New Roman"/>
          <w:color w:val="auto"/>
        </w:rPr>
      </w:pPr>
    </w:p>
    <w:p w14:paraId="550739C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4B534C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5D47B5B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775161F1">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4BB94A3C">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0429B2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41E06C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6A92F41">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407EB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2FFA29A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0AE951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036A88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D2B85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7E167B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76FB086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7D53D65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DF002A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52C884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701DFF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6C22B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07AEC3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062025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1E781D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8F405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C25A7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2938FE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2F8676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AD7A4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48AE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2D7B9A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2FB3BB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5D11CB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385C4C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48693F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57CE57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09907F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0AE91A2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E6A969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78735C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7C93E8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1A1DAE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2E10BC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14A581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6ECC5A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148450E2">
      <w:pPr>
        <w:pStyle w:val="29"/>
        <w:spacing w:line="360" w:lineRule="auto"/>
        <w:ind w:firstLine="480" w:firstLineChars="200"/>
        <w:jc w:val="both"/>
        <w:rPr>
          <w:rFonts w:ascii="Times New Roman" w:hAnsi="Times New Roman" w:eastAsia="宋体" w:cs="Times New Roman"/>
          <w:color w:val="auto"/>
        </w:rPr>
      </w:pPr>
    </w:p>
    <w:p w14:paraId="31A3C06B">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31114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0F95B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1F9F58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B5C5F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3053D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26B004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2BB58D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04EC3C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3EDCC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014CC6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14D515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203300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78BF00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B5DB4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145D6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4C2463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6ACC79E6">
      <w:pPr>
        <w:pStyle w:val="29"/>
        <w:spacing w:line="360" w:lineRule="auto"/>
        <w:ind w:firstLine="480" w:firstLineChars="200"/>
        <w:jc w:val="both"/>
        <w:rPr>
          <w:rFonts w:ascii="Times New Roman" w:hAnsi="Times New Roman" w:eastAsia="宋体" w:cs="Times New Roman"/>
          <w:color w:val="auto"/>
        </w:rPr>
      </w:pPr>
    </w:p>
    <w:p w14:paraId="5EFAD595">
      <w:pPr>
        <w:pStyle w:val="29"/>
        <w:snapToGrid w:val="0"/>
        <w:spacing w:line="360" w:lineRule="auto"/>
        <w:ind w:firstLine="480" w:firstLineChars="200"/>
        <w:jc w:val="both"/>
        <w:rPr>
          <w:rFonts w:ascii="Times New Roman" w:hAnsi="Times New Roman" w:eastAsia="宋体" w:cs="Times New Roman"/>
          <w:color w:val="auto"/>
        </w:rPr>
      </w:pPr>
    </w:p>
    <w:p w14:paraId="56176EAE">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304FF70C">
      <w:pPr>
        <w:pStyle w:val="11"/>
        <w:rPr>
          <w:rFonts w:ascii="Times New Roman" w:hAnsi="Times New Roman"/>
        </w:rPr>
      </w:pPr>
      <w:r>
        <w:rPr>
          <w:rFonts w:ascii="Times New Roman" w:hAnsi="Times New Roman"/>
        </w:rPr>
        <w:t>第四部分  合同草案</w:t>
      </w:r>
      <w:bookmarkEnd w:id="4"/>
    </w:p>
    <w:p w14:paraId="6AE6435F">
      <w:pPr>
        <w:tabs>
          <w:tab w:val="left" w:pos="412"/>
          <w:tab w:val="left" w:pos="618"/>
        </w:tabs>
        <w:spacing w:line="520" w:lineRule="exact"/>
        <w:jc w:val="center"/>
        <w:rPr>
          <w:b/>
          <w:bCs/>
          <w:sz w:val="24"/>
          <w:szCs w:val="24"/>
        </w:rPr>
      </w:pPr>
      <w:r>
        <w:rPr>
          <w:b/>
          <w:bCs/>
          <w:sz w:val="24"/>
          <w:szCs w:val="24"/>
        </w:rPr>
        <w:t>合同一般条款</w:t>
      </w:r>
    </w:p>
    <w:p w14:paraId="4AA4D39E">
      <w:pPr>
        <w:tabs>
          <w:tab w:val="left" w:pos="412"/>
          <w:tab w:val="left" w:pos="618"/>
        </w:tabs>
        <w:spacing w:line="520" w:lineRule="exact"/>
        <w:jc w:val="center"/>
        <w:rPr>
          <w:b/>
          <w:bCs/>
          <w:sz w:val="24"/>
          <w:szCs w:val="24"/>
        </w:rPr>
      </w:pPr>
    </w:p>
    <w:p w14:paraId="71CEF946">
      <w:pPr>
        <w:tabs>
          <w:tab w:val="left" w:pos="0"/>
          <w:tab w:val="left" w:pos="315"/>
        </w:tabs>
        <w:spacing w:line="520" w:lineRule="exact"/>
        <w:ind w:firstLine="480"/>
        <w:rPr>
          <w:sz w:val="24"/>
          <w:szCs w:val="24"/>
        </w:rPr>
      </w:pPr>
      <w:r>
        <w:rPr>
          <w:sz w:val="24"/>
          <w:szCs w:val="24"/>
        </w:rPr>
        <w:t xml:space="preserve">需方：  </w:t>
      </w:r>
    </w:p>
    <w:p w14:paraId="5B51724A">
      <w:pPr>
        <w:tabs>
          <w:tab w:val="left" w:pos="0"/>
          <w:tab w:val="left" w:pos="315"/>
        </w:tabs>
        <w:spacing w:line="520" w:lineRule="exact"/>
        <w:ind w:firstLine="480"/>
        <w:rPr>
          <w:sz w:val="24"/>
          <w:szCs w:val="24"/>
        </w:rPr>
      </w:pPr>
      <w:r>
        <w:rPr>
          <w:sz w:val="24"/>
          <w:szCs w:val="24"/>
        </w:rPr>
        <w:t xml:space="preserve">供方： </w:t>
      </w:r>
    </w:p>
    <w:p w14:paraId="0307A055">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428EAAB">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1AA749B5">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196A167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D653A3A">
      <w:pPr>
        <w:tabs>
          <w:tab w:val="left" w:pos="1133"/>
        </w:tabs>
        <w:spacing w:line="520" w:lineRule="exact"/>
        <w:ind w:firstLine="480" w:firstLineChars="200"/>
        <w:rPr>
          <w:sz w:val="24"/>
          <w:szCs w:val="24"/>
        </w:rPr>
      </w:pPr>
      <w:r>
        <w:rPr>
          <w:sz w:val="24"/>
          <w:szCs w:val="24"/>
        </w:rPr>
        <w:t>一、采购内容：  （详见附件）</w:t>
      </w:r>
    </w:p>
    <w:p w14:paraId="0C275C5B">
      <w:pPr>
        <w:tabs>
          <w:tab w:val="left" w:pos="1133"/>
        </w:tabs>
        <w:spacing w:line="520" w:lineRule="exact"/>
        <w:ind w:firstLine="480" w:firstLineChars="200"/>
        <w:rPr>
          <w:sz w:val="24"/>
          <w:szCs w:val="24"/>
        </w:rPr>
      </w:pPr>
      <w:r>
        <w:rPr>
          <w:sz w:val="24"/>
          <w:szCs w:val="24"/>
        </w:rPr>
        <w:t xml:space="preserve">    合同总价款：人民币  元</w:t>
      </w:r>
    </w:p>
    <w:p w14:paraId="6516D506">
      <w:pPr>
        <w:tabs>
          <w:tab w:val="left" w:pos="1133"/>
        </w:tabs>
        <w:spacing w:line="520" w:lineRule="exact"/>
        <w:ind w:firstLine="480" w:firstLineChars="200"/>
        <w:rPr>
          <w:sz w:val="24"/>
          <w:szCs w:val="24"/>
        </w:rPr>
      </w:pPr>
      <w:r>
        <w:rPr>
          <w:sz w:val="24"/>
          <w:szCs w:val="24"/>
        </w:rPr>
        <w:t xml:space="preserve">    大写：人民币  元整</w:t>
      </w:r>
    </w:p>
    <w:p w14:paraId="62474E86">
      <w:pPr>
        <w:tabs>
          <w:tab w:val="left" w:pos="360"/>
        </w:tabs>
        <w:spacing w:line="520" w:lineRule="exact"/>
        <w:ind w:firstLine="480" w:firstLineChars="200"/>
        <w:rPr>
          <w:sz w:val="24"/>
          <w:szCs w:val="24"/>
        </w:rPr>
      </w:pPr>
      <w:r>
        <w:rPr>
          <w:sz w:val="24"/>
          <w:szCs w:val="24"/>
        </w:rPr>
        <w:t>二、质量要求及对质量负责条件和期限：见附件。</w:t>
      </w:r>
    </w:p>
    <w:p w14:paraId="5A3ED7D8">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67A9460A">
      <w:pPr>
        <w:tabs>
          <w:tab w:val="left" w:pos="360"/>
        </w:tabs>
        <w:spacing w:line="520" w:lineRule="exact"/>
        <w:ind w:firstLine="480" w:firstLineChars="200"/>
        <w:rPr>
          <w:sz w:val="24"/>
          <w:szCs w:val="24"/>
        </w:rPr>
      </w:pPr>
      <w:r>
        <w:rPr>
          <w:sz w:val="24"/>
          <w:szCs w:val="24"/>
        </w:rPr>
        <w:t>四、交货时间、地点、方式：见附件。</w:t>
      </w:r>
    </w:p>
    <w:p w14:paraId="4155126D">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6601648F">
      <w:pPr>
        <w:tabs>
          <w:tab w:val="left" w:pos="360"/>
          <w:tab w:val="left" w:pos="721"/>
        </w:tabs>
        <w:spacing w:line="520" w:lineRule="exact"/>
        <w:rPr>
          <w:sz w:val="24"/>
          <w:szCs w:val="24"/>
        </w:rPr>
      </w:pPr>
      <w:r>
        <w:rPr>
          <w:sz w:val="24"/>
          <w:szCs w:val="24"/>
        </w:rPr>
        <w:t xml:space="preserve">    六、验收工作由需方负责对合同进行验收。</w:t>
      </w:r>
    </w:p>
    <w:p w14:paraId="544AB43E">
      <w:pPr>
        <w:tabs>
          <w:tab w:val="left" w:pos="360"/>
        </w:tabs>
        <w:spacing w:line="520" w:lineRule="exact"/>
        <w:rPr>
          <w:sz w:val="24"/>
          <w:szCs w:val="24"/>
        </w:rPr>
      </w:pPr>
      <w:r>
        <w:rPr>
          <w:sz w:val="24"/>
          <w:szCs w:val="24"/>
        </w:rPr>
        <w:t xml:space="preserve">    七、货款支付方式：见附件。</w:t>
      </w:r>
    </w:p>
    <w:p w14:paraId="4BC9337B">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7C0247B">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01EEC2FD">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678161B0">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436CBEB">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0963BDF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95A58F7">
        <w:tblPrEx>
          <w:tblCellMar>
            <w:top w:w="0" w:type="dxa"/>
            <w:left w:w="108" w:type="dxa"/>
            <w:bottom w:w="0" w:type="dxa"/>
            <w:right w:w="108" w:type="dxa"/>
          </w:tblCellMar>
        </w:tblPrEx>
        <w:tc>
          <w:tcPr>
            <w:tcW w:w="4261" w:type="dxa"/>
          </w:tcPr>
          <w:p w14:paraId="490A705C">
            <w:pPr>
              <w:tabs>
                <w:tab w:val="left" w:pos="0"/>
                <w:tab w:val="left" w:pos="315"/>
              </w:tabs>
              <w:spacing w:line="520" w:lineRule="exact"/>
              <w:rPr>
                <w:sz w:val="24"/>
                <w:szCs w:val="24"/>
              </w:rPr>
            </w:pPr>
            <w:r>
              <w:rPr>
                <w:sz w:val="24"/>
                <w:szCs w:val="24"/>
              </w:rPr>
              <w:t xml:space="preserve">供方（公章）： </w:t>
            </w:r>
          </w:p>
        </w:tc>
        <w:tc>
          <w:tcPr>
            <w:tcW w:w="4261" w:type="dxa"/>
          </w:tcPr>
          <w:p w14:paraId="12CF7106">
            <w:pPr>
              <w:tabs>
                <w:tab w:val="left" w:pos="0"/>
                <w:tab w:val="left" w:pos="315"/>
              </w:tabs>
              <w:spacing w:line="520" w:lineRule="exact"/>
              <w:rPr>
                <w:sz w:val="24"/>
                <w:szCs w:val="24"/>
              </w:rPr>
            </w:pPr>
            <w:r>
              <w:rPr>
                <w:sz w:val="24"/>
                <w:szCs w:val="24"/>
              </w:rPr>
              <w:t xml:space="preserve">需方（公章）： </w:t>
            </w:r>
          </w:p>
        </w:tc>
      </w:tr>
      <w:tr w14:paraId="64ECA3D4">
        <w:tblPrEx>
          <w:tblCellMar>
            <w:top w:w="0" w:type="dxa"/>
            <w:left w:w="108" w:type="dxa"/>
            <w:bottom w:w="0" w:type="dxa"/>
            <w:right w:w="108" w:type="dxa"/>
          </w:tblCellMar>
        </w:tblPrEx>
        <w:tc>
          <w:tcPr>
            <w:tcW w:w="4261" w:type="dxa"/>
          </w:tcPr>
          <w:p w14:paraId="66AFB08C">
            <w:pPr>
              <w:tabs>
                <w:tab w:val="left" w:pos="0"/>
                <w:tab w:val="left" w:pos="315"/>
              </w:tabs>
              <w:spacing w:line="520" w:lineRule="exact"/>
              <w:rPr>
                <w:sz w:val="24"/>
                <w:szCs w:val="24"/>
              </w:rPr>
            </w:pPr>
            <w:r>
              <w:rPr>
                <w:sz w:val="24"/>
                <w:szCs w:val="24"/>
              </w:rPr>
              <w:t xml:space="preserve">地址：  </w:t>
            </w:r>
          </w:p>
        </w:tc>
        <w:tc>
          <w:tcPr>
            <w:tcW w:w="4261" w:type="dxa"/>
          </w:tcPr>
          <w:p w14:paraId="61D60321">
            <w:pPr>
              <w:tabs>
                <w:tab w:val="left" w:pos="0"/>
                <w:tab w:val="left" w:pos="315"/>
              </w:tabs>
              <w:spacing w:line="520" w:lineRule="exact"/>
              <w:rPr>
                <w:sz w:val="24"/>
                <w:szCs w:val="24"/>
              </w:rPr>
            </w:pPr>
            <w:r>
              <w:rPr>
                <w:sz w:val="24"/>
                <w:szCs w:val="24"/>
              </w:rPr>
              <w:t xml:space="preserve">地址： </w:t>
            </w:r>
          </w:p>
        </w:tc>
      </w:tr>
      <w:tr w14:paraId="4C916C06">
        <w:tblPrEx>
          <w:tblCellMar>
            <w:top w:w="0" w:type="dxa"/>
            <w:left w:w="108" w:type="dxa"/>
            <w:bottom w:w="0" w:type="dxa"/>
            <w:right w:w="108" w:type="dxa"/>
          </w:tblCellMar>
        </w:tblPrEx>
        <w:tc>
          <w:tcPr>
            <w:tcW w:w="4261" w:type="dxa"/>
          </w:tcPr>
          <w:p w14:paraId="2E2FFF3C">
            <w:pPr>
              <w:tabs>
                <w:tab w:val="left" w:pos="360"/>
              </w:tabs>
              <w:spacing w:line="520" w:lineRule="exact"/>
              <w:rPr>
                <w:sz w:val="24"/>
                <w:szCs w:val="24"/>
              </w:rPr>
            </w:pPr>
            <w:r>
              <w:rPr>
                <w:sz w:val="24"/>
                <w:szCs w:val="24"/>
              </w:rPr>
              <w:t xml:space="preserve">法定代表人： </w:t>
            </w:r>
          </w:p>
        </w:tc>
        <w:tc>
          <w:tcPr>
            <w:tcW w:w="4261" w:type="dxa"/>
          </w:tcPr>
          <w:p w14:paraId="2FBE5641">
            <w:pPr>
              <w:tabs>
                <w:tab w:val="left" w:pos="360"/>
              </w:tabs>
              <w:spacing w:line="520" w:lineRule="exact"/>
              <w:rPr>
                <w:sz w:val="24"/>
                <w:szCs w:val="24"/>
              </w:rPr>
            </w:pPr>
            <w:r>
              <w:rPr>
                <w:sz w:val="24"/>
                <w:szCs w:val="24"/>
              </w:rPr>
              <w:t xml:space="preserve">法定代表人： </w:t>
            </w:r>
          </w:p>
        </w:tc>
      </w:tr>
      <w:tr w14:paraId="4DF2325A">
        <w:tblPrEx>
          <w:tblCellMar>
            <w:top w:w="0" w:type="dxa"/>
            <w:left w:w="108" w:type="dxa"/>
            <w:bottom w:w="0" w:type="dxa"/>
            <w:right w:w="108" w:type="dxa"/>
          </w:tblCellMar>
        </w:tblPrEx>
        <w:tc>
          <w:tcPr>
            <w:tcW w:w="4261" w:type="dxa"/>
          </w:tcPr>
          <w:p w14:paraId="4343AFBD">
            <w:pPr>
              <w:tabs>
                <w:tab w:val="left" w:pos="360"/>
              </w:tabs>
              <w:spacing w:line="520" w:lineRule="exact"/>
              <w:rPr>
                <w:sz w:val="24"/>
                <w:szCs w:val="24"/>
              </w:rPr>
            </w:pPr>
            <w:r>
              <w:rPr>
                <w:sz w:val="24"/>
                <w:szCs w:val="24"/>
              </w:rPr>
              <w:t xml:space="preserve">委托代理人： </w:t>
            </w:r>
          </w:p>
        </w:tc>
        <w:tc>
          <w:tcPr>
            <w:tcW w:w="4261" w:type="dxa"/>
          </w:tcPr>
          <w:p w14:paraId="2B31713E">
            <w:pPr>
              <w:tabs>
                <w:tab w:val="left" w:pos="360"/>
              </w:tabs>
              <w:spacing w:line="520" w:lineRule="exact"/>
              <w:rPr>
                <w:sz w:val="24"/>
                <w:szCs w:val="24"/>
              </w:rPr>
            </w:pPr>
            <w:r>
              <w:rPr>
                <w:sz w:val="24"/>
                <w:szCs w:val="24"/>
              </w:rPr>
              <w:t xml:space="preserve">委托代理人： </w:t>
            </w:r>
          </w:p>
        </w:tc>
      </w:tr>
      <w:tr w14:paraId="2A8DCAA0">
        <w:tblPrEx>
          <w:tblCellMar>
            <w:top w:w="0" w:type="dxa"/>
            <w:left w:w="108" w:type="dxa"/>
            <w:bottom w:w="0" w:type="dxa"/>
            <w:right w:w="108" w:type="dxa"/>
          </w:tblCellMar>
        </w:tblPrEx>
        <w:tc>
          <w:tcPr>
            <w:tcW w:w="4261" w:type="dxa"/>
          </w:tcPr>
          <w:p w14:paraId="597CBAFC">
            <w:pPr>
              <w:tabs>
                <w:tab w:val="left" w:pos="360"/>
              </w:tabs>
              <w:spacing w:line="520" w:lineRule="exact"/>
              <w:rPr>
                <w:sz w:val="24"/>
                <w:szCs w:val="24"/>
              </w:rPr>
            </w:pPr>
            <w:r>
              <w:rPr>
                <w:sz w:val="24"/>
                <w:szCs w:val="24"/>
              </w:rPr>
              <w:t>电话：</w:t>
            </w:r>
          </w:p>
        </w:tc>
        <w:tc>
          <w:tcPr>
            <w:tcW w:w="4261" w:type="dxa"/>
          </w:tcPr>
          <w:p w14:paraId="150A275B">
            <w:pPr>
              <w:tabs>
                <w:tab w:val="left" w:pos="360"/>
              </w:tabs>
              <w:spacing w:line="520" w:lineRule="exact"/>
              <w:rPr>
                <w:sz w:val="24"/>
                <w:szCs w:val="24"/>
              </w:rPr>
            </w:pPr>
            <w:r>
              <w:rPr>
                <w:sz w:val="24"/>
                <w:szCs w:val="24"/>
              </w:rPr>
              <w:t>电话：</w:t>
            </w:r>
          </w:p>
        </w:tc>
      </w:tr>
    </w:tbl>
    <w:p w14:paraId="78475D47">
      <w:pPr>
        <w:rPr>
          <w:sz w:val="24"/>
          <w:szCs w:val="24"/>
        </w:rPr>
      </w:pPr>
    </w:p>
    <w:p w14:paraId="0F3B8B38">
      <w:pPr>
        <w:rPr>
          <w:szCs w:val="24"/>
        </w:rPr>
      </w:pPr>
      <w:r>
        <w:rPr>
          <w:sz w:val="24"/>
          <w:szCs w:val="24"/>
        </w:rPr>
        <w:t>时间：20</w:t>
      </w:r>
      <w:r>
        <w:rPr>
          <w:rFonts w:hint="eastAsia"/>
          <w:sz w:val="24"/>
          <w:szCs w:val="24"/>
        </w:rPr>
        <w:t xml:space="preserve">  </w:t>
      </w:r>
      <w:r>
        <w:rPr>
          <w:sz w:val="24"/>
          <w:szCs w:val="24"/>
        </w:rPr>
        <w:t>年  月  日</w:t>
      </w:r>
    </w:p>
    <w:p w14:paraId="7994416E">
      <w:pPr>
        <w:jc w:val="center"/>
        <w:rPr>
          <w:b/>
          <w:sz w:val="30"/>
          <w:szCs w:val="30"/>
        </w:rPr>
      </w:pPr>
      <w:r>
        <w:rPr>
          <w:b/>
          <w:sz w:val="30"/>
          <w:szCs w:val="30"/>
        </w:rPr>
        <w:br w:type="page"/>
      </w:r>
      <w:r>
        <w:rPr>
          <w:b/>
          <w:sz w:val="30"/>
          <w:szCs w:val="30"/>
        </w:rPr>
        <w:t>合同特殊条款</w:t>
      </w:r>
    </w:p>
    <w:p w14:paraId="4EC22758">
      <w:pPr>
        <w:tabs>
          <w:tab w:val="left" w:pos="360"/>
        </w:tabs>
        <w:spacing w:line="520" w:lineRule="exact"/>
        <w:ind w:firstLine="410" w:firstLineChars="171"/>
        <w:rPr>
          <w:sz w:val="24"/>
          <w:szCs w:val="24"/>
        </w:rPr>
      </w:pPr>
    </w:p>
    <w:p w14:paraId="120E0B3F">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004089E">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3EDF0F7A">
      <w:pPr>
        <w:autoSpaceDE w:val="0"/>
        <w:autoSpaceDN w:val="0"/>
        <w:adjustRightInd w:val="0"/>
        <w:spacing w:line="360" w:lineRule="auto"/>
        <w:ind w:firstLine="480" w:firstLineChars="200"/>
        <w:rPr>
          <w:sz w:val="24"/>
        </w:rPr>
      </w:pPr>
    </w:p>
    <w:p w14:paraId="5B4E1241">
      <w:pPr>
        <w:widowControl/>
        <w:jc w:val="left"/>
        <w:rPr>
          <w:sz w:val="24"/>
        </w:rPr>
      </w:pPr>
      <w:r>
        <w:rPr>
          <w:sz w:val="24"/>
        </w:rPr>
        <w:br w:type="page"/>
      </w:r>
    </w:p>
    <w:p w14:paraId="5B5063FE">
      <w:pPr>
        <w:pStyle w:val="2"/>
        <w:jc w:val="center"/>
      </w:pPr>
      <w:bookmarkStart w:id="5" w:name="_Toc411426753"/>
      <w:r>
        <w:t>第五部分  响应文件格式</w:t>
      </w:r>
      <w:bookmarkEnd w:id="5"/>
    </w:p>
    <w:p w14:paraId="089BAC0E">
      <w:pPr>
        <w:autoSpaceDE w:val="0"/>
        <w:autoSpaceDN w:val="0"/>
        <w:adjustRightInd w:val="0"/>
        <w:spacing w:line="520" w:lineRule="exact"/>
        <w:rPr>
          <w:b/>
          <w:kern w:val="0"/>
          <w:sz w:val="24"/>
        </w:rPr>
      </w:pPr>
    </w:p>
    <w:p w14:paraId="471531E2">
      <w:pPr>
        <w:autoSpaceDE w:val="0"/>
        <w:autoSpaceDN w:val="0"/>
        <w:adjustRightInd w:val="0"/>
        <w:spacing w:line="520" w:lineRule="exact"/>
        <w:rPr>
          <w:b/>
          <w:kern w:val="0"/>
          <w:sz w:val="24"/>
        </w:rPr>
      </w:pPr>
    </w:p>
    <w:p w14:paraId="622CBCE5">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4090F9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A5FC59B">
      <w:pPr>
        <w:autoSpaceDE w:val="0"/>
        <w:autoSpaceDN w:val="0"/>
        <w:adjustRightInd w:val="0"/>
        <w:spacing w:line="520" w:lineRule="exact"/>
        <w:rPr>
          <w:b/>
          <w:kern w:val="0"/>
          <w:sz w:val="24"/>
        </w:rPr>
      </w:pPr>
    </w:p>
    <w:p w14:paraId="0E607B28">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660EA92F">
      <w:pPr>
        <w:autoSpaceDE w:val="0"/>
        <w:autoSpaceDN w:val="0"/>
        <w:adjustRightInd w:val="0"/>
        <w:spacing w:line="520" w:lineRule="exact"/>
        <w:rPr>
          <w:b/>
          <w:kern w:val="0"/>
          <w:sz w:val="24"/>
        </w:rPr>
      </w:pPr>
    </w:p>
    <w:p w14:paraId="53F8DEA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7A42DB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9F06F7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0E2DA8D2">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034BE3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C8F8F4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22C323D">
      <w:pPr>
        <w:spacing w:before="93" w:beforeLines="30" w:after="218" w:afterLines="70" w:line="540" w:lineRule="exact"/>
        <w:ind w:left="630" w:leftChars="300"/>
        <w:rPr>
          <w:rFonts w:eastAsia="方正楷体简体"/>
          <w:b/>
          <w:sz w:val="34"/>
          <w:szCs w:val="34"/>
        </w:rPr>
      </w:pPr>
    </w:p>
    <w:p w14:paraId="7D29F053">
      <w:pPr>
        <w:spacing w:before="93" w:beforeLines="30" w:after="218" w:afterLines="70" w:line="540" w:lineRule="exact"/>
        <w:ind w:left="630" w:leftChars="300"/>
        <w:rPr>
          <w:rFonts w:eastAsia="方正楷体简体"/>
          <w:b/>
          <w:sz w:val="34"/>
          <w:szCs w:val="34"/>
        </w:rPr>
      </w:pPr>
    </w:p>
    <w:p w14:paraId="6E900C06">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8962515">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567A7357">
      <w:pPr>
        <w:autoSpaceDN w:val="0"/>
        <w:spacing w:line="360" w:lineRule="auto"/>
        <w:jc w:val="center"/>
        <w:rPr>
          <w:b/>
          <w:bCs/>
          <w:sz w:val="24"/>
        </w:rPr>
      </w:pPr>
    </w:p>
    <w:p w14:paraId="059B0AB7">
      <w:pPr>
        <w:autoSpaceDN w:val="0"/>
        <w:spacing w:line="360" w:lineRule="auto"/>
        <w:jc w:val="center"/>
        <w:rPr>
          <w:b/>
          <w:bCs/>
          <w:sz w:val="24"/>
        </w:rPr>
      </w:pPr>
      <w:r>
        <w:rPr>
          <w:rFonts w:hint="eastAsia"/>
          <w:b/>
          <w:bCs/>
          <w:sz w:val="24"/>
        </w:rPr>
        <w:t>（投标人自行编制）</w:t>
      </w:r>
    </w:p>
    <w:p w14:paraId="30CFE359">
      <w:pPr>
        <w:widowControl/>
        <w:spacing w:line="360" w:lineRule="auto"/>
        <w:jc w:val="center"/>
        <w:rPr>
          <w:b/>
          <w:sz w:val="24"/>
        </w:rPr>
      </w:pPr>
      <w:r>
        <w:rPr>
          <w:b/>
          <w:sz w:val="24"/>
        </w:rPr>
        <w:br w:type="page"/>
      </w:r>
      <w:r>
        <w:rPr>
          <w:rFonts w:hint="eastAsia"/>
          <w:b/>
          <w:sz w:val="24"/>
        </w:rPr>
        <w:t>评分因素及评标标准页码检索</w:t>
      </w:r>
    </w:p>
    <w:p w14:paraId="66827C56">
      <w:pPr>
        <w:widowControl/>
        <w:spacing w:line="360" w:lineRule="auto"/>
        <w:jc w:val="center"/>
        <w:rPr>
          <w:b/>
          <w:sz w:val="24"/>
        </w:rPr>
      </w:pPr>
    </w:p>
    <w:p w14:paraId="20379C76">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371E15CB">
      <w:pPr>
        <w:spacing w:line="460" w:lineRule="exact"/>
        <w:jc w:val="left"/>
        <w:rPr>
          <w:b/>
          <w:sz w:val="24"/>
        </w:rPr>
      </w:pPr>
      <w:r>
        <w:rPr>
          <w:b/>
          <w:sz w:val="24"/>
        </w:rPr>
        <w:br w:type="page"/>
      </w:r>
      <w:r>
        <w:rPr>
          <w:b/>
          <w:sz w:val="24"/>
        </w:rPr>
        <w:t>附件1</w:t>
      </w:r>
      <w:r>
        <w:rPr>
          <w:rFonts w:hint="eastAsia"/>
          <w:b/>
          <w:sz w:val="24"/>
        </w:rPr>
        <w:t>-1</w:t>
      </w:r>
    </w:p>
    <w:p w14:paraId="5D600335">
      <w:pPr>
        <w:tabs>
          <w:tab w:val="left" w:pos="360"/>
        </w:tabs>
        <w:spacing w:line="560" w:lineRule="exact"/>
        <w:jc w:val="center"/>
        <w:rPr>
          <w:b/>
          <w:sz w:val="24"/>
        </w:rPr>
      </w:pPr>
      <w:r>
        <w:rPr>
          <w:b/>
          <w:sz w:val="24"/>
        </w:rPr>
        <w:t>响应书</w:t>
      </w:r>
    </w:p>
    <w:p w14:paraId="63F8D49C">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61657F7F">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5461C927">
      <w:pPr>
        <w:autoSpaceDE w:val="0"/>
        <w:autoSpaceDN w:val="0"/>
        <w:adjustRightInd w:val="0"/>
        <w:spacing w:line="360" w:lineRule="auto"/>
        <w:ind w:firstLine="480"/>
        <w:jc w:val="left"/>
        <w:rPr>
          <w:kern w:val="0"/>
          <w:sz w:val="24"/>
        </w:rPr>
      </w:pPr>
      <w:r>
        <w:rPr>
          <w:kern w:val="0"/>
          <w:sz w:val="24"/>
        </w:rPr>
        <w:t>据此函，签字代表宣布同意如下：</w:t>
      </w:r>
    </w:p>
    <w:p w14:paraId="606D5A73">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2BE7FE2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0270E5FD">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62287C14">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5F5E7BFA">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52E9AD25">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4614908">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B500F9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27CA8370">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21860B01">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0D0BEACB">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69D50E1">
      <w:pPr>
        <w:spacing w:line="360" w:lineRule="auto"/>
        <w:ind w:firstLine="480" w:firstLineChars="200"/>
        <w:rPr>
          <w:sz w:val="24"/>
        </w:rPr>
      </w:pPr>
      <w:r>
        <w:rPr>
          <w:rFonts w:hint="eastAsia"/>
          <w:sz w:val="24"/>
        </w:rPr>
        <w:t>纳税人识别号：</w:t>
      </w:r>
    </w:p>
    <w:p w14:paraId="19C32771">
      <w:pPr>
        <w:spacing w:line="360" w:lineRule="auto"/>
        <w:ind w:firstLine="480" w:firstLineChars="200"/>
        <w:rPr>
          <w:sz w:val="24"/>
        </w:rPr>
      </w:pPr>
      <w:r>
        <w:rPr>
          <w:rFonts w:hint="eastAsia"/>
          <w:sz w:val="24"/>
        </w:rPr>
        <w:t>地址、电话：</w:t>
      </w:r>
    </w:p>
    <w:p w14:paraId="44CA726C">
      <w:pPr>
        <w:spacing w:line="360" w:lineRule="auto"/>
        <w:ind w:firstLine="480" w:firstLineChars="200"/>
        <w:rPr>
          <w:sz w:val="24"/>
        </w:rPr>
      </w:pPr>
      <w:r>
        <w:rPr>
          <w:rFonts w:hint="eastAsia"/>
          <w:sz w:val="24"/>
        </w:rPr>
        <w:t>开户行及账号：</w:t>
      </w:r>
    </w:p>
    <w:p w14:paraId="1B8A9044">
      <w:pPr>
        <w:spacing w:line="360" w:lineRule="auto"/>
        <w:ind w:firstLine="480" w:firstLineChars="200"/>
        <w:rPr>
          <w:sz w:val="24"/>
        </w:rPr>
      </w:pPr>
      <w:r>
        <w:rPr>
          <w:rFonts w:hint="eastAsia"/>
          <w:sz w:val="24"/>
        </w:rPr>
        <w:t>开具发票类型：□增值税专用发票         □增值税普通发票</w:t>
      </w:r>
    </w:p>
    <w:p w14:paraId="4A82A7A0">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7DF212A5">
      <w:pPr>
        <w:spacing w:line="360" w:lineRule="auto"/>
        <w:ind w:firstLine="482" w:firstLineChars="200"/>
        <w:rPr>
          <w:b/>
          <w:sz w:val="24"/>
        </w:rPr>
      </w:pPr>
      <w:r>
        <w:rPr>
          <w:rFonts w:hint="eastAsia"/>
          <w:b/>
          <w:sz w:val="24"/>
        </w:rPr>
        <w:t>□</w:t>
      </w:r>
      <w:r>
        <w:rPr>
          <w:b/>
          <w:sz w:val="24"/>
        </w:rPr>
        <w:t>上门自取</w:t>
      </w:r>
    </w:p>
    <w:p w14:paraId="4ADC4E63">
      <w:pPr>
        <w:spacing w:line="360" w:lineRule="auto"/>
        <w:ind w:firstLine="480" w:firstLineChars="200"/>
        <w:rPr>
          <w:sz w:val="24"/>
        </w:rPr>
      </w:pPr>
    </w:p>
    <w:p w14:paraId="6C48A7D6">
      <w:pPr>
        <w:spacing w:line="360" w:lineRule="auto"/>
        <w:ind w:firstLine="482" w:firstLineChars="200"/>
        <w:rPr>
          <w:b/>
          <w:sz w:val="24"/>
        </w:rPr>
      </w:pPr>
      <w:r>
        <w:rPr>
          <w:rFonts w:hint="eastAsia"/>
          <w:b/>
          <w:sz w:val="24"/>
        </w:rPr>
        <w:t>□</w:t>
      </w:r>
      <w:r>
        <w:rPr>
          <w:b/>
          <w:sz w:val="24"/>
        </w:rPr>
        <w:t>到付邮寄</w:t>
      </w:r>
    </w:p>
    <w:p w14:paraId="6358B139">
      <w:pPr>
        <w:spacing w:line="360" w:lineRule="auto"/>
        <w:ind w:firstLine="480" w:firstLineChars="200"/>
        <w:rPr>
          <w:sz w:val="24"/>
        </w:rPr>
      </w:pPr>
      <w:r>
        <w:rPr>
          <w:sz w:val="24"/>
        </w:rPr>
        <w:t>邮寄地址</w:t>
      </w:r>
      <w:r>
        <w:rPr>
          <w:rFonts w:hint="eastAsia"/>
          <w:sz w:val="24"/>
        </w:rPr>
        <w:t>、邮编</w:t>
      </w:r>
      <w:r>
        <w:rPr>
          <w:sz w:val="24"/>
        </w:rPr>
        <w:t>：</w:t>
      </w:r>
    </w:p>
    <w:p w14:paraId="2921589F">
      <w:pPr>
        <w:spacing w:line="360" w:lineRule="auto"/>
        <w:ind w:firstLine="480" w:firstLineChars="200"/>
        <w:rPr>
          <w:sz w:val="24"/>
        </w:rPr>
      </w:pPr>
      <w:r>
        <w:rPr>
          <w:sz w:val="24"/>
        </w:rPr>
        <w:t>邮寄联系人、手机号码：</w:t>
      </w:r>
    </w:p>
    <w:p w14:paraId="5BBAA3EA">
      <w:pPr>
        <w:spacing w:line="360" w:lineRule="auto"/>
        <w:ind w:firstLine="4080" w:firstLineChars="1700"/>
        <w:rPr>
          <w:sz w:val="24"/>
        </w:rPr>
      </w:pPr>
    </w:p>
    <w:p w14:paraId="5D164936">
      <w:pPr>
        <w:spacing w:line="360" w:lineRule="auto"/>
        <w:ind w:firstLine="4080" w:firstLineChars="1700"/>
        <w:rPr>
          <w:sz w:val="24"/>
        </w:rPr>
      </w:pPr>
    </w:p>
    <w:p w14:paraId="045CE8A1">
      <w:pPr>
        <w:spacing w:line="360" w:lineRule="auto"/>
        <w:ind w:firstLine="4080" w:firstLineChars="1700"/>
        <w:rPr>
          <w:sz w:val="24"/>
        </w:rPr>
      </w:pPr>
      <w:r>
        <w:rPr>
          <w:sz w:val="24"/>
        </w:rPr>
        <w:t>投标人名称：</w:t>
      </w:r>
    </w:p>
    <w:p w14:paraId="141115D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DB68056">
      <w:pPr>
        <w:spacing w:line="460" w:lineRule="exact"/>
        <w:rPr>
          <w:b/>
          <w:sz w:val="24"/>
        </w:rPr>
      </w:pPr>
      <w:r>
        <w:rPr>
          <w:b/>
          <w:sz w:val="24"/>
        </w:rPr>
        <w:br w:type="page"/>
      </w:r>
      <w:r>
        <w:rPr>
          <w:rFonts w:hint="eastAsia"/>
          <w:b/>
          <w:sz w:val="24"/>
        </w:rPr>
        <w:t>附件1-2</w:t>
      </w:r>
    </w:p>
    <w:p w14:paraId="0609B774">
      <w:pPr>
        <w:adjustRightInd w:val="0"/>
        <w:snapToGrid w:val="0"/>
        <w:spacing w:line="400" w:lineRule="exact"/>
        <w:jc w:val="center"/>
        <w:rPr>
          <w:b/>
          <w:sz w:val="24"/>
          <w:szCs w:val="24"/>
        </w:rPr>
      </w:pPr>
      <w:r>
        <w:rPr>
          <w:b/>
          <w:sz w:val="24"/>
          <w:szCs w:val="24"/>
        </w:rPr>
        <w:t>真诚参与政府采购活动承诺书</w:t>
      </w:r>
    </w:p>
    <w:p w14:paraId="30CF557A">
      <w:pPr>
        <w:spacing w:line="360" w:lineRule="auto"/>
        <w:rPr>
          <w:sz w:val="24"/>
        </w:rPr>
      </w:pPr>
      <w:r>
        <w:rPr>
          <w:sz w:val="24"/>
        </w:rPr>
        <w:t>致：天津市</w:t>
      </w:r>
      <w:r>
        <w:rPr>
          <w:rFonts w:hint="eastAsia"/>
          <w:sz w:val="24"/>
          <w:lang w:eastAsia="zh-CN"/>
        </w:rPr>
        <w:t>西青区</w:t>
      </w:r>
      <w:r>
        <w:rPr>
          <w:sz w:val="24"/>
        </w:rPr>
        <w:t>政府采购中心</w:t>
      </w:r>
    </w:p>
    <w:p w14:paraId="15789CE8">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65AEDCD9">
      <w:pPr>
        <w:spacing w:line="360" w:lineRule="auto"/>
        <w:ind w:firstLine="480" w:firstLineChars="200"/>
        <w:rPr>
          <w:sz w:val="24"/>
        </w:rPr>
      </w:pPr>
      <w:r>
        <w:rPr>
          <w:sz w:val="24"/>
        </w:rPr>
        <w:t>1. 我单位遵守政府采购相关法律法规。</w:t>
      </w:r>
    </w:p>
    <w:p w14:paraId="438B7155">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4F8EE40">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FA3CFB5">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690B4F3">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3B33DD8D">
      <w:pPr>
        <w:spacing w:line="360" w:lineRule="auto"/>
        <w:ind w:firstLine="480" w:firstLineChars="200"/>
        <w:rPr>
          <w:sz w:val="24"/>
          <w:szCs w:val="24"/>
        </w:rPr>
      </w:pPr>
      <w:r>
        <w:rPr>
          <w:rFonts w:hint="eastAsia"/>
          <w:sz w:val="24"/>
          <w:szCs w:val="24"/>
        </w:rPr>
        <w:t>投标人：</w:t>
      </w:r>
    </w:p>
    <w:p w14:paraId="25FD659F">
      <w:pPr>
        <w:spacing w:line="360" w:lineRule="auto"/>
        <w:ind w:firstLine="480" w:firstLineChars="200"/>
        <w:rPr>
          <w:b/>
          <w:sz w:val="24"/>
        </w:rPr>
      </w:pPr>
      <w:r>
        <w:rPr>
          <w:rFonts w:hint="eastAsia"/>
          <w:sz w:val="24"/>
          <w:szCs w:val="24"/>
        </w:rPr>
        <w:t>日期：</w:t>
      </w:r>
      <w:r>
        <w:rPr>
          <w:b/>
          <w:sz w:val="24"/>
        </w:rPr>
        <w:br w:type="page"/>
      </w:r>
    </w:p>
    <w:p w14:paraId="4C2B2E69">
      <w:pPr>
        <w:spacing w:line="460" w:lineRule="exact"/>
        <w:jc w:val="left"/>
        <w:rPr>
          <w:b/>
          <w:sz w:val="24"/>
        </w:rPr>
      </w:pPr>
      <w:r>
        <w:rPr>
          <w:b/>
          <w:sz w:val="24"/>
        </w:rPr>
        <w:t>附件2</w:t>
      </w:r>
    </w:p>
    <w:p w14:paraId="7B448070">
      <w:pPr>
        <w:tabs>
          <w:tab w:val="left" w:pos="360"/>
        </w:tabs>
        <w:spacing w:line="560" w:lineRule="exact"/>
        <w:jc w:val="center"/>
        <w:rPr>
          <w:b/>
          <w:sz w:val="24"/>
        </w:rPr>
      </w:pPr>
      <w:r>
        <w:rPr>
          <w:rFonts w:hint="eastAsia"/>
          <w:b/>
          <w:sz w:val="24"/>
        </w:rPr>
        <w:t>供应商资格要求证明文件</w:t>
      </w:r>
    </w:p>
    <w:p w14:paraId="014E7F07">
      <w:pPr>
        <w:spacing w:line="460" w:lineRule="exact"/>
        <w:ind w:left="192"/>
        <w:rPr>
          <w:b/>
          <w:bCs/>
          <w:sz w:val="24"/>
        </w:rPr>
      </w:pPr>
    </w:p>
    <w:p w14:paraId="66685727">
      <w:pPr>
        <w:spacing w:line="460" w:lineRule="exact"/>
        <w:ind w:left="192"/>
        <w:rPr>
          <w:b/>
          <w:bCs/>
          <w:sz w:val="24"/>
        </w:rPr>
      </w:pPr>
    </w:p>
    <w:p w14:paraId="2CCAA85E">
      <w:pPr>
        <w:spacing w:line="460" w:lineRule="exact"/>
        <w:ind w:left="192"/>
        <w:rPr>
          <w:b/>
          <w:bCs/>
          <w:sz w:val="24"/>
        </w:rPr>
      </w:pPr>
    </w:p>
    <w:p w14:paraId="0E2CA272">
      <w:pPr>
        <w:spacing w:line="460" w:lineRule="exact"/>
        <w:ind w:left="192"/>
        <w:rPr>
          <w:b/>
          <w:bCs/>
          <w:sz w:val="24"/>
        </w:rPr>
      </w:pPr>
    </w:p>
    <w:p w14:paraId="7D2FBFE6">
      <w:pPr>
        <w:spacing w:line="460" w:lineRule="exact"/>
        <w:ind w:left="192"/>
        <w:rPr>
          <w:b/>
          <w:bCs/>
          <w:sz w:val="24"/>
        </w:rPr>
      </w:pPr>
    </w:p>
    <w:p w14:paraId="19512219">
      <w:pPr>
        <w:spacing w:line="460" w:lineRule="exact"/>
        <w:ind w:left="192"/>
        <w:rPr>
          <w:b/>
          <w:bCs/>
          <w:sz w:val="24"/>
        </w:rPr>
      </w:pPr>
    </w:p>
    <w:p w14:paraId="4A47C4B1">
      <w:pPr>
        <w:spacing w:line="460" w:lineRule="exact"/>
        <w:ind w:left="192"/>
        <w:rPr>
          <w:b/>
          <w:bCs/>
          <w:sz w:val="24"/>
        </w:rPr>
      </w:pPr>
    </w:p>
    <w:p w14:paraId="2A238D67">
      <w:pPr>
        <w:spacing w:line="460" w:lineRule="exact"/>
        <w:ind w:left="192"/>
        <w:rPr>
          <w:b/>
          <w:bCs/>
          <w:sz w:val="24"/>
        </w:rPr>
      </w:pPr>
    </w:p>
    <w:p w14:paraId="116B9E74">
      <w:pPr>
        <w:spacing w:line="460" w:lineRule="exact"/>
        <w:ind w:left="192"/>
        <w:rPr>
          <w:b/>
          <w:bCs/>
          <w:sz w:val="24"/>
        </w:rPr>
      </w:pPr>
    </w:p>
    <w:p w14:paraId="445F4876">
      <w:pPr>
        <w:spacing w:line="460" w:lineRule="exact"/>
        <w:ind w:left="192"/>
        <w:rPr>
          <w:b/>
          <w:bCs/>
          <w:sz w:val="24"/>
        </w:rPr>
      </w:pPr>
    </w:p>
    <w:p w14:paraId="42C1BDE0">
      <w:pPr>
        <w:spacing w:line="460" w:lineRule="exact"/>
        <w:ind w:left="192"/>
        <w:rPr>
          <w:b/>
          <w:bCs/>
          <w:sz w:val="24"/>
        </w:rPr>
      </w:pPr>
    </w:p>
    <w:p w14:paraId="536D447E">
      <w:pPr>
        <w:spacing w:line="460" w:lineRule="exact"/>
        <w:ind w:left="192"/>
        <w:rPr>
          <w:b/>
          <w:bCs/>
          <w:sz w:val="24"/>
        </w:rPr>
      </w:pPr>
    </w:p>
    <w:p w14:paraId="05BB71B4">
      <w:pPr>
        <w:spacing w:line="460" w:lineRule="exact"/>
        <w:ind w:left="192"/>
        <w:rPr>
          <w:b/>
          <w:bCs/>
          <w:sz w:val="24"/>
        </w:rPr>
      </w:pPr>
    </w:p>
    <w:p w14:paraId="266774B5">
      <w:pPr>
        <w:spacing w:line="460" w:lineRule="exact"/>
        <w:ind w:left="192"/>
        <w:rPr>
          <w:b/>
          <w:bCs/>
          <w:sz w:val="24"/>
        </w:rPr>
      </w:pPr>
      <w:r>
        <w:rPr>
          <w:sz w:val="24"/>
        </w:rPr>
        <w:t>注：相关证明材料应附在此页后面。</w:t>
      </w:r>
    </w:p>
    <w:p w14:paraId="1F0F436A">
      <w:pPr>
        <w:spacing w:line="460" w:lineRule="exact"/>
        <w:ind w:left="192"/>
        <w:rPr>
          <w:b/>
          <w:bCs/>
          <w:sz w:val="24"/>
        </w:rPr>
      </w:pPr>
    </w:p>
    <w:p w14:paraId="20172D87">
      <w:pPr>
        <w:spacing w:line="460" w:lineRule="exact"/>
        <w:ind w:left="192"/>
        <w:rPr>
          <w:b/>
          <w:bCs/>
          <w:sz w:val="24"/>
        </w:rPr>
      </w:pPr>
    </w:p>
    <w:p w14:paraId="716B6199">
      <w:pPr>
        <w:spacing w:line="460" w:lineRule="exact"/>
        <w:jc w:val="left"/>
        <w:rPr>
          <w:b/>
          <w:sz w:val="24"/>
        </w:rPr>
      </w:pPr>
      <w:r>
        <w:rPr>
          <w:b/>
          <w:sz w:val="24"/>
        </w:rPr>
        <w:br w:type="page"/>
      </w:r>
      <w:r>
        <w:rPr>
          <w:b/>
          <w:sz w:val="24"/>
        </w:rPr>
        <w:t>附件3</w:t>
      </w:r>
    </w:p>
    <w:p w14:paraId="3088B94A">
      <w:pPr>
        <w:autoSpaceDN w:val="0"/>
        <w:spacing w:line="360" w:lineRule="auto"/>
        <w:jc w:val="center"/>
        <w:rPr>
          <w:b/>
          <w:bCs/>
          <w:sz w:val="24"/>
        </w:rPr>
      </w:pPr>
      <w:r>
        <w:rPr>
          <w:rFonts w:hint="eastAsia"/>
          <w:b/>
          <w:bCs/>
          <w:sz w:val="24"/>
        </w:rPr>
        <w:t>磋商</w:t>
      </w:r>
      <w:r>
        <w:rPr>
          <w:b/>
          <w:bCs/>
          <w:sz w:val="24"/>
        </w:rPr>
        <w:t>代表人授权书</w:t>
      </w:r>
    </w:p>
    <w:p w14:paraId="6062B3B8">
      <w:pPr>
        <w:spacing w:line="360" w:lineRule="auto"/>
        <w:rPr>
          <w:sz w:val="24"/>
          <w:szCs w:val="21"/>
        </w:rPr>
      </w:pPr>
    </w:p>
    <w:p w14:paraId="20322B45">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45F19E05">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49626360">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6C6AB7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15AE7CCE">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56DAE32">
      <w:pPr>
        <w:spacing w:line="360" w:lineRule="auto"/>
        <w:ind w:firstLine="480" w:firstLineChars="200"/>
        <w:rPr>
          <w:sz w:val="24"/>
        </w:rPr>
      </w:pPr>
    </w:p>
    <w:p w14:paraId="26680637">
      <w:pPr>
        <w:spacing w:line="360" w:lineRule="auto"/>
        <w:ind w:firstLine="480" w:firstLineChars="200"/>
        <w:rPr>
          <w:sz w:val="24"/>
        </w:rPr>
      </w:pPr>
    </w:p>
    <w:p w14:paraId="15725956">
      <w:pPr>
        <w:spacing w:line="360" w:lineRule="auto"/>
        <w:ind w:firstLine="480" w:firstLineChars="200"/>
        <w:rPr>
          <w:sz w:val="24"/>
        </w:rPr>
      </w:pPr>
    </w:p>
    <w:p w14:paraId="5700E35E">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E5DC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BB0428D">
            <w:pPr>
              <w:spacing w:line="360" w:lineRule="auto"/>
              <w:jc w:val="left"/>
              <w:rPr>
                <w:sz w:val="24"/>
              </w:rPr>
            </w:pPr>
            <w:r>
              <w:rPr>
                <w:rFonts w:hint="eastAsia"/>
                <w:sz w:val="24"/>
              </w:rPr>
              <w:t>磋商代表人身份证正面</w:t>
            </w:r>
          </w:p>
          <w:p w14:paraId="0DA11CBD">
            <w:pPr>
              <w:spacing w:line="360" w:lineRule="auto"/>
              <w:jc w:val="left"/>
              <w:rPr>
                <w:sz w:val="24"/>
              </w:rPr>
            </w:pPr>
          </w:p>
          <w:p w14:paraId="1A894C0E">
            <w:pPr>
              <w:spacing w:line="360" w:lineRule="auto"/>
              <w:jc w:val="left"/>
              <w:rPr>
                <w:sz w:val="24"/>
              </w:rPr>
            </w:pPr>
          </w:p>
          <w:p w14:paraId="5006925F">
            <w:pPr>
              <w:spacing w:line="360" w:lineRule="auto"/>
              <w:jc w:val="left"/>
              <w:rPr>
                <w:sz w:val="24"/>
              </w:rPr>
            </w:pPr>
          </w:p>
          <w:p w14:paraId="5B51CEAB">
            <w:pPr>
              <w:spacing w:line="360" w:lineRule="auto"/>
              <w:jc w:val="left"/>
              <w:rPr>
                <w:sz w:val="24"/>
              </w:rPr>
            </w:pPr>
          </w:p>
          <w:p w14:paraId="310BC181">
            <w:pPr>
              <w:spacing w:line="360" w:lineRule="auto"/>
              <w:jc w:val="left"/>
              <w:rPr>
                <w:sz w:val="24"/>
              </w:rPr>
            </w:pPr>
          </w:p>
        </w:tc>
        <w:tc>
          <w:tcPr>
            <w:tcW w:w="4264" w:type="dxa"/>
          </w:tcPr>
          <w:p w14:paraId="6ADC4995">
            <w:pPr>
              <w:spacing w:line="360" w:lineRule="auto"/>
              <w:jc w:val="left"/>
              <w:rPr>
                <w:sz w:val="24"/>
              </w:rPr>
            </w:pPr>
            <w:r>
              <w:rPr>
                <w:rFonts w:hint="eastAsia"/>
                <w:sz w:val="24"/>
              </w:rPr>
              <w:t>磋商代表人身份证背面</w:t>
            </w:r>
          </w:p>
        </w:tc>
      </w:tr>
    </w:tbl>
    <w:p w14:paraId="35657E5D">
      <w:pPr>
        <w:spacing w:line="460" w:lineRule="exact"/>
        <w:jc w:val="left"/>
        <w:rPr>
          <w:b/>
          <w:sz w:val="24"/>
        </w:rPr>
      </w:pPr>
      <w:r>
        <w:rPr>
          <w:b/>
          <w:sz w:val="24"/>
        </w:rPr>
        <w:br w:type="page"/>
      </w:r>
      <w:r>
        <w:rPr>
          <w:b/>
          <w:sz w:val="24"/>
        </w:rPr>
        <w:t>附件4-1</w:t>
      </w:r>
    </w:p>
    <w:p w14:paraId="5F105A47">
      <w:pPr>
        <w:spacing w:line="460" w:lineRule="exact"/>
        <w:ind w:left="181"/>
        <w:jc w:val="center"/>
        <w:rPr>
          <w:b/>
          <w:sz w:val="24"/>
        </w:rPr>
      </w:pPr>
    </w:p>
    <w:p w14:paraId="4FBEB11B">
      <w:pPr>
        <w:autoSpaceDN w:val="0"/>
        <w:spacing w:line="360" w:lineRule="auto"/>
        <w:jc w:val="center"/>
        <w:rPr>
          <w:b/>
          <w:bCs/>
          <w:sz w:val="24"/>
        </w:rPr>
      </w:pPr>
      <w:r>
        <w:rPr>
          <w:b/>
          <w:bCs/>
          <w:sz w:val="24"/>
        </w:rPr>
        <w:t>商务要求点对点应答表</w:t>
      </w:r>
    </w:p>
    <w:p w14:paraId="531231D3">
      <w:pPr>
        <w:spacing w:line="460" w:lineRule="exact"/>
        <w:rPr>
          <w:sz w:val="24"/>
        </w:rPr>
      </w:pPr>
    </w:p>
    <w:p w14:paraId="66BA8DC4">
      <w:pPr>
        <w:spacing w:line="460" w:lineRule="exact"/>
        <w:rPr>
          <w:sz w:val="24"/>
        </w:rPr>
      </w:pPr>
      <w:r>
        <w:rPr>
          <w:sz w:val="24"/>
        </w:rPr>
        <w:t>项目名称：</w:t>
      </w:r>
      <w:r>
        <w:rPr>
          <w:sz w:val="24"/>
          <w:u w:val="single"/>
        </w:rPr>
        <w:t xml:space="preserve">                    </w:t>
      </w:r>
    </w:p>
    <w:p w14:paraId="3921046D">
      <w:pPr>
        <w:spacing w:line="460" w:lineRule="exact"/>
        <w:rPr>
          <w:sz w:val="24"/>
        </w:rPr>
      </w:pPr>
      <w:r>
        <w:rPr>
          <w:sz w:val="24"/>
        </w:rPr>
        <w:t>项目编号：</w:t>
      </w:r>
      <w:r>
        <w:rPr>
          <w:sz w:val="24"/>
          <w:u w:val="single"/>
        </w:rPr>
        <w:t xml:space="preserve">                    </w:t>
      </w:r>
    </w:p>
    <w:p w14:paraId="58A33E1D">
      <w:pPr>
        <w:spacing w:line="460" w:lineRule="exact"/>
        <w:rPr>
          <w:sz w:val="24"/>
          <w:u w:val="single"/>
        </w:rPr>
      </w:pPr>
      <w:r>
        <w:rPr>
          <w:sz w:val="24"/>
        </w:rPr>
        <w:t>包号：</w:t>
      </w:r>
      <w:r>
        <w:rPr>
          <w:sz w:val="24"/>
          <w:u w:val="single"/>
        </w:rPr>
        <w:t xml:space="preserve">                        </w:t>
      </w:r>
    </w:p>
    <w:p w14:paraId="1D43E5D9">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1E30269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40F93A7">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1955047">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1B3DEBA">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C6A5B89">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69EF27D">
            <w:pPr>
              <w:widowControl/>
              <w:jc w:val="center"/>
              <w:rPr>
                <w:color w:val="000000"/>
                <w:kern w:val="0"/>
                <w:szCs w:val="21"/>
              </w:rPr>
            </w:pPr>
            <w:r>
              <w:rPr>
                <w:color w:val="000000"/>
                <w:kern w:val="0"/>
                <w:szCs w:val="21"/>
              </w:rPr>
              <w:t>备注</w:t>
            </w:r>
          </w:p>
        </w:tc>
      </w:tr>
      <w:tr w14:paraId="1920413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E46143">
            <w:pPr>
              <w:widowControl/>
              <w:jc w:val="left"/>
              <w:rPr>
                <w:color w:val="000000"/>
                <w:kern w:val="0"/>
                <w:szCs w:val="21"/>
              </w:rPr>
            </w:pPr>
            <w:r>
              <w:rPr>
                <w:color w:val="000000"/>
                <w:kern w:val="0"/>
                <w:szCs w:val="21"/>
              </w:rPr>
              <w:t>（一）报价要求</w:t>
            </w:r>
          </w:p>
        </w:tc>
      </w:tr>
      <w:tr w14:paraId="5E1D07E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AC1402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0FE9A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B03B74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34B988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E82B8B5">
            <w:pPr>
              <w:widowControl/>
              <w:jc w:val="left"/>
              <w:rPr>
                <w:color w:val="000000"/>
                <w:kern w:val="0"/>
                <w:szCs w:val="21"/>
              </w:rPr>
            </w:pPr>
            <w:r>
              <w:rPr>
                <w:color w:val="000000"/>
                <w:kern w:val="0"/>
                <w:szCs w:val="21"/>
              </w:rPr>
              <w:t>　</w:t>
            </w:r>
          </w:p>
        </w:tc>
      </w:tr>
      <w:tr w14:paraId="3DC0FF2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9AAD691">
            <w:pPr>
              <w:widowControl/>
              <w:jc w:val="left"/>
              <w:rPr>
                <w:color w:val="000000"/>
                <w:kern w:val="0"/>
                <w:szCs w:val="21"/>
              </w:rPr>
            </w:pPr>
            <w:r>
              <w:rPr>
                <w:color w:val="000000"/>
                <w:kern w:val="0"/>
                <w:szCs w:val="21"/>
              </w:rPr>
              <w:t>（二）时间、地点要求</w:t>
            </w:r>
          </w:p>
        </w:tc>
      </w:tr>
      <w:tr w14:paraId="60EAD6E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FECBF7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1C62DA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BC0521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EF8D2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6984B76">
            <w:pPr>
              <w:widowControl/>
              <w:jc w:val="left"/>
              <w:rPr>
                <w:color w:val="000000"/>
                <w:kern w:val="0"/>
                <w:szCs w:val="21"/>
              </w:rPr>
            </w:pPr>
            <w:r>
              <w:rPr>
                <w:color w:val="000000"/>
                <w:kern w:val="0"/>
                <w:szCs w:val="21"/>
              </w:rPr>
              <w:t>　</w:t>
            </w:r>
          </w:p>
        </w:tc>
      </w:tr>
      <w:tr w14:paraId="7110B17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5B024D4">
            <w:pPr>
              <w:widowControl/>
              <w:jc w:val="left"/>
              <w:rPr>
                <w:color w:val="000000"/>
                <w:kern w:val="0"/>
                <w:szCs w:val="21"/>
              </w:rPr>
            </w:pPr>
            <w:r>
              <w:rPr>
                <w:color w:val="000000"/>
                <w:kern w:val="0"/>
                <w:szCs w:val="21"/>
              </w:rPr>
              <w:t>（三）付款方式</w:t>
            </w:r>
          </w:p>
        </w:tc>
      </w:tr>
      <w:tr w14:paraId="776C6A2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83FD72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8E68CF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F7336C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06E5ED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4C3E27">
            <w:pPr>
              <w:widowControl/>
              <w:jc w:val="left"/>
              <w:rPr>
                <w:color w:val="000000"/>
                <w:kern w:val="0"/>
                <w:szCs w:val="21"/>
              </w:rPr>
            </w:pPr>
            <w:r>
              <w:rPr>
                <w:color w:val="000000"/>
                <w:kern w:val="0"/>
                <w:szCs w:val="21"/>
              </w:rPr>
              <w:t>　</w:t>
            </w:r>
          </w:p>
        </w:tc>
      </w:tr>
      <w:tr w14:paraId="1168296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1D0B8F9">
            <w:pPr>
              <w:widowControl/>
              <w:jc w:val="left"/>
              <w:rPr>
                <w:color w:val="000000"/>
                <w:kern w:val="0"/>
                <w:szCs w:val="21"/>
              </w:rPr>
            </w:pPr>
            <w:r>
              <w:rPr>
                <w:color w:val="000000"/>
                <w:kern w:val="0"/>
                <w:szCs w:val="21"/>
              </w:rPr>
              <w:t>（四）投标保证金和履约保证金</w:t>
            </w:r>
          </w:p>
        </w:tc>
      </w:tr>
      <w:tr w14:paraId="02FE6EC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7A6259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1ECC7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EA9841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C99EDE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F0127F3">
            <w:pPr>
              <w:widowControl/>
              <w:jc w:val="left"/>
              <w:rPr>
                <w:color w:val="000000"/>
                <w:kern w:val="0"/>
                <w:szCs w:val="21"/>
              </w:rPr>
            </w:pPr>
            <w:r>
              <w:rPr>
                <w:color w:val="000000"/>
                <w:kern w:val="0"/>
                <w:szCs w:val="21"/>
              </w:rPr>
              <w:t>　</w:t>
            </w:r>
          </w:p>
        </w:tc>
      </w:tr>
    </w:tbl>
    <w:p w14:paraId="1AD33E5A">
      <w:pPr>
        <w:spacing w:line="620" w:lineRule="exact"/>
        <w:rPr>
          <w:sz w:val="24"/>
        </w:rPr>
      </w:pPr>
      <w:r>
        <w:rPr>
          <w:sz w:val="24"/>
        </w:rPr>
        <w:t>注：</w:t>
      </w:r>
    </w:p>
    <w:p w14:paraId="54A84483">
      <w:pPr>
        <w:spacing w:line="360" w:lineRule="auto"/>
        <w:rPr>
          <w:sz w:val="24"/>
        </w:rPr>
      </w:pPr>
      <w:r>
        <w:rPr>
          <w:sz w:val="24"/>
        </w:rPr>
        <w:t>1. 不如实填写偏离情况的响应文件将视为虚假材料。</w:t>
      </w:r>
    </w:p>
    <w:p w14:paraId="064A119D">
      <w:pPr>
        <w:spacing w:line="360" w:lineRule="auto"/>
        <w:rPr>
          <w:sz w:val="24"/>
        </w:rPr>
      </w:pPr>
      <w:r>
        <w:rPr>
          <w:sz w:val="24"/>
        </w:rPr>
        <w:t>2. 磋商要求指磋商文件中规定的具体要求，投标应答指响应文件的具体内容。</w:t>
      </w:r>
    </w:p>
    <w:p w14:paraId="46100FDE">
      <w:pPr>
        <w:spacing w:line="360" w:lineRule="auto"/>
        <w:rPr>
          <w:sz w:val="24"/>
        </w:rPr>
      </w:pPr>
      <w:r>
        <w:rPr>
          <w:rFonts w:hint="eastAsia"/>
          <w:sz w:val="24"/>
        </w:rPr>
        <w:t>3</w:t>
      </w:r>
      <w:r>
        <w:rPr>
          <w:sz w:val="24"/>
        </w:rPr>
        <w:t>. 偏离说明指磋商要求与投标应答之间的不同之处。</w:t>
      </w:r>
    </w:p>
    <w:p w14:paraId="4F99313F">
      <w:pPr>
        <w:spacing w:line="360" w:lineRule="auto"/>
        <w:rPr>
          <w:sz w:val="24"/>
        </w:rPr>
      </w:pPr>
    </w:p>
    <w:p w14:paraId="5F314379">
      <w:pPr>
        <w:spacing w:line="360" w:lineRule="auto"/>
        <w:rPr>
          <w:sz w:val="24"/>
        </w:rPr>
      </w:pPr>
    </w:p>
    <w:p w14:paraId="47C32866">
      <w:pPr>
        <w:spacing w:line="360" w:lineRule="auto"/>
        <w:rPr>
          <w:sz w:val="24"/>
        </w:rPr>
      </w:pPr>
    </w:p>
    <w:p w14:paraId="17553ADD">
      <w:pPr>
        <w:spacing w:line="360" w:lineRule="auto"/>
        <w:ind w:firstLine="4080" w:firstLineChars="1700"/>
        <w:rPr>
          <w:sz w:val="24"/>
        </w:rPr>
      </w:pPr>
      <w:r>
        <w:rPr>
          <w:sz w:val="24"/>
        </w:rPr>
        <w:t>投标人名称：</w:t>
      </w:r>
    </w:p>
    <w:p w14:paraId="500D9B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5DE561">
      <w:pPr>
        <w:spacing w:line="360" w:lineRule="auto"/>
        <w:rPr>
          <w:sz w:val="24"/>
        </w:rPr>
      </w:pPr>
    </w:p>
    <w:p w14:paraId="0D25A455">
      <w:pPr>
        <w:tabs>
          <w:tab w:val="left" w:pos="360"/>
        </w:tabs>
        <w:spacing w:after="312" w:afterLines="100" w:line="360" w:lineRule="auto"/>
        <w:rPr>
          <w:b/>
          <w:sz w:val="24"/>
        </w:rPr>
      </w:pPr>
      <w:r>
        <w:rPr>
          <w:sz w:val="24"/>
        </w:rPr>
        <w:br w:type="page"/>
      </w:r>
      <w:r>
        <w:rPr>
          <w:b/>
          <w:sz w:val="24"/>
        </w:rPr>
        <w:t>附件4-2</w:t>
      </w:r>
    </w:p>
    <w:p w14:paraId="282C0DD6">
      <w:pPr>
        <w:autoSpaceDN w:val="0"/>
        <w:spacing w:line="360" w:lineRule="auto"/>
        <w:jc w:val="center"/>
        <w:rPr>
          <w:b/>
          <w:bCs/>
          <w:sz w:val="24"/>
        </w:rPr>
      </w:pPr>
      <w:r>
        <w:rPr>
          <w:b/>
          <w:bCs/>
          <w:sz w:val="24"/>
        </w:rPr>
        <w:t>技术要求点对点应答表</w:t>
      </w:r>
    </w:p>
    <w:p w14:paraId="26BC932F">
      <w:pPr>
        <w:spacing w:line="460" w:lineRule="exact"/>
        <w:rPr>
          <w:sz w:val="24"/>
        </w:rPr>
      </w:pPr>
      <w:r>
        <w:rPr>
          <w:sz w:val="24"/>
        </w:rPr>
        <w:t>项目名称：</w:t>
      </w:r>
      <w:r>
        <w:rPr>
          <w:sz w:val="24"/>
          <w:u w:val="single"/>
        </w:rPr>
        <w:t xml:space="preserve">                    </w:t>
      </w:r>
    </w:p>
    <w:p w14:paraId="0DBFEC72">
      <w:pPr>
        <w:spacing w:line="460" w:lineRule="exact"/>
        <w:rPr>
          <w:sz w:val="24"/>
        </w:rPr>
      </w:pPr>
      <w:r>
        <w:rPr>
          <w:sz w:val="24"/>
        </w:rPr>
        <w:t>项目编号：</w:t>
      </w:r>
      <w:r>
        <w:rPr>
          <w:sz w:val="24"/>
          <w:u w:val="single"/>
        </w:rPr>
        <w:t xml:space="preserve">                    </w:t>
      </w:r>
    </w:p>
    <w:p w14:paraId="562F092B">
      <w:pPr>
        <w:spacing w:line="460" w:lineRule="exact"/>
        <w:rPr>
          <w:sz w:val="24"/>
          <w:u w:val="single"/>
        </w:rPr>
      </w:pPr>
      <w:r>
        <w:rPr>
          <w:sz w:val="24"/>
        </w:rPr>
        <w:t>包号：</w:t>
      </w:r>
      <w:r>
        <w:rPr>
          <w:sz w:val="24"/>
          <w:u w:val="single"/>
        </w:rPr>
        <w:t xml:space="preserve">                        </w:t>
      </w:r>
    </w:p>
    <w:p w14:paraId="48DA0175">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74FDA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1D31554">
            <w:pPr>
              <w:widowControl/>
              <w:snapToGrid w:val="0"/>
              <w:jc w:val="center"/>
              <w:rPr>
                <w:kern w:val="0"/>
                <w:sz w:val="24"/>
                <w:szCs w:val="21"/>
              </w:rPr>
            </w:pPr>
            <w:r>
              <w:rPr>
                <w:kern w:val="0"/>
                <w:sz w:val="24"/>
                <w:szCs w:val="21"/>
              </w:rPr>
              <w:t>序号</w:t>
            </w:r>
          </w:p>
        </w:tc>
        <w:tc>
          <w:tcPr>
            <w:tcW w:w="4394" w:type="dxa"/>
            <w:shd w:val="clear" w:color="auto" w:fill="auto"/>
            <w:vAlign w:val="center"/>
          </w:tcPr>
          <w:p w14:paraId="54B8ED6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041F904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F31821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66FEBB5">
            <w:pPr>
              <w:widowControl/>
              <w:snapToGrid w:val="0"/>
              <w:jc w:val="center"/>
              <w:rPr>
                <w:kern w:val="0"/>
                <w:sz w:val="24"/>
                <w:szCs w:val="21"/>
              </w:rPr>
            </w:pPr>
            <w:r>
              <w:rPr>
                <w:kern w:val="0"/>
                <w:sz w:val="24"/>
                <w:szCs w:val="21"/>
              </w:rPr>
              <w:t>备注</w:t>
            </w:r>
          </w:p>
        </w:tc>
      </w:tr>
      <w:tr w14:paraId="09F55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54EEBD">
            <w:pPr>
              <w:widowControl/>
              <w:snapToGrid w:val="0"/>
              <w:jc w:val="center"/>
              <w:rPr>
                <w:kern w:val="0"/>
                <w:sz w:val="24"/>
                <w:szCs w:val="21"/>
              </w:rPr>
            </w:pPr>
            <w:r>
              <w:rPr>
                <w:kern w:val="0"/>
                <w:sz w:val="24"/>
                <w:szCs w:val="21"/>
              </w:rPr>
              <w:t>1</w:t>
            </w:r>
          </w:p>
        </w:tc>
        <w:tc>
          <w:tcPr>
            <w:tcW w:w="4394" w:type="dxa"/>
            <w:shd w:val="clear" w:color="auto" w:fill="auto"/>
            <w:vAlign w:val="center"/>
          </w:tcPr>
          <w:p w14:paraId="09BB1BB1">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614C848E">
            <w:pPr>
              <w:widowControl/>
              <w:snapToGrid w:val="0"/>
              <w:jc w:val="center"/>
              <w:rPr>
                <w:kern w:val="0"/>
                <w:sz w:val="24"/>
                <w:szCs w:val="21"/>
              </w:rPr>
            </w:pPr>
          </w:p>
        </w:tc>
        <w:tc>
          <w:tcPr>
            <w:tcW w:w="1289" w:type="dxa"/>
            <w:shd w:val="clear" w:color="auto" w:fill="auto"/>
            <w:vAlign w:val="center"/>
          </w:tcPr>
          <w:p w14:paraId="2FDC1965">
            <w:pPr>
              <w:widowControl/>
              <w:snapToGrid w:val="0"/>
              <w:jc w:val="center"/>
              <w:rPr>
                <w:kern w:val="0"/>
                <w:sz w:val="24"/>
                <w:szCs w:val="21"/>
              </w:rPr>
            </w:pPr>
          </w:p>
        </w:tc>
        <w:tc>
          <w:tcPr>
            <w:tcW w:w="843" w:type="dxa"/>
            <w:shd w:val="clear" w:color="auto" w:fill="auto"/>
            <w:vAlign w:val="center"/>
          </w:tcPr>
          <w:p w14:paraId="08E989BB">
            <w:pPr>
              <w:widowControl/>
              <w:snapToGrid w:val="0"/>
              <w:jc w:val="center"/>
              <w:rPr>
                <w:kern w:val="0"/>
                <w:sz w:val="24"/>
                <w:szCs w:val="21"/>
              </w:rPr>
            </w:pPr>
          </w:p>
        </w:tc>
      </w:tr>
      <w:tr w14:paraId="05685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F7659F">
            <w:pPr>
              <w:widowControl/>
              <w:snapToGrid w:val="0"/>
              <w:jc w:val="center"/>
              <w:rPr>
                <w:kern w:val="0"/>
                <w:sz w:val="24"/>
                <w:szCs w:val="21"/>
              </w:rPr>
            </w:pPr>
            <w:r>
              <w:rPr>
                <w:kern w:val="0"/>
                <w:sz w:val="24"/>
                <w:szCs w:val="21"/>
              </w:rPr>
              <w:t>2</w:t>
            </w:r>
          </w:p>
        </w:tc>
        <w:tc>
          <w:tcPr>
            <w:tcW w:w="4394" w:type="dxa"/>
            <w:shd w:val="clear" w:color="auto" w:fill="auto"/>
            <w:vAlign w:val="center"/>
          </w:tcPr>
          <w:p w14:paraId="69ED619C">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B95290A">
            <w:pPr>
              <w:widowControl/>
              <w:snapToGrid w:val="0"/>
              <w:jc w:val="center"/>
              <w:rPr>
                <w:kern w:val="0"/>
                <w:sz w:val="24"/>
                <w:szCs w:val="21"/>
              </w:rPr>
            </w:pPr>
          </w:p>
        </w:tc>
        <w:tc>
          <w:tcPr>
            <w:tcW w:w="1289" w:type="dxa"/>
            <w:shd w:val="clear" w:color="auto" w:fill="auto"/>
            <w:vAlign w:val="center"/>
          </w:tcPr>
          <w:p w14:paraId="4FE52744">
            <w:pPr>
              <w:widowControl/>
              <w:snapToGrid w:val="0"/>
              <w:jc w:val="center"/>
              <w:rPr>
                <w:kern w:val="0"/>
                <w:sz w:val="24"/>
                <w:szCs w:val="21"/>
              </w:rPr>
            </w:pPr>
          </w:p>
        </w:tc>
        <w:tc>
          <w:tcPr>
            <w:tcW w:w="843" w:type="dxa"/>
            <w:shd w:val="clear" w:color="auto" w:fill="auto"/>
            <w:vAlign w:val="center"/>
          </w:tcPr>
          <w:p w14:paraId="02FCCA95">
            <w:pPr>
              <w:widowControl/>
              <w:snapToGrid w:val="0"/>
              <w:jc w:val="center"/>
              <w:rPr>
                <w:kern w:val="0"/>
                <w:sz w:val="24"/>
                <w:szCs w:val="21"/>
              </w:rPr>
            </w:pPr>
          </w:p>
        </w:tc>
      </w:tr>
      <w:tr w14:paraId="7C6A4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D7E270">
            <w:pPr>
              <w:widowControl/>
              <w:snapToGrid w:val="0"/>
              <w:jc w:val="center"/>
              <w:rPr>
                <w:kern w:val="0"/>
                <w:sz w:val="24"/>
                <w:szCs w:val="21"/>
              </w:rPr>
            </w:pPr>
            <w:r>
              <w:rPr>
                <w:kern w:val="0"/>
                <w:sz w:val="24"/>
                <w:szCs w:val="21"/>
              </w:rPr>
              <w:t>3</w:t>
            </w:r>
          </w:p>
        </w:tc>
        <w:tc>
          <w:tcPr>
            <w:tcW w:w="4394" w:type="dxa"/>
            <w:shd w:val="clear" w:color="auto" w:fill="auto"/>
            <w:vAlign w:val="center"/>
          </w:tcPr>
          <w:p w14:paraId="45626368">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372AB58">
            <w:pPr>
              <w:widowControl/>
              <w:snapToGrid w:val="0"/>
              <w:jc w:val="center"/>
              <w:rPr>
                <w:kern w:val="0"/>
                <w:sz w:val="24"/>
                <w:szCs w:val="21"/>
              </w:rPr>
            </w:pPr>
          </w:p>
        </w:tc>
        <w:tc>
          <w:tcPr>
            <w:tcW w:w="1289" w:type="dxa"/>
            <w:shd w:val="clear" w:color="auto" w:fill="auto"/>
            <w:vAlign w:val="center"/>
          </w:tcPr>
          <w:p w14:paraId="1547816F">
            <w:pPr>
              <w:widowControl/>
              <w:snapToGrid w:val="0"/>
              <w:jc w:val="center"/>
              <w:rPr>
                <w:kern w:val="0"/>
                <w:sz w:val="24"/>
                <w:szCs w:val="21"/>
              </w:rPr>
            </w:pPr>
          </w:p>
        </w:tc>
        <w:tc>
          <w:tcPr>
            <w:tcW w:w="843" w:type="dxa"/>
            <w:shd w:val="clear" w:color="auto" w:fill="auto"/>
            <w:vAlign w:val="center"/>
          </w:tcPr>
          <w:p w14:paraId="3915EF8C">
            <w:pPr>
              <w:widowControl/>
              <w:snapToGrid w:val="0"/>
              <w:jc w:val="center"/>
              <w:rPr>
                <w:kern w:val="0"/>
                <w:sz w:val="24"/>
                <w:szCs w:val="21"/>
              </w:rPr>
            </w:pPr>
          </w:p>
        </w:tc>
      </w:tr>
      <w:tr w14:paraId="6489F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5F8563C">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4F9D0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91508A">
            <w:pPr>
              <w:widowControl/>
              <w:snapToGrid w:val="0"/>
              <w:jc w:val="center"/>
              <w:rPr>
                <w:kern w:val="0"/>
                <w:sz w:val="24"/>
                <w:szCs w:val="21"/>
              </w:rPr>
            </w:pPr>
            <w:r>
              <w:rPr>
                <w:kern w:val="0"/>
                <w:sz w:val="24"/>
                <w:szCs w:val="21"/>
              </w:rPr>
              <w:t>序号</w:t>
            </w:r>
          </w:p>
        </w:tc>
        <w:tc>
          <w:tcPr>
            <w:tcW w:w="4394" w:type="dxa"/>
            <w:shd w:val="clear" w:color="auto" w:fill="auto"/>
            <w:vAlign w:val="center"/>
          </w:tcPr>
          <w:p w14:paraId="11873822">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0283D0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FDF60D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F26CE0E">
            <w:pPr>
              <w:widowControl/>
              <w:snapToGrid w:val="0"/>
              <w:jc w:val="center"/>
              <w:rPr>
                <w:kern w:val="0"/>
                <w:sz w:val="24"/>
                <w:szCs w:val="21"/>
              </w:rPr>
            </w:pPr>
            <w:r>
              <w:rPr>
                <w:kern w:val="0"/>
                <w:sz w:val="24"/>
                <w:szCs w:val="21"/>
              </w:rPr>
              <w:t>备注</w:t>
            </w:r>
          </w:p>
        </w:tc>
      </w:tr>
      <w:tr w14:paraId="0158E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34BB6D">
            <w:pPr>
              <w:widowControl/>
              <w:snapToGrid w:val="0"/>
              <w:jc w:val="center"/>
              <w:rPr>
                <w:kern w:val="0"/>
                <w:sz w:val="24"/>
                <w:szCs w:val="21"/>
              </w:rPr>
            </w:pPr>
          </w:p>
        </w:tc>
        <w:tc>
          <w:tcPr>
            <w:tcW w:w="4394" w:type="dxa"/>
            <w:shd w:val="clear" w:color="auto" w:fill="auto"/>
            <w:vAlign w:val="center"/>
          </w:tcPr>
          <w:p w14:paraId="001AB323">
            <w:pPr>
              <w:widowControl/>
              <w:snapToGrid w:val="0"/>
              <w:jc w:val="center"/>
              <w:rPr>
                <w:kern w:val="0"/>
                <w:sz w:val="24"/>
                <w:szCs w:val="21"/>
              </w:rPr>
            </w:pPr>
          </w:p>
        </w:tc>
        <w:tc>
          <w:tcPr>
            <w:tcW w:w="2438" w:type="dxa"/>
            <w:shd w:val="clear" w:color="auto" w:fill="auto"/>
            <w:vAlign w:val="center"/>
          </w:tcPr>
          <w:p w14:paraId="1B6DF158">
            <w:pPr>
              <w:widowControl/>
              <w:snapToGrid w:val="0"/>
              <w:jc w:val="center"/>
              <w:rPr>
                <w:kern w:val="0"/>
                <w:sz w:val="24"/>
                <w:szCs w:val="21"/>
              </w:rPr>
            </w:pPr>
          </w:p>
        </w:tc>
        <w:tc>
          <w:tcPr>
            <w:tcW w:w="1289" w:type="dxa"/>
            <w:shd w:val="clear" w:color="auto" w:fill="auto"/>
            <w:vAlign w:val="center"/>
          </w:tcPr>
          <w:p w14:paraId="1EAC68DC">
            <w:pPr>
              <w:widowControl/>
              <w:snapToGrid w:val="0"/>
              <w:jc w:val="center"/>
              <w:rPr>
                <w:kern w:val="0"/>
                <w:sz w:val="24"/>
                <w:szCs w:val="21"/>
              </w:rPr>
            </w:pPr>
          </w:p>
        </w:tc>
        <w:tc>
          <w:tcPr>
            <w:tcW w:w="843" w:type="dxa"/>
            <w:shd w:val="clear" w:color="auto" w:fill="auto"/>
            <w:vAlign w:val="center"/>
          </w:tcPr>
          <w:p w14:paraId="57DE1168">
            <w:pPr>
              <w:widowControl/>
              <w:snapToGrid w:val="0"/>
              <w:jc w:val="center"/>
              <w:rPr>
                <w:kern w:val="0"/>
                <w:sz w:val="24"/>
                <w:szCs w:val="21"/>
              </w:rPr>
            </w:pPr>
          </w:p>
        </w:tc>
      </w:tr>
      <w:tr w14:paraId="3B34D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3580AE">
            <w:pPr>
              <w:widowControl/>
              <w:snapToGrid w:val="0"/>
              <w:jc w:val="center"/>
              <w:rPr>
                <w:kern w:val="0"/>
                <w:sz w:val="24"/>
                <w:szCs w:val="21"/>
              </w:rPr>
            </w:pPr>
          </w:p>
        </w:tc>
        <w:tc>
          <w:tcPr>
            <w:tcW w:w="4394" w:type="dxa"/>
            <w:shd w:val="clear" w:color="auto" w:fill="auto"/>
            <w:vAlign w:val="center"/>
          </w:tcPr>
          <w:p w14:paraId="52C7E16C">
            <w:pPr>
              <w:widowControl/>
              <w:snapToGrid w:val="0"/>
              <w:jc w:val="center"/>
              <w:rPr>
                <w:kern w:val="0"/>
                <w:sz w:val="24"/>
                <w:szCs w:val="21"/>
              </w:rPr>
            </w:pPr>
          </w:p>
        </w:tc>
        <w:tc>
          <w:tcPr>
            <w:tcW w:w="2438" w:type="dxa"/>
            <w:shd w:val="clear" w:color="auto" w:fill="auto"/>
            <w:vAlign w:val="center"/>
          </w:tcPr>
          <w:p w14:paraId="72218996">
            <w:pPr>
              <w:widowControl/>
              <w:snapToGrid w:val="0"/>
              <w:jc w:val="center"/>
              <w:rPr>
                <w:kern w:val="0"/>
                <w:sz w:val="24"/>
                <w:szCs w:val="21"/>
              </w:rPr>
            </w:pPr>
          </w:p>
        </w:tc>
        <w:tc>
          <w:tcPr>
            <w:tcW w:w="1289" w:type="dxa"/>
            <w:shd w:val="clear" w:color="auto" w:fill="auto"/>
            <w:vAlign w:val="center"/>
          </w:tcPr>
          <w:p w14:paraId="4D06D89F">
            <w:pPr>
              <w:widowControl/>
              <w:snapToGrid w:val="0"/>
              <w:jc w:val="center"/>
              <w:rPr>
                <w:kern w:val="0"/>
                <w:sz w:val="24"/>
                <w:szCs w:val="21"/>
              </w:rPr>
            </w:pPr>
          </w:p>
        </w:tc>
        <w:tc>
          <w:tcPr>
            <w:tcW w:w="843" w:type="dxa"/>
            <w:shd w:val="clear" w:color="auto" w:fill="auto"/>
            <w:vAlign w:val="center"/>
          </w:tcPr>
          <w:p w14:paraId="468C1184">
            <w:pPr>
              <w:widowControl/>
              <w:snapToGrid w:val="0"/>
              <w:jc w:val="center"/>
              <w:rPr>
                <w:kern w:val="0"/>
                <w:sz w:val="24"/>
                <w:szCs w:val="21"/>
              </w:rPr>
            </w:pPr>
          </w:p>
        </w:tc>
      </w:tr>
    </w:tbl>
    <w:p w14:paraId="15CF2C51">
      <w:pPr>
        <w:spacing w:line="620" w:lineRule="exact"/>
        <w:rPr>
          <w:sz w:val="24"/>
        </w:rPr>
      </w:pPr>
      <w:r>
        <w:rPr>
          <w:sz w:val="24"/>
        </w:rPr>
        <w:t>注：</w:t>
      </w:r>
    </w:p>
    <w:p w14:paraId="461D49DE">
      <w:pPr>
        <w:spacing w:line="360" w:lineRule="auto"/>
        <w:rPr>
          <w:sz w:val="24"/>
        </w:rPr>
      </w:pPr>
      <w:r>
        <w:rPr>
          <w:sz w:val="24"/>
        </w:rPr>
        <w:t>1. 不如实填写偏离情况的响应文件将视为虚假材料。</w:t>
      </w:r>
    </w:p>
    <w:p w14:paraId="1729117C">
      <w:pPr>
        <w:spacing w:line="360" w:lineRule="auto"/>
        <w:rPr>
          <w:sz w:val="24"/>
        </w:rPr>
      </w:pPr>
      <w:r>
        <w:rPr>
          <w:sz w:val="24"/>
        </w:rPr>
        <w:t>2. 磋商要求指磋商文件中规定的具体要求，投标应答指响应文件的具体内容。</w:t>
      </w:r>
    </w:p>
    <w:p w14:paraId="5E948EF5">
      <w:pPr>
        <w:spacing w:line="360" w:lineRule="auto"/>
        <w:rPr>
          <w:sz w:val="24"/>
        </w:rPr>
      </w:pPr>
      <w:r>
        <w:rPr>
          <w:sz w:val="24"/>
        </w:rPr>
        <w:t>3. 偏离说明指磋商要求与投标应答之间的不同之处。</w:t>
      </w:r>
    </w:p>
    <w:p w14:paraId="0D90C23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3A411218">
      <w:pPr>
        <w:spacing w:line="360" w:lineRule="auto"/>
        <w:ind w:firstLine="4080" w:firstLineChars="1700"/>
        <w:rPr>
          <w:sz w:val="24"/>
        </w:rPr>
      </w:pPr>
      <w:r>
        <w:rPr>
          <w:sz w:val="24"/>
        </w:rPr>
        <w:t>投标人名称：</w:t>
      </w:r>
    </w:p>
    <w:p w14:paraId="19305C82">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6BE816D1">
      <w:pPr>
        <w:spacing w:line="460" w:lineRule="exact"/>
        <w:rPr>
          <w:b/>
          <w:sz w:val="24"/>
        </w:rPr>
      </w:pPr>
      <w:r>
        <w:rPr>
          <w:rFonts w:hint="eastAsia"/>
          <w:b/>
          <w:sz w:val="24"/>
        </w:rPr>
        <w:t>附件4-3</w:t>
      </w:r>
    </w:p>
    <w:p w14:paraId="045C94A6">
      <w:pPr>
        <w:spacing w:line="460" w:lineRule="exact"/>
        <w:ind w:left="192"/>
        <w:rPr>
          <w:b/>
          <w:sz w:val="24"/>
        </w:rPr>
      </w:pPr>
    </w:p>
    <w:p w14:paraId="6D46A79C">
      <w:pPr>
        <w:widowControl/>
        <w:jc w:val="center"/>
        <w:rPr>
          <w:b/>
          <w:sz w:val="24"/>
        </w:rPr>
      </w:pPr>
      <w:r>
        <w:rPr>
          <w:rFonts w:hint="eastAsia"/>
          <w:b/>
          <w:sz w:val="24"/>
        </w:rPr>
        <w:t>项目人员及岗位安排</w:t>
      </w:r>
    </w:p>
    <w:p w14:paraId="58463D73">
      <w:pPr>
        <w:widowControl/>
        <w:jc w:val="left"/>
        <w:rPr>
          <w:sz w:val="24"/>
        </w:rPr>
      </w:pPr>
    </w:p>
    <w:p w14:paraId="3A1F643E">
      <w:pPr>
        <w:spacing w:line="460" w:lineRule="exact"/>
        <w:rPr>
          <w:sz w:val="24"/>
        </w:rPr>
      </w:pPr>
      <w:r>
        <w:rPr>
          <w:sz w:val="24"/>
        </w:rPr>
        <w:t>项目名称：</w:t>
      </w:r>
      <w:r>
        <w:rPr>
          <w:sz w:val="24"/>
          <w:u w:val="single"/>
        </w:rPr>
        <w:t xml:space="preserve">                    </w:t>
      </w:r>
    </w:p>
    <w:p w14:paraId="0172289C">
      <w:pPr>
        <w:spacing w:line="460" w:lineRule="exact"/>
        <w:rPr>
          <w:sz w:val="24"/>
        </w:rPr>
      </w:pPr>
      <w:r>
        <w:rPr>
          <w:sz w:val="24"/>
        </w:rPr>
        <w:t>项目编号：</w:t>
      </w:r>
      <w:r>
        <w:rPr>
          <w:sz w:val="24"/>
          <w:u w:val="single"/>
        </w:rPr>
        <w:t xml:space="preserve">                    </w:t>
      </w:r>
    </w:p>
    <w:p w14:paraId="073FC168">
      <w:pPr>
        <w:spacing w:line="460" w:lineRule="exact"/>
        <w:rPr>
          <w:sz w:val="24"/>
          <w:u w:val="single"/>
        </w:rPr>
      </w:pPr>
      <w:r>
        <w:rPr>
          <w:sz w:val="24"/>
        </w:rPr>
        <w:t>包号：</w:t>
      </w:r>
      <w:r>
        <w:rPr>
          <w:sz w:val="24"/>
          <w:u w:val="single"/>
        </w:rPr>
        <w:t xml:space="preserve">                        </w:t>
      </w:r>
    </w:p>
    <w:p w14:paraId="7E0399D8">
      <w:pPr>
        <w:widowControl/>
        <w:jc w:val="left"/>
        <w:rPr>
          <w:sz w:val="24"/>
        </w:rPr>
      </w:pPr>
    </w:p>
    <w:p w14:paraId="282550F3">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0ADC6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42C36F1">
            <w:pPr>
              <w:spacing w:line="360" w:lineRule="auto"/>
              <w:jc w:val="center"/>
              <w:rPr>
                <w:b/>
                <w:szCs w:val="21"/>
              </w:rPr>
            </w:pPr>
            <w:r>
              <w:rPr>
                <w:b/>
                <w:szCs w:val="21"/>
              </w:rPr>
              <w:t>序号</w:t>
            </w:r>
          </w:p>
        </w:tc>
        <w:tc>
          <w:tcPr>
            <w:tcW w:w="680" w:type="pct"/>
            <w:vAlign w:val="center"/>
          </w:tcPr>
          <w:p w14:paraId="050F214A">
            <w:pPr>
              <w:spacing w:line="360" w:lineRule="auto"/>
              <w:jc w:val="center"/>
              <w:rPr>
                <w:b/>
                <w:szCs w:val="21"/>
              </w:rPr>
            </w:pPr>
            <w:r>
              <w:rPr>
                <w:b/>
                <w:szCs w:val="21"/>
              </w:rPr>
              <w:t>岗位名称</w:t>
            </w:r>
          </w:p>
        </w:tc>
        <w:tc>
          <w:tcPr>
            <w:tcW w:w="679" w:type="pct"/>
            <w:vAlign w:val="center"/>
          </w:tcPr>
          <w:p w14:paraId="505B0202">
            <w:pPr>
              <w:spacing w:line="360" w:lineRule="auto"/>
              <w:jc w:val="center"/>
              <w:rPr>
                <w:b/>
                <w:szCs w:val="21"/>
              </w:rPr>
            </w:pPr>
            <w:r>
              <w:rPr>
                <w:rFonts w:hint="eastAsia"/>
                <w:b/>
                <w:szCs w:val="21"/>
              </w:rPr>
              <w:t>投入</w:t>
            </w:r>
            <w:r>
              <w:rPr>
                <w:b/>
                <w:szCs w:val="21"/>
              </w:rPr>
              <w:t>人数</w:t>
            </w:r>
          </w:p>
        </w:tc>
        <w:tc>
          <w:tcPr>
            <w:tcW w:w="1107" w:type="pct"/>
            <w:vAlign w:val="center"/>
          </w:tcPr>
          <w:p w14:paraId="2C814BD6">
            <w:pPr>
              <w:spacing w:line="360" w:lineRule="auto"/>
              <w:jc w:val="center"/>
              <w:rPr>
                <w:b/>
                <w:szCs w:val="21"/>
              </w:rPr>
            </w:pPr>
            <w:r>
              <w:rPr>
                <w:rFonts w:hint="eastAsia"/>
                <w:b/>
                <w:szCs w:val="21"/>
              </w:rPr>
              <w:t>人员情况简介</w:t>
            </w:r>
          </w:p>
        </w:tc>
        <w:tc>
          <w:tcPr>
            <w:tcW w:w="671" w:type="pct"/>
            <w:vAlign w:val="center"/>
          </w:tcPr>
          <w:p w14:paraId="429F060E">
            <w:pPr>
              <w:spacing w:line="360" w:lineRule="auto"/>
              <w:jc w:val="center"/>
              <w:rPr>
                <w:b/>
                <w:szCs w:val="21"/>
              </w:rPr>
            </w:pPr>
            <w:r>
              <w:rPr>
                <w:rFonts w:hint="eastAsia"/>
                <w:b/>
                <w:szCs w:val="21"/>
              </w:rPr>
              <w:t>是否退休</w:t>
            </w:r>
          </w:p>
        </w:tc>
        <w:tc>
          <w:tcPr>
            <w:tcW w:w="719" w:type="pct"/>
            <w:vAlign w:val="center"/>
          </w:tcPr>
          <w:p w14:paraId="2CA1C89A">
            <w:pPr>
              <w:spacing w:line="360" w:lineRule="auto"/>
              <w:jc w:val="center"/>
              <w:rPr>
                <w:b/>
                <w:szCs w:val="21"/>
              </w:rPr>
            </w:pPr>
            <w:r>
              <w:rPr>
                <w:b/>
                <w:szCs w:val="21"/>
              </w:rPr>
              <w:t>工作时间</w:t>
            </w:r>
          </w:p>
        </w:tc>
        <w:tc>
          <w:tcPr>
            <w:tcW w:w="721" w:type="pct"/>
          </w:tcPr>
          <w:p w14:paraId="47EDC238">
            <w:pPr>
              <w:spacing w:line="360" w:lineRule="auto"/>
              <w:jc w:val="center"/>
              <w:rPr>
                <w:b/>
                <w:szCs w:val="21"/>
              </w:rPr>
            </w:pPr>
            <w:r>
              <w:rPr>
                <w:rFonts w:hint="eastAsia"/>
                <w:b/>
                <w:szCs w:val="21"/>
              </w:rPr>
              <w:t>备注</w:t>
            </w:r>
          </w:p>
        </w:tc>
      </w:tr>
      <w:tr w14:paraId="17747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C1C1BC1">
            <w:pPr>
              <w:spacing w:line="360" w:lineRule="auto"/>
              <w:jc w:val="center"/>
              <w:rPr>
                <w:szCs w:val="21"/>
              </w:rPr>
            </w:pPr>
          </w:p>
        </w:tc>
        <w:tc>
          <w:tcPr>
            <w:tcW w:w="680" w:type="pct"/>
            <w:vAlign w:val="center"/>
          </w:tcPr>
          <w:p w14:paraId="666A82BF">
            <w:pPr>
              <w:spacing w:line="360" w:lineRule="auto"/>
              <w:jc w:val="center"/>
              <w:rPr>
                <w:szCs w:val="21"/>
              </w:rPr>
            </w:pPr>
          </w:p>
        </w:tc>
        <w:tc>
          <w:tcPr>
            <w:tcW w:w="679" w:type="pct"/>
            <w:vAlign w:val="center"/>
          </w:tcPr>
          <w:p w14:paraId="3C1283C5">
            <w:pPr>
              <w:spacing w:line="360" w:lineRule="auto"/>
              <w:jc w:val="center"/>
              <w:rPr>
                <w:szCs w:val="21"/>
              </w:rPr>
            </w:pPr>
          </w:p>
        </w:tc>
        <w:tc>
          <w:tcPr>
            <w:tcW w:w="1107" w:type="pct"/>
            <w:vAlign w:val="center"/>
          </w:tcPr>
          <w:p w14:paraId="3AE7AE8D">
            <w:pPr>
              <w:spacing w:line="360" w:lineRule="auto"/>
              <w:jc w:val="center"/>
              <w:rPr>
                <w:szCs w:val="21"/>
              </w:rPr>
            </w:pPr>
          </w:p>
        </w:tc>
        <w:tc>
          <w:tcPr>
            <w:tcW w:w="671" w:type="pct"/>
            <w:vAlign w:val="center"/>
          </w:tcPr>
          <w:p w14:paraId="6C5C6F58">
            <w:pPr>
              <w:spacing w:line="360" w:lineRule="auto"/>
              <w:jc w:val="center"/>
              <w:rPr>
                <w:szCs w:val="21"/>
              </w:rPr>
            </w:pPr>
          </w:p>
        </w:tc>
        <w:tc>
          <w:tcPr>
            <w:tcW w:w="719" w:type="pct"/>
            <w:vAlign w:val="center"/>
          </w:tcPr>
          <w:p w14:paraId="660A3D49">
            <w:pPr>
              <w:spacing w:line="360" w:lineRule="auto"/>
              <w:jc w:val="center"/>
              <w:rPr>
                <w:szCs w:val="21"/>
              </w:rPr>
            </w:pPr>
          </w:p>
        </w:tc>
        <w:tc>
          <w:tcPr>
            <w:tcW w:w="721" w:type="pct"/>
          </w:tcPr>
          <w:p w14:paraId="22EEB4AD">
            <w:pPr>
              <w:spacing w:line="360" w:lineRule="auto"/>
              <w:jc w:val="center"/>
              <w:rPr>
                <w:szCs w:val="21"/>
              </w:rPr>
            </w:pPr>
          </w:p>
        </w:tc>
      </w:tr>
      <w:tr w14:paraId="7E71C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BE0DF5C">
            <w:pPr>
              <w:spacing w:line="360" w:lineRule="auto"/>
              <w:jc w:val="center"/>
              <w:rPr>
                <w:szCs w:val="21"/>
              </w:rPr>
            </w:pPr>
          </w:p>
        </w:tc>
        <w:tc>
          <w:tcPr>
            <w:tcW w:w="680" w:type="pct"/>
            <w:vAlign w:val="center"/>
          </w:tcPr>
          <w:p w14:paraId="7CE7B81E">
            <w:pPr>
              <w:spacing w:line="360" w:lineRule="auto"/>
              <w:jc w:val="center"/>
              <w:rPr>
                <w:szCs w:val="21"/>
              </w:rPr>
            </w:pPr>
          </w:p>
        </w:tc>
        <w:tc>
          <w:tcPr>
            <w:tcW w:w="679" w:type="pct"/>
            <w:vAlign w:val="center"/>
          </w:tcPr>
          <w:p w14:paraId="3253D3D7">
            <w:pPr>
              <w:spacing w:line="360" w:lineRule="auto"/>
              <w:jc w:val="center"/>
              <w:rPr>
                <w:szCs w:val="21"/>
              </w:rPr>
            </w:pPr>
          </w:p>
        </w:tc>
        <w:tc>
          <w:tcPr>
            <w:tcW w:w="1107" w:type="pct"/>
            <w:vAlign w:val="center"/>
          </w:tcPr>
          <w:p w14:paraId="27E1191B">
            <w:pPr>
              <w:spacing w:line="360" w:lineRule="auto"/>
              <w:jc w:val="center"/>
              <w:rPr>
                <w:szCs w:val="21"/>
              </w:rPr>
            </w:pPr>
          </w:p>
        </w:tc>
        <w:tc>
          <w:tcPr>
            <w:tcW w:w="671" w:type="pct"/>
            <w:vAlign w:val="center"/>
          </w:tcPr>
          <w:p w14:paraId="2DC1596E">
            <w:pPr>
              <w:spacing w:line="360" w:lineRule="auto"/>
              <w:jc w:val="center"/>
              <w:rPr>
                <w:szCs w:val="21"/>
              </w:rPr>
            </w:pPr>
          </w:p>
        </w:tc>
        <w:tc>
          <w:tcPr>
            <w:tcW w:w="719" w:type="pct"/>
            <w:vAlign w:val="center"/>
          </w:tcPr>
          <w:p w14:paraId="79434F4A">
            <w:pPr>
              <w:spacing w:line="360" w:lineRule="auto"/>
              <w:jc w:val="center"/>
              <w:rPr>
                <w:szCs w:val="21"/>
              </w:rPr>
            </w:pPr>
          </w:p>
        </w:tc>
        <w:tc>
          <w:tcPr>
            <w:tcW w:w="721" w:type="pct"/>
          </w:tcPr>
          <w:p w14:paraId="6DA0B22A">
            <w:pPr>
              <w:spacing w:line="360" w:lineRule="auto"/>
              <w:jc w:val="center"/>
              <w:rPr>
                <w:szCs w:val="21"/>
              </w:rPr>
            </w:pPr>
          </w:p>
        </w:tc>
      </w:tr>
      <w:tr w14:paraId="75169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2C0D677">
            <w:pPr>
              <w:spacing w:line="360" w:lineRule="auto"/>
              <w:jc w:val="center"/>
              <w:rPr>
                <w:szCs w:val="21"/>
              </w:rPr>
            </w:pPr>
          </w:p>
        </w:tc>
        <w:tc>
          <w:tcPr>
            <w:tcW w:w="680" w:type="pct"/>
            <w:vAlign w:val="center"/>
          </w:tcPr>
          <w:p w14:paraId="4FF6237C">
            <w:pPr>
              <w:spacing w:line="360" w:lineRule="auto"/>
              <w:jc w:val="center"/>
              <w:rPr>
                <w:szCs w:val="21"/>
              </w:rPr>
            </w:pPr>
          </w:p>
        </w:tc>
        <w:tc>
          <w:tcPr>
            <w:tcW w:w="679" w:type="pct"/>
            <w:vAlign w:val="center"/>
          </w:tcPr>
          <w:p w14:paraId="144EDB24">
            <w:pPr>
              <w:spacing w:line="360" w:lineRule="auto"/>
              <w:jc w:val="center"/>
              <w:rPr>
                <w:szCs w:val="21"/>
              </w:rPr>
            </w:pPr>
          </w:p>
        </w:tc>
        <w:tc>
          <w:tcPr>
            <w:tcW w:w="1107" w:type="pct"/>
            <w:vAlign w:val="center"/>
          </w:tcPr>
          <w:p w14:paraId="0F1B55B0">
            <w:pPr>
              <w:spacing w:line="360" w:lineRule="auto"/>
              <w:jc w:val="center"/>
              <w:rPr>
                <w:szCs w:val="21"/>
              </w:rPr>
            </w:pPr>
          </w:p>
        </w:tc>
        <w:tc>
          <w:tcPr>
            <w:tcW w:w="671" w:type="pct"/>
            <w:vAlign w:val="center"/>
          </w:tcPr>
          <w:p w14:paraId="69EDAFB4">
            <w:pPr>
              <w:spacing w:line="360" w:lineRule="auto"/>
              <w:jc w:val="center"/>
              <w:rPr>
                <w:szCs w:val="21"/>
              </w:rPr>
            </w:pPr>
          </w:p>
        </w:tc>
        <w:tc>
          <w:tcPr>
            <w:tcW w:w="719" w:type="pct"/>
            <w:vAlign w:val="center"/>
          </w:tcPr>
          <w:p w14:paraId="097EEE76">
            <w:pPr>
              <w:spacing w:line="360" w:lineRule="auto"/>
              <w:jc w:val="center"/>
              <w:rPr>
                <w:szCs w:val="21"/>
              </w:rPr>
            </w:pPr>
          </w:p>
        </w:tc>
        <w:tc>
          <w:tcPr>
            <w:tcW w:w="721" w:type="pct"/>
          </w:tcPr>
          <w:p w14:paraId="72A8AF94">
            <w:pPr>
              <w:spacing w:line="360" w:lineRule="auto"/>
              <w:jc w:val="center"/>
              <w:rPr>
                <w:szCs w:val="21"/>
              </w:rPr>
            </w:pPr>
          </w:p>
        </w:tc>
      </w:tr>
      <w:tr w14:paraId="5318C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0854EA2">
            <w:pPr>
              <w:spacing w:line="360" w:lineRule="auto"/>
              <w:jc w:val="center"/>
              <w:rPr>
                <w:szCs w:val="21"/>
              </w:rPr>
            </w:pPr>
          </w:p>
        </w:tc>
        <w:tc>
          <w:tcPr>
            <w:tcW w:w="680" w:type="pct"/>
            <w:vAlign w:val="center"/>
          </w:tcPr>
          <w:p w14:paraId="510733C2">
            <w:pPr>
              <w:spacing w:line="360" w:lineRule="auto"/>
              <w:jc w:val="center"/>
              <w:rPr>
                <w:szCs w:val="21"/>
              </w:rPr>
            </w:pPr>
          </w:p>
        </w:tc>
        <w:tc>
          <w:tcPr>
            <w:tcW w:w="679" w:type="pct"/>
            <w:vAlign w:val="center"/>
          </w:tcPr>
          <w:p w14:paraId="190B346D">
            <w:pPr>
              <w:spacing w:line="360" w:lineRule="auto"/>
              <w:jc w:val="center"/>
              <w:rPr>
                <w:szCs w:val="21"/>
              </w:rPr>
            </w:pPr>
          </w:p>
        </w:tc>
        <w:tc>
          <w:tcPr>
            <w:tcW w:w="1107" w:type="pct"/>
            <w:vAlign w:val="center"/>
          </w:tcPr>
          <w:p w14:paraId="762A660D">
            <w:pPr>
              <w:spacing w:line="360" w:lineRule="auto"/>
              <w:jc w:val="center"/>
              <w:rPr>
                <w:szCs w:val="21"/>
              </w:rPr>
            </w:pPr>
          </w:p>
        </w:tc>
        <w:tc>
          <w:tcPr>
            <w:tcW w:w="671" w:type="pct"/>
            <w:vAlign w:val="center"/>
          </w:tcPr>
          <w:p w14:paraId="7ADF4424">
            <w:pPr>
              <w:spacing w:line="360" w:lineRule="auto"/>
              <w:jc w:val="center"/>
              <w:rPr>
                <w:szCs w:val="21"/>
              </w:rPr>
            </w:pPr>
          </w:p>
        </w:tc>
        <w:tc>
          <w:tcPr>
            <w:tcW w:w="719" w:type="pct"/>
            <w:vAlign w:val="center"/>
          </w:tcPr>
          <w:p w14:paraId="61755388">
            <w:pPr>
              <w:spacing w:line="360" w:lineRule="auto"/>
              <w:jc w:val="center"/>
              <w:rPr>
                <w:szCs w:val="21"/>
              </w:rPr>
            </w:pPr>
          </w:p>
        </w:tc>
        <w:tc>
          <w:tcPr>
            <w:tcW w:w="721" w:type="pct"/>
          </w:tcPr>
          <w:p w14:paraId="6D6307F5">
            <w:pPr>
              <w:spacing w:line="360" w:lineRule="auto"/>
              <w:jc w:val="center"/>
              <w:rPr>
                <w:szCs w:val="21"/>
              </w:rPr>
            </w:pPr>
          </w:p>
        </w:tc>
      </w:tr>
      <w:tr w14:paraId="49524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A303A5C">
            <w:pPr>
              <w:spacing w:line="360" w:lineRule="auto"/>
              <w:jc w:val="center"/>
              <w:rPr>
                <w:szCs w:val="21"/>
              </w:rPr>
            </w:pPr>
          </w:p>
        </w:tc>
        <w:tc>
          <w:tcPr>
            <w:tcW w:w="680" w:type="pct"/>
            <w:vAlign w:val="center"/>
          </w:tcPr>
          <w:p w14:paraId="52DD3EEF">
            <w:pPr>
              <w:spacing w:line="360" w:lineRule="auto"/>
              <w:jc w:val="center"/>
              <w:rPr>
                <w:szCs w:val="21"/>
              </w:rPr>
            </w:pPr>
          </w:p>
        </w:tc>
        <w:tc>
          <w:tcPr>
            <w:tcW w:w="679" w:type="pct"/>
            <w:vAlign w:val="center"/>
          </w:tcPr>
          <w:p w14:paraId="53A32913">
            <w:pPr>
              <w:spacing w:line="360" w:lineRule="auto"/>
              <w:jc w:val="center"/>
              <w:rPr>
                <w:szCs w:val="21"/>
              </w:rPr>
            </w:pPr>
          </w:p>
        </w:tc>
        <w:tc>
          <w:tcPr>
            <w:tcW w:w="1107" w:type="pct"/>
            <w:vAlign w:val="center"/>
          </w:tcPr>
          <w:p w14:paraId="4B364294">
            <w:pPr>
              <w:spacing w:line="360" w:lineRule="auto"/>
              <w:jc w:val="center"/>
              <w:rPr>
                <w:szCs w:val="21"/>
              </w:rPr>
            </w:pPr>
          </w:p>
        </w:tc>
        <w:tc>
          <w:tcPr>
            <w:tcW w:w="671" w:type="pct"/>
            <w:vAlign w:val="center"/>
          </w:tcPr>
          <w:p w14:paraId="6BADFBD6">
            <w:pPr>
              <w:spacing w:line="360" w:lineRule="auto"/>
              <w:jc w:val="center"/>
              <w:rPr>
                <w:szCs w:val="21"/>
              </w:rPr>
            </w:pPr>
          </w:p>
        </w:tc>
        <w:tc>
          <w:tcPr>
            <w:tcW w:w="719" w:type="pct"/>
            <w:vAlign w:val="center"/>
          </w:tcPr>
          <w:p w14:paraId="3E59AB3C">
            <w:pPr>
              <w:spacing w:line="360" w:lineRule="auto"/>
              <w:jc w:val="center"/>
              <w:rPr>
                <w:szCs w:val="21"/>
              </w:rPr>
            </w:pPr>
          </w:p>
        </w:tc>
        <w:tc>
          <w:tcPr>
            <w:tcW w:w="721" w:type="pct"/>
          </w:tcPr>
          <w:p w14:paraId="56C83A85">
            <w:pPr>
              <w:spacing w:line="360" w:lineRule="auto"/>
              <w:jc w:val="center"/>
              <w:rPr>
                <w:szCs w:val="21"/>
              </w:rPr>
            </w:pPr>
          </w:p>
        </w:tc>
      </w:tr>
      <w:tr w14:paraId="63D22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0C1E824">
            <w:pPr>
              <w:spacing w:line="360" w:lineRule="auto"/>
              <w:jc w:val="center"/>
              <w:rPr>
                <w:szCs w:val="21"/>
              </w:rPr>
            </w:pPr>
          </w:p>
        </w:tc>
        <w:tc>
          <w:tcPr>
            <w:tcW w:w="680" w:type="pct"/>
            <w:vAlign w:val="center"/>
          </w:tcPr>
          <w:p w14:paraId="5F3CA1B5">
            <w:pPr>
              <w:spacing w:line="360" w:lineRule="auto"/>
              <w:jc w:val="center"/>
              <w:rPr>
                <w:szCs w:val="21"/>
              </w:rPr>
            </w:pPr>
          </w:p>
        </w:tc>
        <w:tc>
          <w:tcPr>
            <w:tcW w:w="679" w:type="pct"/>
            <w:vAlign w:val="center"/>
          </w:tcPr>
          <w:p w14:paraId="37486443">
            <w:pPr>
              <w:spacing w:line="360" w:lineRule="auto"/>
              <w:jc w:val="center"/>
              <w:rPr>
                <w:szCs w:val="21"/>
              </w:rPr>
            </w:pPr>
          </w:p>
        </w:tc>
        <w:tc>
          <w:tcPr>
            <w:tcW w:w="1107" w:type="pct"/>
            <w:vAlign w:val="center"/>
          </w:tcPr>
          <w:p w14:paraId="58BE6A14">
            <w:pPr>
              <w:spacing w:line="360" w:lineRule="auto"/>
              <w:jc w:val="center"/>
              <w:rPr>
                <w:szCs w:val="21"/>
              </w:rPr>
            </w:pPr>
          </w:p>
        </w:tc>
        <w:tc>
          <w:tcPr>
            <w:tcW w:w="671" w:type="pct"/>
            <w:vAlign w:val="center"/>
          </w:tcPr>
          <w:p w14:paraId="27F76672">
            <w:pPr>
              <w:spacing w:line="360" w:lineRule="auto"/>
              <w:jc w:val="center"/>
              <w:rPr>
                <w:szCs w:val="21"/>
              </w:rPr>
            </w:pPr>
          </w:p>
        </w:tc>
        <w:tc>
          <w:tcPr>
            <w:tcW w:w="719" w:type="pct"/>
            <w:vAlign w:val="center"/>
          </w:tcPr>
          <w:p w14:paraId="4EF934B5">
            <w:pPr>
              <w:spacing w:line="360" w:lineRule="auto"/>
              <w:jc w:val="center"/>
              <w:rPr>
                <w:szCs w:val="21"/>
              </w:rPr>
            </w:pPr>
          </w:p>
        </w:tc>
        <w:tc>
          <w:tcPr>
            <w:tcW w:w="721" w:type="pct"/>
          </w:tcPr>
          <w:p w14:paraId="6DFD2117">
            <w:pPr>
              <w:spacing w:line="360" w:lineRule="auto"/>
              <w:jc w:val="center"/>
              <w:rPr>
                <w:szCs w:val="21"/>
              </w:rPr>
            </w:pPr>
          </w:p>
        </w:tc>
      </w:tr>
      <w:tr w14:paraId="08997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4E0A2C9A">
            <w:pPr>
              <w:spacing w:line="360" w:lineRule="auto"/>
              <w:jc w:val="center"/>
              <w:rPr>
                <w:szCs w:val="21"/>
              </w:rPr>
            </w:pPr>
            <w:r>
              <w:rPr>
                <w:rFonts w:hint="eastAsia"/>
                <w:szCs w:val="21"/>
              </w:rPr>
              <w:t>合计人数</w:t>
            </w:r>
          </w:p>
        </w:tc>
        <w:tc>
          <w:tcPr>
            <w:tcW w:w="3897" w:type="pct"/>
            <w:gridSpan w:val="5"/>
            <w:vAlign w:val="center"/>
          </w:tcPr>
          <w:p w14:paraId="5D95F798">
            <w:pPr>
              <w:spacing w:line="360" w:lineRule="auto"/>
              <w:jc w:val="center"/>
              <w:rPr>
                <w:szCs w:val="21"/>
              </w:rPr>
            </w:pPr>
          </w:p>
        </w:tc>
      </w:tr>
    </w:tbl>
    <w:p w14:paraId="141AEC73">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1286B850">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C5CD528">
      <w:pPr>
        <w:widowControl/>
        <w:jc w:val="left"/>
        <w:rPr>
          <w:sz w:val="24"/>
        </w:rPr>
      </w:pPr>
    </w:p>
    <w:p w14:paraId="3AFE0284">
      <w:pPr>
        <w:widowControl/>
        <w:jc w:val="left"/>
        <w:rPr>
          <w:sz w:val="24"/>
        </w:rPr>
      </w:pPr>
    </w:p>
    <w:p w14:paraId="6F77698C">
      <w:pPr>
        <w:widowControl/>
        <w:jc w:val="left"/>
        <w:rPr>
          <w:sz w:val="24"/>
        </w:rPr>
      </w:pPr>
    </w:p>
    <w:p w14:paraId="39D8042D">
      <w:pPr>
        <w:widowControl/>
        <w:jc w:val="left"/>
        <w:rPr>
          <w:sz w:val="24"/>
        </w:rPr>
      </w:pPr>
    </w:p>
    <w:p w14:paraId="773FD45F">
      <w:pPr>
        <w:spacing w:line="360" w:lineRule="auto"/>
        <w:ind w:right="84" w:firstLine="240" w:firstLineChars="100"/>
        <w:rPr>
          <w:sz w:val="24"/>
        </w:rPr>
      </w:pPr>
      <w:r>
        <w:rPr>
          <w:sz w:val="24"/>
        </w:rPr>
        <w:t>投标人名称：</w:t>
      </w:r>
    </w:p>
    <w:p w14:paraId="377F8DA9">
      <w:pPr>
        <w:spacing w:line="360" w:lineRule="auto"/>
        <w:ind w:right="84" w:firstLine="240" w:firstLineChars="100"/>
        <w:rPr>
          <w:sz w:val="24"/>
        </w:rPr>
      </w:pPr>
    </w:p>
    <w:p w14:paraId="1DB641E9">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EA7450">
      <w:pPr>
        <w:spacing w:line="460" w:lineRule="exact"/>
        <w:ind w:left="192"/>
        <w:rPr>
          <w:b/>
          <w:sz w:val="24"/>
        </w:rPr>
      </w:pPr>
    </w:p>
    <w:p w14:paraId="5A6E9CBD">
      <w:pPr>
        <w:spacing w:line="460" w:lineRule="exact"/>
        <w:ind w:left="192"/>
        <w:rPr>
          <w:b/>
          <w:sz w:val="24"/>
        </w:rPr>
      </w:pPr>
    </w:p>
    <w:p w14:paraId="36B87978">
      <w:pPr>
        <w:widowControl/>
        <w:jc w:val="left"/>
        <w:rPr>
          <w:b/>
          <w:sz w:val="24"/>
        </w:rPr>
      </w:pPr>
      <w:r>
        <w:rPr>
          <w:b/>
          <w:sz w:val="24"/>
        </w:rPr>
        <w:br w:type="page"/>
      </w:r>
    </w:p>
    <w:p w14:paraId="452547B5">
      <w:pPr>
        <w:spacing w:line="460" w:lineRule="exact"/>
        <w:rPr>
          <w:b/>
          <w:sz w:val="24"/>
        </w:rPr>
      </w:pPr>
      <w:r>
        <w:rPr>
          <w:b/>
          <w:sz w:val="24"/>
        </w:rPr>
        <w:t>附件5：评分因素中要求的各项方案、证明材料等</w:t>
      </w:r>
    </w:p>
    <w:p w14:paraId="79FD9053">
      <w:pPr>
        <w:spacing w:line="360" w:lineRule="auto"/>
        <w:ind w:firstLine="480" w:firstLineChars="200"/>
        <w:rPr>
          <w:bCs/>
          <w:color w:val="000000"/>
          <w:sz w:val="24"/>
        </w:rPr>
      </w:pPr>
    </w:p>
    <w:p w14:paraId="3F8E3460">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2FBE6EA0">
      <w:pPr>
        <w:spacing w:line="360" w:lineRule="auto"/>
        <w:ind w:firstLine="480" w:firstLineChars="200"/>
        <w:rPr>
          <w:color w:val="000000"/>
          <w:sz w:val="24"/>
        </w:rPr>
      </w:pPr>
      <w:r>
        <w:rPr>
          <w:color w:val="000000"/>
          <w:sz w:val="24"/>
        </w:rPr>
        <w:t>投标人将专项服务委托专业公司承担的，应当进行说明。</w:t>
      </w:r>
    </w:p>
    <w:p w14:paraId="4C8CC81D">
      <w:pPr>
        <w:spacing w:line="460" w:lineRule="exact"/>
        <w:ind w:left="192"/>
        <w:jc w:val="left"/>
        <w:rPr>
          <w:sz w:val="24"/>
        </w:rPr>
      </w:pPr>
    </w:p>
    <w:p w14:paraId="1489A784">
      <w:pPr>
        <w:spacing w:line="460" w:lineRule="exact"/>
        <w:ind w:left="192"/>
        <w:jc w:val="left"/>
        <w:rPr>
          <w:sz w:val="24"/>
        </w:rPr>
      </w:pPr>
    </w:p>
    <w:p w14:paraId="4165A3B8">
      <w:pPr>
        <w:spacing w:line="460" w:lineRule="exact"/>
        <w:ind w:left="192"/>
        <w:jc w:val="left"/>
        <w:rPr>
          <w:sz w:val="24"/>
        </w:rPr>
      </w:pPr>
    </w:p>
    <w:p w14:paraId="2904AA33">
      <w:pPr>
        <w:spacing w:line="460" w:lineRule="exact"/>
        <w:ind w:left="192"/>
        <w:jc w:val="left"/>
        <w:rPr>
          <w:sz w:val="24"/>
        </w:rPr>
      </w:pPr>
    </w:p>
    <w:p w14:paraId="4A98CFB0">
      <w:pPr>
        <w:spacing w:line="460" w:lineRule="exact"/>
        <w:ind w:left="192"/>
        <w:jc w:val="left"/>
        <w:rPr>
          <w:sz w:val="24"/>
        </w:rPr>
      </w:pPr>
    </w:p>
    <w:p w14:paraId="67CAFC94">
      <w:pPr>
        <w:spacing w:line="460" w:lineRule="exact"/>
        <w:ind w:left="192"/>
        <w:jc w:val="left"/>
        <w:rPr>
          <w:sz w:val="24"/>
        </w:rPr>
      </w:pPr>
    </w:p>
    <w:p w14:paraId="4CEACF75">
      <w:pPr>
        <w:spacing w:line="460" w:lineRule="exact"/>
        <w:ind w:left="192"/>
        <w:jc w:val="left"/>
        <w:rPr>
          <w:sz w:val="24"/>
        </w:rPr>
      </w:pPr>
    </w:p>
    <w:p w14:paraId="4D9F936F">
      <w:pPr>
        <w:spacing w:line="460" w:lineRule="exact"/>
        <w:ind w:left="192"/>
        <w:jc w:val="left"/>
        <w:rPr>
          <w:sz w:val="24"/>
        </w:rPr>
      </w:pPr>
    </w:p>
    <w:p w14:paraId="178BD92B">
      <w:pPr>
        <w:spacing w:line="460" w:lineRule="exact"/>
        <w:ind w:left="192"/>
        <w:jc w:val="left"/>
        <w:rPr>
          <w:sz w:val="24"/>
        </w:rPr>
      </w:pPr>
    </w:p>
    <w:p w14:paraId="2C64D137">
      <w:pPr>
        <w:spacing w:line="460" w:lineRule="exact"/>
        <w:ind w:left="192"/>
        <w:jc w:val="left"/>
        <w:rPr>
          <w:sz w:val="24"/>
        </w:rPr>
      </w:pPr>
    </w:p>
    <w:p w14:paraId="13B807DE">
      <w:pPr>
        <w:spacing w:line="460" w:lineRule="exact"/>
        <w:ind w:left="192"/>
        <w:jc w:val="left"/>
        <w:rPr>
          <w:sz w:val="24"/>
        </w:rPr>
      </w:pPr>
    </w:p>
    <w:p w14:paraId="0C05665F">
      <w:pPr>
        <w:spacing w:line="460" w:lineRule="exact"/>
        <w:ind w:left="192"/>
        <w:jc w:val="left"/>
        <w:rPr>
          <w:sz w:val="24"/>
        </w:rPr>
      </w:pPr>
    </w:p>
    <w:p w14:paraId="389EE391">
      <w:pPr>
        <w:spacing w:line="460" w:lineRule="exact"/>
        <w:ind w:left="192"/>
        <w:jc w:val="left"/>
        <w:rPr>
          <w:sz w:val="24"/>
        </w:rPr>
      </w:pPr>
    </w:p>
    <w:p w14:paraId="6EF634EC">
      <w:pPr>
        <w:spacing w:line="460" w:lineRule="exact"/>
        <w:ind w:left="192"/>
        <w:jc w:val="left"/>
        <w:rPr>
          <w:sz w:val="24"/>
        </w:rPr>
      </w:pPr>
    </w:p>
    <w:p w14:paraId="219D68D7">
      <w:pPr>
        <w:spacing w:line="460" w:lineRule="exact"/>
        <w:ind w:left="192"/>
        <w:jc w:val="left"/>
        <w:rPr>
          <w:sz w:val="24"/>
        </w:rPr>
      </w:pPr>
    </w:p>
    <w:p w14:paraId="0690C817">
      <w:pPr>
        <w:spacing w:line="460" w:lineRule="exact"/>
        <w:ind w:left="192"/>
        <w:jc w:val="left"/>
        <w:rPr>
          <w:sz w:val="24"/>
        </w:rPr>
      </w:pPr>
    </w:p>
    <w:p w14:paraId="1EB47BA2">
      <w:pPr>
        <w:spacing w:line="460" w:lineRule="exact"/>
        <w:ind w:left="192"/>
        <w:jc w:val="left"/>
        <w:rPr>
          <w:sz w:val="24"/>
        </w:rPr>
      </w:pPr>
    </w:p>
    <w:p w14:paraId="5285AFD3">
      <w:pPr>
        <w:spacing w:line="360" w:lineRule="auto"/>
        <w:ind w:firstLine="4080" w:firstLineChars="1700"/>
        <w:rPr>
          <w:sz w:val="24"/>
        </w:rPr>
      </w:pPr>
      <w:r>
        <w:rPr>
          <w:sz w:val="24"/>
        </w:rPr>
        <w:t>投标人名称：</w:t>
      </w:r>
    </w:p>
    <w:p w14:paraId="740FEF08">
      <w:pPr>
        <w:spacing w:line="360" w:lineRule="auto"/>
        <w:ind w:firstLine="4080" w:firstLineChars="1700"/>
        <w:rPr>
          <w:sz w:val="24"/>
        </w:rPr>
      </w:pPr>
    </w:p>
    <w:p w14:paraId="767AE24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EE610B">
      <w:pPr>
        <w:spacing w:line="460" w:lineRule="exact"/>
        <w:ind w:left="192"/>
        <w:jc w:val="left"/>
        <w:rPr>
          <w:sz w:val="24"/>
        </w:rPr>
      </w:pPr>
    </w:p>
    <w:p w14:paraId="06463F44">
      <w:pPr>
        <w:spacing w:line="480" w:lineRule="auto"/>
      </w:pPr>
      <w:r>
        <w:rPr>
          <w:b/>
          <w:sz w:val="24"/>
        </w:rPr>
        <w:br w:type="page"/>
      </w:r>
      <w:r>
        <w:rPr>
          <w:b/>
          <w:sz w:val="24"/>
        </w:rPr>
        <w:t>附件6</w:t>
      </w:r>
    </w:p>
    <w:p w14:paraId="7E599A98">
      <w:pPr>
        <w:spacing w:line="560" w:lineRule="exact"/>
        <w:jc w:val="center"/>
        <w:rPr>
          <w:b/>
          <w:sz w:val="24"/>
        </w:rPr>
      </w:pPr>
      <w:r>
        <w:rPr>
          <w:b/>
          <w:sz w:val="24"/>
        </w:rPr>
        <w:t>投标人</w:t>
      </w:r>
      <w:r>
        <w:rPr>
          <w:rFonts w:hint="eastAsia"/>
          <w:b/>
          <w:sz w:val="24"/>
        </w:rPr>
        <w:t>业绩</w:t>
      </w:r>
    </w:p>
    <w:p w14:paraId="5289F046">
      <w:pPr>
        <w:spacing w:line="460" w:lineRule="exact"/>
        <w:ind w:left="192"/>
        <w:rPr>
          <w:sz w:val="24"/>
        </w:rPr>
      </w:pPr>
      <w:r>
        <w:rPr>
          <w:sz w:val="24"/>
        </w:rPr>
        <w:t>项目名称：</w:t>
      </w:r>
      <w:r>
        <w:rPr>
          <w:sz w:val="24"/>
          <w:u w:val="single"/>
        </w:rPr>
        <w:t xml:space="preserve">                    </w:t>
      </w:r>
      <w:r>
        <w:rPr>
          <w:sz w:val="24"/>
        </w:rPr>
        <w:t xml:space="preserve">                  </w:t>
      </w:r>
    </w:p>
    <w:p w14:paraId="3DEEE11C">
      <w:pPr>
        <w:spacing w:line="460" w:lineRule="exact"/>
        <w:ind w:left="192"/>
        <w:rPr>
          <w:sz w:val="24"/>
        </w:rPr>
      </w:pPr>
      <w:r>
        <w:rPr>
          <w:sz w:val="24"/>
        </w:rPr>
        <w:t>项目编号：</w:t>
      </w:r>
      <w:r>
        <w:rPr>
          <w:sz w:val="24"/>
          <w:u w:val="single"/>
        </w:rPr>
        <w:t xml:space="preserve">                    </w:t>
      </w:r>
      <w:r>
        <w:rPr>
          <w:sz w:val="24"/>
        </w:rPr>
        <w:t xml:space="preserve">                 </w:t>
      </w:r>
    </w:p>
    <w:p w14:paraId="119AA3DA">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2F23A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C444B5A">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16192979">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66ADBFAA">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2837E2C6">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45DE8C23">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4AC17E15">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2179FEE">
            <w:pPr>
              <w:jc w:val="center"/>
              <w:rPr>
                <w:sz w:val="24"/>
              </w:rPr>
            </w:pPr>
            <w:r>
              <w:rPr>
                <w:sz w:val="24"/>
              </w:rPr>
              <w:t>合同金额</w:t>
            </w:r>
          </w:p>
        </w:tc>
      </w:tr>
      <w:tr w14:paraId="28646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C37437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DB900F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787E1D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3F8ACE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25AAC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8DA19D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02B0937">
            <w:pPr>
              <w:jc w:val="center"/>
              <w:rPr>
                <w:b/>
                <w:sz w:val="24"/>
              </w:rPr>
            </w:pPr>
          </w:p>
        </w:tc>
      </w:tr>
      <w:tr w14:paraId="00571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7D5A9C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E8BDC0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F86E40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4DBA9A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8963AE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248957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8ED85A9">
            <w:pPr>
              <w:jc w:val="center"/>
              <w:rPr>
                <w:b/>
                <w:sz w:val="24"/>
              </w:rPr>
            </w:pPr>
          </w:p>
        </w:tc>
      </w:tr>
      <w:tr w14:paraId="7D8FF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11F4FE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49782A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085C3D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573FD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13256E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72B0F4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3A6E1D0">
            <w:pPr>
              <w:jc w:val="center"/>
              <w:rPr>
                <w:b/>
                <w:sz w:val="24"/>
              </w:rPr>
            </w:pPr>
          </w:p>
        </w:tc>
      </w:tr>
      <w:tr w14:paraId="7A55D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896609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601ADC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4DB594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AB01D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3E0D9F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FEB3AD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7907A0C">
            <w:pPr>
              <w:jc w:val="center"/>
              <w:rPr>
                <w:b/>
                <w:sz w:val="24"/>
              </w:rPr>
            </w:pPr>
          </w:p>
        </w:tc>
      </w:tr>
      <w:tr w14:paraId="3E186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47826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D60E8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DDCE7E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1A4253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C88E0B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026357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43F0713">
            <w:pPr>
              <w:jc w:val="center"/>
              <w:rPr>
                <w:b/>
                <w:sz w:val="24"/>
              </w:rPr>
            </w:pPr>
          </w:p>
        </w:tc>
      </w:tr>
      <w:tr w14:paraId="50694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F7F31E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E9DAF7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D685AE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3B71AB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72D6E5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FD50D6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3E688E5">
            <w:pPr>
              <w:jc w:val="center"/>
              <w:rPr>
                <w:b/>
                <w:sz w:val="24"/>
              </w:rPr>
            </w:pPr>
          </w:p>
        </w:tc>
      </w:tr>
      <w:tr w14:paraId="2DAF3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044342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1A0107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6AECFE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02920E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9A4151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BBD4E4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1D1D64E">
            <w:pPr>
              <w:jc w:val="center"/>
              <w:rPr>
                <w:b/>
                <w:sz w:val="24"/>
              </w:rPr>
            </w:pPr>
          </w:p>
        </w:tc>
      </w:tr>
      <w:tr w14:paraId="2A2FD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C49F7C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60791F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5FD261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00D83C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1FF5A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CB024F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CCC1496">
            <w:pPr>
              <w:jc w:val="center"/>
              <w:rPr>
                <w:b/>
                <w:sz w:val="24"/>
              </w:rPr>
            </w:pPr>
          </w:p>
        </w:tc>
      </w:tr>
      <w:tr w14:paraId="7F4E8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A1B76E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856531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A28C5A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4E6F40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1616C8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B8A36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376E2E1">
            <w:pPr>
              <w:jc w:val="center"/>
              <w:rPr>
                <w:b/>
                <w:sz w:val="24"/>
              </w:rPr>
            </w:pPr>
          </w:p>
        </w:tc>
      </w:tr>
      <w:tr w14:paraId="109F0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2460B9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46C01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CF372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FC0CDA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8A72B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0A9E7D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E5B783">
            <w:pPr>
              <w:jc w:val="center"/>
              <w:rPr>
                <w:b/>
                <w:sz w:val="24"/>
              </w:rPr>
            </w:pPr>
          </w:p>
        </w:tc>
      </w:tr>
      <w:tr w14:paraId="1D9D5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26E407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A8FECF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CFE419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A7B954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583090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6DBB33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2A8F38">
            <w:pPr>
              <w:jc w:val="center"/>
              <w:rPr>
                <w:b/>
                <w:sz w:val="24"/>
              </w:rPr>
            </w:pPr>
          </w:p>
        </w:tc>
      </w:tr>
    </w:tbl>
    <w:p w14:paraId="69A91F1A">
      <w:pPr>
        <w:spacing w:line="460" w:lineRule="exact"/>
        <w:ind w:left="192"/>
        <w:rPr>
          <w:sz w:val="24"/>
        </w:rPr>
      </w:pPr>
    </w:p>
    <w:p w14:paraId="0B06DC03">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3C391ADF">
      <w:pPr>
        <w:spacing w:line="560" w:lineRule="exact"/>
        <w:rPr>
          <w:b/>
          <w:sz w:val="24"/>
        </w:rPr>
      </w:pPr>
    </w:p>
    <w:p w14:paraId="54F1E439">
      <w:pPr>
        <w:spacing w:line="560" w:lineRule="exact"/>
        <w:rPr>
          <w:b/>
          <w:sz w:val="24"/>
        </w:rPr>
      </w:pPr>
    </w:p>
    <w:p w14:paraId="520CDBBC">
      <w:pPr>
        <w:spacing w:line="360" w:lineRule="auto"/>
        <w:ind w:firstLine="4080" w:firstLineChars="1700"/>
        <w:rPr>
          <w:sz w:val="24"/>
        </w:rPr>
      </w:pPr>
      <w:r>
        <w:rPr>
          <w:sz w:val="24"/>
        </w:rPr>
        <w:t>投标人名称：</w:t>
      </w:r>
    </w:p>
    <w:p w14:paraId="65B38D22">
      <w:pPr>
        <w:spacing w:line="360" w:lineRule="auto"/>
        <w:ind w:firstLine="4080" w:firstLineChars="1700"/>
        <w:rPr>
          <w:sz w:val="24"/>
        </w:rPr>
      </w:pPr>
    </w:p>
    <w:p w14:paraId="68A9132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3FB12B">
      <w:pPr>
        <w:widowControl/>
        <w:jc w:val="left"/>
        <w:rPr>
          <w:b/>
          <w:sz w:val="24"/>
        </w:rPr>
      </w:pPr>
      <w:r>
        <w:rPr>
          <w:b/>
          <w:sz w:val="24"/>
        </w:rPr>
        <w:br w:type="page"/>
      </w:r>
    </w:p>
    <w:p w14:paraId="4CECCEFA">
      <w:pPr>
        <w:spacing w:line="480" w:lineRule="auto"/>
        <w:rPr>
          <w:b/>
          <w:color w:val="000000"/>
          <w:sz w:val="24"/>
        </w:rPr>
      </w:pPr>
      <w:r>
        <w:rPr>
          <w:b/>
          <w:color w:val="000000"/>
          <w:sz w:val="24"/>
        </w:rPr>
        <w:t>附件7-1</w:t>
      </w:r>
    </w:p>
    <w:p w14:paraId="4AC855F2">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AA6E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A58CD99">
            <w:pPr>
              <w:spacing w:line="360" w:lineRule="auto"/>
              <w:ind w:right="84"/>
              <w:jc w:val="center"/>
              <w:rPr>
                <w:position w:val="-36"/>
                <w:sz w:val="24"/>
              </w:rPr>
            </w:pPr>
            <w:r>
              <w:rPr>
                <w:position w:val="-36"/>
                <w:sz w:val="24"/>
              </w:rPr>
              <w:t>姓  名</w:t>
            </w:r>
          </w:p>
        </w:tc>
        <w:tc>
          <w:tcPr>
            <w:tcW w:w="1396" w:type="dxa"/>
            <w:gridSpan w:val="2"/>
          </w:tcPr>
          <w:p w14:paraId="24422734">
            <w:pPr>
              <w:spacing w:line="360" w:lineRule="auto"/>
              <w:ind w:right="84"/>
              <w:jc w:val="center"/>
              <w:rPr>
                <w:position w:val="-36"/>
                <w:sz w:val="24"/>
              </w:rPr>
            </w:pPr>
          </w:p>
        </w:tc>
        <w:tc>
          <w:tcPr>
            <w:tcW w:w="1449" w:type="dxa"/>
            <w:gridSpan w:val="2"/>
          </w:tcPr>
          <w:p w14:paraId="598469AE">
            <w:pPr>
              <w:spacing w:line="360" w:lineRule="auto"/>
              <w:ind w:right="84"/>
              <w:jc w:val="center"/>
              <w:rPr>
                <w:position w:val="-36"/>
                <w:sz w:val="24"/>
              </w:rPr>
            </w:pPr>
            <w:r>
              <w:rPr>
                <w:position w:val="-36"/>
                <w:sz w:val="24"/>
              </w:rPr>
              <w:t>性  别</w:t>
            </w:r>
          </w:p>
        </w:tc>
        <w:tc>
          <w:tcPr>
            <w:tcW w:w="1894" w:type="dxa"/>
            <w:gridSpan w:val="3"/>
          </w:tcPr>
          <w:p w14:paraId="476122E1">
            <w:pPr>
              <w:spacing w:line="360" w:lineRule="auto"/>
              <w:ind w:right="84"/>
              <w:jc w:val="center"/>
              <w:rPr>
                <w:position w:val="-36"/>
                <w:sz w:val="24"/>
              </w:rPr>
            </w:pPr>
          </w:p>
        </w:tc>
        <w:tc>
          <w:tcPr>
            <w:tcW w:w="1426" w:type="dxa"/>
            <w:gridSpan w:val="2"/>
          </w:tcPr>
          <w:p w14:paraId="0E9141B5">
            <w:pPr>
              <w:spacing w:line="360" w:lineRule="auto"/>
              <w:ind w:right="84"/>
              <w:jc w:val="center"/>
              <w:rPr>
                <w:position w:val="-36"/>
                <w:sz w:val="24"/>
              </w:rPr>
            </w:pPr>
            <w:r>
              <w:rPr>
                <w:position w:val="-36"/>
                <w:sz w:val="24"/>
              </w:rPr>
              <w:t>年  龄</w:t>
            </w:r>
          </w:p>
        </w:tc>
        <w:tc>
          <w:tcPr>
            <w:tcW w:w="1290" w:type="dxa"/>
          </w:tcPr>
          <w:p w14:paraId="306386AF">
            <w:pPr>
              <w:spacing w:line="360" w:lineRule="auto"/>
              <w:ind w:right="84"/>
              <w:jc w:val="center"/>
              <w:rPr>
                <w:position w:val="-36"/>
                <w:sz w:val="24"/>
              </w:rPr>
            </w:pPr>
          </w:p>
        </w:tc>
      </w:tr>
      <w:tr w14:paraId="6242D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2FBB127">
            <w:pPr>
              <w:spacing w:line="360" w:lineRule="auto"/>
              <w:ind w:right="84"/>
              <w:jc w:val="center"/>
              <w:rPr>
                <w:position w:val="-36"/>
                <w:sz w:val="24"/>
              </w:rPr>
            </w:pPr>
            <w:r>
              <w:rPr>
                <w:position w:val="-36"/>
                <w:sz w:val="24"/>
              </w:rPr>
              <w:t>职  称</w:t>
            </w:r>
          </w:p>
        </w:tc>
        <w:tc>
          <w:tcPr>
            <w:tcW w:w="1396" w:type="dxa"/>
            <w:gridSpan w:val="2"/>
          </w:tcPr>
          <w:p w14:paraId="3EC6030E">
            <w:pPr>
              <w:spacing w:line="360" w:lineRule="auto"/>
              <w:ind w:right="84"/>
              <w:jc w:val="center"/>
              <w:rPr>
                <w:position w:val="-36"/>
                <w:sz w:val="24"/>
              </w:rPr>
            </w:pPr>
          </w:p>
        </w:tc>
        <w:tc>
          <w:tcPr>
            <w:tcW w:w="1449" w:type="dxa"/>
            <w:gridSpan w:val="2"/>
          </w:tcPr>
          <w:p w14:paraId="73FECE58">
            <w:pPr>
              <w:spacing w:line="360" w:lineRule="auto"/>
              <w:ind w:right="84"/>
              <w:jc w:val="center"/>
              <w:rPr>
                <w:position w:val="-36"/>
                <w:sz w:val="24"/>
              </w:rPr>
            </w:pPr>
            <w:r>
              <w:rPr>
                <w:position w:val="-36"/>
                <w:sz w:val="24"/>
              </w:rPr>
              <w:t>毕业学校</w:t>
            </w:r>
          </w:p>
        </w:tc>
        <w:tc>
          <w:tcPr>
            <w:tcW w:w="1894" w:type="dxa"/>
            <w:gridSpan w:val="3"/>
          </w:tcPr>
          <w:p w14:paraId="6C10A98C">
            <w:pPr>
              <w:spacing w:line="360" w:lineRule="auto"/>
              <w:ind w:right="84"/>
              <w:jc w:val="center"/>
              <w:rPr>
                <w:position w:val="-36"/>
                <w:sz w:val="24"/>
              </w:rPr>
            </w:pPr>
          </w:p>
        </w:tc>
        <w:tc>
          <w:tcPr>
            <w:tcW w:w="1426" w:type="dxa"/>
            <w:gridSpan w:val="2"/>
          </w:tcPr>
          <w:p w14:paraId="291EA200">
            <w:pPr>
              <w:spacing w:line="360" w:lineRule="auto"/>
              <w:ind w:right="84"/>
              <w:jc w:val="center"/>
              <w:rPr>
                <w:position w:val="-36"/>
                <w:sz w:val="24"/>
              </w:rPr>
            </w:pPr>
            <w:r>
              <w:rPr>
                <w:position w:val="-36"/>
                <w:sz w:val="24"/>
              </w:rPr>
              <w:t>毕业时间</w:t>
            </w:r>
          </w:p>
        </w:tc>
        <w:tc>
          <w:tcPr>
            <w:tcW w:w="1290" w:type="dxa"/>
          </w:tcPr>
          <w:p w14:paraId="6BA77DCD">
            <w:pPr>
              <w:spacing w:line="360" w:lineRule="auto"/>
              <w:ind w:right="84"/>
              <w:jc w:val="center"/>
              <w:rPr>
                <w:position w:val="-36"/>
                <w:sz w:val="24"/>
              </w:rPr>
            </w:pPr>
          </w:p>
        </w:tc>
      </w:tr>
      <w:tr w14:paraId="5EB22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0A68CE4">
            <w:pPr>
              <w:spacing w:line="360" w:lineRule="auto"/>
              <w:ind w:right="84"/>
              <w:jc w:val="center"/>
              <w:rPr>
                <w:position w:val="-36"/>
                <w:sz w:val="24"/>
              </w:rPr>
            </w:pPr>
            <w:r>
              <w:rPr>
                <w:position w:val="-36"/>
                <w:sz w:val="24"/>
              </w:rPr>
              <w:t>所学专业</w:t>
            </w:r>
          </w:p>
        </w:tc>
        <w:tc>
          <w:tcPr>
            <w:tcW w:w="1396" w:type="dxa"/>
            <w:gridSpan w:val="2"/>
          </w:tcPr>
          <w:p w14:paraId="69597862">
            <w:pPr>
              <w:spacing w:line="360" w:lineRule="auto"/>
              <w:ind w:right="84"/>
              <w:jc w:val="center"/>
              <w:rPr>
                <w:position w:val="-36"/>
                <w:sz w:val="24"/>
              </w:rPr>
            </w:pPr>
          </w:p>
        </w:tc>
        <w:tc>
          <w:tcPr>
            <w:tcW w:w="1449" w:type="dxa"/>
            <w:gridSpan w:val="2"/>
          </w:tcPr>
          <w:p w14:paraId="56BBE4D8">
            <w:pPr>
              <w:spacing w:line="360" w:lineRule="auto"/>
              <w:ind w:right="84"/>
              <w:jc w:val="center"/>
              <w:rPr>
                <w:position w:val="-36"/>
                <w:sz w:val="24"/>
              </w:rPr>
            </w:pPr>
            <w:r>
              <w:rPr>
                <w:position w:val="-36"/>
                <w:sz w:val="24"/>
              </w:rPr>
              <w:t>最高学历</w:t>
            </w:r>
          </w:p>
        </w:tc>
        <w:tc>
          <w:tcPr>
            <w:tcW w:w="1894" w:type="dxa"/>
            <w:gridSpan w:val="3"/>
          </w:tcPr>
          <w:p w14:paraId="3D272109">
            <w:pPr>
              <w:spacing w:line="360" w:lineRule="auto"/>
              <w:ind w:right="84"/>
              <w:jc w:val="center"/>
              <w:rPr>
                <w:position w:val="-36"/>
                <w:sz w:val="24"/>
              </w:rPr>
            </w:pPr>
          </w:p>
        </w:tc>
        <w:tc>
          <w:tcPr>
            <w:tcW w:w="1426" w:type="dxa"/>
            <w:gridSpan w:val="2"/>
          </w:tcPr>
          <w:p w14:paraId="5B11E602">
            <w:pPr>
              <w:spacing w:line="360" w:lineRule="auto"/>
              <w:ind w:right="84"/>
              <w:jc w:val="center"/>
              <w:rPr>
                <w:position w:val="-36"/>
                <w:sz w:val="24"/>
              </w:rPr>
            </w:pPr>
            <w:r>
              <w:rPr>
                <w:spacing w:val="-12"/>
                <w:position w:val="-36"/>
                <w:sz w:val="24"/>
              </w:rPr>
              <w:t xml:space="preserve">联系电话 </w:t>
            </w:r>
          </w:p>
        </w:tc>
        <w:tc>
          <w:tcPr>
            <w:tcW w:w="1290" w:type="dxa"/>
          </w:tcPr>
          <w:p w14:paraId="318A7C2D">
            <w:pPr>
              <w:spacing w:line="360" w:lineRule="auto"/>
              <w:ind w:right="84"/>
              <w:jc w:val="center"/>
              <w:rPr>
                <w:position w:val="-36"/>
                <w:sz w:val="24"/>
              </w:rPr>
            </w:pPr>
          </w:p>
        </w:tc>
      </w:tr>
      <w:tr w14:paraId="38F22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9395662">
            <w:pPr>
              <w:spacing w:line="360" w:lineRule="auto"/>
              <w:ind w:right="84"/>
              <w:jc w:val="center"/>
              <w:rPr>
                <w:spacing w:val="-28"/>
                <w:position w:val="-36"/>
                <w:sz w:val="24"/>
              </w:rPr>
            </w:pPr>
            <w:r>
              <w:rPr>
                <w:position w:val="-36"/>
                <w:sz w:val="24"/>
              </w:rPr>
              <w:t>所获证书及编号</w:t>
            </w:r>
          </w:p>
        </w:tc>
        <w:tc>
          <w:tcPr>
            <w:tcW w:w="1951" w:type="dxa"/>
            <w:gridSpan w:val="3"/>
          </w:tcPr>
          <w:p w14:paraId="7EA5D453">
            <w:pPr>
              <w:spacing w:line="360" w:lineRule="auto"/>
              <w:ind w:right="84"/>
              <w:jc w:val="center"/>
              <w:rPr>
                <w:position w:val="-36"/>
                <w:sz w:val="24"/>
              </w:rPr>
            </w:pPr>
          </w:p>
        </w:tc>
        <w:tc>
          <w:tcPr>
            <w:tcW w:w="3138" w:type="dxa"/>
            <w:gridSpan w:val="4"/>
          </w:tcPr>
          <w:p w14:paraId="7CD4E14F">
            <w:pPr>
              <w:spacing w:line="560" w:lineRule="exact"/>
              <w:jc w:val="center"/>
              <w:rPr>
                <w:sz w:val="24"/>
              </w:rPr>
            </w:pPr>
            <w:r>
              <w:rPr>
                <w:sz w:val="24"/>
              </w:rPr>
              <w:t>从事</w:t>
            </w:r>
            <w:r>
              <w:rPr>
                <w:rFonts w:hint="eastAsia"/>
                <w:sz w:val="24"/>
                <w:lang w:eastAsia="zh-CN"/>
              </w:rPr>
              <w:t>行业</w:t>
            </w:r>
            <w:r>
              <w:rPr>
                <w:sz w:val="24"/>
              </w:rPr>
              <w:t>管理</w:t>
            </w:r>
          </w:p>
          <w:p w14:paraId="27229FC7">
            <w:pPr>
              <w:spacing w:line="360" w:lineRule="auto"/>
              <w:ind w:right="84"/>
              <w:jc w:val="center"/>
              <w:rPr>
                <w:position w:val="-36"/>
                <w:sz w:val="24"/>
              </w:rPr>
            </w:pPr>
            <w:r>
              <w:rPr>
                <w:sz w:val="24"/>
              </w:rPr>
              <w:t>工作年限</w:t>
            </w:r>
          </w:p>
        </w:tc>
        <w:tc>
          <w:tcPr>
            <w:tcW w:w="1472" w:type="dxa"/>
            <w:gridSpan w:val="2"/>
          </w:tcPr>
          <w:p w14:paraId="0CDBA280">
            <w:pPr>
              <w:spacing w:line="360" w:lineRule="auto"/>
              <w:ind w:right="84"/>
              <w:jc w:val="center"/>
              <w:rPr>
                <w:position w:val="-36"/>
                <w:sz w:val="24"/>
              </w:rPr>
            </w:pPr>
          </w:p>
        </w:tc>
      </w:tr>
      <w:tr w14:paraId="13B85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755A7E5">
            <w:pPr>
              <w:spacing w:line="360" w:lineRule="auto"/>
              <w:ind w:right="84"/>
              <w:jc w:val="center"/>
              <w:rPr>
                <w:position w:val="-36"/>
                <w:sz w:val="24"/>
              </w:rPr>
            </w:pPr>
            <w:r>
              <w:rPr>
                <w:position w:val="-36"/>
                <w:sz w:val="24"/>
              </w:rPr>
              <w:t>近三年来的主要工作业绩及担任的主要工作经历</w:t>
            </w:r>
          </w:p>
        </w:tc>
      </w:tr>
      <w:tr w14:paraId="75B5D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CE671E3">
            <w:pPr>
              <w:spacing w:line="360" w:lineRule="auto"/>
              <w:ind w:right="84"/>
              <w:rPr>
                <w:position w:val="-36"/>
                <w:sz w:val="24"/>
              </w:rPr>
            </w:pPr>
            <w:r>
              <w:rPr>
                <w:position w:val="-36"/>
                <w:sz w:val="24"/>
              </w:rPr>
              <w:t>时 间</w:t>
            </w:r>
          </w:p>
        </w:tc>
        <w:tc>
          <w:tcPr>
            <w:tcW w:w="1394" w:type="dxa"/>
            <w:gridSpan w:val="2"/>
          </w:tcPr>
          <w:p w14:paraId="68ADCAD3">
            <w:pPr>
              <w:spacing w:line="360" w:lineRule="auto"/>
              <w:ind w:right="84"/>
              <w:jc w:val="center"/>
              <w:rPr>
                <w:position w:val="-36"/>
                <w:sz w:val="24"/>
              </w:rPr>
            </w:pPr>
            <w:r>
              <w:rPr>
                <w:position w:val="-36"/>
                <w:sz w:val="24"/>
              </w:rPr>
              <w:t>地  点</w:t>
            </w:r>
          </w:p>
        </w:tc>
        <w:tc>
          <w:tcPr>
            <w:tcW w:w="1445" w:type="dxa"/>
            <w:gridSpan w:val="2"/>
          </w:tcPr>
          <w:p w14:paraId="712B54B0">
            <w:pPr>
              <w:spacing w:line="360" w:lineRule="auto"/>
              <w:ind w:right="84"/>
              <w:jc w:val="center"/>
              <w:rPr>
                <w:position w:val="-36"/>
                <w:sz w:val="24"/>
              </w:rPr>
            </w:pPr>
            <w:r>
              <w:rPr>
                <w:position w:val="-36"/>
                <w:sz w:val="24"/>
              </w:rPr>
              <w:t>单  位</w:t>
            </w:r>
          </w:p>
        </w:tc>
        <w:tc>
          <w:tcPr>
            <w:tcW w:w="944" w:type="dxa"/>
            <w:gridSpan w:val="2"/>
          </w:tcPr>
          <w:p w14:paraId="7E2762BE">
            <w:pPr>
              <w:spacing w:line="360" w:lineRule="auto"/>
              <w:ind w:right="84"/>
              <w:jc w:val="center"/>
              <w:rPr>
                <w:position w:val="-36"/>
                <w:sz w:val="24"/>
              </w:rPr>
            </w:pPr>
            <w:r>
              <w:rPr>
                <w:position w:val="-36"/>
                <w:sz w:val="24"/>
              </w:rPr>
              <w:t>职 务</w:t>
            </w:r>
          </w:p>
        </w:tc>
        <w:tc>
          <w:tcPr>
            <w:tcW w:w="4172" w:type="dxa"/>
            <w:gridSpan w:val="5"/>
          </w:tcPr>
          <w:p w14:paraId="48F59028">
            <w:pPr>
              <w:spacing w:line="360" w:lineRule="auto"/>
              <w:ind w:right="84"/>
              <w:jc w:val="center"/>
              <w:rPr>
                <w:position w:val="-36"/>
                <w:sz w:val="24"/>
              </w:rPr>
            </w:pPr>
            <w:r>
              <w:rPr>
                <w:position w:val="-36"/>
                <w:sz w:val="24"/>
              </w:rPr>
              <w:t>主 要 工 作</w:t>
            </w:r>
          </w:p>
        </w:tc>
      </w:tr>
      <w:tr w14:paraId="5B9B4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EF6B9BA">
            <w:pPr>
              <w:spacing w:line="360" w:lineRule="auto"/>
              <w:ind w:right="84"/>
              <w:rPr>
                <w:position w:val="-36"/>
                <w:sz w:val="24"/>
              </w:rPr>
            </w:pPr>
          </w:p>
          <w:p w14:paraId="48853E71">
            <w:pPr>
              <w:spacing w:line="360" w:lineRule="auto"/>
              <w:ind w:right="84"/>
              <w:rPr>
                <w:position w:val="-36"/>
                <w:sz w:val="24"/>
              </w:rPr>
            </w:pPr>
          </w:p>
          <w:p w14:paraId="4BAFDC33">
            <w:pPr>
              <w:spacing w:line="360" w:lineRule="auto"/>
              <w:ind w:right="84"/>
              <w:rPr>
                <w:position w:val="-36"/>
                <w:sz w:val="24"/>
              </w:rPr>
            </w:pPr>
          </w:p>
          <w:p w14:paraId="38447676">
            <w:pPr>
              <w:spacing w:line="360" w:lineRule="auto"/>
              <w:ind w:right="84"/>
              <w:rPr>
                <w:position w:val="-36"/>
                <w:sz w:val="24"/>
              </w:rPr>
            </w:pPr>
          </w:p>
          <w:p w14:paraId="6FD45C10">
            <w:pPr>
              <w:spacing w:line="360" w:lineRule="auto"/>
              <w:ind w:right="84"/>
              <w:rPr>
                <w:position w:val="-36"/>
                <w:sz w:val="24"/>
              </w:rPr>
            </w:pPr>
          </w:p>
        </w:tc>
        <w:tc>
          <w:tcPr>
            <w:tcW w:w="1394" w:type="dxa"/>
            <w:gridSpan w:val="2"/>
          </w:tcPr>
          <w:p w14:paraId="41EB8D8E">
            <w:pPr>
              <w:spacing w:line="360" w:lineRule="auto"/>
              <w:ind w:right="84"/>
              <w:rPr>
                <w:position w:val="-36"/>
                <w:sz w:val="24"/>
              </w:rPr>
            </w:pPr>
          </w:p>
        </w:tc>
        <w:tc>
          <w:tcPr>
            <w:tcW w:w="1445" w:type="dxa"/>
            <w:gridSpan w:val="2"/>
          </w:tcPr>
          <w:p w14:paraId="537A50AB">
            <w:pPr>
              <w:spacing w:line="360" w:lineRule="auto"/>
              <w:ind w:right="84"/>
              <w:rPr>
                <w:position w:val="-36"/>
                <w:sz w:val="24"/>
              </w:rPr>
            </w:pPr>
          </w:p>
        </w:tc>
        <w:tc>
          <w:tcPr>
            <w:tcW w:w="944" w:type="dxa"/>
            <w:gridSpan w:val="2"/>
          </w:tcPr>
          <w:p w14:paraId="791D2135">
            <w:pPr>
              <w:spacing w:line="360" w:lineRule="auto"/>
              <w:ind w:right="84"/>
              <w:rPr>
                <w:position w:val="-36"/>
                <w:sz w:val="24"/>
              </w:rPr>
            </w:pPr>
          </w:p>
        </w:tc>
        <w:tc>
          <w:tcPr>
            <w:tcW w:w="4172" w:type="dxa"/>
            <w:gridSpan w:val="5"/>
          </w:tcPr>
          <w:p w14:paraId="2C83C55F">
            <w:pPr>
              <w:spacing w:line="360" w:lineRule="auto"/>
              <w:ind w:right="84"/>
              <w:rPr>
                <w:position w:val="-36"/>
                <w:sz w:val="24"/>
              </w:rPr>
            </w:pPr>
          </w:p>
        </w:tc>
      </w:tr>
      <w:tr w14:paraId="67203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6BB6009">
            <w:pPr>
              <w:spacing w:line="360" w:lineRule="auto"/>
              <w:ind w:right="84"/>
              <w:jc w:val="center"/>
              <w:rPr>
                <w:position w:val="-36"/>
                <w:sz w:val="24"/>
              </w:rPr>
            </w:pPr>
            <w:r>
              <w:rPr>
                <w:position w:val="-36"/>
                <w:sz w:val="24"/>
              </w:rPr>
              <w:t>曾担任负责人的项目</w:t>
            </w:r>
          </w:p>
        </w:tc>
      </w:tr>
      <w:tr w14:paraId="76BF4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FFF6E11">
            <w:pPr>
              <w:spacing w:line="360" w:lineRule="auto"/>
              <w:ind w:right="84"/>
              <w:rPr>
                <w:position w:val="-36"/>
                <w:sz w:val="24"/>
              </w:rPr>
            </w:pPr>
            <w:r>
              <w:rPr>
                <w:position w:val="-36"/>
                <w:sz w:val="24"/>
              </w:rPr>
              <w:t>时 间</w:t>
            </w:r>
          </w:p>
        </w:tc>
        <w:tc>
          <w:tcPr>
            <w:tcW w:w="1394" w:type="dxa"/>
            <w:gridSpan w:val="2"/>
          </w:tcPr>
          <w:p w14:paraId="51CF55E1">
            <w:pPr>
              <w:spacing w:line="360" w:lineRule="auto"/>
              <w:ind w:right="84"/>
              <w:jc w:val="center"/>
              <w:rPr>
                <w:position w:val="-36"/>
                <w:sz w:val="24"/>
              </w:rPr>
            </w:pPr>
            <w:r>
              <w:rPr>
                <w:position w:val="-36"/>
                <w:sz w:val="24"/>
              </w:rPr>
              <w:t>委托单位</w:t>
            </w:r>
          </w:p>
        </w:tc>
        <w:tc>
          <w:tcPr>
            <w:tcW w:w="2389" w:type="dxa"/>
            <w:gridSpan w:val="4"/>
          </w:tcPr>
          <w:p w14:paraId="6C56FFCD">
            <w:pPr>
              <w:spacing w:line="360" w:lineRule="auto"/>
              <w:ind w:right="84"/>
              <w:jc w:val="center"/>
              <w:rPr>
                <w:position w:val="-36"/>
                <w:sz w:val="24"/>
              </w:rPr>
            </w:pPr>
            <w:r>
              <w:rPr>
                <w:position w:val="-36"/>
                <w:sz w:val="24"/>
              </w:rPr>
              <w:t>项目名称</w:t>
            </w:r>
          </w:p>
        </w:tc>
        <w:tc>
          <w:tcPr>
            <w:tcW w:w="1351" w:type="dxa"/>
          </w:tcPr>
          <w:p w14:paraId="4201ABAE">
            <w:pPr>
              <w:spacing w:line="360" w:lineRule="auto"/>
              <w:ind w:right="84"/>
              <w:jc w:val="center"/>
              <w:rPr>
                <w:position w:val="-36"/>
                <w:sz w:val="24"/>
              </w:rPr>
            </w:pPr>
            <w:r>
              <w:rPr>
                <w:position w:val="-36"/>
                <w:sz w:val="24"/>
              </w:rPr>
              <w:t>项目规模</w:t>
            </w:r>
          </w:p>
        </w:tc>
        <w:tc>
          <w:tcPr>
            <w:tcW w:w="1349" w:type="dxa"/>
            <w:gridSpan w:val="2"/>
          </w:tcPr>
          <w:p w14:paraId="77166B18">
            <w:pPr>
              <w:spacing w:line="360" w:lineRule="auto"/>
              <w:ind w:right="84"/>
              <w:jc w:val="center"/>
              <w:rPr>
                <w:position w:val="-36"/>
                <w:sz w:val="24"/>
              </w:rPr>
            </w:pPr>
            <w:r>
              <w:rPr>
                <w:position w:val="-36"/>
                <w:sz w:val="24"/>
              </w:rPr>
              <w:t>项目类型</w:t>
            </w:r>
          </w:p>
        </w:tc>
        <w:tc>
          <w:tcPr>
            <w:tcW w:w="1472" w:type="dxa"/>
            <w:gridSpan w:val="2"/>
          </w:tcPr>
          <w:p w14:paraId="4E4AFFD4">
            <w:pPr>
              <w:spacing w:line="360" w:lineRule="auto"/>
              <w:ind w:right="84"/>
              <w:jc w:val="center"/>
              <w:rPr>
                <w:position w:val="-36"/>
                <w:sz w:val="24"/>
              </w:rPr>
            </w:pPr>
            <w:r>
              <w:rPr>
                <w:position w:val="-36"/>
                <w:sz w:val="24"/>
              </w:rPr>
              <w:t>备注</w:t>
            </w:r>
          </w:p>
        </w:tc>
      </w:tr>
      <w:tr w14:paraId="2507A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F69C050">
            <w:pPr>
              <w:spacing w:line="360" w:lineRule="auto"/>
              <w:ind w:right="84"/>
              <w:rPr>
                <w:position w:val="-36"/>
                <w:sz w:val="24"/>
              </w:rPr>
            </w:pPr>
          </w:p>
          <w:p w14:paraId="5BC359B2">
            <w:pPr>
              <w:spacing w:line="360" w:lineRule="auto"/>
              <w:ind w:right="84"/>
              <w:rPr>
                <w:position w:val="-36"/>
                <w:sz w:val="24"/>
              </w:rPr>
            </w:pPr>
          </w:p>
          <w:p w14:paraId="73101817">
            <w:pPr>
              <w:spacing w:line="360" w:lineRule="auto"/>
              <w:ind w:right="84"/>
              <w:rPr>
                <w:position w:val="-36"/>
                <w:sz w:val="24"/>
              </w:rPr>
            </w:pPr>
          </w:p>
        </w:tc>
        <w:tc>
          <w:tcPr>
            <w:tcW w:w="1394" w:type="dxa"/>
            <w:gridSpan w:val="2"/>
            <w:tcBorders>
              <w:bottom w:val="single" w:color="auto" w:sz="4" w:space="0"/>
            </w:tcBorders>
          </w:tcPr>
          <w:p w14:paraId="1F2EBBD3">
            <w:pPr>
              <w:spacing w:line="360" w:lineRule="auto"/>
              <w:ind w:right="84"/>
              <w:rPr>
                <w:position w:val="-36"/>
                <w:sz w:val="24"/>
              </w:rPr>
            </w:pPr>
          </w:p>
        </w:tc>
        <w:tc>
          <w:tcPr>
            <w:tcW w:w="2389" w:type="dxa"/>
            <w:gridSpan w:val="4"/>
            <w:tcBorders>
              <w:bottom w:val="single" w:color="auto" w:sz="4" w:space="0"/>
            </w:tcBorders>
          </w:tcPr>
          <w:p w14:paraId="63E12862">
            <w:pPr>
              <w:spacing w:line="360" w:lineRule="auto"/>
              <w:ind w:right="84"/>
              <w:rPr>
                <w:position w:val="-36"/>
                <w:sz w:val="24"/>
              </w:rPr>
            </w:pPr>
          </w:p>
        </w:tc>
        <w:tc>
          <w:tcPr>
            <w:tcW w:w="1351" w:type="dxa"/>
            <w:tcBorders>
              <w:bottom w:val="single" w:color="auto" w:sz="4" w:space="0"/>
            </w:tcBorders>
          </w:tcPr>
          <w:p w14:paraId="0DB8630A">
            <w:pPr>
              <w:spacing w:line="360" w:lineRule="auto"/>
              <w:ind w:right="84"/>
              <w:rPr>
                <w:position w:val="-36"/>
                <w:sz w:val="24"/>
              </w:rPr>
            </w:pPr>
          </w:p>
        </w:tc>
        <w:tc>
          <w:tcPr>
            <w:tcW w:w="1349" w:type="dxa"/>
            <w:gridSpan w:val="2"/>
            <w:tcBorders>
              <w:bottom w:val="single" w:color="auto" w:sz="4" w:space="0"/>
            </w:tcBorders>
          </w:tcPr>
          <w:p w14:paraId="4A5CC6D3">
            <w:pPr>
              <w:spacing w:line="360" w:lineRule="auto"/>
              <w:ind w:right="84"/>
              <w:rPr>
                <w:position w:val="-36"/>
                <w:sz w:val="24"/>
              </w:rPr>
            </w:pPr>
          </w:p>
        </w:tc>
        <w:tc>
          <w:tcPr>
            <w:tcW w:w="1472" w:type="dxa"/>
            <w:gridSpan w:val="2"/>
            <w:tcBorders>
              <w:bottom w:val="single" w:color="auto" w:sz="4" w:space="0"/>
            </w:tcBorders>
          </w:tcPr>
          <w:p w14:paraId="09AC32B5">
            <w:pPr>
              <w:spacing w:line="360" w:lineRule="auto"/>
              <w:ind w:right="84"/>
              <w:rPr>
                <w:position w:val="-36"/>
                <w:sz w:val="24"/>
              </w:rPr>
            </w:pPr>
          </w:p>
        </w:tc>
      </w:tr>
    </w:tbl>
    <w:p w14:paraId="1447C698">
      <w:pPr>
        <w:spacing w:line="460" w:lineRule="exact"/>
        <w:ind w:left="192"/>
        <w:rPr>
          <w:sz w:val="24"/>
        </w:rPr>
      </w:pPr>
    </w:p>
    <w:p w14:paraId="31F71BF3">
      <w:pPr>
        <w:spacing w:line="360" w:lineRule="auto"/>
        <w:ind w:firstLine="4080" w:firstLineChars="1700"/>
        <w:rPr>
          <w:sz w:val="24"/>
        </w:rPr>
      </w:pPr>
      <w:r>
        <w:rPr>
          <w:sz w:val="24"/>
        </w:rPr>
        <w:t>投标人名称：</w:t>
      </w:r>
    </w:p>
    <w:p w14:paraId="5A729BC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CC07BA">
      <w:pPr>
        <w:tabs>
          <w:tab w:val="left" w:pos="240"/>
          <w:tab w:val="left" w:pos="7665"/>
        </w:tabs>
        <w:rPr>
          <w:b/>
          <w:sz w:val="24"/>
          <w:szCs w:val="24"/>
        </w:rPr>
      </w:pPr>
    </w:p>
    <w:p w14:paraId="6D0E9BE4">
      <w:pPr>
        <w:widowControl/>
        <w:jc w:val="left"/>
        <w:rPr>
          <w:b/>
          <w:sz w:val="24"/>
          <w:szCs w:val="24"/>
        </w:rPr>
      </w:pPr>
      <w:r>
        <w:rPr>
          <w:b/>
          <w:sz w:val="24"/>
          <w:szCs w:val="24"/>
        </w:rPr>
        <w:br w:type="page"/>
      </w:r>
    </w:p>
    <w:p w14:paraId="1517E3BE">
      <w:pPr>
        <w:tabs>
          <w:tab w:val="left" w:pos="240"/>
          <w:tab w:val="left" w:pos="7665"/>
        </w:tabs>
        <w:rPr>
          <w:b/>
          <w:sz w:val="24"/>
          <w:szCs w:val="24"/>
        </w:rPr>
      </w:pPr>
      <w:r>
        <w:rPr>
          <w:b/>
          <w:sz w:val="24"/>
          <w:szCs w:val="24"/>
        </w:rPr>
        <w:t>附件7-2</w:t>
      </w:r>
    </w:p>
    <w:p w14:paraId="577E507A">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AC9A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CD04433">
            <w:pPr>
              <w:spacing w:line="360" w:lineRule="auto"/>
              <w:ind w:right="84"/>
              <w:jc w:val="center"/>
              <w:rPr>
                <w:position w:val="-32"/>
                <w:sz w:val="24"/>
              </w:rPr>
            </w:pPr>
            <w:r>
              <w:rPr>
                <w:position w:val="-32"/>
                <w:sz w:val="24"/>
              </w:rPr>
              <w:t>序 号</w:t>
            </w:r>
          </w:p>
        </w:tc>
        <w:tc>
          <w:tcPr>
            <w:tcW w:w="2520" w:type="dxa"/>
            <w:vAlign w:val="center"/>
          </w:tcPr>
          <w:p w14:paraId="42A6DE8C">
            <w:pPr>
              <w:spacing w:line="360" w:lineRule="auto"/>
              <w:ind w:right="84"/>
              <w:jc w:val="center"/>
              <w:rPr>
                <w:position w:val="-32"/>
                <w:sz w:val="24"/>
              </w:rPr>
            </w:pPr>
            <w:r>
              <w:rPr>
                <w:position w:val="-32"/>
                <w:sz w:val="24"/>
              </w:rPr>
              <w:t>主要设备名称</w:t>
            </w:r>
          </w:p>
        </w:tc>
        <w:tc>
          <w:tcPr>
            <w:tcW w:w="1441" w:type="dxa"/>
            <w:vAlign w:val="center"/>
          </w:tcPr>
          <w:p w14:paraId="048EE06C">
            <w:pPr>
              <w:spacing w:line="360" w:lineRule="auto"/>
              <w:ind w:right="84"/>
              <w:jc w:val="center"/>
              <w:rPr>
                <w:position w:val="-32"/>
                <w:sz w:val="24"/>
              </w:rPr>
            </w:pPr>
            <w:r>
              <w:rPr>
                <w:position w:val="-32"/>
                <w:sz w:val="24"/>
              </w:rPr>
              <w:t>规格型号</w:t>
            </w:r>
          </w:p>
        </w:tc>
        <w:tc>
          <w:tcPr>
            <w:tcW w:w="1439" w:type="dxa"/>
            <w:vAlign w:val="center"/>
          </w:tcPr>
          <w:p w14:paraId="4F69A9A6">
            <w:pPr>
              <w:spacing w:line="360" w:lineRule="auto"/>
              <w:ind w:right="84"/>
              <w:jc w:val="center"/>
              <w:rPr>
                <w:position w:val="-32"/>
                <w:sz w:val="24"/>
              </w:rPr>
            </w:pPr>
            <w:r>
              <w:rPr>
                <w:position w:val="-32"/>
                <w:sz w:val="24"/>
              </w:rPr>
              <w:t>购入时间</w:t>
            </w:r>
          </w:p>
        </w:tc>
        <w:tc>
          <w:tcPr>
            <w:tcW w:w="900" w:type="dxa"/>
            <w:vAlign w:val="center"/>
          </w:tcPr>
          <w:p w14:paraId="0A018B95">
            <w:pPr>
              <w:spacing w:line="360" w:lineRule="auto"/>
              <w:ind w:right="84"/>
              <w:jc w:val="center"/>
              <w:rPr>
                <w:position w:val="-32"/>
                <w:sz w:val="24"/>
              </w:rPr>
            </w:pPr>
            <w:r>
              <w:rPr>
                <w:position w:val="-32"/>
                <w:sz w:val="24"/>
              </w:rPr>
              <w:t>数 量</w:t>
            </w:r>
          </w:p>
        </w:tc>
        <w:tc>
          <w:tcPr>
            <w:tcW w:w="1404" w:type="dxa"/>
            <w:vAlign w:val="center"/>
          </w:tcPr>
          <w:p w14:paraId="3A408E6B">
            <w:pPr>
              <w:spacing w:line="360" w:lineRule="auto"/>
              <w:ind w:right="84"/>
              <w:jc w:val="center"/>
              <w:rPr>
                <w:position w:val="-32"/>
                <w:sz w:val="24"/>
              </w:rPr>
            </w:pPr>
            <w:r>
              <w:rPr>
                <w:position w:val="-32"/>
                <w:sz w:val="24"/>
              </w:rPr>
              <w:t>备  注</w:t>
            </w:r>
          </w:p>
        </w:tc>
      </w:tr>
      <w:tr w14:paraId="54FF2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BAA947">
            <w:pPr>
              <w:spacing w:line="360" w:lineRule="auto"/>
              <w:ind w:right="84"/>
              <w:rPr>
                <w:position w:val="-40"/>
                <w:u w:val="single"/>
              </w:rPr>
            </w:pPr>
          </w:p>
        </w:tc>
        <w:tc>
          <w:tcPr>
            <w:tcW w:w="2520" w:type="dxa"/>
          </w:tcPr>
          <w:p w14:paraId="5128A398">
            <w:pPr>
              <w:spacing w:line="360" w:lineRule="auto"/>
              <w:ind w:right="84"/>
              <w:rPr>
                <w:position w:val="-40"/>
                <w:u w:val="single"/>
              </w:rPr>
            </w:pPr>
          </w:p>
        </w:tc>
        <w:tc>
          <w:tcPr>
            <w:tcW w:w="1441" w:type="dxa"/>
          </w:tcPr>
          <w:p w14:paraId="035C6FA5">
            <w:pPr>
              <w:spacing w:line="360" w:lineRule="auto"/>
              <w:ind w:right="84"/>
              <w:rPr>
                <w:position w:val="-40"/>
                <w:u w:val="single"/>
              </w:rPr>
            </w:pPr>
          </w:p>
        </w:tc>
        <w:tc>
          <w:tcPr>
            <w:tcW w:w="1439" w:type="dxa"/>
          </w:tcPr>
          <w:p w14:paraId="2978F654">
            <w:pPr>
              <w:spacing w:line="360" w:lineRule="auto"/>
              <w:ind w:right="84"/>
              <w:rPr>
                <w:position w:val="-40"/>
                <w:u w:val="single"/>
              </w:rPr>
            </w:pPr>
          </w:p>
        </w:tc>
        <w:tc>
          <w:tcPr>
            <w:tcW w:w="900" w:type="dxa"/>
          </w:tcPr>
          <w:p w14:paraId="0AB7727E">
            <w:pPr>
              <w:spacing w:line="360" w:lineRule="auto"/>
              <w:ind w:right="84"/>
              <w:rPr>
                <w:position w:val="-40"/>
                <w:u w:val="single"/>
              </w:rPr>
            </w:pPr>
          </w:p>
        </w:tc>
        <w:tc>
          <w:tcPr>
            <w:tcW w:w="1404" w:type="dxa"/>
          </w:tcPr>
          <w:p w14:paraId="7C09D516">
            <w:pPr>
              <w:spacing w:line="360" w:lineRule="auto"/>
              <w:ind w:right="84"/>
              <w:rPr>
                <w:position w:val="-40"/>
                <w:u w:val="single"/>
              </w:rPr>
            </w:pPr>
          </w:p>
        </w:tc>
      </w:tr>
      <w:tr w14:paraId="4E16C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0E2AE7">
            <w:pPr>
              <w:spacing w:line="360" w:lineRule="auto"/>
              <w:ind w:right="84"/>
              <w:rPr>
                <w:position w:val="-40"/>
                <w:u w:val="single"/>
              </w:rPr>
            </w:pPr>
          </w:p>
        </w:tc>
        <w:tc>
          <w:tcPr>
            <w:tcW w:w="2520" w:type="dxa"/>
          </w:tcPr>
          <w:p w14:paraId="7E077E97">
            <w:pPr>
              <w:spacing w:line="360" w:lineRule="auto"/>
              <w:ind w:right="84"/>
              <w:rPr>
                <w:position w:val="-40"/>
                <w:u w:val="single"/>
              </w:rPr>
            </w:pPr>
          </w:p>
        </w:tc>
        <w:tc>
          <w:tcPr>
            <w:tcW w:w="1441" w:type="dxa"/>
          </w:tcPr>
          <w:p w14:paraId="672DCE2E">
            <w:pPr>
              <w:spacing w:line="360" w:lineRule="auto"/>
              <w:ind w:right="84"/>
              <w:rPr>
                <w:position w:val="-40"/>
                <w:u w:val="single"/>
              </w:rPr>
            </w:pPr>
          </w:p>
        </w:tc>
        <w:tc>
          <w:tcPr>
            <w:tcW w:w="1439" w:type="dxa"/>
          </w:tcPr>
          <w:p w14:paraId="751DC058">
            <w:pPr>
              <w:spacing w:line="360" w:lineRule="auto"/>
              <w:ind w:right="84"/>
              <w:rPr>
                <w:position w:val="-40"/>
                <w:u w:val="single"/>
              </w:rPr>
            </w:pPr>
          </w:p>
        </w:tc>
        <w:tc>
          <w:tcPr>
            <w:tcW w:w="900" w:type="dxa"/>
          </w:tcPr>
          <w:p w14:paraId="7B473D9C">
            <w:pPr>
              <w:spacing w:line="360" w:lineRule="auto"/>
              <w:ind w:right="84"/>
              <w:rPr>
                <w:position w:val="-40"/>
                <w:u w:val="single"/>
              </w:rPr>
            </w:pPr>
          </w:p>
        </w:tc>
        <w:tc>
          <w:tcPr>
            <w:tcW w:w="1404" w:type="dxa"/>
          </w:tcPr>
          <w:p w14:paraId="5C05F3E2">
            <w:pPr>
              <w:spacing w:line="360" w:lineRule="auto"/>
              <w:ind w:right="84"/>
              <w:rPr>
                <w:position w:val="-40"/>
                <w:u w:val="single"/>
              </w:rPr>
            </w:pPr>
          </w:p>
        </w:tc>
      </w:tr>
      <w:tr w14:paraId="52EBE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87CB5B">
            <w:pPr>
              <w:spacing w:line="360" w:lineRule="auto"/>
              <w:ind w:right="84"/>
              <w:rPr>
                <w:position w:val="-40"/>
                <w:u w:val="single"/>
              </w:rPr>
            </w:pPr>
          </w:p>
        </w:tc>
        <w:tc>
          <w:tcPr>
            <w:tcW w:w="2520" w:type="dxa"/>
          </w:tcPr>
          <w:p w14:paraId="4F46A2CA">
            <w:pPr>
              <w:spacing w:line="360" w:lineRule="auto"/>
              <w:ind w:right="84"/>
              <w:rPr>
                <w:position w:val="-40"/>
                <w:u w:val="single"/>
              </w:rPr>
            </w:pPr>
          </w:p>
        </w:tc>
        <w:tc>
          <w:tcPr>
            <w:tcW w:w="1441" w:type="dxa"/>
          </w:tcPr>
          <w:p w14:paraId="04376DA2">
            <w:pPr>
              <w:spacing w:line="360" w:lineRule="auto"/>
              <w:ind w:right="84"/>
              <w:rPr>
                <w:position w:val="-40"/>
                <w:u w:val="single"/>
              </w:rPr>
            </w:pPr>
          </w:p>
        </w:tc>
        <w:tc>
          <w:tcPr>
            <w:tcW w:w="1439" w:type="dxa"/>
          </w:tcPr>
          <w:p w14:paraId="1A7C0348">
            <w:pPr>
              <w:spacing w:line="360" w:lineRule="auto"/>
              <w:ind w:right="84"/>
              <w:rPr>
                <w:position w:val="-40"/>
                <w:u w:val="single"/>
              </w:rPr>
            </w:pPr>
          </w:p>
        </w:tc>
        <w:tc>
          <w:tcPr>
            <w:tcW w:w="900" w:type="dxa"/>
          </w:tcPr>
          <w:p w14:paraId="33241312">
            <w:pPr>
              <w:spacing w:line="360" w:lineRule="auto"/>
              <w:ind w:right="84"/>
              <w:rPr>
                <w:position w:val="-40"/>
                <w:u w:val="single"/>
              </w:rPr>
            </w:pPr>
          </w:p>
        </w:tc>
        <w:tc>
          <w:tcPr>
            <w:tcW w:w="1404" w:type="dxa"/>
          </w:tcPr>
          <w:p w14:paraId="629DB6B6">
            <w:pPr>
              <w:spacing w:line="360" w:lineRule="auto"/>
              <w:ind w:right="84"/>
              <w:rPr>
                <w:position w:val="-40"/>
                <w:u w:val="single"/>
              </w:rPr>
            </w:pPr>
          </w:p>
        </w:tc>
      </w:tr>
      <w:tr w14:paraId="469C2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C19DAF">
            <w:pPr>
              <w:spacing w:line="360" w:lineRule="auto"/>
              <w:ind w:right="84"/>
              <w:rPr>
                <w:position w:val="-40"/>
                <w:u w:val="single"/>
              </w:rPr>
            </w:pPr>
          </w:p>
        </w:tc>
        <w:tc>
          <w:tcPr>
            <w:tcW w:w="2520" w:type="dxa"/>
          </w:tcPr>
          <w:p w14:paraId="23AE5DF1">
            <w:pPr>
              <w:spacing w:line="360" w:lineRule="auto"/>
              <w:ind w:right="84"/>
              <w:rPr>
                <w:position w:val="-40"/>
                <w:u w:val="single"/>
              </w:rPr>
            </w:pPr>
          </w:p>
        </w:tc>
        <w:tc>
          <w:tcPr>
            <w:tcW w:w="1441" w:type="dxa"/>
          </w:tcPr>
          <w:p w14:paraId="55F4890C">
            <w:pPr>
              <w:spacing w:line="360" w:lineRule="auto"/>
              <w:ind w:right="84"/>
              <w:rPr>
                <w:position w:val="-40"/>
                <w:u w:val="single"/>
              </w:rPr>
            </w:pPr>
          </w:p>
        </w:tc>
        <w:tc>
          <w:tcPr>
            <w:tcW w:w="1439" w:type="dxa"/>
          </w:tcPr>
          <w:p w14:paraId="423EF11B">
            <w:pPr>
              <w:spacing w:line="360" w:lineRule="auto"/>
              <w:ind w:right="84"/>
              <w:rPr>
                <w:position w:val="-40"/>
                <w:u w:val="single"/>
              </w:rPr>
            </w:pPr>
          </w:p>
        </w:tc>
        <w:tc>
          <w:tcPr>
            <w:tcW w:w="900" w:type="dxa"/>
          </w:tcPr>
          <w:p w14:paraId="2FEDFC51">
            <w:pPr>
              <w:spacing w:line="360" w:lineRule="auto"/>
              <w:ind w:right="84"/>
              <w:rPr>
                <w:position w:val="-40"/>
                <w:u w:val="single"/>
              </w:rPr>
            </w:pPr>
          </w:p>
        </w:tc>
        <w:tc>
          <w:tcPr>
            <w:tcW w:w="1404" w:type="dxa"/>
          </w:tcPr>
          <w:p w14:paraId="48C591CA">
            <w:pPr>
              <w:spacing w:line="360" w:lineRule="auto"/>
              <w:ind w:right="84"/>
              <w:rPr>
                <w:position w:val="-40"/>
                <w:u w:val="single"/>
              </w:rPr>
            </w:pPr>
          </w:p>
        </w:tc>
      </w:tr>
      <w:tr w14:paraId="2E1A8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22DC36">
            <w:pPr>
              <w:spacing w:line="360" w:lineRule="auto"/>
              <w:ind w:right="84"/>
              <w:rPr>
                <w:position w:val="-40"/>
                <w:u w:val="single"/>
              </w:rPr>
            </w:pPr>
          </w:p>
        </w:tc>
        <w:tc>
          <w:tcPr>
            <w:tcW w:w="2520" w:type="dxa"/>
          </w:tcPr>
          <w:p w14:paraId="4539309B">
            <w:pPr>
              <w:spacing w:line="360" w:lineRule="auto"/>
              <w:ind w:right="84"/>
              <w:rPr>
                <w:position w:val="-40"/>
                <w:u w:val="single"/>
              </w:rPr>
            </w:pPr>
          </w:p>
        </w:tc>
        <w:tc>
          <w:tcPr>
            <w:tcW w:w="1441" w:type="dxa"/>
          </w:tcPr>
          <w:p w14:paraId="63236252">
            <w:pPr>
              <w:spacing w:line="360" w:lineRule="auto"/>
              <w:ind w:right="84"/>
              <w:rPr>
                <w:position w:val="-40"/>
                <w:u w:val="single"/>
              </w:rPr>
            </w:pPr>
          </w:p>
        </w:tc>
        <w:tc>
          <w:tcPr>
            <w:tcW w:w="1439" w:type="dxa"/>
          </w:tcPr>
          <w:p w14:paraId="04A84B84">
            <w:pPr>
              <w:spacing w:line="360" w:lineRule="auto"/>
              <w:ind w:right="84"/>
              <w:rPr>
                <w:position w:val="-40"/>
                <w:u w:val="single"/>
              </w:rPr>
            </w:pPr>
          </w:p>
        </w:tc>
        <w:tc>
          <w:tcPr>
            <w:tcW w:w="900" w:type="dxa"/>
          </w:tcPr>
          <w:p w14:paraId="6D649AF1">
            <w:pPr>
              <w:spacing w:line="360" w:lineRule="auto"/>
              <w:ind w:right="84"/>
              <w:rPr>
                <w:position w:val="-40"/>
                <w:u w:val="single"/>
              </w:rPr>
            </w:pPr>
          </w:p>
        </w:tc>
        <w:tc>
          <w:tcPr>
            <w:tcW w:w="1404" w:type="dxa"/>
          </w:tcPr>
          <w:p w14:paraId="0496DB77">
            <w:pPr>
              <w:spacing w:line="360" w:lineRule="auto"/>
              <w:ind w:right="84"/>
              <w:rPr>
                <w:position w:val="-40"/>
                <w:u w:val="single"/>
              </w:rPr>
            </w:pPr>
          </w:p>
        </w:tc>
      </w:tr>
      <w:tr w14:paraId="4672C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89CAD2">
            <w:pPr>
              <w:spacing w:line="360" w:lineRule="auto"/>
              <w:ind w:right="84"/>
              <w:rPr>
                <w:position w:val="-40"/>
                <w:u w:val="single"/>
              </w:rPr>
            </w:pPr>
          </w:p>
        </w:tc>
        <w:tc>
          <w:tcPr>
            <w:tcW w:w="2520" w:type="dxa"/>
          </w:tcPr>
          <w:p w14:paraId="3E66E23C">
            <w:pPr>
              <w:spacing w:line="360" w:lineRule="auto"/>
              <w:ind w:right="84"/>
              <w:rPr>
                <w:position w:val="-40"/>
                <w:u w:val="single"/>
              </w:rPr>
            </w:pPr>
          </w:p>
        </w:tc>
        <w:tc>
          <w:tcPr>
            <w:tcW w:w="1441" w:type="dxa"/>
          </w:tcPr>
          <w:p w14:paraId="630DB02C">
            <w:pPr>
              <w:spacing w:line="360" w:lineRule="auto"/>
              <w:ind w:right="84"/>
              <w:rPr>
                <w:position w:val="-40"/>
                <w:u w:val="single"/>
              </w:rPr>
            </w:pPr>
          </w:p>
        </w:tc>
        <w:tc>
          <w:tcPr>
            <w:tcW w:w="1439" w:type="dxa"/>
          </w:tcPr>
          <w:p w14:paraId="4742B865">
            <w:pPr>
              <w:spacing w:line="360" w:lineRule="auto"/>
              <w:ind w:right="84"/>
              <w:rPr>
                <w:position w:val="-40"/>
                <w:u w:val="single"/>
              </w:rPr>
            </w:pPr>
          </w:p>
        </w:tc>
        <w:tc>
          <w:tcPr>
            <w:tcW w:w="900" w:type="dxa"/>
          </w:tcPr>
          <w:p w14:paraId="73D0476B">
            <w:pPr>
              <w:spacing w:line="360" w:lineRule="auto"/>
              <w:ind w:right="84"/>
              <w:rPr>
                <w:position w:val="-40"/>
                <w:u w:val="single"/>
              </w:rPr>
            </w:pPr>
          </w:p>
        </w:tc>
        <w:tc>
          <w:tcPr>
            <w:tcW w:w="1404" w:type="dxa"/>
          </w:tcPr>
          <w:p w14:paraId="045C64FD">
            <w:pPr>
              <w:spacing w:line="360" w:lineRule="auto"/>
              <w:ind w:right="84"/>
              <w:rPr>
                <w:position w:val="-40"/>
                <w:u w:val="single"/>
              </w:rPr>
            </w:pPr>
          </w:p>
        </w:tc>
      </w:tr>
      <w:tr w14:paraId="6ABD9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71D763">
            <w:pPr>
              <w:spacing w:line="360" w:lineRule="auto"/>
              <w:ind w:right="84"/>
              <w:rPr>
                <w:position w:val="-40"/>
                <w:u w:val="single"/>
              </w:rPr>
            </w:pPr>
          </w:p>
        </w:tc>
        <w:tc>
          <w:tcPr>
            <w:tcW w:w="2520" w:type="dxa"/>
          </w:tcPr>
          <w:p w14:paraId="183B7626">
            <w:pPr>
              <w:spacing w:line="360" w:lineRule="auto"/>
              <w:ind w:right="84"/>
              <w:rPr>
                <w:position w:val="-40"/>
                <w:u w:val="single"/>
              </w:rPr>
            </w:pPr>
          </w:p>
        </w:tc>
        <w:tc>
          <w:tcPr>
            <w:tcW w:w="1441" w:type="dxa"/>
          </w:tcPr>
          <w:p w14:paraId="47503C86">
            <w:pPr>
              <w:spacing w:line="360" w:lineRule="auto"/>
              <w:ind w:right="84"/>
              <w:rPr>
                <w:position w:val="-40"/>
                <w:u w:val="single"/>
              </w:rPr>
            </w:pPr>
          </w:p>
        </w:tc>
        <w:tc>
          <w:tcPr>
            <w:tcW w:w="1439" w:type="dxa"/>
          </w:tcPr>
          <w:p w14:paraId="7F79AD8D">
            <w:pPr>
              <w:spacing w:line="360" w:lineRule="auto"/>
              <w:ind w:right="84"/>
              <w:rPr>
                <w:position w:val="-40"/>
                <w:u w:val="single"/>
              </w:rPr>
            </w:pPr>
          </w:p>
        </w:tc>
        <w:tc>
          <w:tcPr>
            <w:tcW w:w="900" w:type="dxa"/>
          </w:tcPr>
          <w:p w14:paraId="28EEE6F3">
            <w:pPr>
              <w:spacing w:line="360" w:lineRule="auto"/>
              <w:ind w:right="84"/>
              <w:rPr>
                <w:position w:val="-40"/>
                <w:u w:val="single"/>
              </w:rPr>
            </w:pPr>
          </w:p>
        </w:tc>
        <w:tc>
          <w:tcPr>
            <w:tcW w:w="1404" w:type="dxa"/>
          </w:tcPr>
          <w:p w14:paraId="6CF43224">
            <w:pPr>
              <w:spacing w:line="360" w:lineRule="auto"/>
              <w:ind w:right="84"/>
              <w:rPr>
                <w:position w:val="-40"/>
                <w:u w:val="single"/>
              </w:rPr>
            </w:pPr>
          </w:p>
        </w:tc>
      </w:tr>
      <w:tr w14:paraId="31CC7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AD6732">
            <w:pPr>
              <w:spacing w:line="360" w:lineRule="auto"/>
              <w:ind w:right="84"/>
              <w:rPr>
                <w:position w:val="-40"/>
                <w:u w:val="single"/>
              </w:rPr>
            </w:pPr>
          </w:p>
        </w:tc>
        <w:tc>
          <w:tcPr>
            <w:tcW w:w="2520" w:type="dxa"/>
          </w:tcPr>
          <w:p w14:paraId="67AD0797">
            <w:pPr>
              <w:spacing w:line="360" w:lineRule="auto"/>
              <w:ind w:right="84"/>
              <w:rPr>
                <w:position w:val="-40"/>
                <w:u w:val="single"/>
              </w:rPr>
            </w:pPr>
          </w:p>
        </w:tc>
        <w:tc>
          <w:tcPr>
            <w:tcW w:w="1441" w:type="dxa"/>
          </w:tcPr>
          <w:p w14:paraId="4244D865">
            <w:pPr>
              <w:spacing w:line="360" w:lineRule="auto"/>
              <w:ind w:right="84"/>
              <w:rPr>
                <w:position w:val="-40"/>
                <w:u w:val="single"/>
              </w:rPr>
            </w:pPr>
          </w:p>
        </w:tc>
        <w:tc>
          <w:tcPr>
            <w:tcW w:w="1439" w:type="dxa"/>
          </w:tcPr>
          <w:p w14:paraId="1E9FBAC1">
            <w:pPr>
              <w:spacing w:line="360" w:lineRule="auto"/>
              <w:ind w:right="84"/>
              <w:rPr>
                <w:position w:val="-40"/>
                <w:u w:val="single"/>
              </w:rPr>
            </w:pPr>
          </w:p>
        </w:tc>
        <w:tc>
          <w:tcPr>
            <w:tcW w:w="900" w:type="dxa"/>
          </w:tcPr>
          <w:p w14:paraId="4369967C">
            <w:pPr>
              <w:spacing w:line="360" w:lineRule="auto"/>
              <w:ind w:right="84"/>
              <w:rPr>
                <w:position w:val="-40"/>
                <w:u w:val="single"/>
              </w:rPr>
            </w:pPr>
          </w:p>
        </w:tc>
        <w:tc>
          <w:tcPr>
            <w:tcW w:w="1404" w:type="dxa"/>
          </w:tcPr>
          <w:p w14:paraId="10E1431A">
            <w:pPr>
              <w:spacing w:line="360" w:lineRule="auto"/>
              <w:ind w:right="84"/>
              <w:rPr>
                <w:position w:val="-40"/>
                <w:u w:val="single"/>
              </w:rPr>
            </w:pPr>
          </w:p>
        </w:tc>
      </w:tr>
      <w:tr w14:paraId="430D6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74C9F4">
            <w:pPr>
              <w:spacing w:line="360" w:lineRule="auto"/>
              <w:ind w:right="84"/>
              <w:rPr>
                <w:position w:val="-40"/>
                <w:u w:val="single"/>
              </w:rPr>
            </w:pPr>
          </w:p>
        </w:tc>
        <w:tc>
          <w:tcPr>
            <w:tcW w:w="2520" w:type="dxa"/>
          </w:tcPr>
          <w:p w14:paraId="18A3912C">
            <w:pPr>
              <w:spacing w:line="360" w:lineRule="auto"/>
              <w:ind w:right="84"/>
              <w:rPr>
                <w:position w:val="-40"/>
                <w:u w:val="single"/>
              </w:rPr>
            </w:pPr>
          </w:p>
        </w:tc>
        <w:tc>
          <w:tcPr>
            <w:tcW w:w="1441" w:type="dxa"/>
          </w:tcPr>
          <w:p w14:paraId="16AF8024">
            <w:pPr>
              <w:spacing w:line="360" w:lineRule="auto"/>
              <w:ind w:right="84"/>
              <w:rPr>
                <w:position w:val="-40"/>
                <w:u w:val="single"/>
              </w:rPr>
            </w:pPr>
          </w:p>
        </w:tc>
        <w:tc>
          <w:tcPr>
            <w:tcW w:w="1439" w:type="dxa"/>
          </w:tcPr>
          <w:p w14:paraId="01386C52">
            <w:pPr>
              <w:spacing w:line="360" w:lineRule="auto"/>
              <w:ind w:right="84"/>
              <w:rPr>
                <w:position w:val="-40"/>
                <w:u w:val="single"/>
              </w:rPr>
            </w:pPr>
          </w:p>
        </w:tc>
        <w:tc>
          <w:tcPr>
            <w:tcW w:w="900" w:type="dxa"/>
          </w:tcPr>
          <w:p w14:paraId="1B95D29A">
            <w:pPr>
              <w:spacing w:line="360" w:lineRule="auto"/>
              <w:ind w:right="84"/>
              <w:rPr>
                <w:position w:val="-40"/>
                <w:u w:val="single"/>
              </w:rPr>
            </w:pPr>
          </w:p>
        </w:tc>
        <w:tc>
          <w:tcPr>
            <w:tcW w:w="1404" w:type="dxa"/>
          </w:tcPr>
          <w:p w14:paraId="3E6431B8">
            <w:pPr>
              <w:spacing w:line="360" w:lineRule="auto"/>
              <w:ind w:right="84"/>
              <w:rPr>
                <w:position w:val="-40"/>
                <w:u w:val="single"/>
              </w:rPr>
            </w:pPr>
          </w:p>
        </w:tc>
      </w:tr>
      <w:tr w14:paraId="46B03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006143">
            <w:pPr>
              <w:spacing w:line="360" w:lineRule="auto"/>
              <w:ind w:right="84"/>
              <w:rPr>
                <w:position w:val="-40"/>
                <w:u w:val="single"/>
              </w:rPr>
            </w:pPr>
          </w:p>
        </w:tc>
        <w:tc>
          <w:tcPr>
            <w:tcW w:w="2520" w:type="dxa"/>
          </w:tcPr>
          <w:p w14:paraId="5EED6E89">
            <w:pPr>
              <w:spacing w:line="360" w:lineRule="auto"/>
              <w:ind w:right="84"/>
              <w:rPr>
                <w:position w:val="-40"/>
                <w:u w:val="single"/>
              </w:rPr>
            </w:pPr>
          </w:p>
        </w:tc>
        <w:tc>
          <w:tcPr>
            <w:tcW w:w="1441" w:type="dxa"/>
          </w:tcPr>
          <w:p w14:paraId="357411EB">
            <w:pPr>
              <w:spacing w:line="360" w:lineRule="auto"/>
              <w:ind w:right="84"/>
              <w:rPr>
                <w:position w:val="-40"/>
                <w:u w:val="single"/>
              </w:rPr>
            </w:pPr>
          </w:p>
        </w:tc>
        <w:tc>
          <w:tcPr>
            <w:tcW w:w="1439" w:type="dxa"/>
          </w:tcPr>
          <w:p w14:paraId="185D82E3">
            <w:pPr>
              <w:spacing w:line="360" w:lineRule="auto"/>
              <w:ind w:right="84"/>
              <w:rPr>
                <w:position w:val="-40"/>
                <w:u w:val="single"/>
              </w:rPr>
            </w:pPr>
          </w:p>
        </w:tc>
        <w:tc>
          <w:tcPr>
            <w:tcW w:w="900" w:type="dxa"/>
          </w:tcPr>
          <w:p w14:paraId="07AAF584">
            <w:pPr>
              <w:spacing w:line="360" w:lineRule="auto"/>
              <w:ind w:right="84"/>
              <w:rPr>
                <w:position w:val="-40"/>
                <w:u w:val="single"/>
              </w:rPr>
            </w:pPr>
          </w:p>
        </w:tc>
        <w:tc>
          <w:tcPr>
            <w:tcW w:w="1404" w:type="dxa"/>
          </w:tcPr>
          <w:p w14:paraId="57C6F709">
            <w:pPr>
              <w:spacing w:line="360" w:lineRule="auto"/>
              <w:ind w:right="84"/>
              <w:rPr>
                <w:position w:val="-40"/>
                <w:u w:val="single"/>
              </w:rPr>
            </w:pPr>
          </w:p>
        </w:tc>
      </w:tr>
      <w:tr w14:paraId="1644A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2F0370">
            <w:pPr>
              <w:spacing w:line="360" w:lineRule="auto"/>
              <w:ind w:right="84"/>
              <w:rPr>
                <w:position w:val="-40"/>
                <w:u w:val="single"/>
              </w:rPr>
            </w:pPr>
          </w:p>
        </w:tc>
        <w:tc>
          <w:tcPr>
            <w:tcW w:w="2520" w:type="dxa"/>
          </w:tcPr>
          <w:p w14:paraId="79BD74A6">
            <w:pPr>
              <w:spacing w:line="360" w:lineRule="auto"/>
              <w:ind w:right="84"/>
              <w:rPr>
                <w:position w:val="-40"/>
                <w:u w:val="single"/>
              </w:rPr>
            </w:pPr>
          </w:p>
        </w:tc>
        <w:tc>
          <w:tcPr>
            <w:tcW w:w="1441" w:type="dxa"/>
          </w:tcPr>
          <w:p w14:paraId="64318474">
            <w:pPr>
              <w:spacing w:line="360" w:lineRule="auto"/>
              <w:ind w:right="84"/>
              <w:rPr>
                <w:position w:val="-40"/>
                <w:u w:val="single"/>
              </w:rPr>
            </w:pPr>
          </w:p>
        </w:tc>
        <w:tc>
          <w:tcPr>
            <w:tcW w:w="1439" w:type="dxa"/>
          </w:tcPr>
          <w:p w14:paraId="0692B52D">
            <w:pPr>
              <w:spacing w:line="360" w:lineRule="auto"/>
              <w:ind w:right="84"/>
              <w:rPr>
                <w:position w:val="-40"/>
                <w:u w:val="single"/>
              </w:rPr>
            </w:pPr>
          </w:p>
        </w:tc>
        <w:tc>
          <w:tcPr>
            <w:tcW w:w="900" w:type="dxa"/>
          </w:tcPr>
          <w:p w14:paraId="6B026DD4">
            <w:pPr>
              <w:spacing w:line="360" w:lineRule="auto"/>
              <w:ind w:right="84"/>
              <w:rPr>
                <w:position w:val="-40"/>
                <w:u w:val="single"/>
              </w:rPr>
            </w:pPr>
          </w:p>
        </w:tc>
        <w:tc>
          <w:tcPr>
            <w:tcW w:w="1404" w:type="dxa"/>
          </w:tcPr>
          <w:p w14:paraId="541668D3">
            <w:pPr>
              <w:spacing w:line="360" w:lineRule="auto"/>
              <w:ind w:right="84"/>
              <w:rPr>
                <w:position w:val="-40"/>
                <w:u w:val="single"/>
              </w:rPr>
            </w:pPr>
          </w:p>
        </w:tc>
      </w:tr>
      <w:tr w14:paraId="62696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ECD6DB">
            <w:pPr>
              <w:spacing w:line="360" w:lineRule="auto"/>
              <w:ind w:right="84"/>
              <w:rPr>
                <w:position w:val="-40"/>
                <w:u w:val="single"/>
              </w:rPr>
            </w:pPr>
          </w:p>
        </w:tc>
        <w:tc>
          <w:tcPr>
            <w:tcW w:w="2520" w:type="dxa"/>
          </w:tcPr>
          <w:p w14:paraId="26E4B28F">
            <w:pPr>
              <w:spacing w:line="360" w:lineRule="auto"/>
              <w:ind w:right="84"/>
              <w:rPr>
                <w:position w:val="-40"/>
                <w:u w:val="single"/>
              </w:rPr>
            </w:pPr>
          </w:p>
        </w:tc>
        <w:tc>
          <w:tcPr>
            <w:tcW w:w="1441" w:type="dxa"/>
          </w:tcPr>
          <w:p w14:paraId="4A979E4D">
            <w:pPr>
              <w:spacing w:line="360" w:lineRule="auto"/>
              <w:ind w:right="84"/>
              <w:rPr>
                <w:position w:val="-40"/>
                <w:u w:val="single"/>
              </w:rPr>
            </w:pPr>
          </w:p>
        </w:tc>
        <w:tc>
          <w:tcPr>
            <w:tcW w:w="1439" w:type="dxa"/>
          </w:tcPr>
          <w:p w14:paraId="34E0879E">
            <w:pPr>
              <w:spacing w:line="360" w:lineRule="auto"/>
              <w:ind w:right="84"/>
              <w:rPr>
                <w:position w:val="-40"/>
                <w:u w:val="single"/>
              </w:rPr>
            </w:pPr>
          </w:p>
        </w:tc>
        <w:tc>
          <w:tcPr>
            <w:tcW w:w="900" w:type="dxa"/>
          </w:tcPr>
          <w:p w14:paraId="12C0747C">
            <w:pPr>
              <w:spacing w:line="360" w:lineRule="auto"/>
              <w:ind w:right="84"/>
              <w:rPr>
                <w:position w:val="-40"/>
                <w:u w:val="single"/>
              </w:rPr>
            </w:pPr>
          </w:p>
        </w:tc>
        <w:tc>
          <w:tcPr>
            <w:tcW w:w="1404" w:type="dxa"/>
          </w:tcPr>
          <w:p w14:paraId="675D6DD4">
            <w:pPr>
              <w:spacing w:line="360" w:lineRule="auto"/>
              <w:ind w:right="84"/>
              <w:rPr>
                <w:position w:val="-40"/>
                <w:u w:val="single"/>
              </w:rPr>
            </w:pPr>
          </w:p>
        </w:tc>
      </w:tr>
      <w:tr w14:paraId="14C1C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8E4517">
            <w:pPr>
              <w:spacing w:line="360" w:lineRule="auto"/>
              <w:ind w:right="84"/>
              <w:rPr>
                <w:position w:val="-40"/>
                <w:u w:val="single"/>
              </w:rPr>
            </w:pPr>
          </w:p>
        </w:tc>
        <w:tc>
          <w:tcPr>
            <w:tcW w:w="2520" w:type="dxa"/>
          </w:tcPr>
          <w:p w14:paraId="4C2E864E">
            <w:pPr>
              <w:spacing w:line="360" w:lineRule="auto"/>
              <w:ind w:right="84"/>
              <w:rPr>
                <w:position w:val="-40"/>
                <w:u w:val="single"/>
              </w:rPr>
            </w:pPr>
          </w:p>
        </w:tc>
        <w:tc>
          <w:tcPr>
            <w:tcW w:w="1441" w:type="dxa"/>
          </w:tcPr>
          <w:p w14:paraId="7FDF21AA">
            <w:pPr>
              <w:spacing w:line="360" w:lineRule="auto"/>
              <w:ind w:right="84"/>
              <w:rPr>
                <w:position w:val="-40"/>
                <w:u w:val="single"/>
              </w:rPr>
            </w:pPr>
          </w:p>
        </w:tc>
        <w:tc>
          <w:tcPr>
            <w:tcW w:w="1439" w:type="dxa"/>
          </w:tcPr>
          <w:p w14:paraId="00AD5C6C">
            <w:pPr>
              <w:spacing w:line="360" w:lineRule="auto"/>
              <w:ind w:right="84"/>
              <w:rPr>
                <w:position w:val="-40"/>
                <w:u w:val="single"/>
              </w:rPr>
            </w:pPr>
          </w:p>
        </w:tc>
        <w:tc>
          <w:tcPr>
            <w:tcW w:w="900" w:type="dxa"/>
          </w:tcPr>
          <w:p w14:paraId="4C75F148">
            <w:pPr>
              <w:spacing w:line="360" w:lineRule="auto"/>
              <w:ind w:right="84"/>
              <w:rPr>
                <w:position w:val="-40"/>
                <w:u w:val="single"/>
              </w:rPr>
            </w:pPr>
          </w:p>
        </w:tc>
        <w:tc>
          <w:tcPr>
            <w:tcW w:w="1404" w:type="dxa"/>
          </w:tcPr>
          <w:p w14:paraId="3AEFABBE">
            <w:pPr>
              <w:spacing w:line="360" w:lineRule="auto"/>
              <w:ind w:right="84"/>
              <w:rPr>
                <w:position w:val="-40"/>
                <w:u w:val="single"/>
              </w:rPr>
            </w:pPr>
          </w:p>
        </w:tc>
      </w:tr>
      <w:tr w14:paraId="2F619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C58477">
            <w:pPr>
              <w:spacing w:line="360" w:lineRule="auto"/>
              <w:ind w:right="84"/>
              <w:rPr>
                <w:position w:val="-40"/>
                <w:u w:val="single"/>
              </w:rPr>
            </w:pPr>
          </w:p>
        </w:tc>
        <w:tc>
          <w:tcPr>
            <w:tcW w:w="2520" w:type="dxa"/>
          </w:tcPr>
          <w:p w14:paraId="610487E0">
            <w:pPr>
              <w:spacing w:line="360" w:lineRule="auto"/>
              <w:ind w:right="84"/>
              <w:rPr>
                <w:position w:val="-40"/>
                <w:u w:val="single"/>
              </w:rPr>
            </w:pPr>
          </w:p>
        </w:tc>
        <w:tc>
          <w:tcPr>
            <w:tcW w:w="1441" w:type="dxa"/>
          </w:tcPr>
          <w:p w14:paraId="7E077A21">
            <w:pPr>
              <w:spacing w:line="360" w:lineRule="auto"/>
              <w:ind w:right="84"/>
              <w:rPr>
                <w:position w:val="-40"/>
                <w:u w:val="single"/>
              </w:rPr>
            </w:pPr>
          </w:p>
        </w:tc>
        <w:tc>
          <w:tcPr>
            <w:tcW w:w="1439" w:type="dxa"/>
          </w:tcPr>
          <w:p w14:paraId="32352A6C">
            <w:pPr>
              <w:spacing w:line="360" w:lineRule="auto"/>
              <w:ind w:right="84"/>
              <w:rPr>
                <w:position w:val="-40"/>
                <w:u w:val="single"/>
              </w:rPr>
            </w:pPr>
          </w:p>
        </w:tc>
        <w:tc>
          <w:tcPr>
            <w:tcW w:w="900" w:type="dxa"/>
          </w:tcPr>
          <w:p w14:paraId="74F6BA26">
            <w:pPr>
              <w:spacing w:line="360" w:lineRule="auto"/>
              <w:ind w:right="84"/>
              <w:rPr>
                <w:position w:val="-40"/>
                <w:u w:val="single"/>
              </w:rPr>
            </w:pPr>
          </w:p>
        </w:tc>
        <w:tc>
          <w:tcPr>
            <w:tcW w:w="1404" w:type="dxa"/>
          </w:tcPr>
          <w:p w14:paraId="67C8899E">
            <w:pPr>
              <w:spacing w:line="360" w:lineRule="auto"/>
              <w:ind w:right="84"/>
              <w:rPr>
                <w:position w:val="-40"/>
                <w:u w:val="single"/>
              </w:rPr>
            </w:pPr>
          </w:p>
        </w:tc>
      </w:tr>
    </w:tbl>
    <w:p w14:paraId="3CC1131E">
      <w:pPr>
        <w:spacing w:line="360" w:lineRule="auto"/>
        <w:ind w:firstLine="4080" w:firstLineChars="1700"/>
        <w:rPr>
          <w:sz w:val="24"/>
        </w:rPr>
      </w:pPr>
    </w:p>
    <w:p w14:paraId="6513BA9F">
      <w:pPr>
        <w:spacing w:line="360" w:lineRule="auto"/>
        <w:ind w:firstLine="4080" w:firstLineChars="1700"/>
        <w:rPr>
          <w:sz w:val="24"/>
        </w:rPr>
      </w:pPr>
      <w:r>
        <w:rPr>
          <w:sz w:val="24"/>
        </w:rPr>
        <w:t>投标人名称：</w:t>
      </w:r>
    </w:p>
    <w:p w14:paraId="4195517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C7055A">
      <w:pPr>
        <w:spacing w:line="360" w:lineRule="auto"/>
        <w:ind w:left="192" w:right="84"/>
        <w:rPr>
          <w:sz w:val="24"/>
        </w:rPr>
      </w:pPr>
    </w:p>
    <w:p w14:paraId="0147BFE8">
      <w:pPr>
        <w:tabs>
          <w:tab w:val="left" w:pos="240"/>
          <w:tab w:val="left" w:pos="7665"/>
        </w:tabs>
        <w:rPr>
          <w:b/>
          <w:sz w:val="24"/>
          <w:szCs w:val="24"/>
        </w:rPr>
      </w:pPr>
    </w:p>
    <w:p w14:paraId="6FC5AA1D">
      <w:pPr>
        <w:widowControl/>
        <w:jc w:val="left"/>
        <w:rPr>
          <w:b/>
          <w:sz w:val="24"/>
          <w:szCs w:val="24"/>
        </w:rPr>
      </w:pPr>
      <w:r>
        <w:rPr>
          <w:b/>
          <w:sz w:val="24"/>
          <w:szCs w:val="24"/>
        </w:rPr>
        <w:br w:type="page"/>
      </w:r>
    </w:p>
    <w:p w14:paraId="3F100351">
      <w:pPr>
        <w:tabs>
          <w:tab w:val="left" w:pos="240"/>
          <w:tab w:val="left" w:pos="7665"/>
        </w:tabs>
        <w:rPr>
          <w:b/>
          <w:sz w:val="24"/>
          <w:szCs w:val="24"/>
        </w:rPr>
      </w:pPr>
      <w:r>
        <w:rPr>
          <w:b/>
          <w:sz w:val="24"/>
          <w:szCs w:val="24"/>
        </w:rPr>
        <w:t>附件7-3</w:t>
      </w:r>
    </w:p>
    <w:p w14:paraId="28D61E99">
      <w:pPr>
        <w:tabs>
          <w:tab w:val="left" w:pos="240"/>
        </w:tabs>
        <w:jc w:val="center"/>
        <w:rPr>
          <w:b/>
          <w:sz w:val="24"/>
          <w:szCs w:val="24"/>
        </w:rPr>
      </w:pPr>
      <w:r>
        <w:rPr>
          <w:b/>
          <w:sz w:val="24"/>
          <w:szCs w:val="24"/>
        </w:rPr>
        <w:t>采购人须向供应商提供的条件</w:t>
      </w:r>
    </w:p>
    <w:p w14:paraId="601F819D">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5565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2A9CE0D2">
            <w:pPr>
              <w:tabs>
                <w:tab w:val="left" w:pos="240"/>
              </w:tabs>
              <w:jc w:val="center"/>
              <w:rPr>
                <w:position w:val="-50"/>
                <w:sz w:val="24"/>
              </w:rPr>
            </w:pPr>
            <w:r>
              <w:rPr>
                <w:position w:val="-50"/>
                <w:sz w:val="24"/>
              </w:rPr>
              <w:t>序 号</w:t>
            </w:r>
          </w:p>
        </w:tc>
        <w:tc>
          <w:tcPr>
            <w:tcW w:w="1890" w:type="dxa"/>
            <w:tcBorders>
              <w:bottom w:val="single" w:color="auto" w:sz="4" w:space="0"/>
            </w:tcBorders>
          </w:tcPr>
          <w:p w14:paraId="6B445C2E">
            <w:pPr>
              <w:tabs>
                <w:tab w:val="left" w:pos="240"/>
              </w:tabs>
              <w:jc w:val="center"/>
              <w:rPr>
                <w:position w:val="-32"/>
                <w:sz w:val="24"/>
              </w:rPr>
            </w:pPr>
            <w:r>
              <w:rPr>
                <w:position w:val="-32"/>
                <w:sz w:val="24"/>
              </w:rPr>
              <w:t>设施或设备</w:t>
            </w:r>
          </w:p>
          <w:p w14:paraId="27CFF223">
            <w:pPr>
              <w:tabs>
                <w:tab w:val="left" w:pos="240"/>
              </w:tabs>
              <w:jc w:val="center"/>
              <w:rPr>
                <w:sz w:val="24"/>
              </w:rPr>
            </w:pPr>
            <w:r>
              <w:rPr>
                <w:position w:val="-32"/>
                <w:sz w:val="24"/>
              </w:rPr>
              <w:t>名  称</w:t>
            </w:r>
          </w:p>
        </w:tc>
        <w:tc>
          <w:tcPr>
            <w:tcW w:w="975" w:type="dxa"/>
            <w:tcBorders>
              <w:bottom w:val="single" w:color="auto" w:sz="4" w:space="0"/>
            </w:tcBorders>
          </w:tcPr>
          <w:p w14:paraId="63177908">
            <w:pPr>
              <w:tabs>
                <w:tab w:val="left" w:pos="240"/>
              </w:tabs>
              <w:jc w:val="center"/>
              <w:rPr>
                <w:position w:val="-50"/>
                <w:sz w:val="24"/>
              </w:rPr>
            </w:pPr>
            <w:r>
              <w:rPr>
                <w:position w:val="-50"/>
                <w:sz w:val="24"/>
              </w:rPr>
              <w:t>单 位</w:t>
            </w:r>
          </w:p>
        </w:tc>
        <w:tc>
          <w:tcPr>
            <w:tcW w:w="996" w:type="dxa"/>
            <w:tcBorders>
              <w:bottom w:val="single" w:color="auto" w:sz="4" w:space="0"/>
            </w:tcBorders>
          </w:tcPr>
          <w:p w14:paraId="4CFA408E">
            <w:pPr>
              <w:tabs>
                <w:tab w:val="left" w:pos="240"/>
              </w:tabs>
              <w:jc w:val="center"/>
              <w:rPr>
                <w:position w:val="-50"/>
                <w:sz w:val="24"/>
              </w:rPr>
            </w:pPr>
            <w:r>
              <w:rPr>
                <w:position w:val="-50"/>
                <w:sz w:val="24"/>
              </w:rPr>
              <w:t>数 量</w:t>
            </w:r>
          </w:p>
        </w:tc>
        <w:tc>
          <w:tcPr>
            <w:tcW w:w="1494" w:type="dxa"/>
            <w:tcBorders>
              <w:bottom w:val="single" w:color="auto" w:sz="4" w:space="0"/>
            </w:tcBorders>
          </w:tcPr>
          <w:p w14:paraId="2FD027BA">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715ED0E">
            <w:pPr>
              <w:tabs>
                <w:tab w:val="left" w:pos="240"/>
              </w:tabs>
              <w:jc w:val="center"/>
              <w:rPr>
                <w:position w:val="-50"/>
                <w:sz w:val="24"/>
              </w:rPr>
            </w:pPr>
            <w:r>
              <w:rPr>
                <w:position w:val="-50"/>
                <w:sz w:val="24"/>
              </w:rPr>
              <w:t xml:space="preserve">如有偿提供的说明 </w:t>
            </w:r>
          </w:p>
        </w:tc>
      </w:tr>
      <w:tr w14:paraId="77278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392E7BA">
            <w:pPr>
              <w:tabs>
                <w:tab w:val="left" w:pos="240"/>
              </w:tabs>
            </w:pPr>
          </w:p>
          <w:p w14:paraId="2E134BC8">
            <w:pPr>
              <w:tabs>
                <w:tab w:val="left" w:pos="240"/>
              </w:tabs>
            </w:pPr>
          </w:p>
          <w:p w14:paraId="3DB4951C">
            <w:pPr>
              <w:tabs>
                <w:tab w:val="left" w:pos="240"/>
              </w:tabs>
            </w:pPr>
          </w:p>
          <w:p w14:paraId="1D53EAC8">
            <w:pPr>
              <w:tabs>
                <w:tab w:val="left" w:pos="240"/>
              </w:tabs>
            </w:pPr>
          </w:p>
          <w:p w14:paraId="720CFE9B">
            <w:pPr>
              <w:tabs>
                <w:tab w:val="left" w:pos="240"/>
              </w:tabs>
            </w:pPr>
          </w:p>
          <w:p w14:paraId="5EFB412B">
            <w:pPr>
              <w:tabs>
                <w:tab w:val="left" w:pos="240"/>
              </w:tabs>
            </w:pPr>
          </w:p>
          <w:p w14:paraId="5E41ACA5">
            <w:pPr>
              <w:tabs>
                <w:tab w:val="left" w:pos="240"/>
              </w:tabs>
            </w:pPr>
          </w:p>
          <w:p w14:paraId="45A34603">
            <w:pPr>
              <w:tabs>
                <w:tab w:val="left" w:pos="240"/>
              </w:tabs>
            </w:pPr>
          </w:p>
          <w:p w14:paraId="51019B9D">
            <w:pPr>
              <w:tabs>
                <w:tab w:val="left" w:pos="240"/>
              </w:tabs>
            </w:pPr>
          </w:p>
          <w:p w14:paraId="2E13C092">
            <w:pPr>
              <w:tabs>
                <w:tab w:val="left" w:pos="240"/>
              </w:tabs>
            </w:pPr>
          </w:p>
          <w:p w14:paraId="18597D72">
            <w:pPr>
              <w:tabs>
                <w:tab w:val="left" w:pos="240"/>
              </w:tabs>
            </w:pPr>
          </w:p>
          <w:p w14:paraId="362CB084">
            <w:pPr>
              <w:tabs>
                <w:tab w:val="left" w:pos="240"/>
              </w:tabs>
            </w:pPr>
          </w:p>
          <w:p w14:paraId="6A3155C4">
            <w:pPr>
              <w:tabs>
                <w:tab w:val="left" w:pos="240"/>
              </w:tabs>
            </w:pPr>
          </w:p>
          <w:p w14:paraId="23D6C85B">
            <w:pPr>
              <w:tabs>
                <w:tab w:val="left" w:pos="240"/>
              </w:tabs>
            </w:pPr>
          </w:p>
          <w:p w14:paraId="7B520B1F">
            <w:pPr>
              <w:tabs>
                <w:tab w:val="left" w:pos="240"/>
              </w:tabs>
            </w:pPr>
          </w:p>
          <w:p w14:paraId="5020B1A8">
            <w:pPr>
              <w:tabs>
                <w:tab w:val="left" w:pos="240"/>
              </w:tabs>
            </w:pPr>
          </w:p>
          <w:p w14:paraId="26C98919">
            <w:pPr>
              <w:tabs>
                <w:tab w:val="left" w:pos="240"/>
              </w:tabs>
            </w:pPr>
          </w:p>
          <w:p w14:paraId="2A5DD1E5">
            <w:pPr>
              <w:tabs>
                <w:tab w:val="left" w:pos="240"/>
              </w:tabs>
            </w:pPr>
          </w:p>
          <w:p w14:paraId="7B9F332E">
            <w:pPr>
              <w:tabs>
                <w:tab w:val="left" w:pos="240"/>
              </w:tabs>
            </w:pPr>
          </w:p>
          <w:p w14:paraId="52D662CD">
            <w:pPr>
              <w:tabs>
                <w:tab w:val="left" w:pos="240"/>
              </w:tabs>
            </w:pPr>
          </w:p>
        </w:tc>
        <w:tc>
          <w:tcPr>
            <w:tcW w:w="1890" w:type="dxa"/>
          </w:tcPr>
          <w:p w14:paraId="5FB39E61">
            <w:pPr>
              <w:tabs>
                <w:tab w:val="left" w:pos="240"/>
              </w:tabs>
            </w:pPr>
          </w:p>
        </w:tc>
        <w:tc>
          <w:tcPr>
            <w:tcW w:w="975" w:type="dxa"/>
          </w:tcPr>
          <w:p w14:paraId="01DC154F">
            <w:pPr>
              <w:tabs>
                <w:tab w:val="left" w:pos="240"/>
              </w:tabs>
            </w:pPr>
          </w:p>
        </w:tc>
        <w:tc>
          <w:tcPr>
            <w:tcW w:w="996" w:type="dxa"/>
          </w:tcPr>
          <w:p w14:paraId="147CD6FD">
            <w:pPr>
              <w:tabs>
                <w:tab w:val="left" w:pos="240"/>
              </w:tabs>
            </w:pPr>
          </w:p>
        </w:tc>
        <w:tc>
          <w:tcPr>
            <w:tcW w:w="1494" w:type="dxa"/>
          </w:tcPr>
          <w:p w14:paraId="2CF141F6">
            <w:pPr>
              <w:tabs>
                <w:tab w:val="left" w:pos="240"/>
              </w:tabs>
            </w:pPr>
          </w:p>
        </w:tc>
        <w:tc>
          <w:tcPr>
            <w:tcW w:w="2409" w:type="dxa"/>
          </w:tcPr>
          <w:p w14:paraId="3E167190">
            <w:pPr>
              <w:tabs>
                <w:tab w:val="left" w:pos="240"/>
              </w:tabs>
            </w:pPr>
          </w:p>
        </w:tc>
      </w:tr>
      <w:tr w14:paraId="73C01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CC59214">
            <w:pPr>
              <w:pStyle w:val="13"/>
            </w:pPr>
            <w:r>
              <w:t>备注：凡需采购人提供的设备、房屋、通讯及其他办公设施，应注明免费提供或不免费提供，如有偿提供，采购人承担多少，供应商承担多少，本表应详细列清。</w:t>
            </w:r>
          </w:p>
          <w:p w14:paraId="4FBE8EC3">
            <w:pPr>
              <w:tabs>
                <w:tab w:val="left" w:pos="240"/>
              </w:tabs>
            </w:pPr>
          </w:p>
        </w:tc>
      </w:tr>
    </w:tbl>
    <w:p w14:paraId="6F4166A2">
      <w:pPr>
        <w:tabs>
          <w:tab w:val="left" w:pos="240"/>
          <w:tab w:val="left" w:pos="7665"/>
        </w:tabs>
      </w:pPr>
    </w:p>
    <w:p w14:paraId="7F4C789C">
      <w:pPr>
        <w:spacing w:line="360" w:lineRule="auto"/>
        <w:ind w:firstLine="4080" w:firstLineChars="1700"/>
        <w:rPr>
          <w:sz w:val="24"/>
        </w:rPr>
      </w:pPr>
      <w:r>
        <w:rPr>
          <w:sz w:val="24"/>
        </w:rPr>
        <w:t>投标人名称：</w:t>
      </w:r>
    </w:p>
    <w:p w14:paraId="46F93CC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AE236E">
      <w:pPr>
        <w:spacing w:line="360" w:lineRule="auto"/>
        <w:ind w:left="192" w:right="84"/>
        <w:rPr>
          <w:position w:val="-40"/>
        </w:rPr>
      </w:pPr>
      <w:r>
        <w:rPr>
          <w:sz w:val="24"/>
        </w:rPr>
        <w:t xml:space="preserve">  </w:t>
      </w:r>
    </w:p>
    <w:p w14:paraId="4EF7C423">
      <w:pPr>
        <w:spacing w:line="480" w:lineRule="auto"/>
        <w:rPr>
          <w:b/>
          <w:sz w:val="24"/>
        </w:rPr>
      </w:pPr>
    </w:p>
    <w:p w14:paraId="729A7B32">
      <w:pPr>
        <w:spacing w:line="480" w:lineRule="auto"/>
        <w:rPr>
          <w:b/>
          <w:sz w:val="24"/>
        </w:rPr>
      </w:pPr>
    </w:p>
    <w:p w14:paraId="3D69B263">
      <w:pPr>
        <w:widowControl/>
        <w:jc w:val="left"/>
        <w:rPr>
          <w:b/>
          <w:sz w:val="24"/>
        </w:rPr>
      </w:pPr>
      <w:r>
        <w:rPr>
          <w:b/>
          <w:sz w:val="24"/>
        </w:rPr>
        <w:br w:type="page"/>
      </w:r>
    </w:p>
    <w:p w14:paraId="3D6B599E">
      <w:pPr>
        <w:spacing w:line="620" w:lineRule="exact"/>
        <w:rPr>
          <w:b/>
          <w:sz w:val="24"/>
        </w:rPr>
      </w:pPr>
      <w:r>
        <w:rPr>
          <w:b/>
          <w:sz w:val="24"/>
        </w:rPr>
        <w:t>附件8</w:t>
      </w:r>
      <w:r>
        <w:rPr>
          <w:rFonts w:hint="eastAsia"/>
          <w:b/>
          <w:sz w:val="24"/>
        </w:rPr>
        <w:t>-1</w:t>
      </w:r>
    </w:p>
    <w:p w14:paraId="5D945E0A">
      <w:pPr>
        <w:autoSpaceDN w:val="0"/>
        <w:spacing w:line="360" w:lineRule="auto"/>
        <w:jc w:val="center"/>
        <w:rPr>
          <w:b/>
          <w:bCs/>
          <w:sz w:val="24"/>
          <w:szCs w:val="24"/>
        </w:rPr>
      </w:pPr>
    </w:p>
    <w:p w14:paraId="21E3F35E">
      <w:pPr>
        <w:autoSpaceDE w:val="0"/>
        <w:autoSpaceDN w:val="0"/>
        <w:spacing w:line="480" w:lineRule="auto"/>
        <w:jc w:val="center"/>
        <w:rPr>
          <w:sz w:val="24"/>
          <w:szCs w:val="24"/>
        </w:rPr>
      </w:pPr>
      <w:r>
        <w:rPr>
          <w:b/>
          <w:sz w:val="24"/>
          <w:szCs w:val="24"/>
        </w:rPr>
        <w:t>中小企业声明函（服务）</w:t>
      </w:r>
    </w:p>
    <w:p w14:paraId="3B523461">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FE1F531">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B043A4C">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2D88994">
      <w:pPr>
        <w:autoSpaceDE w:val="0"/>
        <w:autoSpaceDN w:val="0"/>
        <w:spacing w:line="500" w:lineRule="exact"/>
        <w:ind w:left="641"/>
        <w:jc w:val="left"/>
        <w:rPr>
          <w:sz w:val="24"/>
          <w:szCs w:val="24"/>
        </w:rPr>
      </w:pPr>
      <w:r>
        <w:rPr>
          <w:sz w:val="24"/>
          <w:szCs w:val="24"/>
        </w:rPr>
        <w:t>……</w:t>
      </w:r>
    </w:p>
    <w:p w14:paraId="2BE9957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D464237">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E5AA9EF">
      <w:pPr>
        <w:autoSpaceDE w:val="0"/>
        <w:autoSpaceDN w:val="0"/>
        <w:spacing w:line="500" w:lineRule="exact"/>
        <w:ind w:left="3840"/>
        <w:jc w:val="left"/>
        <w:rPr>
          <w:sz w:val="24"/>
          <w:szCs w:val="24"/>
        </w:rPr>
      </w:pPr>
      <w:r>
        <w:rPr>
          <w:sz w:val="24"/>
          <w:szCs w:val="24"/>
        </w:rPr>
        <w:t>投标人名称：</w:t>
      </w:r>
    </w:p>
    <w:p w14:paraId="2A8AB020">
      <w:pPr>
        <w:autoSpaceDE w:val="0"/>
        <w:autoSpaceDN w:val="0"/>
        <w:spacing w:line="500" w:lineRule="exact"/>
        <w:ind w:left="3840"/>
        <w:jc w:val="left"/>
        <w:rPr>
          <w:sz w:val="32"/>
        </w:rPr>
      </w:pPr>
      <w:r>
        <w:rPr>
          <w:sz w:val="24"/>
          <w:szCs w:val="24"/>
        </w:rPr>
        <w:t>日期：</w:t>
      </w:r>
    </w:p>
    <w:p w14:paraId="5A7EF101">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F129A94">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39A0C51">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367C56DE">
      <w:pPr>
        <w:widowControl/>
        <w:jc w:val="left"/>
        <w:rPr>
          <w:sz w:val="24"/>
        </w:rPr>
      </w:pPr>
    </w:p>
    <w:p w14:paraId="7B57E187">
      <w:pPr>
        <w:autoSpaceDN w:val="0"/>
        <w:spacing w:line="360" w:lineRule="auto"/>
        <w:rPr>
          <w:b/>
          <w:bCs/>
          <w:sz w:val="24"/>
        </w:rPr>
      </w:pPr>
      <w:r>
        <w:rPr>
          <w:rFonts w:hint="eastAsia"/>
          <w:b/>
          <w:bCs/>
          <w:sz w:val="24"/>
        </w:rPr>
        <w:t>附件8-2</w:t>
      </w:r>
    </w:p>
    <w:p w14:paraId="6B9FE548">
      <w:pPr>
        <w:autoSpaceDN w:val="0"/>
        <w:spacing w:line="360" w:lineRule="auto"/>
        <w:jc w:val="left"/>
        <w:rPr>
          <w:b/>
          <w:bCs/>
          <w:sz w:val="24"/>
        </w:rPr>
      </w:pPr>
      <w:r>
        <w:rPr>
          <w:rFonts w:hint="eastAsia"/>
          <w:b/>
          <w:kern w:val="0"/>
          <w:sz w:val="24"/>
          <w:szCs w:val="21"/>
        </w:rPr>
        <w:t>若不是残疾人福利性单位，响应文件中可不提供此声明函</w:t>
      </w:r>
    </w:p>
    <w:p w14:paraId="1280871A">
      <w:pPr>
        <w:autoSpaceDN w:val="0"/>
        <w:spacing w:line="360" w:lineRule="auto"/>
        <w:jc w:val="center"/>
        <w:rPr>
          <w:b/>
          <w:bCs/>
          <w:sz w:val="24"/>
        </w:rPr>
      </w:pPr>
    </w:p>
    <w:p w14:paraId="0A6322AB">
      <w:pPr>
        <w:snapToGrid w:val="0"/>
        <w:spacing w:line="360" w:lineRule="auto"/>
        <w:jc w:val="center"/>
        <w:rPr>
          <w:b/>
          <w:bCs/>
          <w:sz w:val="24"/>
        </w:rPr>
      </w:pPr>
      <w:r>
        <w:rPr>
          <w:rFonts w:hint="eastAsia"/>
          <w:b/>
          <w:bCs/>
          <w:sz w:val="24"/>
        </w:rPr>
        <w:t>残疾人福利性单位声明函</w:t>
      </w:r>
    </w:p>
    <w:p w14:paraId="42E2A148">
      <w:pPr>
        <w:snapToGrid w:val="0"/>
        <w:spacing w:line="360" w:lineRule="auto"/>
        <w:ind w:firstLine="482" w:firstLineChars="200"/>
        <w:jc w:val="left"/>
        <w:rPr>
          <w:b/>
          <w:bCs/>
          <w:sz w:val="24"/>
        </w:rPr>
      </w:pPr>
    </w:p>
    <w:p w14:paraId="67E491E2">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7479674">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57769C72">
      <w:pPr>
        <w:snapToGrid w:val="0"/>
        <w:spacing w:line="360" w:lineRule="auto"/>
        <w:ind w:firstLine="480" w:firstLineChars="200"/>
        <w:jc w:val="left"/>
        <w:rPr>
          <w:bCs/>
          <w:sz w:val="24"/>
        </w:rPr>
      </w:pPr>
    </w:p>
    <w:p w14:paraId="20F2F8FA">
      <w:pPr>
        <w:snapToGrid w:val="0"/>
        <w:spacing w:line="360" w:lineRule="auto"/>
        <w:ind w:firstLine="480" w:firstLineChars="200"/>
        <w:jc w:val="left"/>
        <w:rPr>
          <w:bCs/>
          <w:sz w:val="24"/>
        </w:rPr>
      </w:pPr>
    </w:p>
    <w:p w14:paraId="554239AE">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8D4666B">
      <w:pPr>
        <w:snapToGrid w:val="0"/>
        <w:spacing w:line="360" w:lineRule="auto"/>
        <w:ind w:firstLine="480" w:firstLineChars="200"/>
        <w:jc w:val="left"/>
        <w:rPr>
          <w:bCs/>
          <w:sz w:val="24"/>
        </w:rPr>
      </w:pPr>
    </w:p>
    <w:p w14:paraId="3E5BDFB4">
      <w:pPr>
        <w:snapToGrid w:val="0"/>
        <w:spacing w:line="360" w:lineRule="auto"/>
        <w:ind w:firstLine="480" w:firstLineChars="200"/>
        <w:jc w:val="left"/>
        <w:rPr>
          <w:sz w:val="24"/>
          <w:szCs w:val="21"/>
        </w:rPr>
      </w:pPr>
      <w:r>
        <w:rPr>
          <w:rFonts w:hint="eastAsia"/>
          <w:bCs/>
          <w:sz w:val="24"/>
        </w:rPr>
        <w:t xml:space="preserve">               日  期：</w:t>
      </w:r>
    </w:p>
    <w:p w14:paraId="47CDD914">
      <w:pPr>
        <w:snapToGrid w:val="0"/>
        <w:spacing w:line="360" w:lineRule="auto"/>
        <w:ind w:firstLine="480" w:firstLineChars="200"/>
        <w:jc w:val="left"/>
        <w:rPr>
          <w:sz w:val="24"/>
          <w:szCs w:val="21"/>
        </w:rPr>
      </w:pPr>
    </w:p>
    <w:p w14:paraId="59A096EF">
      <w:pPr>
        <w:snapToGrid w:val="0"/>
        <w:spacing w:line="360" w:lineRule="auto"/>
        <w:ind w:firstLine="480" w:firstLineChars="200"/>
        <w:rPr>
          <w:sz w:val="24"/>
          <w:szCs w:val="21"/>
        </w:rPr>
      </w:pPr>
      <w:r>
        <w:rPr>
          <w:sz w:val="24"/>
          <w:szCs w:val="21"/>
        </w:rPr>
        <w:t>注：</w:t>
      </w:r>
    </w:p>
    <w:p w14:paraId="67D00222">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23E3FA9B">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469D6929">
      <w:pPr>
        <w:spacing w:line="360" w:lineRule="auto"/>
        <w:ind w:firstLine="4080" w:firstLineChars="1700"/>
        <w:rPr>
          <w:sz w:val="24"/>
        </w:rPr>
      </w:pPr>
    </w:p>
    <w:p w14:paraId="2C877783">
      <w:pPr>
        <w:jc w:val="left"/>
        <w:rPr>
          <w:sz w:val="24"/>
        </w:rPr>
      </w:pPr>
      <w:r>
        <w:rPr>
          <w:sz w:val="24"/>
        </w:rPr>
        <w:br w:type="page"/>
      </w:r>
    </w:p>
    <w:p w14:paraId="5B5E719B">
      <w:pPr>
        <w:jc w:val="left"/>
        <w:rPr>
          <w:b/>
          <w:bCs/>
          <w:sz w:val="24"/>
        </w:rPr>
      </w:pPr>
      <w:r>
        <w:rPr>
          <w:b/>
          <w:sz w:val="24"/>
          <w:szCs w:val="24"/>
        </w:rPr>
        <w:t>附件9</w:t>
      </w:r>
    </w:p>
    <w:p w14:paraId="40BD702D">
      <w:pPr>
        <w:jc w:val="left"/>
        <w:rPr>
          <w:b/>
          <w:bCs/>
          <w:sz w:val="24"/>
        </w:rPr>
      </w:pPr>
    </w:p>
    <w:p w14:paraId="3FAE9588">
      <w:pPr>
        <w:tabs>
          <w:tab w:val="left" w:pos="360"/>
        </w:tabs>
        <w:spacing w:line="360" w:lineRule="auto"/>
        <w:jc w:val="center"/>
        <w:rPr>
          <w:b/>
          <w:bCs/>
          <w:sz w:val="24"/>
        </w:rPr>
      </w:pPr>
      <w:r>
        <w:rPr>
          <w:rFonts w:hint="eastAsia"/>
          <w:b/>
          <w:bCs/>
          <w:sz w:val="24"/>
        </w:rPr>
        <w:t>书面</w:t>
      </w:r>
      <w:r>
        <w:rPr>
          <w:b/>
          <w:bCs/>
          <w:sz w:val="24"/>
        </w:rPr>
        <w:t>声明</w:t>
      </w:r>
    </w:p>
    <w:p w14:paraId="0B501CA1">
      <w:pPr>
        <w:pStyle w:val="37"/>
        <w:tabs>
          <w:tab w:val="left" w:pos="360"/>
        </w:tabs>
        <w:spacing w:line="360" w:lineRule="auto"/>
        <w:ind w:firstLine="480"/>
        <w:rPr>
          <w:sz w:val="24"/>
          <w:lang w:eastAsia="zh-CN"/>
        </w:rPr>
      </w:pPr>
    </w:p>
    <w:p w14:paraId="69AFD356">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2500ABC5">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292AD368">
      <w:pPr>
        <w:pStyle w:val="37"/>
        <w:tabs>
          <w:tab w:val="left" w:pos="360"/>
        </w:tabs>
        <w:spacing w:line="360" w:lineRule="auto"/>
        <w:ind w:firstLine="480"/>
        <w:rPr>
          <w:sz w:val="24"/>
          <w:lang w:eastAsia="zh-CN"/>
        </w:rPr>
      </w:pPr>
    </w:p>
    <w:p w14:paraId="33780120">
      <w:pPr>
        <w:autoSpaceDE w:val="0"/>
        <w:autoSpaceDN w:val="0"/>
        <w:spacing w:line="500" w:lineRule="exact"/>
        <w:ind w:left="3840"/>
        <w:jc w:val="left"/>
        <w:rPr>
          <w:sz w:val="24"/>
          <w:szCs w:val="24"/>
        </w:rPr>
      </w:pPr>
      <w:r>
        <w:rPr>
          <w:sz w:val="24"/>
          <w:szCs w:val="24"/>
        </w:rPr>
        <w:t>投标人名称：</w:t>
      </w:r>
    </w:p>
    <w:p w14:paraId="7C0F0020">
      <w:pPr>
        <w:autoSpaceDE w:val="0"/>
        <w:autoSpaceDN w:val="0"/>
        <w:spacing w:line="500" w:lineRule="exact"/>
        <w:ind w:left="3840"/>
        <w:jc w:val="left"/>
        <w:rPr>
          <w:sz w:val="24"/>
          <w:szCs w:val="24"/>
        </w:rPr>
      </w:pPr>
    </w:p>
    <w:p w14:paraId="19699F57">
      <w:pPr>
        <w:autoSpaceDE w:val="0"/>
        <w:autoSpaceDN w:val="0"/>
        <w:spacing w:line="500" w:lineRule="exact"/>
        <w:ind w:left="3840"/>
        <w:jc w:val="left"/>
        <w:rPr>
          <w:sz w:val="24"/>
          <w:szCs w:val="24"/>
        </w:rPr>
      </w:pPr>
      <w:r>
        <w:rPr>
          <w:sz w:val="24"/>
          <w:szCs w:val="24"/>
        </w:rPr>
        <w:t>日期：</w:t>
      </w:r>
    </w:p>
    <w:p w14:paraId="51CCDD87">
      <w:pPr>
        <w:autoSpaceDE w:val="0"/>
        <w:autoSpaceDN w:val="0"/>
        <w:spacing w:line="500" w:lineRule="exact"/>
        <w:ind w:left="3840"/>
        <w:jc w:val="left"/>
        <w:rPr>
          <w:sz w:val="24"/>
          <w:szCs w:val="24"/>
        </w:rPr>
      </w:pPr>
    </w:p>
    <w:p w14:paraId="65197786">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45B5839D">
      <w:pPr>
        <w:pStyle w:val="37"/>
        <w:tabs>
          <w:tab w:val="left" w:pos="360"/>
        </w:tabs>
        <w:spacing w:line="360" w:lineRule="auto"/>
        <w:ind w:firstLine="480"/>
        <w:rPr>
          <w:sz w:val="24"/>
          <w:lang w:eastAsia="zh-CN"/>
        </w:rPr>
      </w:pPr>
    </w:p>
    <w:p w14:paraId="7A90A379">
      <w:pPr>
        <w:pStyle w:val="37"/>
        <w:spacing w:line="360" w:lineRule="auto"/>
        <w:ind w:firstLine="0" w:firstLineChars="0"/>
        <w:jc w:val="center"/>
        <w:rPr>
          <w:b/>
          <w:sz w:val="24"/>
          <w:lang w:eastAsia="zh-CN"/>
        </w:rPr>
      </w:pPr>
    </w:p>
    <w:p w14:paraId="5A23FF2D">
      <w:pPr>
        <w:pStyle w:val="37"/>
        <w:spacing w:line="360" w:lineRule="auto"/>
        <w:ind w:firstLine="0" w:firstLineChars="0"/>
        <w:jc w:val="center"/>
        <w:rPr>
          <w:b/>
          <w:sz w:val="24"/>
          <w:lang w:eastAsia="zh-CN"/>
        </w:rPr>
      </w:pPr>
    </w:p>
    <w:p w14:paraId="30906ED5">
      <w:pPr>
        <w:pStyle w:val="37"/>
        <w:spacing w:line="360" w:lineRule="auto"/>
        <w:ind w:firstLine="0" w:firstLineChars="0"/>
        <w:jc w:val="center"/>
        <w:rPr>
          <w:b/>
          <w:sz w:val="24"/>
          <w:lang w:eastAsia="zh-CN"/>
        </w:rPr>
      </w:pPr>
      <w:r>
        <w:rPr>
          <w:rFonts w:hint="eastAsia"/>
          <w:b/>
          <w:sz w:val="24"/>
          <w:lang w:eastAsia="zh-CN"/>
        </w:rPr>
        <w:t>证明材料</w:t>
      </w:r>
    </w:p>
    <w:p w14:paraId="7D766D25">
      <w:pPr>
        <w:pStyle w:val="37"/>
        <w:tabs>
          <w:tab w:val="left" w:pos="360"/>
        </w:tabs>
        <w:spacing w:line="360" w:lineRule="auto"/>
        <w:ind w:firstLine="480"/>
        <w:rPr>
          <w:sz w:val="24"/>
          <w:lang w:eastAsia="zh-CN"/>
        </w:rPr>
      </w:pPr>
    </w:p>
    <w:p w14:paraId="7BD47493">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46596B01">
      <w:pPr>
        <w:pStyle w:val="37"/>
        <w:tabs>
          <w:tab w:val="left" w:pos="360"/>
        </w:tabs>
        <w:spacing w:line="360" w:lineRule="auto"/>
        <w:ind w:firstLine="480"/>
        <w:rPr>
          <w:sz w:val="24"/>
          <w:lang w:eastAsia="zh-CN"/>
        </w:rPr>
      </w:pPr>
    </w:p>
    <w:p w14:paraId="55FA2E75">
      <w:pPr>
        <w:pStyle w:val="37"/>
        <w:tabs>
          <w:tab w:val="left" w:pos="360"/>
        </w:tabs>
        <w:spacing w:line="360" w:lineRule="auto"/>
        <w:ind w:firstLine="480"/>
        <w:rPr>
          <w:sz w:val="24"/>
          <w:lang w:eastAsia="zh-CN"/>
        </w:rPr>
      </w:pPr>
    </w:p>
    <w:p w14:paraId="10A9AAC1">
      <w:pPr>
        <w:autoSpaceDE w:val="0"/>
        <w:autoSpaceDN w:val="0"/>
        <w:spacing w:line="500" w:lineRule="exact"/>
        <w:ind w:left="3840"/>
        <w:jc w:val="left"/>
        <w:rPr>
          <w:sz w:val="24"/>
          <w:szCs w:val="24"/>
        </w:rPr>
      </w:pPr>
    </w:p>
    <w:p w14:paraId="16EAB1BB">
      <w:pPr>
        <w:autoSpaceDE w:val="0"/>
        <w:autoSpaceDN w:val="0"/>
        <w:spacing w:line="500" w:lineRule="exact"/>
        <w:ind w:left="3840"/>
        <w:jc w:val="left"/>
        <w:rPr>
          <w:sz w:val="24"/>
          <w:szCs w:val="24"/>
        </w:rPr>
      </w:pPr>
    </w:p>
    <w:p w14:paraId="2B6F2802">
      <w:pPr>
        <w:autoSpaceDE w:val="0"/>
        <w:autoSpaceDN w:val="0"/>
        <w:spacing w:line="500" w:lineRule="exact"/>
        <w:ind w:left="3840"/>
        <w:jc w:val="left"/>
        <w:rPr>
          <w:sz w:val="24"/>
          <w:szCs w:val="24"/>
        </w:rPr>
      </w:pPr>
      <w:r>
        <w:rPr>
          <w:sz w:val="24"/>
          <w:szCs w:val="24"/>
        </w:rPr>
        <w:t>投标人名称：</w:t>
      </w:r>
    </w:p>
    <w:p w14:paraId="25609C05">
      <w:pPr>
        <w:autoSpaceDE w:val="0"/>
        <w:autoSpaceDN w:val="0"/>
        <w:spacing w:line="500" w:lineRule="exact"/>
        <w:ind w:left="3840"/>
        <w:jc w:val="left"/>
        <w:rPr>
          <w:sz w:val="24"/>
          <w:szCs w:val="24"/>
        </w:rPr>
      </w:pPr>
    </w:p>
    <w:p w14:paraId="7728D9D5">
      <w:pPr>
        <w:autoSpaceDE w:val="0"/>
        <w:autoSpaceDN w:val="0"/>
        <w:spacing w:line="500" w:lineRule="exact"/>
        <w:ind w:left="3840"/>
        <w:jc w:val="left"/>
        <w:rPr>
          <w:sz w:val="24"/>
          <w:szCs w:val="24"/>
        </w:rPr>
      </w:pPr>
      <w:r>
        <w:rPr>
          <w:sz w:val="24"/>
          <w:szCs w:val="24"/>
        </w:rPr>
        <w:t>日期：</w:t>
      </w:r>
    </w:p>
    <w:p w14:paraId="2E60D9AB">
      <w:pPr>
        <w:jc w:val="left"/>
        <w:rPr>
          <w:b/>
          <w:bCs/>
          <w:sz w:val="24"/>
        </w:rPr>
      </w:pPr>
    </w:p>
    <w:p w14:paraId="0BFFFDAC">
      <w:pPr>
        <w:jc w:val="left"/>
        <w:rPr>
          <w:b/>
          <w:bCs/>
          <w:sz w:val="24"/>
        </w:rPr>
      </w:pPr>
    </w:p>
    <w:p w14:paraId="5F39142F">
      <w:pPr>
        <w:jc w:val="left"/>
        <w:rPr>
          <w:b/>
          <w:sz w:val="24"/>
        </w:rPr>
      </w:pPr>
    </w:p>
    <w:p w14:paraId="0ECD7D0B">
      <w:pPr>
        <w:spacing w:line="460" w:lineRule="exact"/>
        <w:ind w:left="192"/>
        <w:jc w:val="left"/>
        <w:rPr>
          <w:b/>
          <w:sz w:val="24"/>
        </w:rPr>
      </w:pPr>
    </w:p>
    <w:p w14:paraId="2A393745">
      <w:pPr>
        <w:widowControl/>
        <w:jc w:val="left"/>
        <w:rPr>
          <w:b/>
          <w:sz w:val="24"/>
        </w:rPr>
      </w:pPr>
      <w:r>
        <w:rPr>
          <w:b/>
          <w:sz w:val="24"/>
        </w:rPr>
        <w:br w:type="page"/>
      </w:r>
    </w:p>
    <w:p w14:paraId="0E921E9D">
      <w:pPr>
        <w:spacing w:line="460" w:lineRule="exact"/>
        <w:jc w:val="left"/>
        <w:rPr>
          <w:b/>
          <w:sz w:val="24"/>
        </w:rPr>
      </w:pPr>
      <w:r>
        <w:rPr>
          <w:rFonts w:hint="eastAsia"/>
          <w:b/>
          <w:sz w:val="24"/>
        </w:rPr>
        <w:t>附件10：</w:t>
      </w:r>
      <w:r>
        <w:rPr>
          <w:b/>
          <w:sz w:val="24"/>
        </w:rPr>
        <w:t>投标人认为需要提交的其他资料</w:t>
      </w:r>
    </w:p>
    <w:p w14:paraId="218A18B6">
      <w:pPr>
        <w:spacing w:line="460" w:lineRule="exact"/>
        <w:ind w:left="192"/>
        <w:rPr>
          <w:b/>
          <w:sz w:val="24"/>
        </w:rPr>
      </w:pPr>
    </w:p>
    <w:p w14:paraId="4B118796">
      <w:pPr>
        <w:autoSpaceDE w:val="0"/>
        <w:autoSpaceDN w:val="0"/>
        <w:adjustRightInd w:val="0"/>
        <w:jc w:val="center"/>
        <w:rPr>
          <w:sz w:val="24"/>
        </w:rPr>
      </w:pPr>
      <w:r>
        <w:rPr>
          <w:sz w:val="24"/>
        </w:rPr>
        <w:br w:type="page"/>
      </w:r>
    </w:p>
    <w:p w14:paraId="3CD287E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376550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66166BD">
      <w:pPr>
        <w:autoSpaceDE w:val="0"/>
        <w:autoSpaceDN w:val="0"/>
        <w:adjustRightInd w:val="0"/>
        <w:spacing w:line="520" w:lineRule="exact"/>
        <w:rPr>
          <w:b/>
          <w:kern w:val="0"/>
          <w:sz w:val="24"/>
        </w:rPr>
      </w:pPr>
    </w:p>
    <w:p w14:paraId="48C5BC98">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59699833">
      <w:pPr>
        <w:autoSpaceDE w:val="0"/>
        <w:autoSpaceDN w:val="0"/>
        <w:adjustRightInd w:val="0"/>
        <w:spacing w:line="520" w:lineRule="exact"/>
        <w:rPr>
          <w:b/>
          <w:kern w:val="0"/>
          <w:sz w:val="24"/>
        </w:rPr>
      </w:pPr>
    </w:p>
    <w:p w14:paraId="58254D6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D1FEA2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E5894F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03374F6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A0F683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6BC92E8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139F7B87">
      <w:pPr>
        <w:spacing w:before="93" w:beforeLines="30" w:after="218" w:afterLines="70" w:line="540" w:lineRule="exact"/>
        <w:ind w:left="630" w:leftChars="300"/>
        <w:rPr>
          <w:rFonts w:eastAsia="方正楷体简体"/>
          <w:b/>
          <w:sz w:val="34"/>
          <w:szCs w:val="34"/>
        </w:rPr>
      </w:pPr>
    </w:p>
    <w:p w14:paraId="4DCC6A3E">
      <w:pPr>
        <w:spacing w:before="93" w:beforeLines="30" w:after="218" w:afterLines="70" w:line="540" w:lineRule="exact"/>
        <w:ind w:left="630" w:leftChars="300"/>
        <w:rPr>
          <w:rFonts w:eastAsia="方正楷体简体"/>
          <w:b/>
          <w:sz w:val="34"/>
          <w:szCs w:val="34"/>
        </w:rPr>
      </w:pPr>
    </w:p>
    <w:p w14:paraId="4CC08E0C">
      <w:pPr>
        <w:spacing w:before="93" w:beforeLines="30" w:after="218" w:afterLines="70" w:line="540" w:lineRule="exact"/>
        <w:ind w:left="630" w:leftChars="300"/>
        <w:rPr>
          <w:rFonts w:eastAsia="方正楷体简体"/>
          <w:b/>
          <w:sz w:val="34"/>
          <w:szCs w:val="34"/>
        </w:rPr>
      </w:pPr>
    </w:p>
    <w:p w14:paraId="0A7BF426">
      <w:pPr>
        <w:spacing w:before="93" w:beforeLines="30" w:after="218" w:afterLines="70" w:line="540" w:lineRule="exact"/>
        <w:ind w:left="630" w:leftChars="300"/>
        <w:rPr>
          <w:rFonts w:eastAsia="方正楷体简体"/>
          <w:b/>
          <w:sz w:val="34"/>
          <w:szCs w:val="34"/>
        </w:rPr>
      </w:pPr>
    </w:p>
    <w:p w14:paraId="76BE07DF">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9176E00">
      <w:pPr>
        <w:tabs>
          <w:tab w:val="left" w:pos="360"/>
        </w:tabs>
        <w:spacing w:line="560" w:lineRule="exact"/>
        <w:jc w:val="center"/>
        <w:rPr>
          <w:b/>
          <w:sz w:val="24"/>
        </w:rPr>
      </w:pPr>
      <w:r>
        <w:rPr>
          <w:sz w:val="24"/>
        </w:rPr>
        <w:br w:type="page"/>
      </w:r>
      <w:r>
        <w:rPr>
          <w:b/>
          <w:sz w:val="24"/>
        </w:rPr>
        <w:t>报价书</w:t>
      </w:r>
    </w:p>
    <w:p w14:paraId="34856E5C">
      <w:pPr>
        <w:tabs>
          <w:tab w:val="left" w:pos="360"/>
        </w:tabs>
        <w:spacing w:line="560" w:lineRule="exact"/>
        <w:jc w:val="center"/>
        <w:rPr>
          <w:b/>
          <w:sz w:val="24"/>
        </w:rPr>
      </w:pPr>
    </w:p>
    <w:p w14:paraId="1C157796">
      <w:pPr>
        <w:spacing w:line="460" w:lineRule="exact"/>
        <w:rPr>
          <w:sz w:val="24"/>
        </w:rPr>
      </w:pPr>
      <w:r>
        <w:rPr>
          <w:sz w:val="24"/>
        </w:rPr>
        <w:t>致：天津市</w:t>
      </w:r>
      <w:r>
        <w:rPr>
          <w:rFonts w:hint="eastAsia"/>
          <w:sz w:val="24"/>
          <w:lang w:eastAsia="zh-CN"/>
        </w:rPr>
        <w:t>西青区</w:t>
      </w:r>
      <w:r>
        <w:rPr>
          <w:sz w:val="24"/>
        </w:rPr>
        <w:t>政府采购中心</w:t>
      </w:r>
    </w:p>
    <w:p w14:paraId="5FB9463C">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65D51388">
      <w:pPr>
        <w:spacing w:line="460" w:lineRule="exact"/>
        <w:rPr>
          <w:sz w:val="24"/>
        </w:rPr>
      </w:pPr>
      <w:r>
        <w:rPr>
          <w:sz w:val="24"/>
        </w:rPr>
        <w:t>据此函，签字代表宣布同意如下：</w:t>
      </w:r>
    </w:p>
    <w:p w14:paraId="41C05C89">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D1C3B4A">
      <w:pPr>
        <w:spacing w:line="460" w:lineRule="exact"/>
        <w:ind w:left="480"/>
        <w:jc w:val="left"/>
        <w:rPr>
          <w:sz w:val="24"/>
        </w:rPr>
      </w:pPr>
      <w:r>
        <w:rPr>
          <w:sz w:val="24"/>
        </w:rPr>
        <w:t>第</w:t>
      </w:r>
      <w:r>
        <w:rPr>
          <w:rFonts w:hint="eastAsia"/>
          <w:sz w:val="24"/>
        </w:rPr>
        <w:t xml:space="preserve">  </w:t>
      </w:r>
      <w:r>
        <w:rPr>
          <w:sz w:val="24"/>
        </w:rPr>
        <w:t>包：</w:t>
      </w:r>
    </w:p>
    <w:p w14:paraId="17F9B4EF">
      <w:pPr>
        <w:spacing w:line="460" w:lineRule="exact"/>
        <w:ind w:left="480"/>
        <w:jc w:val="left"/>
        <w:rPr>
          <w:sz w:val="24"/>
        </w:rPr>
      </w:pPr>
      <w:r>
        <w:rPr>
          <w:sz w:val="24"/>
        </w:rPr>
        <w:t xml:space="preserve">  报价</w:t>
      </w:r>
      <w:r>
        <w:rPr>
          <w:sz w:val="24"/>
          <w:u w:val="single"/>
        </w:rPr>
        <w:t xml:space="preserve">         </w:t>
      </w:r>
      <w:r>
        <w:rPr>
          <w:sz w:val="24"/>
        </w:rPr>
        <w:t>元（注明币种）</w:t>
      </w:r>
    </w:p>
    <w:p w14:paraId="2146AAE5">
      <w:pPr>
        <w:spacing w:line="460" w:lineRule="exact"/>
        <w:ind w:left="472" w:firstLine="237"/>
        <w:jc w:val="left"/>
        <w:rPr>
          <w:sz w:val="24"/>
        </w:rPr>
      </w:pPr>
      <w:r>
        <w:rPr>
          <w:sz w:val="24"/>
        </w:rPr>
        <w:t>大写</w:t>
      </w:r>
      <w:r>
        <w:rPr>
          <w:sz w:val="24"/>
          <w:u w:val="single"/>
        </w:rPr>
        <w:t xml:space="preserve">                    </w:t>
      </w:r>
      <w:r>
        <w:rPr>
          <w:sz w:val="24"/>
        </w:rPr>
        <w:t>（文字表述）。</w:t>
      </w:r>
    </w:p>
    <w:p w14:paraId="4D0655DE">
      <w:pPr>
        <w:spacing w:line="460" w:lineRule="exact"/>
        <w:ind w:firstLine="471"/>
        <w:rPr>
          <w:sz w:val="24"/>
        </w:rPr>
      </w:pPr>
      <w:r>
        <w:rPr>
          <w:sz w:val="24"/>
        </w:rPr>
        <w:t>2. 投标人已经对全部价格进行了认真核对，保证本报价真实、准确无误，并承担本价格所对应本项目的一切责任和义务。</w:t>
      </w:r>
    </w:p>
    <w:p w14:paraId="5B05916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6DCD4FAB">
      <w:pPr>
        <w:spacing w:line="460" w:lineRule="exact"/>
        <w:ind w:firstLine="471"/>
        <w:rPr>
          <w:sz w:val="24"/>
        </w:rPr>
      </w:pPr>
    </w:p>
    <w:p w14:paraId="5CF73A2D">
      <w:pPr>
        <w:spacing w:line="360" w:lineRule="auto"/>
        <w:ind w:firstLine="4080" w:firstLineChars="1700"/>
        <w:rPr>
          <w:sz w:val="24"/>
        </w:rPr>
      </w:pPr>
      <w:r>
        <w:rPr>
          <w:sz w:val="24"/>
        </w:rPr>
        <w:t>投标人名称：</w:t>
      </w:r>
    </w:p>
    <w:p w14:paraId="0E7DFFF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2EB1D0">
      <w:pPr>
        <w:spacing w:line="460" w:lineRule="exact"/>
        <w:ind w:firstLine="471"/>
        <w:rPr>
          <w:sz w:val="24"/>
        </w:rPr>
      </w:pPr>
    </w:p>
    <w:p w14:paraId="6F964566">
      <w:pPr>
        <w:spacing w:line="460" w:lineRule="exact"/>
        <w:jc w:val="left"/>
        <w:rPr>
          <w:b/>
          <w:sz w:val="24"/>
        </w:rPr>
      </w:pPr>
      <w:r>
        <w:rPr>
          <w:b/>
          <w:sz w:val="24"/>
        </w:rPr>
        <w:br w:type="page"/>
      </w:r>
      <w:r>
        <w:rPr>
          <w:b/>
          <w:sz w:val="24"/>
        </w:rPr>
        <w:t>附件1</w:t>
      </w:r>
    </w:p>
    <w:p w14:paraId="4D527582">
      <w:pPr>
        <w:tabs>
          <w:tab w:val="left" w:pos="3780"/>
          <w:tab w:val="left" w:pos="3960"/>
        </w:tabs>
        <w:spacing w:line="460" w:lineRule="exact"/>
        <w:jc w:val="center"/>
        <w:rPr>
          <w:b/>
          <w:sz w:val="24"/>
        </w:rPr>
      </w:pPr>
      <w:r>
        <w:rPr>
          <w:b/>
          <w:sz w:val="24"/>
        </w:rPr>
        <w:t>报价分项一览表</w:t>
      </w:r>
    </w:p>
    <w:p w14:paraId="4CA5BBBC">
      <w:pPr>
        <w:spacing w:line="460" w:lineRule="exact"/>
        <w:ind w:left="192"/>
        <w:rPr>
          <w:sz w:val="24"/>
        </w:rPr>
      </w:pPr>
      <w:r>
        <w:rPr>
          <w:sz w:val="24"/>
        </w:rPr>
        <w:t>项目名称：</w:t>
      </w:r>
      <w:r>
        <w:rPr>
          <w:sz w:val="24"/>
          <w:u w:val="single"/>
        </w:rPr>
        <w:t xml:space="preserve">                    </w:t>
      </w:r>
    </w:p>
    <w:p w14:paraId="71EA253F">
      <w:pPr>
        <w:spacing w:line="460" w:lineRule="exact"/>
        <w:ind w:left="192"/>
        <w:rPr>
          <w:sz w:val="24"/>
        </w:rPr>
      </w:pPr>
      <w:r>
        <w:rPr>
          <w:sz w:val="24"/>
        </w:rPr>
        <w:t>项目编号：</w:t>
      </w:r>
      <w:r>
        <w:rPr>
          <w:sz w:val="24"/>
          <w:u w:val="single"/>
        </w:rPr>
        <w:t xml:space="preserve">                    </w:t>
      </w:r>
    </w:p>
    <w:p w14:paraId="1C8CE1AF">
      <w:pPr>
        <w:spacing w:line="460" w:lineRule="exact"/>
        <w:ind w:left="192"/>
        <w:rPr>
          <w:sz w:val="24"/>
        </w:rPr>
      </w:pPr>
      <w:r>
        <w:rPr>
          <w:sz w:val="24"/>
        </w:rPr>
        <w:t>包    号：</w:t>
      </w:r>
      <w:r>
        <w:rPr>
          <w:sz w:val="24"/>
          <w:u w:val="single"/>
        </w:rPr>
        <w:t xml:space="preserve">                    </w:t>
      </w:r>
    </w:p>
    <w:p w14:paraId="782B2459">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0E1A8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CE8D631">
            <w:pPr>
              <w:jc w:val="center"/>
              <w:rPr>
                <w:szCs w:val="21"/>
              </w:rPr>
            </w:pPr>
            <w:r>
              <w:rPr>
                <w:szCs w:val="21"/>
              </w:rPr>
              <w:t>序号</w:t>
            </w:r>
          </w:p>
        </w:tc>
        <w:tc>
          <w:tcPr>
            <w:tcW w:w="2121" w:type="pct"/>
            <w:vAlign w:val="center"/>
          </w:tcPr>
          <w:p w14:paraId="7235F74C">
            <w:pPr>
              <w:jc w:val="center"/>
              <w:rPr>
                <w:szCs w:val="21"/>
              </w:rPr>
            </w:pPr>
            <w:r>
              <w:rPr>
                <w:szCs w:val="21"/>
              </w:rPr>
              <w:t>价格分项组成</w:t>
            </w:r>
          </w:p>
        </w:tc>
        <w:tc>
          <w:tcPr>
            <w:tcW w:w="2218" w:type="pct"/>
            <w:vAlign w:val="center"/>
          </w:tcPr>
          <w:p w14:paraId="24443C27">
            <w:pPr>
              <w:jc w:val="center"/>
              <w:rPr>
                <w:szCs w:val="21"/>
              </w:rPr>
            </w:pPr>
            <w:r>
              <w:rPr>
                <w:szCs w:val="21"/>
              </w:rPr>
              <w:t>报价</w:t>
            </w:r>
          </w:p>
        </w:tc>
      </w:tr>
      <w:tr w14:paraId="3B49A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3AFB113E">
            <w:pPr>
              <w:jc w:val="center"/>
              <w:rPr>
                <w:szCs w:val="21"/>
              </w:rPr>
            </w:pPr>
            <w:r>
              <w:rPr>
                <w:szCs w:val="21"/>
              </w:rPr>
              <w:t>1</w:t>
            </w:r>
          </w:p>
        </w:tc>
        <w:tc>
          <w:tcPr>
            <w:tcW w:w="2121" w:type="pct"/>
            <w:vMerge w:val="restart"/>
            <w:vAlign w:val="center"/>
          </w:tcPr>
          <w:p w14:paraId="5D58BC68">
            <w:pPr>
              <w:jc w:val="center"/>
              <w:rPr>
                <w:szCs w:val="21"/>
              </w:rPr>
            </w:pPr>
            <w:r>
              <w:rPr>
                <w:szCs w:val="21"/>
              </w:rPr>
              <w:t>人员费用</w:t>
            </w:r>
          </w:p>
        </w:tc>
        <w:tc>
          <w:tcPr>
            <w:tcW w:w="2218" w:type="pct"/>
            <w:vAlign w:val="center"/>
          </w:tcPr>
          <w:p w14:paraId="6E395333">
            <w:pPr>
              <w:jc w:val="left"/>
              <w:rPr>
                <w:szCs w:val="21"/>
              </w:rPr>
            </w:pPr>
            <w:r>
              <w:rPr>
                <w:szCs w:val="21"/>
              </w:rPr>
              <w:t>人员工资：</w:t>
            </w:r>
          </w:p>
        </w:tc>
      </w:tr>
      <w:tr w14:paraId="17E06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9ECE067">
            <w:pPr>
              <w:jc w:val="center"/>
              <w:rPr>
                <w:szCs w:val="21"/>
              </w:rPr>
            </w:pPr>
          </w:p>
        </w:tc>
        <w:tc>
          <w:tcPr>
            <w:tcW w:w="2121" w:type="pct"/>
            <w:vMerge w:val="continue"/>
            <w:vAlign w:val="center"/>
          </w:tcPr>
          <w:p w14:paraId="35B2EDC0">
            <w:pPr>
              <w:jc w:val="center"/>
              <w:rPr>
                <w:szCs w:val="21"/>
              </w:rPr>
            </w:pPr>
          </w:p>
        </w:tc>
        <w:tc>
          <w:tcPr>
            <w:tcW w:w="2218" w:type="pct"/>
            <w:vAlign w:val="center"/>
          </w:tcPr>
          <w:p w14:paraId="1E461BFF">
            <w:pPr>
              <w:jc w:val="left"/>
              <w:rPr>
                <w:szCs w:val="21"/>
              </w:rPr>
            </w:pPr>
            <w:r>
              <w:rPr>
                <w:rFonts w:hint="eastAsia"/>
                <w:szCs w:val="21"/>
              </w:rPr>
              <w:t>社会保险：</w:t>
            </w:r>
          </w:p>
        </w:tc>
      </w:tr>
      <w:tr w14:paraId="3A3AF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DCB3B02">
            <w:pPr>
              <w:jc w:val="center"/>
              <w:rPr>
                <w:szCs w:val="21"/>
              </w:rPr>
            </w:pPr>
          </w:p>
        </w:tc>
        <w:tc>
          <w:tcPr>
            <w:tcW w:w="2121" w:type="pct"/>
            <w:vMerge w:val="continue"/>
            <w:vAlign w:val="center"/>
          </w:tcPr>
          <w:p w14:paraId="6FD89D89">
            <w:pPr>
              <w:jc w:val="center"/>
              <w:rPr>
                <w:szCs w:val="21"/>
              </w:rPr>
            </w:pPr>
          </w:p>
        </w:tc>
        <w:tc>
          <w:tcPr>
            <w:tcW w:w="2218" w:type="pct"/>
            <w:vAlign w:val="center"/>
          </w:tcPr>
          <w:p w14:paraId="7585C9CA">
            <w:pPr>
              <w:jc w:val="left"/>
              <w:rPr>
                <w:szCs w:val="21"/>
              </w:rPr>
            </w:pPr>
            <w:r>
              <w:rPr>
                <w:rFonts w:hint="eastAsia"/>
                <w:szCs w:val="21"/>
              </w:rPr>
              <w:t>住房公积金：</w:t>
            </w:r>
          </w:p>
        </w:tc>
      </w:tr>
      <w:tr w14:paraId="642AE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DC2DD3C">
            <w:pPr>
              <w:jc w:val="center"/>
              <w:rPr>
                <w:szCs w:val="21"/>
              </w:rPr>
            </w:pPr>
          </w:p>
        </w:tc>
        <w:tc>
          <w:tcPr>
            <w:tcW w:w="2121" w:type="pct"/>
            <w:vMerge w:val="continue"/>
            <w:vAlign w:val="center"/>
          </w:tcPr>
          <w:p w14:paraId="69690E47">
            <w:pPr>
              <w:jc w:val="center"/>
              <w:rPr>
                <w:szCs w:val="21"/>
              </w:rPr>
            </w:pPr>
          </w:p>
        </w:tc>
        <w:tc>
          <w:tcPr>
            <w:tcW w:w="2218" w:type="pct"/>
            <w:vAlign w:val="center"/>
          </w:tcPr>
          <w:p w14:paraId="02AC6425">
            <w:pPr>
              <w:jc w:val="left"/>
              <w:rPr>
                <w:szCs w:val="21"/>
              </w:rPr>
            </w:pPr>
            <w:r>
              <w:rPr>
                <w:szCs w:val="21"/>
              </w:rPr>
              <w:t>福利</w:t>
            </w:r>
            <w:r>
              <w:rPr>
                <w:rFonts w:hint="eastAsia"/>
                <w:szCs w:val="21"/>
              </w:rPr>
              <w:t>费</w:t>
            </w:r>
            <w:r>
              <w:rPr>
                <w:szCs w:val="21"/>
              </w:rPr>
              <w:t>：</w:t>
            </w:r>
          </w:p>
        </w:tc>
      </w:tr>
      <w:tr w14:paraId="55D83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EE77B82">
            <w:pPr>
              <w:jc w:val="center"/>
              <w:rPr>
                <w:szCs w:val="21"/>
              </w:rPr>
            </w:pPr>
          </w:p>
        </w:tc>
        <w:tc>
          <w:tcPr>
            <w:tcW w:w="2121" w:type="pct"/>
            <w:vMerge w:val="continue"/>
            <w:vAlign w:val="center"/>
          </w:tcPr>
          <w:p w14:paraId="25BEAA8B">
            <w:pPr>
              <w:jc w:val="center"/>
              <w:rPr>
                <w:szCs w:val="21"/>
              </w:rPr>
            </w:pPr>
          </w:p>
        </w:tc>
        <w:tc>
          <w:tcPr>
            <w:tcW w:w="2218" w:type="pct"/>
            <w:vAlign w:val="center"/>
          </w:tcPr>
          <w:p w14:paraId="1B169875">
            <w:pPr>
              <w:jc w:val="left"/>
              <w:rPr>
                <w:szCs w:val="21"/>
              </w:rPr>
            </w:pPr>
            <w:r>
              <w:rPr>
                <w:rFonts w:hint="eastAsia"/>
                <w:szCs w:val="21"/>
              </w:rPr>
              <w:t>加班费</w:t>
            </w:r>
            <w:r>
              <w:rPr>
                <w:szCs w:val="21"/>
              </w:rPr>
              <w:t>：</w:t>
            </w:r>
          </w:p>
        </w:tc>
      </w:tr>
      <w:tr w14:paraId="44F22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45D4EFE">
            <w:pPr>
              <w:jc w:val="center"/>
              <w:rPr>
                <w:szCs w:val="21"/>
              </w:rPr>
            </w:pPr>
          </w:p>
        </w:tc>
        <w:tc>
          <w:tcPr>
            <w:tcW w:w="2121" w:type="pct"/>
            <w:vMerge w:val="continue"/>
            <w:vAlign w:val="center"/>
          </w:tcPr>
          <w:p w14:paraId="0D1CA46A">
            <w:pPr>
              <w:jc w:val="center"/>
              <w:rPr>
                <w:szCs w:val="21"/>
              </w:rPr>
            </w:pPr>
          </w:p>
        </w:tc>
        <w:tc>
          <w:tcPr>
            <w:tcW w:w="2218" w:type="pct"/>
            <w:vAlign w:val="center"/>
          </w:tcPr>
          <w:p w14:paraId="77289147">
            <w:pPr>
              <w:jc w:val="left"/>
              <w:rPr>
                <w:szCs w:val="21"/>
              </w:rPr>
            </w:pPr>
            <w:r>
              <w:rPr>
                <w:rFonts w:hint="eastAsia"/>
                <w:szCs w:val="21"/>
              </w:rPr>
              <w:t>其他：</w:t>
            </w:r>
          </w:p>
        </w:tc>
      </w:tr>
      <w:tr w14:paraId="46FB1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730BDF12">
            <w:pPr>
              <w:jc w:val="center"/>
              <w:rPr>
                <w:szCs w:val="21"/>
              </w:rPr>
            </w:pPr>
            <w:r>
              <w:rPr>
                <w:szCs w:val="21"/>
              </w:rPr>
              <w:t>2</w:t>
            </w:r>
          </w:p>
        </w:tc>
        <w:tc>
          <w:tcPr>
            <w:tcW w:w="2121" w:type="pct"/>
            <w:vAlign w:val="center"/>
          </w:tcPr>
          <w:p w14:paraId="17A791A9">
            <w:pPr>
              <w:jc w:val="center"/>
              <w:rPr>
                <w:szCs w:val="21"/>
              </w:rPr>
            </w:pPr>
            <w:r>
              <w:rPr>
                <w:szCs w:val="21"/>
              </w:rPr>
              <w:t>日常运行维护工具费用</w:t>
            </w:r>
          </w:p>
        </w:tc>
        <w:tc>
          <w:tcPr>
            <w:tcW w:w="2218" w:type="pct"/>
            <w:vAlign w:val="center"/>
          </w:tcPr>
          <w:p w14:paraId="2FEE5DDE">
            <w:pPr>
              <w:jc w:val="left"/>
              <w:rPr>
                <w:szCs w:val="21"/>
              </w:rPr>
            </w:pPr>
          </w:p>
        </w:tc>
      </w:tr>
      <w:tr w14:paraId="1448F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1334CC2">
            <w:pPr>
              <w:jc w:val="center"/>
              <w:rPr>
                <w:szCs w:val="21"/>
              </w:rPr>
            </w:pPr>
            <w:r>
              <w:rPr>
                <w:szCs w:val="21"/>
              </w:rPr>
              <w:t>3</w:t>
            </w:r>
          </w:p>
        </w:tc>
        <w:tc>
          <w:tcPr>
            <w:tcW w:w="2121" w:type="pct"/>
            <w:vAlign w:val="center"/>
          </w:tcPr>
          <w:p w14:paraId="2B2FD52F">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58FA8D6B">
            <w:pPr>
              <w:jc w:val="left"/>
              <w:rPr>
                <w:szCs w:val="21"/>
              </w:rPr>
            </w:pPr>
          </w:p>
        </w:tc>
      </w:tr>
      <w:tr w14:paraId="62A16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515922D0">
            <w:pPr>
              <w:jc w:val="center"/>
              <w:rPr>
                <w:szCs w:val="21"/>
              </w:rPr>
            </w:pPr>
            <w:r>
              <w:rPr>
                <w:szCs w:val="21"/>
              </w:rPr>
              <w:t>4</w:t>
            </w:r>
          </w:p>
        </w:tc>
        <w:tc>
          <w:tcPr>
            <w:tcW w:w="2121" w:type="pct"/>
            <w:vAlign w:val="center"/>
          </w:tcPr>
          <w:p w14:paraId="3D690295">
            <w:pPr>
              <w:jc w:val="center"/>
              <w:rPr>
                <w:szCs w:val="21"/>
              </w:rPr>
            </w:pPr>
            <w:r>
              <w:rPr>
                <w:szCs w:val="21"/>
              </w:rPr>
              <w:t>秩序维护</w:t>
            </w:r>
            <w:r>
              <w:rPr>
                <w:rFonts w:hint="eastAsia"/>
                <w:szCs w:val="21"/>
              </w:rPr>
              <w:t>工具耗材</w:t>
            </w:r>
            <w:r>
              <w:rPr>
                <w:szCs w:val="21"/>
              </w:rPr>
              <w:t>费用</w:t>
            </w:r>
          </w:p>
        </w:tc>
        <w:tc>
          <w:tcPr>
            <w:tcW w:w="2218" w:type="pct"/>
            <w:vAlign w:val="center"/>
          </w:tcPr>
          <w:p w14:paraId="4AEC03D1">
            <w:pPr>
              <w:jc w:val="left"/>
              <w:rPr>
                <w:szCs w:val="21"/>
              </w:rPr>
            </w:pPr>
          </w:p>
        </w:tc>
      </w:tr>
      <w:tr w14:paraId="75C23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B41E67E">
            <w:pPr>
              <w:jc w:val="center"/>
              <w:rPr>
                <w:rFonts w:hint="eastAsia" w:eastAsia="宋体"/>
                <w:szCs w:val="21"/>
                <w:lang w:eastAsia="zh-CN"/>
              </w:rPr>
            </w:pPr>
            <w:r>
              <w:rPr>
                <w:rFonts w:hint="eastAsia"/>
                <w:szCs w:val="21"/>
                <w:lang w:val="en-US" w:eastAsia="zh-CN"/>
              </w:rPr>
              <w:t>5</w:t>
            </w:r>
          </w:p>
        </w:tc>
        <w:tc>
          <w:tcPr>
            <w:tcW w:w="2121" w:type="pct"/>
            <w:vAlign w:val="center"/>
          </w:tcPr>
          <w:p w14:paraId="33EF99E6">
            <w:pPr>
              <w:jc w:val="center"/>
              <w:rPr>
                <w:szCs w:val="21"/>
              </w:rPr>
            </w:pPr>
            <w:r>
              <w:rPr>
                <w:rFonts w:hint="eastAsia"/>
                <w:szCs w:val="21"/>
              </w:rPr>
              <w:t>服装费用</w:t>
            </w:r>
          </w:p>
        </w:tc>
        <w:tc>
          <w:tcPr>
            <w:tcW w:w="2218" w:type="pct"/>
            <w:vAlign w:val="center"/>
          </w:tcPr>
          <w:p w14:paraId="719BB78B">
            <w:pPr>
              <w:jc w:val="left"/>
              <w:rPr>
                <w:szCs w:val="21"/>
              </w:rPr>
            </w:pPr>
          </w:p>
        </w:tc>
      </w:tr>
      <w:tr w14:paraId="02BEA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602223A">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75FB409D">
            <w:pPr>
              <w:jc w:val="center"/>
              <w:rPr>
                <w:szCs w:val="21"/>
              </w:rPr>
            </w:pPr>
            <w:r>
              <w:rPr>
                <w:szCs w:val="21"/>
              </w:rPr>
              <w:t>办公费用</w:t>
            </w:r>
          </w:p>
        </w:tc>
        <w:tc>
          <w:tcPr>
            <w:tcW w:w="2218" w:type="pct"/>
            <w:vAlign w:val="center"/>
          </w:tcPr>
          <w:p w14:paraId="27D15863">
            <w:pPr>
              <w:jc w:val="left"/>
              <w:rPr>
                <w:szCs w:val="21"/>
              </w:rPr>
            </w:pPr>
          </w:p>
        </w:tc>
      </w:tr>
      <w:tr w14:paraId="43885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495DD0B2">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161CFA83">
            <w:pPr>
              <w:jc w:val="center"/>
              <w:rPr>
                <w:szCs w:val="21"/>
              </w:rPr>
            </w:pPr>
            <w:r>
              <w:rPr>
                <w:szCs w:val="21"/>
              </w:rPr>
              <w:t>固定资产折旧</w:t>
            </w:r>
          </w:p>
        </w:tc>
        <w:tc>
          <w:tcPr>
            <w:tcW w:w="2218" w:type="pct"/>
            <w:vAlign w:val="center"/>
          </w:tcPr>
          <w:p w14:paraId="45A757F6">
            <w:pPr>
              <w:jc w:val="left"/>
              <w:rPr>
                <w:szCs w:val="21"/>
              </w:rPr>
            </w:pPr>
          </w:p>
        </w:tc>
      </w:tr>
      <w:tr w14:paraId="35152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0EB5DC77">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72B3EF53">
            <w:pPr>
              <w:jc w:val="center"/>
              <w:rPr>
                <w:szCs w:val="21"/>
              </w:rPr>
            </w:pPr>
            <w:r>
              <w:rPr>
                <w:szCs w:val="21"/>
              </w:rPr>
              <w:t>利润</w:t>
            </w:r>
          </w:p>
        </w:tc>
        <w:tc>
          <w:tcPr>
            <w:tcW w:w="2218" w:type="pct"/>
            <w:vAlign w:val="center"/>
          </w:tcPr>
          <w:p w14:paraId="25BDBDB2">
            <w:pPr>
              <w:jc w:val="left"/>
              <w:rPr>
                <w:szCs w:val="21"/>
              </w:rPr>
            </w:pPr>
          </w:p>
        </w:tc>
      </w:tr>
      <w:tr w14:paraId="70904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F358F78">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1C834A36">
            <w:pPr>
              <w:jc w:val="center"/>
              <w:rPr>
                <w:szCs w:val="21"/>
              </w:rPr>
            </w:pPr>
            <w:r>
              <w:rPr>
                <w:szCs w:val="21"/>
              </w:rPr>
              <w:t>税金</w:t>
            </w:r>
          </w:p>
        </w:tc>
        <w:tc>
          <w:tcPr>
            <w:tcW w:w="2218" w:type="pct"/>
            <w:vAlign w:val="center"/>
          </w:tcPr>
          <w:p w14:paraId="748C2935">
            <w:pPr>
              <w:jc w:val="left"/>
              <w:rPr>
                <w:szCs w:val="21"/>
              </w:rPr>
            </w:pPr>
          </w:p>
        </w:tc>
      </w:tr>
      <w:tr w14:paraId="51611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FF003FC">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2571CC6C">
            <w:pPr>
              <w:jc w:val="center"/>
              <w:rPr>
                <w:szCs w:val="21"/>
              </w:rPr>
            </w:pPr>
            <w:r>
              <w:rPr>
                <w:szCs w:val="21"/>
              </w:rPr>
              <w:t>其他需要列明的费用</w:t>
            </w:r>
          </w:p>
        </w:tc>
        <w:tc>
          <w:tcPr>
            <w:tcW w:w="2218" w:type="pct"/>
            <w:vAlign w:val="center"/>
          </w:tcPr>
          <w:p w14:paraId="78144AAF">
            <w:pPr>
              <w:jc w:val="left"/>
              <w:rPr>
                <w:szCs w:val="21"/>
              </w:rPr>
            </w:pPr>
          </w:p>
        </w:tc>
      </w:tr>
      <w:tr w14:paraId="656D1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0761EB5">
            <w:pPr>
              <w:jc w:val="center"/>
              <w:rPr>
                <w:szCs w:val="21"/>
              </w:rPr>
            </w:pPr>
            <w:r>
              <w:rPr>
                <w:szCs w:val="21"/>
              </w:rPr>
              <w:t>合计</w:t>
            </w:r>
          </w:p>
        </w:tc>
        <w:tc>
          <w:tcPr>
            <w:tcW w:w="2218" w:type="pct"/>
            <w:vAlign w:val="center"/>
          </w:tcPr>
          <w:p w14:paraId="72B0F825">
            <w:pPr>
              <w:jc w:val="left"/>
              <w:rPr>
                <w:szCs w:val="21"/>
              </w:rPr>
            </w:pPr>
          </w:p>
        </w:tc>
      </w:tr>
    </w:tbl>
    <w:p w14:paraId="371BDED4">
      <w:pPr>
        <w:spacing w:line="360" w:lineRule="auto"/>
        <w:rPr>
          <w:kern w:val="0"/>
          <w:sz w:val="24"/>
          <w:szCs w:val="24"/>
        </w:rPr>
      </w:pPr>
      <w:r>
        <w:rPr>
          <w:kern w:val="0"/>
          <w:sz w:val="24"/>
          <w:szCs w:val="24"/>
        </w:rPr>
        <w:t>注：1. 上述合计价格应为服务期的最终优惠价格。</w:t>
      </w:r>
    </w:p>
    <w:p w14:paraId="0BF60515">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4C3ED1E">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13B01877">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00C6D3D0">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384BEA6">
      <w:pPr>
        <w:spacing w:line="360" w:lineRule="auto"/>
        <w:ind w:firstLine="4080" w:firstLineChars="1700"/>
        <w:rPr>
          <w:sz w:val="24"/>
        </w:rPr>
      </w:pPr>
      <w:r>
        <w:rPr>
          <w:sz w:val="24"/>
        </w:rPr>
        <w:t>投标人名称：</w:t>
      </w:r>
    </w:p>
    <w:p w14:paraId="582A278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DA3B0B9">
      <w:pPr>
        <w:widowControl/>
        <w:jc w:val="left"/>
        <w:rPr>
          <w:b/>
          <w:sz w:val="24"/>
        </w:rPr>
      </w:pPr>
      <w:r>
        <w:rPr>
          <w:b/>
          <w:sz w:val="24"/>
        </w:rPr>
        <w:br w:type="page"/>
      </w:r>
    </w:p>
    <w:p w14:paraId="6B5AF018">
      <w:pPr>
        <w:spacing w:line="460" w:lineRule="exact"/>
        <w:rPr>
          <w:b/>
          <w:sz w:val="24"/>
        </w:rPr>
      </w:pPr>
      <w:r>
        <w:rPr>
          <w:b/>
          <w:sz w:val="24"/>
        </w:rPr>
        <w:t>附件2</w:t>
      </w:r>
    </w:p>
    <w:p w14:paraId="2129B43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1FB9B86">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27EB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55B7250">
            <w:pPr>
              <w:jc w:val="center"/>
              <w:rPr>
                <w:sz w:val="24"/>
                <w:szCs w:val="24"/>
              </w:rPr>
            </w:pPr>
            <w:r>
              <w:rPr>
                <w:rFonts w:hint="eastAsia"/>
                <w:sz w:val="24"/>
                <w:szCs w:val="24"/>
              </w:rPr>
              <w:t>序号</w:t>
            </w:r>
          </w:p>
        </w:tc>
        <w:tc>
          <w:tcPr>
            <w:tcW w:w="1356" w:type="dxa"/>
            <w:vAlign w:val="center"/>
          </w:tcPr>
          <w:p w14:paraId="0020E500">
            <w:pPr>
              <w:jc w:val="center"/>
              <w:rPr>
                <w:sz w:val="24"/>
                <w:szCs w:val="24"/>
              </w:rPr>
            </w:pPr>
            <w:r>
              <w:rPr>
                <w:sz w:val="24"/>
                <w:szCs w:val="24"/>
              </w:rPr>
              <w:t>具体岗位</w:t>
            </w:r>
          </w:p>
        </w:tc>
        <w:tc>
          <w:tcPr>
            <w:tcW w:w="1512" w:type="dxa"/>
            <w:vAlign w:val="center"/>
          </w:tcPr>
          <w:p w14:paraId="00F0AB4B">
            <w:pPr>
              <w:jc w:val="center"/>
              <w:rPr>
                <w:sz w:val="24"/>
                <w:szCs w:val="24"/>
              </w:rPr>
            </w:pPr>
            <w:r>
              <w:rPr>
                <w:sz w:val="24"/>
                <w:szCs w:val="24"/>
              </w:rPr>
              <w:t>人数（人）</w:t>
            </w:r>
          </w:p>
        </w:tc>
        <w:tc>
          <w:tcPr>
            <w:tcW w:w="1416" w:type="dxa"/>
            <w:vAlign w:val="center"/>
          </w:tcPr>
          <w:p w14:paraId="72148769">
            <w:pPr>
              <w:jc w:val="center"/>
              <w:rPr>
                <w:sz w:val="24"/>
                <w:szCs w:val="24"/>
              </w:rPr>
            </w:pPr>
            <w:r>
              <w:rPr>
                <w:sz w:val="24"/>
                <w:szCs w:val="24"/>
              </w:rPr>
              <w:t>月工资/人</w:t>
            </w:r>
          </w:p>
        </w:tc>
        <w:tc>
          <w:tcPr>
            <w:tcW w:w="1296" w:type="dxa"/>
            <w:vAlign w:val="center"/>
          </w:tcPr>
          <w:p w14:paraId="44EB40BE">
            <w:pPr>
              <w:jc w:val="center"/>
              <w:rPr>
                <w:sz w:val="24"/>
                <w:szCs w:val="24"/>
              </w:rPr>
            </w:pPr>
            <w:r>
              <w:rPr>
                <w:sz w:val="24"/>
                <w:szCs w:val="24"/>
              </w:rPr>
              <w:t>月保险/人</w:t>
            </w:r>
          </w:p>
        </w:tc>
        <w:tc>
          <w:tcPr>
            <w:tcW w:w="1116" w:type="dxa"/>
            <w:vAlign w:val="center"/>
          </w:tcPr>
          <w:p w14:paraId="67C349E9">
            <w:pPr>
              <w:jc w:val="center"/>
              <w:rPr>
                <w:sz w:val="24"/>
                <w:szCs w:val="24"/>
              </w:rPr>
            </w:pPr>
            <w:r>
              <w:rPr>
                <w:rFonts w:hint="eastAsia"/>
                <w:sz w:val="24"/>
                <w:szCs w:val="24"/>
              </w:rPr>
              <w:t>月公积金/人</w:t>
            </w:r>
          </w:p>
        </w:tc>
        <w:tc>
          <w:tcPr>
            <w:tcW w:w="1116" w:type="dxa"/>
            <w:vAlign w:val="center"/>
          </w:tcPr>
          <w:p w14:paraId="760427A3">
            <w:pPr>
              <w:jc w:val="center"/>
              <w:rPr>
                <w:sz w:val="24"/>
                <w:szCs w:val="24"/>
              </w:rPr>
            </w:pPr>
            <w:r>
              <w:rPr>
                <w:sz w:val="24"/>
                <w:szCs w:val="24"/>
              </w:rPr>
              <w:t>月小计</w:t>
            </w:r>
          </w:p>
        </w:tc>
        <w:tc>
          <w:tcPr>
            <w:tcW w:w="2103" w:type="dxa"/>
            <w:vAlign w:val="center"/>
          </w:tcPr>
          <w:p w14:paraId="1401689C">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686A7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DA04D90">
            <w:pPr>
              <w:jc w:val="center"/>
              <w:rPr>
                <w:sz w:val="24"/>
                <w:szCs w:val="24"/>
              </w:rPr>
            </w:pPr>
          </w:p>
        </w:tc>
        <w:tc>
          <w:tcPr>
            <w:tcW w:w="1356" w:type="dxa"/>
            <w:vAlign w:val="center"/>
          </w:tcPr>
          <w:p w14:paraId="1C8347BF">
            <w:pPr>
              <w:jc w:val="center"/>
              <w:rPr>
                <w:sz w:val="24"/>
                <w:szCs w:val="24"/>
              </w:rPr>
            </w:pPr>
          </w:p>
        </w:tc>
        <w:tc>
          <w:tcPr>
            <w:tcW w:w="1512" w:type="dxa"/>
            <w:vAlign w:val="center"/>
          </w:tcPr>
          <w:p w14:paraId="1A23A645">
            <w:pPr>
              <w:jc w:val="center"/>
              <w:rPr>
                <w:sz w:val="24"/>
                <w:szCs w:val="24"/>
              </w:rPr>
            </w:pPr>
          </w:p>
        </w:tc>
        <w:tc>
          <w:tcPr>
            <w:tcW w:w="1416" w:type="dxa"/>
            <w:vAlign w:val="center"/>
          </w:tcPr>
          <w:p w14:paraId="60A8975A">
            <w:pPr>
              <w:jc w:val="center"/>
              <w:rPr>
                <w:sz w:val="24"/>
                <w:szCs w:val="24"/>
              </w:rPr>
            </w:pPr>
          </w:p>
        </w:tc>
        <w:tc>
          <w:tcPr>
            <w:tcW w:w="1296" w:type="dxa"/>
            <w:vAlign w:val="center"/>
          </w:tcPr>
          <w:p w14:paraId="4D89234B">
            <w:pPr>
              <w:jc w:val="center"/>
              <w:rPr>
                <w:sz w:val="24"/>
                <w:szCs w:val="24"/>
              </w:rPr>
            </w:pPr>
          </w:p>
        </w:tc>
        <w:tc>
          <w:tcPr>
            <w:tcW w:w="1116" w:type="dxa"/>
            <w:vAlign w:val="center"/>
          </w:tcPr>
          <w:p w14:paraId="4CAF60BB">
            <w:pPr>
              <w:jc w:val="center"/>
              <w:rPr>
                <w:sz w:val="24"/>
                <w:szCs w:val="24"/>
              </w:rPr>
            </w:pPr>
          </w:p>
        </w:tc>
        <w:tc>
          <w:tcPr>
            <w:tcW w:w="1116" w:type="dxa"/>
            <w:vAlign w:val="center"/>
          </w:tcPr>
          <w:p w14:paraId="5C674434">
            <w:pPr>
              <w:jc w:val="center"/>
              <w:rPr>
                <w:sz w:val="24"/>
                <w:szCs w:val="24"/>
              </w:rPr>
            </w:pPr>
          </w:p>
        </w:tc>
        <w:tc>
          <w:tcPr>
            <w:tcW w:w="2103" w:type="dxa"/>
            <w:vAlign w:val="center"/>
          </w:tcPr>
          <w:p w14:paraId="5C4F9A27">
            <w:pPr>
              <w:jc w:val="center"/>
              <w:rPr>
                <w:sz w:val="24"/>
                <w:szCs w:val="24"/>
              </w:rPr>
            </w:pPr>
          </w:p>
        </w:tc>
      </w:tr>
      <w:tr w14:paraId="59D96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0920F7D">
            <w:pPr>
              <w:jc w:val="center"/>
              <w:rPr>
                <w:sz w:val="24"/>
                <w:szCs w:val="24"/>
              </w:rPr>
            </w:pPr>
          </w:p>
        </w:tc>
        <w:tc>
          <w:tcPr>
            <w:tcW w:w="1356" w:type="dxa"/>
            <w:vAlign w:val="center"/>
          </w:tcPr>
          <w:p w14:paraId="585A57B5">
            <w:pPr>
              <w:jc w:val="center"/>
              <w:rPr>
                <w:sz w:val="24"/>
                <w:szCs w:val="24"/>
              </w:rPr>
            </w:pPr>
          </w:p>
        </w:tc>
        <w:tc>
          <w:tcPr>
            <w:tcW w:w="1512" w:type="dxa"/>
            <w:vAlign w:val="center"/>
          </w:tcPr>
          <w:p w14:paraId="054BCB6A">
            <w:pPr>
              <w:jc w:val="center"/>
              <w:rPr>
                <w:sz w:val="24"/>
                <w:szCs w:val="24"/>
              </w:rPr>
            </w:pPr>
          </w:p>
        </w:tc>
        <w:tc>
          <w:tcPr>
            <w:tcW w:w="1416" w:type="dxa"/>
            <w:vAlign w:val="center"/>
          </w:tcPr>
          <w:p w14:paraId="791EE7AA">
            <w:pPr>
              <w:jc w:val="center"/>
              <w:rPr>
                <w:sz w:val="24"/>
                <w:szCs w:val="24"/>
              </w:rPr>
            </w:pPr>
          </w:p>
        </w:tc>
        <w:tc>
          <w:tcPr>
            <w:tcW w:w="1296" w:type="dxa"/>
            <w:vAlign w:val="center"/>
          </w:tcPr>
          <w:p w14:paraId="0FE74213">
            <w:pPr>
              <w:jc w:val="center"/>
              <w:rPr>
                <w:sz w:val="24"/>
                <w:szCs w:val="24"/>
              </w:rPr>
            </w:pPr>
          </w:p>
        </w:tc>
        <w:tc>
          <w:tcPr>
            <w:tcW w:w="1116" w:type="dxa"/>
            <w:vAlign w:val="center"/>
          </w:tcPr>
          <w:p w14:paraId="63B7A243">
            <w:pPr>
              <w:jc w:val="center"/>
              <w:rPr>
                <w:sz w:val="24"/>
                <w:szCs w:val="24"/>
              </w:rPr>
            </w:pPr>
          </w:p>
        </w:tc>
        <w:tc>
          <w:tcPr>
            <w:tcW w:w="1116" w:type="dxa"/>
            <w:vAlign w:val="center"/>
          </w:tcPr>
          <w:p w14:paraId="1AED3A94">
            <w:pPr>
              <w:jc w:val="center"/>
              <w:rPr>
                <w:sz w:val="24"/>
                <w:szCs w:val="24"/>
              </w:rPr>
            </w:pPr>
          </w:p>
        </w:tc>
        <w:tc>
          <w:tcPr>
            <w:tcW w:w="2103" w:type="dxa"/>
            <w:vAlign w:val="center"/>
          </w:tcPr>
          <w:p w14:paraId="4DA72080">
            <w:pPr>
              <w:jc w:val="center"/>
              <w:rPr>
                <w:sz w:val="24"/>
                <w:szCs w:val="24"/>
              </w:rPr>
            </w:pPr>
          </w:p>
        </w:tc>
      </w:tr>
      <w:tr w14:paraId="7C223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8125D30">
            <w:pPr>
              <w:jc w:val="center"/>
              <w:rPr>
                <w:sz w:val="24"/>
                <w:szCs w:val="24"/>
              </w:rPr>
            </w:pPr>
          </w:p>
        </w:tc>
        <w:tc>
          <w:tcPr>
            <w:tcW w:w="1356" w:type="dxa"/>
            <w:vAlign w:val="center"/>
          </w:tcPr>
          <w:p w14:paraId="6563375E">
            <w:pPr>
              <w:jc w:val="center"/>
              <w:rPr>
                <w:sz w:val="24"/>
                <w:szCs w:val="24"/>
              </w:rPr>
            </w:pPr>
          </w:p>
        </w:tc>
        <w:tc>
          <w:tcPr>
            <w:tcW w:w="1512" w:type="dxa"/>
            <w:vAlign w:val="center"/>
          </w:tcPr>
          <w:p w14:paraId="296AB9F9">
            <w:pPr>
              <w:jc w:val="center"/>
              <w:rPr>
                <w:sz w:val="24"/>
                <w:szCs w:val="24"/>
              </w:rPr>
            </w:pPr>
          </w:p>
        </w:tc>
        <w:tc>
          <w:tcPr>
            <w:tcW w:w="1416" w:type="dxa"/>
            <w:vAlign w:val="center"/>
          </w:tcPr>
          <w:p w14:paraId="6FE72D4D">
            <w:pPr>
              <w:jc w:val="center"/>
              <w:rPr>
                <w:sz w:val="24"/>
                <w:szCs w:val="24"/>
              </w:rPr>
            </w:pPr>
          </w:p>
        </w:tc>
        <w:tc>
          <w:tcPr>
            <w:tcW w:w="1296" w:type="dxa"/>
            <w:vAlign w:val="center"/>
          </w:tcPr>
          <w:p w14:paraId="7FC373C7">
            <w:pPr>
              <w:jc w:val="center"/>
              <w:rPr>
                <w:sz w:val="24"/>
                <w:szCs w:val="24"/>
              </w:rPr>
            </w:pPr>
          </w:p>
        </w:tc>
        <w:tc>
          <w:tcPr>
            <w:tcW w:w="1116" w:type="dxa"/>
            <w:vAlign w:val="center"/>
          </w:tcPr>
          <w:p w14:paraId="2A43BECA">
            <w:pPr>
              <w:jc w:val="center"/>
              <w:rPr>
                <w:sz w:val="24"/>
                <w:szCs w:val="24"/>
              </w:rPr>
            </w:pPr>
          </w:p>
        </w:tc>
        <w:tc>
          <w:tcPr>
            <w:tcW w:w="1116" w:type="dxa"/>
            <w:vAlign w:val="center"/>
          </w:tcPr>
          <w:p w14:paraId="25F5E7BC">
            <w:pPr>
              <w:jc w:val="center"/>
              <w:rPr>
                <w:sz w:val="24"/>
                <w:szCs w:val="24"/>
              </w:rPr>
            </w:pPr>
          </w:p>
        </w:tc>
        <w:tc>
          <w:tcPr>
            <w:tcW w:w="2103" w:type="dxa"/>
            <w:vAlign w:val="center"/>
          </w:tcPr>
          <w:p w14:paraId="00AACDD6">
            <w:pPr>
              <w:jc w:val="center"/>
              <w:rPr>
                <w:sz w:val="24"/>
                <w:szCs w:val="24"/>
              </w:rPr>
            </w:pPr>
          </w:p>
        </w:tc>
      </w:tr>
      <w:tr w14:paraId="5D3E9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8E36FC2">
            <w:pPr>
              <w:jc w:val="center"/>
              <w:rPr>
                <w:sz w:val="24"/>
                <w:szCs w:val="24"/>
              </w:rPr>
            </w:pPr>
          </w:p>
        </w:tc>
        <w:tc>
          <w:tcPr>
            <w:tcW w:w="1356" w:type="dxa"/>
            <w:vAlign w:val="center"/>
          </w:tcPr>
          <w:p w14:paraId="256AFC22">
            <w:pPr>
              <w:jc w:val="center"/>
              <w:rPr>
                <w:sz w:val="24"/>
                <w:szCs w:val="24"/>
              </w:rPr>
            </w:pPr>
          </w:p>
        </w:tc>
        <w:tc>
          <w:tcPr>
            <w:tcW w:w="1512" w:type="dxa"/>
            <w:vAlign w:val="center"/>
          </w:tcPr>
          <w:p w14:paraId="25B23D57">
            <w:pPr>
              <w:jc w:val="center"/>
              <w:rPr>
                <w:sz w:val="24"/>
                <w:szCs w:val="24"/>
              </w:rPr>
            </w:pPr>
          </w:p>
        </w:tc>
        <w:tc>
          <w:tcPr>
            <w:tcW w:w="1416" w:type="dxa"/>
            <w:vAlign w:val="center"/>
          </w:tcPr>
          <w:p w14:paraId="7ED5690F">
            <w:pPr>
              <w:jc w:val="center"/>
              <w:rPr>
                <w:sz w:val="24"/>
                <w:szCs w:val="24"/>
              </w:rPr>
            </w:pPr>
          </w:p>
        </w:tc>
        <w:tc>
          <w:tcPr>
            <w:tcW w:w="1296" w:type="dxa"/>
            <w:vAlign w:val="center"/>
          </w:tcPr>
          <w:p w14:paraId="21FFED84">
            <w:pPr>
              <w:jc w:val="center"/>
              <w:rPr>
                <w:sz w:val="24"/>
                <w:szCs w:val="24"/>
              </w:rPr>
            </w:pPr>
          </w:p>
        </w:tc>
        <w:tc>
          <w:tcPr>
            <w:tcW w:w="1116" w:type="dxa"/>
            <w:vAlign w:val="center"/>
          </w:tcPr>
          <w:p w14:paraId="7B995697">
            <w:pPr>
              <w:jc w:val="center"/>
              <w:rPr>
                <w:sz w:val="24"/>
                <w:szCs w:val="24"/>
              </w:rPr>
            </w:pPr>
          </w:p>
        </w:tc>
        <w:tc>
          <w:tcPr>
            <w:tcW w:w="1116" w:type="dxa"/>
            <w:vAlign w:val="center"/>
          </w:tcPr>
          <w:p w14:paraId="28F0EC0F">
            <w:pPr>
              <w:jc w:val="center"/>
              <w:rPr>
                <w:sz w:val="24"/>
                <w:szCs w:val="24"/>
              </w:rPr>
            </w:pPr>
          </w:p>
        </w:tc>
        <w:tc>
          <w:tcPr>
            <w:tcW w:w="2103" w:type="dxa"/>
            <w:vAlign w:val="center"/>
          </w:tcPr>
          <w:p w14:paraId="62D4B4BA">
            <w:pPr>
              <w:jc w:val="center"/>
              <w:rPr>
                <w:sz w:val="24"/>
                <w:szCs w:val="24"/>
              </w:rPr>
            </w:pPr>
          </w:p>
        </w:tc>
      </w:tr>
      <w:tr w14:paraId="07881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6525B6F">
            <w:pPr>
              <w:jc w:val="center"/>
              <w:rPr>
                <w:sz w:val="24"/>
                <w:szCs w:val="24"/>
              </w:rPr>
            </w:pPr>
            <w:r>
              <w:rPr>
                <w:rFonts w:hint="eastAsia"/>
                <w:sz w:val="24"/>
                <w:szCs w:val="24"/>
              </w:rPr>
              <w:t>人员费用合计</w:t>
            </w:r>
          </w:p>
        </w:tc>
        <w:tc>
          <w:tcPr>
            <w:tcW w:w="1116" w:type="dxa"/>
            <w:vAlign w:val="center"/>
          </w:tcPr>
          <w:p w14:paraId="630249DE">
            <w:pPr>
              <w:jc w:val="center"/>
              <w:rPr>
                <w:sz w:val="24"/>
                <w:szCs w:val="24"/>
              </w:rPr>
            </w:pPr>
          </w:p>
        </w:tc>
        <w:tc>
          <w:tcPr>
            <w:tcW w:w="2103" w:type="dxa"/>
            <w:vAlign w:val="center"/>
          </w:tcPr>
          <w:p w14:paraId="5049BA36">
            <w:pPr>
              <w:jc w:val="center"/>
              <w:rPr>
                <w:sz w:val="24"/>
                <w:szCs w:val="24"/>
              </w:rPr>
            </w:pPr>
          </w:p>
        </w:tc>
      </w:tr>
    </w:tbl>
    <w:p w14:paraId="21902457">
      <w:pPr>
        <w:autoSpaceDE w:val="0"/>
        <w:autoSpaceDN w:val="0"/>
        <w:adjustRightInd w:val="0"/>
        <w:spacing w:line="360" w:lineRule="auto"/>
        <w:rPr>
          <w:b/>
          <w:color w:val="000000"/>
          <w:sz w:val="24"/>
        </w:rPr>
      </w:pPr>
      <w:r>
        <w:rPr>
          <w:b/>
          <w:color w:val="000000"/>
          <w:sz w:val="24"/>
        </w:rPr>
        <w:t xml:space="preserve">备注： </w:t>
      </w:r>
    </w:p>
    <w:p w14:paraId="2F505508">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F7BA9F8">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5D60304">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5422E512">
      <w:pPr>
        <w:autoSpaceDE w:val="0"/>
        <w:autoSpaceDN w:val="0"/>
        <w:adjustRightInd w:val="0"/>
        <w:spacing w:line="360" w:lineRule="auto"/>
        <w:rPr>
          <w:b/>
          <w:color w:val="000000"/>
          <w:sz w:val="24"/>
        </w:rPr>
      </w:pPr>
    </w:p>
    <w:p w14:paraId="2727D26C">
      <w:pPr>
        <w:autoSpaceDE w:val="0"/>
        <w:autoSpaceDN w:val="0"/>
        <w:adjustRightInd w:val="0"/>
        <w:spacing w:line="360" w:lineRule="auto"/>
        <w:rPr>
          <w:b/>
          <w:color w:val="000000"/>
          <w:sz w:val="24"/>
        </w:rPr>
      </w:pPr>
    </w:p>
    <w:p w14:paraId="78F25C53">
      <w:pPr>
        <w:spacing w:line="360" w:lineRule="auto"/>
        <w:ind w:firstLine="4080" w:firstLineChars="1700"/>
        <w:rPr>
          <w:sz w:val="24"/>
        </w:rPr>
      </w:pPr>
      <w:r>
        <w:rPr>
          <w:sz w:val="24"/>
        </w:rPr>
        <w:t>投标人名称：</w:t>
      </w:r>
    </w:p>
    <w:p w14:paraId="799D382B">
      <w:pPr>
        <w:spacing w:line="360" w:lineRule="auto"/>
        <w:ind w:firstLine="4080" w:firstLineChars="1700"/>
        <w:rPr>
          <w:sz w:val="24"/>
        </w:rPr>
      </w:pPr>
    </w:p>
    <w:p w14:paraId="2AA71FC8">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0A601571">
      <w:pPr>
        <w:spacing w:line="360" w:lineRule="auto"/>
        <w:ind w:firstLine="4080" w:firstLineChars="1700"/>
        <w:rPr>
          <w:sz w:val="24"/>
        </w:rPr>
      </w:pPr>
    </w:p>
    <w:p w14:paraId="65B1FA15">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宋体"/>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_GB2312"/>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01C93F">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6A74B7">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43525F">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15F5A">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20642">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7F5467">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C03DF5"/>
    <w:rsid w:val="07E13EC2"/>
    <w:rsid w:val="07FE5294"/>
    <w:rsid w:val="0B6F22F8"/>
    <w:rsid w:val="0D691B29"/>
    <w:rsid w:val="0E7476E7"/>
    <w:rsid w:val="0E8042DE"/>
    <w:rsid w:val="0FC401FA"/>
    <w:rsid w:val="1030329B"/>
    <w:rsid w:val="13D82E87"/>
    <w:rsid w:val="164069C7"/>
    <w:rsid w:val="16C60AD4"/>
    <w:rsid w:val="18CF093C"/>
    <w:rsid w:val="1A4B194F"/>
    <w:rsid w:val="1A657C9B"/>
    <w:rsid w:val="1B040E15"/>
    <w:rsid w:val="1CE3359A"/>
    <w:rsid w:val="1F006B10"/>
    <w:rsid w:val="233E3803"/>
    <w:rsid w:val="281B5C24"/>
    <w:rsid w:val="29731FE9"/>
    <w:rsid w:val="29A97AD5"/>
    <w:rsid w:val="2D0A05D2"/>
    <w:rsid w:val="2F4F7026"/>
    <w:rsid w:val="34EE4299"/>
    <w:rsid w:val="350757C1"/>
    <w:rsid w:val="3E955F68"/>
    <w:rsid w:val="406B5793"/>
    <w:rsid w:val="430D73BE"/>
    <w:rsid w:val="44134CD1"/>
    <w:rsid w:val="49A76A38"/>
    <w:rsid w:val="4BC86043"/>
    <w:rsid w:val="4F3A122B"/>
    <w:rsid w:val="53583BBF"/>
    <w:rsid w:val="54AA5C7B"/>
    <w:rsid w:val="55B33581"/>
    <w:rsid w:val="59747B68"/>
    <w:rsid w:val="59DF6954"/>
    <w:rsid w:val="5AEC1FC0"/>
    <w:rsid w:val="5DDC779B"/>
    <w:rsid w:val="5F7E7074"/>
    <w:rsid w:val="60B723C8"/>
    <w:rsid w:val="62FC162C"/>
    <w:rsid w:val="648B4686"/>
    <w:rsid w:val="64B0159A"/>
    <w:rsid w:val="79E11D2C"/>
    <w:rsid w:val="7D142E45"/>
    <w:rsid w:val="7D6D0FCD"/>
    <w:rsid w:val="7D9224A4"/>
    <w:rsid w:val="7DEE0087"/>
    <w:rsid w:val="FBFE4B32"/>
    <w:rsid w:val="FE35B5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 w:type="paragraph" w:customStyle="1" w:styleId="77">
    <w:name w:val="首行缩进"/>
    <w:qFormat/>
    <w:uiPriority w:val="0"/>
    <w:pPr>
      <w:widowControl w:val="0"/>
      <w:spacing w:after="120" w:line="360" w:lineRule="auto"/>
      <w:ind w:firstLine="480" w:firstLineChars="200"/>
      <w:jc w:val="both"/>
    </w:pPr>
    <w:rPr>
      <w:rFonts w:eastAsia="宋体" w:asciiTheme="minorHAnsi" w:hAnsiTheme="minorHAnsi" w:cstheme="minorBidi"/>
      <w:kern w:val="2"/>
      <w:sz w:val="24"/>
      <w:szCs w:val="22"/>
      <w:lang w:val="zh-CN"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62</Pages>
  <Words>4074</Words>
  <Characters>4755</Characters>
  <Lines>246</Lines>
  <Paragraphs>69</Paragraphs>
  <TotalTime>14</TotalTime>
  <ScaleCrop>false</ScaleCrop>
  <LinksUpToDate>false</LinksUpToDate>
  <CharactersWithSpaces>4812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2024-06-14T06:26:00Z</dcterms:created>
  <dc:creator>未定义</dc:creator>
  <cp:lastModifiedBy>未定义</cp:lastModifiedBy>
  <cp:lastPrinted>2015-08-05T03:01:00Z</cp:lastPrinted>
  <dcterms:modified xsi:type="dcterms:W3CDTF">2025-11-14T00:34:16Z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eyJoZGlkIjoiNjFmZWE5YmVlNWNkYzViZjMxNzk2ZWQxZGY2YjM2MTkifQ==</vt:lpwstr>
  </property>
  <property fmtid="{D5CDD505-2E9C-101B-9397-08002B2CF9AE}" pid="4" name="ICV">
    <vt:lpwstr>4541BFD854CD4549852A784102A73625_13</vt:lpwstr>
  </property>
</Properties>
</file>