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33B31A" w14:textId="77777777" w:rsidR="005D62DF" w:rsidRDefault="00A6653F">
      <w:pPr>
        <w:pStyle w:val="ad"/>
        <w:rPr>
          <w:rFonts w:ascii="宋体" w:hAnsi="宋体"/>
        </w:rPr>
      </w:pPr>
      <w:r>
        <w:rPr>
          <w:rFonts w:ascii="宋体" w:hAnsi="宋体" w:hint="eastAsia"/>
        </w:rPr>
        <w:t>项目需求书（货物－通用类）</w:t>
      </w:r>
    </w:p>
    <w:p w14:paraId="3CD590BC" w14:textId="77777777" w:rsidR="005D62DF" w:rsidRDefault="00A6653F">
      <w:pPr>
        <w:spacing w:line="360" w:lineRule="auto"/>
        <w:ind w:firstLineChars="200" w:firstLine="482"/>
        <w:rPr>
          <w:rFonts w:ascii="宋体" w:hAnsi="宋体"/>
          <w:b/>
          <w:sz w:val="24"/>
        </w:rPr>
      </w:pPr>
      <w:r>
        <w:rPr>
          <w:rFonts w:ascii="宋体" w:hAnsi="宋体" w:hint="eastAsia"/>
          <w:b/>
          <w:sz w:val="24"/>
        </w:rPr>
        <w:t>一、项目背景</w:t>
      </w:r>
    </w:p>
    <w:p w14:paraId="51E765F6" w14:textId="77777777" w:rsidR="005D62DF" w:rsidRDefault="00A6653F">
      <w:pPr>
        <w:spacing w:line="360" w:lineRule="auto"/>
        <w:ind w:firstLineChars="200" w:firstLine="480"/>
        <w:rPr>
          <w:rFonts w:ascii="宋体" w:hAnsi="宋体"/>
          <w:sz w:val="24"/>
        </w:rPr>
      </w:pPr>
      <w:r>
        <w:rPr>
          <w:rFonts w:ascii="宋体" w:hAnsi="宋体"/>
          <w:sz w:val="24"/>
        </w:rPr>
        <w:t>本项目为学院设备更新</w:t>
      </w:r>
      <w:r>
        <w:rPr>
          <w:rFonts w:ascii="宋体" w:hAnsi="宋体" w:hint="eastAsia"/>
          <w:sz w:val="24"/>
        </w:rPr>
        <w:t>，从而完成</w:t>
      </w:r>
      <w:r>
        <w:rPr>
          <w:rFonts w:ascii="宋体" w:hAnsi="宋体"/>
          <w:sz w:val="24"/>
        </w:rPr>
        <w:t>无人机操控与维护实践中心建设，</w:t>
      </w:r>
      <w:r>
        <w:rPr>
          <w:rFonts w:ascii="宋体" w:hAnsi="宋体" w:hint="eastAsia"/>
          <w:sz w:val="24"/>
        </w:rPr>
        <w:t>项目内容</w:t>
      </w:r>
      <w:r>
        <w:rPr>
          <w:rFonts w:ascii="宋体" w:hAnsi="宋体"/>
          <w:sz w:val="24"/>
        </w:rPr>
        <w:t>涵盖</w:t>
      </w:r>
      <w:r>
        <w:rPr>
          <w:rFonts w:ascii="宋体" w:hAnsi="宋体" w:hint="eastAsia"/>
          <w:sz w:val="24"/>
        </w:rPr>
        <w:t>“</w:t>
      </w:r>
      <w:r>
        <w:rPr>
          <w:rFonts w:ascii="宋体" w:hAnsi="宋体"/>
          <w:sz w:val="24"/>
        </w:rPr>
        <w:t>无人机模拟飞行训练设备</w:t>
      </w:r>
      <w:r>
        <w:rPr>
          <w:rFonts w:ascii="宋体" w:hAnsi="宋体" w:hint="eastAsia"/>
          <w:sz w:val="24"/>
        </w:rPr>
        <w:t>”“</w:t>
      </w:r>
      <w:r>
        <w:rPr>
          <w:rFonts w:ascii="宋体" w:hAnsi="宋体"/>
          <w:sz w:val="24"/>
        </w:rPr>
        <w:t>无人机拆装维护设备</w:t>
      </w:r>
      <w:r>
        <w:rPr>
          <w:rFonts w:ascii="宋体" w:hAnsi="宋体" w:hint="eastAsia"/>
          <w:sz w:val="24"/>
        </w:rPr>
        <w:t>”</w:t>
      </w:r>
      <w:r>
        <w:rPr>
          <w:rFonts w:ascii="宋体" w:hAnsi="宋体"/>
          <w:sz w:val="24"/>
        </w:rPr>
        <w:t>及</w:t>
      </w:r>
      <w:r>
        <w:rPr>
          <w:rFonts w:ascii="宋体" w:hAnsi="宋体" w:hint="eastAsia"/>
          <w:sz w:val="24"/>
        </w:rPr>
        <w:t>“</w:t>
      </w:r>
      <w:r>
        <w:rPr>
          <w:rFonts w:ascii="宋体" w:hAnsi="宋体"/>
          <w:sz w:val="24"/>
        </w:rPr>
        <w:t>二类三类无人机飞行训练设备</w:t>
      </w:r>
      <w:r>
        <w:rPr>
          <w:rFonts w:ascii="宋体" w:hAnsi="宋体" w:hint="eastAsia"/>
          <w:sz w:val="24"/>
        </w:rPr>
        <w:t>”</w:t>
      </w:r>
      <w:r>
        <w:rPr>
          <w:rFonts w:ascii="宋体" w:hAnsi="宋体"/>
          <w:sz w:val="24"/>
        </w:rPr>
        <w:t>三大模块内容。模拟飞行训练设备</w:t>
      </w:r>
      <w:r>
        <w:rPr>
          <w:rFonts w:ascii="宋体" w:hAnsi="宋体" w:hint="eastAsia"/>
          <w:sz w:val="24"/>
        </w:rPr>
        <w:t>需</w:t>
      </w:r>
      <w:r>
        <w:rPr>
          <w:rFonts w:ascii="宋体" w:hAnsi="宋体"/>
          <w:sz w:val="24"/>
        </w:rPr>
        <w:t>支持多机型模拟、复杂气象环境模拟及应急处置训练等功能，助力学生实现沉浸式飞行操作训练。无人机拆装维护设备及二类三类无人机飞行训练设备可完成从无人机整机拆装、核心部件检测、常规维护保养到实际起降、航线规划、任务执行的全流程实操训练，满足企业现场作业场景模拟需求，契合职业教育与企业技能培训双重需求，实现教学到实践的完整闭环。</w:t>
      </w:r>
    </w:p>
    <w:p w14:paraId="3A759B62" w14:textId="77777777" w:rsidR="005D62DF" w:rsidRDefault="00A6653F">
      <w:pPr>
        <w:spacing w:line="360" w:lineRule="auto"/>
        <w:ind w:firstLineChars="200" w:firstLine="482"/>
        <w:rPr>
          <w:rFonts w:ascii="宋体" w:hAnsi="宋体"/>
          <w:sz w:val="24"/>
        </w:rPr>
      </w:pPr>
      <w:r>
        <w:rPr>
          <w:rFonts w:ascii="宋体" w:hAnsi="宋体"/>
          <w:b/>
          <w:sz w:val="24"/>
        </w:rPr>
        <w:t>二、项目预算</w:t>
      </w:r>
    </w:p>
    <w:p w14:paraId="77DF90B0" w14:textId="77777777" w:rsidR="005D62DF" w:rsidRDefault="00A6653F">
      <w:pPr>
        <w:spacing w:line="360" w:lineRule="auto"/>
        <w:ind w:firstLineChars="200" w:firstLine="480"/>
        <w:rPr>
          <w:rFonts w:ascii="宋体" w:hAnsi="宋体"/>
          <w:sz w:val="24"/>
        </w:rPr>
      </w:pPr>
      <w:r>
        <w:rPr>
          <w:rFonts w:ascii="宋体" w:hAnsi="宋体" w:hint="eastAsia"/>
          <w:sz w:val="24"/>
        </w:rPr>
        <w:t>第一包：</w:t>
      </w:r>
      <w:r>
        <w:rPr>
          <w:rFonts w:ascii="宋体" w:hAnsi="宋体" w:hint="eastAsia"/>
          <w:sz w:val="24"/>
        </w:rPr>
        <w:t>343</w:t>
      </w:r>
      <w:r>
        <w:rPr>
          <w:rFonts w:ascii="宋体" w:hAnsi="宋体" w:hint="eastAsia"/>
          <w:sz w:val="24"/>
        </w:rPr>
        <w:t>万元</w:t>
      </w:r>
      <w:r>
        <w:rPr>
          <w:rFonts w:ascii="宋体" w:hAnsi="宋体" w:hint="eastAsia"/>
          <w:sz w:val="24"/>
        </w:rPr>
        <w:t>；最高限价：</w:t>
      </w:r>
      <w:r>
        <w:rPr>
          <w:rFonts w:ascii="宋体" w:hAnsi="宋体" w:hint="eastAsia"/>
          <w:sz w:val="24"/>
        </w:rPr>
        <w:t>297</w:t>
      </w:r>
      <w:r>
        <w:rPr>
          <w:rFonts w:ascii="宋体" w:hAnsi="宋体" w:hint="eastAsia"/>
          <w:sz w:val="24"/>
        </w:rPr>
        <w:t>万元</w:t>
      </w:r>
    </w:p>
    <w:p w14:paraId="3B3B34E7" w14:textId="77777777" w:rsidR="005D62DF" w:rsidRDefault="00A6653F">
      <w:pPr>
        <w:spacing w:line="360" w:lineRule="auto"/>
        <w:ind w:firstLineChars="200" w:firstLine="482"/>
        <w:rPr>
          <w:rFonts w:ascii="宋体" w:hAnsi="宋体"/>
          <w:b/>
          <w:sz w:val="24"/>
        </w:rPr>
      </w:pPr>
      <w:r>
        <w:rPr>
          <w:rFonts w:ascii="宋体" w:hAnsi="宋体" w:hint="eastAsia"/>
          <w:b/>
          <w:sz w:val="24"/>
        </w:rPr>
        <w:t>三、资格要求</w:t>
      </w:r>
    </w:p>
    <w:p w14:paraId="26F4E56C" w14:textId="77777777" w:rsidR="005D62DF" w:rsidRDefault="00A6653F">
      <w:pPr>
        <w:spacing w:line="360" w:lineRule="auto"/>
        <w:ind w:firstLineChars="200" w:firstLine="480"/>
        <w:rPr>
          <w:rFonts w:ascii="宋体" w:hAnsi="宋体"/>
          <w:sz w:val="24"/>
        </w:rPr>
      </w:pPr>
      <w:r>
        <w:rPr>
          <w:rFonts w:ascii="宋体" w:hAnsi="宋体" w:hint="eastAsia"/>
          <w:sz w:val="24"/>
        </w:rPr>
        <w:t>（一）根据现行法律法规的要求，设置供应商投标的特定资格条件。</w:t>
      </w:r>
    </w:p>
    <w:p w14:paraId="7CC98B68" w14:textId="77777777" w:rsidR="005D62DF" w:rsidRDefault="00A6653F">
      <w:pPr>
        <w:spacing w:line="360" w:lineRule="auto"/>
        <w:ind w:firstLine="567"/>
        <w:rPr>
          <w:rFonts w:ascii="宋体" w:hAnsi="宋体" w:cs="宋体"/>
          <w:sz w:val="24"/>
          <w:u w:color="000000"/>
          <w:lang w:val="zh-TW"/>
        </w:rPr>
      </w:pPr>
      <w:r>
        <w:rPr>
          <w:rFonts w:ascii="宋体" w:hAnsi="宋体" w:cs="宋体" w:hint="eastAsia"/>
          <w:sz w:val="24"/>
          <w:u w:color="000000"/>
          <w:lang w:val="zh-TW"/>
        </w:rPr>
        <w:t>1.</w:t>
      </w:r>
      <w:r>
        <w:rPr>
          <w:rFonts w:ascii="宋体" w:hAnsi="宋体" w:cs="宋体"/>
          <w:sz w:val="24"/>
          <w:u w:color="000000"/>
          <w:lang w:val="zh-TW"/>
        </w:rPr>
        <w:t>营业执照副本或事业单位法人证书或民办非企业单位登记证</w:t>
      </w:r>
      <w:r>
        <w:rPr>
          <w:rFonts w:ascii="宋体" w:hAnsi="宋体" w:cs="宋体"/>
          <w:sz w:val="24"/>
          <w:u w:color="000000"/>
          <w:lang w:val="zh-TW"/>
        </w:rPr>
        <w:t>书或社会团体法人登记证书或基金会法人登记证书或自然人的身份证明。</w:t>
      </w:r>
    </w:p>
    <w:p w14:paraId="62678A7F" w14:textId="77777777" w:rsidR="005D62DF" w:rsidRDefault="00A6653F">
      <w:pPr>
        <w:spacing w:line="360" w:lineRule="auto"/>
        <w:ind w:firstLine="567"/>
        <w:rPr>
          <w:rFonts w:ascii="宋体" w:hAnsi="宋体"/>
          <w:sz w:val="24"/>
        </w:rPr>
      </w:pPr>
      <w:r>
        <w:rPr>
          <w:rFonts w:ascii="宋体" w:hAnsi="宋体" w:hint="eastAsia"/>
          <w:sz w:val="24"/>
        </w:rPr>
        <w:t>2.</w:t>
      </w:r>
      <w:r>
        <w:rPr>
          <w:rFonts w:ascii="宋体" w:hAnsi="宋体" w:hint="eastAsia"/>
          <w:sz w:val="24"/>
        </w:rPr>
        <w:t>财务状况报告等相关材料：</w:t>
      </w:r>
    </w:p>
    <w:p w14:paraId="4309A08A" w14:textId="77777777" w:rsidR="005D62DF" w:rsidRDefault="00A6653F">
      <w:pPr>
        <w:spacing w:line="360" w:lineRule="auto"/>
        <w:ind w:firstLine="567"/>
        <w:rPr>
          <w:rFonts w:ascii="宋体" w:hAnsi="宋体"/>
          <w:sz w:val="24"/>
        </w:rPr>
      </w:pPr>
      <w:r>
        <w:rPr>
          <w:rFonts w:ascii="宋体" w:hAnsi="宋体" w:hint="eastAsia"/>
          <w:sz w:val="24"/>
        </w:rPr>
        <w:t>1</w:t>
      </w:r>
      <w:r>
        <w:rPr>
          <w:rFonts w:ascii="宋体" w:hAnsi="宋体" w:hint="eastAsia"/>
          <w:sz w:val="24"/>
        </w:rPr>
        <w:t>）经第三方会计师事务所审计的</w:t>
      </w:r>
      <w:r>
        <w:rPr>
          <w:rFonts w:ascii="宋体" w:hAnsi="宋体" w:hint="eastAsia"/>
          <w:sz w:val="24"/>
        </w:rPr>
        <w:t>2025</w:t>
      </w:r>
      <w:r>
        <w:rPr>
          <w:rFonts w:ascii="宋体" w:hAnsi="宋体" w:hint="eastAsia"/>
          <w:sz w:val="24"/>
        </w:rPr>
        <w:t>年度财务报告。</w:t>
      </w:r>
    </w:p>
    <w:p w14:paraId="5BF88751" w14:textId="77777777" w:rsidR="005D62DF" w:rsidRDefault="00A6653F">
      <w:pPr>
        <w:spacing w:line="360" w:lineRule="auto"/>
        <w:ind w:firstLine="567"/>
        <w:rPr>
          <w:rFonts w:ascii="宋体" w:hAnsi="宋体"/>
          <w:sz w:val="24"/>
        </w:rPr>
      </w:pPr>
      <w:r>
        <w:rPr>
          <w:rFonts w:ascii="宋体" w:hAnsi="宋体" w:hint="eastAsia"/>
          <w:sz w:val="24"/>
        </w:rPr>
        <w:t>2</w:t>
      </w:r>
      <w:r>
        <w:rPr>
          <w:rFonts w:ascii="宋体" w:hAnsi="宋体" w:hint="eastAsia"/>
          <w:sz w:val="24"/>
        </w:rPr>
        <w:t>）</w:t>
      </w:r>
      <w:r>
        <w:rPr>
          <w:rFonts w:ascii="宋体" w:hAnsi="宋体" w:hint="eastAsia"/>
          <w:sz w:val="24"/>
        </w:rPr>
        <w:t>2026</w:t>
      </w:r>
      <w:r>
        <w:rPr>
          <w:rFonts w:ascii="宋体" w:hAnsi="宋体" w:hint="eastAsia"/>
          <w:sz w:val="24"/>
        </w:rPr>
        <w:t>年度银行出具的资信证明。</w:t>
      </w:r>
    </w:p>
    <w:p w14:paraId="6DAFF560" w14:textId="77777777" w:rsidR="005D62DF" w:rsidRDefault="00A6653F">
      <w:pPr>
        <w:spacing w:line="360" w:lineRule="auto"/>
        <w:ind w:firstLine="567"/>
        <w:rPr>
          <w:rFonts w:ascii="宋体" w:hAnsi="宋体"/>
          <w:sz w:val="24"/>
        </w:rPr>
      </w:pPr>
      <w:r>
        <w:rPr>
          <w:rFonts w:ascii="宋体" w:hAnsi="宋体" w:hint="eastAsia"/>
          <w:sz w:val="24"/>
        </w:rPr>
        <w:t>注：</w:t>
      </w:r>
      <w:r>
        <w:rPr>
          <w:rFonts w:ascii="宋体" w:hAnsi="宋体" w:hint="eastAsia"/>
          <w:sz w:val="24"/>
        </w:rPr>
        <w:t>1</w:t>
      </w:r>
      <w:r>
        <w:rPr>
          <w:rFonts w:ascii="宋体" w:hAnsi="宋体" w:hint="eastAsia"/>
          <w:sz w:val="24"/>
        </w:rPr>
        <w:t>）</w:t>
      </w:r>
      <w:r>
        <w:rPr>
          <w:rFonts w:ascii="宋体" w:hAnsi="宋体" w:hint="eastAsia"/>
          <w:sz w:val="24"/>
        </w:rPr>
        <w:t>2</w:t>
      </w:r>
      <w:r>
        <w:rPr>
          <w:rFonts w:ascii="宋体" w:hAnsi="宋体" w:hint="eastAsia"/>
          <w:sz w:val="24"/>
        </w:rPr>
        <w:t>）两项提供任意一项即可。</w:t>
      </w:r>
    </w:p>
    <w:p w14:paraId="5FD1275D" w14:textId="77777777" w:rsidR="005D62DF" w:rsidRDefault="00A6653F">
      <w:pPr>
        <w:spacing w:line="360" w:lineRule="auto"/>
        <w:ind w:firstLine="567"/>
        <w:rPr>
          <w:rFonts w:ascii="宋体" w:hAnsi="宋体"/>
          <w:sz w:val="24"/>
        </w:rPr>
      </w:pPr>
      <w:r>
        <w:rPr>
          <w:rFonts w:ascii="宋体" w:hAnsi="宋体" w:hint="eastAsia"/>
          <w:sz w:val="24"/>
        </w:rPr>
        <w:t>3.2026</w:t>
      </w:r>
      <w:r>
        <w:rPr>
          <w:rFonts w:ascii="宋体" w:hAnsi="宋体" w:hint="eastAsia"/>
          <w:sz w:val="24"/>
        </w:rPr>
        <w:t>年度至少</w:t>
      </w:r>
      <w:r>
        <w:rPr>
          <w:rFonts w:ascii="宋体" w:hAnsi="宋体" w:hint="eastAsia"/>
          <w:sz w:val="24"/>
        </w:rPr>
        <w:t>1</w:t>
      </w:r>
      <w:r>
        <w:rPr>
          <w:rFonts w:ascii="宋体" w:hAnsi="宋体" w:hint="eastAsia"/>
          <w:sz w:val="24"/>
        </w:rPr>
        <w:t>个月的依法缴纳税收和社会保险费的相关证明材料。</w:t>
      </w:r>
    </w:p>
    <w:p w14:paraId="71198C1E" w14:textId="77777777" w:rsidR="005D62DF" w:rsidRDefault="00A6653F">
      <w:pPr>
        <w:spacing w:line="360" w:lineRule="auto"/>
        <w:ind w:firstLine="567"/>
        <w:rPr>
          <w:rFonts w:ascii="宋体" w:hAnsi="宋体"/>
          <w:sz w:val="24"/>
        </w:rPr>
      </w:pPr>
      <w:r>
        <w:rPr>
          <w:rFonts w:ascii="宋体" w:hAnsi="宋体" w:hint="eastAsia"/>
          <w:sz w:val="24"/>
        </w:rPr>
        <w:t>4.</w:t>
      </w:r>
      <w:r>
        <w:rPr>
          <w:rFonts w:ascii="宋体" w:hAnsi="宋体" w:hint="eastAsia"/>
          <w:sz w:val="24"/>
        </w:rPr>
        <w:t>提交响应文件截止日前</w:t>
      </w:r>
      <w:r>
        <w:rPr>
          <w:rFonts w:ascii="宋体" w:hAnsi="宋体" w:hint="eastAsia"/>
          <w:sz w:val="24"/>
        </w:rPr>
        <w:t>3</w:t>
      </w:r>
      <w:r>
        <w:rPr>
          <w:rFonts w:ascii="宋体" w:hAnsi="宋体" w:hint="eastAsia"/>
          <w:sz w:val="24"/>
        </w:rPr>
        <w:t>年在经营活动中没有重大违法记录的书面声明（截至提交响应文件截止日成立不足</w:t>
      </w:r>
      <w:r>
        <w:rPr>
          <w:rFonts w:ascii="宋体" w:hAnsi="宋体" w:hint="eastAsia"/>
          <w:sz w:val="24"/>
        </w:rPr>
        <w:t>3</w:t>
      </w:r>
      <w:r>
        <w:rPr>
          <w:rFonts w:ascii="宋体" w:hAnsi="宋体" w:hint="eastAsia"/>
          <w:sz w:val="24"/>
        </w:rPr>
        <w:t>年的供应商可提供自成立以来无重大违法记录的书面声明）。</w:t>
      </w:r>
    </w:p>
    <w:p w14:paraId="3F3C8C4F" w14:textId="77777777" w:rsidR="005D62DF" w:rsidRDefault="00A6653F">
      <w:pPr>
        <w:spacing w:line="360" w:lineRule="auto"/>
        <w:ind w:firstLine="567"/>
        <w:rPr>
          <w:rFonts w:ascii="宋体" w:hAnsi="宋体"/>
          <w:sz w:val="24"/>
        </w:rPr>
      </w:pPr>
      <w:r>
        <w:rPr>
          <w:rFonts w:ascii="宋体" w:hAnsi="宋体" w:hint="eastAsia"/>
          <w:sz w:val="24"/>
        </w:rPr>
        <w:t>5.</w:t>
      </w:r>
      <w:r>
        <w:rPr>
          <w:rFonts w:ascii="宋体" w:hAnsi="宋体" w:hint="eastAsia"/>
          <w:sz w:val="24"/>
        </w:rPr>
        <w:t>本项目专门面向小型、微型企业采</w:t>
      </w:r>
      <w:r>
        <w:rPr>
          <w:rFonts w:ascii="宋体" w:hAnsi="宋体" w:hint="eastAsia"/>
          <w:sz w:val="24"/>
          <w:lang w:val="zh-TW"/>
        </w:rPr>
        <w:t>购，提供相应说明文件。</w:t>
      </w:r>
    </w:p>
    <w:p w14:paraId="751E517A" w14:textId="77777777" w:rsidR="005D62DF" w:rsidRDefault="00A6653F">
      <w:pPr>
        <w:spacing w:line="360" w:lineRule="auto"/>
        <w:ind w:firstLine="567"/>
        <w:rPr>
          <w:rFonts w:ascii="宋体" w:hAnsi="宋体"/>
          <w:sz w:val="24"/>
          <w:lang w:val="zh-TW"/>
        </w:rPr>
      </w:pPr>
      <w:r>
        <w:rPr>
          <w:rFonts w:ascii="宋体" w:hAnsi="宋体" w:hint="eastAsia"/>
          <w:sz w:val="24"/>
        </w:rPr>
        <w:t>6.</w:t>
      </w:r>
      <w:r>
        <w:rPr>
          <w:rFonts w:ascii="宋体" w:hAnsi="宋体" w:hint="eastAsia"/>
          <w:sz w:val="24"/>
          <w:lang w:val="zh-TW"/>
        </w:rPr>
        <w:t>供应商</w:t>
      </w:r>
      <w:r>
        <w:rPr>
          <w:rFonts w:ascii="宋体" w:hAnsi="宋体"/>
          <w:sz w:val="24"/>
          <w:lang w:val="zh-TW"/>
        </w:rPr>
        <w:t>须由</w:t>
      </w:r>
      <w:r>
        <w:rPr>
          <w:rFonts w:ascii="宋体" w:hAnsi="宋体" w:hint="eastAsia"/>
          <w:sz w:val="24"/>
          <w:lang w:val="zh-TW"/>
        </w:rPr>
        <w:t>磋商</w:t>
      </w:r>
      <w:r>
        <w:rPr>
          <w:rFonts w:ascii="宋体" w:hAnsi="宋体"/>
          <w:sz w:val="24"/>
          <w:lang w:val="zh-TW"/>
        </w:rPr>
        <w:t>代表人参加</w:t>
      </w:r>
      <w:r>
        <w:rPr>
          <w:rFonts w:ascii="宋体" w:hAnsi="宋体" w:hint="eastAsia"/>
          <w:sz w:val="24"/>
          <w:lang w:val="zh-TW"/>
        </w:rPr>
        <w:t>磋商</w:t>
      </w:r>
      <w:r>
        <w:rPr>
          <w:rFonts w:ascii="宋体" w:hAnsi="宋体"/>
          <w:sz w:val="24"/>
          <w:lang w:val="zh-TW"/>
        </w:rPr>
        <w:t>，须提供</w:t>
      </w:r>
      <w:r>
        <w:rPr>
          <w:rFonts w:ascii="宋体" w:hAnsi="宋体" w:hint="eastAsia"/>
          <w:sz w:val="24"/>
          <w:lang w:val="zh-TW"/>
        </w:rPr>
        <w:t>磋商</w:t>
      </w:r>
      <w:r>
        <w:rPr>
          <w:rFonts w:ascii="宋体" w:hAnsi="宋体"/>
          <w:sz w:val="24"/>
          <w:lang w:val="zh-TW"/>
        </w:rPr>
        <w:t>代表人</w:t>
      </w:r>
      <w:r>
        <w:rPr>
          <w:rFonts w:ascii="宋体" w:hAnsi="宋体" w:hint="eastAsia"/>
          <w:sz w:val="24"/>
          <w:lang w:val="zh-TW"/>
        </w:rPr>
        <w:t>授权书</w:t>
      </w:r>
      <w:r>
        <w:rPr>
          <w:rFonts w:ascii="宋体" w:hAnsi="宋体"/>
          <w:sz w:val="24"/>
          <w:lang w:val="zh-TW"/>
        </w:rPr>
        <w:t>和</w:t>
      </w:r>
      <w:r>
        <w:rPr>
          <w:rFonts w:ascii="宋体" w:hAnsi="宋体" w:hint="eastAsia"/>
          <w:sz w:val="24"/>
          <w:lang w:val="zh-TW"/>
        </w:rPr>
        <w:t>有效期内的身份证明材料。</w:t>
      </w:r>
    </w:p>
    <w:p w14:paraId="259809E1" w14:textId="77777777" w:rsidR="005D62DF" w:rsidRDefault="00A6653F">
      <w:pPr>
        <w:spacing w:line="360" w:lineRule="auto"/>
        <w:ind w:firstLineChars="200" w:firstLine="480"/>
        <w:rPr>
          <w:rFonts w:ascii="宋体" w:hAnsi="宋体"/>
          <w:sz w:val="24"/>
        </w:rPr>
      </w:pPr>
      <w:r>
        <w:rPr>
          <w:rFonts w:ascii="宋体" w:hAnsi="宋体" w:hint="eastAsia"/>
          <w:sz w:val="24"/>
        </w:rPr>
        <w:t>（二）投标人须具备《中华人民共和国政府采购法》第二十二条第一款规定的条件。</w:t>
      </w:r>
    </w:p>
    <w:p w14:paraId="35F3E195" w14:textId="77777777" w:rsidR="005D62DF" w:rsidRDefault="00A6653F">
      <w:pPr>
        <w:spacing w:line="360" w:lineRule="auto"/>
        <w:ind w:firstLineChars="200" w:firstLine="480"/>
        <w:rPr>
          <w:rFonts w:ascii="宋体" w:hAnsi="宋体"/>
          <w:sz w:val="24"/>
        </w:rPr>
      </w:pPr>
      <w:r>
        <w:rPr>
          <w:rFonts w:ascii="宋体" w:hAnsi="宋体" w:hint="eastAsia"/>
          <w:sz w:val="24"/>
        </w:rPr>
        <w:lastRenderedPageBreak/>
        <w:t>（三）本项目不接受联合体。</w:t>
      </w:r>
    </w:p>
    <w:p w14:paraId="22A1FF4B" w14:textId="77777777" w:rsidR="005D62DF" w:rsidRDefault="00A6653F">
      <w:pPr>
        <w:spacing w:line="360" w:lineRule="auto"/>
        <w:ind w:firstLineChars="200" w:firstLine="482"/>
        <w:rPr>
          <w:rFonts w:ascii="宋体" w:hAnsi="宋体"/>
          <w:b/>
          <w:sz w:val="24"/>
        </w:rPr>
      </w:pPr>
      <w:r>
        <w:rPr>
          <w:rFonts w:ascii="宋体" w:hAnsi="宋体" w:hint="eastAsia"/>
          <w:b/>
          <w:sz w:val="24"/>
        </w:rPr>
        <w:t>四、技术要求</w:t>
      </w:r>
    </w:p>
    <w:p w14:paraId="3340446B" w14:textId="77777777" w:rsidR="005D62DF" w:rsidRDefault="00A6653F">
      <w:pPr>
        <w:pStyle w:val="af5"/>
        <w:tabs>
          <w:tab w:val="left" w:pos="0"/>
        </w:tabs>
        <w:spacing w:line="440" w:lineRule="exact"/>
        <w:ind w:firstLine="480"/>
        <w:jc w:val="left"/>
        <w:rPr>
          <w:rFonts w:ascii="宋体" w:hAnsi="宋体"/>
          <w:sz w:val="24"/>
          <w:szCs w:val="24"/>
        </w:rPr>
      </w:pPr>
      <w:r>
        <w:rPr>
          <w:rFonts w:ascii="宋体" w:hAnsi="宋体" w:hint="eastAsia"/>
          <w:sz w:val="24"/>
          <w:szCs w:val="24"/>
        </w:rPr>
        <w:t>第一包：设备更新无人机操控与维护实践中心建设无人机飞行训练与拆装</w:t>
      </w:r>
      <w:r>
        <w:rPr>
          <w:rFonts w:ascii="宋体" w:hAnsi="宋体" w:hint="eastAsia"/>
          <w:sz w:val="24"/>
          <w:szCs w:val="24"/>
        </w:rPr>
        <w:t>维</w:t>
      </w:r>
      <w:r>
        <w:rPr>
          <w:rFonts w:ascii="宋体" w:hAnsi="宋体" w:hint="eastAsia"/>
          <w:sz w:val="24"/>
          <w:szCs w:val="24"/>
        </w:rPr>
        <w:t>护项目</w:t>
      </w:r>
    </w:p>
    <w:tbl>
      <w:tblPr>
        <w:tblW w:w="612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2"/>
        <w:gridCol w:w="1288"/>
        <w:gridCol w:w="5655"/>
        <w:gridCol w:w="426"/>
        <w:gridCol w:w="426"/>
        <w:gridCol w:w="1135"/>
        <w:gridCol w:w="722"/>
      </w:tblGrid>
      <w:tr w:rsidR="005D62DF" w14:paraId="477FD9C4" w14:textId="77777777">
        <w:trPr>
          <w:jc w:val="center"/>
        </w:trPr>
        <w:tc>
          <w:tcPr>
            <w:tcW w:w="375" w:type="pct"/>
            <w:vAlign w:val="center"/>
          </w:tcPr>
          <w:p w14:paraId="40C3CD71" w14:textId="77777777" w:rsidR="005D62DF" w:rsidRDefault="00A6653F">
            <w:pPr>
              <w:jc w:val="center"/>
              <w:rPr>
                <w:rFonts w:ascii="宋体" w:hAnsi="宋体"/>
                <w:szCs w:val="21"/>
              </w:rPr>
            </w:pPr>
            <w:r>
              <w:rPr>
                <w:rFonts w:ascii="宋体" w:hAnsi="宋体"/>
                <w:szCs w:val="21"/>
              </w:rPr>
              <w:t>序号</w:t>
            </w:r>
          </w:p>
        </w:tc>
        <w:tc>
          <w:tcPr>
            <w:tcW w:w="617" w:type="pct"/>
            <w:vAlign w:val="center"/>
          </w:tcPr>
          <w:p w14:paraId="1B695A49" w14:textId="77777777" w:rsidR="005D62DF" w:rsidRDefault="00A6653F">
            <w:pPr>
              <w:jc w:val="center"/>
              <w:rPr>
                <w:rFonts w:ascii="宋体" w:hAnsi="宋体"/>
                <w:szCs w:val="21"/>
              </w:rPr>
            </w:pPr>
            <w:r>
              <w:rPr>
                <w:rFonts w:ascii="宋体" w:hAnsi="宋体" w:hint="eastAsia"/>
                <w:szCs w:val="21"/>
              </w:rPr>
              <w:t>标的</w:t>
            </w:r>
            <w:r>
              <w:rPr>
                <w:rFonts w:ascii="宋体" w:hAnsi="宋体"/>
                <w:szCs w:val="21"/>
              </w:rPr>
              <w:t>名称</w:t>
            </w:r>
          </w:p>
        </w:tc>
        <w:tc>
          <w:tcPr>
            <w:tcW w:w="2710" w:type="pct"/>
            <w:vAlign w:val="center"/>
          </w:tcPr>
          <w:p w14:paraId="29729D5B" w14:textId="77777777" w:rsidR="005D62DF" w:rsidRDefault="00A6653F">
            <w:pPr>
              <w:jc w:val="center"/>
              <w:rPr>
                <w:rFonts w:ascii="宋体" w:hAnsi="宋体"/>
                <w:szCs w:val="21"/>
              </w:rPr>
            </w:pPr>
            <w:r>
              <w:rPr>
                <w:rFonts w:ascii="宋体" w:hAnsi="宋体"/>
                <w:szCs w:val="21"/>
              </w:rPr>
              <w:t>技术要求</w:t>
            </w:r>
          </w:p>
        </w:tc>
        <w:tc>
          <w:tcPr>
            <w:tcW w:w="204" w:type="pct"/>
            <w:vAlign w:val="center"/>
          </w:tcPr>
          <w:p w14:paraId="6733633F" w14:textId="77777777" w:rsidR="005D62DF" w:rsidRDefault="00A6653F">
            <w:pPr>
              <w:jc w:val="center"/>
              <w:rPr>
                <w:rFonts w:ascii="宋体" w:hAnsi="宋体"/>
                <w:szCs w:val="21"/>
              </w:rPr>
            </w:pPr>
            <w:r>
              <w:rPr>
                <w:rFonts w:ascii="宋体" w:hAnsi="宋体"/>
                <w:szCs w:val="21"/>
              </w:rPr>
              <w:t>单位</w:t>
            </w:r>
          </w:p>
        </w:tc>
        <w:tc>
          <w:tcPr>
            <w:tcW w:w="204" w:type="pct"/>
            <w:vAlign w:val="center"/>
          </w:tcPr>
          <w:p w14:paraId="0425574C" w14:textId="77777777" w:rsidR="005D62DF" w:rsidRDefault="00A6653F">
            <w:pPr>
              <w:jc w:val="center"/>
              <w:rPr>
                <w:rFonts w:ascii="宋体" w:hAnsi="宋体"/>
                <w:szCs w:val="21"/>
              </w:rPr>
            </w:pPr>
            <w:r>
              <w:rPr>
                <w:rFonts w:ascii="宋体" w:hAnsi="宋体"/>
                <w:szCs w:val="21"/>
              </w:rPr>
              <w:t>数量</w:t>
            </w:r>
          </w:p>
        </w:tc>
        <w:tc>
          <w:tcPr>
            <w:tcW w:w="544" w:type="pct"/>
            <w:vAlign w:val="center"/>
          </w:tcPr>
          <w:p w14:paraId="06597AFE" w14:textId="77777777" w:rsidR="005D62DF" w:rsidRDefault="00A6653F">
            <w:pPr>
              <w:jc w:val="left"/>
              <w:rPr>
                <w:rFonts w:ascii="宋体" w:hAnsi="宋体"/>
                <w:szCs w:val="21"/>
              </w:rPr>
            </w:pPr>
            <w:r>
              <w:rPr>
                <w:rFonts w:ascii="宋体" w:hAnsi="宋体"/>
                <w:szCs w:val="21"/>
              </w:rPr>
              <w:t>是否属于现行节能产品政府采购清单强制采购范围</w:t>
            </w:r>
          </w:p>
        </w:tc>
        <w:tc>
          <w:tcPr>
            <w:tcW w:w="346" w:type="pct"/>
            <w:vAlign w:val="center"/>
          </w:tcPr>
          <w:p w14:paraId="64D0D453" w14:textId="77777777" w:rsidR="005D62DF" w:rsidRDefault="00A6653F">
            <w:pPr>
              <w:jc w:val="left"/>
              <w:rPr>
                <w:rFonts w:ascii="宋体" w:hAnsi="宋体"/>
                <w:szCs w:val="21"/>
              </w:rPr>
            </w:pPr>
            <w:r>
              <w:rPr>
                <w:rFonts w:ascii="宋体" w:hAnsi="宋体"/>
                <w:szCs w:val="21"/>
              </w:rPr>
              <w:t>是否属于集采目录内产品</w:t>
            </w:r>
          </w:p>
        </w:tc>
      </w:tr>
      <w:tr w:rsidR="005D62DF" w14:paraId="53DCA452" w14:textId="77777777">
        <w:trPr>
          <w:jc w:val="center"/>
        </w:trPr>
        <w:tc>
          <w:tcPr>
            <w:tcW w:w="375" w:type="pct"/>
            <w:vAlign w:val="center"/>
          </w:tcPr>
          <w:p w14:paraId="1827F5B9" w14:textId="77777777" w:rsidR="005D62DF" w:rsidRDefault="00A6653F">
            <w:pPr>
              <w:jc w:val="center"/>
              <w:rPr>
                <w:rFonts w:ascii="宋体" w:hAnsi="宋体"/>
                <w:szCs w:val="21"/>
              </w:rPr>
            </w:pPr>
            <w:r>
              <w:rPr>
                <w:rFonts w:ascii="宋体" w:hAnsi="宋体"/>
                <w:szCs w:val="21"/>
              </w:rPr>
              <w:t>1</w:t>
            </w:r>
          </w:p>
        </w:tc>
        <w:tc>
          <w:tcPr>
            <w:tcW w:w="617" w:type="pct"/>
            <w:vAlign w:val="center"/>
          </w:tcPr>
          <w:p w14:paraId="069A5AAC" w14:textId="77777777" w:rsidR="005D62DF" w:rsidRDefault="00A6653F">
            <w:pPr>
              <w:rPr>
                <w:rFonts w:ascii="宋体" w:hAnsi="宋体"/>
                <w:szCs w:val="21"/>
              </w:rPr>
            </w:pPr>
            <w:r>
              <w:rPr>
                <w:rFonts w:ascii="宋体" w:hAnsi="宋体" w:hint="eastAsia"/>
                <w:szCs w:val="21"/>
              </w:rPr>
              <w:t>▲</w:t>
            </w:r>
            <w:r>
              <w:rPr>
                <w:rFonts w:ascii="宋体" w:hAnsi="宋体"/>
                <w:szCs w:val="21"/>
              </w:rPr>
              <w:t>无人机模拟飞行训练设备</w:t>
            </w:r>
          </w:p>
        </w:tc>
        <w:tc>
          <w:tcPr>
            <w:tcW w:w="2710" w:type="pct"/>
            <w:vAlign w:val="center"/>
          </w:tcPr>
          <w:p w14:paraId="45662C0C" w14:textId="77777777" w:rsidR="005D62DF" w:rsidRDefault="00A6653F">
            <w:pPr>
              <w:rPr>
                <w:rFonts w:ascii="宋体" w:hAnsi="宋体"/>
                <w:b/>
                <w:bCs/>
                <w:szCs w:val="21"/>
              </w:rPr>
            </w:pPr>
            <w:r>
              <w:rPr>
                <w:rFonts w:ascii="宋体" w:hAnsi="宋体" w:hint="eastAsia"/>
                <w:b/>
                <w:bCs/>
                <w:szCs w:val="21"/>
              </w:rPr>
              <w:t>每套无人机模拟飞行训练设备包括控制主系统</w:t>
            </w:r>
            <w:r>
              <w:rPr>
                <w:rFonts w:ascii="宋体" w:hAnsi="宋体" w:hint="eastAsia"/>
                <w:b/>
                <w:bCs/>
                <w:szCs w:val="21"/>
              </w:rPr>
              <w:t>10</w:t>
            </w:r>
            <w:r>
              <w:rPr>
                <w:rFonts w:ascii="宋体" w:hAnsi="宋体" w:hint="eastAsia"/>
                <w:b/>
                <w:bCs/>
                <w:szCs w:val="21"/>
              </w:rPr>
              <w:t>套；显示主系统</w:t>
            </w:r>
            <w:r>
              <w:rPr>
                <w:rFonts w:ascii="宋体" w:hAnsi="宋体" w:hint="eastAsia"/>
                <w:b/>
                <w:bCs/>
                <w:szCs w:val="21"/>
              </w:rPr>
              <w:t>10</w:t>
            </w:r>
            <w:r>
              <w:rPr>
                <w:rFonts w:ascii="宋体" w:hAnsi="宋体" w:hint="eastAsia"/>
                <w:b/>
                <w:bCs/>
                <w:szCs w:val="21"/>
              </w:rPr>
              <w:t>套；支撑主系统</w:t>
            </w:r>
            <w:r>
              <w:rPr>
                <w:rFonts w:ascii="宋体" w:hAnsi="宋体" w:hint="eastAsia"/>
                <w:b/>
                <w:bCs/>
                <w:szCs w:val="21"/>
              </w:rPr>
              <w:t>1</w:t>
            </w:r>
            <w:r>
              <w:rPr>
                <w:rFonts w:ascii="宋体" w:hAnsi="宋体" w:hint="eastAsia"/>
                <w:b/>
                <w:bCs/>
                <w:szCs w:val="21"/>
              </w:rPr>
              <w:t>套。</w:t>
            </w:r>
          </w:p>
          <w:p w14:paraId="304AE60E" w14:textId="77777777" w:rsidR="005D62DF" w:rsidRDefault="00A6653F">
            <w:pPr>
              <w:rPr>
                <w:rFonts w:ascii="宋体" w:hAnsi="宋体"/>
                <w:b/>
                <w:bCs/>
                <w:szCs w:val="21"/>
              </w:rPr>
            </w:pPr>
            <w:r>
              <w:rPr>
                <w:rFonts w:ascii="宋体" w:hAnsi="宋体" w:hint="eastAsia"/>
                <w:b/>
                <w:bCs/>
                <w:szCs w:val="21"/>
              </w:rPr>
              <w:t>1.1</w:t>
            </w:r>
            <w:r>
              <w:rPr>
                <w:rFonts w:ascii="宋体" w:hAnsi="宋体" w:hint="eastAsia"/>
                <w:b/>
                <w:bCs/>
                <w:szCs w:val="21"/>
              </w:rPr>
              <w:t>控制主系统：</w:t>
            </w:r>
            <w:r>
              <w:rPr>
                <w:rFonts w:ascii="宋体" w:hAnsi="宋体" w:hint="eastAsia"/>
                <w:b/>
                <w:bCs/>
                <w:szCs w:val="21"/>
              </w:rPr>
              <w:t>10</w:t>
            </w:r>
            <w:r>
              <w:rPr>
                <w:rFonts w:ascii="宋体" w:hAnsi="宋体" w:hint="eastAsia"/>
                <w:b/>
                <w:bCs/>
                <w:szCs w:val="21"/>
              </w:rPr>
              <w:t>套，每套包含以下设备</w:t>
            </w:r>
          </w:p>
          <w:p w14:paraId="62838E79" w14:textId="77777777" w:rsidR="005D62DF" w:rsidRDefault="00A6653F">
            <w:pPr>
              <w:rPr>
                <w:rFonts w:ascii="宋体" w:hAnsi="宋体"/>
                <w:b/>
                <w:bCs/>
                <w:szCs w:val="21"/>
              </w:rPr>
            </w:pPr>
            <w:r>
              <w:rPr>
                <w:rFonts w:ascii="宋体" w:hAnsi="宋体" w:hint="eastAsia"/>
                <w:b/>
                <w:bCs/>
                <w:szCs w:val="21"/>
              </w:rPr>
              <w:t>1.1.1</w:t>
            </w:r>
            <w:r>
              <w:rPr>
                <w:rFonts w:ascii="宋体" w:hAnsi="宋体"/>
                <w:b/>
                <w:bCs/>
                <w:szCs w:val="21"/>
              </w:rPr>
              <w:t>模拟飞行训练系统</w:t>
            </w:r>
            <w:r>
              <w:rPr>
                <w:rFonts w:ascii="宋体" w:hAnsi="宋体" w:hint="eastAsia"/>
                <w:b/>
                <w:bCs/>
                <w:szCs w:val="21"/>
              </w:rPr>
              <w:t>：</w:t>
            </w:r>
            <w:r>
              <w:rPr>
                <w:rFonts w:ascii="宋体" w:hAnsi="宋体" w:hint="eastAsia"/>
                <w:b/>
                <w:bCs/>
                <w:szCs w:val="21"/>
              </w:rPr>
              <w:t>1</w:t>
            </w:r>
            <w:r>
              <w:rPr>
                <w:rFonts w:ascii="宋体" w:hAnsi="宋体" w:hint="eastAsia"/>
                <w:b/>
                <w:bCs/>
                <w:szCs w:val="21"/>
              </w:rPr>
              <w:t>套</w:t>
            </w:r>
          </w:p>
          <w:p w14:paraId="64F3983A" w14:textId="77777777" w:rsidR="005D62DF" w:rsidRDefault="00A6653F">
            <w:pPr>
              <w:rPr>
                <w:rFonts w:ascii="宋体" w:hAnsi="宋体"/>
                <w:szCs w:val="21"/>
              </w:rPr>
            </w:pPr>
            <w:r>
              <w:rPr>
                <w:rFonts w:ascii="宋体" w:hAnsi="宋体" w:hint="eastAsia"/>
                <w:szCs w:val="21"/>
              </w:rPr>
              <w:t>1.</w:t>
            </w:r>
            <w:r>
              <w:rPr>
                <w:rFonts w:ascii="宋体" w:hAnsi="宋体"/>
                <w:szCs w:val="21"/>
              </w:rPr>
              <w:t>具备无</w:t>
            </w:r>
            <w:r>
              <w:rPr>
                <w:rFonts w:ascii="宋体" w:hAnsi="宋体" w:hint="eastAsia"/>
                <w:szCs w:val="21"/>
              </w:rPr>
              <w:t>人机</w:t>
            </w:r>
            <w:r>
              <w:rPr>
                <w:rFonts w:ascii="宋体" w:hAnsi="宋体"/>
                <w:szCs w:val="21"/>
              </w:rPr>
              <w:t>训练和考核的功能；能完成沉浸式无人机飞行训练、考核，</w:t>
            </w:r>
            <w:r>
              <w:rPr>
                <w:rFonts w:ascii="宋体" w:hAnsi="宋体"/>
                <w:szCs w:val="21"/>
              </w:rPr>
              <w:t>“8”</w:t>
            </w:r>
            <w:r>
              <w:rPr>
                <w:rFonts w:ascii="宋体" w:hAnsi="宋体"/>
                <w:szCs w:val="21"/>
              </w:rPr>
              <w:t>字飞行模拟训练考核，能模式切换；模拟自然环境，可以调整风速及风向模拟飞行训练</w:t>
            </w:r>
            <w:r>
              <w:rPr>
                <w:rFonts w:ascii="宋体" w:hAnsi="宋体" w:hint="eastAsia"/>
                <w:szCs w:val="21"/>
              </w:rPr>
              <w:t>；</w:t>
            </w:r>
          </w:p>
          <w:p w14:paraId="282DA4D4" w14:textId="77777777" w:rsidR="005D62DF" w:rsidRDefault="00A6653F">
            <w:pPr>
              <w:rPr>
                <w:rFonts w:ascii="宋体" w:hAnsi="宋体"/>
                <w:b/>
                <w:bCs/>
                <w:szCs w:val="21"/>
              </w:rPr>
            </w:pPr>
            <w:r>
              <w:rPr>
                <w:rFonts w:ascii="宋体" w:hAnsi="宋体" w:cs="宋体" w:hint="eastAsia"/>
                <w:szCs w:val="21"/>
              </w:rPr>
              <w:t>●</w:t>
            </w:r>
            <w:r>
              <w:rPr>
                <w:rFonts w:ascii="宋体" w:hAnsi="宋体" w:hint="eastAsia"/>
                <w:szCs w:val="21"/>
              </w:rPr>
              <w:t>2.</w:t>
            </w:r>
            <w:r>
              <w:rPr>
                <w:rFonts w:ascii="宋体" w:hAnsi="宋体" w:hint="eastAsia"/>
                <w:szCs w:val="21"/>
              </w:rPr>
              <w:t>应支持飞机模型切换，具备多模式飞行能力，含姿态模式、手动模式</w:t>
            </w:r>
            <w:r>
              <w:rPr>
                <w:rFonts w:ascii="宋体" w:hAnsi="宋体" w:hint="eastAsia"/>
                <w:szCs w:val="21"/>
              </w:rPr>
              <w:t>（</w:t>
            </w:r>
            <w:r>
              <w:rPr>
                <w:rFonts w:ascii="宋体" w:hAnsi="宋体" w:hint="eastAsia"/>
                <w:b/>
                <w:bCs/>
                <w:szCs w:val="21"/>
              </w:rPr>
              <w:t>提供所投系统的软件著作权登记证书扫描件</w:t>
            </w:r>
            <w:r>
              <w:rPr>
                <w:rFonts w:ascii="宋体" w:hAnsi="宋体" w:hint="eastAsia"/>
                <w:b/>
                <w:bCs/>
                <w:szCs w:val="21"/>
              </w:rPr>
              <w:t>）</w:t>
            </w:r>
            <w:r>
              <w:rPr>
                <w:rFonts w:ascii="宋体" w:hAnsi="宋体" w:hint="eastAsia"/>
                <w:szCs w:val="21"/>
              </w:rPr>
              <w:t>；</w:t>
            </w:r>
          </w:p>
          <w:p w14:paraId="5C57CC8F" w14:textId="77777777" w:rsidR="005D62DF" w:rsidRDefault="00A6653F">
            <w:pPr>
              <w:rPr>
                <w:rFonts w:ascii="宋体" w:hAnsi="宋体"/>
                <w:szCs w:val="21"/>
              </w:rPr>
            </w:pPr>
            <w:r>
              <w:rPr>
                <w:rFonts w:ascii="宋体" w:hAnsi="宋体" w:hint="eastAsia"/>
                <w:szCs w:val="21"/>
              </w:rPr>
              <w:t>3.</w:t>
            </w:r>
            <w:r>
              <w:rPr>
                <w:rFonts w:ascii="宋体" w:hAnsi="宋体" w:hint="eastAsia"/>
                <w:szCs w:val="21"/>
              </w:rPr>
              <w:t>首页功能：可实时查看当前分校中心在线无人机信息，支持地图模式切换和飞机信息筛选；支持快捷功能入口管理；快速查看学员</w:t>
            </w:r>
            <w:r>
              <w:rPr>
                <w:rFonts w:ascii="宋体" w:hAnsi="宋体" w:hint="eastAsia"/>
                <w:szCs w:val="21"/>
              </w:rPr>
              <w:t>/</w:t>
            </w:r>
            <w:r>
              <w:rPr>
                <w:rFonts w:ascii="宋体" w:hAnsi="宋体" w:hint="eastAsia"/>
                <w:szCs w:val="21"/>
              </w:rPr>
              <w:t>教员排行榜等统计信息；</w:t>
            </w:r>
          </w:p>
          <w:p w14:paraId="61FA5F3C" w14:textId="77777777" w:rsidR="005D62DF" w:rsidRDefault="00A6653F">
            <w:pPr>
              <w:rPr>
                <w:rFonts w:ascii="宋体" w:hAnsi="宋体"/>
                <w:szCs w:val="21"/>
              </w:rPr>
            </w:pPr>
            <w:r>
              <w:rPr>
                <w:rFonts w:ascii="宋体" w:hAnsi="宋体" w:hint="eastAsia"/>
                <w:szCs w:val="21"/>
              </w:rPr>
              <w:t>4.</w:t>
            </w:r>
            <w:r>
              <w:rPr>
                <w:rFonts w:ascii="宋体" w:hAnsi="宋体" w:hint="eastAsia"/>
                <w:szCs w:val="21"/>
              </w:rPr>
              <w:t>权限</w:t>
            </w:r>
            <w:r>
              <w:rPr>
                <w:rFonts w:ascii="宋体" w:hAnsi="宋体" w:hint="eastAsia"/>
                <w:szCs w:val="21"/>
              </w:rPr>
              <w:t>/</w:t>
            </w:r>
            <w:r>
              <w:rPr>
                <w:rFonts w:ascii="宋体" w:hAnsi="宋体" w:hint="eastAsia"/>
                <w:szCs w:val="21"/>
              </w:rPr>
              <w:t>账号管理：实现角色控制权限功能；提供角色新增、编辑和删除功能；管理员账号新增、角色配置、删除功能；学员</w:t>
            </w:r>
            <w:r>
              <w:rPr>
                <w:rFonts w:ascii="宋体" w:hAnsi="宋体" w:hint="eastAsia"/>
                <w:szCs w:val="21"/>
              </w:rPr>
              <w:t>/</w:t>
            </w:r>
            <w:r>
              <w:rPr>
                <w:rFonts w:ascii="宋体" w:hAnsi="宋体" w:hint="eastAsia"/>
                <w:szCs w:val="21"/>
              </w:rPr>
              <w:t>教员账号新增、批量导入和导出、批量启用和禁止功能；</w:t>
            </w:r>
          </w:p>
          <w:p w14:paraId="2E856B04" w14:textId="77777777" w:rsidR="005D62DF" w:rsidRDefault="00A6653F">
            <w:pPr>
              <w:rPr>
                <w:rFonts w:ascii="宋体" w:hAnsi="宋体"/>
                <w:szCs w:val="21"/>
              </w:rPr>
            </w:pPr>
            <w:r>
              <w:rPr>
                <w:rFonts w:ascii="宋体" w:hAnsi="宋体" w:hint="eastAsia"/>
                <w:szCs w:val="21"/>
              </w:rPr>
              <w:t>5.</w:t>
            </w:r>
            <w:r>
              <w:rPr>
                <w:rFonts w:ascii="宋体" w:hAnsi="宋体" w:hint="eastAsia"/>
                <w:szCs w:val="21"/>
              </w:rPr>
              <w:t>班级管理：自由和训练营两种模式；调整班级学习时间到期后自动结束；可以查看班级的学习情况；可分类统计理论、模拟器、实操的学习成绩，生成每日报表；实现学员一键分班、班级新增和删除功能，可设置班级所属专业与带课教师；</w:t>
            </w:r>
          </w:p>
          <w:p w14:paraId="0B972171" w14:textId="77777777" w:rsidR="005D62DF" w:rsidRDefault="00A6653F">
            <w:pPr>
              <w:rPr>
                <w:rFonts w:ascii="宋体" w:hAnsi="宋体"/>
                <w:szCs w:val="21"/>
              </w:rPr>
            </w:pPr>
            <w:r>
              <w:rPr>
                <w:rFonts w:ascii="宋体" w:hAnsi="宋体" w:hint="eastAsia"/>
                <w:szCs w:val="21"/>
              </w:rPr>
              <w:t>6.</w:t>
            </w:r>
            <w:r>
              <w:rPr>
                <w:rFonts w:ascii="宋体" w:hAnsi="宋体" w:hint="eastAsia"/>
                <w:szCs w:val="21"/>
              </w:rPr>
              <w:t>排课管理：安排每天的学习任务，课程包含视频、文档、试卷、科目；支持自由模式和训练营模式不同的排课策略；</w:t>
            </w:r>
          </w:p>
          <w:p w14:paraId="4A400FCC" w14:textId="77777777" w:rsidR="005D62DF" w:rsidRDefault="00A6653F">
            <w:pPr>
              <w:rPr>
                <w:rFonts w:ascii="宋体" w:hAnsi="宋体"/>
                <w:szCs w:val="21"/>
              </w:rPr>
            </w:pPr>
            <w:r>
              <w:rPr>
                <w:rFonts w:ascii="宋体" w:hAnsi="宋体" w:hint="eastAsia"/>
                <w:szCs w:val="21"/>
              </w:rPr>
              <w:t>7.</w:t>
            </w:r>
            <w:r>
              <w:rPr>
                <w:rFonts w:ascii="宋体" w:hAnsi="宋体" w:hint="eastAsia"/>
                <w:szCs w:val="21"/>
              </w:rPr>
              <w:t>设备管理：可以新增</w:t>
            </w:r>
            <w:r>
              <w:rPr>
                <w:rFonts w:ascii="宋体" w:hAnsi="宋体" w:hint="eastAsia"/>
                <w:szCs w:val="21"/>
              </w:rPr>
              <w:t>和编辑无人机、训练模块、基站、气象站；可以查看实时信息、实时状态；</w:t>
            </w:r>
          </w:p>
          <w:p w14:paraId="5DE8F5B7" w14:textId="77777777" w:rsidR="005D62DF" w:rsidRDefault="00A6653F">
            <w:pPr>
              <w:rPr>
                <w:rFonts w:ascii="宋体" w:hAnsi="宋体"/>
                <w:szCs w:val="21"/>
              </w:rPr>
            </w:pPr>
            <w:r>
              <w:rPr>
                <w:rFonts w:ascii="宋体" w:hAnsi="宋体" w:hint="eastAsia"/>
                <w:szCs w:val="21"/>
              </w:rPr>
              <w:t>8.</w:t>
            </w:r>
            <w:r>
              <w:rPr>
                <w:rFonts w:ascii="宋体" w:hAnsi="宋体" w:hint="eastAsia"/>
                <w:szCs w:val="21"/>
              </w:rPr>
              <w:t>训练科目管理：支持配置八字飞行训练中不同阶段的训练科目（包括四位悬停、八位悬停、四分之一圈、二分之一圈、完成一圈八字等），配置科目的训练关键点描述，同一科目同时支持外场实操训练和模拟器训练两种方式；</w:t>
            </w:r>
          </w:p>
          <w:p w14:paraId="4B860172" w14:textId="77777777" w:rsidR="005D62DF" w:rsidRDefault="00A6653F">
            <w:pPr>
              <w:rPr>
                <w:rFonts w:ascii="宋体" w:hAnsi="宋体"/>
                <w:szCs w:val="21"/>
              </w:rPr>
            </w:pPr>
            <w:r>
              <w:rPr>
                <w:rFonts w:ascii="宋体" w:hAnsi="宋体" w:hint="eastAsia"/>
                <w:szCs w:val="21"/>
              </w:rPr>
              <w:t>9.</w:t>
            </w:r>
            <w:r>
              <w:rPr>
                <w:rFonts w:ascii="宋体" w:hAnsi="宋体" w:hint="eastAsia"/>
                <w:szCs w:val="21"/>
              </w:rPr>
              <w:t>理论作业：可编辑与发布理论作业，作业题目支持配置单选题、多选题和问答题，题目支持插入图片、视频、音频和文件；支持查看和批改学员提交的作业信息，统计班级作业</w:t>
            </w:r>
            <w:r>
              <w:rPr>
                <w:rFonts w:ascii="宋体" w:hAnsi="宋体" w:hint="eastAsia"/>
                <w:szCs w:val="21"/>
              </w:rPr>
              <w:lastRenderedPageBreak/>
              <w:t>完成情况；</w:t>
            </w:r>
          </w:p>
          <w:p w14:paraId="14E790CB" w14:textId="77777777" w:rsidR="005D62DF" w:rsidRDefault="00A6653F">
            <w:pPr>
              <w:rPr>
                <w:rFonts w:ascii="宋体" w:hAnsi="宋体"/>
                <w:szCs w:val="21"/>
              </w:rPr>
            </w:pPr>
            <w:r>
              <w:rPr>
                <w:rFonts w:ascii="宋体" w:hAnsi="宋体" w:hint="eastAsia"/>
                <w:szCs w:val="21"/>
              </w:rPr>
              <w:t>10.</w:t>
            </w:r>
            <w:r>
              <w:rPr>
                <w:rFonts w:ascii="宋体" w:hAnsi="宋体" w:hint="eastAsia"/>
                <w:szCs w:val="21"/>
              </w:rPr>
              <w:t>实操作业：可编辑与发布实操作业，实操作业中支持配置外场训练科目；</w:t>
            </w:r>
            <w:r>
              <w:rPr>
                <w:rFonts w:ascii="宋体" w:hAnsi="宋体" w:hint="eastAsia"/>
                <w:szCs w:val="21"/>
              </w:rPr>
              <w:t>支持查看实操结果和记录分析；</w:t>
            </w:r>
          </w:p>
          <w:p w14:paraId="2415F9E5" w14:textId="77777777" w:rsidR="005D62DF" w:rsidRDefault="00A6653F">
            <w:pPr>
              <w:rPr>
                <w:rFonts w:ascii="宋体" w:hAnsi="宋体"/>
                <w:szCs w:val="21"/>
              </w:rPr>
            </w:pPr>
            <w:r>
              <w:rPr>
                <w:rFonts w:ascii="宋体" w:hAnsi="宋体" w:hint="eastAsia"/>
                <w:szCs w:val="21"/>
              </w:rPr>
              <w:t>11.</w:t>
            </w:r>
            <w:r>
              <w:rPr>
                <w:rFonts w:ascii="宋体" w:hAnsi="宋体" w:hint="eastAsia"/>
                <w:szCs w:val="21"/>
              </w:rPr>
              <w:t>考试管理：实现理论模拟考试发布和数据管理，支持选择已有和新增试卷，配置评分方式、发布班级、分值和考试日期，批量导出考试数据表；</w:t>
            </w:r>
          </w:p>
          <w:p w14:paraId="39104F7B" w14:textId="77777777" w:rsidR="005D62DF" w:rsidRDefault="00A6653F">
            <w:pPr>
              <w:rPr>
                <w:rFonts w:ascii="宋体" w:hAnsi="宋体"/>
                <w:szCs w:val="21"/>
              </w:rPr>
            </w:pPr>
            <w:r>
              <w:rPr>
                <w:rFonts w:ascii="宋体" w:hAnsi="宋体" w:hint="eastAsia"/>
                <w:szCs w:val="21"/>
              </w:rPr>
              <w:t>12.</w:t>
            </w:r>
            <w:r>
              <w:rPr>
                <w:rFonts w:ascii="宋体" w:hAnsi="宋体" w:hint="eastAsia"/>
                <w:szCs w:val="21"/>
              </w:rPr>
              <w:t>执照管理：可配置不同执照的训练评分模式和训练标准参数，教员可基于不同标准带飞学员实操课程；</w:t>
            </w:r>
            <w:r>
              <w:rPr>
                <w:rFonts w:ascii="宋体" w:hAnsi="宋体"/>
                <w:szCs w:val="21"/>
              </w:rPr>
              <w:t xml:space="preserve"> </w:t>
            </w:r>
          </w:p>
          <w:p w14:paraId="118FB758" w14:textId="77777777" w:rsidR="005D62DF" w:rsidRDefault="00A6653F">
            <w:pPr>
              <w:rPr>
                <w:rFonts w:ascii="宋体" w:hAnsi="宋体"/>
                <w:szCs w:val="21"/>
              </w:rPr>
            </w:pPr>
            <w:r>
              <w:rPr>
                <w:rFonts w:ascii="宋体" w:hAnsi="宋体" w:hint="eastAsia"/>
                <w:szCs w:val="21"/>
              </w:rPr>
              <w:t>13.</w:t>
            </w:r>
            <w:r>
              <w:rPr>
                <w:rFonts w:ascii="宋体" w:hAnsi="宋体" w:hint="eastAsia"/>
                <w:szCs w:val="21"/>
              </w:rPr>
              <w:t>课程管理：可添加教学视频、教学文档、学习题库、实操训练科目，支持可视化编排课程章节内容；</w:t>
            </w:r>
          </w:p>
          <w:p w14:paraId="7CA772DB" w14:textId="77777777" w:rsidR="005D62DF" w:rsidRDefault="00A6653F">
            <w:pPr>
              <w:rPr>
                <w:rFonts w:ascii="宋体" w:hAnsi="宋体"/>
                <w:szCs w:val="21"/>
              </w:rPr>
            </w:pPr>
            <w:r>
              <w:rPr>
                <w:rFonts w:ascii="宋体" w:hAnsi="宋体" w:hint="eastAsia"/>
                <w:szCs w:val="21"/>
              </w:rPr>
              <w:t>14.</w:t>
            </w:r>
            <w:r>
              <w:rPr>
                <w:rFonts w:ascii="宋体" w:hAnsi="宋体" w:hint="eastAsia"/>
                <w:szCs w:val="21"/>
              </w:rPr>
              <w:t>试卷</w:t>
            </w:r>
            <w:r>
              <w:rPr>
                <w:rFonts w:ascii="宋体" w:hAnsi="宋体" w:hint="eastAsia"/>
                <w:szCs w:val="21"/>
              </w:rPr>
              <w:t>/</w:t>
            </w:r>
            <w:r>
              <w:rPr>
                <w:rFonts w:ascii="宋体" w:hAnsi="宋体" w:hint="eastAsia"/>
                <w:szCs w:val="21"/>
              </w:rPr>
              <w:t>题库管理：支持添加单个单选题、多选题、问答题，支持配置题目相关答案和解析，系统自动判定对错；支持批量导入题库、批量导出题库，导出内容可选择；</w:t>
            </w:r>
          </w:p>
          <w:p w14:paraId="163CB78A" w14:textId="77777777" w:rsidR="005D62DF" w:rsidRDefault="00A6653F">
            <w:pPr>
              <w:rPr>
                <w:rFonts w:ascii="宋体" w:hAnsi="宋体"/>
                <w:szCs w:val="21"/>
              </w:rPr>
            </w:pPr>
            <w:r>
              <w:rPr>
                <w:rFonts w:ascii="宋体" w:hAnsi="宋体" w:hint="eastAsia"/>
                <w:szCs w:val="21"/>
              </w:rPr>
              <w:t>15.</w:t>
            </w:r>
            <w:r>
              <w:rPr>
                <w:rFonts w:ascii="宋体" w:hAnsi="宋体" w:hint="eastAsia"/>
                <w:szCs w:val="21"/>
              </w:rPr>
              <w:t>刷题：可选择知识点、模拟卷、随机卷进行刷题；</w:t>
            </w:r>
          </w:p>
          <w:p w14:paraId="18ABA7B2" w14:textId="77777777" w:rsidR="005D62DF" w:rsidRDefault="00A6653F">
            <w:pPr>
              <w:rPr>
                <w:rFonts w:ascii="宋体" w:hAnsi="宋体"/>
                <w:szCs w:val="21"/>
              </w:rPr>
            </w:pPr>
            <w:r>
              <w:rPr>
                <w:rFonts w:ascii="宋体" w:hAnsi="宋体" w:hint="eastAsia"/>
                <w:szCs w:val="21"/>
              </w:rPr>
              <w:t>16.</w:t>
            </w:r>
            <w:r>
              <w:rPr>
                <w:rFonts w:ascii="宋体" w:hAnsi="宋体" w:hint="eastAsia"/>
                <w:szCs w:val="21"/>
              </w:rPr>
              <w:t>预约管理：记录预约相关信息；可查看预约信息列表、预约信息详情；支持配置可预约教员和预约时间；</w:t>
            </w:r>
          </w:p>
          <w:p w14:paraId="28429BDA" w14:textId="77777777" w:rsidR="005D62DF" w:rsidRDefault="00A6653F">
            <w:pPr>
              <w:rPr>
                <w:rFonts w:ascii="宋体" w:hAnsi="宋体"/>
                <w:szCs w:val="21"/>
              </w:rPr>
            </w:pPr>
            <w:r>
              <w:rPr>
                <w:rFonts w:ascii="宋体" w:hAnsi="宋体" w:hint="eastAsia"/>
                <w:szCs w:val="21"/>
              </w:rPr>
              <w:t>17.</w:t>
            </w:r>
            <w:r>
              <w:rPr>
                <w:rFonts w:ascii="宋体" w:hAnsi="宋体" w:hint="eastAsia"/>
                <w:szCs w:val="21"/>
              </w:rPr>
              <w:t>带飞评价：学员可对带飞进行评价；教员可查看对自己的评价；</w:t>
            </w:r>
          </w:p>
          <w:p w14:paraId="7F20ACB2" w14:textId="77777777" w:rsidR="005D62DF" w:rsidRDefault="00A6653F">
            <w:pPr>
              <w:rPr>
                <w:rFonts w:ascii="宋体" w:hAnsi="宋体"/>
                <w:szCs w:val="21"/>
              </w:rPr>
            </w:pPr>
            <w:r>
              <w:rPr>
                <w:rFonts w:ascii="宋体" w:hAnsi="宋体" w:hint="eastAsia"/>
                <w:szCs w:val="21"/>
              </w:rPr>
              <w:t>18.</w:t>
            </w:r>
            <w:r>
              <w:rPr>
                <w:rFonts w:ascii="宋体" w:hAnsi="宋体" w:hint="eastAsia"/>
                <w:szCs w:val="21"/>
              </w:rPr>
              <w:t>记录查看：可查看预约记录、训练记录、飞行记录、考试记录，支持视频回放飞行记录；</w:t>
            </w:r>
          </w:p>
          <w:p w14:paraId="78619F7B" w14:textId="77777777" w:rsidR="005D62DF" w:rsidRDefault="00A6653F">
            <w:pPr>
              <w:rPr>
                <w:rFonts w:ascii="宋体" w:hAnsi="宋体"/>
                <w:szCs w:val="21"/>
              </w:rPr>
            </w:pPr>
            <w:r>
              <w:rPr>
                <w:rFonts w:ascii="宋体" w:hAnsi="宋体" w:hint="eastAsia"/>
                <w:szCs w:val="21"/>
              </w:rPr>
              <w:t>学习端</w:t>
            </w:r>
          </w:p>
          <w:p w14:paraId="231A6D69" w14:textId="77777777" w:rsidR="005D62DF" w:rsidRDefault="00A6653F">
            <w:pPr>
              <w:rPr>
                <w:rFonts w:ascii="宋体" w:hAnsi="宋体"/>
                <w:szCs w:val="21"/>
              </w:rPr>
            </w:pPr>
            <w:r>
              <w:rPr>
                <w:rFonts w:ascii="宋体" w:hAnsi="宋体" w:hint="eastAsia"/>
                <w:szCs w:val="21"/>
              </w:rPr>
              <w:t>19.</w:t>
            </w:r>
            <w:r>
              <w:rPr>
                <w:rFonts w:ascii="宋体" w:hAnsi="宋体" w:hint="eastAsia"/>
                <w:szCs w:val="21"/>
              </w:rPr>
              <w:t>支持移动端和</w:t>
            </w:r>
            <w:r>
              <w:rPr>
                <w:rFonts w:ascii="宋体" w:hAnsi="宋体" w:hint="eastAsia"/>
                <w:szCs w:val="21"/>
              </w:rPr>
              <w:t>PC</w:t>
            </w:r>
            <w:r>
              <w:rPr>
                <w:rFonts w:ascii="宋体" w:hAnsi="宋体" w:hint="eastAsia"/>
                <w:szCs w:val="21"/>
              </w:rPr>
              <w:t>端两种不同的终端设备；</w:t>
            </w:r>
          </w:p>
          <w:p w14:paraId="5CD1BA2D" w14:textId="77777777" w:rsidR="005D62DF" w:rsidRDefault="00A6653F">
            <w:pPr>
              <w:rPr>
                <w:rFonts w:ascii="宋体" w:hAnsi="宋体"/>
                <w:szCs w:val="21"/>
              </w:rPr>
            </w:pPr>
            <w:r>
              <w:rPr>
                <w:rFonts w:ascii="宋体" w:hAnsi="宋体" w:hint="eastAsia"/>
                <w:szCs w:val="21"/>
              </w:rPr>
              <w:t>20.</w:t>
            </w:r>
            <w:r>
              <w:rPr>
                <w:rFonts w:ascii="宋体" w:hAnsi="宋体" w:hint="eastAsia"/>
                <w:szCs w:val="21"/>
              </w:rPr>
              <w:t>在线课程学习：可查看院校管理员公开的课程和专业，记录个人学习阶段并可查看历史记录；累积学习数据统计，班级内学习进度统计；</w:t>
            </w:r>
          </w:p>
          <w:p w14:paraId="3D494F5D" w14:textId="77777777" w:rsidR="005D62DF" w:rsidRDefault="00A6653F">
            <w:pPr>
              <w:rPr>
                <w:rFonts w:ascii="宋体" w:hAnsi="宋体"/>
                <w:szCs w:val="21"/>
              </w:rPr>
            </w:pPr>
            <w:r>
              <w:rPr>
                <w:rFonts w:ascii="宋体" w:hAnsi="宋体" w:hint="eastAsia"/>
                <w:szCs w:val="21"/>
              </w:rPr>
              <w:t>21.</w:t>
            </w:r>
            <w:r>
              <w:rPr>
                <w:rFonts w:ascii="宋体" w:hAnsi="宋体" w:hint="eastAsia"/>
                <w:szCs w:val="21"/>
              </w:rPr>
              <w:t>在线考试：支持通过</w:t>
            </w:r>
            <w:r>
              <w:rPr>
                <w:rFonts w:ascii="宋体" w:hAnsi="宋体" w:hint="eastAsia"/>
                <w:szCs w:val="21"/>
              </w:rPr>
              <w:t>A</w:t>
            </w:r>
            <w:r>
              <w:rPr>
                <w:rFonts w:ascii="宋体" w:hAnsi="宋体" w:hint="eastAsia"/>
                <w:szCs w:val="21"/>
              </w:rPr>
              <w:t>PP</w:t>
            </w:r>
            <w:r>
              <w:rPr>
                <w:rFonts w:ascii="宋体" w:hAnsi="宋体" w:hint="eastAsia"/>
                <w:szCs w:val="21"/>
              </w:rPr>
              <w:t>或</w:t>
            </w:r>
            <w:r>
              <w:rPr>
                <w:rFonts w:ascii="宋体" w:hAnsi="宋体" w:hint="eastAsia"/>
                <w:szCs w:val="21"/>
              </w:rPr>
              <w:t>H5</w:t>
            </w:r>
            <w:r>
              <w:rPr>
                <w:rFonts w:ascii="宋体" w:hAnsi="宋体" w:hint="eastAsia"/>
                <w:szCs w:val="21"/>
              </w:rPr>
              <w:t>完成管理员下发的考试内容；</w:t>
            </w:r>
          </w:p>
          <w:p w14:paraId="63836438" w14:textId="77777777" w:rsidR="005D62DF" w:rsidRDefault="00A6653F">
            <w:pPr>
              <w:rPr>
                <w:rFonts w:ascii="宋体" w:hAnsi="宋体"/>
                <w:szCs w:val="21"/>
              </w:rPr>
            </w:pPr>
            <w:r>
              <w:rPr>
                <w:rFonts w:ascii="宋体" w:hAnsi="宋体" w:hint="eastAsia"/>
                <w:szCs w:val="21"/>
              </w:rPr>
              <w:t>22.</w:t>
            </w:r>
            <w:r>
              <w:rPr>
                <w:rFonts w:ascii="宋体" w:hAnsi="宋体" w:hint="eastAsia"/>
                <w:szCs w:val="21"/>
              </w:rPr>
              <w:t>在线作业：支持通过</w:t>
            </w:r>
            <w:r>
              <w:rPr>
                <w:rFonts w:ascii="宋体" w:hAnsi="宋体" w:hint="eastAsia"/>
                <w:szCs w:val="21"/>
              </w:rPr>
              <w:t>APP</w:t>
            </w:r>
            <w:r>
              <w:rPr>
                <w:rFonts w:ascii="宋体" w:hAnsi="宋体" w:hint="eastAsia"/>
                <w:szCs w:val="21"/>
              </w:rPr>
              <w:t>或</w:t>
            </w:r>
            <w:r>
              <w:rPr>
                <w:rFonts w:ascii="宋体" w:hAnsi="宋体" w:hint="eastAsia"/>
                <w:szCs w:val="21"/>
              </w:rPr>
              <w:t>H5</w:t>
            </w:r>
            <w:r>
              <w:rPr>
                <w:rFonts w:ascii="宋体" w:hAnsi="宋体" w:hint="eastAsia"/>
                <w:szCs w:val="21"/>
              </w:rPr>
              <w:t>完成教员下发的作业内容；</w:t>
            </w:r>
          </w:p>
          <w:p w14:paraId="3D7D77D9" w14:textId="77777777" w:rsidR="005D62DF" w:rsidRDefault="00A6653F">
            <w:pPr>
              <w:rPr>
                <w:rFonts w:ascii="宋体" w:hAnsi="宋体"/>
                <w:szCs w:val="21"/>
              </w:rPr>
            </w:pPr>
            <w:r>
              <w:rPr>
                <w:rFonts w:ascii="宋体" w:hAnsi="宋体" w:hint="eastAsia"/>
                <w:szCs w:val="21"/>
              </w:rPr>
              <w:t>23.</w:t>
            </w:r>
            <w:r>
              <w:rPr>
                <w:rFonts w:ascii="宋体" w:hAnsi="宋体" w:hint="eastAsia"/>
                <w:szCs w:val="21"/>
              </w:rPr>
              <w:t>班级数据：支持查看班级内同学的整体学习进度，班级内课程学习；</w:t>
            </w:r>
          </w:p>
          <w:p w14:paraId="62DA1683" w14:textId="77777777" w:rsidR="005D62DF" w:rsidRDefault="00A6653F">
            <w:pPr>
              <w:rPr>
                <w:rFonts w:ascii="宋体" w:hAnsi="宋体"/>
                <w:szCs w:val="21"/>
              </w:rPr>
            </w:pPr>
            <w:r>
              <w:rPr>
                <w:rFonts w:ascii="宋体" w:hAnsi="宋体" w:hint="eastAsia"/>
                <w:szCs w:val="21"/>
              </w:rPr>
              <w:t>24.</w:t>
            </w:r>
            <w:r>
              <w:rPr>
                <w:rFonts w:ascii="宋体" w:hAnsi="宋体" w:hint="eastAsia"/>
                <w:szCs w:val="21"/>
              </w:rPr>
              <w:t>错题本：记录平常练习</w:t>
            </w:r>
            <w:r>
              <w:rPr>
                <w:rFonts w:ascii="宋体" w:hAnsi="宋体" w:hint="eastAsia"/>
                <w:szCs w:val="21"/>
              </w:rPr>
              <w:t>/</w:t>
            </w:r>
            <w:r>
              <w:rPr>
                <w:rFonts w:ascii="宋体" w:hAnsi="宋体" w:hint="eastAsia"/>
                <w:szCs w:val="21"/>
              </w:rPr>
              <w:t>考试中的相关错题，支持对错题进行重复训练；</w:t>
            </w:r>
          </w:p>
          <w:p w14:paraId="566E17F6" w14:textId="77777777" w:rsidR="005D62DF" w:rsidRDefault="00A6653F">
            <w:pPr>
              <w:rPr>
                <w:rFonts w:ascii="宋体" w:hAnsi="宋体"/>
                <w:szCs w:val="21"/>
              </w:rPr>
            </w:pPr>
            <w:r>
              <w:rPr>
                <w:rFonts w:ascii="宋体" w:hAnsi="宋体" w:hint="eastAsia"/>
                <w:szCs w:val="21"/>
              </w:rPr>
              <w:t>25.</w:t>
            </w:r>
            <w:r>
              <w:rPr>
                <w:rFonts w:ascii="宋体" w:hAnsi="宋体" w:hint="eastAsia"/>
                <w:szCs w:val="21"/>
              </w:rPr>
              <w:t>收藏：支持对课程、试题和视频进行收藏和复看功能；</w:t>
            </w:r>
          </w:p>
          <w:p w14:paraId="385DA5F8" w14:textId="77777777" w:rsidR="005D62DF" w:rsidRDefault="00A6653F">
            <w:pPr>
              <w:rPr>
                <w:rFonts w:ascii="宋体" w:hAnsi="宋体"/>
                <w:szCs w:val="21"/>
              </w:rPr>
            </w:pPr>
            <w:r>
              <w:rPr>
                <w:rFonts w:ascii="宋体" w:hAnsi="宋体" w:hint="eastAsia"/>
                <w:szCs w:val="21"/>
              </w:rPr>
              <w:t>26.</w:t>
            </w:r>
            <w:r>
              <w:rPr>
                <w:rFonts w:ascii="宋体" w:hAnsi="宋体" w:hint="eastAsia"/>
                <w:szCs w:val="21"/>
              </w:rPr>
              <w:t>发现：发表学习见解，与同学交流互动，查看优秀作业；</w:t>
            </w:r>
          </w:p>
          <w:p w14:paraId="29EE9EFF" w14:textId="77777777" w:rsidR="005D62DF" w:rsidRDefault="00A6653F">
            <w:pPr>
              <w:rPr>
                <w:rFonts w:ascii="宋体" w:hAnsi="宋体"/>
                <w:szCs w:val="21"/>
              </w:rPr>
            </w:pPr>
            <w:r>
              <w:rPr>
                <w:rFonts w:ascii="宋体" w:hAnsi="宋体" w:hint="eastAsia"/>
                <w:szCs w:val="21"/>
              </w:rPr>
              <w:t>教学端</w:t>
            </w:r>
          </w:p>
          <w:p w14:paraId="6A2B3B4E" w14:textId="77777777" w:rsidR="005D62DF" w:rsidRDefault="00A6653F">
            <w:pPr>
              <w:rPr>
                <w:rFonts w:ascii="宋体" w:hAnsi="宋体"/>
                <w:szCs w:val="21"/>
              </w:rPr>
            </w:pPr>
            <w:r>
              <w:rPr>
                <w:rFonts w:ascii="宋体" w:hAnsi="宋体" w:hint="eastAsia"/>
                <w:szCs w:val="21"/>
              </w:rPr>
              <w:t>27.</w:t>
            </w:r>
            <w:r>
              <w:rPr>
                <w:rFonts w:ascii="宋体" w:hAnsi="宋体" w:hint="eastAsia"/>
                <w:szCs w:val="21"/>
              </w:rPr>
              <w:t>带飞功能：可以选择不同的实操科目进行带飞教学，选择不同的考试科目进行模拟考试；可查看带飞记录；</w:t>
            </w:r>
          </w:p>
          <w:p w14:paraId="54C7FAD5" w14:textId="77777777" w:rsidR="005D62DF" w:rsidRDefault="00A6653F">
            <w:pPr>
              <w:rPr>
                <w:rFonts w:ascii="宋体" w:hAnsi="宋体"/>
                <w:szCs w:val="21"/>
              </w:rPr>
            </w:pPr>
            <w:r>
              <w:rPr>
                <w:rFonts w:ascii="宋体" w:hAnsi="宋体" w:hint="eastAsia"/>
                <w:szCs w:val="21"/>
              </w:rPr>
              <w:t>28.</w:t>
            </w:r>
            <w:r>
              <w:rPr>
                <w:rFonts w:ascii="宋体" w:hAnsi="宋体" w:hint="eastAsia"/>
                <w:szCs w:val="21"/>
              </w:rPr>
              <w:t>预约功能：教员可单独</w:t>
            </w:r>
            <w:r>
              <w:rPr>
                <w:rFonts w:ascii="宋体" w:hAnsi="宋体" w:hint="eastAsia"/>
                <w:szCs w:val="21"/>
              </w:rPr>
              <w:t>/</w:t>
            </w:r>
            <w:r>
              <w:rPr>
                <w:rFonts w:ascii="宋体" w:hAnsi="宋体" w:hint="eastAsia"/>
                <w:szCs w:val="21"/>
              </w:rPr>
              <w:t>批量配置预约时间，查询学员预约记录</w:t>
            </w:r>
          </w:p>
          <w:p w14:paraId="44000E4B" w14:textId="77777777" w:rsidR="005D62DF" w:rsidRDefault="00A6653F">
            <w:pPr>
              <w:rPr>
                <w:rFonts w:ascii="宋体" w:hAnsi="宋体"/>
                <w:szCs w:val="21"/>
              </w:rPr>
            </w:pPr>
            <w:r>
              <w:rPr>
                <w:rFonts w:ascii="宋体" w:hAnsi="宋体" w:hint="eastAsia"/>
                <w:szCs w:val="21"/>
              </w:rPr>
              <w:t>29.</w:t>
            </w:r>
            <w:r>
              <w:rPr>
                <w:rFonts w:ascii="宋体" w:hAnsi="宋体" w:hint="eastAsia"/>
                <w:szCs w:val="21"/>
              </w:rPr>
              <w:t>实时监控：可查看已绑定无人机的实时位置和训练情况；</w:t>
            </w:r>
          </w:p>
          <w:p w14:paraId="6A19A698" w14:textId="77777777" w:rsidR="005D62DF" w:rsidRDefault="00A6653F">
            <w:pPr>
              <w:rPr>
                <w:rFonts w:ascii="宋体" w:hAnsi="宋体"/>
                <w:szCs w:val="21"/>
              </w:rPr>
            </w:pPr>
            <w:r>
              <w:rPr>
                <w:rFonts w:ascii="宋体" w:hAnsi="宋体" w:hint="eastAsia"/>
                <w:szCs w:val="21"/>
              </w:rPr>
              <w:t>30.</w:t>
            </w:r>
            <w:r>
              <w:rPr>
                <w:rFonts w:ascii="宋体" w:hAnsi="宋体" w:hint="eastAsia"/>
                <w:szCs w:val="21"/>
              </w:rPr>
              <w:t>发布作业：可向班级学员发布理论作业，对学员提交的作业内容进行批改，优秀作业公开至学习圈；</w:t>
            </w:r>
          </w:p>
          <w:p w14:paraId="6E815904" w14:textId="77777777" w:rsidR="005D62DF" w:rsidRDefault="00A6653F">
            <w:pPr>
              <w:rPr>
                <w:rFonts w:ascii="宋体" w:hAnsi="宋体"/>
                <w:szCs w:val="21"/>
              </w:rPr>
            </w:pPr>
            <w:r>
              <w:rPr>
                <w:rFonts w:ascii="宋体" w:hAnsi="宋体" w:hint="eastAsia"/>
                <w:szCs w:val="21"/>
              </w:rPr>
              <w:t>31.</w:t>
            </w:r>
            <w:r>
              <w:rPr>
                <w:rFonts w:ascii="宋体" w:hAnsi="宋体" w:hint="eastAsia"/>
                <w:szCs w:val="21"/>
              </w:rPr>
              <w:t>设备信息：可对无人机</w:t>
            </w:r>
            <w:r>
              <w:rPr>
                <w:rFonts w:ascii="宋体" w:hAnsi="宋体" w:hint="eastAsia"/>
                <w:szCs w:val="21"/>
              </w:rPr>
              <w:t>/</w:t>
            </w:r>
            <w:r>
              <w:rPr>
                <w:rFonts w:ascii="宋体" w:hAnsi="宋体" w:hint="eastAsia"/>
                <w:szCs w:val="21"/>
              </w:rPr>
              <w:t>模块进行绑定和解绑操作，查看累积飞行架次、在线时长、</w:t>
            </w:r>
            <w:r>
              <w:rPr>
                <w:rFonts w:ascii="宋体" w:hAnsi="宋体" w:hint="eastAsia"/>
                <w:szCs w:val="21"/>
              </w:rPr>
              <w:t>SIM</w:t>
            </w:r>
            <w:r>
              <w:rPr>
                <w:rFonts w:ascii="宋体" w:hAnsi="宋体" w:hint="eastAsia"/>
                <w:szCs w:val="21"/>
              </w:rPr>
              <w:t>流量等数据、异常提醒；可</w:t>
            </w:r>
            <w:r>
              <w:rPr>
                <w:rFonts w:ascii="宋体" w:hAnsi="宋体" w:hint="eastAsia"/>
                <w:szCs w:val="21"/>
              </w:rPr>
              <w:lastRenderedPageBreak/>
              <w:t>以进行设备校准；</w:t>
            </w:r>
          </w:p>
          <w:p w14:paraId="73469732" w14:textId="77777777" w:rsidR="005D62DF" w:rsidRDefault="00A6653F">
            <w:pPr>
              <w:rPr>
                <w:rFonts w:ascii="宋体" w:hAnsi="宋体"/>
                <w:szCs w:val="21"/>
              </w:rPr>
            </w:pPr>
            <w:r>
              <w:rPr>
                <w:rFonts w:ascii="宋体" w:hAnsi="宋体" w:hint="eastAsia"/>
                <w:szCs w:val="21"/>
              </w:rPr>
              <w:t>32.</w:t>
            </w:r>
            <w:r>
              <w:rPr>
                <w:rFonts w:ascii="宋体" w:hAnsi="宋体" w:hint="eastAsia"/>
                <w:szCs w:val="21"/>
              </w:rPr>
              <w:t>场地管理：支持通过两点式、三点式进行场地的标定工作，设置场地的名称，预览场地信息；支持场地校准；</w:t>
            </w:r>
          </w:p>
          <w:p w14:paraId="1F48BB60" w14:textId="77777777" w:rsidR="005D62DF" w:rsidRDefault="00A6653F">
            <w:pPr>
              <w:rPr>
                <w:rFonts w:ascii="宋体" w:hAnsi="宋体"/>
                <w:szCs w:val="21"/>
              </w:rPr>
            </w:pPr>
            <w:r>
              <w:rPr>
                <w:rFonts w:ascii="宋体" w:hAnsi="宋体" w:hint="eastAsia"/>
                <w:szCs w:val="21"/>
              </w:rPr>
              <w:t>33.</w:t>
            </w:r>
            <w:r>
              <w:rPr>
                <w:rFonts w:ascii="宋体" w:hAnsi="宋体" w:hint="eastAsia"/>
                <w:szCs w:val="21"/>
              </w:rPr>
              <w:t>手动打分：支持手动对学员的课程学习情况进行打分。</w:t>
            </w:r>
          </w:p>
          <w:p w14:paraId="68DD4113" w14:textId="77777777" w:rsidR="005D62DF" w:rsidRDefault="00A6653F">
            <w:pPr>
              <w:rPr>
                <w:rFonts w:ascii="宋体" w:hAnsi="宋体"/>
                <w:b/>
                <w:bCs/>
                <w:szCs w:val="21"/>
              </w:rPr>
            </w:pPr>
            <w:r>
              <w:rPr>
                <w:rFonts w:ascii="宋体" w:hAnsi="宋体" w:hint="eastAsia"/>
                <w:b/>
                <w:bCs/>
                <w:szCs w:val="21"/>
              </w:rPr>
              <w:t>1.1.2</w:t>
            </w:r>
            <w:r>
              <w:rPr>
                <w:rFonts w:ascii="宋体" w:hAnsi="宋体"/>
                <w:b/>
                <w:bCs/>
                <w:szCs w:val="21"/>
              </w:rPr>
              <w:t>手控器</w:t>
            </w:r>
            <w:r>
              <w:rPr>
                <w:rFonts w:ascii="宋体" w:hAnsi="宋体" w:hint="eastAsia"/>
                <w:b/>
                <w:bCs/>
                <w:szCs w:val="21"/>
              </w:rPr>
              <w:t>：</w:t>
            </w:r>
            <w:r>
              <w:rPr>
                <w:rFonts w:ascii="宋体" w:hAnsi="宋体" w:hint="eastAsia"/>
                <w:b/>
                <w:bCs/>
                <w:szCs w:val="21"/>
              </w:rPr>
              <w:t>1</w:t>
            </w:r>
            <w:r>
              <w:rPr>
                <w:rFonts w:ascii="宋体" w:hAnsi="宋体" w:hint="eastAsia"/>
                <w:b/>
                <w:bCs/>
                <w:szCs w:val="21"/>
              </w:rPr>
              <w:t>台</w:t>
            </w:r>
          </w:p>
          <w:p w14:paraId="624ED9E6" w14:textId="77777777" w:rsidR="005D62DF" w:rsidRDefault="00A6653F">
            <w:pPr>
              <w:rPr>
                <w:rFonts w:ascii="宋体" w:hAnsi="宋体"/>
                <w:szCs w:val="21"/>
              </w:rPr>
            </w:pPr>
            <w:r>
              <w:rPr>
                <w:rFonts w:ascii="宋体" w:hAnsi="宋体" w:hint="eastAsia"/>
                <w:szCs w:val="21"/>
              </w:rPr>
              <w:t>1.</w:t>
            </w:r>
            <w:r>
              <w:rPr>
                <w:rFonts w:ascii="宋体" w:hAnsi="宋体" w:hint="eastAsia"/>
                <w:szCs w:val="21"/>
              </w:rPr>
              <w:t>通道数：≥</w:t>
            </w:r>
            <w:r>
              <w:rPr>
                <w:rFonts w:ascii="宋体" w:hAnsi="宋体" w:hint="eastAsia"/>
                <w:szCs w:val="21"/>
              </w:rPr>
              <w:t>10</w:t>
            </w:r>
            <w:r>
              <w:rPr>
                <w:rFonts w:ascii="宋体" w:hAnsi="宋体" w:hint="eastAsia"/>
                <w:szCs w:val="21"/>
              </w:rPr>
              <w:t>个；</w:t>
            </w:r>
          </w:p>
          <w:p w14:paraId="685A34CF" w14:textId="77777777" w:rsidR="005D62DF" w:rsidRDefault="00A6653F">
            <w:pPr>
              <w:rPr>
                <w:rFonts w:ascii="宋体" w:hAnsi="宋体"/>
                <w:szCs w:val="21"/>
              </w:rPr>
            </w:pPr>
            <w:r>
              <w:rPr>
                <w:rFonts w:ascii="宋体" w:hAnsi="宋体" w:hint="eastAsia"/>
                <w:szCs w:val="21"/>
              </w:rPr>
              <w:t>2.</w:t>
            </w:r>
            <w:r>
              <w:rPr>
                <w:rFonts w:ascii="宋体" w:hAnsi="宋体" w:hint="eastAsia"/>
                <w:szCs w:val="21"/>
              </w:rPr>
              <w:t>环境温度</w:t>
            </w:r>
            <w:r>
              <w:rPr>
                <w:rFonts w:ascii="宋体" w:hAnsi="宋体" w:hint="eastAsia"/>
                <w:szCs w:val="21"/>
              </w:rPr>
              <w:t>: -10</w:t>
            </w:r>
            <w:r>
              <w:rPr>
                <w:rFonts w:ascii="宋体" w:hAnsi="宋体" w:hint="eastAsia"/>
                <w:szCs w:val="21"/>
              </w:rPr>
              <w:t>°</w:t>
            </w:r>
            <w:r>
              <w:rPr>
                <w:rFonts w:ascii="宋体" w:hAnsi="宋体" w:hint="eastAsia"/>
                <w:szCs w:val="21"/>
              </w:rPr>
              <w:t>C-55</w:t>
            </w:r>
            <w:r>
              <w:rPr>
                <w:rFonts w:ascii="宋体" w:hAnsi="宋体" w:hint="eastAsia"/>
                <w:szCs w:val="21"/>
              </w:rPr>
              <w:t>°</w:t>
            </w:r>
            <w:r>
              <w:rPr>
                <w:rFonts w:ascii="宋体" w:hAnsi="宋体" w:hint="eastAsia"/>
                <w:szCs w:val="21"/>
              </w:rPr>
              <w:t>C</w:t>
            </w:r>
            <w:r>
              <w:rPr>
                <w:rFonts w:ascii="宋体" w:hAnsi="宋体" w:hint="eastAsia"/>
                <w:szCs w:val="21"/>
              </w:rPr>
              <w:t>；</w:t>
            </w:r>
          </w:p>
          <w:p w14:paraId="02EE0EFD" w14:textId="77777777" w:rsidR="005D62DF" w:rsidRDefault="00A6653F">
            <w:pPr>
              <w:rPr>
                <w:rFonts w:ascii="宋体" w:hAnsi="宋体"/>
                <w:szCs w:val="21"/>
              </w:rPr>
            </w:pPr>
            <w:r>
              <w:rPr>
                <w:rFonts w:ascii="宋体" w:hAnsi="宋体" w:hint="eastAsia"/>
                <w:szCs w:val="21"/>
              </w:rPr>
              <w:t>3.</w:t>
            </w:r>
            <w:r>
              <w:rPr>
                <w:rFonts w:ascii="宋体" w:hAnsi="宋体" w:hint="eastAsia"/>
                <w:szCs w:val="21"/>
              </w:rPr>
              <w:t>贮存温度：</w:t>
            </w:r>
            <w:r>
              <w:rPr>
                <w:rFonts w:ascii="宋体" w:hAnsi="宋体" w:hint="eastAsia"/>
                <w:szCs w:val="21"/>
              </w:rPr>
              <w:t>-25</w:t>
            </w:r>
            <w:r>
              <w:rPr>
                <w:rFonts w:ascii="宋体" w:hAnsi="宋体" w:hint="eastAsia"/>
                <w:szCs w:val="21"/>
              </w:rPr>
              <w:t>°</w:t>
            </w:r>
            <w:r>
              <w:rPr>
                <w:rFonts w:ascii="宋体" w:hAnsi="宋体" w:hint="eastAsia"/>
                <w:szCs w:val="21"/>
              </w:rPr>
              <w:t>C-70</w:t>
            </w:r>
            <w:r>
              <w:rPr>
                <w:rFonts w:ascii="宋体" w:hAnsi="宋体" w:hint="eastAsia"/>
                <w:szCs w:val="21"/>
              </w:rPr>
              <w:t>°</w:t>
            </w:r>
            <w:r>
              <w:rPr>
                <w:rFonts w:ascii="宋体" w:hAnsi="宋体" w:hint="eastAsia"/>
                <w:szCs w:val="21"/>
              </w:rPr>
              <w:t>C</w:t>
            </w:r>
            <w:r>
              <w:rPr>
                <w:rFonts w:ascii="宋体" w:hAnsi="宋体" w:hint="eastAsia"/>
                <w:szCs w:val="21"/>
              </w:rPr>
              <w:t>；</w:t>
            </w:r>
          </w:p>
          <w:p w14:paraId="2D79E44D" w14:textId="77777777" w:rsidR="005D62DF" w:rsidRDefault="00A6653F">
            <w:pPr>
              <w:rPr>
                <w:rFonts w:ascii="宋体" w:hAnsi="宋体"/>
                <w:b/>
                <w:bCs/>
                <w:szCs w:val="21"/>
              </w:rPr>
            </w:pPr>
            <w:r>
              <w:rPr>
                <w:rFonts w:ascii="宋体" w:hAnsi="宋体" w:hint="eastAsia"/>
                <w:b/>
                <w:bCs/>
                <w:szCs w:val="21"/>
              </w:rPr>
              <w:t>1.1.3</w:t>
            </w:r>
            <w:r>
              <w:rPr>
                <w:rFonts w:ascii="宋体" w:hAnsi="宋体"/>
                <w:b/>
                <w:bCs/>
                <w:szCs w:val="21"/>
              </w:rPr>
              <w:t>地面站</w:t>
            </w:r>
            <w:r>
              <w:rPr>
                <w:rFonts w:ascii="宋体" w:hAnsi="宋体" w:hint="eastAsia"/>
                <w:b/>
                <w:bCs/>
                <w:szCs w:val="21"/>
              </w:rPr>
              <w:t>：</w:t>
            </w:r>
            <w:r>
              <w:rPr>
                <w:rFonts w:ascii="宋体" w:hAnsi="宋体" w:hint="eastAsia"/>
                <w:b/>
                <w:bCs/>
                <w:szCs w:val="21"/>
              </w:rPr>
              <w:t>1</w:t>
            </w:r>
            <w:r>
              <w:rPr>
                <w:rFonts w:ascii="宋体" w:hAnsi="宋体" w:hint="eastAsia"/>
                <w:b/>
                <w:bCs/>
                <w:szCs w:val="21"/>
              </w:rPr>
              <w:t>套</w:t>
            </w:r>
          </w:p>
          <w:p w14:paraId="76939DED" w14:textId="77777777" w:rsidR="005D62DF" w:rsidRDefault="00A6653F">
            <w:pPr>
              <w:rPr>
                <w:rFonts w:ascii="宋体" w:hAnsi="宋体"/>
                <w:szCs w:val="21"/>
              </w:rPr>
            </w:pPr>
            <w:r>
              <w:rPr>
                <w:rFonts w:ascii="宋体" w:hAnsi="宋体" w:hint="eastAsia"/>
                <w:szCs w:val="21"/>
              </w:rPr>
              <w:t>1.</w:t>
            </w:r>
            <w:r>
              <w:rPr>
                <w:rFonts w:ascii="宋体" w:hAnsi="宋体" w:hint="eastAsia"/>
                <w:szCs w:val="21"/>
              </w:rPr>
              <w:t>支持多类型设备接入能力：包括无人机直升机、多旋翼无人机、复合翼无人机等设备，设备接入后可统一进行管理和运维；</w:t>
            </w:r>
          </w:p>
          <w:p w14:paraId="09E2C66E" w14:textId="77777777" w:rsidR="005D62DF" w:rsidRDefault="00A6653F">
            <w:pPr>
              <w:rPr>
                <w:rFonts w:ascii="宋体" w:hAnsi="宋体"/>
                <w:szCs w:val="21"/>
              </w:rPr>
            </w:pPr>
            <w:r>
              <w:rPr>
                <w:rFonts w:ascii="宋体" w:hAnsi="宋体" w:hint="eastAsia"/>
                <w:szCs w:val="21"/>
              </w:rPr>
              <w:t>2.</w:t>
            </w:r>
            <w:r>
              <w:rPr>
                <w:rFonts w:ascii="宋体" w:hAnsi="宋体" w:hint="eastAsia"/>
                <w:szCs w:val="21"/>
              </w:rPr>
              <w:t>支持多架无人机同时远程控制：多架无人机指令同时发送和间隔发送功能，如同时起飞、间隔起飞、同时执行航线、同时暂停飞行、继续飞行、同时降落、返航等操作；</w:t>
            </w:r>
          </w:p>
          <w:p w14:paraId="6D07098A" w14:textId="77777777" w:rsidR="005D62DF" w:rsidRDefault="00A6653F">
            <w:pPr>
              <w:rPr>
                <w:rFonts w:ascii="宋体" w:hAnsi="宋体"/>
                <w:szCs w:val="21"/>
              </w:rPr>
            </w:pPr>
            <w:r>
              <w:rPr>
                <w:rFonts w:ascii="宋体" w:hAnsi="宋体" w:hint="eastAsia"/>
                <w:szCs w:val="21"/>
              </w:rPr>
              <w:t>3.</w:t>
            </w:r>
            <w:r>
              <w:rPr>
                <w:rFonts w:ascii="宋体" w:hAnsi="宋体" w:hint="eastAsia"/>
                <w:szCs w:val="21"/>
              </w:rPr>
              <w:t>支持不同无人机的安全飞行参数设定，包括最大飞行高度、最大飞行速度、电量的一级报警和二级报警</w:t>
            </w:r>
            <w:r>
              <w:rPr>
                <w:rFonts w:ascii="宋体" w:hAnsi="宋体" w:hint="eastAsia"/>
                <w:szCs w:val="21"/>
              </w:rPr>
              <w:t>配置等功能；</w:t>
            </w:r>
          </w:p>
          <w:p w14:paraId="4E479C28" w14:textId="77777777" w:rsidR="005D62DF" w:rsidRDefault="00A6653F">
            <w:pPr>
              <w:rPr>
                <w:rFonts w:ascii="宋体" w:hAnsi="宋体"/>
                <w:szCs w:val="21"/>
              </w:rPr>
            </w:pPr>
            <w:r>
              <w:rPr>
                <w:rFonts w:ascii="宋体" w:hAnsi="宋体" w:hint="eastAsia"/>
                <w:szCs w:val="21"/>
              </w:rPr>
              <w:t>4.</w:t>
            </w:r>
            <w:r>
              <w:rPr>
                <w:rFonts w:ascii="宋体" w:hAnsi="宋体" w:hint="eastAsia"/>
                <w:szCs w:val="21"/>
              </w:rPr>
              <w:t>支持无人机设备的传感器校准功能，包括加速度计校准、指南针校准、摇杆校准、水平校准、垂直校准和马达测试等；</w:t>
            </w:r>
          </w:p>
          <w:p w14:paraId="761D4B56" w14:textId="77777777" w:rsidR="005D62DF" w:rsidRDefault="00A6653F">
            <w:pPr>
              <w:rPr>
                <w:rFonts w:ascii="宋体" w:hAnsi="宋体"/>
                <w:szCs w:val="21"/>
              </w:rPr>
            </w:pPr>
            <w:r>
              <w:rPr>
                <w:rFonts w:ascii="宋体" w:hAnsi="宋体" w:hint="eastAsia"/>
                <w:szCs w:val="21"/>
              </w:rPr>
              <w:t>5.</w:t>
            </w:r>
            <w:r>
              <w:rPr>
                <w:rFonts w:ascii="宋体" w:hAnsi="宋体" w:hint="eastAsia"/>
                <w:szCs w:val="21"/>
              </w:rPr>
              <w:t>编队飞行功能：支持日常飞行的队形编辑功能，并通过俯视图、主视图和右视图的方式查看整体的队形，并调整</w:t>
            </w:r>
            <w:r>
              <w:rPr>
                <w:rFonts w:ascii="宋体" w:hAnsi="宋体" w:hint="eastAsia"/>
                <w:szCs w:val="21"/>
              </w:rPr>
              <w:t>XYZ</w:t>
            </w:r>
            <w:r>
              <w:rPr>
                <w:rFonts w:ascii="宋体" w:hAnsi="宋体" w:hint="eastAsia"/>
                <w:szCs w:val="21"/>
              </w:rPr>
              <w:t>轴的偏移量和偏移方向角。完成队形编辑后，可对多机进行集群控制并按照标准的队形进行航线飞行、指点飞行等操作；</w:t>
            </w:r>
          </w:p>
          <w:p w14:paraId="20ED8791" w14:textId="77777777" w:rsidR="005D62DF" w:rsidRDefault="00A6653F">
            <w:pPr>
              <w:rPr>
                <w:rFonts w:ascii="宋体" w:hAnsi="宋体"/>
                <w:szCs w:val="21"/>
              </w:rPr>
            </w:pPr>
            <w:r>
              <w:rPr>
                <w:rFonts w:ascii="宋体" w:hAnsi="宋体" w:hint="eastAsia"/>
                <w:szCs w:val="21"/>
              </w:rPr>
              <w:t>6.</w:t>
            </w:r>
            <w:r>
              <w:rPr>
                <w:rFonts w:ascii="宋体" w:hAnsi="宋体" w:hint="eastAsia"/>
                <w:szCs w:val="21"/>
              </w:rPr>
              <w:t>支持查询民航局官方设置的禁飞区和用户自定义禁飞区，支持为单机配置电子围栏设置和显示功能；</w:t>
            </w:r>
          </w:p>
          <w:p w14:paraId="0A3B8592" w14:textId="77777777" w:rsidR="005D62DF" w:rsidRDefault="00A6653F">
            <w:pPr>
              <w:rPr>
                <w:rFonts w:ascii="宋体" w:hAnsi="宋体"/>
                <w:szCs w:val="21"/>
              </w:rPr>
            </w:pPr>
            <w:r>
              <w:rPr>
                <w:rFonts w:ascii="宋体" w:hAnsi="宋体" w:hint="eastAsia"/>
                <w:szCs w:val="21"/>
              </w:rPr>
              <w:t>7.</w:t>
            </w:r>
            <w:r>
              <w:rPr>
                <w:rFonts w:ascii="宋体" w:hAnsi="宋体" w:hint="eastAsia"/>
                <w:szCs w:val="21"/>
              </w:rPr>
              <w:t>支持部门管理，人员管理，设备管理，可自定义为不同的部门分配部门人员，支持将</w:t>
            </w:r>
            <w:r>
              <w:rPr>
                <w:rFonts w:ascii="宋体" w:hAnsi="宋体" w:hint="eastAsia"/>
                <w:szCs w:val="21"/>
              </w:rPr>
              <w:t>系统中的不同设备权限按照部门分配给人员，拥有设备权限的人员可控制相应的无人机设备；</w:t>
            </w:r>
          </w:p>
          <w:p w14:paraId="2327E8FF" w14:textId="77777777" w:rsidR="005D62DF" w:rsidRDefault="00A6653F">
            <w:pPr>
              <w:rPr>
                <w:rFonts w:ascii="宋体" w:hAnsi="宋体"/>
                <w:b/>
                <w:bCs/>
                <w:color w:val="FF0000"/>
                <w:szCs w:val="21"/>
              </w:rPr>
            </w:pPr>
            <w:r>
              <w:rPr>
                <w:rFonts w:ascii="宋体" w:hAnsi="宋体" w:cs="宋体" w:hint="eastAsia"/>
                <w:szCs w:val="21"/>
              </w:rPr>
              <w:t>●</w:t>
            </w:r>
            <w:r>
              <w:rPr>
                <w:rFonts w:ascii="宋体" w:hAnsi="宋体" w:hint="eastAsia"/>
                <w:szCs w:val="21"/>
              </w:rPr>
              <w:t>8.</w:t>
            </w:r>
            <w:r>
              <w:rPr>
                <w:rFonts w:ascii="宋体" w:hAnsi="宋体" w:hint="eastAsia"/>
                <w:szCs w:val="21"/>
              </w:rPr>
              <w:t>支持设备共享及专享功能：可将设备共享给云控平台的其他用户，便于无人机的实时控制和数据共享，同时拥有者具有无人机的最高权限可随时取得无人机的控制权，同时也可将设备专享给特定用户，用于设备的特定操作；</w:t>
            </w:r>
            <w:r>
              <w:rPr>
                <w:rFonts w:ascii="宋体" w:hAnsi="宋体" w:hint="eastAsia"/>
                <w:b/>
                <w:bCs/>
                <w:szCs w:val="21"/>
              </w:rPr>
              <w:t>（须提供针对该项功能的第三方检测报告或功能符合性证明文件）</w:t>
            </w:r>
            <w:r>
              <w:rPr>
                <w:rFonts w:ascii="宋体" w:hAnsi="宋体" w:hint="eastAsia"/>
                <w:szCs w:val="21"/>
              </w:rPr>
              <w:t>；</w:t>
            </w:r>
          </w:p>
          <w:p w14:paraId="673000D2" w14:textId="77777777" w:rsidR="005D62DF" w:rsidRDefault="00A6653F">
            <w:pPr>
              <w:rPr>
                <w:rFonts w:ascii="宋体" w:hAnsi="宋体"/>
                <w:szCs w:val="21"/>
              </w:rPr>
            </w:pPr>
            <w:r>
              <w:rPr>
                <w:rFonts w:ascii="宋体" w:hAnsi="宋体" w:hint="eastAsia"/>
                <w:szCs w:val="21"/>
              </w:rPr>
              <w:t>9.</w:t>
            </w:r>
            <w:r>
              <w:rPr>
                <w:rFonts w:ascii="宋体" w:hAnsi="宋体" w:hint="eastAsia"/>
                <w:szCs w:val="21"/>
              </w:rPr>
              <w:t>支持二维地图和三维地图的切换；支持</w:t>
            </w:r>
            <w:r>
              <w:rPr>
                <w:rFonts w:ascii="宋体" w:hAnsi="宋体" w:hint="eastAsia"/>
                <w:szCs w:val="21"/>
              </w:rPr>
              <w:t xml:space="preserve"> ADS-B </w:t>
            </w:r>
            <w:r>
              <w:rPr>
                <w:rFonts w:ascii="宋体" w:hAnsi="宋体" w:hint="eastAsia"/>
                <w:szCs w:val="21"/>
              </w:rPr>
              <w:t>信息实时显示功能；支持飞行轨迹回放、飞行视频自动录制与回放和记录查询功能（飞行记录视频记录数据时长不少于</w:t>
            </w:r>
            <w:r>
              <w:rPr>
                <w:rFonts w:ascii="宋体" w:hAnsi="宋体" w:hint="eastAsia"/>
                <w:szCs w:val="21"/>
              </w:rPr>
              <w:t>1</w:t>
            </w:r>
            <w:r>
              <w:rPr>
                <w:rFonts w:ascii="宋体" w:hAnsi="宋体" w:hint="eastAsia"/>
                <w:szCs w:val="21"/>
              </w:rPr>
              <w:t>500</w:t>
            </w:r>
            <w:r>
              <w:rPr>
                <w:rFonts w:ascii="宋体" w:hAnsi="宋体" w:hint="eastAsia"/>
                <w:szCs w:val="21"/>
              </w:rPr>
              <w:t>小时）；</w:t>
            </w:r>
          </w:p>
          <w:p w14:paraId="6B005957" w14:textId="77777777" w:rsidR="005D62DF" w:rsidRDefault="00A6653F">
            <w:pPr>
              <w:rPr>
                <w:rFonts w:ascii="宋体" w:hAnsi="宋体"/>
                <w:szCs w:val="21"/>
              </w:rPr>
            </w:pPr>
            <w:r>
              <w:rPr>
                <w:rFonts w:ascii="宋体" w:hAnsi="宋体" w:cs="宋体" w:hint="eastAsia"/>
                <w:szCs w:val="21"/>
              </w:rPr>
              <w:t>●</w:t>
            </w:r>
            <w:r>
              <w:rPr>
                <w:rFonts w:ascii="宋体" w:hAnsi="宋体" w:hint="eastAsia"/>
                <w:szCs w:val="21"/>
              </w:rPr>
              <w:t>10.</w:t>
            </w:r>
            <w:r>
              <w:rPr>
                <w:rFonts w:ascii="宋体" w:hAnsi="宋体" w:hint="eastAsia"/>
                <w:szCs w:val="21"/>
              </w:rPr>
              <w:t>无人机远程控制：无人机通过网络接入云控平台后，可在有网络的地方随时进行无人机的控制和飞行数据的查看</w:t>
            </w:r>
            <w:r>
              <w:rPr>
                <w:rFonts w:ascii="宋体" w:hAnsi="宋体" w:hint="eastAsia"/>
                <w:b/>
                <w:bCs/>
                <w:szCs w:val="21"/>
              </w:rPr>
              <w:t>（须提供针对该项功能的第三方检测报告或功能符合性证明文件）</w:t>
            </w:r>
            <w:r>
              <w:rPr>
                <w:rFonts w:ascii="宋体" w:hAnsi="宋体" w:hint="eastAsia"/>
                <w:szCs w:val="21"/>
              </w:rPr>
              <w:t>；</w:t>
            </w:r>
          </w:p>
          <w:p w14:paraId="5BAFF9B9" w14:textId="77777777" w:rsidR="005D62DF" w:rsidRDefault="00A6653F">
            <w:pPr>
              <w:rPr>
                <w:rFonts w:ascii="宋体" w:hAnsi="宋体"/>
                <w:szCs w:val="21"/>
              </w:rPr>
            </w:pPr>
            <w:r>
              <w:rPr>
                <w:rFonts w:ascii="宋体" w:hAnsi="宋体" w:cs="宋体" w:hint="eastAsia"/>
                <w:szCs w:val="21"/>
              </w:rPr>
              <w:t>●</w:t>
            </w:r>
            <w:r>
              <w:rPr>
                <w:rFonts w:ascii="宋体" w:hAnsi="宋体" w:hint="eastAsia"/>
                <w:szCs w:val="21"/>
              </w:rPr>
              <w:t>11.</w:t>
            </w:r>
            <w:r>
              <w:rPr>
                <w:rFonts w:ascii="宋体" w:hAnsi="宋体" w:hint="eastAsia"/>
                <w:szCs w:val="21"/>
              </w:rPr>
              <w:t>快速任务：系统预设三种飞行轨迹（弹道一、弹道二、</w:t>
            </w:r>
            <w:r>
              <w:rPr>
                <w:rFonts w:ascii="宋体" w:hAnsi="宋体" w:hint="eastAsia"/>
                <w:szCs w:val="21"/>
              </w:rPr>
              <w:lastRenderedPageBreak/>
              <w:t>弹道三），飞行轨迹沿直线自动添加在无人机当前位置和目标位置之间。每个飞行小组可设置不同的飞行弹道，也可设置起飞高度、最大飞行高度、飞行遮度、加速度和结束动作</w:t>
            </w:r>
            <w:r>
              <w:rPr>
                <w:rFonts w:ascii="宋体" w:hAnsi="宋体" w:hint="eastAsia"/>
                <w:b/>
                <w:bCs/>
                <w:szCs w:val="21"/>
              </w:rPr>
              <w:t>（须提供针对该项功能的第三方检测报告或功能符合性证明文件）</w:t>
            </w:r>
            <w:r>
              <w:rPr>
                <w:rFonts w:ascii="宋体" w:hAnsi="宋体" w:hint="eastAsia"/>
                <w:szCs w:val="21"/>
              </w:rPr>
              <w:t>；</w:t>
            </w:r>
          </w:p>
          <w:p w14:paraId="2C00EE57" w14:textId="77777777" w:rsidR="005D62DF" w:rsidRDefault="00A6653F">
            <w:pPr>
              <w:rPr>
                <w:rFonts w:ascii="宋体" w:hAnsi="宋体"/>
                <w:b/>
                <w:bCs/>
                <w:szCs w:val="21"/>
              </w:rPr>
            </w:pPr>
            <w:r>
              <w:rPr>
                <w:rFonts w:ascii="宋体" w:hAnsi="宋体" w:cs="宋体" w:hint="eastAsia"/>
                <w:szCs w:val="21"/>
              </w:rPr>
              <w:t>●</w:t>
            </w:r>
            <w:r>
              <w:rPr>
                <w:rFonts w:ascii="宋体" w:hAnsi="宋体" w:hint="eastAsia"/>
                <w:szCs w:val="21"/>
              </w:rPr>
              <w:t>12.</w:t>
            </w:r>
            <w:r>
              <w:rPr>
                <w:rFonts w:ascii="宋体" w:hAnsi="宋体" w:hint="eastAsia"/>
                <w:szCs w:val="21"/>
              </w:rPr>
              <w:t>禁飞区航线禁止规划：航线规划时，若航线在禁飞区内或穿过禁飞区时，云控平台会进行告警同时禁止上传至无人机</w:t>
            </w:r>
            <w:r>
              <w:rPr>
                <w:rFonts w:ascii="宋体" w:hAnsi="宋体" w:hint="eastAsia"/>
                <w:b/>
                <w:bCs/>
                <w:szCs w:val="21"/>
              </w:rPr>
              <w:t>（须提供针对该项功能的第三方检测报告或功能符合性证明文件）</w:t>
            </w:r>
            <w:r>
              <w:rPr>
                <w:rFonts w:ascii="宋体" w:hAnsi="宋体" w:hint="eastAsia"/>
                <w:szCs w:val="21"/>
              </w:rPr>
              <w:t>；</w:t>
            </w:r>
          </w:p>
          <w:p w14:paraId="64886294" w14:textId="77777777" w:rsidR="005D62DF" w:rsidRDefault="00A6653F">
            <w:pPr>
              <w:rPr>
                <w:rFonts w:ascii="宋体" w:hAnsi="宋体"/>
                <w:szCs w:val="21"/>
              </w:rPr>
            </w:pPr>
            <w:r>
              <w:rPr>
                <w:rFonts w:ascii="宋体" w:hAnsi="宋体" w:cs="宋体" w:hint="eastAsia"/>
                <w:szCs w:val="21"/>
              </w:rPr>
              <w:t>●</w:t>
            </w:r>
            <w:r>
              <w:rPr>
                <w:rFonts w:ascii="宋体" w:hAnsi="宋体" w:hint="eastAsia"/>
                <w:szCs w:val="21"/>
              </w:rPr>
              <w:t>13.</w:t>
            </w:r>
            <w:r>
              <w:rPr>
                <w:rFonts w:ascii="宋体" w:hAnsi="宋体" w:hint="eastAsia"/>
                <w:szCs w:val="21"/>
              </w:rPr>
              <w:t>目标点快速添加：用户可通过地围拾取或功能快速添加目标点，目标点可增加备注，目标点位置可进行修改（经、纬、高）</w:t>
            </w:r>
            <w:r>
              <w:rPr>
                <w:rFonts w:ascii="宋体" w:hAnsi="宋体" w:hint="eastAsia"/>
                <w:b/>
                <w:bCs/>
                <w:szCs w:val="21"/>
              </w:rPr>
              <w:t>（须提供针对该项功能的第三方检测报告或功能符合性证明文件）</w:t>
            </w:r>
            <w:r>
              <w:rPr>
                <w:rFonts w:ascii="宋体" w:hAnsi="宋体" w:hint="eastAsia"/>
                <w:szCs w:val="21"/>
              </w:rPr>
              <w:t>；</w:t>
            </w:r>
          </w:p>
          <w:p w14:paraId="4F21155B" w14:textId="77777777" w:rsidR="005D62DF" w:rsidRDefault="00A6653F">
            <w:pPr>
              <w:rPr>
                <w:rFonts w:ascii="宋体" w:hAnsi="宋体"/>
                <w:b/>
                <w:bCs/>
                <w:szCs w:val="21"/>
              </w:rPr>
            </w:pPr>
            <w:r>
              <w:rPr>
                <w:rFonts w:ascii="宋体" w:hAnsi="宋体" w:hint="eastAsia"/>
                <w:b/>
                <w:bCs/>
                <w:szCs w:val="21"/>
              </w:rPr>
              <w:t>1.2</w:t>
            </w:r>
            <w:r>
              <w:rPr>
                <w:rFonts w:ascii="宋体" w:hAnsi="宋体" w:hint="eastAsia"/>
                <w:b/>
                <w:bCs/>
                <w:szCs w:val="21"/>
              </w:rPr>
              <w:t>显示主系统：</w:t>
            </w:r>
            <w:r>
              <w:rPr>
                <w:rFonts w:ascii="宋体" w:hAnsi="宋体" w:hint="eastAsia"/>
                <w:b/>
                <w:bCs/>
                <w:szCs w:val="21"/>
              </w:rPr>
              <w:t>10</w:t>
            </w:r>
            <w:r>
              <w:rPr>
                <w:rFonts w:ascii="宋体" w:hAnsi="宋体" w:hint="eastAsia"/>
                <w:b/>
                <w:bCs/>
                <w:szCs w:val="21"/>
              </w:rPr>
              <w:t>套</w:t>
            </w:r>
          </w:p>
          <w:p w14:paraId="0D8AC340" w14:textId="77777777" w:rsidR="005D62DF" w:rsidRDefault="00A6653F">
            <w:pPr>
              <w:rPr>
                <w:rFonts w:ascii="宋体" w:hAnsi="宋体"/>
                <w:b/>
                <w:bCs/>
                <w:szCs w:val="21"/>
              </w:rPr>
            </w:pPr>
            <w:r>
              <w:rPr>
                <w:rFonts w:ascii="宋体" w:hAnsi="宋体" w:hint="eastAsia"/>
                <w:b/>
                <w:bCs/>
                <w:szCs w:val="21"/>
              </w:rPr>
              <w:t>1.2.1</w:t>
            </w:r>
            <w:r>
              <w:rPr>
                <w:rFonts w:ascii="宋体" w:hAnsi="宋体" w:hint="eastAsia"/>
                <w:b/>
                <w:bCs/>
                <w:szCs w:val="21"/>
              </w:rPr>
              <w:t>虚拟仿真</w:t>
            </w:r>
            <w:r>
              <w:rPr>
                <w:rFonts w:ascii="宋体" w:hAnsi="宋体" w:hint="eastAsia"/>
                <w:b/>
                <w:bCs/>
                <w:szCs w:val="21"/>
              </w:rPr>
              <w:t>VR</w:t>
            </w:r>
            <w:r>
              <w:rPr>
                <w:rFonts w:ascii="宋体" w:hAnsi="宋体" w:hint="eastAsia"/>
                <w:b/>
                <w:bCs/>
                <w:szCs w:val="21"/>
              </w:rPr>
              <w:t>系统：</w:t>
            </w:r>
            <w:r>
              <w:rPr>
                <w:rFonts w:ascii="宋体" w:hAnsi="宋体" w:hint="eastAsia"/>
                <w:b/>
                <w:bCs/>
                <w:szCs w:val="21"/>
              </w:rPr>
              <w:t>1</w:t>
            </w:r>
            <w:r>
              <w:rPr>
                <w:rFonts w:ascii="宋体" w:hAnsi="宋体" w:hint="eastAsia"/>
                <w:b/>
                <w:bCs/>
                <w:szCs w:val="21"/>
              </w:rPr>
              <w:t>个</w:t>
            </w:r>
          </w:p>
          <w:p w14:paraId="30FB42DB" w14:textId="77777777" w:rsidR="005D62DF" w:rsidRDefault="00A6653F">
            <w:pPr>
              <w:rPr>
                <w:rFonts w:ascii="宋体" w:hAnsi="宋体"/>
                <w:szCs w:val="21"/>
              </w:rPr>
            </w:pPr>
            <w:r>
              <w:rPr>
                <w:rFonts w:ascii="宋体" w:hAnsi="宋体" w:hint="eastAsia"/>
                <w:szCs w:val="21"/>
              </w:rPr>
              <w:t>1.</w:t>
            </w:r>
            <w:r>
              <w:rPr>
                <w:rFonts w:ascii="宋体" w:hAnsi="宋体" w:hint="eastAsia"/>
                <w:szCs w:val="21"/>
              </w:rPr>
              <w:t>采用高清渲染管线（</w:t>
            </w:r>
            <w:r>
              <w:rPr>
                <w:rFonts w:ascii="宋体" w:hAnsi="宋体" w:hint="eastAsia"/>
                <w:szCs w:val="21"/>
              </w:rPr>
              <w:t>HDRP</w:t>
            </w:r>
            <w:r>
              <w:rPr>
                <w:rFonts w:ascii="宋体" w:hAnsi="宋体" w:hint="eastAsia"/>
                <w:szCs w:val="21"/>
              </w:rPr>
              <w:t>）渲染，与实时光线追踪，达到高保真效果；</w:t>
            </w:r>
          </w:p>
          <w:p w14:paraId="25DD0AFA" w14:textId="77777777" w:rsidR="005D62DF" w:rsidRDefault="00A6653F">
            <w:pPr>
              <w:rPr>
                <w:rFonts w:ascii="宋体" w:hAnsi="宋体"/>
                <w:szCs w:val="21"/>
              </w:rPr>
            </w:pPr>
            <w:r>
              <w:rPr>
                <w:rFonts w:ascii="宋体" w:hAnsi="宋体" w:hint="eastAsia"/>
                <w:szCs w:val="21"/>
              </w:rPr>
              <w:t>2.</w:t>
            </w:r>
            <w:r>
              <w:rPr>
                <w:rFonts w:ascii="宋体" w:hAnsi="宋体" w:hint="eastAsia"/>
                <w:szCs w:val="21"/>
              </w:rPr>
              <w:t>系统中模拟飞机模型与外场实操训练机一致；</w:t>
            </w:r>
          </w:p>
          <w:p w14:paraId="5C8F1A7B" w14:textId="77777777" w:rsidR="005D62DF" w:rsidRDefault="00A6653F">
            <w:pPr>
              <w:rPr>
                <w:rFonts w:ascii="宋体" w:hAnsi="宋体"/>
                <w:szCs w:val="21"/>
              </w:rPr>
            </w:pPr>
            <w:r>
              <w:rPr>
                <w:rFonts w:ascii="宋体" w:hAnsi="宋体" w:hint="eastAsia"/>
                <w:szCs w:val="21"/>
              </w:rPr>
              <w:t>3.</w:t>
            </w:r>
            <w:r>
              <w:rPr>
                <w:rFonts w:ascii="宋体" w:hAnsi="宋体" w:hint="eastAsia"/>
                <w:szCs w:val="21"/>
              </w:rPr>
              <w:t>模拟训练数据能实时发送到教学管理平台用于多人训练管理；</w:t>
            </w:r>
          </w:p>
          <w:p w14:paraId="40A7C98D" w14:textId="77777777" w:rsidR="005D62DF" w:rsidRDefault="00A6653F">
            <w:pPr>
              <w:rPr>
                <w:rFonts w:ascii="宋体" w:hAnsi="宋体"/>
                <w:szCs w:val="21"/>
              </w:rPr>
            </w:pPr>
            <w:r>
              <w:rPr>
                <w:rFonts w:ascii="宋体" w:hAnsi="宋体" w:hint="eastAsia"/>
                <w:szCs w:val="21"/>
              </w:rPr>
              <w:t>4.</w:t>
            </w:r>
            <w:r>
              <w:rPr>
                <w:rFonts w:ascii="宋体" w:hAnsi="宋体" w:hint="eastAsia"/>
                <w:szCs w:val="21"/>
              </w:rPr>
              <w:t>有专门的飞行管理平台保留所有的飞行记录并对学员的训练进度进行监管；</w:t>
            </w:r>
          </w:p>
          <w:p w14:paraId="1BD6EDFD" w14:textId="77777777" w:rsidR="005D62DF" w:rsidRDefault="00A6653F">
            <w:pPr>
              <w:rPr>
                <w:rFonts w:ascii="宋体" w:hAnsi="宋体"/>
                <w:szCs w:val="21"/>
              </w:rPr>
            </w:pPr>
            <w:r>
              <w:rPr>
                <w:rFonts w:ascii="宋体" w:hAnsi="宋体" w:hint="eastAsia"/>
                <w:szCs w:val="21"/>
              </w:rPr>
              <w:t>5.</w:t>
            </w:r>
            <w:r>
              <w:rPr>
                <w:rFonts w:ascii="宋体" w:hAnsi="宋体" w:hint="eastAsia"/>
                <w:szCs w:val="21"/>
              </w:rPr>
              <w:t>训练科目选择：</w:t>
            </w:r>
          </w:p>
          <w:p w14:paraId="6D1780DF"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1</w:t>
            </w:r>
            <w:r>
              <w:rPr>
                <w:rFonts w:ascii="宋体" w:hAnsi="宋体" w:hint="eastAsia"/>
                <w:szCs w:val="21"/>
              </w:rPr>
              <w:t>）内置≥</w:t>
            </w:r>
            <w:r>
              <w:rPr>
                <w:rFonts w:ascii="宋体" w:hAnsi="宋体" w:hint="eastAsia"/>
                <w:szCs w:val="21"/>
              </w:rPr>
              <w:t>19</w:t>
            </w:r>
            <w:r>
              <w:rPr>
                <w:rFonts w:ascii="宋体" w:hAnsi="宋体" w:hint="eastAsia"/>
                <w:szCs w:val="21"/>
              </w:rPr>
              <w:t>个</w:t>
            </w:r>
            <w:r>
              <w:rPr>
                <w:rFonts w:ascii="宋体" w:hAnsi="宋体" w:hint="eastAsia"/>
                <w:szCs w:val="21"/>
              </w:rPr>
              <w:t>CAAC</w:t>
            </w:r>
            <w:r>
              <w:rPr>
                <w:rFonts w:ascii="宋体" w:hAnsi="宋体" w:hint="eastAsia"/>
                <w:szCs w:val="21"/>
              </w:rPr>
              <w:t>执照科目训练，包含从悬停、自旋、弧段飞行、八字飞行到</w:t>
            </w:r>
            <w:r>
              <w:rPr>
                <w:rFonts w:ascii="宋体" w:hAnsi="宋体" w:hint="eastAsia"/>
                <w:szCs w:val="21"/>
              </w:rPr>
              <w:t>CAAC</w:t>
            </w:r>
            <w:r>
              <w:rPr>
                <w:rFonts w:ascii="宋体" w:hAnsi="宋体" w:hint="eastAsia"/>
                <w:szCs w:val="21"/>
              </w:rPr>
              <w:t>模拟考试全流程；</w:t>
            </w:r>
          </w:p>
          <w:p w14:paraId="1835B249"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2</w:t>
            </w:r>
            <w:r>
              <w:rPr>
                <w:rFonts w:ascii="宋体" w:hAnsi="宋体" w:hint="eastAsia"/>
                <w:szCs w:val="21"/>
              </w:rPr>
              <w:t>）内置≥</w:t>
            </w:r>
            <w:r>
              <w:rPr>
                <w:rFonts w:ascii="宋体" w:hAnsi="宋体" w:hint="eastAsia"/>
                <w:szCs w:val="21"/>
              </w:rPr>
              <w:t>11</w:t>
            </w:r>
            <w:r>
              <w:rPr>
                <w:rFonts w:ascii="宋体" w:hAnsi="宋体" w:hint="eastAsia"/>
                <w:szCs w:val="21"/>
              </w:rPr>
              <w:t>个警航科目训练，包含警航八字、警航十字、警航菱形、警航倒三角、警航垂直矩形、警航模拟考试全流程；</w:t>
            </w:r>
          </w:p>
          <w:p w14:paraId="252C5F3B"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3</w:t>
            </w:r>
            <w:r>
              <w:rPr>
                <w:rFonts w:ascii="宋体" w:hAnsi="宋体" w:hint="eastAsia"/>
                <w:szCs w:val="21"/>
              </w:rPr>
              <w:t>）内置≥</w:t>
            </w:r>
            <w:r>
              <w:rPr>
                <w:rFonts w:ascii="宋体" w:hAnsi="宋体" w:hint="eastAsia"/>
                <w:szCs w:val="21"/>
              </w:rPr>
              <w:t>21</w:t>
            </w:r>
            <w:r>
              <w:rPr>
                <w:rFonts w:ascii="宋体" w:hAnsi="宋体" w:hint="eastAsia"/>
                <w:szCs w:val="21"/>
              </w:rPr>
              <w:t>个通道科目训练，包含对头、对尾、对左、对右训练等；</w:t>
            </w:r>
          </w:p>
          <w:p w14:paraId="3667A49C"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4</w:t>
            </w:r>
            <w:r>
              <w:rPr>
                <w:rFonts w:ascii="宋体" w:hAnsi="宋体" w:hint="eastAsia"/>
                <w:szCs w:val="21"/>
              </w:rPr>
              <w:t>）内置≥</w:t>
            </w:r>
            <w:r>
              <w:rPr>
                <w:rFonts w:ascii="宋体" w:hAnsi="宋体" w:hint="eastAsia"/>
                <w:szCs w:val="21"/>
              </w:rPr>
              <w:t>2</w:t>
            </w:r>
            <w:r>
              <w:rPr>
                <w:rFonts w:ascii="宋体" w:hAnsi="宋体" w:hint="eastAsia"/>
                <w:szCs w:val="21"/>
              </w:rPr>
              <w:t>个多边形科目训</w:t>
            </w:r>
            <w:r>
              <w:rPr>
                <w:rFonts w:ascii="宋体" w:hAnsi="宋体" w:hint="eastAsia"/>
                <w:szCs w:val="21"/>
              </w:rPr>
              <w:t>练，包含多边形飞行训练和飞行考试，多边形飞行训练中支持用户自定义飞行的路径和飞行的高度；</w:t>
            </w:r>
          </w:p>
          <w:p w14:paraId="073E6E47"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5</w:t>
            </w:r>
            <w:r>
              <w:rPr>
                <w:rFonts w:ascii="宋体" w:hAnsi="宋体" w:hint="eastAsia"/>
                <w:szCs w:val="21"/>
              </w:rPr>
              <w:t>）支持</w:t>
            </w:r>
            <w:r>
              <w:rPr>
                <w:rFonts w:ascii="宋体" w:hAnsi="宋体"/>
                <w:szCs w:val="21"/>
              </w:rPr>
              <w:t>应急救援训练教学</w:t>
            </w:r>
          </w:p>
          <w:p w14:paraId="35759DCE" w14:textId="77777777" w:rsidR="005D62DF" w:rsidRDefault="00A6653F">
            <w:pPr>
              <w:rPr>
                <w:rFonts w:ascii="宋体" w:hAnsi="宋体"/>
                <w:b/>
                <w:bCs/>
                <w:szCs w:val="21"/>
              </w:rPr>
            </w:pPr>
            <w:r>
              <w:rPr>
                <w:rFonts w:ascii="宋体" w:hAnsi="宋体" w:cs="宋体" w:hint="eastAsia"/>
                <w:szCs w:val="21"/>
              </w:rPr>
              <w:t>●</w:t>
            </w:r>
            <w:r>
              <w:rPr>
                <w:rFonts w:ascii="宋体" w:hAnsi="宋体" w:hint="eastAsia"/>
                <w:szCs w:val="21"/>
              </w:rPr>
              <w:t>（</w:t>
            </w:r>
            <w:r>
              <w:rPr>
                <w:rFonts w:ascii="宋体" w:hAnsi="宋体" w:hint="eastAsia"/>
                <w:szCs w:val="21"/>
              </w:rPr>
              <w:t>6</w:t>
            </w:r>
            <w:r>
              <w:rPr>
                <w:rFonts w:ascii="宋体" w:hAnsi="宋体" w:hint="eastAsia"/>
                <w:szCs w:val="21"/>
              </w:rPr>
              <w:t>）所有的科目均支持系统评分和文字语音的流程性引导，用户需要控制无人机在模拟环境中完成科目飞行训练，科目评判与外场训练保持完全一致；</w:t>
            </w:r>
          </w:p>
          <w:p w14:paraId="1B9E30F8" w14:textId="77777777" w:rsidR="005D62DF" w:rsidRDefault="00A6653F">
            <w:pPr>
              <w:rPr>
                <w:rFonts w:ascii="宋体" w:hAnsi="宋体"/>
                <w:szCs w:val="21"/>
              </w:rPr>
            </w:pPr>
            <w:r>
              <w:rPr>
                <w:rFonts w:ascii="宋体" w:hAnsi="宋体" w:hint="eastAsia"/>
                <w:szCs w:val="21"/>
              </w:rPr>
              <w:t>6.</w:t>
            </w:r>
            <w:r>
              <w:rPr>
                <w:rFonts w:ascii="宋体" w:hAnsi="宋体" w:hint="eastAsia"/>
                <w:szCs w:val="21"/>
              </w:rPr>
              <w:t>支持多种类型的飞机，可以选择多旋翼、直升机、固定翼飞机进行训练；</w:t>
            </w:r>
          </w:p>
          <w:p w14:paraId="3F3BEC59" w14:textId="77777777" w:rsidR="005D62DF" w:rsidRDefault="00A6653F">
            <w:pPr>
              <w:rPr>
                <w:rFonts w:ascii="宋体" w:hAnsi="宋体"/>
                <w:szCs w:val="21"/>
              </w:rPr>
            </w:pPr>
            <w:r>
              <w:rPr>
                <w:rFonts w:ascii="宋体" w:hAnsi="宋体" w:hint="eastAsia"/>
                <w:szCs w:val="21"/>
              </w:rPr>
              <w:t>7.</w:t>
            </w:r>
            <w:r>
              <w:rPr>
                <w:rFonts w:ascii="宋体" w:hAnsi="宋体" w:hint="eastAsia"/>
                <w:szCs w:val="21"/>
              </w:rPr>
              <w:t>支持自定义航线训练，用户可在至少≥</w:t>
            </w:r>
            <w:r>
              <w:rPr>
                <w:rFonts w:ascii="宋体" w:hAnsi="宋体" w:hint="eastAsia"/>
                <w:szCs w:val="21"/>
              </w:rPr>
              <w:t>3KM</w:t>
            </w:r>
            <w:r>
              <w:rPr>
                <w:rFonts w:ascii="宋体" w:hAnsi="宋体" w:hint="eastAsia"/>
                <w:szCs w:val="21"/>
              </w:rPr>
              <w:t>×</w:t>
            </w:r>
            <w:r>
              <w:rPr>
                <w:rFonts w:ascii="宋体" w:hAnsi="宋体" w:hint="eastAsia"/>
                <w:szCs w:val="21"/>
              </w:rPr>
              <w:t>3KM</w:t>
            </w:r>
            <w:r>
              <w:rPr>
                <w:rFonts w:ascii="宋体" w:hAnsi="宋体" w:hint="eastAsia"/>
                <w:szCs w:val="21"/>
              </w:rPr>
              <w:t>的范围内通过打点的方式采集航线，采集完成后，用户沿航线飞行可自主评判，系统支持自主训练（飞行完成后将根据整体航线的水平偏差、高度偏差、</w:t>
            </w:r>
            <w:r>
              <w:rPr>
                <w:rFonts w:ascii="宋体" w:hAnsi="宋体" w:hint="eastAsia"/>
                <w:szCs w:val="21"/>
              </w:rPr>
              <w:t>速度偏差等情况给出具体的得分，中途有语音提示不会打断用户的练习）和模拟考试（飞行过</w:t>
            </w:r>
            <w:r>
              <w:rPr>
                <w:rFonts w:ascii="宋体" w:hAnsi="宋体" w:hint="eastAsia"/>
                <w:szCs w:val="21"/>
              </w:rPr>
              <w:lastRenderedPageBreak/>
              <w:t>程中将根据整体航线的水平偏差、高度偏差、速度偏差等情况实时给出通过和不通过的结果）；</w:t>
            </w:r>
          </w:p>
          <w:p w14:paraId="0CAE1B75" w14:textId="77777777" w:rsidR="005D62DF" w:rsidRDefault="00A6653F">
            <w:pPr>
              <w:rPr>
                <w:rFonts w:ascii="宋体" w:hAnsi="宋体"/>
                <w:szCs w:val="21"/>
              </w:rPr>
            </w:pPr>
            <w:r>
              <w:rPr>
                <w:rFonts w:ascii="宋体" w:hAnsi="宋体" w:hint="eastAsia"/>
                <w:szCs w:val="21"/>
              </w:rPr>
              <w:t>8.</w:t>
            </w:r>
            <w:r>
              <w:rPr>
                <w:rFonts w:ascii="宋体" w:hAnsi="宋体" w:hint="eastAsia"/>
                <w:szCs w:val="21"/>
              </w:rPr>
              <w:t>支持多旋翼</w:t>
            </w:r>
            <w:r>
              <w:rPr>
                <w:rFonts w:ascii="宋体" w:hAnsi="宋体" w:hint="eastAsia"/>
                <w:szCs w:val="21"/>
              </w:rPr>
              <w:t>GPS</w:t>
            </w:r>
            <w:r>
              <w:rPr>
                <w:rFonts w:ascii="宋体" w:hAnsi="宋体" w:hint="eastAsia"/>
                <w:szCs w:val="21"/>
              </w:rPr>
              <w:t>模式、姿态模式两种飞行模式。科目严格依照教学大纲设置，由浅入深，递进式学习；真实的飞行模拟系统，和外场飞行练习考试一致；</w:t>
            </w:r>
          </w:p>
          <w:p w14:paraId="678445AD" w14:textId="77777777" w:rsidR="005D62DF" w:rsidRDefault="00A6653F">
            <w:pPr>
              <w:rPr>
                <w:rFonts w:ascii="宋体" w:hAnsi="宋体"/>
                <w:szCs w:val="21"/>
              </w:rPr>
            </w:pPr>
            <w:r>
              <w:rPr>
                <w:rFonts w:ascii="宋体" w:hAnsi="宋体" w:hint="eastAsia"/>
                <w:szCs w:val="21"/>
              </w:rPr>
              <w:t>9</w:t>
            </w:r>
            <w:r>
              <w:rPr>
                <w:rFonts w:ascii="宋体" w:hAnsi="宋体" w:hint="eastAsia"/>
                <w:szCs w:val="21"/>
              </w:rPr>
              <w:t>）环境设置：</w:t>
            </w:r>
          </w:p>
          <w:p w14:paraId="165D3943"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1</w:t>
            </w:r>
            <w:r>
              <w:rPr>
                <w:rFonts w:ascii="宋体" w:hAnsi="宋体" w:hint="eastAsia"/>
                <w:szCs w:val="21"/>
              </w:rPr>
              <w:t>）环境风设置：风向≥</w:t>
            </w:r>
            <w:r>
              <w:rPr>
                <w:rFonts w:ascii="宋体" w:hAnsi="宋体" w:hint="eastAsia"/>
                <w:szCs w:val="21"/>
              </w:rPr>
              <w:t>8</w:t>
            </w:r>
            <w:r>
              <w:rPr>
                <w:rFonts w:ascii="宋体" w:hAnsi="宋体" w:hint="eastAsia"/>
                <w:szCs w:val="21"/>
              </w:rPr>
              <w:t>种、风力等级≥</w:t>
            </w:r>
            <w:r>
              <w:rPr>
                <w:rFonts w:ascii="宋体" w:hAnsi="宋体" w:hint="eastAsia"/>
                <w:szCs w:val="21"/>
              </w:rPr>
              <w:t>11</w:t>
            </w:r>
            <w:r>
              <w:rPr>
                <w:rFonts w:ascii="宋体" w:hAnsi="宋体" w:hint="eastAsia"/>
                <w:szCs w:val="21"/>
              </w:rPr>
              <w:t>种设置。环境风将会影响无人机飞行练习时姿态晃动和飘动情况，风力越大对无人机姿态影响越大；</w:t>
            </w:r>
          </w:p>
          <w:p w14:paraId="74DC2641" w14:textId="77777777" w:rsidR="005D62DF" w:rsidRDefault="00A6653F">
            <w:pPr>
              <w:rPr>
                <w:rFonts w:ascii="宋体" w:hAnsi="宋体"/>
                <w:szCs w:val="21"/>
              </w:rPr>
            </w:pPr>
            <w:r>
              <w:rPr>
                <w:rFonts w:ascii="宋体" w:hAnsi="宋体" w:cs="宋体" w:hint="eastAsia"/>
                <w:szCs w:val="21"/>
              </w:rPr>
              <w:t>●</w:t>
            </w:r>
            <w:r>
              <w:rPr>
                <w:rFonts w:ascii="宋体" w:hAnsi="宋体" w:hint="eastAsia"/>
                <w:szCs w:val="21"/>
              </w:rPr>
              <w:t>（</w:t>
            </w:r>
            <w:r>
              <w:rPr>
                <w:rFonts w:ascii="宋体" w:hAnsi="宋体" w:hint="eastAsia"/>
                <w:szCs w:val="21"/>
              </w:rPr>
              <w:t>2</w:t>
            </w:r>
            <w:r>
              <w:rPr>
                <w:rFonts w:ascii="宋体" w:hAnsi="宋体" w:hint="eastAsia"/>
                <w:szCs w:val="21"/>
              </w:rPr>
              <w:t>）光照配置：支持按照不同时间进行光照设置。同时光照将会影响无人机飞行训练时地面影子的位置；</w:t>
            </w:r>
          </w:p>
          <w:p w14:paraId="4EA1254C" w14:textId="77777777" w:rsidR="005D62DF" w:rsidRDefault="00A6653F">
            <w:pPr>
              <w:rPr>
                <w:rFonts w:ascii="宋体" w:hAnsi="宋体"/>
                <w:szCs w:val="21"/>
              </w:rPr>
            </w:pPr>
            <w:r>
              <w:rPr>
                <w:rFonts w:ascii="宋体" w:hAnsi="宋体" w:hint="eastAsia"/>
                <w:szCs w:val="21"/>
              </w:rPr>
              <w:t>10.</w:t>
            </w:r>
            <w:r>
              <w:rPr>
                <w:rFonts w:ascii="宋体" w:hAnsi="宋体" w:hint="eastAsia"/>
                <w:szCs w:val="21"/>
              </w:rPr>
              <w:t>视角切换功能：用户通过特定按键来切换视角（注：可以按下控制按钮旋转视角，通过控制按钮来放大和缩小镜头；俯视视角可以通过控制按钮来放大和缩小镜头）；</w:t>
            </w:r>
          </w:p>
          <w:p w14:paraId="2116ADE0" w14:textId="77777777" w:rsidR="005D62DF" w:rsidRDefault="00A6653F">
            <w:pPr>
              <w:rPr>
                <w:rFonts w:ascii="宋体" w:hAnsi="宋体"/>
                <w:b/>
                <w:bCs/>
                <w:szCs w:val="21"/>
              </w:rPr>
            </w:pPr>
            <w:r>
              <w:rPr>
                <w:rFonts w:ascii="宋体" w:hAnsi="宋体" w:cs="宋体" w:hint="eastAsia"/>
                <w:szCs w:val="21"/>
              </w:rPr>
              <w:t>●</w:t>
            </w:r>
            <w:r>
              <w:rPr>
                <w:rFonts w:ascii="宋体" w:hAnsi="宋体" w:hint="eastAsia"/>
                <w:szCs w:val="21"/>
              </w:rPr>
              <w:t>11</w:t>
            </w:r>
            <w:r>
              <w:rPr>
                <w:rFonts w:ascii="宋体" w:hAnsi="宋体" w:hint="eastAsia"/>
                <w:szCs w:val="21"/>
              </w:rPr>
              <w:t>、飞行仪表盘：通过支持仪表盘查看无人机的实时姿态信息，可以显示无人机的实时飞行速度，无人机的实时飞行高度，无人机实时飞行航向，以及无人机的横滚角度和俯仰角度信息；</w:t>
            </w:r>
          </w:p>
          <w:p w14:paraId="609CAD6A" w14:textId="77777777" w:rsidR="005D62DF" w:rsidRDefault="00A6653F">
            <w:pPr>
              <w:rPr>
                <w:rFonts w:ascii="宋体" w:hAnsi="宋体"/>
                <w:szCs w:val="21"/>
              </w:rPr>
            </w:pPr>
            <w:r>
              <w:rPr>
                <w:rFonts w:ascii="宋体" w:hAnsi="宋体" w:hint="eastAsia"/>
                <w:szCs w:val="21"/>
              </w:rPr>
              <w:t>12.</w:t>
            </w:r>
            <w:r>
              <w:rPr>
                <w:rFonts w:ascii="宋体" w:hAnsi="宋体" w:hint="eastAsia"/>
                <w:szCs w:val="21"/>
              </w:rPr>
              <w:t>飞行姿态：通过小窗口的形式显示出无人机的模型和飞行姿态；</w:t>
            </w:r>
          </w:p>
          <w:p w14:paraId="25414080" w14:textId="77777777" w:rsidR="005D62DF" w:rsidRDefault="00A6653F">
            <w:pPr>
              <w:rPr>
                <w:rFonts w:ascii="宋体" w:hAnsi="宋体"/>
                <w:szCs w:val="21"/>
              </w:rPr>
            </w:pPr>
            <w:r>
              <w:rPr>
                <w:rFonts w:ascii="宋体" w:hAnsi="宋体" w:hint="eastAsia"/>
                <w:szCs w:val="21"/>
              </w:rPr>
              <w:t>13.</w:t>
            </w:r>
            <w:r>
              <w:rPr>
                <w:rFonts w:ascii="宋体" w:hAnsi="宋体" w:hint="eastAsia"/>
                <w:szCs w:val="21"/>
              </w:rPr>
              <w:t>气象站：显示当前模拟训</w:t>
            </w:r>
            <w:r>
              <w:rPr>
                <w:rFonts w:ascii="宋体" w:hAnsi="宋体" w:hint="eastAsia"/>
                <w:szCs w:val="21"/>
              </w:rPr>
              <w:t>练的气象信息，如风速、风向等；</w:t>
            </w:r>
          </w:p>
          <w:p w14:paraId="639362BC" w14:textId="77777777" w:rsidR="005D62DF" w:rsidRDefault="00A6653F">
            <w:pPr>
              <w:rPr>
                <w:rFonts w:ascii="宋体" w:hAnsi="宋体"/>
                <w:szCs w:val="21"/>
              </w:rPr>
            </w:pPr>
            <w:r>
              <w:rPr>
                <w:rFonts w:ascii="宋体" w:hAnsi="宋体" w:hint="eastAsia"/>
                <w:szCs w:val="21"/>
              </w:rPr>
              <w:t>14.</w:t>
            </w:r>
            <w:r>
              <w:rPr>
                <w:rFonts w:ascii="宋体" w:hAnsi="宋体" w:hint="eastAsia"/>
                <w:szCs w:val="21"/>
              </w:rPr>
              <w:t>位置辅助线：显示无人机在地面上的垂直投影，辅助学员对当前的飞行位置进行判断，位置辅助线可由用户手动开启和关闭；</w:t>
            </w:r>
          </w:p>
          <w:p w14:paraId="521BA5CB" w14:textId="77777777" w:rsidR="005D62DF" w:rsidRDefault="00A6653F">
            <w:pPr>
              <w:rPr>
                <w:rFonts w:ascii="宋体" w:hAnsi="宋体"/>
                <w:b/>
                <w:bCs/>
                <w:szCs w:val="21"/>
              </w:rPr>
            </w:pPr>
            <w:r>
              <w:rPr>
                <w:rFonts w:ascii="宋体" w:hAnsi="宋体" w:cs="宋体" w:hint="eastAsia"/>
                <w:szCs w:val="21"/>
              </w:rPr>
              <w:t>●</w:t>
            </w:r>
            <w:r>
              <w:rPr>
                <w:rFonts w:ascii="宋体" w:hAnsi="宋体" w:hint="eastAsia"/>
                <w:szCs w:val="21"/>
              </w:rPr>
              <w:t>15</w:t>
            </w:r>
            <w:r>
              <w:rPr>
                <w:rFonts w:ascii="宋体" w:hAnsi="宋体" w:hint="eastAsia"/>
                <w:szCs w:val="21"/>
              </w:rPr>
              <w:t>、评判信息：查看当前实时扣分项和扣分分值；</w:t>
            </w:r>
          </w:p>
          <w:p w14:paraId="05BA75C4" w14:textId="77777777" w:rsidR="005D62DF" w:rsidRDefault="00A6653F">
            <w:pPr>
              <w:rPr>
                <w:rFonts w:ascii="宋体" w:hAnsi="宋体"/>
                <w:szCs w:val="21"/>
              </w:rPr>
            </w:pPr>
            <w:r>
              <w:rPr>
                <w:rFonts w:ascii="宋体" w:hAnsi="宋体" w:hint="eastAsia"/>
                <w:szCs w:val="21"/>
              </w:rPr>
              <w:t>16.</w:t>
            </w:r>
            <w:r>
              <w:rPr>
                <w:rFonts w:ascii="宋体" w:hAnsi="宋体" w:hint="eastAsia"/>
                <w:szCs w:val="21"/>
              </w:rPr>
              <w:t>显示工具配置：支持自定义配置屏幕显示工具（仪表盘、摇杆、气象站、辅助线等），用户可自由配置需要显示和关闭的工具，可自由调节工具在屏幕中的位置，用户在下次登录时将记住上一次退出登录时的工具布局；</w:t>
            </w:r>
          </w:p>
          <w:p w14:paraId="35AADC07" w14:textId="77777777" w:rsidR="005D62DF" w:rsidRDefault="00A6653F">
            <w:pPr>
              <w:rPr>
                <w:rFonts w:ascii="宋体" w:hAnsi="宋体"/>
                <w:szCs w:val="21"/>
              </w:rPr>
            </w:pPr>
            <w:r>
              <w:rPr>
                <w:rFonts w:ascii="宋体" w:hAnsi="宋体" w:hint="eastAsia"/>
                <w:szCs w:val="21"/>
              </w:rPr>
              <w:t>17.</w:t>
            </w:r>
            <w:r>
              <w:rPr>
                <w:rFonts w:ascii="宋体" w:hAnsi="宋体" w:hint="eastAsia"/>
                <w:szCs w:val="21"/>
              </w:rPr>
              <w:t>实景模拟：系统遵守物理规则，飞机部件落地或者在高速飞行过程中碰撞到障碍物会坠毁，且环境中的树木会阻碍无人机</w:t>
            </w:r>
            <w:r>
              <w:rPr>
                <w:rFonts w:ascii="宋体" w:hAnsi="宋体" w:hint="eastAsia"/>
                <w:szCs w:val="21"/>
              </w:rPr>
              <w:t>的飞行轨道；</w:t>
            </w:r>
          </w:p>
          <w:p w14:paraId="14F210D4" w14:textId="77777777" w:rsidR="005D62DF" w:rsidRDefault="00A6653F">
            <w:pPr>
              <w:rPr>
                <w:rFonts w:ascii="宋体" w:hAnsi="宋体"/>
                <w:szCs w:val="21"/>
              </w:rPr>
            </w:pPr>
            <w:r>
              <w:rPr>
                <w:rFonts w:ascii="宋体" w:hAnsi="宋体" w:hint="eastAsia"/>
                <w:szCs w:val="21"/>
              </w:rPr>
              <w:t>18.</w:t>
            </w:r>
            <w:r>
              <w:rPr>
                <w:rFonts w:ascii="宋体" w:hAnsi="宋体" w:hint="eastAsia"/>
                <w:szCs w:val="21"/>
              </w:rPr>
              <w:t>远程教学：</w:t>
            </w:r>
          </w:p>
          <w:p w14:paraId="6E9D5D98"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1</w:t>
            </w:r>
            <w:r>
              <w:rPr>
                <w:rFonts w:ascii="宋体" w:hAnsi="宋体" w:hint="eastAsia"/>
                <w:szCs w:val="21"/>
              </w:rPr>
              <w:t>）支持教师自主创建公开或者加密的教学房间，房间创建完成后，系统内所有的学生均可见教师创建的房间并加入进行学习。公开房间可以直接加入学习，加密房间需要输入密码进入学习；</w:t>
            </w:r>
          </w:p>
          <w:p w14:paraId="5A03B798"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2</w:t>
            </w:r>
            <w:r>
              <w:rPr>
                <w:rFonts w:ascii="宋体" w:hAnsi="宋体" w:hint="eastAsia"/>
                <w:szCs w:val="21"/>
              </w:rPr>
              <w:t>）支持课堂模式和自习模式自由切换。在课堂模式下由教师统一进行操作和教学演示，教师可将无人机的控制权切换给指定学生进行训练演示，切换后学员可以用自己的遥控器远程控制教员的无人机完成科目训练或者八字训练；在自习模式下由所有进入房间的学生操控自己的无人机进行训练，教师支持全局监控（同屏查看所有学生的无人机和训练</w:t>
            </w:r>
            <w:r>
              <w:rPr>
                <w:rFonts w:ascii="宋体" w:hAnsi="宋体" w:hint="eastAsia"/>
                <w:szCs w:val="21"/>
              </w:rPr>
              <w:lastRenderedPageBreak/>
              <w:t>轨迹）；也支持单一学生监控，在单一学生监控的模式下教员可以一对一看到学生的训练</w:t>
            </w:r>
            <w:r>
              <w:rPr>
                <w:rFonts w:ascii="宋体" w:hAnsi="宋体" w:hint="eastAsia"/>
                <w:szCs w:val="21"/>
              </w:rPr>
              <w:t xml:space="preserve"> </w:t>
            </w:r>
            <w:r>
              <w:rPr>
                <w:rFonts w:ascii="宋体" w:hAnsi="宋体" w:hint="eastAsia"/>
                <w:szCs w:val="21"/>
              </w:rPr>
              <w:t>屏幕和训练轨迹，同时也可以直接接管学生无人机的控制权；</w:t>
            </w:r>
          </w:p>
          <w:p w14:paraId="50AFACBF" w14:textId="77777777" w:rsidR="005D62DF" w:rsidRDefault="00A6653F">
            <w:pPr>
              <w:rPr>
                <w:rFonts w:ascii="宋体" w:hAnsi="宋体"/>
                <w:b/>
                <w:bCs/>
                <w:szCs w:val="21"/>
              </w:rPr>
            </w:pPr>
            <w:r>
              <w:rPr>
                <w:rFonts w:ascii="宋体" w:hAnsi="宋体" w:cs="宋体" w:hint="eastAsia"/>
                <w:szCs w:val="21"/>
              </w:rPr>
              <w:t>●</w:t>
            </w:r>
            <w:r>
              <w:rPr>
                <w:rFonts w:ascii="宋体" w:hAnsi="宋体" w:hint="eastAsia"/>
                <w:szCs w:val="21"/>
              </w:rPr>
              <w:t>（</w:t>
            </w:r>
            <w:r>
              <w:rPr>
                <w:rFonts w:ascii="宋体" w:hAnsi="宋体" w:hint="eastAsia"/>
                <w:szCs w:val="21"/>
              </w:rPr>
              <w:t>3</w:t>
            </w:r>
            <w:r>
              <w:rPr>
                <w:rFonts w:ascii="宋体" w:hAnsi="宋体" w:hint="eastAsia"/>
                <w:szCs w:val="21"/>
              </w:rPr>
              <w:t>）支持文字和语音聊天功能：在同一个房间内的学员和教员可通过文</w:t>
            </w:r>
            <w:r>
              <w:rPr>
                <w:rFonts w:ascii="宋体" w:hAnsi="宋体" w:hint="eastAsia"/>
                <w:szCs w:val="21"/>
              </w:rPr>
              <w:t>字的方式进行聊天，所有信息均呈现在聊天框内进行展示，同时也支持语音聊天；</w:t>
            </w:r>
          </w:p>
          <w:p w14:paraId="59F80979" w14:textId="77777777" w:rsidR="005D62DF" w:rsidRDefault="00A6653F">
            <w:pPr>
              <w:rPr>
                <w:rFonts w:ascii="宋体" w:hAnsi="宋体"/>
                <w:szCs w:val="21"/>
              </w:rPr>
            </w:pPr>
            <w:r>
              <w:rPr>
                <w:rFonts w:ascii="宋体" w:hAnsi="宋体" w:cs="宋体" w:hint="eastAsia"/>
                <w:szCs w:val="21"/>
              </w:rPr>
              <w:t>●</w:t>
            </w:r>
            <w:r>
              <w:rPr>
                <w:rFonts w:ascii="宋体" w:hAnsi="宋体" w:hint="eastAsia"/>
                <w:szCs w:val="21"/>
              </w:rPr>
              <w:t>19</w:t>
            </w:r>
            <w:r>
              <w:rPr>
                <w:rFonts w:ascii="宋体" w:hAnsi="宋体" w:hint="eastAsia"/>
                <w:szCs w:val="21"/>
              </w:rPr>
              <w:t>、聊天以及分享功能：用户可以在房间的聊天界面中输入想要发送的聊天内容，可开启语音教学模式；</w:t>
            </w:r>
          </w:p>
          <w:p w14:paraId="279AB2FD" w14:textId="77777777" w:rsidR="005D62DF" w:rsidRDefault="00A6653F">
            <w:pPr>
              <w:rPr>
                <w:rFonts w:ascii="宋体" w:hAnsi="宋体"/>
                <w:szCs w:val="21"/>
              </w:rPr>
            </w:pPr>
            <w:r>
              <w:rPr>
                <w:rFonts w:ascii="宋体" w:hAnsi="宋体" w:hint="eastAsia"/>
                <w:szCs w:val="21"/>
              </w:rPr>
              <w:t>20.</w:t>
            </w:r>
            <w:r>
              <w:rPr>
                <w:rFonts w:ascii="宋体" w:hAnsi="宋体" w:hint="eastAsia"/>
                <w:szCs w:val="21"/>
              </w:rPr>
              <w:t>舵量数据展示：用户可以在界面中查看到当前的舵量数据；</w:t>
            </w:r>
          </w:p>
          <w:p w14:paraId="6FDF785E" w14:textId="77777777" w:rsidR="005D62DF" w:rsidRDefault="00A6653F">
            <w:pPr>
              <w:rPr>
                <w:rFonts w:ascii="宋体" w:hAnsi="宋体"/>
                <w:szCs w:val="21"/>
              </w:rPr>
            </w:pPr>
            <w:r>
              <w:rPr>
                <w:rFonts w:ascii="宋体" w:hAnsi="宋体" w:hint="eastAsia"/>
                <w:szCs w:val="21"/>
              </w:rPr>
              <w:t>21.</w:t>
            </w:r>
            <w:r>
              <w:rPr>
                <w:rFonts w:ascii="宋体" w:hAnsi="宋体" w:hint="eastAsia"/>
                <w:szCs w:val="21"/>
              </w:rPr>
              <w:t>考核提示功能：用户在考核过程中有语音和文字提示（如：考核时间、考核提示、考核预警提示等）；</w:t>
            </w:r>
          </w:p>
          <w:p w14:paraId="282B4E7A" w14:textId="77777777" w:rsidR="005D62DF" w:rsidRDefault="00A6653F">
            <w:pPr>
              <w:rPr>
                <w:rFonts w:ascii="宋体" w:hAnsi="宋体"/>
                <w:szCs w:val="21"/>
              </w:rPr>
            </w:pPr>
            <w:r>
              <w:rPr>
                <w:rFonts w:ascii="宋体" w:hAnsi="宋体" w:hint="eastAsia"/>
                <w:szCs w:val="21"/>
              </w:rPr>
              <w:t>22.</w:t>
            </w:r>
            <w:r>
              <w:rPr>
                <w:rFonts w:ascii="宋体" w:hAnsi="宋体" w:hint="eastAsia"/>
                <w:szCs w:val="21"/>
              </w:rPr>
              <w:t>虚拟仿真场景范围要足够大，且能满足至少等同于现实世界≥</w:t>
            </w:r>
            <w:r>
              <w:rPr>
                <w:rFonts w:ascii="宋体" w:hAnsi="宋体" w:hint="eastAsia"/>
                <w:szCs w:val="21"/>
              </w:rPr>
              <w:t>3KM</w:t>
            </w:r>
            <w:r>
              <w:rPr>
                <w:rFonts w:ascii="宋体" w:hAnsi="宋体" w:hint="eastAsia"/>
                <w:szCs w:val="21"/>
              </w:rPr>
              <w:t>×</w:t>
            </w:r>
            <w:r>
              <w:rPr>
                <w:rFonts w:ascii="宋体" w:hAnsi="宋体" w:hint="eastAsia"/>
                <w:szCs w:val="21"/>
              </w:rPr>
              <w:t>3KM</w:t>
            </w:r>
            <w:r>
              <w:rPr>
                <w:rFonts w:ascii="宋体" w:hAnsi="宋体" w:hint="eastAsia"/>
                <w:szCs w:val="21"/>
              </w:rPr>
              <w:t>以上面积的仿真环境；</w:t>
            </w:r>
          </w:p>
          <w:p w14:paraId="25EA505F" w14:textId="77777777" w:rsidR="005D62DF" w:rsidRDefault="00A6653F">
            <w:pPr>
              <w:rPr>
                <w:rFonts w:ascii="宋体" w:hAnsi="宋体"/>
                <w:szCs w:val="21"/>
              </w:rPr>
            </w:pPr>
            <w:r>
              <w:rPr>
                <w:rFonts w:ascii="宋体" w:hAnsi="宋体" w:hint="eastAsia"/>
                <w:szCs w:val="21"/>
              </w:rPr>
              <w:t>23.</w:t>
            </w:r>
            <w:r>
              <w:rPr>
                <w:rFonts w:ascii="宋体" w:hAnsi="宋体" w:hint="eastAsia"/>
                <w:szCs w:val="21"/>
              </w:rPr>
              <w:t>教管平台联动：</w:t>
            </w:r>
          </w:p>
          <w:p w14:paraId="205532C9" w14:textId="77777777" w:rsidR="005D62DF" w:rsidRDefault="00A6653F">
            <w:pPr>
              <w:rPr>
                <w:rFonts w:ascii="宋体" w:hAnsi="宋体"/>
                <w:szCs w:val="21"/>
              </w:rPr>
            </w:pPr>
            <w:r>
              <w:rPr>
                <w:rFonts w:ascii="宋体" w:hAnsi="宋体" w:hint="eastAsia"/>
                <w:szCs w:val="21"/>
              </w:rPr>
              <w:t>有专属设备的</w:t>
            </w:r>
            <w:r>
              <w:rPr>
                <w:rFonts w:ascii="宋体" w:hAnsi="宋体" w:hint="eastAsia"/>
                <w:szCs w:val="21"/>
              </w:rPr>
              <w:t>app</w:t>
            </w:r>
            <w:r>
              <w:rPr>
                <w:rFonts w:ascii="宋体" w:hAnsi="宋体" w:hint="eastAsia"/>
                <w:szCs w:val="21"/>
              </w:rPr>
              <w:t>，实现教管平台联动</w:t>
            </w:r>
          </w:p>
          <w:p w14:paraId="59807D55"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1</w:t>
            </w:r>
            <w:r>
              <w:rPr>
                <w:rFonts w:ascii="宋体" w:hAnsi="宋体" w:hint="eastAsia"/>
                <w:szCs w:val="21"/>
              </w:rPr>
              <w:t>）通过掌上</w:t>
            </w:r>
            <w:r>
              <w:rPr>
                <w:rFonts w:ascii="宋体" w:hAnsi="宋体" w:hint="eastAsia"/>
                <w:szCs w:val="21"/>
              </w:rPr>
              <w:t>APP</w:t>
            </w:r>
            <w:r>
              <w:rPr>
                <w:rFonts w:ascii="宋体" w:hAnsi="宋体" w:hint="eastAsia"/>
                <w:szCs w:val="21"/>
              </w:rPr>
              <w:t>和后台</w:t>
            </w:r>
            <w:r>
              <w:rPr>
                <w:rFonts w:ascii="宋体" w:hAnsi="宋体" w:hint="eastAsia"/>
                <w:szCs w:val="21"/>
              </w:rPr>
              <w:t>管理，可查询模拟器的训练记录；</w:t>
            </w:r>
          </w:p>
          <w:p w14:paraId="36C1F77D"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2</w:t>
            </w:r>
            <w:r>
              <w:rPr>
                <w:rFonts w:ascii="宋体" w:hAnsi="宋体" w:hint="eastAsia"/>
                <w:szCs w:val="21"/>
              </w:rPr>
              <w:t>）通过掌上</w:t>
            </w:r>
            <w:r>
              <w:rPr>
                <w:rFonts w:ascii="宋体" w:hAnsi="宋体" w:hint="eastAsia"/>
                <w:szCs w:val="21"/>
              </w:rPr>
              <w:t>APP</w:t>
            </w:r>
            <w:r>
              <w:rPr>
                <w:rFonts w:ascii="宋体" w:hAnsi="宋体" w:hint="eastAsia"/>
                <w:szCs w:val="21"/>
              </w:rPr>
              <w:t>完成的外场实飞记录，可在模拟器中进行飞行回放；</w:t>
            </w:r>
          </w:p>
          <w:p w14:paraId="5F46E111" w14:textId="77777777" w:rsidR="005D62DF" w:rsidRDefault="00A6653F">
            <w:pPr>
              <w:rPr>
                <w:rFonts w:ascii="宋体" w:hAnsi="宋体"/>
                <w:szCs w:val="21"/>
              </w:rPr>
            </w:pPr>
            <w:r>
              <w:rPr>
                <w:rFonts w:ascii="宋体" w:hAnsi="宋体" w:cs="宋体" w:hint="eastAsia"/>
                <w:szCs w:val="21"/>
              </w:rPr>
              <w:t>●</w:t>
            </w:r>
            <w:r>
              <w:rPr>
                <w:rFonts w:ascii="宋体" w:hAnsi="宋体" w:hint="eastAsia"/>
                <w:szCs w:val="21"/>
              </w:rPr>
              <w:t>（</w:t>
            </w:r>
            <w:r>
              <w:rPr>
                <w:rFonts w:ascii="宋体" w:hAnsi="宋体" w:hint="eastAsia"/>
                <w:szCs w:val="21"/>
              </w:rPr>
              <w:t>3</w:t>
            </w:r>
            <w:r>
              <w:rPr>
                <w:rFonts w:ascii="宋体" w:hAnsi="宋体" w:hint="eastAsia"/>
                <w:szCs w:val="21"/>
              </w:rPr>
              <w:t>）学员</w:t>
            </w:r>
            <w:r>
              <w:rPr>
                <w:rFonts w:ascii="宋体" w:hAnsi="宋体" w:hint="eastAsia"/>
                <w:szCs w:val="21"/>
              </w:rPr>
              <w:t>/</w:t>
            </w:r>
            <w:r>
              <w:rPr>
                <w:rFonts w:ascii="宋体" w:hAnsi="宋体" w:hint="eastAsia"/>
                <w:szCs w:val="21"/>
              </w:rPr>
              <w:t>教员可使用掌上</w:t>
            </w:r>
            <w:r>
              <w:rPr>
                <w:rFonts w:ascii="宋体" w:hAnsi="宋体" w:hint="eastAsia"/>
                <w:szCs w:val="21"/>
              </w:rPr>
              <w:t>APP</w:t>
            </w:r>
            <w:r>
              <w:rPr>
                <w:rFonts w:ascii="宋体" w:hAnsi="宋体" w:hint="eastAsia"/>
                <w:szCs w:val="21"/>
              </w:rPr>
              <w:t>的手机号和密码登录模拟飞行系统完成数据联动和训练；</w:t>
            </w:r>
          </w:p>
          <w:p w14:paraId="40635001" w14:textId="77777777" w:rsidR="005D62DF" w:rsidRDefault="00A6653F">
            <w:pPr>
              <w:rPr>
                <w:rFonts w:ascii="宋体" w:hAnsi="宋体"/>
                <w:b/>
                <w:bCs/>
                <w:szCs w:val="21"/>
              </w:rPr>
            </w:pPr>
            <w:r>
              <w:rPr>
                <w:rFonts w:ascii="宋体" w:hAnsi="宋体" w:hint="eastAsia"/>
                <w:b/>
                <w:bCs/>
                <w:szCs w:val="21"/>
              </w:rPr>
              <w:t>1.2.2</w:t>
            </w:r>
            <w:r>
              <w:rPr>
                <w:rFonts w:ascii="宋体" w:hAnsi="宋体" w:hint="eastAsia"/>
                <w:b/>
                <w:bCs/>
                <w:szCs w:val="21"/>
              </w:rPr>
              <w:t>主控制系统：</w:t>
            </w:r>
            <w:r>
              <w:rPr>
                <w:rFonts w:ascii="宋体" w:hAnsi="宋体" w:hint="eastAsia"/>
                <w:b/>
                <w:bCs/>
                <w:szCs w:val="21"/>
              </w:rPr>
              <w:t>1</w:t>
            </w:r>
            <w:r>
              <w:rPr>
                <w:rFonts w:ascii="宋体" w:hAnsi="宋体" w:hint="eastAsia"/>
                <w:b/>
                <w:bCs/>
                <w:szCs w:val="21"/>
              </w:rPr>
              <w:t>台</w:t>
            </w:r>
          </w:p>
          <w:p w14:paraId="42D54C62" w14:textId="77777777" w:rsidR="005D62DF" w:rsidRDefault="00A6653F">
            <w:pPr>
              <w:rPr>
                <w:rFonts w:ascii="宋体" w:hAnsi="宋体"/>
                <w:szCs w:val="21"/>
              </w:rPr>
            </w:pPr>
            <w:r>
              <w:rPr>
                <w:rFonts w:ascii="宋体" w:hAnsi="宋体" w:hint="eastAsia"/>
                <w:szCs w:val="21"/>
              </w:rPr>
              <w:t>1.</w:t>
            </w:r>
            <w:r>
              <w:rPr>
                <w:rFonts w:ascii="宋体" w:hAnsi="宋体" w:hint="eastAsia"/>
                <w:szCs w:val="21"/>
              </w:rPr>
              <w:t>主控制系统：核心≥</w:t>
            </w:r>
            <w:r>
              <w:rPr>
                <w:rFonts w:ascii="宋体" w:hAnsi="宋体" w:hint="eastAsia"/>
                <w:szCs w:val="21"/>
              </w:rPr>
              <w:t>8</w:t>
            </w:r>
            <w:r>
              <w:rPr>
                <w:rFonts w:ascii="宋体" w:hAnsi="宋体" w:hint="eastAsia"/>
                <w:szCs w:val="21"/>
              </w:rPr>
              <w:t>核、运行内存≥</w:t>
            </w:r>
            <w:r>
              <w:rPr>
                <w:rFonts w:ascii="宋体" w:hAnsi="宋体" w:hint="eastAsia"/>
                <w:szCs w:val="21"/>
              </w:rPr>
              <w:t>16G</w:t>
            </w:r>
            <w:r>
              <w:rPr>
                <w:rFonts w:ascii="宋体" w:hAnsi="宋体" w:hint="eastAsia"/>
                <w:szCs w:val="21"/>
              </w:rPr>
              <w:t>、数据存储空间≥</w:t>
            </w:r>
            <w:r>
              <w:rPr>
                <w:rFonts w:ascii="宋体" w:hAnsi="宋体" w:hint="eastAsia"/>
                <w:szCs w:val="21"/>
              </w:rPr>
              <w:t>1TB</w:t>
            </w:r>
            <w:r>
              <w:rPr>
                <w:rFonts w:ascii="宋体" w:hAnsi="宋体" w:hint="eastAsia"/>
                <w:szCs w:val="21"/>
              </w:rPr>
              <w:t>；</w:t>
            </w:r>
          </w:p>
          <w:p w14:paraId="1176E84F" w14:textId="77777777" w:rsidR="005D62DF" w:rsidRDefault="00A6653F">
            <w:pPr>
              <w:rPr>
                <w:rFonts w:ascii="宋体" w:hAnsi="宋体"/>
                <w:szCs w:val="21"/>
              </w:rPr>
            </w:pPr>
            <w:r>
              <w:rPr>
                <w:rFonts w:ascii="宋体" w:hAnsi="宋体" w:hint="eastAsia"/>
                <w:szCs w:val="21"/>
              </w:rPr>
              <w:t>2.</w:t>
            </w:r>
            <w:r>
              <w:rPr>
                <w:rFonts w:ascii="宋体" w:hAnsi="宋体" w:hint="eastAsia"/>
                <w:szCs w:val="21"/>
              </w:rPr>
              <w:t>主控制系统的操作系统需满足无人机虚拟仿真</w:t>
            </w:r>
            <w:r>
              <w:rPr>
                <w:rFonts w:ascii="宋体" w:hAnsi="宋体" w:hint="eastAsia"/>
                <w:szCs w:val="21"/>
              </w:rPr>
              <w:t>VR</w:t>
            </w:r>
            <w:r>
              <w:rPr>
                <w:rFonts w:ascii="宋体" w:hAnsi="宋体" w:hint="eastAsia"/>
                <w:szCs w:val="21"/>
              </w:rPr>
              <w:t>系统运行要求；</w:t>
            </w:r>
          </w:p>
          <w:p w14:paraId="1F446A40" w14:textId="77777777" w:rsidR="005D62DF" w:rsidRDefault="00A6653F">
            <w:pPr>
              <w:rPr>
                <w:rFonts w:ascii="宋体" w:hAnsi="宋体"/>
                <w:b/>
                <w:bCs/>
                <w:szCs w:val="21"/>
              </w:rPr>
            </w:pPr>
            <w:r>
              <w:rPr>
                <w:rFonts w:ascii="宋体" w:hAnsi="宋体" w:hint="eastAsia"/>
                <w:b/>
                <w:bCs/>
                <w:szCs w:val="21"/>
              </w:rPr>
              <w:t>1.2.3</w:t>
            </w:r>
            <w:r>
              <w:rPr>
                <w:rFonts w:ascii="宋体" w:hAnsi="宋体" w:hint="eastAsia"/>
                <w:b/>
                <w:bCs/>
                <w:szCs w:val="21"/>
              </w:rPr>
              <w:t>显示系统：</w:t>
            </w:r>
            <w:r>
              <w:rPr>
                <w:rFonts w:ascii="宋体" w:hAnsi="宋体" w:hint="eastAsia"/>
                <w:b/>
                <w:bCs/>
                <w:szCs w:val="21"/>
              </w:rPr>
              <w:t>1</w:t>
            </w:r>
            <w:r>
              <w:rPr>
                <w:rFonts w:ascii="宋体" w:hAnsi="宋体" w:hint="eastAsia"/>
                <w:b/>
                <w:bCs/>
                <w:szCs w:val="21"/>
              </w:rPr>
              <w:t>台</w:t>
            </w:r>
          </w:p>
          <w:p w14:paraId="337348E2" w14:textId="77777777" w:rsidR="005D62DF" w:rsidRDefault="00A6653F">
            <w:pPr>
              <w:rPr>
                <w:rFonts w:ascii="宋体" w:hAnsi="宋体"/>
                <w:szCs w:val="21"/>
              </w:rPr>
            </w:pPr>
            <w:r>
              <w:rPr>
                <w:rFonts w:ascii="宋体" w:hAnsi="宋体" w:hint="eastAsia"/>
                <w:szCs w:val="21"/>
              </w:rPr>
              <w:t>1.</w:t>
            </w:r>
            <w:r>
              <w:rPr>
                <w:rFonts w:ascii="宋体" w:hAnsi="宋体" w:hint="eastAsia"/>
                <w:szCs w:val="21"/>
              </w:rPr>
              <w:t>显示系统：屏幕尺寸≥</w:t>
            </w:r>
            <w:r>
              <w:rPr>
                <w:rFonts w:ascii="宋体" w:hAnsi="宋体" w:hint="eastAsia"/>
                <w:szCs w:val="21"/>
              </w:rPr>
              <w:t>32</w:t>
            </w:r>
            <w:r>
              <w:rPr>
                <w:rFonts w:ascii="宋体" w:hAnsi="宋体" w:hint="eastAsia"/>
                <w:szCs w:val="21"/>
              </w:rPr>
              <w:t>英寸、屏幕分辨率≥</w:t>
            </w:r>
            <w:r>
              <w:rPr>
                <w:rFonts w:ascii="宋体" w:hAnsi="宋体" w:hint="eastAsia"/>
                <w:szCs w:val="21"/>
              </w:rPr>
              <w:t>1920*1080</w:t>
            </w:r>
            <w:r>
              <w:rPr>
                <w:rFonts w:ascii="宋体" w:hAnsi="宋体" w:hint="eastAsia"/>
                <w:szCs w:val="21"/>
              </w:rPr>
              <w:t>。</w:t>
            </w:r>
          </w:p>
          <w:p w14:paraId="6581282B" w14:textId="77777777" w:rsidR="005D62DF" w:rsidRDefault="00A6653F">
            <w:pPr>
              <w:rPr>
                <w:rFonts w:ascii="宋体" w:hAnsi="宋体"/>
                <w:b/>
                <w:bCs/>
                <w:szCs w:val="21"/>
              </w:rPr>
            </w:pPr>
            <w:r>
              <w:rPr>
                <w:rFonts w:ascii="宋体" w:hAnsi="宋体" w:hint="eastAsia"/>
                <w:b/>
                <w:bCs/>
                <w:szCs w:val="21"/>
              </w:rPr>
              <w:t>1.3</w:t>
            </w:r>
            <w:r>
              <w:rPr>
                <w:rFonts w:ascii="宋体" w:hAnsi="宋体" w:hint="eastAsia"/>
                <w:b/>
                <w:bCs/>
                <w:szCs w:val="21"/>
              </w:rPr>
              <w:t>支撑主系统：</w:t>
            </w:r>
            <w:r>
              <w:rPr>
                <w:rFonts w:ascii="宋体" w:hAnsi="宋体" w:hint="eastAsia"/>
                <w:b/>
                <w:bCs/>
                <w:szCs w:val="21"/>
              </w:rPr>
              <w:t>1</w:t>
            </w:r>
            <w:r>
              <w:rPr>
                <w:rFonts w:ascii="宋体" w:hAnsi="宋体" w:hint="eastAsia"/>
                <w:b/>
                <w:bCs/>
                <w:szCs w:val="21"/>
              </w:rPr>
              <w:t>套</w:t>
            </w:r>
          </w:p>
          <w:p w14:paraId="6D5EFE25" w14:textId="77777777" w:rsidR="005D62DF" w:rsidRDefault="00A6653F">
            <w:pPr>
              <w:rPr>
                <w:rFonts w:ascii="宋体" w:hAnsi="宋体"/>
                <w:szCs w:val="21"/>
              </w:rPr>
            </w:pPr>
            <w:r>
              <w:rPr>
                <w:rFonts w:ascii="宋体" w:hAnsi="宋体" w:hint="eastAsia"/>
                <w:szCs w:val="21"/>
              </w:rPr>
              <w:t>1.</w:t>
            </w:r>
            <w:r>
              <w:rPr>
                <w:rFonts w:ascii="宋体" w:hAnsi="宋体" w:hint="eastAsia"/>
                <w:szCs w:val="21"/>
              </w:rPr>
              <w:t>置物托盘尺寸≥</w:t>
            </w:r>
            <w:r>
              <w:rPr>
                <w:rFonts w:ascii="宋体" w:hAnsi="宋体" w:hint="eastAsia"/>
                <w:szCs w:val="21"/>
              </w:rPr>
              <w:t>456*320mm</w:t>
            </w:r>
            <w:r>
              <w:rPr>
                <w:rFonts w:ascii="宋体" w:hAnsi="宋体" w:hint="eastAsia"/>
                <w:szCs w:val="21"/>
              </w:rPr>
              <w:t>；</w:t>
            </w:r>
          </w:p>
          <w:p w14:paraId="5CDFDC0D" w14:textId="77777777" w:rsidR="005D62DF" w:rsidRDefault="00A6653F">
            <w:pPr>
              <w:rPr>
                <w:rFonts w:ascii="宋体" w:hAnsi="宋体"/>
                <w:szCs w:val="21"/>
              </w:rPr>
            </w:pPr>
            <w:r>
              <w:rPr>
                <w:rFonts w:ascii="宋体" w:hAnsi="宋体" w:hint="eastAsia"/>
                <w:szCs w:val="21"/>
              </w:rPr>
              <w:t>2.</w:t>
            </w:r>
            <w:r>
              <w:rPr>
                <w:rFonts w:ascii="宋体" w:hAnsi="宋体" w:hint="eastAsia"/>
                <w:szCs w:val="21"/>
              </w:rPr>
              <w:t>立</w:t>
            </w:r>
            <w:r>
              <w:rPr>
                <w:rFonts w:ascii="宋体" w:hAnsi="宋体" w:hint="eastAsia"/>
                <w:szCs w:val="21"/>
              </w:rPr>
              <w:t>柱直径≥</w:t>
            </w:r>
            <w:r>
              <w:rPr>
                <w:rFonts w:ascii="宋体" w:hAnsi="宋体" w:hint="eastAsia"/>
                <w:szCs w:val="21"/>
              </w:rPr>
              <w:t>45mm</w:t>
            </w:r>
            <w:r>
              <w:rPr>
                <w:rFonts w:ascii="宋体" w:hAnsi="宋体" w:hint="eastAsia"/>
                <w:szCs w:val="21"/>
              </w:rPr>
              <w:t>；</w:t>
            </w:r>
          </w:p>
          <w:p w14:paraId="614EDAB3" w14:textId="77777777" w:rsidR="005D62DF" w:rsidRDefault="00A6653F">
            <w:pPr>
              <w:rPr>
                <w:rFonts w:ascii="宋体" w:hAnsi="宋体"/>
                <w:szCs w:val="21"/>
                <w:highlight w:val="yellow"/>
              </w:rPr>
            </w:pPr>
            <w:r>
              <w:rPr>
                <w:rFonts w:ascii="宋体" w:hAnsi="宋体" w:hint="eastAsia"/>
                <w:szCs w:val="21"/>
              </w:rPr>
              <w:t>3.</w:t>
            </w:r>
            <w:r>
              <w:rPr>
                <w:rFonts w:ascii="宋体" w:hAnsi="宋体" w:hint="eastAsia"/>
                <w:szCs w:val="21"/>
              </w:rPr>
              <w:t>垂直于地面高度为</w:t>
            </w:r>
            <w:r>
              <w:rPr>
                <w:rFonts w:ascii="宋体" w:hAnsi="宋体" w:hint="eastAsia"/>
                <w:szCs w:val="21"/>
              </w:rPr>
              <w:t>170cm</w:t>
            </w:r>
            <w:r>
              <w:rPr>
                <w:rFonts w:ascii="宋体" w:hAnsi="宋体" w:hint="eastAsia"/>
                <w:szCs w:val="21"/>
              </w:rPr>
              <w:t>±</w:t>
            </w:r>
            <w:r>
              <w:rPr>
                <w:rFonts w:ascii="宋体" w:hAnsi="宋体" w:hint="eastAsia"/>
                <w:szCs w:val="21"/>
              </w:rPr>
              <w:t>20cm</w:t>
            </w:r>
            <w:r>
              <w:rPr>
                <w:rFonts w:ascii="宋体" w:hAnsi="宋体" w:hint="eastAsia"/>
                <w:szCs w:val="21"/>
              </w:rPr>
              <w:t>；</w:t>
            </w:r>
          </w:p>
          <w:p w14:paraId="087232CB" w14:textId="77777777" w:rsidR="005D62DF" w:rsidRDefault="00A6653F">
            <w:pPr>
              <w:rPr>
                <w:rFonts w:ascii="宋体" w:hAnsi="宋体"/>
                <w:szCs w:val="21"/>
              </w:rPr>
            </w:pPr>
            <w:r>
              <w:rPr>
                <w:rFonts w:ascii="宋体" w:hAnsi="宋体" w:hint="eastAsia"/>
                <w:szCs w:val="21"/>
              </w:rPr>
              <w:t>4.</w:t>
            </w:r>
            <w:r>
              <w:rPr>
                <w:rFonts w:ascii="宋体" w:hAnsi="宋体" w:hint="eastAsia"/>
                <w:szCs w:val="21"/>
              </w:rPr>
              <w:t>底座一体焊接</w:t>
            </w:r>
            <w:r>
              <w:rPr>
                <w:rFonts w:ascii="宋体" w:hAnsi="宋体" w:hint="eastAsia"/>
                <w:szCs w:val="21"/>
              </w:rPr>
              <w:t>597*717*845mm</w:t>
            </w:r>
            <w:r>
              <w:rPr>
                <w:rFonts w:ascii="宋体" w:hAnsi="宋体" w:hint="eastAsia"/>
                <w:szCs w:val="21"/>
              </w:rPr>
              <w:t>且配置静音万向带锁轮。</w:t>
            </w:r>
          </w:p>
          <w:p w14:paraId="7444AA53" w14:textId="77777777" w:rsidR="005D62DF" w:rsidRDefault="00A6653F">
            <w:pPr>
              <w:rPr>
                <w:rFonts w:ascii="宋体" w:hAnsi="宋体"/>
                <w:b/>
                <w:bCs/>
                <w:szCs w:val="21"/>
              </w:rPr>
            </w:pPr>
            <w:r>
              <w:rPr>
                <w:rFonts w:ascii="宋体" w:hAnsi="宋体" w:hint="eastAsia"/>
                <w:b/>
                <w:bCs/>
                <w:szCs w:val="21"/>
              </w:rPr>
              <w:t>1.4</w:t>
            </w:r>
            <w:r>
              <w:rPr>
                <w:rFonts w:ascii="宋体" w:hAnsi="宋体" w:hint="eastAsia"/>
                <w:b/>
                <w:bCs/>
                <w:szCs w:val="21"/>
              </w:rPr>
              <w:t>配套服务</w:t>
            </w:r>
          </w:p>
          <w:p w14:paraId="288BE375" w14:textId="77777777" w:rsidR="005D62DF" w:rsidRDefault="00A6653F">
            <w:pPr>
              <w:rPr>
                <w:rFonts w:ascii="宋体" w:hAnsi="宋体"/>
                <w:szCs w:val="21"/>
              </w:rPr>
            </w:pPr>
            <w:r>
              <w:rPr>
                <w:rFonts w:ascii="宋体" w:hAnsi="宋体" w:hint="eastAsia"/>
                <w:szCs w:val="21"/>
              </w:rPr>
              <w:t>1</w:t>
            </w:r>
            <w:r>
              <w:rPr>
                <w:rFonts w:ascii="宋体" w:hAnsi="宋体" w:hint="eastAsia"/>
                <w:szCs w:val="21"/>
              </w:rPr>
              <w:t>.</w:t>
            </w:r>
            <w:r>
              <w:rPr>
                <w:rFonts w:ascii="宋体" w:hAnsi="宋体" w:hint="eastAsia"/>
                <w:szCs w:val="21"/>
              </w:rPr>
              <w:t>平台资源库：具备开源课程数量≥</w:t>
            </w:r>
            <w:r>
              <w:rPr>
                <w:rFonts w:ascii="宋体" w:hAnsi="宋体" w:hint="eastAsia"/>
                <w:szCs w:val="21"/>
              </w:rPr>
              <w:t>14</w:t>
            </w:r>
            <w:r>
              <w:rPr>
                <w:rFonts w:ascii="宋体" w:hAnsi="宋体" w:hint="eastAsia"/>
                <w:szCs w:val="21"/>
              </w:rPr>
              <w:t>门，至少包含《无人机装调检修实训》《智能飞行器选用与组装调试》《无人机二次开发》《无人机动力测试》《无人机植保技术》《无人机模拟飞行技术》《无人机民航培训》《无人机航测技术》《垂直起降固定翼无人机》《无人机室外编队飞行》《无人机室内编队飞行》《无人机航拍技术》《无人机维修定损》《多旋翼无人机组装与调试》；</w:t>
            </w:r>
          </w:p>
          <w:p w14:paraId="0A0CC5E6" w14:textId="77777777" w:rsidR="005D62DF" w:rsidRDefault="00A6653F">
            <w:pPr>
              <w:rPr>
                <w:rFonts w:ascii="宋体" w:hAnsi="宋体"/>
                <w:szCs w:val="21"/>
              </w:rPr>
            </w:pPr>
            <w:r>
              <w:rPr>
                <w:rFonts w:ascii="宋体" w:hAnsi="宋体" w:hint="eastAsia"/>
                <w:szCs w:val="21"/>
              </w:rPr>
              <w:t>2</w:t>
            </w:r>
            <w:r>
              <w:rPr>
                <w:rFonts w:ascii="宋体" w:hAnsi="宋体" w:hint="eastAsia"/>
                <w:szCs w:val="21"/>
              </w:rPr>
              <w:t>.</w:t>
            </w:r>
            <w:r>
              <w:rPr>
                <w:rFonts w:ascii="宋体" w:hAnsi="宋体" w:hint="eastAsia"/>
                <w:szCs w:val="21"/>
              </w:rPr>
              <w:t>校企精品课≥</w:t>
            </w:r>
            <w:r>
              <w:rPr>
                <w:rFonts w:ascii="宋体" w:hAnsi="宋体" w:hint="eastAsia"/>
                <w:szCs w:val="21"/>
              </w:rPr>
              <w:t>6</w:t>
            </w:r>
            <w:r>
              <w:rPr>
                <w:rFonts w:ascii="宋体" w:hAnsi="宋体" w:hint="eastAsia"/>
                <w:szCs w:val="21"/>
              </w:rPr>
              <w:t>门，至少包含《无人机模拟飞行技术》《无人机组装与飞行技术》《无人机组装与调试》《无人机测绘技术》《无人机航拍技术》《无人机飞行操控技术》；</w:t>
            </w:r>
          </w:p>
          <w:p w14:paraId="64905126" w14:textId="77777777" w:rsidR="005D62DF" w:rsidRDefault="00A6653F">
            <w:pPr>
              <w:rPr>
                <w:rFonts w:ascii="宋体" w:hAnsi="宋体"/>
                <w:szCs w:val="21"/>
              </w:rPr>
            </w:pPr>
            <w:r>
              <w:rPr>
                <w:rFonts w:ascii="宋体" w:hAnsi="宋体" w:cs="宋体" w:hint="eastAsia"/>
                <w:szCs w:val="21"/>
              </w:rPr>
              <w:lastRenderedPageBreak/>
              <w:t>●</w:t>
            </w:r>
            <w:r>
              <w:rPr>
                <w:rFonts w:ascii="宋体" w:hAnsi="宋体" w:hint="eastAsia"/>
                <w:szCs w:val="21"/>
              </w:rPr>
              <w:t>3.</w:t>
            </w:r>
            <w:r>
              <w:rPr>
                <w:rFonts w:ascii="宋体" w:hAnsi="宋体" w:hint="eastAsia"/>
                <w:szCs w:val="21"/>
              </w:rPr>
              <w:t>教学资源库至少包含“碎片化教学资源”“教学图库”“设备图库”和“模拟实训”等构成模块，其中资源内容至少包括知识手册、教学课件、微课视频、课程教案、课程标准、实训工卡、实训报告、二维动画、课程大纲、实操视频等，总计教学资源≥</w:t>
            </w:r>
            <w:r>
              <w:rPr>
                <w:rFonts w:ascii="宋体" w:hAnsi="宋体" w:hint="eastAsia"/>
                <w:szCs w:val="21"/>
              </w:rPr>
              <w:t>1900</w:t>
            </w:r>
            <w:r>
              <w:rPr>
                <w:rFonts w:ascii="宋体" w:hAnsi="宋体" w:hint="eastAsia"/>
                <w:szCs w:val="21"/>
              </w:rPr>
              <w:t>件；</w:t>
            </w:r>
          </w:p>
          <w:p w14:paraId="64EE9B5B" w14:textId="77777777" w:rsidR="005D62DF" w:rsidRDefault="00A6653F">
            <w:pPr>
              <w:rPr>
                <w:rFonts w:ascii="宋体" w:hAnsi="宋体"/>
                <w:szCs w:val="21"/>
              </w:rPr>
            </w:pPr>
            <w:r>
              <w:rPr>
                <w:rFonts w:ascii="宋体" w:hAnsi="宋体" w:cs="宋体" w:hint="eastAsia"/>
                <w:szCs w:val="21"/>
              </w:rPr>
              <w:t>●</w:t>
            </w:r>
            <w:r>
              <w:rPr>
                <w:rFonts w:ascii="宋体" w:hAnsi="宋体" w:hint="eastAsia"/>
                <w:szCs w:val="21"/>
              </w:rPr>
              <w:t>4.</w:t>
            </w:r>
            <w:r>
              <w:rPr>
                <w:rFonts w:ascii="宋体" w:hAnsi="宋体" w:hint="eastAsia"/>
                <w:szCs w:val="21"/>
              </w:rPr>
              <w:t>行业资料库：需至少包含行业报告、作业手册、教育资讯、机型资料，总计行业资料≥</w:t>
            </w:r>
            <w:r>
              <w:rPr>
                <w:rFonts w:ascii="宋体" w:hAnsi="宋体" w:hint="eastAsia"/>
                <w:szCs w:val="21"/>
              </w:rPr>
              <w:t>850</w:t>
            </w:r>
            <w:r>
              <w:rPr>
                <w:rFonts w:ascii="宋体" w:hAnsi="宋体" w:hint="eastAsia"/>
                <w:szCs w:val="21"/>
              </w:rPr>
              <w:t>件；</w:t>
            </w:r>
          </w:p>
          <w:p w14:paraId="3C45762C" w14:textId="77777777" w:rsidR="005D62DF" w:rsidRDefault="00A6653F">
            <w:pPr>
              <w:rPr>
                <w:rFonts w:ascii="宋体" w:hAnsi="宋体"/>
                <w:szCs w:val="21"/>
              </w:rPr>
            </w:pPr>
            <w:r>
              <w:rPr>
                <w:rFonts w:ascii="宋体" w:hAnsi="宋体" w:hint="eastAsia"/>
                <w:szCs w:val="21"/>
              </w:rPr>
              <w:t>5</w:t>
            </w:r>
            <w:r>
              <w:rPr>
                <w:rFonts w:ascii="宋体" w:hAnsi="宋体" w:hint="eastAsia"/>
                <w:szCs w:val="21"/>
              </w:rPr>
              <w:t>.</w:t>
            </w:r>
            <w:r>
              <w:rPr>
                <w:rFonts w:ascii="宋体" w:hAnsi="宋体" w:hint="eastAsia"/>
                <w:szCs w:val="21"/>
              </w:rPr>
              <w:t>实训项目：需能为</w:t>
            </w:r>
            <w:r>
              <w:rPr>
                <w:rFonts w:ascii="宋体" w:hAnsi="宋体"/>
                <w:szCs w:val="21"/>
              </w:rPr>
              <w:t>采购方开设至少</w:t>
            </w:r>
            <w:r>
              <w:rPr>
                <w:rFonts w:ascii="宋体" w:hAnsi="宋体"/>
                <w:szCs w:val="21"/>
              </w:rPr>
              <w:t>10</w:t>
            </w:r>
            <w:r>
              <w:rPr>
                <w:rFonts w:ascii="宋体" w:hAnsi="宋体"/>
                <w:szCs w:val="21"/>
              </w:rPr>
              <w:t>个与无人机</w:t>
            </w:r>
            <w:r>
              <w:rPr>
                <w:rFonts w:ascii="宋体" w:hAnsi="宋体" w:hint="eastAsia"/>
                <w:szCs w:val="21"/>
              </w:rPr>
              <w:t>飞行</w:t>
            </w:r>
            <w:r>
              <w:rPr>
                <w:rFonts w:ascii="宋体" w:hAnsi="宋体"/>
                <w:szCs w:val="21"/>
              </w:rPr>
              <w:t>相关的实训项目。这些实训项目应全面覆盖无人机的基础操作、飞行技巧、任务执行等多个方面</w:t>
            </w:r>
            <w:r>
              <w:rPr>
                <w:rFonts w:ascii="宋体" w:hAnsi="宋体" w:hint="eastAsia"/>
                <w:szCs w:val="21"/>
              </w:rPr>
              <w:t>，</w:t>
            </w:r>
            <w:r>
              <w:rPr>
                <w:rFonts w:ascii="宋体" w:hAnsi="宋体"/>
                <w:szCs w:val="21"/>
              </w:rPr>
              <w:t>每个实训项目需配备详细的实训指导手册，明确实训目标、实训步骤、安全注意事项等内容，同时提供相应的实训设备与场地支持方案。</w:t>
            </w:r>
          </w:p>
          <w:p w14:paraId="4D3923A6" w14:textId="77777777" w:rsidR="005D62DF" w:rsidRDefault="00A6653F">
            <w:pPr>
              <w:rPr>
                <w:rFonts w:ascii="宋体" w:hAnsi="宋体"/>
                <w:szCs w:val="21"/>
              </w:rPr>
            </w:pPr>
            <w:r>
              <w:rPr>
                <w:rFonts w:ascii="宋体" w:hAnsi="宋体" w:hint="eastAsia"/>
                <w:szCs w:val="21"/>
              </w:rPr>
              <w:t>6</w:t>
            </w:r>
            <w:r>
              <w:rPr>
                <w:rFonts w:ascii="宋体" w:hAnsi="宋体" w:hint="eastAsia"/>
                <w:szCs w:val="21"/>
              </w:rPr>
              <w:t>.</w:t>
            </w:r>
            <w:r>
              <w:rPr>
                <w:rFonts w:ascii="宋体" w:hAnsi="宋体" w:hint="eastAsia"/>
                <w:szCs w:val="21"/>
              </w:rPr>
              <w:t>题库：提供不少于一套针对以上实训项目</w:t>
            </w:r>
            <w:r>
              <w:rPr>
                <w:rFonts w:ascii="宋体" w:hAnsi="宋体"/>
                <w:szCs w:val="21"/>
              </w:rPr>
              <w:t>对应课程理论测试题库</w:t>
            </w:r>
            <w:r>
              <w:rPr>
                <w:rFonts w:ascii="宋体" w:hAnsi="宋体" w:hint="eastAsia"/>
                <w:szCs w:val="21"/>
              </w:rPr>
              <w:t>。</w:t>
            </w:r>
            <w:r>
              <w:rPr>
                <w:rFonts w:ascii="宋体" w:hAnsi="宋体"/>
                <w:szCs w:val="21"/>
              </w:rPr>
              <w:t>题库内容应涵盖无人机</w:t>
            </w:r>
            <w:r>
              <w:rPr>
                <w:rFonts w:ascii="宋体" w:hAnsi="宋体" w:hint="eastAsia"/>
                <w:szCs w:val="21"/>
              </w:rPr>
              <w:t>飞行</w:t>
            </w:r>
            <w:r>
              <w:rPr>
                <w:rFonts w:ascii="宋体" w:hAnsi="宋体"/>
                <w:szCs w:val="21"/>
              </w:rPr>
              <w:t>的基础知识、设备原理、操作规范、安全知识等方面</w:t>
            </w:r>
          </w:p>
          <w:p w14:paraId="43B81088" w14:textId="77777777" w:rsidR="005D62DF" w:rsidRDefault="00A6653F">
            <w:pPr>
              <w:rPr>
                <w:rFonts w:ascii="宋体" w:hAnsi="宋体"/>
                <w:szCs w:val="21"/>
              </w:rPr>
            </w:pPr>
            <w:r>
              <w:rPr>
                <w:rFonts w:ascii="宋体" w:hAnsi="宋体" w:hint="eastAsia"/>
                <w:szCs w:val="21"/>
              </w:rPr>
              <w:t>7</w:t>
            </w:r>
            <w:r>
              <w:rPr>
                <w:rFonts w:ascii="宋体" w:hAnsi="宋体" w:hint="eastAsia"/>
                <w:szCs w:val="21"/>
              </w:rPr>
              <w:t>.</w:t>
            </w:r>
            <w:r>
              <w:rPr>
                <w:rFonts w:ascii="宋体" w:hAnsi="宋体"/>
                <w:szCs w:val="21"/>
              </w:rPr>
              <w:t>综合职业能力评价体系建设</w:t>
            </w:r>
            <w:r>
              <w:rPr>
                <w:rFonts w:ascii="宋体" w:hAnsi="宋体" w:hint="eastAsia"/>
                <w:szCs w:val="21"/>
              </w:rPr>
              <w:t>：</w:t>
            </w:r>
            <w:r>
              <w:rPr>
                <w:rFonts w:ascii="宋体" w:hAnsi="宋体"/>
                <w:szCs w:val="21"/>
              </w:rPr>
              <w:t>每完成一个</w:t>
            </w:r>
            <w:r>
              <w:rPr>
                <w:rFonts w:ascii="宋体" w:hAnsi="宋体" w:hint="eastAsia"/>
                <w:szCs w:val="21"/>
              </w:rPr>
              <w:t>阶段</w:t>
            </w:r>
            <w:r>
              <w:rPr>
                <w:rFonts w:ascii="宋体" w:hAnsi="宋体"/>
                <w:szCs w:val="21"/>
              </w:rPr>
              <w:t>的教学，需要对学生进行理实一体化的综合职业能力素养评价；考评专家来自相关行业</w:t>
            </w:r>
            <w:r>
              <w:rPr>
                <w:rFonts w:ascii="宋体" w:hAnsi="宋体"/>
                <w:szCs w:val="21"/>
              </w:rPr>
              <w:t>、企业、其他院校和研究机构，充分体现校企合作，产学结合；综合职业能力评价体系主要由考题</w:t>
            </w:r>
            <w:r>
              <w:rPr>
                <w:rFonts w:ascii="宋体" w:hAnsi="宋体" w:hint="eastAsia"/>
                <w:szCs w:val="21"/>
              </w:rPr>
              <w:t>（</w:t>
            </w:r>
            <w:r>
              <w:rPr>
                <w:rFonts w:ascii="宋体" w:hAnsi="宋体"/>
                <w:szCs w:val="21"/>
              </w:rPr>
              <w:t>来自企业的典型工作任务</w:t>
            </w:r>
            <w:r>
              <w:rPr>
                <w:rFonts w:ascii="宋体" w:hAnsi="宋体" w:hint="eastAsia"/>
                <w:szCs w:val="21"/>
              </w:rPr>
              <w:t>）</w:t>
            </w:r>
            <w:r>
              <w:rPr>
                <w:rFonts w:ascii="宋体" w:hAnsi="宋体"/>
                <w:szCs w:val="21"/>
              </w:rPr>
              <w:t>、测评表、答题要点、考核设备资料清单、考题转化为测评数据录入表、考题信息资料等六部分组成。</w:t>
            </w:r>
          </w:p>
          <w:p w14:paraId="481E2E8D" w14:textId="77777777" w:rsidR="005D62DF" w:rsidRDefault="00A6653F">
            <w:pPr>
              <w:rPr>
                <w:rFonts w:ascii="宋体" w:hAnsi="宋体"/>
                <w:szCs w:val="21"/>
              </w:rPr>
            </w:pPr>
            <w:r>
              <w:rPr>
                <w:rFonts w:ascii="宋体" w:hAnsi="宋体" w:hint="eastAsia"/>
                <w:szCs w:val="21"/>
              </w:rPr>
              <w:t>8</w:t>
            </w:r>
            <w:r>
              <w:rPr>
                <w:rFonts w:ascii="宋体" w:hAnsi="宋体" w:hint="eastAsia"/>
                <w:szCs w:val="21"/>
              </w:rPr>
              <w:t>.</w:t>
            </w:r>
            <w:r>
              <w:rPr>
                <w:rFonts w:ascii="宋体" w:hAnsi="宋体" w:hint="eastAsia"/>
                <w:szCs w:val="21"/>
              </w:rPr>
              <w:t>新增实训项目能力：</w:t>
            </w:r>
            <w:r>
              <w:rPr>
                <w:rFonts w:ascii="宋体" w:hAnsi="宋体"/>
                <w:szCs w:val="21"/>
              </w:rPr>
              <w:t>需承诺在合作期间</w:t>
            </w:r>
            <w:r>
              <w:rPr>
                <w:rFonts w:ascii="宋体" w:hAnsi="宋体" w:hint="eastAsia"/>
                <w:szCs w:val="21"/>
              </w:rPr>
              <w:t>（</w:t>
            </w:r>
            <w:r>
              <w:rPr>
                <w:rFonts w:ascii="宋体" w:hAnsi="宋体" w:hint="eastAsia"/>
                <w:szCs w:val="21"/>
              </w:rPr>
              <w:t>3</w:t>
            </w:r>
            <w:r>
              <w:rPr>
                <w:rFonts w:ascii="宋体" w:hAnsi="宋体" w:hint="eastAsia"/>
                <w:szCs w:val="21"/>
              </w:rPr>
              <w:t>年内）</w:t>
            </w:r>
            <w:r>
              <w:rPr>
                <w:rFonts w:ascii="宋体" w:hAnsi="宋体"/>
                <w:szCs w:val="21"/>
              </w:rPr>
              <w:t>为采购方新增开</w:t>
            </w:r>
            <w:r>
              <w:rPr>
                <w:rFonts w:ascii="宋体" w:hAnsi="宋体"/>
                <w:szCs w:val="21"/>
              </w:rPr>
              <w:t>5</w:t>
            </w:r>
            <w:r>
              <w:rPr>
                <w:rFonts w:ascii="宋体" w:hAnsi="宋体"/>
                <w:szCs w:val="21"/>
              </w:rPr>
              <w:t>个具有创新性和前瞻性的无人机实训项目。新增项目应紧密结合行业发展趋势和市场需求，</w:t>
            </w:r>
            <w:r>
              <w:rPr>
                <w:rFonts w:ascii="宋体" w:hAnsi="宋体" w:hint="eastAsia"/>
                <w:szCs w:val="21"/>
              </w:rPr>
              <w:t>新增</w:t>
            </w:r>
            <w:r>
              <w:rPr>
                <w:rFonts w:ascii="宋体" w:hAnsi="宋体"/>
                <w:szCs w:val="21"/>
              </w:rPr>
              <w:t>过程中应充分与采购方沟通，确保</w:t>
            </w:r>
            <w:r>
              <w:rPr>
                <w:rFonts w:ascii="宋体" w:hAnsi="宋体" w:hint="eastAsia"/>
                <w:szCs w:val="21"/>
              </w:rPr>
              <w:t>新增实训</w:t>
            </w:r>
            <w:r>
              <w:rPr>
                <w:rFonts w:ascii="宋体" w:hAnsi="宋体"/>
                <w:szCs w:val="21"/>
              </w:rPr>
              <w:t>项目符合采购方的教学与培训需求。</w:t>
            </w:r>
          </w:p>
          <w:p w14:paraId="1B84A8EE" w14:textId="77777777" w:rsidR="005D62DF" w:rsidRDefault="00A6653F">
            <w:pPr>
              <w:rPr>
                <w:rFonts w:ascii="宋体" w:hAnsi="宋体"/>
                <w:szCs w:val="21"/>
              </w:rPr>
            </w:pPr>
            <w:r>
              <w:rPr>
                <w:rFonts w:ascii="宋体" w:hAnsi="宋体" w:hint="eastAsia"/>
                <w:szCs w:val="21"/>
              </w:rPr>
              <w:t>9</w:t>
            </w:r>
            <w:r>
              <w:rPr>
                <w:rFonts w:ascii="宋体" w:hAnsi="宋体" w:hint="eastAsia"/>
                <w:szCs w:val="21"/>
              </w:rPr>
              <w:t>.</w:t>
            </w:r>
            <w:r>
              <w:rPr>
                <w:rFonts w:ascii="宋体" w:hAnsi="宋体" w:hint="eastAsia"/>
                <w:szCs w:val="21"/>
              </w:rPr>
              <w:t>师资培训</w:t>
            </w:r>
            <w:r>
              <w:rPr>
                <w:rFonts w:ascii="宋体" w:hAnsi="宋体" w:hint="eastAsia"/>
                <w:szCs w:val="21"/>
              </w:rPr>
              <w:t>：</w:t>
            </w:r>
            <w:r>
              <w:rPr>
                <w:rFonts w:ascii="宋体" w:hAnsi="宋体"/>
                <w:szCs w:val="21"/>
              </w:rPr>
              <w:t>需为采购方提供专业的师资培训服务，</w:t>
            </w:r>
            <w:r>
              <w:rPr>
                <w:rFonts w:ascii="宋体" w:hAnsi="宋体" w:hint="eastAsia"/>
                <w:szCs w:val="21"/>
              </w:rPr>
              <w:t>培训人数不少于</w:t>
            </w:r>
            <w:r>
              <w:rPr>
                <w:rFonts w:ascii="宋体" w:hAnsi="宋体" w:hint="eastAsia"/>
                <w:szCs w:val="21"/>
              </w:rPr>
              <w:t>10</w:t>
            </w:r>
            <w:r>
              <w:rPr>
                <w:rFonts w:ascii="宋体" w:hAnsi="宋体" w:hint="eastAsia"/>
                <w:szCs w:val="21"/>
              </w:rPr>
              <w:t>人，</w:t>
            </w:r>
            <w:r>
              <w:rPr>
                <w:rFonts w:ascii="宋体" w:hAnsi="宋体"/>
                <w:szCs w:val="21"/>
              </w:rPr>
              <w:t>帮助采购方教</w:t>
            </w:r>
            <w:r>
              <w:rPr>
                <w:rFonts w:ascii="宋体" w:hAnsi="宋体"/>
                <w:szCs w:val="21"/>
              </w:rPr>
              <w:t>师掌握无人机相关课程的教学方法和实训指导技巧。培训内容应包括无人机理论知识、操作技能、课程设计、实训组织与管理等方面，培训方式可采用集中授课、线上学习、实地操作指导等多种形式</w:t>
            </w:r>
            <w:r>
              <w:rPr>
                <w:rFonts w:ascii="宋体" w:hAnsi="宋体" w:hint="eastAsia"/>
                <w:szCs w:val="21"/>
              </w:rPr>
              <w:t>，</w:t>
            </w:r>
            <w:r>
              <w:rPr>
                <w:rFonts w:ascii="宋体" w:hAnsi="宋体" w:hint="eastAsia"/>
                <w:szCs w:val="21"/>
              </w:rPr>
              <w:t>培训时长不少于</w:t>
            </w:r>
            <w:r>
              <w:rPr>
                <w:rFonts w:ascii="宋体" w:hAnsi="宋体" w:hint="eastAsia"/>
                <w:szCs w:val="21"/>
              </w:rPr>
              <w:t>40</w:t>
            </w:r>
            <w:r>
              <w:rPr>
                <w:rFonts w:ascii="宋体" w:hAnsi="宋体" w:hint="eastAsia"/>
                <w:szCs w:val="21"/>
              </w:rPr>
              <w:t>学时，</w:t>
            </w:r>
            <w:r>
              <w:rPr>
                <w:rFonts w:ascii="宋体" w:hAnsi="宋体" w:hint="eastAsia"/>
                <w:szCs w:val="21"/>
              </w:rPr>
              <w:t>同时</w:t>
            </w:r>
            <w:r>
              <w:rPr>
                <w:rFonts w:ascii="宋体" w:hAnsi="宋体" w:hint="eastAsia"/>
                <w:szCs w:val="21"/>
              </w:rPr>
              <w:t>保证参训教师具备独立开展模拟飞行教学与实训管理的能力。</w:t>
            </w:r>
          </w:p>
        </w:tc>
        <w:tc>
          <w:tcPr>
            <w:tcW w:w="204" w:type="pct"/>
            <w:vAlign w:val="center"/>
          </w:tcPr>
          <w:p w14:paraId="78A736CD" w14:textId="77777777" w:rsidR="005D62DF" w:rsidRDefault="00A6653F">
            <w:pPr>
              <w:jc w:val="center"/>
              <w:rPr>
                <w:rFonts w:ascii="宋体" w:hAnsi="宋体"/>
                <w:szCs w:val="21"/>
              </w:rPr>
            </w:pPr>
            <w:r>
              <w:rPr>
                <w:rFonts w:ascii="宋体" w:hAnsi="宋体" w:hint="eastAsia"/>
                <w:szCs w:val="21"/>
              </w:rPr>
              <w:lastRenderedPageBreak/>
              <w:t>套</w:t>
            </w:r>
          </w:p>
        </w:tc>
        <w:tc>
          <w:tcPr>
            <w:tcW w:w="204" w:type="pct"/>
            <w:vAlign w:val="center"/>
          </w:tcPr>
          <w:p w14:paraId="2C7F6667" w14:textId="77777777" w:rsidR="005D62DF" w:rsidRDefault="00A6653F">
            <w:pPr>
              <w:jc w:val="center"/>
              <w:rPr>
                <w:rFonts w:ascii="宋体" w:hAnsi="宋体"/>
                <w:szCs w:val="21"/>
              </w:rPr>
            </w:pPr>
            <w:r>
              <w:rPr>
                <w:rFonts w:ascii="宋体" w:hAnsi="宋体" w:hint="eastAsia"/>
                <w:szCs w:val="21"/>
              </w:rPr>
              <w:t>5</w:t>
            </w:r>
          </w:p>
        </w:tc>
        <w:tc>
          <w:tcPr>
            <w:tcW w:w="544" w:type="pct"/>
            <w:vAlign w:val="center"/>
          </w:tcPr>
          <w:p w14:paraId="7ADBCDF3" w14:textId="77777777" w:rsidR="005D62DF" w:rsidRDefault="00A6653F">
            <w:pPr>
              <w:jc w:val="center"/>
              <w:rPr>
                <w:rFonts w:ascii="宋体" w:hAnsi="宋体"/>
                <w:szCs w:val="21"/>
              </w:rPr>
            </w:pPr>
            <w:r>
              <w:rPr>
                <w:rFonts w:ascii="宋体" w:hAnsi="宋体" w:hint="eastAsia"/>
                <w:szCs w:val="21"/>
              </w:rPr>
              <w:t>否</w:t>
            </w:r>
          </w:p>
        </w:tc>
        <w:tc>
          <w:tcPr>
            <w:tcW w:w="346" w:type="pct"/>
            <w:vAlign w:val="center"/>
          </w:tcPr>
          <w:p w14:paraId="5B98CF70" w14:textId="77777777" w:rsidR="005D62DF" w:rsidRDefault="00A6653F">
            <w:pPr>
              <w:jc w:val="center"/>
              <w:rPr>
                <w:rFonts w:ascii="宋体" w:hAnsi="宋体"/>
                <w:szCs w:val="21"/>
              </w:rPr>
            </w:pPr>
            <w:r>
              <w:rPr>
                <w:rFonts w:ascii="宋体" w:hAnsi="宋体"/>
                <w:szCs w:val="21"/>
              </w:rPr>
              <w:t>否</w:t>
            </w:r>
          </w:p>
        </w:tc>
      </w:tr>
      <w:tr w:rsidR="005D62DF" w14:paraId="7F8A116B" w14:textId="77777777">
        <w:trPr>
          <w:trHeight w:val="699"/>
          <w:jc w:val="center"/>
        </w:trPr>
        <w:tc>
          <w:tcPr>
            <w:tcW w:w="375" w:type="pct"/>
            <w:vAlign w:val="center"/>
          </w:tcPr>
          <w:p w14:paraId="708F62B4" w14:textId="77777777" w:rsidR="005D62DF" w:rsidRDefault="00A6653F">
            <w:pPr>
              <w:jc w:val="center"/>
              <w:rPr>
                <w:rFonts w:ascii="宋体" w:hAnsi="宋体"/>
                <w:szCs w:val="21"/>
              </w:rPr>
            </w:pPr>
            <w:r>
              <w:rPr>
                <w:rFonts w:ascii="宋体" w:hAnsi="宋体"/>
                <w:szCs w:val="21"/>
              </w:rPr>
              <w:lastRenderedPageBreak/>
              <w:t>2</w:t>
            </w:r>
          </w:p>
        </w:tc>
        <w:tc>
          <w:tcPr>
            <w:tcW w:w="617" w:type="pct"/>
            <w:vAlign w:val="center"/>
          </w:tcPr>
          <w:p w14:paraId="1B2BF8A0" w14:textId="77777777" w:rsidR="005D62DF" w:rsidRDefault="00A6653F">
            <w:pPr>
              <w:widowControl/>
              <w:rPr>
                <w:rFonts w:ascii="宋体" w:hAnsi="宋体"/>
                <w:kern w:val="0"/>
                <w:szCs w:val="21"/>
              </w:rPr>
            </w:pPr>
            <w:r>
              <w:rPr>
                <w:rFonts w:ascii="宋体" w:hAnsi="宋体"/>
                <w:kern w:val="0"/>
                <w:szCs w:val="21"/>
              </w:rPr>
              <w:t>无人机拆装维护设备</w:t>
            </w:r>
          </w:p>
        </w:tc>
        <w:tc>
          <w:tcPr>
            <w:tcW w:w="2710" w:type="pct"/>
            <w:vAlign w:val="center"/>
          </w:tcPr>
          <w:p w14:paraId="0EAD210D" w14:textId="77777777" w:rsidR="005D62DF" w:rsidRDefault="00A6653F">
            <w:pPr>
              <w:widowControl/>
              <w:spacing w:line="240" w:lineRule="atLeast"/>
              <w:jc w:val="left"/>
              <w:textAlignment w:val="center"/>
              <w:rPr>
                <w:rFonts w:ascii="宋体" w:hAnsi="宋体"/>
                <w:b/>
                <w:bCs/>
                <w:szCs w:val="21"/>
              </w:rPr>
            </w:pPr>
            <w:r>
              <w:rPr>
                <w:rFonts w:ascii="宋体" w:hAnsi="宋体" w:hint="eastAsia"/>
                <w:b/>
                <w:bCs/>
                <w:szCs w:val="21"/>
              </w:rPr>
              <w:t>每套无人机拆装维护设备包括组装套件箱：</w:t>
            </w:r>
            <w:r>
              <w:rPr>
                <w:rFonts w:ascii="宋体" w:hAnsi="宋体" w:hint="eastAsia"/>
                <w:b/>
                <w:bCs/>
                <w:szCs w:val="21"/>
              </w:rPr>
              <w:t>25</w:t>
            </w:r>
            <w:r>
              <w:rPr>
                <w:rFonts w:ascii="宋体" w:hAnsi="宋体" w:hint="eastAsia"/>
                <w:b/>
                <w:bCs/>
                <w:szCs w:val="21"/>
              </w:rPr>
              <w:t>套；固定翼电动装调实训无人机：</w:t>
            </w:r>
            <w:r>
              <w:rPr>
                <w:rFonts w:ascii="宋体" w:hAnsi="宋体" w:hint="eastAsia"/>
                <w:b/>
                <w:bCs/>
                <w:szCs w:val="21"/>
              </w:rPr>
              <w:t>2</w:t>
            </w:r>
            <w:r>
              <w:rPr>
                <w:rFonts w:ascii="宋体" w:hAnsi="宋体" w:hint="eastAsia"/>
                <w:b/>
                <w:bCs/>
                <w:szCs w:val="21"/>
              </w:rPr>
              <w:t>套；固定翼油动装调实训无人机：</w:t>
            </w:r>
            <w:r>
              <w:rPr>
                <w:rFonts w:ascii="宋体" w:hAnsi="宋体" w:hint="eastAsia"/>
                <w:b/>
                <w:bCs/>
                <w:szCs w:val="21"/>
              </w:rPr>
              <w:t>2</w:t>
            </w:r>
            <w:r>
              <w:rPr>
                <w:rFonts w:ascii="宋体" w:hAnsi="宋体" w:hint="eastAsia"/>
                <w:b/>
                <w:bCs/>
                <w:szCs w:val="21"/>
              </w:rPr>
              <w:t>套；装调工作台：</w:t>
            </w:r>
            <w:r>
              <w:rPr>
                <w:rFonts w:ascii="宋体" w:hAnsi="宋体" w:hint="eastAsia"/>
                <w:b/>
                <w:bCs/>
                <w:szCs w:val="21"/>
              </w:rPr>
              <w:t>13</w:t>
            </w:r>
            <w:r>
              <w:rPr>
                <w:rFonts w:ascii="宋体" w:hAnsi="宋体" w:hint="eastAsia"/>
                <w:b/>
                <w:bCs/>
                <w:szCs w:val="21"/>
              </w:rPr>
              <w:t>套；无人机调试实验台：</w:t>
            </w:r>
            <w:r>
              <w:rPr>
                <w:rFonts w:ascii="宋体" w:hAnsi="宋体" w:hint="eastAsia"/>
                <w:b/>
                <w:bCs/>
                <w:szCs w:val="21"/>
              </w:rPr>
              <w:t>1</w:t>
            </w:r>
            <w:r>
              <w:rPr>
                <w:rFonts w:ascii="宋体" w:hAnsi="宋体" w:hint="eastAsia"/>
                <w:b/>
                <w:bCs/>
                <w:szCs w:val="21"/>
              </w:rPr>
              <w:t>套；无人机排故系统及地面发射机：</w:t>
            </w:r>
            <w:r>
              <w:rPr>
                <w:rFonts w:ascii="宋体" w:hAnsi="宋体" w:hint="eastAsia"/>
                <w:b/>
                <w:bCs/>
                <w:szCs w:val="21"/>
              </w:rPr>
              <w:t>1</w:t>
            </w:r>
            <w:r>
              <w:rPr>
                <w:rFonts w:ascii="宋体" w:hAnsi="宋体" w:hint="eastAsia"/>
                <w:b/>
                <w:bCs/>
                <w:szCs w:val="21"/>
              </w:rPr>
              <w:t>套；电池智能充电器、配套</w:t>
            </w:r>
            <w:r>
              <w:rPr>
                <w:rFonts w:ascii="宋体" w:hAnsi="宋体"/>
                <w:b/>
                <w:bCs/>
                <w:szCs w:val="21"/>
              </w:rPr>
              <w:t>6SLipo</w:t>
            </w:r>
            <w:r>
              <w:rPr>
                <w:rFonts w:ascii="宋体" w:hAnsi="宋体"/>
                <w:b/>
                <w:bCs/>
                <w:szCs w:val="21"/>
              </w:rPr>
              <w:t>锂电池</w:t>
            </w:r>
            <w:r>
              <w:rPr>
                <w:rFonts w:ascii="宋体" w:hAnsi="宋体" w:hint="eastAsia"/>
                <w:b/>
                <w:bCs/>
                <w:szCs w:val="21"/>
              </w:rPr>
              <w:t>及</w:t>
            </w:r>
            <w:r>
              <w:rPr>
                <w:rFonts w:ascii="宋体" w:hAnsi="宋体"/>
                <w:b/>
                <w:bCs/>
                <w:szCs w:val="21"/>
              </w:rPr>
              <w:t>电池防爆箱</w:t>
            </w:r>
            <w:r>
              <w:rPr>
                <w:rFonts w:ascii="宋体" w:hAnsi="宋体" w:hint="eastAsia"/>
                <w:b/>
                <w:bCs/>
                <w:szCs w:val="21"/>
              </w:rPr>
              <w:t>：</w:t>
            </w:r>
            <w:r>
              <w:rPr>
                <w:rFonts w:ascii="宋体" w:hAnsi="宋体" w:hint="eastAsia"/>
                <w:b/>
                <w:bCs/>
                <w:szCs w:val="21"/>
              </w:rPr>
              <w:t>1</w:t>
            </w:r>
            <w:r>
              <w:rPr>
                <w:rFonts w:ascii="宋体" w:hAnsi="宋体" w:hint="eastAsia"/>
                <w:b/>
                <w:bCs/>
                <w:szCs w:val="21"/>
              </w:rPr>
              <w:t>套；遥控器：</w:t>
            </w:r>
            <w:r>
              <w:rPr>
                <w:rFonts w:ascii="宋体" w:hAnsi="宋体" w:hint="eastAsia"/>
                <w:b/>
                <w:bCs/>
                <w:szCs w:val="21"/>
              </w:rPr>
              <w:t>1</w:t>
            </w:r>
            <w:r>
              <w:rPr>
                <w:rFonts w:ascii="宋体" w:hAnsi="宋体" w:hint="eastAsia"/>
                <w:b/>
                <w:bCs/>
                <w:szCs w:val="21"/>
              </w:rPr>
              <w:t>台；航空标准线路施工工具：</w:t>
            </w:r>
            <w:r>
              <w:rPr>
                <w:rFonts w:ascii="宋体" w:hAnsi="宋体" w:hint="eastAsia"/>
                <w:b/>
                <w:bCs/>
                <w:szCs w:val="21"/>
              </w:rPr>
              <w:t>25</w:t>
            </w:r>
            <w:r>
              <w:rPr>
                <w:rFonts w:ascii="宋体" w:hAnsi="宋体" w:hint="eastAsia"/>
                <w:b/>
                <w:bCs/>
                <w:szCs w:val="21"/>
              </w:rPr>
              <w:t>套；无人机装调工具包：</w:t>
            </w:r>
            <w:r>
              <w:rPr>
                <w:rFonts w:ascii="宋体" w:hAnsi="宋体" w:hint="eastAsia"/>
                <w:b/>
                <w:bCs/>
                <w:szCs w:val="21"/>
              </w:rPr>
              <w:t>25</w:t>
            </w:r>
            <w:r>
              <w:rPr>
                <w:rFonts w:ascii="宋体" w:hAnsi="宋体" w:hint="eastAsia"/>
                <w:b/>
                <w:bCs/>
                <w:szCs w:val="21"/>
              </w:rPr>
              <w:t>套。</w:t>
            </w:r>
          </w:p>
          <w:p w14:paraId="1F02E8B6" w14:textId="77777777" w:rsidR="005D62DF" w:rsidRDefault="00A6653F">
            <w:pPr>
              <w:rPr>
                <w:rFonts w:ascii="宋体" w:hAnsi="宋体"/>
                <w:b/>
                <w:bCs/>
                <w:szCs w:val="21"/>
              </w:rPr>
            </w:pPr>
            <w:r>
              <w:rPr>
                <w:rFonts w:ascii="宋体" w:hAnsi="宋体" w:hint="eastAsia"/>
                <w:b/>
                <w:bCs/>
                <w:szCs w:val="21"/>
              </w:rPr>
              <w:t>2.1</w:t>
            </w:r>
            <w:r>
              <w:rPr>
                <w:rFonts w:ascii="宋体" w:hAnsi="宋体" w:hint="eastAsia"/>
                <w:b/>
                <w:bCs/>
                <w:szCs w:val="21"/>
              </w:rPr>
              <w:t>组装套件箱：</w:t>
            </w:r>
            <w:r>
              <w:rPr>
                <w:rFonts w:ascii="宋体" w:hAnsi="宋体" w:hint="eastAsia"/>
                <w:b/>
                <w:bCs/>
                <w:szCs w:val="21"/>
              </w:rPr>
              <w:t>25</w:t>
            </w:r>
            <w:r>
              <w:rPr>
                <w:rFonts w:ascii="宋体" w:hAnsi="宋体" w:hint="eastAsia"/>
                <w:b/>
                <w:bCs/>
                <w:szCs w:val="21"/>
              </w:rPr>
              <w:t>套</w:t>
            </w:r>
          </w:p>
          <w:p w14:paraId="370965F8" w14:textId="77777777" w:rsidR="005D62DF" w:rsidRDefault="00A6653F">
            <w:pPr>
              <w:rPr>
                <w:rFonts w:ascii="宋体" w:hAnsi="宋体"/>
                <w:szCs w:val="21"/>
              </w:rPr>
            </w:pPr>
            <w:r>
              <w:rPr>
                <w:rFonts w:ascii="宋体" w:hAnsi="宋体" w:hint="eastAsia"/>
                <w:szCs w:val="21"/>
              </w:rPr>
              <w:t>1.</w:t>
            </w:r>
            <w:r>
              <w:rPr>
                <w:rFonts w:ascii="宋体" w:hAnsi="宋体" w:hint="eastAsia"/>
                <w:szCs w:val="21"/>
              </w:rPr>
              <w:t>飞控系统：</w:t>
            </w:r>
          </w:p>
          <w:p w14:paraId="78EC864C"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1</w:t>
            </w:r>
            <w:r>
              <w:rPr>
                <w:rFonts w:ascii="宋体" w:hAnsi="宋体" w:hint="eastAsia"/>
                <w:szCs w:val="21"/>
              </w:rPr>
              <w:t>）</w:t>
            </w:r>
            <w:r>
              <w:rPr>
                <w:rFonts w:hint="eastAsia"/>
                <w:szCs w:val="21"/>
              </w:rPr>
              <w:t>数量≥</w:t>
            </w:r>
            <w:r>
              <w:rPr>
                <w:rFonts w:hint="eastAsia"/>
                <w:szCs w:val="21"/>
              </w:rPr>
              <w:t>1</w:t>
            </w:r>
            <w:r>
              <w:rPr>
                <w:rFonts w:hint="eastAsia"/>
                <w:szCs w:val="21"/>
              </w:rPr>
              <w:t>个</w:t>
            </w:r>
          </w:p>
          <w:p w14:paraId="0375EAAA"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2</w:t>
            </w:r>
            <w:r>
              <w:rPr>
                <w:rFonts w:ascii="宋体" w:hAnsi="宋体" w:hint="eastAsia"/>
                <w:szCs w:val="21"/>
              </w:rPr>
              <w:t>）主要处理器：不低于</w:t>
            </w:r>
            <w:r>
              <w:rPr>
                <w:rFonts w:ascii="宋体" w:hAnsi="宋体" w:hint="eastAsia"/>
                <w:szCs w:val="21"/>
              </w:rPr>
              <w:t>32</w:t>
            </w:r>
            <w:r>
              <w:rPr>
                <w:rFonts w:ascii="宋体" w:hAnsi="宋体" w:hint="eastAsia"/>
                <w:szCs w:val="21"/>
              </w:rPr>
              <w:t>位。</w:t>
            </w:r>
          </w:p>
          <w:p w14:paraId="5CDC2848" w14:textId="77777777" w:rsidR="005D62DF" w:rsidRDefault="00A6653F">
            <w:pPr>
              <w:rPr>
                <w:rFonts w:ascii="宋体" w:hAnsi="宋体"/>
                <w:szCs w:val="21"/>
              </w:rPr>
            </w:pPr>
            <w:r>
              <w:rPr>
                <w:rFonts w:ascii="宋体" w:hAnsi="宋体" w:hint="eastAsia"/>
                <w:szCs w:val="21"/>
              </w:rPr>
              <w:lastRenderedPageBreak/>
              <w:t>（</w:t>
            </w:r>
            <w:r>
              <w:rPr>
                <w:rFonts w:ascii="宋体" w:hAnsi="宋体" w:hint="eastAsia"/>
                <w:szCs w:val="21"/>
              </w:rPr>
              <w:t>3</w:t>
            </w:r>
            <w:r>
              <w:rPr>
                <w:rFonts w:ascii="宋体" w:hAnsi="宋体" w:hint="eastAsia"/>
                <w:szCs w:val="21"/>
              </w:rPr>
              <w:t>）协处理器：不低于</w:t>
            </w:r>
            <w:r>
              <w:rPr>
                <w:rFonts w:ascii="宋体" w:hAnsi="宋体" w:hint="eastAsia"/>
                <w:szCs w:val="21"/>
              </w:rPr>
              <w:t>32</w:t>
            </w:r>
            <w:r>
              <w:rPr>
                <w:rFonts w:ascii="宋体" w:hAnsi="宋体" w:hint="eastAsia"/>
                <w:szCs w:val="21"/>
              </w:rPr>
              <w:t>位。</w:t>
            </w:r>
          </w:p>
          <w:p w14:paraId="7F99C7B8"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4</w:t>
            </w:r>
            <w:r>
              <w:rPr>
                <w:rFonts w:ascii="宋体" w:hAnsi="宋体" w:hint="eastAsia"/>
                <w:szCs w:val="21"/>
              </w:rPr>
              <w:t>）传感器：</w:t>
            </w:r>
            <w:r>
              <w:rPr>
                <w:rFonts w:ascii="宋体" w:hAnsi="宋体" w:hint="eastAsia"/>
                <w:szCs w:val="21"/>
              </w:rPr>
              <w:t>3</w:t>
            </w:r>
            <w:r>
              <w:rPr>
                <w:rFonts w:ascii="宋体" w:hAnsi="宋体" w:hint="eastAsia"/>
                <w:szCs w:val="21"/>
              </w:rPr>
              <w:t>轴加速度计</w:t>
            </w:r>
            <w:r>
              <w:rPr>
                <w:rFonts w:ascii="宋体" w:hAnsi="宋体" w:hint="eastAsia"/>
                <w:szCs w:val="21"/>
              </w:rPr>
              <w:t>/</w:t>
            </w:r>
            <w:r>
              <w:rPr>
                <w:rFonts w:ascii="宋体" w:hAnsi="宋体" w:hint="eastAsia"/>
                <w:szCs w:val="21"/>
              </w:rPr>
              <w:t>陀螺仪、气压计、具备</w:t>
            </w:r>
            <w:r>
              <w:rPr>
                <w:rFonts w:ascii="宋体" w:hAnsi="宋体" w:hint="eastAsia"/>
                <w:szCs w:val="21"/>
              </w:rPr>
              <w:t>S.BUS</w:t>
            </w:r>
            <w:r>
              <w:rPr>
                <w:rFonts w:ascii="宋体" w:hAnsi="宋体" w:hint="eastAsia"/>
                <w:szCs w:val="21"/>
              </w:rPr>
              <w:t>输入和输出、</w:t>
            </w:r>
            <w:r>
              <w:rPr>
                <w:rFonts w:ascii="宋体" w:hAnsi="宋体" w:hint="eastAsia"/>
                <w:szCs w:val="21"/>
              </w:rPr>
              <w:t>PPM</w:t>
            </w:r>
            <w:r>
              <w:rPr>
                <w:rFonts w:ascii="宋体" w:hAnsi="宋体" w:hint="eastAsia"/>
                <w:szCs w:val="21"/>
              </w:rPr>
              <w:t>输出、</w:t>
            </w:r>
            <w:r>
              <w:rPr>
                <w:rFonts w:ascii="宋体" w:hAnsi="宋体" w:hint="eastAsia"/>
                <w:szCs w:val="21"/>
              </w:rPr>
              <w:t xml:space="preserve">RSSI </w:t>
            </w:r>
            <w:r>
              <w:rPr>
                <w:rFonts w:ascii="宋体" w:hAnsi="宋体" w:hint="eastAsia"/>
                <w:szCs w:val="21"/>
              </w:rPr>
              <w:t>（</w:t>
            </w:r>
            <w:r>
              <w:rPr>
                <w:rFonts w:ascii="宋体" w:hAnsi="宋体" w:hint="eastAsia"/>
                <w:szCs w:val="21"/>
              </w:rPr>
              <w:t>PWM</w:t>
            </w:r>
            <w:r>
              <w:rPr>
                <w:rFonts w:ascii="宋体" w:hAnsi="宋体" w:hint="eastAsia"/>
                <w:szCs w:val="21"/>
              </w:rPr>
              <w:t>或电压）输入功能，可显示飞控相关参数信息。</w:t>
            </w:r>
          </w:p>
          <w:p w14:paraId="7D2DF917" w14:textId="77777777" w:rsidR="005D62DF" w:rsidRDefault="00A6653F">
            <w:pPr>
              <w:rPr>
                <w:szCs w:val="21"/>
              </w:rPr>
            </w:pPr>
            <w:r>
              <w:rPr>
                <w:rFonts w:hint="eastAsia"/>
                <w:szCs w:val="21"/>
              </w:rPr>
              <w:t>2.</w:t>
            </w:r>
            <w:r>
              <w:rPr>
                <w:rFonts w:hint="eastAsia"/>
                <w:szCs w:val="21"/>
              </w:rPr>
              <w:t>飞行组件：</w:t>
            </w:r>
          </w:p>
          <w:p w14:paraId="36C78E86" w14:textId="77777777" w:rsidR="005D62DF" w:rsidRDefault="00A6653F">
            <w:pPr>
              <w:rPr>
                <w:szCs w:val="21"/>
              </w:rPr>
            </w:pPr>
            <w:r>
              <w:rPr>
                <w:rFonts w:hint="eastAsia"/>
                <w:szCs w:val="21"/>
              </w:rPr>
              <w:t>（</w:t>
            </w:r>
            <w:r>
              <w:rPr>
                <w:rFonts w:hint="eastAsia"/>
                <w:szCs w:val="21"/>
              </w:rPr>
              <w:t>1</w:t>
            </w:r>
            <w:r>
              <w:rPr>
                <w:rFonts w:hint="eastAsia"/>
                <w:szCs w:val="21"/>
              </w:rPr>
              <w:t>）旋翼类型：四旋翼。</w:t>
            </w:r>
          </w:p>
          <w:p w14:paraId="1149A264" w14:textId="77777777" w:rsidR="005D62DF" w:rsidRDefault="00A6653F">
            <w:pPr>
              <w:rPr>
                <w:szCs w:val="21"/>
              </w:rPr>
            </w:pPr>
            <w:r>
              <w:rPr>
                <w:rFonts w:hint="eastAsia"/>
                <w:szCs w:val="21"/>
              </w:rPr>
              <w:t>（</w:t>
            </w:r>
            <w:r>
              <w:rPr>
                <w:rFonts w:hint="eastAsia"/>
                <w:szCs w:val="21"/>
              </w:rPr>
              <w:t>2</w:t>
            </w:r>
            <w:r>
              <w:rPr>
                <w:rFonts w:hint="eastAsia"/>
                <w:szCs w:val="21"/>
              </w:rPr>
              <w:t>）对称电机轴距：</w:t>
            </w:r>
            <w:r>
              <w:rPr>
                <w:rFonts w:hint="eastAsia"/>
                <w:szCs w:val="21"/>
              </w:rPr>
              <w:t>430mm</w:t>
            </w:r>
            <w:r>
              <w:rPr>
                <w:rFonts w:hint="eastAsia"/>
                <w:szCs w:val="21"/>
              </w:rPr>
              <w:t>～</w:t>
            </w:r>
            <w:r>
              <w:rPr>
                <w:rFonts w:hint="eastAsia"/>
                <w:szCs w:val="21"/>
              </w:rPr>
              <w:t>450mm</w:t>
            </w:r>
            <w:r>
              <w:rPr>
                <w:rFonts w:hint="eastAsia"/>
                <w:szCs w:val="21"/>
              </w:rPr>
              <w:t>。</w:t>
            </w:r>
          </w:p>
          <w:p w14:paraId="1BA4D8F9" w14:textId="77777777" w:rsidR="005D62DF" w:rsidRDefault="00A6653F">
            <w:pPr>
              <w:rPr>
                <w:szCs w:val="21"/>
              </w:rPr>
            </w:pPr>
            <w:r>
              <w:rPr>
                <w:rFonts w:hint="eastAsia"/>
                <w:szCs w:val="21"/>
              </w:rPr>
              <w:t>（</w:t>
            </w:r>
            <w:r>
              <w:rPr>
                <w:rFonts w:hint="eastAsia"/>
                <w:szCs w:val="21"/>
              </w:rPr>
              <w:t>3</w:t>
            </w:r>
            <w:r>
              <w:rPr>
                <w:rFonts w:hint="eastAsia"/>
                <w:szCs w:val="21"/>
              </w:rPr>
              <w:t>）空机重量：≤</w:t>
            </w:r>
            <w:r>
              <w:rPr>
                <w:rFonts w:hint="eastAsia"/>
                <w:szCs w:val="21"/>
              </w:rPr>
              <w:t>2kg</w:t>
            </w:r>
            <w:r>
              <w:rPr>
                <w:rFonts w:hint="eastAsia"/>
                <w:szCs w:val="21"/>
              </w:rPr>
              <w:t>。</w:t>
            </w:r>
          </w:p>
          <w:p w14:paraId="50FA94A6" w14:textId="77777777" w:rsidR="005D62DF" w:rsidRDefault="00A6653F">
            <w:pPr>
              <w:rPr>
                <w:szCs w:val="21"/>
              </w:rPr>
            </w:pPr>
            <w:r>
              <w:rPr>
                <w:rFonts w:hint="eastAsia"/>
                <w:szCs w:val="21"/>
              </w:rPr>
              <w:t>（</w:t>
            </w:r>
            <w:r>
              <w:rPr>
                <w:rFonts w:hint="eastAsia"/>
                <w:szCs w:val="21"/>
              </w:rPr>
              <w:t>4</w:t>
            </w:r>
            <w:r>
              <w:rPr>
                <w:rFonts w:hint="eastAsia"/>
                <w:szCs w:val="21"/>
              </w:rPr>
              <w:t>）载重：≥</w:t>
            </w:r>
            <w:r>
              <w:rPr>
                <w:rFonts w:hint="eastAsia"/>
                <w:szCs w:val="21"/>
              </w:rPr>
              <w:t>5</w:t>
            </w:r>
            <w:r>
              <w:rPr>
                <w:rFonts w:hint="eastAsia"/>
                <w:szCs w:val="21"/>
              </w:rPr>
              <w:t>00g</w:t>
            </w:r>
            <w:r>
              <w:rPr>
                <w:rFonts w:hint="eastAsia"/>
                <w:szCs w:val="21"/>
              </w:rPr>
              <w:t>。</w:t>
            </w:r>
          </w:p>
          <w:p w14:paraId="0995F92E" w14:textId="77777777" w:rsidR="005D62DF" w:rsidRDefault="00A6653F">
            <w:pPr>
              <w:rPr>
                <w:szCs w:val="21"/>
              </w:rPr>
            </w:pPr>
            <w:r>
              <w:rPr>
                <w:rFonts w:hint="eastAsia"/>
                <w:szCs w:val="21"/>
              </w:rPr>
              <w:t>（</w:t>
            </w:r>
            <w:r>
              <w:rPr>
                <w:rFonts w:hint="eastAsia"/>
                <w:szCs w:val="21"/>
              </w:rPr>
              <w:t>5</w:t>
            </w:r>
            <w:r>
              <w:rPr>
                <w:rFonts w:hint="eastAsia"/>
                <w:szCs w:val="21"/>
              </w:rPr>
              <w:t>）电机：数量≥</w:t>
            </w:r>
            <w:r>
              <w:rPr>
                <w:rFonts w:hint="eastAsia"/>
                <w:szCs w:val="21"/>
              </w:rPr>
              <w:t>4</w:t>
            </w:r>
            <w:r>
              <w:rPr>
                <w:rFonts w:hint="eastAsia"/>
                <w:szCs w:val="21"/>
              </w:rPr>
              <w:t>个，</w:t>
            </w:r>
            <w:r>
              <w:rPr>
                <w:rFonts w:hint="eastAsia"/>
                <w:szCs w:val="21"/>
              </w:rPr>
              <w:t>KV</w:t>
            </w:r>
            <w:r>
              <w:rPr>
                <w:rFonts w:hint="eastAsia"/>
                <w:szCs w:val="21"/>
              </w:rPr>
              <w:t>值≥</w:t>
            </w:r>
            <w:r>
              <w:rPr>
                <w:rFonts w:hint="eastAsia"/>
                <w:szCs w:val="21"/>
              </w:rPr>
              <w:t>700</w:t>
            </w:r>
            <w:r>
              <w:rPr>
                <w:rFonts w:hint="eastAsia"/>
                <w:szCs w:val="21"/>
              </w:rPr>
              <w:t>。</w:t>
            </w:r>
          </w:p>
          <w:p w14:paraId="236D386C" w14:textId="77777777" w:rsidR="005D62DF" w:rsidRDefault="00A6653F">
            <w:pPr>
              <w:rPr>
                <w:szCs w:val="21"/>
              </w:rPr>
            </w:pPr>
            <w:r>
              <w:rPr>
                <w:rFonts w:hint="eastAsia"/>
                <w:szCs w:val="21"/>
              </w:rPr>
              <w:t>（</w:t>
            </w:r>
            <w:r>
              <w:rPr>
                <w:rFonts w:hint="eastAsia"/>
                <w:szCs w:val="21"/>
              </w:rPr>
              <w:t>6</w:t>
            </w:r>
            <w:r>
              <w:rPr>
                <w:rFonts w:hint="eastAsia"/>
                <w:szCs w:val="21"/>
              </w:rPr>
              <w:t>）飞行器支持电压：</w:t>
            </w:r>
            <w:r>
              <w:rPr>
                <w:rFonts w:hint="eastAsia"/>
                <w:szCs w:val="21"/>
              </w:rPr>
              <w:t>10</w:t>
            </w:r>
            <w:r>
              <w:rPr>
                <w:rFonts w:hint="eastAsia"/>
                <w:szCs w:val="21"/>
              </w:rPr>
              <w:t>～</w:t>
            </w:r>
            <w:r>
              <w:rPr>
                <w:rFonts w:hint="eastAsia"/>
                <w:szCs w:val="21"/>
              </w:rPr>
              <w:t>18V</w:t>
            </w:r>
            <w:r>
              <w:rPr>
                <w:rFonts w:hint="eastAsia"/>
                <w:szCs w:val="21"/>
              </w:rPr>
              <w:t>。</w:t>
            </w:r>
          </w:p>
          <w:p w14:paraId="02AC34E2" w14:textId="77777777" w:rsidR="005D62DF" w:rsidRDefault="00A6653F">
            <w:pPr>
              <w:rPr>
                <w:szCs w:val="21"/>
              </w:rPr>
            </w:pPr>
            <w:r>
              <w:rPr>
                <w:rFonts w:hint="eastAsia"/>
                <w:szCs w:val="21"/>
              </w:rPr>
              <w:t>（</w:t>
            </w:r>
            <w:r>
              <w:rPr>
                <w:rFonts w:hint="eastAsia"/>
                <w:szCs w:val="21"/>
              </w:rPr>
              <w:t>7</w:t>
            </w:r>
            <w:r>
              <w:rPr>
                <w:rFonts w:hint="eastAsia"/>
                <w:szCs w:val="21"/>
              </w:rPr>
              <w:t>）驱动电调≥</w:t>
            </w:r>
            <w:r>
              <w:rPr>
                <w:rFonts w:hint="eastAsia"/>
                <w:szCs w:val="21"/>
              </w:rPr>
              <w:t>4</w:t>
            </w:r>
            <w:r>
              <w:rPr>
                <w:rFonts w:hint="eastAsia"/>
                <w:szCs w:val="21"/>
              </w:rPr>
              <w:t>个，持续驱动电流≥</w:t>
            </w:r>
            <w:r>
              <w:rPr>
                <w:rFonts w:hint="eastAsia"/>
                <w:szCs w:val="21"/>
              </w:rPr>
              <w:t>30A</w:t>
            </w:r>
            <w:r>
              <w:rPr>
                <w:rFonts w:hint="eastAsia"/>
                <w:szCs w:val="21"/>
              </w:rPr>
              <w:t>，短时电流≥</w:t>
            </w:r>
            <w:r>
              <w:rPr>
                <w:rFonts w:hint="eastAsia"/>
                <w:szCs w:val="21"/>
              </w:rPr>
              <w:t>45A</w:t>
            </w:r>
            <w:r>
              <w:rPr>
                <w:rFonts w:hint="eastAsia"/>
                <w:szCs w:val="21"/>
              </w:rPr>
              <w:t>，三相无刷驱动。</w:t>
            </w:r>
          </w:p>
          <w:p w14:paraId="34662CAB" w14:textId="77777777" w:rsidR="005D62DF" w:rsidRDefault="00A6653F">
            <w:pPr>
              <w:rPr>
                <w:szCs w:val="21"/>
              </w:rPr>
            </w:pPr>
            <w:r>
              <w:rPr>
                <w:rFonts w:hint="eastAsia"/>
                <w:szCs w:val="21"/>
              </w:rPr>
              <w:t>（</w:t>
            </w:r>
            <w:r>
              <w:rPr>
                <w:rFonts w:hint="eastAsia"/>
                <w:szCs w:val="21"/>
              </w:rPr>
              <w:t>8</w:t>
            </w:r>
            <w:r>
              <w:rPr>
                <w:rFonts w:hint="eastAsia"/>
                <w:szCs w:val="21"/>
              </w:rPr>
              <w:t>）电池≥</w:t>
            </w:r>
            <w:r>
              <w:rPr>
                <w:rFonts w:hint="eastAsia"/>
                <w:szCs w:val="21"/>
              </w:rPr>
              <w:t>1</w:t>
            </w:r>
            <w:r>
              <w:rPr>
                <w:rFonts w:hint="eastAsia"/>
                <w:szCs w:val="21"/>
              </w:rPr>
              <w:t>块，聚合物锂电池，供电电压≥</w:t>
            </w:r>
            <w:r>
              <w:rPr>
                <w:rFonts w:hint="eastAsia"/>
                <w:szCs w:val="21"/>
              </w:rPr>
              <w:t>11.1V</w:t>
            </w:r>
            <w:r>
              <w:rPr>
                <w:rFonts w:hint="eastAsia"/>
                <w:szCs w:val="21"/>
              </w:rPr>
              <w:t>，容量≥</w:t>
            </w:r>
            <w:r>
              <w:rPr>
                <w:rFonts w:hint="eastAsia"/>
                <w:szCs w:val="21"/>
              </w:rPr>
              <w:t>5300mA</w:t>
            </w:r>
            <w:r>
              <w:rPr>
                <w:rFonts w:hint="eastAsia"/>
                <w:szCs w:val="21"/>
              </w:rPr>
              <w:t>，持续放电倍率≥</w:t>
            </w:r>
            <w:r>
              <w:rPr>
                <w:rFonts w:hint="eastAsia"/>
                <w:szCs w:val="21"/>
              </w:rPr>
              <w:t>20C</w:t>
            </w:r>
            <w:r>
              <w:rPr>
                <w:rFonts w:hint="eastAsia"/>
                <w:szCs w:val="21"/>
              </w:rPr>
              <w:t>。</w:t>
            </w:r>
          </w:p>
          <w:p w14:paraId="67028E7F" w14:textId="77777777" w:rsidR="005D62DF" w:rsidRDefault="00A6653F">
            <w:pPr>
              <w:rPr>
                <w:szCs w:val="21"/>
              </w:rPr>
            </w:pPr>
            <w:r>
              <w:rPr>
                <w:rFonts w:hint="eastAsia"/>
                <w:szCs w:val="21"/>
              </w:rPr>
              <w:t>（</w:t>
            </w:r>
            <w:r>
              <w:rPr>
                <w:rFonts w:hint="eastAsia"/>
                <w:szCs w:val="21"/>
              </w:rPr>
              <w:t>9</w:t>
            </w:r>
            <w:r>
              <w:rPr>
                <w:rFonts w:hint="eastAsia"/>
                <w:szCs w:val="21"/>
              </w:rPr>
              <w:t>）上中心板：≥</w:t>
            </w:r>
            <w:r>
              <w:rPr>
                <w:rFonts w:hint="eastAsia"/>
                <w:szCs w:val="21"/>
              </w:rPr>
              <w:t>2</w:t>
            </w:r>
            <w:r>
              <w:rPr>
                <w:rFonts w:hint="eastAsia"/>
                <w:szCs w:val="21"/>
              </w:rPr>
              <w:t>块，材质为透明亚克力板，具备二次开发功能。</w:t>
            </w:r>
          </w:p>
          <w:p w14:paraId="5F1ED23A" w14:textId="77777777" w:rsidR="005D62DF" w:rsidRDefault="00A6653F">
            <w:pPr>
              <w:rPr>
                <w:szCs w:val="21"/>
              </w:rPr>
            </w:pPr>
            <w:r>
              <w:rPr>
                <w:rFonts w:hint="eastAsia"/>
                <w:szCs w:val="21"/>
              </w:rPr>
              <w:t>（</w:t>
            </w:r>
            <w:r>
              <w:rPr>
                <w:rFonts w:hint="eastAsia"/>
                <w:szCs w:val="21"/>
              </w:rPr>
              <w:t>10</w:t>
            </w:r>
            <w:r>
              <w:rPr>
                <w:rFonts w:hint="eastAsia"/>
                <w:szCs w:val="21"/>
              </w:rPr>
              <w:t>）下中心板：≥</w:t>
            </w:r>
            <w:r>
              <w:rPr>
                <w:rFonts w:hint="eastAsia"/>
                <w:szCs w:val="21"/>
              </w:rPr>
              <w:t>1</w:t>
            </w:r>
            <w:r>
              <w:rPr>
                <w:rFonts w:hint="eastAsia"/>
                <w:szCs w:val="21"/>
              </w:rPr>
              <w:t>块，沉金板并焊接电池接头。</w:t>
            </w:r>
          </w:p>
          <w:p w14:paraId="75C7A757" w14:textId="77777777" w:rsidR="005D62DF" w:rsidRDefault="00A6653F">
            <w:pPr>
              <w:rPr>
                <w:szCs w:val="21"/>
              </w:rPr>
            </w:pPr>
            <w:r>
              <w:rPr>
                <w:rFonts w:hint="eastAsia"/>
                <w:szCs w:val="21"/>
              </w:rPr>
              <w:t>（</w:t>
            </w:r>
            <w:r>
              <w:rPr>
                <w:rFonts w:hint="eastAsia"/>
                <w:szCs w:val="21"/>
              </w:rPr>
              <w:t>11</w:t>
            </w:r>
            <w:r>
              <w:rPr>
                <w:rFonts w:hint="eastAsia"/>
                <w:szCs w:val="21"/>
              </w:rPr>
              <w:t>）侧板：≥</w:t>
            </w:r>
            <w:r>
              <w:rPr>
                <w:rFonts w:hint="eastAsia"/>
                <w:szCs w:val="21"/>
              </w:rPr>
              <w:t>4</w:t>
            </w:r>
            <w:r>
              <w:rPr>
                <w:rFonts w:hint="eastAsia"/>
                <w:szCs w:val="21"/>
              </w:rPr>
              <w:t>块，材质为透明</w:t>
            </w:r>
            <w:r>
              <w:rPr>
                <w:rFonts w:hint="eastAsia"/>
                <w:szCs w:val="21"/>
              </w:rPr>
              <w:t>PC</w:t>
            </w:r>
            <w:r>
              <w:rPr>
                <w:rFonts w:hint="eastAsia"/>
                <w:szCs w:val="21"/>
              </w:rPr>
              <w:t>板。</w:t>
            </w:r>
          </w:p>
          <w:p w14:paraId="2A57616D" w14:textId="77777777" w:rsidR="005D62DF" w:rsidRDefault="00A6653F">
            <w:pPr>
              <w:rPr>
                <w:szCs w:val="21"/>
              </w:rPr>
            </w:pPr>
            <w:r>
              <w:rPr>
                <w:rFonts w:hint="eastAsia"/>
                <w:szCs w:val="21"/>
              </w:rPr>
              <w:t>（</w:t>
            </w:r>
            <w:r>
              <w:rPr>
                <w:rFonts w:hint="eastAsia"/>
                <w:szCs w:val="21"/>
              </w:rPr>
              <w:t>12</w:t>
            </w:r>
            <w:r>
              <w:rPr>
                <w:rFonts w:hint="eastAsia"/>
                <w:szCs w:val="21"/>
              </w:rPr>
              <w:t>）电池板：≥</w:t>
            </w:r>
            <w:r>
              <w:rPr>
                <w:rFonts w:hint="eastAsia"/>
                <w:szCs w:val="21"/>
              </w:rPr>
              <w:t>1</w:t>
            </w:r>
            <w:r>
              <w:rPr>
                <w:rFonts w:hint="eastAsia"/>
                <w:szCs w:val="21"/>
              </w:rPr>
              <w:t>块，材质为透明亚克力板。</w:t>
            </w:r>
          </w:p>
          <w:p w14:paraId="762E38FA" w14:textId="77777777" w:rsidR="005D62DF" w:rsidRDefault="00A6653F">
            <w:pPr>
              <w:rPr>
                <w:szCs w:val="21"/>
              </w:rPr>
            </w:pPr>
            <w:r>
              <w:rPr>
                <w:rFonts w:hint="eastAsia"/>
                <w:szCs w:val="21"/>
              </w:rPr>
              <w:t>（</w:t>
            </w:r>
            <w:r>
              <w:rPr>
                <w:rFonts w:hint="eastAsia"/>
                <w:szCs w:val="21"/>
              </w:rPr>
              <w:t>13</w:t>
            </w:r>
            <w:r>
              <w:rPr>
                <w:rFonts w:hint="eastAsia"/>
                <w:szCs w:val="21"/>
              </w:rPr>
              <w:t>）电池魔术扎带：</w:t>
            </w:r>
            <w:r>
              <w:rPr>
                <w:rFonts w:hint="eastAsia"/>
                <w:szCs w:val="21"/>
              </w:rPr>
              <w:t>2</w:t>
            </w:r>
            <w:r>
              <w:rPr>
                <w:rFonts w:hint="eastAsia"/>
                <w:szCs w:val="21"/>
              </w:rPr>
              <w:t>根，长度≥</w:t>
            </w:r>
            <w:r>
              <w:rPr>
                <w:rFonts w:hint="eastAsia"/>
                <w:szCs w:val="21"/>
              </w:rPr>
              <w:t>20cm</w:t>
            </w:r>
            <w:r>
              <w:rPr>
                <w:rFonts w:hint="eastAsia"/>
                <w:szCs w:val="21"/>
              </w:rPr>
              <w:t>。</w:t>
            </w:r>
          </w:p>
          <w:p w14:paraId="7827C4DE" w14:textId="77777777" w:rsidR="005D62DF" w:rsidRDefault="00A6653F">
            <w:pPr>
              <w:rPr>
                <w:szCs w:val="21"/>
              </w:rPr>
            </w:pPr>
            <w:r>
              <w:rPr>
                <w:rFonts w:hint="eastAsia"/>
                <w:szCs w:val="21"/>
              </w:rPr>
              <w:t>（</w:t>
            </w:r>
            <w:r>
              <w:rPr>
                <w:rFonts w:hint="eastAsia"/>
                <w:szCs w:val="21"/>
              </w:rPr>
              <w:t>14</w:t>
            </w:r>
            <w:r>
              <w:rPr>
                <w:rFonts w:hint="eastAsia"/>
                <w:szCs w:val="21"/>
              </w:rPr>
              <w:t>）</w:t>
            </w:r>
            <w:r>
              <w:rPr>
                <w:rFonts w:hint="eastAsia"/>
                <w:szCs w:val="21"/>
              </w:rPr>
              <w:t>GPS</w:t>
            </w:r>
            <w:r>
              <w:rPr>
                <w:rFonts w:hint="eastAsia"/>
                <w:szCs w:val="21"/>
              </w:rPr>
              <w:t>支架：≥</w:t>
            </w:r>
            <w:r>
              <w:rPr>
                <w:rFonts w:hint="eastAsia"/>
                <w:szCs w:val="21"/>
              </w:rPr>
              <w:t>1</w:t>
            </w:r>
            <w:r>
              <w:rPr>
                <w:rFonts w:hint="eastAsia"/>
                <w:szCs w:val="21"/>
              </w:rPr>
              <w:t>个。</w:t>
            </w:r>
          </w:p>
          <w:p w14:paraId="04CC76EC" w14:textId="77777777" w:rsidR="005D62DF" w:rsidRDefault="00A6653F">
            <w:pPr>
              <w:rPr>
                <w:szCs w:val="21"/>
              </w:rPr>
            </w:pPr>
            <w:r>
              <w:rPr>
                <w:rFonts w:hint="eastAsia"/>
                <w:szCs w:val="21"/>
              </w:rPr>
              <w:t>（</w:t>
            </w:r>
            <w:r>
              <w:rPr>
                <w:rFonts w:hint="eastAsia"/>
                <w:szCs w:val="21"/>
              </w:rPr>
              <w:t>15</w:t>
            </w:r>
            <w:r>
              <w:rPr>
                <w:rFonts w:hint="eastAsia"/>
                <w:szCs w:val="21"/>
              </w:rPr>
              <w:t>）机臂≥</w:t>
            </w:r>
            <w:r>
              <w:rPr>
                <w:rFonts w:hint="eastAsia"/>
                <w:szCs w:val="21"/>
              </w:rPr>
              <w:t>4</w:t>
            </w:r>
            <w:r>
              <w:rPr>
                <w:rFonts w:hint="eastAsia"/>
                <w:szCs w:val="21"/>
              </w:rPr>
              <w:t>个，直径不小于</w:t>
            </w:r>
            <w:r>
              <w:rPr>
                <w:rFonts w:hint="eastAsia"/>
                <w:szCs w:val="21"/>
              </w:rPr>
              <w:t>16mm</w:t>
            </w:r>
            <w:r>
              <w:rPr>
                <w:rFonts w:hint="eastAsia"/>
                <w:szCs w:val="21"/>
              </w:rPr>
              <w:t>碳纤维管。</w:t>
            </w:r>
          </w:p>
          <w:p w14:paraId="3CB6AD85" w14:textId="77777777" w:rsidR="005D62DF" w:rsidRDefault="00A6653F">
            <w:pPr>
              <w:rPr>
                <w:rFonts w:ascii="宋体" w:hAnsi="宋体"/>
                <w:szCs w:val="21"/>
              </w:rPr>
            </w:pPr>
            <w:r>
              <w:rPr>
                <w:rFonts w:hint="eastAsia"/>
                <w:szCs w:val="21"/>
              </w:rPr>
              <w:t>（</w:t>
            </w:r>
            <w:r>
              <w:rPr>
                <w:rFonts w:hint="eastAsia"/>
                <w:szCs w:val="21"/>
              </w:rPr>
              <w:t>16</w:t>
            </w:r>
            <w:r>
              <w:rPr>
                <w:rFonts w:hint="eastAsia"/>
                <w:szCs w:val="21"/>
              </w:rPr>
              <w:t>）起落架≥</w:t>
            </w:r>
            <w:r>
              <w:rPr>
                <w:rFonts w:hint="eastAsia"/>
                <w:szCs w:val="21"/>
              </w:rPr>
              <w:t>2</w:t>
            </w:r>
            <w:r>
              <w:rPr>
                <w:rFonts w:hint="eastAsia"/>
                <w:szCs w:val="21"/>
              </w:rPr>
              <w:t>个，直径不小于</w:t>
            </w:r>
            <w:r>
              <w:rPr>
                <w:rFonts w:hint="eastAsia"/>
                <w:szCs w:val="21"/>
              </w:rPr>
              <w:t>16mm</w:t>
            </w:r>
            <w:r>
              <w:rPr>
                <w:rFonts w:hint="eastAsia"/>
                <w:szCs w:val="21"/>
              </w:rPr>
              <w:t>碳纤维管。</w:t>
            </w:r>
          </w:p>
          <w:p w14:paraId="52DBD5CF" w14:textId="77777777" w:rsidR="005D62DF" w:rsidRDefault="00A6653F">
            <w:pPr>
              <w:rPr>
                <w:rFonts w:ascii="宋体" w:hAnsi="宋体"/>
                <w:b/>
                <w:bCs/>
                <w:szCs w:val="21"/>
              </w:rPr>
            </w:pPr>
            <w:r>
              <w:rPr>
                <w:rFonts w:ascii="宋体" w:hAnsi="宋体" w:hint="eastAsia"/>
                <w:b/>
                <w:bCs/>
                <w:szCs w:val="21"/>
              </w:rPr>
              <w:t>2.2</w:t>
            </w:r>
            <w:r>
              <w:rPr>
                <w:rFonts w:ascii="宋体" w:hAnsi="宋体" w:hint="eastAsia"/>
                <w:b/>
                <w:bCs/>
                <w:szCs w:val="21"/>
              </w:rPr>
              <w:t>固定翼电动装调实训无人机：</w:t>
            </w:r>
            <w:r>
              <w:rPr>
                <w:rFonts w:ascii="宋体" w:hAnsi="宋体" w:hint="eastAsia"/>
                <w:b/>
                <w:bCs/>
                <w:szCs w:val="21"/>
              </w:rPr>
              <w:t>2</w:t>
            </w:r>
            <w:r>
              <w:rPr>
                <w:rFonts w:ascii="宋体" w:hAnsi="宋体" w:hint="eastAsia"/>
                <w:b/>
                <w:bCs/>
                <w:szCs w:val="21"/>
              </w:rPr>
              <w:t>套</w:t>
            </w:r>
          </w:p>
          <w:p w14:paraId="5C018391" w14:textId="77777777" w:rsidR="005D62DF" w:rsidRDefault="00A6653F">
            <w:pPr>
              <w:rPr>
                <w:rFonts w:ascii="宋体" w:hAnsi="宋体"/>
                <w:szCs w:val="21"/>
              </w:rPr>
            </w:pPr>
            <w:r>
              <w:rPr>
                <w:rFonts w:ascii="宋体" w:hAnsi="宋体" w:hint="eastAsia"/>
                <w:szCs w:val="21"/>
              </w:rPr>
              <w:t>1</w:t>
            </w:r>
            <w:r>
              <w:rPr>
                <w:rFonts w:ascii="宋体" w:hAnsi="宋体" w:hint="eastAsia"/>
                <w:szCs w:val="21"/>
              </w:rPr>
              <w:t>、全长：≥</w:t>
            </w:r>
            <w:r>
              <w:rPr>
                <w:rFonts w:ascii="宋体" w:hAnsi="宋体" w:hint="eastAsia"/>
                <w:szCs w:val="21"/>
              </w:rPr>
              <w:t>1500mm</w:t>
            </w:r>
            <w:r>
              <w:rPr>
                <w:rFonts w:ascii="宋体" w:hAnsi="宋体" w:hint="eastAsia"/>
                <w:szCs w:val="21"/>
              </w:rPr>
              <w:t>；</w:t>
            </w:r>
          </w:p>
          <w:p w14:paraId="5B1E9F80" w14:textId="77777777" w:rsidR="005D62DF" w:rsidRDefault="00A6653F">
            <w:pPr>
              <w:rPr>
                <w:rFonts w:ascii="宋体" w:hAnsi="宋体"/>
                <w:szCs w:val="21"/>
              </w:rPr>
            </w:pPr>
            <w:r>
              <w:rPr>
                <w:rFonts w:ascii="宋体" w:hAnsi="宋体" w:hint="eastAsia"/>
                <w:szCs w:val="21"/>
              </w:rPr>
              <w:t>2.</w:t>
            </w:r>
            <w:r>
              <w:rPr>
                <w:rFonts w:ascii="宋体" w:hAnsi="宋体" w:hint="eastAsia"/>
                <w:szCs w:val="21"/>
              </w:rPr>
              <w:t>翼面积：≥</w:t>
            </w:r>
            <w:r>
              <w:rPr>
                <w:rFonts w:ascii="宋体" w:hAnsi="宋体" w:hint="eastAsia"/>
                <w:szCs w:val="21"/>
              </w:rPr>
              <w:t>1.4</w:t>
            </w:r>
            <w:r>
              <w:rPr>
                <w:rFonts w:ascii="宋体" w:hAnsi="宋体" w:hint="eastAsia"/>
                <w:szCs w:val="21"/>
              </w:rPr>
              <w:t>㎡；</w:t>
            </w:r>
          </w:p>
          <w:p w14:paraId="44792EFD" w14:textId="77777777" w:rsidR="005D62DF" w:rsidRDefault="00A6653F">
            <w:pPr>
              <w:rPr>
                <w:rFonts w:ascii="宋体" w:hAnsi="宋体"/>
                <w:szCs w:val="21"/>
              </w:rPr>
            </w:pPr>
            <w:r>
              <w:rPr>
                <w:rFonts w:ascii="宋体" w:hAnsi="宋体" w:hint="eastAsia"/>
                <w:szCs w:val="21"/>
              </w:rPr>
              <w:t>3</w:t>
            </w:r>
            <w:r>
              <w:rPr>
                <w:rFonts w:ascii="宋体" w:hAnsi="宋体" w:hint="eastAsia"/>
                <w:szCs w:val="21"/>
              </w:rPr>
              <w:t>、翼展≥：</w:t>
            </w:r>
            <w:r>
              <w:rPr>
                <w:rFonts w:ascii="宋体" w:hAnsi="宋体" w:hint="eastAsia"/>
                <w:szCs w:val="21"/>
              </w:rPr>
              <w:t>2000mm</w:t>
            </w:r>
            <w:r>
              <w:rPr>
                <w:rFonts w:ascii="宋体" w:hAnsi="宋体" w:hint="eastAsia"/>
                <w:szCs w:val="21"/>
              </w:rPr>
              <w:t>；</w:t>
            </w:r>
          </w:p>
          <w:p w14:paraId="1F316088" w14:textId="77777777" w:rsidR="005D62DF" w:rsidRDefault="00A6653F">
            <w:pPr>
              <w:rPr>
                <w:rFonts w:ascii="宋体" w:hAnsi="宋体"/>
                <w:szCs w:val="21"/>
              </w:rPr>
            </w:pPr>
            <w:r>
              <w:rPr>
                <w:rFonts w:ascii="宋体" w:hAnsi="宋体" w:hint="eastAsia"/>
                <w:szCs w:val="21"/>
              </w:rPr>
              <w:t>4.</w:t>
            </w:r>
            <w:r>
              <w:rPr>
                <w:rFonts w:ascii="宋体" w:hAnsi="宋体" w:hint="eastAsia"/>
                <w:szCs w:val="21"/>
              </w:rPr>
              <w:t>抗风能力：≥</w:t>
            </w:r>
            <w:r>
              <w:rPr>
                <w:rFonts w:ascii="宋体" w:hAnsi="宋体" w:hint="eastAsia"/>
                <w:szCs w:val="21"/>
              </w:rPr>
              <w:t>6</w:t>
            </w:r>
            <w:r>
              <w:rPr>
                <w:rFonts w:ascii="宋体" w:hAnsi="宋体" w:hint="eastAsia"/>
                <w:szCs w:val="21"/>
              </w:rPr>
              <w:t>级；</w:t>
            </w:r>
          </w:p>
          <w:p w14:paraId="06F324DB" w14:textId="77777777" w:rsidR="005D62DF" w:rsidRDefault="00A6653F">
            <w:pPr>
              <w:rPr>
                <w:rFonts w:ascii="宋体" w:hAnsi="宋体"/>
                <w:szCs w:val="21"/>
              </w:rPr>
            </w:pPr>
            <w:r>
              <w:rPr>
                <w:rFonts w:ascii="宋体" w:hAnsi="宋体" w:hint="eastAsia"/>
                <w:szCs w:val="21"/>
              </w:rPr>
              <w:t>5.</w:t>
            </w:r>
            <w:r>
              <w:rPr>
                <w:rFonts w:ascii="宋体" w:hAnsi="宋体" w:hint="eastAsia"/>
                <w:szCs w:val="21"/>
              </w:rPr>
              <w:t>最大飞行高度：≥</w:t>
            </w:r>
            <w:r>
              <w:rPr>
                <w:rFonts w:ascii="宋体" w:hAnsi="宋体" w:hint="eastAsia"/>
                <w:szCs w:val="21"/>
              </w:rPr>
              <w:t>1000m</w:t>
            </w:r>
            <w:r>
              <w:rPr>
                <w:rFonts w:ascii="宋体" w:hAnsi="宋体" w:hint="eastAsia"/>
                <w:szCs w:val="21"/>
              </w:rPr>
              <w:t>；</w:t>
            </w:r>
          </w:p>
          <w:p w14:paraId="3BAA5CF6" w14:textId="77777777" w:rsidR="005D62DF" w:rsidRDefault="00A6653F">
            <w:pPr>
              <w:rPr>
                <w:rFonts w:ascii="宋体" w:hAnsi="宋体"/>
                <w:szCs w:val="21"/>
              </w:rPr>
            </w:pPr>
            <w:r>
              <w:rPr>
                <w:rFonts w:ascii="宋体" w:hAnsi="宋体" w:hint="eastAsia"/>
                <w:szCs w:val="21"/>
              </w:rPr>
              <w:t>6.</w:t>
            </w:r>
            <w:r>
              <w:rPr>
                <w:rFonts w:ascii="宋体" w:hAnsi="宋体" w:hint="eastAsia"/>
                <w:szCs w:val="21"/>
              </w:rPr>
              <w:t>最大巡航速度：≥</w:t>
            </w:r>
            <w:r>
              <w:rPr>
                <w:rFonts w:ascii="宋体" w:hAnsi="宋体" w:hint="eastAsia"/>
                <w:szCs w:val="21"/>
              </w:rPr>
              <w:t>70km/h</w:t>
            </w:r>
            <w:r>
              <w:rPr>
                <w:rFonts w:ascii="宋体" w:hAnsi="宋体" w:hint="eastAsia"/>
                <w:szCs w:val="21"/>
              </w:rPr>
              <w:t>；</w:t>
            </w:r>
          </w:p>
          <w:p w14:paraId="77B0A7E8" w14:textId="77777777" w:rsidR="005D62DF" w:rsidRDefault="00A6653F">
            <w:pPr>
              <w:rPr>
                <w:rFonts w:ascii="宋体" w:hAnsi="宋体"/>
                <w:szCs w:val="21"/>
              </w:rPr>
            </w:pPr>
            <w:r>
              <w:rPr>
                <w:rFonts w:ascii="宋体" w:hAnsi="宋体" w:hint="eastAsia"/>
                <w:szCs w:val="21"/>
              </w:rPr>
              <w:t>7.</w:t>
            </w:r>
            <w:r>
              <w:rPr>
                <w:rFonts w:ascii="宋体" w:hAnsi="宋体" w:hint="eastAsia"/>
                <w:szCs w:val="21"/>
              </w:rPr>
              <w:t>最大爬升角度：</w:t>
            </w:r>
            <w:r>
              <w:rPr>
                <w:rFonts w:ascii="宋体" w:hAnsi="宋体" w:hint="eastAsia"/>
                <w:szCs w:val="21"/>
              </w:rPr>
              <w:t>15</w:t>
            </w:r>
            <w:r>
              <w:rPr>
                <w:rFonts w:ascii="宋体" w:hAnsi="宋体" w:hint="eastAsia"/>
                <w:szCs w:val="21"/>
              </w:rPr>
              <w:t>度；</w:t>
            </w:r>
          </w:p>
          <w:p w14:paraId="7B895C65" w14:textId="77777777" w:rsidR="005D62DF" w:rsidRDefault="00A6653F">
            <w:pPr>
              <w:rPr>
                <w:rFonts w:ascii="宋体" w:hAnsi="宋体"/>
                <w:szCs w:val="21"/>
              </w:rPr>
            </w:pPr>
            <w:r>
              <w:rPr>
                <w:rFonts w:ascii="宋体" w:hAnsi="宋体" w:hint="eastAsia"/>
                <w:szCs w:val="21"/>
              </w:rPr>
              <w:t>8.</w:t>
            </w:r>
            <w:r>
              <w:rPr>
                <w:rFonts w:ascii="宋体" w:hAnsi="宋体" w:hint="eastAsia"/>
                <w:szCs w:val="21"/>
              </w:rPr>
              <w:t>最大起飞重量：≥</w:t>
            </w:r>
            <w:r>
              <w:rPr>
                <w:rFonts w:ascii="宋体" w:hAnsi="宋体" w:hint="eastAsia"/>
                <w:szCs w:val="21"/>
              </w:rPr>
              <w:t>10kg</w:t>
            </w:r>
            <w:r>
              <w:rPr>
                <w:rFonts w:ascii="宋体" w:hAnsi="宋体" w:hint="eastAsia"/>
                <w:szCs w:val="21"/>
              </w:rPr>
              <w:t>；</w:t>
            </w:r>
          </w:p>
          <w:p w14:paraId="08E5D076" w14:textId="77777777" w:rsidR="005D62DF" w:rsidRDefault="00A6653F">
            <w:pPr>
              <w:rPr>
                <w:rFonts w:ascii="宋体" w:hAnsi="宋体"/>
                <w:szCs w:val="21"/>
              </w:rPr>
            </w:pPr>
            <w:r>
              <w:rPr>
                <w:rFonts w:ascii="宋体" w:hAnsi="宋体" w:hint="eastAsia"/>
                <w:szCs w:val="21"/>
              </w:rPr>
              <w:t>9.</w:t>
            </w:r>
            <w:r>
              <w:rPr>
                <w:rFonts w:ascii="宋体" w:hAnsi="宋体" w:hint="eastAsia"/>
                <w:szCs w:val="21"/>
              </w:rPr>
              <w:t>飞行时间：≥</w:t>
            </w:r>
            <w:r>
              <w:rPr>
                <w:rFonts w:ascii="宋体" w:hAnsi="宋体" w:hint="eastAsia"/>
                <w:szCs w:val="21"/>
              </w:rPr>
              <w:t>20min</w:t>
            </w:r>
            <w:r>
              <w:rPr>
                <w:rFonts w:ascii="宋体" w:hAnsi="宋体" w:hint="eastAsia"/>
                <w:szCs w:val="21"/>
              </w:rPr>
              <w:t>；</w:t>
            </w:r>
          </w:p>
          <w:p w14:paraId="71DB0C65" w14:textId="77777777" w:rsidR="005D62DF" w:rsidRDefault="00A6653F">
            <w:pPr>
              <w:rPr>
                <w:rFonts w:ascii="宋体" w:hAnsi="宋体"/>
                <w:szCs w:val="21"/>
              </w:rPr>
            </w:pPr>
            <w:r>
              <w:rPr>
                <w:rFonts w:ascii="宋体" w:hAnsi="宋体" w:hint="eastAsia"/>
                <w:szCs w:val="21"/>
              </w:rPr>
              <w:t>10.</w:t>
            </w:r>
            <w:r>
              <w:rPr>
                <w:rFonts w:ascii="宋体" w:hAnsi="宋体" w:hint="eastAsia"/>
                <w:szCs w:val="21"/>
              </w:rPr>
              <w:t>失速速度：≤</w:t>
            </w:r>
            <w:r>
              <w:rPr>
                <w:rFonts w:ascii="宋体" w:hAnsi="宋体" w:hint="eastAsia"/>
                <w:szCs w:val="21"/>
              </w:rPr>
              <w:t>30km/h</w:t>
            </w:r>
            <w:r>
              <w:rPr>
                <w:rFonts w:ascii="宋体" w:hAnsi="宋体" w:hint="eastAsia"/>
                <w:szCs w:val="21"/>
              </w:rPr>
              <w:t>；</w:t>
            </w:r>
          </w:p>
          <w:p w14:paraId="18AF74DF" w14:textId="77777777" w:rsidR="005D62DF" w:rsidRDefault="00A6653F">
            <w:pPr>
              <w:rPr>
                <w:rFonts w:ascii="宋体" w:hAnsi="宋体"/>
                <w:b/>
                <w:bCs/>
                <w:szCs w:val="21"/>
              </w:rPr>
            </w:pPr>
            <w:r>
              <w:rPr>
                <w:rFonts w:ascii="宋体" w:hAnsi="宋体" w:hint="eastAsia"/>
                <w:b/>
                <w:bCs/>
                <w:szCs w:val="21"/>
              </w:rPr>
              <w:t>2.3</w:t>
            </w:r>
            <w:r>
              <w:rPr>
                <w:rFonts w:ascii="宋体" w:hAnsi="宋体" w:hint="eastAsia"/>
                <w:b/>
                <w:bCs/>
                <w:szCs w:val="21"/>
              </w:rPr>
              <w:t>固定翼油动装调实训无人机：</w:t>
            </w:r>
            <w:r>
              <w:rPr>
                <w:rFonts w:ascii="宋体" w:hAnsi="宋体" w:hint="eastAsia"/>
                <w:b/>
                <w:bCs/>
                <w:szCs w:val="21"/>
              </w:rPr>
              <w:t>2</w:t>
            </w:r>
            <w:r>
              <w:rPr>
                <w:rFonts w:ascii="宋体" w:hAnsi="宋体" w:hint="eastAsia"/>
                <w:b/>
                <w:bCs/>
                <w:szCs w:val="21"/>
              </w:rPr>
              <w:t>套</w:t>
            </w:r>
          </w:p>
          <w:p w14:paraId="42DF0936" w14:textId="77777777" w:rsidR="005D62DF" w:rsidRDefault="00A6653F">
            <w:pPr>
              <w:rPr>
                <w:rFonts w:ascii="宋体" w:hAnsi="宋体"/>
                <w:szCs w:val="21"/>
              </w:rPr>
            </w:pPr>
            <w:r>
              <w:rPr>
                <w:rFonts w:ascii="宋体" w:hAnsi="宋体" w:hint="eastAsia"/>
                <w:szCs w:val="21"/>
              </w:rPr>
              <w:t>1</w:t>
            </w:r>
            <w:r>
              <w:rPr>
                <w:rFonts w:ascii="宋体" w:hAnsi="宋体" w:hint="eastAsia"/>
                <w:szCs w:val="21"/>
              </w:rPr>
              <w:t>、全长：≥</w:t>
            </w:r>
            <w:r>
              <w:rPr>
                <w:rFonts w:ascii="宋体" w:hAnsi="宋体" w:hint="eastAsia"/>
                <w:szCs w:val="21"/>
              </w:rPr>
              <w:t>1500mm</w:t>
            </w:r>
            <w:r>
              <w:rPr>
                <w:rFonts w:ascii="宋体" w:hAnsi="宋体" w:hint="eastAsia"/>
                <w:szCs w:val="21"/>
              </w:rPr>
              <w:t>；</w:t>
            </w:r>
          </w:p>
          <w:p w14:paraId="1E357059" w14:textId="77777777" w:rsidR="005D62DF" w:rsidRDefault="00A6653F">
            <w:pPr>
              <w:rPr>
                <w:rFonts w:ascii="宋体" w:hAnsi="宋体"/>
                <w:szCs w:val="21"/>
              </w:rPr>
            </w:pPr>
            <w:r>
              <w:rPr>
                <w:rFonts w:ascii="宋体" w:hAnsi="宋体" w:hint="eastAsia"/>
                <w:szCs w:val="21"/>
              </w:rPr>
              <w:t>2.</w:t>
            </w:r>
            <w:r>
              <w:rPr>
                <w:rFonts w:ascii="宋体" w:hAnsi="宋体" w:hint="eastAsia"/>
                <w:szCs w:val="21"/>
              </w:rPr>
              <w:t>翼面积：≥</w:t>
            </w:r>
            <w:r>
              <w:rPr>
                <w:rFonts w:ascii="宋体" w:hAnsi="宋体" w:hint="eastAsia"/>
                <w:szCs w:val="21"/>
              </w:rPr>
              <w:t>1.4</w:t>
            </w:r>
            <w:r>
              <w:rPr>
                <w:rFonts w:ascii="宋体" w:hAnsi="宋体" w:hint="eastAsia"/>
                <w:szCs w:val="21"/>
              </w:rPr>
              <w:t>㎡；</w:t>
            </w:r>
          </w:p>
          <w:p w14:paraId="59707EA0" w14:textId="77777777" w:rsidR="005D62DF" w:rsidRDefault="00A6653F">
            <w:pPr>
              <w:rPr>
                <w:rFonts w:ascii="宋体" w:hAnsi="宋体"/>
                <w:szCs w:val="21"/>
              </w:rPr>
            </w:pPr>
            <w:r>
              <w:rPr>
                <w:rFonts w:ascii="宋体" w:hAnsi="宋体" w:hint="eastAsia"/>
                <w:szCs w:val="21"/>
              </w:rPr>
              <w:t>3</w:t>
            </w:r>
            <w:r>
              <w:rPr>
                <w:rFonts w:ascii="宋体" w:hAnsi="宋体" w:hint="eastAsia"/>
                <w:szCs w:val="21"/>
              </w:rPr>
              <w:t>、翼展：≥</w:t>
            </w:r>
            <w:r>
              <w:rPr>
                <w:rFonts w:ascii="宋体" w:hAnsi="宋体" w:hint="eastAsia"/>
                <w:szCs w:val="21"/>
              </w:rPr>
              <w:t>2000mm</w:t>
            </w:r>
            <w:r>
              <w:rPr>
                <w:rFonts w:ascii="宋体" w:hAnsi="宋体" w:hint="eastAsia"/>
                <w:szCs w:val="21"/>
              </w:rPr>
              <w:t>；</w:t>
            </w:r>
          </w:p>
          <w:p w14:paraId="6F6C0A18" w14:textId="77777777" w:rsidR="005D62DF" w:rsidRDefault="00A6653F">
            <w:pPr>
              <w:rPr>
                <w:rFonts w:ascii="宋体" w:hAnsi="宋体"/>
                <w:szCs w:val="21"/>
              </w:rPr>
            </w:pPr>
            <w:r>
              <w:rPr>
                <w:rFonts w:ascii="宋体" w:hAnsi="宋体" w:hint="eastAsia"/>
                <w:szCs w:val="21"/>
              </w:rPr>
              <w:t>4.</w:t>
            </w:r>
            <w:r>
              <w:rPr>
                <w:rFonts w:ascii="宋体" w:hAnsi="宋体" w:hint="eastAsia"/>
                <w:szCs w:val="21"/>
              </w:rPr>
              <w:t>抗风能力：≥</w:t>
            </w:r>
            <w:r>
              <w:rPr>
                <w:rFonts w:ascii="宋体" w:hAnsi="宋体" w:hint="eastAsia"/>
                <w:szCs w:val="21"/>
              </w:rPr>
              <w:t>6</w:t>
            </w:r>
            <w:r>
              <w:rPr>
                <w:rFonts w:ascii="宋体" w:hAnsi="宋体" w:hint="eastAsia"/>
                <w:szCs w:val="21"/>
              </w:rPr>
              <w:t>级；</w:t>
            </w:r>
          </w:p>
          <w:p w14:paraId="497DD8C1" w14:textId="77777777" w:rsidR="005D62DF" w:rsidRDefault="00A6653F">
            <w:pPr>
              <w:rPr>
                <w:rFonts w:ascii="宋体" w:hAnsi="宋体"/>
                <w:szCs w:val="21"/>
              </w:rPr>
            </w:pPr>
            <w:r>
              <w:rPr>
                <w:rFonts w:ascii="宋体" w:hAnsi="宋体" w:hint="eastAsia"/>
                <w:szCs w:val="21"/>
              </w:rPr>
              <w:t>5.</w:t>
            </w:r>
            <w:r>
              <w:rPr>
                <w:rFonts w:ascii="宋体" w:hAnsi="宋体" w:hint="eastAsia"/>
                <w:szCs w:val="21"/>
              </w:rPr>
              <w:t>最大飞行速度：≥</w:t>
            </w:r>
            <w:r>
              <w:rPr>
                <w:rFonts w:ascii="宋体" w:hAnsi="宋体" w:hint="eastAsia"/>
                <w:szCs w:val="21"/>
              </w:rPr>
              <w:t>100km/h</w:t>
            </w:r>
            <w:r>
              <w:rPr>
                <w:rFonts w:ascii="宋体" w:hAnsi="宋体" w:hint="eastAsia"/>
                <w:szCs w:val="21"/>
              </w:rPr>
              <w:t>；</w:t>
            </w:r>
          </w:p>
          <w:p w14:paraId="147E104D" w14:textId="77777777" w:rsidR="005D62DF" w:rsidRDefault="00A6653F">
            <w:pPr>
              <w:rPr>
                <w:rFonts w:ascii="宋体" w:hAnsi="宋体"/>
                <w:szCs w:val="21"/>
              </w:rPr>
            </w:pPr>
            <w:r>
              <w:rPr>
                <w:rFonts w:ascii="宋体" w:hAnsi="宋体" w:hint="eastAsia"/>
                <w:szCs w:val="21"/>
              </w:rPr>
              <w:t>6.</w:t>
            </w:r>
            <w:r>
              <w:rPr>
                <w:rFonts w:ascii="宋体" w:hAnsi="宋体" w:hint="eastAsia"/>
                <w:szCs w:val="21"/>
              </w:rPr>
              <w:t>最大飞行高度：≥</w:t>
            </w:r>
            <w:r>
              <w:rPr>
                <w:rFonts w:ascii="宋体" w:hAnsi="宋体" w:hint="eastAsia"/>
                <w:szCs w:val="21"/>
              </w:rPr>
              <w:t>1000m</w:t>
            </w:r>
            <w:r>
              <w:rPr>
                <w:rFonts w:ascii="宋体" w:hAnsi="宋体" w:hint="eastAsia"/>
                <w:szCs w:val="21"/>
              </w:rPr>
              <w:t>；</w:t>
            </w:r>
          </w:p>
          <w:p w14:paraId="06CEE4A0" w14:textId="77777777" w:rsidR="005D62DF" w:rsidRDefault="00A6653F">
            <w:pPr>
              <w:rPr>
                <w:rFonts w:ascii="宋体" w:hAnsi="宋体"/>
                <w:szCs w:val="21"/>
              </w:rPr>
            </w:pPr>
            <w:r>
              <w:rPr>
                <w:rFonts w:ascii="宋体" w:hAnsi="宋体" w:hint="eastAsia"/>
                <w:szCs w:val="21"/>
              </w:rPr>
              <w:t>7.</w:t>
            </w:r>
            <w:r>
              <w:rPr>
                <w:rFonts w:ascii="宋体" w:hAnsi="宋体" w:hint="eastAsia"/>
                <w:szCs w:val="21"/>
              </w:rPr>
              <w:t>最大巡航速度：≥</w:t>
            </w:r>
            <w:r>
              <w:rPr>
                <w:rFonts w:ascii="宋体" w:hAnsi="宋体" w:hint="eastAsia"/>
                <w:szCs w:val="21"/>
              </w:rPr>
              <w:t>70km/h</w:t>
            </w:r>
            <w:r>
              <w:rPr>
                <w:rFonts w:ascii="宋体" w:hAnsi="宋体" w:hint="eastAsia"/>
                <w:szCs w:val="21"/>
              </w:rPr>
              <w:t>；</w:t>
            </w:r>
          </w:p>
          <w:p w14:paraId="3A08BCA4" w14:textId="77777777" w:rsidR="005D62DF" w:rsidRDefault="00A6653F">
            <w:pPr>
              <w:rPr>
                <w:rFonts w:ascii="宋体" w:hAnsi="宋体"/>
                <w:szCs w:val="21"/>
              </w:rPr>
            </w:pPr>
            <w:r>
              <w:rPr>
                <w:rFonts w:ascii="宋体" w:hAnsi="宋体" w:hint="eastAsia"/>
                <w:szCs w:val="21"/>
              </w:rPr>
              <w:t>8.</w:t>
            </w:r>
            <w:r>
              <w:rPr>
                <w:rFonts w:ascii="宋体" w:hAnsi="宋体" w:hint="eastAsia"/>
                <w:szCs w:val="21"/>
              </w:rPr>
              <w:t>起飞方式</w:t>
            </w:r>
            <w:r>
              <w:rPr>
                <w:rFonts w:ascii="宋体" w:hAnsi="宋体" w:hint="eastAsia"/>
                <w:szCs w:val="21"/>
              </w:rPr>
              <w:t>:</w:t>
            </w:r>
            <w:r>
              <w:rPr>
                <w:rFonts w:ascii="宋体" w:hAnsi="宋体" w:hint="eastAsia"/>
                <w:szCs w:val="21"/>
              </w:rPr>
              <w:t>优先选择滑跑；</w:t>
            </w:r>
          </w:p>
          <w:p w14:paraId="438F55A9" w14:textId="77777777" w:rsidR="005D62DF" w:rsidRDefault="00A6653F">
            <w:pPr>
              <w:rPr>
                <w:rFonts w:ascii="宋体" w:hAnsi="宋体"/>
                <w:szCs w:val="21"/>
              </w:rPr>
            </w:pPr>
            <w:r>
              <w:rPr>
                <w:rFonts w:ascii="宋体" w:hAnsi="宋体" w:hint="eastAsia"/>
                <w:szCs w:val="21"/>
              </w:rPr>
              <w:lastRenderedPageBreak/>
              <w:t>9.</w:t>
            </w:r>
            <w:r>
              <w:rPr>
                <w:rFonts w:ascii="宋体" w:hAnsi="宋体" w:hint="eastAsia"/>
                <w:szCs w:val="21"/>
              </w:rPr>
              <w:t>最大爬升角度：≥</w:t>
            </w:r>
            <w:r>
              <w:rPr>
                <w:rFonts w:ascii="宋体" w:hAnsi="宋体" w:hint="eastAsia"/>
                <w:szCs w:val="21"/>
              </w:rPr>
              <w:t>15</w:t>
            </w:r>
            <w:r>
              <w:rPr>
                <w:rFonts w:ascii="宋体" w:hAnsi="宋体" w:hint="eastAsia"/>
                <w:szCs w:val="21"/>
              </w:rPr>
              <w:t>度；</w:t>
            </w:r>
          </w:p>
          <w:p w14:paraId="1F43896C" w14:textId="77777777" w:rsidR="005D62DF" w:rsidRDefault="00A6653F">
            <w:pPr>
              <w:rPr>
                <w:rFonts w:ascii="宋体" w:hAnsi="宋体"/>
                <w:szCs w:val="21"/>
              </w:rPr>
            </w:pPr>
            <w:r>
              <w:rPr>
                <w:rFonts w:ascii="宋体" w:hAnsi="宋体" w:hint="eastAsia"/>
                <w:szCs w:val="21"/>
              </w:rPr>
              <w:t>10.</w:t>
            </w:r>
            <w:r>
              <w:rPr>
                <w:rFonts w:ascii="宋体" w:hAnsi="宋体" w:hint="eastAsia"/>
                <w:szCs w:val="21"/>
              </w:rPr>
              <w:t>最大起飞重量：≥</w:t>
            </w:r>
            <w:r>
              <w:rPr>
                <w:rFonts w:ascii="宋体" w:hAnsi="宋体" w:hint="eastAsia"/>
                <w:szCs w:val="21"/>
              </w:rPr>
              <w:t>10kg</w:t>
            </w:r>
            <w:r>
              <w:rPr>
                <w:rFonts w:ascii="宋体" w:hAnsi="宋体" w:hint="eastAsia"/>
                <w:szCs w:val="21"/>
              </w:rPr>
              <w:t>；</w:t>
            </w:r>
          </w:p>
          <w:p w14:paraId="51B4FF6C" w14:textId="77777777" w:rsidR="005D62DF" w:rsidRDefault="00A6653F">
            <w:pPr>
              <w:rPr>
                <w:rFonts w:ascii="宋体" w:hAnsi="宋体"/>
                <w:szCs w:val="21"/>
              </w:rPr>
            </w:pPr>
            <w:r>
              <w:rPr>
                <w:rFonts w:ascii="宋体" w:hAnsi="宋体" w:hint="eastAsia"/>
                <w:szCs w:val="21"/>
              </w:rPr>
              <w:t>11.</w:t>
            </w:r>
            <w:r>
              <w:rPr>
                <w:rFonts w:ascii="宋体" w:hAnsi="宋体" w:hint="eastAsia"/>
                <w:szCs w:val="21"/>
              </w:rPr>
              <w:t>飞行时间：≥</w:t>
            </w:r>
            <w:r>
              <w:rPr>
                <w:rFonts w:ascii="宋体" w:hAnsi="宋体" w:hint="eastAsia"/>
                <w:szCs w:val="21"/>
              </w:rPr>
              <w:t>20min</w:t>
            </w:r>
            <w:r>
              <w:rPr>
                <w:rFonts w:ascii="宋体" w:hAnsi="宋体" w:hint="eastAsia"/>
                <w:szCs w:val="21"/>
              </w:rPr>
              <w:t>；</w:t>
            </w:r>
          </w:p>
          <w:p w14:paraId="566062E0" w14:textId="77777777" w:rsidR="005D62DF" w:rsidRDefault="00A6653F">
            <w:pPr>
              <w:rPr>
                <w:rFonts w:ascii="宋体" w:hAnsi="宋体"/>
                <w:szCs w:val="21"/>
              </w:rPr>
            </w:pPr>
            <w:r>
              <w:rPr>
                <w:rFonts w:ascii="宋体" w:hAnsi="宋体" w:hint="eastAsia"/>
                <w:szCs w:val="21"/>
              </w:rPr>
              <w:t>12.</w:t>
            </w:r>
            <w:r>
              <w:rPr>
                <w:rFonts w:ascii="宋体" w:hAnsi="宋体" w:hint="eastAsia"/>
                <w:szCs w:val="21"/>
              </w:rPr>
              <w:t>失速速度：≤</w:t>
            </w:r>
            <w:r>
              <w:rPr>
                <w:rFonts w:ascii="宋体" w:hAnsi="宋体" w:hint="eastAsia"/>
                <w:szCs w:val="21"/>
              </w:rPr>
              <w:t>30km/h</w:t>
            </w:r>
            <w:r>
              <w:rPr>
                <w:rFonts w:ascii="宋体" w:hAnsi="宋体" w:hint="eastAsia"/>
                <w:szCs w:val="21"/>
              </w:rPr>
              <w:t>；</w:t>
            </w:r>
          </w:p>
          <w:p w14:paraId="188EE7DA" w14:textId="77777777" w:rsidR="005D62DF" w:rsidRDefault="00A6653F">
            <w:pPr>
              <w:rPr>
                <w:rFonts w:ascii="宋体" w:hAnsi="宋体"/>
                <w:szCs w:val="21"/>
              </w:rPr>
            </w:pPr>
            <w:r>
              <w:rPr>
                <w:rFonts w:ascii="宋体" w:hAnsi="宋体" w:hint="eastAsia"/>
                <w:szCs w:val="21"/>
              </w:rPr>
              <w:t>13.</w:t>
            </w:r>
            <w:r>
              <w:rPr>
                <w:rFonts w:ascii="宋体" w:hAnsi="宋体" w:hint="eastAsia"/>
                <w:szCs w:val="21"/>
              </w:rPr>
              <w:t>性能</w:t>
            </w:r>
            <w:r>
              <w:rPr>
                <w:rFonts w:ascii="宋体" w:hAnsi="宋体" w:hint="eastAsia"/>
                <w:szCs w:val="21"/>
              </w:rPr>
              <w:t>:</w:t>
            </w:r>
            <w:r>
              <w:rPr>
                <w:rFonts w:ascii="宋体" w:hAnsi="宋体" w:hint="eastAsia"/>
                <w:szCs w:val="21"/>
              </w:rPr>
              <w:t>不低于</w:t>
            </w:r>
            <w:r>
              <w:rPr>
                <w:rFonts w:ascii="宋体" w:hAnsi="宋体" w:hint="eastAsia"/>
                <w:szCs w:val="21"/>
              </w:rPr>
              <w:t>11.5HP/7500rpm</w:t>
            </w:r>
          </w:p>
          <w:p w14:paraId="72194830" w14:textId="77777777" w:rsidR="005D62DF" w:rsidRDefault="00A6653F">
            <w:pPr>
              <w:rPr>
                <w:rFonts w:ascii="宋体" w:hAnsi="宋体"/>
                <w:szCs w:val="21"/>
              </w:rPr>
            </w:pPr>
            <w:r>
              <w:rPr>
                <w:rFonts w:ascii="宋体" w:hAnsi="宋体" w:hint="eastAsia"/>
                <w:szCs w:val="21"/>
              </w:rPr>
              <w:t>14.</w:t>
            </w:r>
            <w:r>
              <w:rPr>
                <w:rFonts w:ascii="宋体" w:hAnsi="宋体" w:hint="eastAsia"/>
                <w:szCs w:val="21"/>
              </w:rPr>
              <w:t>总速</w:t>
            </w:r>
            <w:r>
              <w:rPr>
                <w:rFonts w:ascii="宋体" w:hAnsi="宋体" w:hint="eastAsia"/>
                <w:szCs w:val="21"/>
              </w:rPr>
              <w:t>:</w:t>
            </w:r>
            <w:r>
              <w:rPr>
                <w:rFonts w:ascii="宋体" w:hAnsi="宋体" w:hint="eastAsia"/>
                <w:szCs w:val="21"/>
              </w:rPr>
              <w:t>不低于</w:t>
            </w:r>
            <w:r>
              <w:rPr>
                <w:rFonts w:ascii="宋体" w:hAnsi="宋体" w:hint="eastAsia"/>
                <w:szCs w:val="21"/>
              </w:rPr>
              <w:t>1400rpm/min</w:t>
            </w:r>
          </w:p>
          <w:p w14:paraId="7C34B2AC" w14:textId="77777777" w:rsidR="005D62DF" w:rsidRDefault="00A6653F">
            <w:pPr>
              <w:rPr>
                <w:rFonts w:ascii="宋体" w:hAnsi="宋体"/>
                <w:szCs w:val="21"/>
              </w:rPr>
            </w:pPr>
            <w:r>
              <w:rPr>
                <w:rFonts w:ascii="宋体" w:hAnsi="宋体" w:hint="eastAsia"/>
                <w:szCs w:val="21"/>
              </w:rPr>
              <w:t>15.100</w:t>
            </w:r>
            <w:r>
              <w:rPr>
                <w:rFonts w:ascii="宋体" w:hAnsi="宋体" w:hint="eastAsia"/>
                <w:szCs w:val="21"/>
              </w:rPr>
              <w:t>米海拔拉力</w:t>
            </w:r>
            <w:r>
              <w:rPr>
                <w:rFonts w:ascii="宋体" w:hAnsi="宋体" w:hint="eastAsia"/>
                <w:szCs w:val="21"/>
              </w:rPr>
              <w:t>:</w:t>
            </w:r>
            <w:r>
              <w:rPr>
                <w:rFonts w:ascii="宋体" w:hAnsi="宋体" w:hint="eastAsia"/>
                <w:szCs w:val="21"/>
              </w:rPr>
              <w:t>≥</w:t>
            </w:r>
            <w:r>
              <w:rPr>
                <w:rFonts w:ascii="宋体" w:hAnsi="宋体" w:hint="eastAsia"/>
                <w:szCs w:val="21"/>
              </w:rPr>
              <w:t>24.5</w:t>
            </w:r>
            <w:r>
              <w:rPr>
                <w:rFonts w:ascii="宋体" w:hAnsi="宋体" w:hint="eastAsia"/>
                <w:szCs w:val="21"/>
              </w:rPr>
              <w:t>公斤</w:t>
            </w:r>
          </w:p>
          <w:p w14:paraId="06C3CF84" w14:textId="77777777" w:rsidR="005D62DF" w:rsidRDefault="00A6653F">
            <w:pPr>
              <w:rPr>
                <w:rFonts w:ascii="宋体" w:hAnsi="宋体"/>
                <w:szCs w:val="21"/>
              </w:rPr>
            </w:pPr>
            <w:r>
              <w:rPr>
                <w:rFonts w:ascii="宋体" w:hAnsi="宋体" w:hint="eastAsia"/>
                <w:szCs w:val="21"/>
              </w:rPr>
              <w:t>16.1</w:t>
            </w:r>
            <w:r>
              <w:rPr>
                <w:rFonts w:ascii="宋体" w:hAnsi="宋体" w:hint="eastAsia"/>
                <w:szCs w:val="21"/>
              </w:rPr>
              <w:t>800</w:t>
            </w:r>
            <w:r>
              <w:rPr>
                <w:rFonts w:ascii="宋体" w:hAnsi="宋体" w:hint="eastAsia"/>
                <w:szCs w:val="21"/>
              </w:rPr>
              <w:t>米海拔拉力</w:t>
            </w:r>
            <w:r>
              <w:rPr>
                <w:rFonts w:ascii="宋体" w:hAnsi="宋体" w:hint="eastAsia"/>
                <w:szCs w:val="21"/>
              </w:rPr>
              <w:t>:</w:t>
            </w:r>
            <w:r>
              <w:rPr>
                <w:rFonts w:ascii="宋体" w:hAnsi="宋体" w:hint="eastAsia"/>
                <w:szCs w:val="21"/>
              </w:rPr>
              <w:t>≥</w:t>
            </w:r>
            <w:r>
              <w:rPr>
                <w:rFonts w:ascii="宋体" w:hAnsi="宋体" w:hint="eastAsia"/>
                <w:szCs w:val="21"/>
              </w:rPr>
              <w:t>21</w:t>
            </w:r>
            <w:r>
              <w:rPr>
                <w:rFonts w:ascii="宋体" w:hAnsi="宋体" w:hint="eastAsia"/>
                <w:szCs w:val="21"/>
              </w:rPr>
              <w:t>公斤</w:t>
            </w:r>
          </w:p>
          <w:p w14:paraId="4EEF1688" w14:textId="77777777" w:rsidR="005D62DF" w:rsidRDefault="00A6653F">
            <w:pPr>
              <w:rPr>
                <w:rFonts w:ascii="宋体" w:hAnsi="宋体"/>
                <w:szCs w:val="21"/>
              </w:rPr>
            </w:pPr>
            <w:r>
              <w:rPr>
                <w:rFonts w:ascii="宋体" w:hAnsi="宋体" w:hint="eastAsia"/>
                <w:szCs w:val="21"/>
              </w:rPr>
              <w:t>17.</w:t>
            </w:r>
            <w:r>
              <w:rPr>
                <w:rFonts w:ascii="宋体" w:hAnsi="宋体" w:hint="eastAsia"/>
                <w:szCs w:val="21"/>
              </w:rPr>
              <w:t>螺旋桨</w:t>
            </w:r>
            <w:r>
              <w:rPr>
                <w:rFonts w:ascii="宋体" w:hAnsi="宋体" w:hint="eastAsia"/>
                <w:szCs w:val="21"/>
              </w:rPr>
              <w:t>:</w:t>
            </w:r>
            <w:r>
              <w:rPr>
                <w:rFonts w:ascii="宋体" w:hAnsi="宋体" w:hint="eastAsia"/>
                <w:szCs w:val="21"/>
              </w:rPr>
              <w:t>≥</w:t>
            </w:r>
            <w:r>
              <w:rPr>
                <w:rFonts w:ascii="宋体" w:hAnsi="宋体" w:hint="eastAsia"/>
                <w:szCs w:val="21"/>
              </w:rPr>
              <w:t>26*10</w:t>
            </w:r>
            <w:r>
              <w:rPr>
                <w:rFonts w:ascii="宋体" w:hAnsi="宋体" w:hint="eastAsia"/>
                <w:szCs w:val="21"/>
              </w:rPr>
              <w:t>英寸</w:t>
            </w:r>
          </w:p>
          <w:p w14:paraId="74F20ED5" w14:textId="77777777" w:rsidR="005D62DF" w:rsidRDefault="00A6653F">
            <w:pPr>
              <w:rPr>
                <w:rFonts w:ascii="宋体" w:hAnsi="宋体"/>
                <w:szCs w:val="21"/>
              </w:rPr>
            </w:pPr>
            <w:r>
              <w:rPr>
                <w:rFonts w:ascii="宋体" w:hAnsi="宋体" w:hint="eastAsia"/>
                <w:szCs w:val="21"/>
              </w:rPr>
              <w:t>18.</w:t>
            </w:r>
            <w:r>
              <w:rPr>
                <w:rFonts w:ascii="宋体" w:hAnsi="宋体" w:hint="eastAsia"/>
                <w:szCs w:val="21"/>
              </w:rPr>
              <w:t>火花塞</w:t>
            </w:r>
            <w:r>
              <w:rPr>
                <w:rFonts w:ascii="宋体" w:hAnsi="宋体" w:hint="eastAsia"/>
                <w:szCs w:val="21"/>
              </w:rPr>
              <w:t>:</w:t>
            </w:r>
            <w:r>
              <w:rPr>
                <w:rFonts w:ascii="宋体" w:hAnsi="宋体" w:hint="eastAsia"/>
                <w:szCs w:val="21"/>
              </w:rPr>
              <w:t>点火稳定，适配多转速工况，导电性能优异，冷启动一触即燃；高转速（适配无人机</w:t>
            </w:r>
            <w:r>
              <w:rPr>
                <w:rFonts w:ascii="宋体" w:hAnsi="宋体" w:hint="eastAsia"/>
                <w:szCs w:val="21"/>
              </w:rPr>
              <w:t>/</w:t>
            </w:r>
            <w:r>
              <w:rPr>
                <w:rFonts w:ascii="宋体" w:hAnsi="宋体" w:hint="eastAsia"/>
                <w:szCs w:val="21"/>
              </w:rPr>
              <w:t>航模发动机常用转速）下跳火不衰减，连续实训无断火，能快速导出燃烧热量保护瓷体；垫片密封结构气密性强，循环使用次数多。</w:t>
            </w:r>
          </w:p>
          <w:p w14:paraId="0D79D474" w14:textId="77777777" w:rsidR="005D62DF" w:rsidRDefault="00A6653F">
            <w:pPr>
              <w:rPr>
                <w:rFonts w:ascii="宋体" w:hAnsi="宋体"/>
                <w:szCs w:val="21"/>
              </w:rPr>
            </w:pPr>
            <w:r>
              <w:rPr>
                <w:rFonts w:ascii="宋体" w:hAnsi="宋体" w:hint="eastAsia"/>
                <w:szCs w:val="21"/>
              </w:rPr>
              <w:t>19.</w:t>
            </w:r>
            <w:r>
              <w:rPr>
                <w:rFonts w:ascii="宋体" w:hAnsi="宋体" w:hint="eastAsia"/>
                <w:szCs w:val="21"/>
              </w:rPr>
              <w:t>参数</w:t>
            </w:r>
            <w:r>
              <w:rPr>
                <w:rFonts w:ascii="宋体" w:hAnsi="宋体" w:hint="eastAsia"/>
                <w:szCs w:val="21"/>
              </w:rPr>
              <w:t>:</w:t>
            </w:r>
            <w:r>
              <w:rPr>
                <w:rFonts w:ascii="宋体" w:hAnsi="宋体" w:hint="eastAsia"/>
                <w:szCs w:val="21"/>
              </w:rPr>
              <w:t>排气量</w:t>
            </w:r>
            <w:r>
              <w:rPr>
                <w:rFonts w:ascii="宋体" w:hAnsi="宋体" w:hint="eastAsia"/>
                <w:szCs w:val="21"/>
              </w:rPr>
              <w:t>:</w:t>
            </w:r>
            <w:r>
              <w:rPr>
                <w:rFonts w:ascii="宋体" w:hAnsi="宋体" w:hint="eastAsia"/>
                <w:szCs w:val="21"/>
              </w:rPr>
              <w:t>不高于</w:t>
            </w:r>
            <w:r>
              <w:rPr>
                <w:rFonts w:ascii="宋体" w:hAnsi="宋体" w:hint="eastAsia"/>
                <w:szCs w:val="21"/>
              </w:rPr>
              <w:t>111.27cc</w:t>
            </w:r>
          </w:p>
          <w:p w14:paraId="07BE00DF" w14:textId="77777777" w:rsidR="005D62DF" w:rsidRDefault="00A6653F">
            <w:pPr>
              <w:rPr>
                <w:rFonts w:ascii="宋体" w:hAnsi="宋体"/>
                <w:szCs w:val="21"/>
              </w:rPr>
            </w:pPr>
            <w:r>
              <w:rPr>
                <w:rFonts w:ascii="宋体" w:hAnsi="宋体" w:hint="eastAsia"/>
                <w:szCs w:val="21"/>
              </w:rPr>
              <w:t>20.</w:t>
            </w:r>
            <w:r>
              <w:rPr>
                <w:rFonts w:ascii="宋体" w:hAnsi="宋体" w:hint="eastAsia"/>
                <w:szCs w:val="21"/>
              </w:rPr>
              <w:t>缸径</w:t>
            </w:r>
            <w:r>
              <w:rPr>
                <w:rFonts w:ascii="宋体" w:hAnsi="宋体" w:hint="eastAsia"/>
                <w:szCs w:val="21"/>
              </w:rPr>
              <w:t>x</w:t>
            </w:r>
            <w:r>
              <w:rPr>
                <w:rFonts w:ascii="宋体" w:hAnsi="宋体" w:hint="eastAsia"/>
                <w:szCs w:val="21"/>
              </w:rPr>
              <w:t>行径</w:t>
            </w:r>
            <w:r>
              <w:rPr>
                <w:rFonts w:ascii="宋体" w:hAnsi="宋体" w:hint="eastAsia"/>
                <w:szCs w:val="21"/>
              </w:rPr>
              <w:t>:</w:t>
            </w:r>
            <w:r>
              <w:rPr>
                <w:rFonts w:ascii="宋体" w:hAnsi="宋体" w:hint="eastAsia"/>
                <w:szCs w:val="21"/>
              </w:rPr>
              <w:t>不大于</w:t>
            </w:r>
            <w:r>
              <w:rPr>
                <w:rFonts w:ascii="宋体" w:hAnsi="宋体" w:hint="eastAsia"/>
                <w:szCs w:val="21"/>
              </w:rPr>
              <w:t>45*35mm</w:t>
            </w:r>
          </w:p>
          <w:p w14:paraId="66426041" w14:textId="77777777" w:rsidR="005D62DF" w:rsidRDefault="00A6653F">
            <w:pPr>
              <w:rPr>
                <w:rFonts w:ascii="宋体" w:hAnsi="宋体"/>
                <w:szCs w:val="21"/>
              </w:rPr>
            </w:pPr>
            <w:r>
              <w:rPr>
                <w:rFonts w:ascii="宋体" w:hAnsi="宋体" w:hint="eastAsia"/>
                <w:szCs w:val="21"/>
              </w:rPr>
              <w:t>21.</w:t>
            </w:r>
            <w:r>
              <w:rPr>
                <w:rFonts w:ascii="宋体" w:hAnsi="宋体" w:hint="eastAsia"/>
                <w:szCs w:val="21"/>
              </w:rPr>
              <w:t>压缩比</w:t>
            </w:r>
            <w:r>
              <w:rPr>
                <w:rFonts w:ascii="宋体" w:hAnsi="宋体" w:hint="eastAsia"/>
                <w:szCs w:val="21"/>
              </w:rPr>
              <w:t>:</w:t>
            </w:r>
            <w:r>
              <w:rPr>
                <w:rFonts w:ascii="宋体" w:hAnsi="宋体" w:hint="eastAsia"/>
                <w:szCs w:val="21"/>
              </w:rPr>
              <w:t>不大于</w:t>
            </w:r>
            <w:r>
              <w:rPr>
                <w:rFonts w:ascii="宋体" w:hAnsi="宋体" w:hint="eastAsia"/>
                <w:szCs w:val="21"/>
              </w:rPr>
              <w:t>7:8:1</w:t>
            </w:r>
          </w:p>
          <w:p w14:paraId="32C9B4A9" w14:textId="77777777" w:rsidR="005D62DF" w:rsidRDefault="00A6653F">
            <w:pPr>
              <w:rPr>
                <w:rFonts w:ascii="宋体" w:hAnsi="宋体"/>
                <w:szCs w:val="21"/>
              </w:rPr>
            </w:pPr>
            <w:r>
              <w:rPr>
                <w:rFonts w:ascii="宋体" w:hAnsi="宋体" w:hint="eastAsia"/>
                <w:szCs w:val="21"/>
              </w:rPr>
              <w:t>22.</w:t>
            </w:r>
            <w:r>
              <w:rPr>
                <w:rFonts w:ascii="宋体" w:hAnsi="宋体" w:hint="eastAsia"/>
                <w:szCs w:val="21"/>
              </w:rPr>
              <w:t>润滑比</w:t>
            </w:r>
            <w:r>
              <w:rPr>
                <w:rFonts w:ascii="宋体" w:hAnsi="宋体" w:hint="eastAsia"/>
                <w:szCs w:val="21"/>
              </w:rPr>
              <w:t>:</w:t>
            </w:r>
            <w:r>
              <w:rPr>
                <w:rFonts w:ascii="宋体" w:hAnsi="宋体" w:hint="eastAsia"/>
                <w:szCs w:val="21"/>
              </w:rPr>
              <w:t>不低于</w:t>
            </w:r>
            <w:r>
              <w:rPr>
                <w:rFonts w:ascii="宋体" w:hAnsi="宋体" w:hint="eastAsia"/>
                <w:szCs w:val="21"/>
              </w:rPr>
              <w:t>30:1</w:t>
            </w:r>
            <w:r>
              <w:rPr>
                <w:rFonts w:ascii="宋体" w:hAnsi="宋体" w:hint="eastAsia"/>
                <w:szCs w:val="21"/>
              </w:rPr>
              <w:t>（磨合），</w:t>
            </w:r>
            <w:r>
              <w:rPr>
                <w:rFonts w:ascii="宋体" w:hAnsi="宋体" w:hint="eastAsia"/>
                <w:szCs w:val="21"/>
              </w:rPr>
              <w:t>40:1</w:t>
            </w:r>
            <w:r>
              <w:rPr>
                <w:rFonts w:ascii="宋体" w:hAnsi="宋体" w:hint="eastAsia"/>
                <w:szCs w:val="21"/>
              </w:rPr>
              <w:t>（正常飞行）重量</w:t>
            </w:r>
            <w:r>
              <w:rPr>
                <w:rFonts w:ascii="宋体" w:hAnsi="宋体" w:hint="eastAsia"/>
                <w:szCs w:val="21"/>
              </w:rPr>
              <w:t>:</w:t>
            </w:r>
            <w:r>
              <w:rPr>
                <w:rFonts w:ascii="宋体" w:hAnsi="宋体" w:hint="eastAsia"/>
                <w:szCs w:val="21"/>
              </w:rPr>
              <w:t>主引擎≥</w:t>
            </w:r>
            <w:r>
              <w:rPr>
                <w:rFonts w:ascii="宋体" w:hAnsi="宋体" w:hint="eastAsia"/>
                <w:szCs w:val="21"/>
              </w:rPr>
              <w:t>2510g</w:t>
            </w:r>
            <w:r>
              <w:rPr>
                <w:rFonts w:ascii="宋体" w:hAnsi="宋体" w:hint="eastAsia"/>
                <w:szCs w:val="21"/>
              </w:rPr>
              <w:t>，消声器≥</w:t>
            </w:r>
            <w:r>
              <w:rPr>
                <w:rFonts w:ascii="宋体" w:hAnsi="宋体" w:hint="eastAsia"/>
                <w:szCs w:val="21"/>
              </w:rPr>
              <w:t>140g</w:t>
            </w:r>
            <w:r>
              <w:rPr>
                <w:rFonts w:ascii="宋体" w:hAnsi="宋体" w:hint="eastAsia"/>
                <w:szCs w:val="21"/>
              </w:rPr>
              <w:t>，点火器≥</w:t>
            </w:r>
            <w:r>
              <w:rPr>
                <w:rFonts w:ascii="宋体" w:hAnsi="宋体" w:hint="eastAsia"/>
                <w:szCs w:val="21"/>
              </w:rPr>
              <w:t>120g</w:t>
            </w:r>
          </w:p>
          <w:p w14:paraId="14AB112A" w14:textId="77777777" w:rsidR="005D62DF" w:rsidRDefault="00A6653F">
            <w:pPr>
              <w:rPr>
                <w:rFonts w:ascii="宋体" w:hAnsi="宋体"/>
                <w:b/>
                <w:bCs/>
                <w:szCs w:val="21"/>
              </w:rPr>
            </w:pPr>
            <w:r>
              <w:rPr>
                <w:rFonts w:ascii="宋体" w:hAnsi="宋体" w:hint="eastAsia"/>
                <w:b/>
                <w:bCs/>
                <w:szCs w:val="21"/>
              </w:rPr>
              <w:t>2.4</w:t>
            </w:r>
            <w:r>
              <w:rPr>
                <w:rFonts w:ascii="宋体" w:hAnsi="宋体" w:hint="eastAsia"/>
                <w:b/>
                <w:bCs/>
                <w:szCs w:val="21"/>
              </w:rPr>
              <w:t>装调工作台：</w:t>
            </w:r>
            <w:r>
              <w:rPr>
                <w:rFonts w:ascii="宋体" w:hAnsi="宋体" w:hint="eastAsia"/>
                <w:b/>
                <w:bCs/>
                <w:szCs w:val="21"/>
              </w:rPr>
              <w:t>13</w:t>
            </w:r>
            <w:r>
              <w:rPr>
                <w:rFonts w:ascii="宋体" w:hAnsi="宋体" w:hint="eastAsia"/>
                <w:b/>
                <w:bCs/>
                <w:szCs w:val="21"/>
              </w:rPr>
              <w:t>套</w:t>
            </w:r>
          </w:p>
          <w:p w14:paraId="74E04817" w14:textId="77777777" w:rsidR="005D62DF" w:rsidRDefault="00A6653F">
            <w:pPr>
              <w:rPr>
                <w:rFonts w:ascii="宋体" w:hAnsi="宋体"/>
                <w:szCs w:val="21"/>
              </w:rPr>
            </w:pPr>
            <w:r>
              <w:rPr>
                <w:rFonts w:ascii="宋体" w:hAnsi="宋体" w:hint="eastAsia"/>
                <w:szCs w:val="21"/>
              </w:rPr>
              <w:t>1.</w:t>
            </w:r>
            <w:r>
              <w:rPr>
                <w:rFonts w:ascii="宋体" w:hAnsi="宋体" w:hint="eastAsia"/>
                <w:szCs w:val="21"/>
              </w:rPr>
              <w:t>桌架尺寸：≥</w:t>
            </w:r>
            <w:r>
              <w:rPr>
                <w:rFonts w:ascii="宋体" w:hAnsi="宋体" w:hint="eastAsia"/>
                <w:szCs w:val="21"/>
              </w:rPr>
              <w:t>1500</w:t>
            </w:r>
            <w:r>
              <w:rPr>
                <w:rFonts w:ascii="宋体" w:hAnsi="宋体" w:hint="eastAsia"/>
                <w:szCs w:val="21"/>
              </w:rPr>
              <w:t>×</w:t>
            </w:r>
            <w:r>
              <w:rPr>
                <w:rFonts w:ascii="宋体" w:hAnsi="宋体" w:hint="eastAsia"/>
                <w:szCs w:val="21"/>
              </w:rPr>
              <w:t>800</w:t>
            </w:r>
            <w:r>
              <w:rPr>
                <w:rFonts w:ascii="宋体" w:hAnsi="宋体" w:hint="eastAsia"/>
                <w:szCs w:val="21"/>
              </w:rPr>
              <w:t>×</w:t>
            </w:r>
            <w:r>
              <w:rPr>
                <w:rFonts w:ascii="宋体" w:hAnsi="宋体" w:hint="eastAsia"/>
                <w:szCs w:val="21"/>
              </w:rPr>
              <w:t>750mm</w:t>
            </w:r>
            <w:r>
              <w:rPr>
                <w:rFonts w:ascii="宋体" w:hAnsi="宋体" w:hint="eastAsia"/>
                <w:szCs w:val="21"/>
              </w:rPr>
              <w:t>（长×宽×高）</w:t>
            </w:r>
            <w:r>
              <w:rPr>
                <w:rFonts w:ascii="宋体" w:hAnsi="宋体" w:hint="eastAsia"/>
                <w:szCs w:val="21"/>
              </w:rPr>
              <w:t>，</w:t>
            </w:r>
            <w:r>
              <w:rPr>
                <w:rFonts w:ascii="宋体" w:hAnsi="宋体" w:hint="eastAsia"/>
                <w:szCs w:val="21"/>
              </w:rPr>
              <w:t>主体材料至少采用</w:t>
            </w:r>
            <w:r>
              <w:rPr>
                <w:rFonts w:ascii="宋体" w:hAnsi="宋体" w:hint="eastAsia"/>
                <w:szCs w:val="21"/>
              </w:rPr>
              <w:t>SPCC</w:t>
            </w:r>
            <w:r>
              <w:rPr>
                <w:rFonts w:ascii="宋体" w:hAnsi="宋体" w:hint="eastAsia"/>
                <w:szCs w:val="21"/>
              </w:rPr>
              <w:t>级冷钢，整体外观采用酸洗磷化静，电喷塑工艺；</w:t>
            </w:r>
          </w:p>
          <w:p w14:paraId="016BE3DB" w14:textId="77777777" w:rsidR="005D62DF" w:rsidRDefault="00A6653F">
            <w:pPr>
              <w:rPr>
                <w:rFonts w:ascii="宋体" w:hAnsi="宋体"/>
                <w:szCs w:val="21"/>
              </w:rPr>
            </w:pPr>
            <w:r>
              <w:rPr>
                <w:rFonts w:ascii="宋体" w:hAnsi="宋体" w:hint="eastAsia"/>
                <w:szCs w:val="21"/>
              </w:rPr>
              <w:t>2.</w:t>
            </w:r>
            <w:r>
              <w:rPr>
                <w:rFonts w:ascii="宋体" w:hAnsi="宋体" w:hint="eastAsia"/>
                <w:szCs w:val="21"/>
              </w:rPr>
              <w:t>插排数量≥</w:t>
            </w:r>
            <w:r>
              <w:rPr>
                <w:rFonts w:ascii="宋体" w:hAnsi="宋体" w:hint="eastAsia"/>
                <w:szCs w:val="21"/>
              </w:rPr>
              <w:t>2</w:t>
            </w:r>
            <w:r>
              <w:rPr>
                <w:rFonts w:ascii="宋体" w:hAnsi="宋体" w:hint="eastAsia"/>
                <w:szCs w:val="21"/>
              </w:rPr>
              <w:t>个；</w:t>
            </w:r>
          </w:p>
          <w:p w14:paraId="78E96B9A" w14:textId="77777777" w:rsidR="005D62DF" w:rsidRDefault="00A6653F">
            <w:pPr>
              <w:rPr>
                <w:rFonts w:ascii="宋体" w:hAnsi="宋体"/>
                <w:szCs w:val="21"/>
              </w:rPr>
            </w:pPr>
            <w:r>
              <w:rPr>
                <w:rFonts w:ascii="宋体" w:hAnsi="宋体" w:hint="eastAsia"/>
                <w:szCs w:val="21"/>
              </w:rPr>
              <w:t>3.</w:t>
            </w:r>
            <w:r>
              <w:rPr>
                <w:rFonts w:ascii="宋体" w:hAnsi="宋体" w:hint="eastAsia"/>
                <w:szCs w:val="21"/>
              </w:rPr>
              <w:t>凳子数量≥</w:t>
            </w:r>
            <w:r>
              <w:rPr>
                <w:rFonts w:ascii="宋体" w:hAnsi="宋体" w:hint="eastAsia"/>
                <w:szCs w:val="21"/>
              </w:rPr>
              <w:t>1</w:t>
            </w:r>
            <w:r>
              <w:rPr>
                <w:rFonts w:ascii="宋体" w:hAnsi="宋体" w:hint="eastAsia"/>
                <w:szCs w:val="21"/>
              </w:rPr>
              <w:t>台；</w:t>
            </w:r>
          </w:p>
          <w:p w14:paraId="6DEE10B9" w14:textId="77777777" w:rsidR="005D62DF" w:rsidRDefault="00A6653F">
            <w:pPr>
              <w:rPr>
                <w:rFonts w:ascii="宋体" w:hAnsi="宋体"/>
                <w:b/>
                <w:bCs/>
                <w:szCs w:val="21"/>
              </w:rPr>
            </w:pPr>
            <w:r>
              <w:rPr>
                <w:rFonts w:ascii="宋体" w:hAnsi="宋体" w:hint="eastAsia"/>
                <w:b/>
                <w:bCs/>
                <w:szCs w:val="21"/>
              </w:rPr>
              <w:t>2.5</w:t>
            </w:r>
            <w:r>
              <w:rPr>
                <w:rFonts w:ascii="宋体" w:hAnsi="宋体" w:hint="eastAsia"/>
                <w:b/>
                <w:bCs/>
                <w:szCs w:val="21"/>
              </w:rPr>
              <w:t>无人机调试实验台：</w:t>
            </w:r>
            <w:r>
              <w:rPr>
                <w:rFonts w:ascii="宋体" w:hAnsi="宋体" w:hint="eastAsia"/>
                <w:b/>
                <w:bCs/>
                <w:szCs w:val="21"/>
              </w:rPr>
              <w:t>1</w:t>
            </w:r>
            <w:r>
              <w:rPr>
                <w:rFonts w:ascii="宋体" w:hAnsi="宋体" w:hint="eastAsia"/>
                <w:b/>
                <w:bCs/>
                <w:szCs w:val="21"/>
              </w:rPr>
              <w:t>套</w:t>
            </w:r>
          </w:p>
          <w:p w14:paraId="038089BD" w14:textId="77777777" w:rsidR="005D62DF" w:rsidRDefault="00A6653F">
            <w:pPr>
              <w:rPr>
                <w:rFonts w:ascii="宋体" w:hAnsi="宋体"/>
                <w:szCs w:val="21"/>
              </w:rPr>
            </w:pPr>
            <w:r>
              <w:rPr>
                <w:rFonts w:ascii="宋体" w:hAnsi="宋体" w:hint="eastAsia"/>
                <w:szCs w:val="21"/>
              </w:rPr>
              <w:t>1.</w:t>
            </w:r>
            <w:r>
              <w:rPr>
                <w:rFonts w:ascii="宋体" w:hAnsi="宋体" w:hint="eastAsia"/>
                <w:szCs w:val="21"/>
              </w:rPr>
              <w:t>调参系统及调参软件≥</w:t>
            </w:r>
            <w:r>
              <w:rPr>
                <w:rFonts w:ascii="宋体" w:hAnsi="宋体" w:hint="eastAsia"/>
                <w:szCs w:val="21"/>
              </w:rPr>
              <w:t>1</w:t>
            </w:r>
            <w:r>
              <w:rPr>
                <w:rFonts w:ascii="宋体" w:hAnsi="宋体" w:hint="eastAsia"/>
                <w:szCs w:val="21"/>
              </w:rPr>
              <w:t>套；</w:t>
            </w:r>
          </w:p>
          <w:p w14:paraId="648E2144" w14:textId="77777777" w:rsidR="005D62DF" w:rsidRDefault="00A6653F">
            <w:pPr>
              <w:rPr>
                <w:rFonts w:ascii="宋体" w:hAnsi="宋体"/>
                <w:szCs w:val="21"/>
              </w:rPr>
            </w:pPr>
            <w:r>
              <w:rPr>
                <w:rFonts w:ascii="宋体" w:hAnsi="宋体" w:hint="eastAsia"/>
                <w:szCs w:val="21"/>
              </w:rPr>
              <w:t>2.</w:t>
            </w:r>
            <w:r>
              <w:rPr>
                <w:rFonts w:ascii="宋体" w:hAnsi="宋体" w:hint="eastAsia"/>
                <w:szCs w:val="21"/>
              </w:rPr>
              <w:t>长宽</w:t>
            </w:r>
            <w:r>
              <w:rPr>
                <w:rFonts w:ascii="宋体" w:hAnsi="宋体" w:hint="eastAsia"/>
                <w:szCs w:val="21"/>
              </w:rPr>
              <w:t>高外形尺寸：</w:t>
            </w:r>
            <w:bookmarkStart w:id="0" w:name="OLE_LINK6"/>
            <w:r>
              <w:rPr>
                <w:rFonts w:ascii="宋体" w:hAnsi="宋体" w:hint="eastAsia"/>
                <w:szCs w:val="21"/>
              </w:rPr>
              <w:t>≥</w:t>
            </w:r>
            <w:r>
              <w:rPr>
                <w:rFonts w:ascii="宋体" w:hAnsi="宋体" w:hint="eastAsia"/>
                <w:szCs w:val="21"/>
              </w:rPr>
              <w:t>800</w:t>
            </w:r>
            <w:r>
              <w:rPr>
                <w:rFonts w:ascii="宋体" w:hAnsi="宋体" w:hint="eastAsia"/>
                <w:szCs w:val="21"/>
              </w:rPr>
              <w:t>×</w:t>
            </w:r>
            <w:r>
              <w:rPr>
                <w:rFonts w:ascii="宋体" w:hAnsi="宋体" w:hint="eastAsia"/>
                <w:szCs w:val="21"/>
              </w:rPr>
              <w:t>800</w:t>
            </w:r>
            <w:r>
              <w:rPr>
                <w:rFonts w:ascii="宋体" w:hAnsi="宋体" w:hint="eastAsia"/>
                <w:szCs w:val="21"/>
              </w:rPr>
              <w:t>×</w:t>
            </w:r>
            <w:r>
              <w:rPr>
                <w:rFonts w:ascii="宋体" w:hAnsi="宋体" w:hint="eastAsia"/>
                <w:szCs w:val="21"/>
              </w:rPr>
              <w:t>1000 mm</w:t>
            </w:r>
            <w:r>
              <w:rPr>
                <w:rFonts w:ascii="宋体" w:hAnsi="宋体" w:hint="eastAsia"/>
                <w:szCs w:val="21"/>
              </w:rPr>
              <w:t>（长×宽×高）</w:t>
            </w:r>
            <w:bookmarkEnd w:id="0"/>
            <w:r>
              <w:rPr>
                <w:rFonts w:ascii="宋体" w:hAnsi="宋体" w:hint="eastAsia"/>
                <w:szCs w:val="21"/>
              </w:rPr>
              <w:t>，</w:t>
            </w:r>
            <w:r>
              <w:rPr>
                <w:rFonts w:ascii="宋体" w:hAnsi="宋体" w:hint="eastAsia"/>
                <w:szCs w:val="21"/>
              </w:rPr>
              <w:t>主体材料至少采用</w:t>
            </w:r>
            <w:r>
              <w:rPr>
                <w:rFonts w:ascii="宋体" w:hAnsi="宋体" w:hint="eastAsia"/>
                <w:szCs w:val="21"/>
              </w:rPr>
              <w:t>SPCC</w:t>
            </w:r>
            <w:r>
              <w:rPr>
                <w:rFonts w:ascii="宋体" w:hAnsi="宋体" w:hint="eastAsia"/>
                <w:szCs w:val="21"/>
              </w:rPr>
              <w:t>级冷钢，整体外观采用酸洗磷化静，电喷塑工艺；</w:t>
            </w:r>
          </w:p>
          <w:p w14:paraId="2F063364" w14:textId="77777777" w:rsidR="005D62DF" w:rsidRDefault="00A6653F">
            <w:pPr>
              <w:rPr>
                <w:rFonts w:ascii="宋体" w:hAnsi="宋体"/>
                <w:szCs w:val="21"/>
              </w:rPr>
            </w:pPr>
            <w:r>
              <w:rPr>
                <w:rFonts w:ascii="宋体" w:hAnsi="宋体" w:hint="eastAsia"/>
                <w:szCs w:val="21"/>
              </w:rPr>
              <w:t>3.</w:t>
            </w:r>
            <w:r>
              <w:rPr>
                <w:rFonts w:ascii="宋体" w:hAnsi="宋体" w:hint="eastAsia"/>
                <w:szCs w:val="21"/>
              </w:rPr>
              <w:t>支持无人机数量：≥</w:t>
            </w:r>
            <w:r>
              <w:rPr>
                <w:rFonts w:ascii="宋体" w:hAnsi="宋体" w:hint="eastAsia"/>
                <w:szCs w:val="21"/>
              </w:rPr>
              <w:t>1</w:t>
            </w:r>
            <w:r>
              <w:rPr>
                <w:rFonts w:ascii="宋体" w:hAnsi="宋体" w:hint="eastAsia"/>
                <w:szCs w:val="21"/>
              </w:rPr>
              <w:t>台；</w:t>
            </w:r>
          </w:p>
          <w:p w14:paraId="3F16C821" w14:textId="77777777" w:rsidR="005D62DF" w:rsidRDefault="00A6653F">
            <w:pPr>
              <w:rPr>
                <w:rFonts w:ascii="宋体" w:hAnsi="宋体"/>
                <w:szCs w:val="21"/>
              </w:rPr>
            </w:pPr>
            <w:r>
              <w:rPr>
                <w:rFonts w:ascii="宋体" w:hAnsi="宋体" w:hint="eastAsia"/>
                <w:szCs w:val="21"/>
              </w:rPr>
              <w:t>4.</w:t>
            </w:r>
            <w:r>
              <w:rPr>
                <w:rFonts w:ascii="宋体" w:hAnsi="宋体" w:hint="eastAsia"/>
                <w:szCs w:val="21"/>
              </w:rPr>
              <w:t>数据线：≥</w:t>
            </w:r>
            <w:r>
              <w:rPr>
                <w:rFonts w:ascii="宋体" w:hAnsi="宋体" w:hint="eastAsia"/>
                <w:szCs w:val="21"/>
              </w:rPr>
              <w:t>2</w:t>
            </w:r>
            <w:r>
              <w:rPr>
                <w:rFonts w:ascii="宋体" w:hAnsi="宋体" w:hint="eastAsia"/>
                <w:szCs w:val="21"/>
              </w:rPr>
              <w:t>条</w:t>
            </w:r>
          </w:p>
          <w:p w14:paraId="2A2B8DBB" w14:textId="77777777" w:rsidR="005D62DF" w:rsidRDefault="00A6653F">
            <w:pPr>
              <w:rPr>
                <w:rFonts w:ascii="宋体" w:hAnsi="宋体"/>
                <w:b/>
                <w:bCs/>
                <w:szCs w:val="21"/>
              </w:rPr>
            </w:pPr>
            <w:r>
              <w:rPr>
                <w:rFonts w:ascii="宋体" w:hAnsi="宋体" w:hint="eastAsia"/>
                <w:b/>
                <w:bCs/>
                <w:szCs w:val="21"/>
              </w:rPr>
              <w:t>2.6</w:t>
            </w:r>
            <w:r>
              <w:rPr>
                <w:rFonts w:ascii="宋体" w:hAnsi="宋体" w:hint="eastAsia"/>
                <w:b/>
                <w:bCs/>
                <w:szCs w:val="21"/>
              </w:rPr>
              <w:t>无人机排故系统及地面发射机：</w:t>
            </w:r>
            <w:r>
              <w:rPr>
                <w:rFonts w:ascii="宋体" w:hAnsi="宋体" w:hint="eastAsia"/>
                <w:b/>
                <w:bCs/>
                <w:szCs w:val="21"/>
              </w:rPr>
              <w:t>1</w:t>
            </w:r>
            <w:r>
              <w:rPr>
                <w:rFonts w:ascii="宋体" w:hAnsi="宋体" w:hint="eastAsia"/>
                <w:b/>
                <w:bCs/>
                <w:szCs w:val="21"/>
              </w:rPr>
              <w:t>套</w:t>
            </w:r>
          </w:p>
          <w:p w14:paraId="5A672926" w14:textId="77777777" w:rsidR="005D62DF" w:rsidRDefault="00A6653F">
            <w:pPr>
              <w:rPr>
                <w:rFonts w:ascii="宋体" w:hAnsi="宋体"/>
                <w:szCs w:val="21"/>
              </w:rPr>
            </w:pPr>
            <w:r>
              <w:rPr>
                <w:rFonts w:ascii="宋体" w:hAnsi="宋体" w:hint="eastAsia"/>
                <w:szCs w:val="21"/>
              </w:rPr>
              <w:t>1.</w:t>
            </w:r>
            <w:r>
              <w:rPr>
                <w:rFonts w:ascii="宋体" w:hAnsi="宋体" w:hint="eastAsia"/>
                <w:szCs w:val="21"/>
              </w:rPr>
              <w:t>轴距：≥</w:t>
            </w:r>
            <w:r>
              <w:rPr>
                <w:rFonts w:ascii="宋体" w:hAnsi="宋体" w:hint="eastAsia"/>
                <w:szCs w:val="21"/>
              </w:rPr>
              <w:t>55</w:t>
            </w:r>
            <w:r>
              <w:rPr>
                <w:rFonts w:ascii="宋体" w:hAnsi="宋体" w:hint="eastAsia"/>
                <w:szCs w:val="21"/>
              </w:rPr>
              <w:t>0mm</w:t>
            </w:r>
            <w:r>
              <w:rPr>
                <w:rFonts w:ascii="宋体" w:hAnsi="宋体" w:hint="eastAsia"/>
                <w:szCs w:val="21"/>
              </w:rPr>
              <w:t>；</w:t>
            </w:r>
          </w:p>
          <w:p w14:paraId="13CCE598" w14:textId="77777777" w:rsidR="005D62DF" w:rsidRDefault="00A6653F">
            <w:pPr>
              <w:rPr>
                <w:rFonts w:ascii="宋体" w:hAnsi="宋体"/>
                <w:szCs w:val="21"/>
              </w:rPr>
            </w:pPr>
            <w:r>
              <w:rPr>
                <w:rFonts w:ascii="宋体" w:hAnsi="宋体" w:hint="eastAsia"/>
                <w:szCs w:val="21"/>
              </w:rPr>
              <w:t>2.</w:t>
            </w:r>
            <w:r>
              <w:rPr>
                <w:rFonts w:ascii="宋体" w:hAnsi="宋体" w:hint="eastAsia"/>
                <w:szCs w:val="21"/>
              </w:rPr>
              <w:t>飞机续航：≥</w:t>
            </w:r>
            <w:r>
              <w:rPr>
                <w:rFonts w:ascii="宋体" w:hAnsi="宋体" w:hint="eastAsia"/>
                <w:szCs w:val="21"/>
              </w:rPr>
              <w:t>40</w:t>
            </w:r>
            <w:r>
              <w:rPr>
                <w:rFonts w:ascii="宋体" w:hAnsi="宋体" w:hint="eastAsia"/>
                <w:szCs w:val="21"/>
              </w:rPr>
              <w:t>分钟（均速无风飞行）；</w:t>
            </w:r>
          </w:p>
          <w:p w14:paraId="628BE2DB" w14:textId="77777777" w:rsidR="005D62DF" w:rsidRDefault="00A6653F">
            <w:pPr>
              <w:rPr>
                <w:rFonts w:ascii="宋体" w:hAnsi="宋体"/>
                <w:szCs w:val="21"/>
              </w:rPr>
            </w:pPr>
            <w:r>
              <w:rPr>
                <w:rFonts w:ascii="宋体" w:hAnsi="宋体" w:hint="eastAsia"/>
                <w:szCs w:val="21"/>
              </w:rPr>
              <w:t>3.</w:t>
            </w:r>
            <w:r>
              <w:rPr>
                <w:rFonts w:ascii="宋体" w:hAnsi="宋体" w:hint="eastAsia"/>
                <w:szCs w:val="21"/>
              </w:rPr>
              <w:t>续航里程：≥</w:t>
            </w:r>
            <w:r>
              <w:rPr>
                <w:rFonts w:ascii="宋体" w:hAnsi="宋体" w:hint="eastAsia"/>
                <w:szCs w:val="21"/>
              </w:rPr>
              <w:t>12km;</w:t>
            </w:r>
          </w:p>
          <w:p w14:paraId="2871B732" w14:textId="77777777" w:rsidR="005D62DF" w:rsidRDefault="00A6653F">
            <w:pPr>
              <w:rPr>
                <w:rFonts w:ascii="宋体" w:hAnsi="宋体"/>
                <w:szCs w:val="21"/>
              </w:rPr>
            </w:pPr>
            <w:r>
              <w:rPr>
                <w:rFonts w:ascii="宋体" w:hAnsi="宋体" w:hint="eastAsia"/>
                <w:szCs w:val="21"/>
              </w:rPr>
              <w:t>4.</w:t>
            </w:r>
            <w:r>
              <w:rPr>
                <w:rFonts w:ascii="宋体" w:hAnsi="宋体" w:hint="eastAsia"/>
                <w:szCs w:val="21"/>
              </w:rPr>
              <w:t>最大速度：≥</w:t>
            </w:r>
            <w:r>
              <w:rPr>
                <w:rFonts w:ascii="宋体" w:hAnsi="宋体" w:hint="eastAsia"/>
                <w:szCs w:val="21"/>
              </w:rPr>
              <w:t>90km /h</w:t>
            </w:r>
            <w:r>
              <w:rPr>
                <w:rFonts w:ascii="宋体" w:hAnsi="宋体" w:hint="eastAsia"/>
                <w:szCs w:val="21"/>
              </w:rPr>
              <w:t>（海平面无风自稳模式）；</w:t>
            </w:r>
          </w:p>
          <w:p w14:paraId="659D349C" w14:textId="77777777" w:rsidR="005D62DF" w:rsidRDefault="00A6653F">
            <w:pPr>
              <w:rPr>
                <w:rFonts w:ascii="宋体" w:hAnsi="宋体"/>
                <w:szCs w:val="21"/>
              </w:rPr>
            </w:pPr>
            <w:r>
              <w:rPr>
                <w:rFonts w:ascii="宋体" w:hAnsi="宋体" w:hint="eastAsia"/>
                <w:szCs w:val="21"/>
              </w:rPr>
              <w:t>5.</w:t>
            </w:r>
            <w:r>
              <w:rPr>
                <w:rFonts w:ascii="宋体" w:hAnsi="宋体" w:hint="eastAsia"/>
                <w:szCs w:val="21"/>
              </w:rPr>
              <w:t>飞机尺寸：折叠后≥</w:t>
            </w:r>
            <w:r>
              <w:rPr>
                <w:rFonts w:ascii="宋体" w:hAnsi="宋体" w:hint="eastAsia"/>
                <w:szCs w:val="21"/>
              </w:rPr>
              <w:t>33*29*32.5c</w:t>
            </w:r>
            <w:r>
              <w:rPr>
                <w:rFonts w:ascii="宋体" w:hAnsi="宋体" w:hint="eastAsia"/>
                <w:szCs w:val="21"/>
              </w:rPr>
              <w:t>（长</w:t>
            </w:r>
            <w:r>
              <w:rPr>
                <w:rFonts w:ascii="宋体" w:hAnsi="宋体" w:hint="eastAsia"/>
                <w:szCs w:val="21"/>
              </w:rPr>
              <w:t>*</w:t>
            </w:r>
            <w:r>
              <w:rPr>
                <w:rFonts w:ascii="宋体" w:hAnsi="宋体" w:hint="eastAsia"/>
                <w:szCs w:val="21"/>
              </w:rPr>
              <w:t>宽</w:t>
            </w:r>
            <w:r>
              <w:rPr>
                <w:rFonts w:ascii="宋体" w:hAnsi="宋体" w:hint="eastAsia"/>
                <w:szCs w:val="21"/>
              </w:rPr>
              <w:t>*</w:t>
            </w:r>
            <w:r>
              <w:rPr>
                <w:rFonts w:ascii="宋体" w:hAnsi="宋体" w:hint="eastAsia"/>
                <w:szCs w:val="21"/>
              </w:rPr>
              <w:t>高）；</w:t>
            </w:r>
          </w:p>
          <w:p w14:paraId="7FD11DE7" w14:textId="77777777" w:rsidR="005D62DF" w:rsidRDefault="00A6653F">
            <w:pPr>
              <w:rPr>
                <w:rFonts w:ascii="宋体" w:hAnsi="宋体"/>
                <w:szCs w:val="21"/>
              </w:rPr>
            </w:pPr>
            <w:r>
              <w:rPr>
                <w:rFonts w:ascii="宋体" w:hAnsi="宋体" w:hint="eastAsia"/>
                <w:szCs w:val="21"/>
              </w:rPr>
              <w:t>6.</w:t>
            </w:r>
            <w:r>
              <w:rPr>
                <w:rFonts w:ascii="宋体" w:hAnsi="宋体" w:hint="eastAsia"/>
                <w:szCs w:val="21"/>
              </w:rPr>
              <w:t>遥控距离：≥</w:t>
            </w:r>
            <w:r>
              <w:rPr>
                <w:rFonts w:ascii="宋体" w:hAnsi="宋体" w:hint="eastAsia"/>
                <w:szCs w:val="21"/>
              </w:rPr>
              <w:t>2km</w:t>
            </w:r>
            <w:r>
              <w:rPr>
                <w:rFonts w:ascii="宋体" w:hAnsi="宋体" w:hint="eastAsia"/>
                <w:szCs w:val="21"/>
              </w:rPr>
              <w:t>（空阔地无干扰加增程可达</w:t>
            </w:r>
            <w:r>
              <w:rPr>
                <w:rFonts w:ascii="宋体" w:hAnsi="宋体" w:hint="eastAsia"/>
                <w:szCs w:val="21"/>
              </w:rPr>
              <w:t>5km</w:t>
            </w:r>
            <w:r>
              <w:rPr>
                <w:rFonts w:ascii="宋体" w:hAnsi="宋体" w:hint="eastAsia"/>
                <w:szCs w:val="21"/>
              </w:rPr>
              <w:t>）；</w:t>
            </w:r>
          </w:p>
          <w:p w14:paraId="233D8970" w14:textId="77777777" w:rsidR="005D62DF" w:rsidRDefault="00A6653F">
            <w:pPr>
              <w:rPr>
                <w:rFonts w:ascii="宋体" w:hAnsi="宋体"/>
                <w:szCs w:val="21"/>
              </w:rPr>
            </w:pPr>
            <w:r>
              <w:rPr>
                <w:rFonts w:ascii="宋体" w:hAnsi="宋体" w:hint="eastAsia"/>
                <w:szCs w:val="21"/>
              </w:rPr>
              <w:t>7.</w:t>
            </w:r>
            <w:r>
              <w:rPr>
                <w:rFonts w:ascii="宋体" w:hAnsi="宋体" w:hint="eastAsia"/>
                <w:szCs w:val="21"/>
              </w:rPr>
              <w:t>数传距离：≥</w:t>
            </w:r>
            <w:r>
              <w:rPr>
                <w:rFonts w:ascii="宋体" w:hAnsi="宋体" w:hint="eastAsia"/>
                <w:szCs w:val="21"/>
              </w:rPr>
              <w:t>1.5km</w:t>
            </w:r>
            <w:r>
              <w:rPr>
                <w:rFonts w:ascii="宋体" w:hAnsi="宋体" w:hint="eastAsia"/>
                <w:szCs w:val="21"/>
              </w:rPr>
              <w:t>（平原空阔地无干扰）；</w:t>
            </w:r>
          </w:p>
          <w:p w14:paraId="345101A3" w14:textId="77777777" w:rsidR="005D62DF" w:rsidRDefault="00A6653F">
            <w:pPr>
              <w:rPr>
                <w:rFonts w:ascii="宋体" w:hAnsi="宋体"/>
                <w:szCs w:val="21"/>
              </w:rPr>
            </w:pPr>
            <w:r>
              <w:rPr>
                <w:rFonts w:ascii="宋体" w:hAnsi="宋体" w:hint="eastAsia"/>
                <w:szCs w:val="21"/>
              </w:rPr>
              <w:t>8.</w:t>
            </w:r>
            <w:r>
              <w:rPr>
                <w:rFonts w:ascii="宋体" w:hAnsi="宋体" w:hint="eastAsia"/>
                <w:szCs w:val="21"/>
              </w:rPr>
              <w:t>图传距离：≥</w:t>
            </w:r>
            <w:r>
              <w:rPr>
                <w:rFonts w:ascii="宋体" w:hAnsi="宋体" w:hint="eastAsia"/>
                <w:szCs w:val="21"/>
              </w:rPr>
              <w:t>1.5km</w:t>
            </w:r>
            <w:r>
              <w:rPr>
                <w:rFonts w:ascii="宋体" w:hAnsi="宋体" w:hint="eastAsia"/>
                <w:szCs w:val="21"/>
              </w:rPr>
              <w:t>（平原空阔地无干扰）；</w:t>
            </w:r>
          </w:p>
          <w:p w14:paraId="38654FC0" w14:textId="77777777" w:rsidR="005D62DF" w:rsidRDefault="00A6653F">
            <w:pPr>
              <w:rPr>
                <w:rFonts w:ascii="宋体" w:hAnsi="宋体"/>
                <w:szCs w:val="21"/>
              </w:rPr>
            </w:pPr>
            <w:r>
              <w:rPr>
                <w:rFonts w:ascii="宋体" w:hAnsi="宋体" w:hint="eastAsia"/>
                <w:szCs w:val="21"/>
              </w:rPr>
              <w:t>9.</w:t>
            </w:r>
            <w:r>
              <w:rPr>
                <w:rFonts w:ascii="宋体" w:hAnsi="宋体" w:hint="eastAsia"/>
                <w:szCs w:val="21"/>
              </w:rPr>
              <w:t>飞行高度：≥</w:t>
            </w:r>
            <w:r>
              <w:rPr>
                <w:rFonts w:ascii="宋体" w:hAnsi="宋体" w:hint="eastAsia"/>
                <w:szCs w:val="21"/>
              </w:rPr>
              <w:t>2000m</w:t>
            </w:r>
            <w:r>
              <w:rPr>
                <w:rFonts w:ascii="宋体" w:hAnsi="宋体" w:hint="eastAsia"/>
                <w:szCs w:val="21"/>
              </w:rPr>
              <w:t>；</w:t>
            </w:r>
          </w:p>
          <w:p w14:paraId="768A998C" w14:textId="77777777" w:rsidR="005D62DF" w:rsidRDefault="00A6653F">
            <w:pPr>
              <w:rPr>
                <w:rFonts w:ascii="宋体" w:hAnsi="宋体"/>
                <w:szCs w:val="21"/>
              </w:rPr>
            </w:pPr>
            <w:r>
              <w:rPr>
                <w:rFonts w:ascii="宋体" w:hAnsi="宋体" w:hint="eastAsia"/>
                <w:szCs w:val="21"/>
              </w:rPr>
              <w:t>10.</w:t>
            </w:r>
            <w:r>
              <w:rPr>
                <w:rFonts w:ascii="宋体" w:hAnsi="宋体" w:hint="eastAsia"/>
                <w:szCs w:val="21"/>
              </w:rPr>
              <w:t>飞行环境：室内</w:t>
            </w:r>
            <w:r>
              <w:rPr>
                <w:rFonts w:ascii="宋体" w:hAnsi="宋体" w:hint="eastAsia"/>
                <w:szCs w:val="21"/>
              </w:rPr>
              <w:t>/</w:t>
            </w:r>
            <w:r>
              <w:rPr>
                <w:rFonts w:ascii="宋体" w:hAnsi="宋体" w:hint="eastAsia"/>
                <w:szCs w:val="21"/>
              </w:rPr>
              <w:t>室外（</w:t>
            </w:r>
            <w:r>
              <w:rPr>
                <w:rFonts w:ascii="宋体" w:hAnsi="宋体" w:hint="eastAsia"/>
                <w:szCs w:val="21"/>
              </w:rPr>
              <w:t>-40</w:t>
            </w:r>
            <w:r>
              <w:rPr>
                <w:rFonts w:ascii="宋体" w:hAnsi="宋体" w:hint="eastAsia"/>
                <w:szCs w:val="21"/>
              </w:rPr>
              <w:t>度</w:t>
            </w:r>
            <w:r>
              <w:rPr>
                <w:rFonts w:ascii="宋体" w:hAnsi="宋体" w:hint="eastAsia"/>
                <w:szCs w:val="21"/>
              </w:rPr>
              <w:t>--+50</w:t>
            </w:r>
            <w:r>
              <w:rPr>
                <w:rFonts w:ascii="宋体" w:hAnsi="宋体" w:hint="eastAsia"/>
                <w:szCs w:val="21"/>
              </w:rPr>
              <w:t>摄氏度）；</w:t>
            </w:r>
          </w:p>
          <w:p w14:paraId="39BBD7C8" w14:textId="77777777" w:rsidR="005D62DF" w:rsidRDefault="00A6653F">
            <w:pPr>
              <w:rPr>
                <w:rFonts w:ascii="宋体" w:hAnsi="宋体"/>
                <w:szCs w:val="21"/>
              </w:rPr>
            </w:pPr>
            <w:r>
              <w:rPr>
                <w:rFonts w:ascii="宋体" w:hAnsi="宋体" w:hint="eastAsia"/>
                <w:szCs w:val="21"/>
              </w:rPr>
              <w:t>11.</w:t>
            </w:r>
            <w:r>
              <w:rPr>
                <w:rFonts w:ascii="宋体" w:hAnsi="宋体" w:hint="eastAsia"/>
                <w:szCs w:val="21"/>
              </w:rPr>
              <w:t>桨叶尺寸：≥</w:t>
            </w:r>
            <w:r>
              <w:rPr>
                <w:rFonts w:ascii="宋体" w:hAnsi="宋体" w:hint="eastAsia"/>
                <w:szCs w:val="21"/>
              </w:rPr>
              <w:t>14</w:t>
            </w:r>
            <w:r>
              <w:rPr>
                <w:rFonts w:ascii="宋体" w:hAnsi="宋体" w:hint="eastAsia"/>
                <w:szCs w:val="21"/>
              </w:rPr>
              <w:t>英寸；</w:t>
            </w:r>
          </w:p>
          <w:p w14:paraId="2CC42609" w14:textId="77777777" w:rsidR="005D62DF" w:rsidRDefault="00A6653F">
            <w:pPr>
              <w:rPr>
                <w:rFonts w:ascii="宋体" w:hAnsi="宋体"/>
                <w:szCs w:val="21"/>
              </w:rPr>
            </w:pPr>
            <w:r>
              <w:rPr>
                <w:rFonts w:ascii="宋体" w:hAnsi="宋体" w:hint="eastAsia"/>
                <w:szCs w:val="21"/>
              </w:rPr>
              <w:t>12.</w:t>
            </w:r>
            <w:r>
              <w:rPr>
                <w:rFonts w:ascii="宋体" w:hAnsi="宋体" w:hint="eastAsia"/>
                <w:szCs w:val="21"/>
              </w:rPr>
              <w:t>电池电压：≥</w:t>
            </w:r>
            <w:r>
              <w:rPr>
                <w:rFonts w:ascii="宋体" w:hAnsi="宋体" w:hint="eastAsia"/>
                <w:szCs w:val="21"/>
              </w:rPr>
              <w:t xml:space="preserve">6s 22.2V </w:t>
            </w:r>
            <w:r>
              <w:rPr>
                <w:rFonts w:ascii="宋体" w:hAnsi="宋体" w:hint="eastAsia"/>
                <w:szCs w:val="21"/>
              </w:rPr>
              <w:t>8000mAh</w:t>
            </w:r>
            <w:r>
              <w:rPr>
                <w:rFonts w:ascii="宋体" w:hAnsi="宋体" w:hint="eastAsia"/>
                <w:szCs w:val="21"/>
              </w:rPr>
              <w:t>；</w:t>
            </w:r>
          </w:p>
          <w:p w14:paraId="5623E55B" w14:textId="77777777" w:rsidR="005D62DF" w:rsidRDefault="00A6653F">
            <w:pPr>
              <w:rPr>
                <w:rFonts w:ascii="宋体" w:hAnsi="宋体"/>
                <w:szCs w:val="21"/>
              </w:rPr>
            </w:pPr>
            <w:r>
              <w:rPr>
                <w:rFonts w:ascii="宋体" w:hAnsi="宋体" w:hint="eastAsia"/>
                <w:szCs w:val="21"/>
              </w:rPr>
              <w:lastRenderedPageBreak/>
              <w:t>13.</w:t>
            </w:r>
            <w:r>
              <w:rPr>
                <w:rFonts w:ascii="宋体" w:hAnsi="宋体" w:hint="eastAsia"/>
                <w:szCs w:val="21"/>
              </w:rPr>
              <w:t>返航误差：≤</w:t>
            </w:r>
            <w:r>
              <w:rPr>
                <w:rFonts w:ascii="宋体" w:hAnsi="宋体" w:hint="eastAsia"/>
                <w:szCs w:val="21"/>
              </w:rPr>
              <w:t>40cm</w:t>
            </w:r>
            <w:r>
              <w:rPr>
                <w:rFonts w:ascii="宋体" w:hAnsi="宋体" w:hint="eastAsia"/>
                <w:szCs w:val="21"/>
              </w:rPr>
              <w:t>；</w:t>
            </w:r>
          </w:p>
          <w:p w14:paraId="7F421AC4" w14:textId="77777777" w:rsidR="005D62DF" w:rsidRDefault="00A6653F">
            <w:pPr>
              <w:rPr>
                <w:rFonts w:ascii="宋体" w:hAnsi="宋体"/>
                <w:szCs w:val="21"/>
              </w:rPr>
            </w:pPr>
            <w:r>
              <w:rPr>
                <w:rFonts w:ascii="宋体" w:hAnsi="宋体" w:hint="eastAsia"/>
                <w:szCs w:val="21"/>
              </w:rPr>
              <w:t>14.</w:t>
            </w:r>
            <w:r>
              <w:rPr>
                <w:rFonts w:ascii="宋体" w:hAnsi="宋体" w:hint="eastAsia"/>
                <w:szCs w:val="21"/>
              </w:rPr>
              <w:t>智能模式：满足自稳、悬停、失联返航、跟随等；</w:t>
            </w:r>
          </w:p>
          <w:p w14:paraId="252DB838" w14:textId="77777777" w:rsidR="005D62DF" w:rsidRDefault="00A6653F">
            <w:pPr>
              <w:rPr>
                <w:rFonts w:ascii="宋体" w:hAnsi="宋体"/>
                <w:szCs w:val="21"/>
              </w:rPr>
            </w:pPr>
            <w:r>
              <w:rPr>
                <w:rFonts w:ascii="宋体" w:hAnsi="宋体" w:hint="eastAsia"/>
                <w:szCs w:val="21"/>
              </w:rPr>
              <w:t>15.</w:t>
            </w:r>
            <w:r>
              <w:rPr>
                <w:rFonts w:ascii="宋体" w:hAnsi="宋体" w:hint="eastAsia"/>
                <w:szCs w:val="21"/>
              </w:rPr>
              <w:t>可扩展设备：至少包括光流、超声波、雷达、空速计等；</w:t>
            </w:r>
          </w:p>
          <w:p w14:paraId="1F5704E7" w14:textId="77777777" w:rsidR="005D62DF" w:rsidRDefault="00A6653F">
            <w:pPr>
              <w:rPr>
                <w:rFonts w:ascii="宋体" w:hAnsi="宋体"/>
                <w:szCs w:val="21"/>
              </w:rPr>
            </w:pPr>
            <w:r>
              <w:rPr>
                <w:rFonts w:ascii="宋体" w:hAnsi="宋体" w:hint="eastAsia"/>
                <w:szCs w:val="21"/>
              </w:rPr>
              <w:t>16.</w:t>
            </w:r>
            <w:r>
              <w:rPr>
                <w:rFonts w:ascii="宋体" w:hAnsi="宋体" w:hint="eastAsia"/>
                <w:szCs w:val="21"/>
              </w:rPr>
              <w:t>接收机参数：</w:t>
            </w:r>
          </w:p>
          <w:p w14:paraId="774D4B8C"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1</w:t>
            </w:r>
            <w:r>
              <w:rPr>
                <w:rFonts w:ascii="宋体" w:hAnsi="宋体" w:hint="eastAsia"/>
                <w:szCs w:val="21"/>
              </w:rPr>
              <w:t>）标配接收机：多接口兼容，适配主流飞控，抗干扰能力强，延迟低，适合练习无人机操控与飞控调试，适配入门到进阶实训机型，无需额外降压模块，轻量化设计，固件可升级</w:t>
            </w:r>
          </w:p>
          <w:p w14:paraId="5CE08F25"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2</w:t>
            </w:r>
            <w:r>
              <w:rPr>
                <w:rFonts w:ascii="宋体" w:hAnsi="宋体" w:hint="eastAsia"/>
                <w:szCs w:val="21"/>
              </w:rPr>
              <w:t>）接收机工作电压：</w:t>
            </w:r>
            <w:r>
              <w:rPr>
                <w:rFonts w:ascii="宋体" w:hAnsi="宋体" w:hint="eastAsia"/>
                <w:szCs w:val="21"/>
              </w:rPr>
              <w:t>4.0</w:t>
            </w:r>
            <w:r>
              <w:rPr>
                <w:rFonts w:ascii="宋体" w:hAnsi="宋体" w:hint="eastAsia"/>
                <w:szCs w:val="21"/>
              </w:rPr>
              <w:t>—</w:t>
            </w:r>
            <w:r>
              <w:rPr>
                <w:rFonts w:ascii="宋体" w:hAnsi="宋体" w:hint="eastAsia"/>
                <w:szCs w:val="21"/>
              </w:rPr>
              <w:t>8.4V</w:t>
            </w:r>
          </w:p>
          <w:p w14:paraId="691F454D"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3</w:t>
            </w:r>
            <w:r>
              <w:rPr>
                <w:rFonts w:ascii="宋体" w:hAnsi="宋体" w:hint="eastAsia"/>
                <w:szCs w:val="21"/>
              </w:rPr>
              <w:t>）接收机天线：满足双天线分集接收</w:t>
            </w:r>
          </w:p>
          <w:p w14:paraId="2A5BCB10" w14:textId="77777777" w:rsidR="005D62DF" w:rsidRDefault="00A6653F">
            <w:pPr>
              <w:rPr>
                <w:rFonts w:ascii="宋体" w:hAnsi="宋体"/>
                <w:b/>
                <w:bCs/>
                <w:szCs w:val="21"/>
              </w:rPr>
            </w:pPr>
            <w:r>
              <w:rPr>
                <w:rFonts w:ascii="宋体" w:hAnsi="宋体" w:hint="eastAsia"/>
                <w:b/>
                <w:bCs/>
                <w:szCs w:val="21"/>
              </w:rPr>
              <w:t>2.7</w:t>
            </w:r>
            <w:r>
              <w:rPr>
                <w:rFonts w:ascii="宋体" w:hAnsi="宋体" w:hint="eastAsia"/>
                <w:b/>
                <w:bCs/>
                <w:szCs w:val="21"/>
              </w:rPr>
              <w:t>电池智能充电器、配套</w:t>
            </w:r>
            <w:r>
              <w:rPr>
                <w:rFonts w:ascii="宋体" w:hAnsi="宋体"/>
                <w:b/>
                <w:bCs/>
                <w:szCs w:val="21"/>
              </w:rPr>
              <w:t>6SLipo</w:t>
            </w:r>
            <w:r>
              <w:rPr>
                <w:rFonts w:ascii="宋体" w:hAnsi="宋体"/>
                <w:b/>
                <w:bCs/>
                <w:szCs w:val="21"/>
              </w:rPr>
              <w:t>锂电池</w:t>
            </w:r>
            <w:r>
              <w:rPr>
                <w:rFonts w:ascii="宋体" w:hAnsi="宋体" w:hint="eastAsia"/>
                <w:b/>
                <w:bCs/>
                <w:szCs w:val="21"/>
              </w:rPr>
              <w:t>及</w:t>
            </w:r>
            <w:r>
              <w:rPr>
                <w:rFonts w:ascii="宋体" w:hAnsi="宋体"/>
                <w:b/>
                <w:bCs/>
                <w:szCs w:val="21"/>
              </w:rPr>
              <w:t>电池防爆箱</w:t>
            </w:r>
            <w:r>
              <w:rPr>
                <w:rFonts w:ascii="宋体" w:hAnsi="宋体" w:hint="eastAsia"/>
                <w:b/>
                <w:bCs/>
                <w:szCs w:val="21"/>
              </w:rPr>
              <w:t>：</w:t>
            </w:r>
            <w:r>
              <w:rPr>
                <w:rFonts w:ascii="宋体" w:hAnsi="宋体" w:hint="eastAsia"/>
                <w:b/>
                <w:bCs/>
                <w:szCs w:val="21"/>
              </w:rPr>
              <w:t>1</w:t>
            </w:r>
            <w:r>
              <w:rPr>
                <w:rFonts w:ascii="宋体" w:hAnsi="宋体" w:hint="eastAsia"/>
                <w:b/>
                <w:bCs/>
                <w:szCs w:val="21"/>
              </w:rPr>
              <w:t>套</w:t>
            </w:r>
          </w:p>
          <w:p w14:paraId="3C53D255" w14:textId="77777777" w:rsidR="005D62DF" w:rsidRDefault="00A6653F">
            <w:pPr>
              <w:widowControl/>
              <w:spacing w:line="240" w:lineRule="atLeast"/>
              <w:jc w:val="left"/>
              <w:textAlignment w:val="center"/>
              <w:rPr>
                <w:rFonts w:ascii="宋体" w:hAnsi="宋体"/>
                <w:b/>
                <w:bCs/>
                <w:szCs w:val="21"/>
              </w:rPr>
            </w:pPr>
            <w:r>
              <w:rPr>
                <w:rFonts w:hint="eastAsia"/>
                <w:szCs w:val="21"/>
              </w:rPr>
              <w:t>2.7.1</w:t>
            </w:r>
            <w:r>
              <w:rPr>
                <w:rFonts w:ascii="宋体" w:hAnsi="宋体" w:hint="eastAsia"/>
                <w:b/>
                <w:bCs/>
                <w:szCs w:val="21"/>
              </w:rPr>
              <w:t>电池智能充电器</w:t>
            </w:r>
          </w:p>
          <w:p w14:paraId="28D1EF8D" w14:textId="77777777" w:rsidR="005D62DF" w:rsidRDefault="00A6653F">
            <w:pPr>
              <w:widowControl/>
              <w:numPr>
                <w:ilvl w:val="0"/>
                <w:numId w:val="1"/>
              </w:numPr>
              <w:spacing w:line="240" w:lineRule="atLeast"/>
              <w:jc w:val="left"/>
              <w:textAlignment w:val="center"/>
              <w:rPr>
                <w:rFonts w:ascii="宋体" w:hAnsi="宋体"/>
                <w:szCs w:val="21"/>
              </w:rPr>
            </w:pPr>
            <w:r>
              <w:rPr>
                <w:rFonts w:ascii="宋体" w:hAnsi="宋体" w:hint="eastAsia"/>
                <w:szCs w:val="21"/>
              </w:rPr>
              <w:t>基本规格</w:t>
            </w:r>
            <w:r>
              <w:rPr>
                <w:rFonts w:ascii="宋体" w:hAnsi="宋体" w:hint="eastAsia"/>
                <w:szCs w:val="21"/>
              </w:rPr>
              <w:br/>
            </w:r>
            <w:r>
              <w:rPr>
                <w:rFonts w:ascii="宋体" w:hAnsi="宋体" w:hint="eastAsia"/>
                <w:szCs w:val="21"/>
              </w:rPr>
              <w:t>重量：≥</w:t>
            </w:r>
            <w:r>
              <w:rPr>
                <w:rFonts w:ascii="宋体" w:hAnsi="宋体" w:hint="eastAsia"/>
                <w:szCs w:val="21"/>
              </w:rPr>
              <w:t xml:space="preserve"> 632</w:t>
            </w:r>
            <w:r>
              <w:rPr>
                <w:rFonts w:ascii="宋体" w:hAnsi="宋体" w:hint="eastAsia"/>
                <w:szCs w:val="21"/>
              </w:rPr>
              <w:t>克；</w:t>
            </w:r>
            <w:r>
              <w:rPr>
                <w:rFonts w:ascii="宋体" w:hAnsi="宋体" w:hint="eastAsia"/>
                <w:szCs w:val="21"/>
              </w:rPr>
              <w:br/>
            </w:r>
            <w:r>
              <w:rPr>
                <w:rFonts w:ascii="宋体" w:hAnsi="宋体" w:hint="eastAsia"/>
                <w:szCs w:val="21"/>
              </w:rPr>
              <w:t>尺寸：≥</w:t>
            </w:r>
            <w:r>
              <w:rPr>
                <w:rFonts w:ascii="宋体" w:hAnsi="宋体" w:hint="eastAsia"/>
                <w:szCs w:val="21"/>
              </w:rPr>
              <w:t>135</w:t>
            </w:r>
            <w:r>
              <w:rPr>
                <w:rFonts w:ascii="宋体" w:hAnsi="宋体" w:hint="eastAsia"/>
                <w:szCs w:val="21"/>
              </w:rPr>
              <w:t>×</w:t>
            </w:r>
            <w:r>
              <w:rPr>
                <w:rFonts w:ascii="宋体" w:hAnsi="宋体" w:hint="eastAsia"/>
                <w:szCs w:val="21"/>
              </w:rPr>
              <w:t>144</w:t>
            </w:r>
            <w:r>
              <w:rPr>
                <w:rFonts w:ascii="宋体" w:hAnsi="宋体" w:hint="eastAsia"/>
                <w:szCs w:val="21"/>
              </w:rPr>
              <w:t>×</w:t>
            </w:r>
            <w:r>
              <w:rPr>
                <w:rFonts w:ascii="宋体" w:hAnsi="宋体" w:hint="eastAsia"/>
                <w:szCs w:val="21"/>
              </w:rPr>
              <w:t>36</w:t>
            </w:r>
            <w:r>
              <w:rPr>
                <w:rFonts w:ascii="宋体" w:hAnsi="宋体" w:hint="eastAsia"/>
                <w:szCs w:val="21"/>
              </w:rPr>
              <w:t>毫米（长×宽×高）；</w:t>
            </w:r>
            <w:r>
              <w:rPr>
                <w:rFonts w:ascii="宋体" w:hAnsi="宋体" w:hint="eastAsia"/>
                <w:szCs w:val="21"/>
              </w:rPr>
              <w:br/>
            </w:r>
            <w:r>
              <w:rPr>
                <w:rFonts w:ascii="宋体" w:hAnsi="宋体" w:hint="eastAsia"/>
                <w:szCs w:val="21"/>
              </w:rPr>
              <w:t>外壳材质：铝合金散热外壳及</w:t>
            </w:r>
            <w:r>
              <w:rPr>
                <w:rFonts w:ascii="宋体" w:hAnsi="宋体" w:hint="eastAsia"/>
                <w:szCs w:val="21"/>
              </w:rPr>
              <w:t>ABS</w:t>
            </w:r>
            <w:r>
              <w:rPr>
                <w:rFonts w:ascii="宋体" w:hAnsi="宋体" w:hint="eastAsia"/>
                <w:szCs w:val="21"/>
              </w:rPr>
              <w:t>工程塑料；</w:t>
            </w:r>
            <w:r>
              <w:rPr>
                <w:rFonts w:ascii="宋体" w:hAnsi="宋体" w:hint="eastAsia"/>
                <w:szCs w:val="21"/>
              </w:rPr>
              <w:br/>
            </w:r>
            <w:r>
              <w:rPr>
                <w:rFonts w:ascii="宋体" w:hAnsi="宋体" w:hint="eastAsia"/>
                <w:szCs w:val="21"/>
              </w:rPr>
              <w:t>散热方式：内置高速静音风扇（温度控制启停）；</w:t>
            </w:r>
            <w:r>
              <w:rPr>
                <w:rFonts w:ascii="宋体" w:hAnsi="宋体" w:hint="eastAsia"/>
                <w:szCs w:val="21"/>
              </w:rPr>
              <w:br/>
              <w:t>2.</w:t>
            </w:r>
            <w:r>
              <w:rPr>
                <w:rFonts w:ascii="宋体" w:hAnsi="宋体" w:hint="eastAsia"/>
                <w:szCs w:val="21"/>
              </w:rPr>
              <w:t>输入参数</w:t>
            </w:r>
            <w:r>
              <w:rPr>
                <w:rFonts w:ascii="宋体" w:hAnsi="宋体" w:hint="eastAsia"/>
                <w:szCs w:val="21"/>
              </w:rPr>
              <w:br/>
              <w:t>AC</w:t>
            </w:r>
            <w:r>
              <w:rPr>
                <w:rFonts w:ascii="宋体" w:hAnsi="宋体" w:hint="eastAsia"/>
                <w:szCs w:val="21"/>
              </w:rPr>
              <w:t>输入：</w:t>
            </w:r>
            <w:r>
              <w:rPr>
                <w:rFonts w:ascii="宋体" w:hAnsi="宋体" w:hint="eastAsia"/>
                <w:szCs w:val="21"/>
              </w:rPr>
              <w:t>100</w:t>
            </w:r>
            <w:r>
              <w:rPr>
                <w:rFonts w:ascii="宋体" w:hAnsi="宋体" w:hint="eastAsia"/>
                <w:szCs w:val="21"/>
              </w:rPr>
              <w:t>—</w:t>
            </w:r>
            <w:r>
              <w:rPr>
                <w:rFonts w:ascii="宋体" w:hAnsi="宋体" w:hint="eastAsia"/>
                <w:szCs w:val="21"/>
              </w:rPr>
              <w:t>240V</w:t>
            </w:r>
            <w:r>
              <w:rPr>
                <w:rFonts w:ascii="宋体" w:hAnsi="宋体" w:hint="eastAsia"/>
                <w:szCs w:val="21"/>
              </w:rPr>
              <w:t>交流，</w:t>
            </w:r>
            <w:r>
              <w:rPr>
                <w:rFonts w:ascii="宋体" w:hAnsi="宋体" w:hint="eastAsia"/>
                <w:szCs w:val="21"/>
              </w:rPr>
              <w:t>50/60Hz</w:t>
            </w:r>
            <w:r>
              <w:rPr>
                <w:rFonts w:ascii="宋体" w:hAnsi="宋体" w:hint="eastAsia"/>
                <w:szCs w:val="21"/>
              </w:rPr>
              <w:t>（内置电源适配器）；</w:t>
            </w:r>
            <w:r>
              <w:rPr>
                <w:rFonts w:ascii="宋体" w:hAnsi="宋体" w:hint="eastAsia"/>
                <w:szCs w:val="21"/>
              </w:rPr>
              <w:br/>
              <w:t>DC</w:t>
            </w:r>
            <w:r>
              <w:rPr>
                <w:rFonts w:ascii="宋体" w:hAnsi="宋体" w:hint="eastAsia"/>
                <w:szCs w:val="21"/>
              </w:rPr>
              <w:t>输入：</w:t>
            </w:r>
            <w:r>
              <w:rPr>
                <w:rFonts w:ascii="宋体" w:hAnsi="宋体" w:hint="eastAsia"/>
                <w:szCs w:val="21"/>
              </w:rPr>
              <w:t>11</w:t>
            </w:r>
            <w:r>
              <w:rPr>
                <w:rFonts w:ascii="宋体" w:hAnsi="宋体" w:hint="eastAsia"/>
                <w:szCs w:val="21"/>
              </w:rPr>
              <w:t>—</w:t>
            </w:r>
            <w:r>
              <w:rPr>
                <w:rFonts w:ascii="宋体" w:hAnsi="宋体" w:hint="eastAsia"/>
                <w:szCs w:val="21"/>
              </w:rPr>
              <w:t>18V</w:t>
            </w:r>
            <w:r>
              <w:rPr>
                <w:rFonts w:ascii="宋体" w:hAnsi="宋体" w:hint="eastAsia"/>
                <w:szCs w:val="21"/>
              </w:rPr>
              <w:t>直流（支持车载电源或外置电源）</w:t>
            </w:r>
            <w:r>
              <w:rPr>
                <w:rFonts w:ascii="宋体" w:hAnsi="宋体" w:hint="eastAsia"/>
                <w:szCs w:val="21"/>
              </w:rPr>
              <w:br/>
            </w:r>
            <w:r>
              <w:rPr>
                <w:rFonts w:ascii="宋体" w:hAnsi="宋体" w:hint="eastAsia"/>
                <w:szCs w:val="21"/>
              </w:rPr>
              <w:t>最大输入功率：</w:t>
            </w:r>
            <w:r>
              <w:rPr>
                <w:rFonts w:ascii="宋体" w:hAnsi="宋体" w:hint="eastAsia"/>
                <w:szCs w:val="21"/>
              </w:rPr>
              <w:t xml:space="preserve"> 80W</w:t>
            </w:r>
            <w:r>
              <w:rPr>
                <w:rFonts w:ascii="宋体" w:hAnsi="宋体" w:hint="eastAsia"/>
                <w:szCs w:val="21"/>
              </w:rPr>
              <w:t>（</w:t>
            </w:r>
            <w:r>
              <w:rPr>
                <w:rFonts w:ascii="宋体" w:hAnsi="宋体" w:hint="eastAsia"/>
                <w:szCs w:val="21"/>
              </w:rPr>
              <w:t>AC</w:t>
            </w:r>
            <w:r>
              <w:rPr>
                <w:rFonts w:ascii="宋体" w:hAnsi="宋体" w:hint="eastAsia"/>
                <w:szCs w:val="21"/>
              </w:rPr>
              <w:t>模式）</w:t>
            </w:r>
            <w:r>
              <w:rPr>
                <w:rFonts w:ascii="宋体" w:hAnsi="宋体" w:hint="eastAsia"/>
                <w:szCs w:val="21"/>
              </w:rPr>
              <w:t>/ 200W</w:t>
            </w:r>
            <w:r>
              <w:rPr>
                <w:rFonts w:ascii="宋体" w:hAnsi="宋体" w:hint="eastAsia"/>
                <w:szCs w:val="21"/>
              </w:rPr>
              <w:t>（</w:t>
            </w:r>
            <w:r>
              <w:rPr>
                <w:rFonts w:ascii="宋体" w:hAnsi="宋体" w:hint="eastAsia"/>
                <w:szCs w:val="21"/>
              </w:rPr>
              <w:t>DC</w:t>
            </w:r>
            <w:r>
              <w:rPr>
                <w:rFonts w:ascii="宋体" w:hAnsi="宋体" w:hint="eastAsia"/>
                <w:szCs w:val="21"/>
              </w:rPr>
              <w:t>模式）；</w:t>
            </w:r>
            <w:r>
              <w:rPr>
                <w:rFonts w:ascii="宋体" w:hAnsi="宋体" w:hint="eastAsia"/>
                <w:szCs w:val="21"/>
              </w:rPr>
              <w:br/>
            </w:r>
            <w:r>
              <w:rPr>
                <w:rFonts w:ascii="宋体" w:hAnsi="宋体" w:hint="eastAsia"/>
                <w:szCs w:val="21"/>
              </w:rPr>
              <w:t>电源线：标准三脚</w:t>
            </w:r>
            <w:r>
              <w:rPr>
                <w:rFonts w:ascii="宋体" w:hAnsi="宋体" w:hint="eastAsia"/>
                <w:szCs w:val="21"/>
              </w:rPr>
              <w:t>AC</w:t>
            </w:r>
            <w:r>
              <w:rPr>
                <w:rFonts w:ascii="宋体" w:hAnsi="宋体" w:hint="eastAsia"/>
                <w:szCs w:val="21"/>
              </w:rPr>
              <w:t>电源线（可拆卸）；</w:t>
            </w:r>
            <w:r>
              <w:rPr>
                <w:rFonts w:ascii="宋体" w:hAnsi="宋体" w:hint="eastAsia"/>
                <w:szCs w:val="21"/>
              </w:rPr>
              <w:br/>
              <w:t>3.</w:t>
            </w:r>
            <w:r>
              <w:rPr>
                <w:rFonts w:ascii="宋体" w:hAnsi="宋体" w:hint="eastAsia"/>
                <w:szCs w:val="21"/>
              </w:rPr>
              <w:t>输出参数</w:t>
            </w:r>
            <w:r>
              <w:rPr>
                <w:rFonts w:ascii="宋体" w:hAnsi="宋体" w:hint="eastAsia"/>
                <w:szCs w:val="21"/>
              </w:rPr>
              <w:br/>
            </w:r>
            <w:r>
              <w:rPr>
                <w:rFonts w:ascii="宋体" w:hAnsi="宋体" w:hint="eastAsia"/>
                <w:szCs w:val="21"/>
              </w:rPr>
              <w:t>充电功率：最大</w:t>
            </w:r>
            <w:r>
              <w:rPr>
                <w:rFonts w:ascii="宋体" w:hAnsi="宋体" w:hint="eastAsia"/>
                <w:szCs w:val="21"/>
              </w:rPr>
              <w:t>50W</w:t>
            </w:r>
            <w:r>
              <w:rPr>
                <w:rFonts w:ascii="宋体" w:hAnsi="宋体" w:hint="eastAsia"/>
                <w:szCs w:val="21"/>
              </w:rPr>
              <w:t>（</w:t>
            </w:r>
            <w:r>
              <w:rPr>
                <w:rFonts w:ascii="宋体" w:hAnsi="宋体" w:hint="eastAsia"/>
                <w:szCs w:val="21"/>
              </w:rPr>
              <w:t>AC</w:t>
            </w:r>
            <w:r>
              <w:rPr>
                <w:rFonts w:ascii="宋体" w:hAnsi="宋体" w:hint="eastAsia"/>
                <w:szCs w:val="21"/>
              </w:rPr>
              <w:t>模式）</w:t>
            </w:r>
            <w:r>
              <w:rPr>
                <w:rFonts w:ascii="宋体" w:hAnsi="宋体" w:hint="eastAsia"/>
                <w:szCs w:val="21"/>
              </w:rPr>
              <w:t>/ 200W</w:t>
            </w:r>
            <w:r>
              <w:rPr>
                <w:rFonts w:ascii="宋体" w:hAnsi="宋体" w:hint="eastAsia"/>
                <w:szCs w:val="21"/>
              </w:rPr>
              <w:t>（</w:t>
            </w:r>
            <w:r>
              <w:rPr>
                <w:rFonts w:ascii="宋体" w:hAnsi="宋体" w:hint="eastAsia"/>
                <w:szCs w:val="21"/>
              </w:rPr>
              <w:t>DC</w:t>
            </w:r>
            <w:r>
              <w:rPr>
                <w:rFonts w:ascii="宋体" w:hAnsi="宋体" w:hint="eastAsia"/>
                <w:szCs w:val="21"/>
              </w:rPr>
              <w:t>模式）；</w:t>
            </w:r>
            <w:r>
              <w:rPr>
                <w:rFonts w:ascii="宋体" w:hAnsi="宋体" w:hint="eastAsia"/>
                <w:szCs w:val="21"/>
              </w:rPr>
              <w:br/>
            </w:r>
            <w:r>
              <w:rPr>
                <w:rFonts w:ascii="宋体" w:hAnsi="宋体" w:hint="eastAsia"/>
                <w:szCs w:val="21"/>
              </w:rPr>
              <w:t>充电电流：</w:t>
            </w:r>
            <w:r>
              <w:rPr>
                <w:rFonts w:ascii="宋体" w:hAnsi="宋体" w:hint="eastAsia"/>
                <w:szCs w:val="21"/>
              </w:rPr>
              <w:t>0.1</w:t>
            </w:r>
            <w:r>
              <w:rPr>
                <w:rFonts w:ascii="宋体" w:hAnsi="宋体" w:hint="eastAsia"/>
                <w:szCs w:val="21"/>
              </w:rPr>
              <w:t>—</w:t>
            </w:r>
            <w:r>
              <w:rPr>
                <w:rFonts w:ascii="宋体" w:hAnsi="宋体" w:hint="eastAsia"/>
                <w:szCs w:val="21"/>
              </w:rPr>
              <w:t>6.0A</w:t>
            </w:r>
            <w:r>
              <w:rPr>
                <w:rFonts w:ascii="宋体" w:hAnsi="宋体" w:hint="eastAsia"/>
                <w:szCs w:val="21"/>
              </w:rPr>
              <w:t>（</w:t>
            </w:r>
            <w:r>
              <w:rPr>
                <w:rFonts w:ascii="宋体" w:hAnsi="宋体" w:hint="eastAsia"/>
                <w:szCs w:val="21"/>
              </w:rPr>
              <w:t>可调，步进</w:t>
            </w:r>
            <w:r>
              <w:rPr>
                <w:rFonts w:ascii="宋体" w:hAnsi="宋体" w:hint="eastAsia"/>
                <w:szCs w:val="21"/>
              </w:rPr>
              <w:t>0.1A</w:t>
            </w:r>
            <w:r>
              <w:rPr>
                <w:rFonts w:ascii="宋体" w:hAnsi="宋体" w:hint="eastAsia"/>
                <w:szCs w:val="21"/>
              </w:rPr>
              <w:t>）；</w:t>
            </w:r>
            <w:r>
              <w:rPr>
                <w:rFonts w:ascii="宋体" w:hAnsi="宋体" w:hint="eastAsia"/>
                <w:szCs w:val="21"/>
              </w:rPr>
              <w:br/>
            </w:r>
            <w:r>
              <w:rPr>
                <w:rFonts w:ascii="宋体" w:hAnsi="宋体" w:hint="eastAsia"/>
                <w:szCs w:val="21"/>
              </w:rPr>
              <w:t>放电功率：最大</w:t>
            </w:r>
            <w:r>
              <w:rPr>
                <w:rFonts w:ascii="宋体" w:hAnsi="宋体" w:hint="eastAsia"/>
                <w:szCs w:val="21"/>
              </w:rPr>
              <w:t>5W</w:t>
            </w:r>
            <w:r>
              <w:rPr>
                <w:rFonts w:ascii="宋体" w:hAnsi="宋体" w:hint="eastAsia"/>
                <w:szCs w:val="21"/>
              </w:rPr>
              <w:t>；</w:t>
            </w:r>
            <w:r>
              <w:rPr>
                <w:rFonts w:ascii="宋体" w:hAnsi="宋体" w:hint="eastAsia"/>
                <w:szCs w:val="21"/>
              </w:rPr>
              <w:br/>
            </w:r>
            <w:r>
              <w:rPr>
                <w:rFonts w:ascii="宋体" w:hAnsi="宋体" w:hint="eastAsia"/>
                <w:szCs w:val="21"/>
              </w:rPr>
              <w:t>放电电流：</w:t>
            </w:r>
            <w:r>
              <w:rPr>
                <w:rFonts w:ascii="宋体" w:hAnsi="宋体" w:hint="eastAsia"/>
                <w:szCs w:val="21"/>
              </w:rPr>
              <w:t>0.1</w:t>
            </w:r>
            <w:r>
              <w:rPr>
                <w:rFonts w:ascii="宋体" w:hAnsi="宋体" w:hint="eastAsia"/>
                <w:szCs w:val="21"/>
              </w:rPr>
              <w:t>—</w:t>
            </w:r>
            <w:r>
              <w:rPr>
                <w:rFonts w:ascii="宋体" w:hAnsi="宋体" w:hint="eastAsia"/>
                <w:szCs w:val="21"/>
              </w:rPr>
              <w:t>2.0A</w:t>
            </w:r>
            <w:r>
              <w:rPr>
                <w:rFonts w:ascii="宋体" w:hAnsi="宋体" w:hint="eastAsia"/>
                <w:szCs w:val="21"/>
              </w:rPr>
              <w:t>（可调）；</w:t>
            </w:r>
            <w:r>
              <w:rPr>
                <w:rFonts w:ascii="宋体" w:hAnsi="宋体" w:hint="eastAsia"/>
                <w:szCs w:val="21"/>
              </w:rPr>
              <w:br/>
            </w:r>
            <w:r>
              <w:rPr>
                <w:rFonts w:ascii="宋体" w:hAnsi="宋体" w:hint="eastAsia"/>
                <w:szCs w:val="21"/>
              </w:rPr>
              <w:t>平衡电流：最大</w:t>
            </w:r>
            <w:r>
              <w:rPr>
                <w:rFonts w:ascii="宋体" w:hAnsi="宋体" w:hint="eastAsia"/>
                <w:szCs w:val="21"/>
              </w:rPr>
              <w:t>300mA/</w:t>
            </w:r>
            <w:r>
              <w:rPr>
                <w:rFonts w:ascii="宋体" w:hAnsi="宋体" w:hint="eastAsia"/>
                <w:szCs w:val="21"/>
              </w:rPr>
              <w:t>节；</w:t>
            </w:r>
            <w:r>
              <w:rPr>
                <w:rFonts w:ascii="宋体" w:hAnsi="宋体" w:hint="eastAsia"/>
                <w:szCs w:val="21"/>
              </w:rPr>
              <w:br/>
            </w:r>
            <w:r>
              <w:rPr>
                <w:rFonts w:ascii="宋体" w:hAnsi="宋体" w:hint="eastAsia"/>
                <w:szCs w:val="21"/>
              </w:rPr>
              <w:t>电池节数：</w:t>
            </w:r>
            <w:r>
              <w:rPr>
                <w:rFonts w:ascii="宋体" w:hAnsi="宋体" w:hint="eastAsia"/>
                <w:szCs w:val="21"/>
              </w:rPr>
              <w:br/>
            </w:r>
            <w:r>
              <w:rPr>
                <w:rFonts w:ascii="宋体" w:hAnsi="宋体" w:hint="eastAsia"/>
                <w:szCs w:val="21"/>
              </w:rPr>
              <w:t>锂电：</w:t>
            </w:r>
            <w:r>
              <w:rPr>
                <w:rFonts w:ascii="宋体" w:hAnsi="宋体" w:hint="eastAsia"/>
                <w:szCs w:val="21"/>
              </w:rPr>
              <w:t>1</w:t>
            </w:r>
            <w:r>
              <w:rPr>
                <w:rFonts w:ascii="宋体" w:hAnsi="宋体" w:hint="eastAsia"/>
                <w:szCs w:val="21"/>
              </w:rPr>
              <w:t>—</w:t>
            </w:r>
            <w:r>
              <w:rPr>
                <w:rFonts w:ascii="宋体" w:hAnsi="宋体" w:hint="eastAsia"/>
                <w:szCs w:val="21"/>
              </w:rPr>
              <w:t>6S</w:t>
            </w:r>
            <w:r>
              <w:rPr>
                <w:rFonts w:ascii="宋体" w:hAnsi="宋体" w:hint="eastAsia"/>
                <w:szCs w:val="21"/>
              </w:rPr>
              <w:t>（</w:t>
            </w:r>
            <w:r>
              <w:rPr>
                <w:rFonts w:ascii="宋体" w:hAnsi="宋体" w:hint="eastAsia"/>
                <w:szCs w:val="21"/>
              </w:rPr>
              <w:t>LiPo/LiFe/Li-ion/LiHV</w:t>
            </w:r>
            <w:r>
              <w:rPr>
                <w:rFonts w:ascii="宋体" w:hAnsi="宋体" w:hint="eastAsia"/>
                <w:szCs w:val="21"/>
              </w:rPr>
              <w:t>）；</w:t>
            </w:r>
            <w:r>
              <w:rPr>
                <w:rFonts w:ascii="宋体" w:hAnsi="宋体" w:hint="eastAsia"/>
                <w:szCs w:val="21"/>
              </w:rPr>
              <w:br/>
            </w:r>
            <w:r>
              <w:rPr>
                <w:rFonts w:ascii="宋体" w:hAnsi="宋体" w:hint="eastAsia"/>
                <w:szCs w:val="21"/>
              </w:rPr>
              <w:t>镍氢</w:t>
            </w:r>
            <w:r>
              <w:rPr>
                <w:rFonts w:ascii="宋体" w:hAnsi="宋体" w:hint="eastAsia"/>
                <w:szCs w:val="21"/>
              </w:rPr>
              <w:t>/</w:t>
            </w:r>
            <w:r>
              <w:rPr>
                <w:rFonts w:ascii="宋体" w:hAnsi="宋体" w:hint="eastAsia"/>
                <w:szCs w:val="21"/>
              </w:rPr>
              <w:t>镍镉：</w:t>
            </w:r>
            <w:r>
              <w:rPr>
                <w:rFonts w:ascii="宋体" w:hAnsi="宋体" w:hint="eastAsia"/>
                <w:szCs w:val="21"/>
              </w:rPr>
              <w:t>1</w:t>
            </w:r>
            <w:r>
              <w:rPr>
                <w:rFonts w:ascii="宋体" w:hAnsi="宋体" w:hint="eastAsia"/>
                <w:szCs w:val="21"/>
              </w:rPr>
              <w:t>—</w:t>
            </w:r>
            <w:r>
              <w:rPr>
                <w:rFonts w:ascii="宋体" w:hAnsi="宋体" w:hint="eastAsia"/>
                <w:szCs w:val="21"/>
              </w:rPr>
              <w:t>15S</w:t>
            </w:r>
            <w:r>
              <w:rPr>
                <w:rFonts w:ascii="宋体" w:hAnsi="宋体" w:hint="eastAsia"/>
                <w:szCs w:val="21"/>
              </w:rPr>
              <w:t>；</w:t>
            </w:r>
            <w:r>
              <w:rPr>
                <w:rFonts w:ascii="宋体" w:hAnsi="宋体" w:hint="eastAsia"/>
                <w:szCs w:val="21"/>
              </w:rPr>
              <w:br/>
            </w:r>
            <w:r>
              <w:rPr>
                <w:rFonts w:ascii="宋体" w:hAnsi="宋体" w:hint="eastAsia"/>
                <w:szCs w:val="21"/>
              </w:rPr>
              <w:t>铅酸：</w:t>
            </w:r>
            <w:r>
              <w:rPr>
                <w:rFonts w:ascii="宋体" w:hAnsi="宋体" w:hint="eastAsia"/>
                <w:szCs w:val="21"/>
              </w:rPr>
              <w:t>2</w:t>
            </w:r>
            <w:r>
              <w:rPr>
                <w:rFonts w:ascii="宋体" w:hAnsi="宋体" w:hint="eastAsia"/>
                <w:szCs w:val="21"/>
              </w:rPr>
              <w:t>—</w:t>
            </w:r>
            <w:r>
              <w:rPr>
                <w:rFonts w:ascii="宋体" w:hAnsi="宋体" w:hint="eastAsia"/>
                <w:szCs w:val="21"/>
              </w:rPr>
              <w:t>20V</w:t>
            </w:r>
            <w:r>
              <w:rPr>
                <w:rFonts w:ascii="宋体" w:hAnsi="宋体" w:hint="eastAsia"/>
                <w:szCs w:val="21"/>
              </w:rPr>
              <w:t>；</w:t>
            </w:r>
            <w:r>
              <w:rPr>
                <w:rFonts w:ascii="宋体" w:hAnsi="宋体" w:hint="eastAsia"/>
                <w:szCs w:val="21"/>
              </w:rPr>
              <w:br/>
              <w:t>4.</w:t>
            </w:r>
            <w:r>
              <w:rPr>
                <w:rFonts w:ascii="宋体" w:hAnsi="宋体" w:hint="eastAsia"/>
                <w:szCs w:val="21"/>
              </w:rPr>
              <w:t>支持的电池类型</w:t>
            </w:r>
            <w:r>
              <w:rPr>
                <w:rFonts w:ascii="宋体" w:hAnsi="宋体" w:hint="eastAsia"/>
                <w:szCs w:val="21"/>
              </w:rPr>
              <w:br/>
            </w:r>
            <w:r>
              <w:rPr>
                <w:rFonts w:ascii="宋体" w:hAnsi="宋体" w:hint="eastAsia"/>
                <w:szCs w:val="21"/>
              </w:rPr>
              <w:t>锂电池：</w:t>
            </w:r>
            <w:r>
              <w:rPr>
                <w:rFonts w:ascii="宋体" w:hAnsi="宋体" w:hint="eastAsia"/>
                <w:szCs w:val="21"/>
              </w:rPr>
              <w:t>LiPo</w:t>
            </w:r>
            <w:r>
              <w:rPr>
                <w:rFonts w:ascii="宋体" w:hAnsi="宋体" w:hint="eastAsia"/>
                <w:szCs w:val="21"/>
              </w:rPr>
              <w:t>（</w:t>
            </w:r>
            <w:r>
              <w:rPr>
                <w:rFonts w:ascii="宋体" w:hAnsi="宋体" w:hint="eastAsia"/>
                <w:szCs w:val="21"/>
              </w:rPr>
              <w:t>3.7V/</w:t>
            </w:r>
            <w:r>
              <w:rPr>
                <w:rFonts w:ascii="宋体" w:hAnsi="宋体" w:hint="eastAsia"/>
                <w:szCs w:val="21"/>
              </w:rPr>
              <w:t>节）、</w:t>
            </w:r>
            <w:r>
              <w:rPr>
                <w:rFonts w:ascii="宋体" w:hAnsi="宋体" w:hint="eastAsia"/>
                <w:szCs w:val="21"/>
              </w:rPr>
              <w:t>LiFe</w:t>
            </w:r>
            <w:r>
              <w:rPr>
                <w:rFonts w:ascii="宋体" w:hAnsi="宋体" w:hint="eastAsia"/>
                <w:szCs w:val="21"/>
              </w:rPr>
              <w:t>（</w:t>
            </w:r>
            <w:r>
              <w:rPr>
                <w:rFonts w:ascii="宋体" w:hAnsi="宋体" w:hint="eastAsia"/>
                <w:szCs w:val="21"/>
              </w:rPr>
              <w:t>3.3V/</w:t>
            </w:r>
            <w:r>
              <w:rPr>
                <w:rFonts w:ascii="宋体" w:hAnsi="宋体" w:hint="eastAsia"/>
                <w:szCs w:val="21"/>
              </w:rPr>
              <w:t>节）、</w:t>
            </w:r>
            <w:r>
              <w:rPr>
                <w:rFonts w:ascii="宋体" w:hAnsi="宋体" w:hint="eastAsia"/>
                <w:szCs w:val="21"/>
              </w:rPr>
              <w:t>Li-ion</w:t>
            </w:r>
            <w:r>
              <w:rPr>
                <w:rFonts w:ascii="宋体" w:hAnsi="宋体" w:hint="eastAsia"/>
                <w:szCs w:val="21"/>
              </w:rPr>
              <w:t>（</w:t>
            </w:r>
            <w:r>
              <w:rPr>
                <w:rFonts w:ascii="宋体" w:hAnsi="宋体" w:hint="eastAsia"/>
                <w:szCs w:val="21"/>
              </w:rPr>
              <w:t>3.6V/</w:t>
            </w:r>
            <w:r>
              <w:rPr>
                <w:rFonts w:ascii="宋体" w:hAnsi="宋体" w:hint="eastAsia"/>
                <w:szCs w:val="21"/>
              </w:rPr>
              <w:t>节）、</w:t>
            </w:r>
            <w:r>
              <w:rPr>
                <w:rFonts w:ascii="宋体" w:hAnsi="宋体" w:hint="eastAsia"/>
                <w:szCs w:val="21"/>
              </w:rPr>
              <w:t>LiHV</w:t>
            </w:r>
            <w:r>
              <w:rPr>
                <w:rFonts w:ascii="宋体" w:hAnsi="宋体" w:hint="eastAsia"/>
                <w:szCs w:val="21"/>
              </w:rPr>
              <w:t>（</w:t>
            </w:r>
            <w:r>
              <w:rPr>
                <w:rFonts w:ascii="宋体" w:hAnsi="宋体" w:hint="eastAsia"/>
                <w:szCs w:val="21"/>
              </w:rPr>
              <w:t>3.8V/</w:t>
            </w:r>
            <w:r>
              <w:rPr>
                <w:rFonts w:ascii="宋体" w:hAnsi="宋体" w:hint="eastAsia"/>
                <w:szCs w:val="21"/>
              </w:rPr>
              <w:t>节）；</w:t>
            </w:r>
            <w:r>
              <w:rPr>
                <w:rFonts w:ascii="宋体" w:hAnsi="宋体" w:hint="eastAsia"/>
                <w:szCs w:val="21"/>
              </w:rPr>
              <w:br/>
            </w:r>
            <w:r>
              <w:rPr>
                <w:rFonts w:ascii="宋体" w:hAnsi="宋体" w:hint="eastAsia"/>
                <w:szCs w:val="21"/>
              </w:rPr>
              <w:t>镍氢电池：</w:t>
            </w:r>
            <w:r>
              <w:rPr>
                <w:rFonts w:ascii="宋体" w:hAnsi="宋体" w:hint="eastAsia"/>
                <w:szCs w:val="21"/>
              </w:rPr>
              <w:t>NiMH</w:t>
            </w:r>
            <w:r>
              <w:rPr>
                <w:rFonts w:ascii="宋体" w:hAnsi="宋体" w:hint="eastAsia"/>
                <w:szCs w:val="21"/>
              </w:rPr>
              <w:t>（</w:t>
            </w:r>
            <w:r>
              <w:rPr>
                <w:rFonts w:ascii="宋体" w:hAnsi="宋体" w:hint="eastAsia"/>
                <w:szCs w:val="21"/>
              </w:rPr>
              <w:t>1.2V/</w:t>
            </w:r>
            <w:r>
              <w:rPr>
                <w:rFonts w:ascii="宋体" w:hAnsi="宋体" w:hint="eastAsia"/>
                <w:szCs w:val="21"/>
              </w:rPr>
              <w:t>节）；</w:t>
            </w:r>
            <w:r>
              <w:rPr>
                <w:rFonts w:ascii="宋体" w:hAnsi="宋体" w:hint="eastAsia"/>
                <w:szCs w:val="21"/>
              </w:rPr>
              <w:br/>
            </w:r>
            <w:r>
              <w:rPr>
                <w:rFonts w:ascii="宋体" w:hAnsi="宋体" w:hint="eastAsia"/>
                <w:szCs w:val="21"/>
              </w:rPr>
              <w:t>镍镉电池：</w:t>
            </w:r>
            <w:r>
              <w:rPr>
                <w:rFonts w:ascii="宋体" w:hAnsi="宋体" w:hint="eastAsia"/>
                <w:szCs w:val="21"/>
              </w:rPr>
              <w:t>NiCd</w:t>
            </w:r>
            <w:r>
              <w:rPr>
                <w:rFonts w:ascii="宋体" w:hAnsi="宋体" w:hint="eastAsia"/>
                <w:szCs w:val="21"/>
              </w:rPr>
              <w:t>（</w:t>
            </w:r>
            <w:r>
              <w:rPr>
                <w:rFonts w:ascii="宋体" w:hAnsi="宋体" w:hint="eastAsia"/>
                <w:szCs w:val="21"/>
              </w:rPr>
              <w:t>1.2V/</w:t>
            </w:r>
            <w:r>
              <w:rPr>
                <w:rFonts w:ascii="宋体" w:hAnsi="宋体" w:hint="eastAsia"/>
                <w:szCs w:val="21"/>
              </w:rPr>
              <w:t>节）；</w:t>
            </w:r>
            <w:r>
              <w:rPr>
                <w:rFonts w:ascii="宋体" w:hAnsi="宋体" w:hint="eastAsia"/>
                <w:szCs w:val="21"/>
              </w:rPr>
              <w:br/>
            </w:r>
            <w:r>
              <w:rPr>
                <w:rFonts w:ascii="宋体" w:hAnsi="宋体" w:hint="eastAsia"/>
                <w:szCs w:val="21"/>
              </w:rPr>
              <w:t>铅酸电池：</w:t>
            </w:r>
            <w:r>
              <w:rPr>
                <w:rFonts w:ascii="宋体" w:hAnsi="宋体" w:hint="eastAsia"/>
                <w:szCs w:val="21"/>
              </w:rPr>
              <w:t>Pb</w:t>
            </w:r>
            <w:r>
              <w:rPr>
                <w:rFonts w:ascii="宋体" w:hAnsi="宋体" w:hint="eastAsia"/>
                <w:szCs w:val="21"/>
              </w:rPr>
              <w:t>（</w:t>
            </w:r>
            <w:r>
              <w:rPr>
                <w:rFonts w:ascii="宋体" w:hAnsi="宋体" w:hint="eastAsia"/>
                <w:szCs w:val="21"/>
              </w:rPr>
              <w:t>2V/</w:t>
            </w:r>
            <w:r>
              <w:rPr>
                <w:rFonts w:ascii="宋体" w:hAnsi="宋体" w:hint="eastAsia"/>
                <w:szCs w:val="21"/>
              </w:rPr>
              <w:t>节）；</w:t>
            </w:r>
            <w:r>
              <w:rPr>
                <w:rFonts w:ascii="宋体" w:hAnsi="宋体" w:hint="eastAsia"/>
                <w:szCs w:val="21"/>
              </w:rPr>
              <w:br/>
              <w:t>5.</w:t>
            </w:r>
            <w:r>
              <w:rPr>
                <w:rFonts w:ascii="宋体" w:hAnsi="宋体" w:hint="eastAsia"/>
                <w:szCs w:val="21"/>
              </w:rPr>
              <w:t>电池接口</w:t>
            </w:r>
            <w:r>
              <w:rPr>
                <w:rFonts w:ascii="宋体" w:hAnsi="宋体" w:hint="eastAsia"/>
                <w:szCs w:val="21"/>
              </w:rPr>
              <w:br/>
            </w:r>
            <w:r>
              <w:rPr>
                <w:rFonts w:ascii="宋体" w:hAnsi="宋体" w:hint="eastAsia"/>
                <w:szCs w:val="21"/>
              </w:rPr>
              <w:t>主输出接口：</w:t>
            </w:r>
            <w:r>
              <w:rPr>
                <w:rFonts w:ascii="宋体" w:hAnsi="宋体" w:hint="eastAsia"/>
                <w:szCs w:val="21"/>
              </w:rPr>
              <w:t>T</w:t>
            </w:r>
            <w:r>
              <w:rPr>
                <w:rFonts w:ascii="宋体" w:hAnsi="宋体" w:hint="eastAsia"/>
                <w:szCs w:val="21"/>
              </w:rPr>
              <w:t>型</w:t>
            </w:r>
            <w:r>
              <w:rPr>
                <w:rFonts w:ascii="宋体" w:hAnsi="宋体" w:hint="eastAsia"/>
                <w:szCs w:val="21"/>
              </w:rPr>
              <w:t>防反接插头（</w:t>
            </w:r>
            <w:r>
              <w:rPr>
                <w:rFonts w:ascii="宋体" w:hAnsi="宋体" w:hint="eastAsia"/>
                <w:szCs w:val="21"/>
              </w:rPr>
              <w:t>Deans</w:t>
            </w:r>
            <w:r>
              <w:rPr>
                <w:rFonts w:ascii="宋体" w:hAnsi="宋体" w:hint="eastAsia"/>
                <w:szCs w:val="21"/>
              </w:rPr>
              <w:t>接口）；</w:t>
            </w:r>
            <w:r>
              <w:rPr>
                <w:rFonts w:ascii="宋体" w:hAnsi="宋体" w:hint="eastAsia"/>
                <w:szCs w:val="21"/>
              </w:rPr>
              <w:br/>
            </w:r>
            <w:r>
              <w:rPr>
                <w:rFonts w:ascii="宋体" w:hAnsi="宋体" w:hint="eastAsia"/>
                <w:szCs w:val="21"/>
              </w:rPr>
              <w:t>转接线：标配</w:t>
            </w:r>
            <w:r>
              <w:rPr>
                <w:rFonts w:ascii="宋体" w:hAnsi="宋体" w:hint="eastAsia"/>
                <w:szCs w:val="21"/>
              </w:rPr>
              <w:t>XT60</w:t>
            </w:r>
            <w:r>
              <w:rPr>
                <w:rFonts w:ascii="宋体" w:hAnsi="宋体" w:hint="eastAsia"/>
                <w:szCs w:val="21"/>
              </w:rPr>
              <w:t>、</w:t>
            </w:r>
            <w:r>
              <w:rPr>
                <w:rFonts w:ascii="宋体" w:hAnsi="宋体" w:hint="eastAsia"/>
                <w:szCs w:val="21"/>
              </w:rPr>
              <w:t>JST</w:t>
            </w:r>
            <w:r>
              <w:rPr>
                <w:rFonts w:ascii="宋体" w:hAnsi="宋体" w:hint="eastAsia"/>
                <w:szCs w:val="21"/>
              </w:rPr>
              <w:t>、</w:t>
            </w:r>
            <w:r>
              <w:rPr>
                <w:rFonts w:ascii="宋体" w:hAnsi="宋体" w:hint="eastAsia"/>
                <w:szCs w:val="21"/>
              </w:rPr>
              <w:t>Futaba</w:t>
            </w:r>
            <w:r>
              <w:rPr>
                <w:rFonts w:ascii="宋体" w:hAnsi="宋体" w:hint="eastAsia"/>
                <w:szCs w:val="21"/>
              </w:rPr>
              <w:t>、</w:t>
            </w:r>
            <w:r>
              <w:rPr>
                <w:rFonts w:ascii="宋体" w:hAnsi="宋体" w:hint="eastAsia"/>
                <w:szCs w:val="21"/>
              </w:rPr>
              <w:t>Tamiya</w:t>
            </w:r>
            <w:r>
              <w:rPr>
                <w:rFonts w:ascii="宋体" w:hAnsi="宋体" w:hint="eastAsia"/>
                <w:szCs w:val="21"/>
              </w:rPr>
              <w:t>等多种转接头；</w:t>
            </w:r>
            <w:r>
              <w:rPr>
                <w:rFonts w:ascii="宋体" w:hAnsi="宋体" w:hint="eastAsia"/>
                <w:szCs w:val="21"/>
              </w:rPr>
              <w:br/>
            </w:r>
            <w:r>
              <w:rPr>
                <w:rFonts w:ascii="宋体" w:hAnsi="宋体" w:hint="eastAsia"/>
                <w:szCs w:val="21"/>
              </w:rPr>
              <w:t>平衡口：</w:t>
            </w:r>
            <w:r>
              <w:rPr>
                <w:rFonts w:ascii="宋体" w:hAnsi="宋体" w:hint="eastAsia"/>
                <w:szCs w:val="21"/>
              </w:rPr>
              <w:t>6S</w:t>
            </w:r>
            <w:r>
              <w:rPr>
                <w:rFonts w:ascii="宋体" w:hAnsi="宋体" w:hint="eastAsia"/>
                <w:szCs w:val="21"/>
              </w:rPr>
              <w:t>平衡口（</w:t>
            </w:r>
            <w:r>
              <w:rPr>
                <w:rFonts w:ascii="宋体" w:hAnsi="宋体" w:hint="eastAsia"/>
                <w:szCs w:val="21"/>
              </w:rPr>
              <w:t>JST-XH 7Pin</w:t>
            </w:r>
            <w:r>
              <w:rPr>
                <w:rFonts w:ascii="宋体" w:hAnsi="宋体" w:hint="eastAsia"/>
                <w:szCs w:val="21"/>
              </w:rPr>
              <w:t>接口）；</w:t>
            </w:r>
            <w:r>
              <w:rPr>
                <w:rFonts w:ascii="宋体" w:hAnsi="宋体" w:hint="eastAsia"/>
                <w:szCs w:val="21"/>
              </w:rPr>
              <w:br/>
            </w:r>
            <w:r>
              <w:rPr>
                <w:rFonts w:ascii="宋体" w:hAnsi="宋体" w:hint="eastAsia"/>
                <w:szCs w:val="21"/>
              </w:rPr>
              <w:t>温度探头接口：支持外接温度传感器（可选）；</w:t>
            </w:r>
            <w:r>
              <w:rPr>
                <w:rFonts w:ascii="宋体" w:hAnsi="宋体" w:hint="eastAsia"/>
                <w:szCs w:val="21"/>
              </w:rPr>
              <w:br/>
            </w:r>
            <w:r>
              <w:rPr>
                <w:rFonts w:ascii="宋体" w:hAnsi="宋体" w:hint="eastAsia"/>
                <w:szCs w:val="21"/>
              </w:rPr>
              <w:lastRenderedPageBreak/>
              <w:t>6.</w:t>
            </w:r>
            <w:r>
              <w:rPr>
                <w:rFonts w:ascii="宋体" w:hAnsi="宋体" w:hint="eastAsia"/>
                <w:szCs w:val="21"/>
              </w:rPr>
              <w:t>显示与操作</w:t>
            </w:r>
            <w:r>
              <w:rPr>
                <w:rFonts w:ascii="宋体" w:hAnsi="宋体" w:hint="eastAsia"/>
                <w:szCs w:val="21"/>
              </w:rPr>
              <w:br/>
            </w:r>
            <w:r>
              <w:rPr>
                <w:rFonts w:ascii="宋体" w:hAnsi="宋体" w:hint="eastAsia"/>
                <w:szCs w:val="21"/>
              </w:rPr>
              <w:t>显示屏：</w:t>
            </w:r>
            <w:r>
              <w:rPr>
                <w:rFonts w:ascii="宋体" w:hAnsi="宋体" w:hint="eastAsia"/>
                <w:szCs w:val="21"/>
              </w:rPr>
              <w:t>2</w:t>
            </w:r>
            <w:r>
              <w:rPr>
                <w:rFonts w:ascii="宋体" w:hAnsi="宋体" w:hint="eastAsia"/>
                <w:szCs w:val="21"/>
              </w:rPr>
              <w:t>×</w:t>
            </w:r>
            <w:r>
              <w:rPr>
                <w:rFonts w:ascii="宋体" w:hAnsi="宋体" w:hint="eastAsia"/>
                <w:szCs w:val="21"/>
              </w:rPr>
              <w:t>16</w:t>
            </w:r>
            <w:r>
              <w:rPr>
                <w:rFonts w:ascii="宋体" w:hAnsi="宋体" w:hint="eastAsia"/>
                <w:szCs w:val="21"/>
              </w:rPr>
              <w:t>字符</w:t>
            </w:r>
            <w:r>
              <w:rPr>
                <w:rFonts w:ascii="宋体" w:hAnsi="宋体" w:hint="eastAsia"/>
                <w:szCs w:val="21"/>
              </w:rPr>
              <w:t xml:space="preserve"> LCD</w:t>
            </w:r>
            <w:r>
              <w:rPr>
                <w:rFonts w:ascii="宋体" w:hAnsi="宋体" w:hint="eastAsia"/>
                <w:szCs w:val="21"/>
              </w:rPr>
              <w:t>背光显示屏（蓝色</w:t>
            </w:r>
            <w:r>
              <w:rPr>
                <w:rFonts w:ascii="宋体" w:hAnsi="宋体" w:hint="eastAsia"/>
                <w:szCs w:val="21"/>
              </w:rPr>
              <w:t>/</w:t>
            </w:r>
            <w:r>
              <w:rPr>
                <w:rFonts w:ascii="宋体" w:hAnsi="宋体" w:hint="eastAsia"/>
                <w:szCs w:val="21"/>
              </w:rPr>
              <w:t>白色背光）；</w:t>
            </w:r>
            <w:r>
              <w:rPr>
                <w:rFonts w:ascii="宋体" w:hAnsi="宋体" w:hint="eastAsia"/>
                <w:szCs w:val="21"/>
              </w:rPr>
              <w:br/>
            </w:r>
            <w:r>
              <w:rPr>
                <w:rFonts w:ascii="宋体" w:hAnsi="宋体" w:hint="eastAsia"/>
                <w:szCs w:val="21"/>
              </w:rPr>
              <w:t>按键：</w:t>
            </w:r>
            <w:r>
              <w:rPr>
                <w:rFonts w:ascii="宋体" w:hAnsi="宋体" w:hint="eastAsia"/>
                <w:szCs w:val="21"/>
              </w:rPr>
              <w:t>4</w:t>
            </w:r>
            <w:r>
              <w:rPr>
                <w:rFonts w:ascii="宋体" w:hAnsi="宋体" w:hint="eastAsia"/>
                <w:szCs w:val="21"/>
              </w:rPr>
              <w:t>个硅胶按键（</w:t>
            </w:r>
            <w:r>
              <w:rPr>
                <w:rFonts w:ascii="宋体" w:hAnsi="宋体" w:hint="eastAsia"/>
                <w:szCs w:val="21"/>
              </w:rPr>
              <w:t>Dec</w:t>
            </w:r>
            <w:r>
              <w:rPr>
                <w:rFonts w:ascii="宋体" w:hAnsi="宋体" w:hint="eastAsia"/>
                <w:szCs w:val="21"/>
              </w:rPr>
              <w:t>、</w:t>
            </w:r>
            <w:r>
              <w:rPr>
                <w:rFonts w:ascii="宋体" w:hAnsi="宋体" w:hint="eastAsia"/>
                <w:szCs w:val="21"/>
              </w:rPr>
              <w:t>Inc</w:t>
            </w:r>
            <w:r>
              <w:rPr>
                <w:rFonts w:ascii="宋体" w:hAnsi="宋体" w:hint="eastAsia"/>
                <w:szCs w:val="21"/>
              </w:rPr>
              <w:t>、</w:t>
            </w:r>
            <w:r>
              <w:rPr>
                <w:rFonts w:ascii="宋体" w:hAnsi="宋体" w:hint="eastAsia"/>
                <w:szCs w:val="21"/>
              </w:rPr>
              <w:t>Start/Enter</w:t>
            </w:r>
            <w:r>
              <w:rPr>
                <w:rFonts w:ascii="宋体" w:hAnsi="宋体" w:hint="eastAsia"/>
                <w:szCs w:val="21"/>
              </w:rPr>
              <w:t>、</w:t>
            </w:r>
            <w:r>
              <w:rPr>
                <w:rFonts w:ascii="宋体" w:hAnsi="宋体" w:hint="eastAsia"/>
                <w:szCs w:val="21"/>
              </w:rPr>
              <w:t>Stop</w:t>
            </w:r>
            <w:r>
              <w:rPr>
                <w:rFonts w:ascii="宋体" w:hAnsi="宋体" w:hint="eastAsia"/>
                <w:szCs w:val="21"/>
              </w:rPr>
              <w:t>）；</w:t>
            </w:r>
            <w:r>
              <w:rPr>
                <w:rFonts w:ascii="宋体" w:hAnsi="宋体" w:hint="eastAsia"/>
                <w:szCs w:val="21"/>
              </w:rPr>
              <w:br/>
            </w:r>
            <w:r>
              <w:rPr>
                <w:rFonts w:ascii="宋体" w:hAnsi="宋体" w:hint="eastAsia"/>
                <w:szCs w:val="21"/>
              </w:rPr>
              <w:t>操作模式：充电、放电、平衡充电、存储模式、快速充电、循环充放；</w:t>
            </w:r>
            <w:r>
              <w:rPr>
                <w:rFonts w:ascii="宋体" w:hAnsi="宋体" w:hint="eastAsia"/>
                <w:szCs w:val="21"/>
              </w:rPr>
              <w:br/>
            </w:r>
            <w:r>
              <w:rPr>
                <w:rFonts w:ascii="宋体" w:hAnsi="宋体" w:hint="eastAsia"/>
                <w:szCs w:val="21"/>
              </w:rPr>
              <w:t>记忆功能：</w:t>
            </w:r>
            <w:r>
              <w:rPr>
                <w:rFonts w:ascii="宋体" w:hAnsi="宋体" w:hint="eastAsia"/>
                <w:szCs w:val="21"/>
              </w:rPr>
              <w:t>10</w:t>
            </w:r>
            <w:r>
              <w:rPr>
                <w:rFonts w:ascii="宋体" w:hAnsi="宋体" w:hint="eastAsia"/>
                <w:szCs w:val="21"/>
              </w:rPr>
              <w:t>组电池参数记忆；</w:t>
            </w:r>
            <w:r>
              <w:rPr>
                <w:rFonts w:ascii="宋体" w:hAnsi="宋体" w:hint="eastAsia"/>
                <w:szCs w:val="21"/>
              </w:rPr>
              <w:br/>
              <w:t>7.</w:t>
            </w:r>
            <w:r>
              <w:rPr>
                <w:rFonts w:ascii="宋体" w:hAnsi="宋体" w:hint="eastAsia"/>
                <w:szCs w:val="21"/>
              </w:rPr>
              <w:t>保护功能</w:t>
            </w:r>
            <w:r>
              <w:rPr>
                <w:rFonts w:ascii="宋体" w:hAnsi="宋体" w:hint="eastAsia"/>
                <w:szCs w:val="21"/>
              </w:rPr>
              <w:br/>
            </w:r>
            <w:r>
              <w:rPr>
                <w:rFonts w:ascii="宋体" w:hAnsi="宋体" w:hint="eastAsia"/>
                <w:szCs w:val="21"/>
              </w:rPr>
              <w:t>过充保护：电压超过设定值自动停止；</w:t>
            </w:r>
            <w:r>
              <w:rPr>
                <w:rFonts w:ascii="宋体" w:hAnsi="宋体" w:hint="eastAsia"/>
                <w:szCs w:val="21"/>
              </w:rPr>
              <w:br/>
            </w:r>
            <w:r>
              <w:rPr>
                <w:rFonts w:ascii="宋体" w:hAnsi="宋体" w:hint="eastAsia"/>
                <w:szCs w:val="21"/>
              </w:rPr>
              <w:t>过放保护：防止电</w:t>
            </w:r>
            <w:r>
              <w:rPr>
                <w:rFonts w:ascii="宋体" w:hAnsi="宋体" w:hint="eastAsia"/>
                <w:szCs w:val="21"/>
              </w:rPr>
              <w:t>池过放电损坏；</w:t>
            </w:r>
            <w:r>
              <w:rPr>
                <w:rFonts w:ascii="宋体" w:hAnsi="宋体" w:hint="eastAsia"/>
                <w:szCs w:val="21"/>
              </w:rPr>
              <w:br/>
            </w:r>
            <w:r>
              <w:rPr>
                <w:rFonts w:ascii="宋体" w:hAnsi="宋体" w:hint="eastAsia"/>
                <w:szCs w:val="21"/>
              </w:rPr>
              <w:t>短路保护：输出短路时自动保护；</w:t>
            </w:r>
            <w:r>
              <w:rPr>
                <w:rFonts w:ascii="宋体" w:hAnsi="宋体" w:hint="eastAsia"/>
                <w:szCs w:val="21"/>
              </w:rPr>
              <w:br/>
            </w:r>
            <w:r>
              <w:rPr>
                <w:rFonts w:ascii="宋体" w:hAnsi="宋体" w:hint="eastAsia"/>
                <w:szCs w:val="21"/>
              </w:rPr>
              <w:t>温度保护：内置温度传感器，过热自动降功率或停机；</w:t>
            </w:r>
            <w:r>
              <w:rPr>
                <w:rFonts w:ascii="宋体" w:hAnsi="宋体" w:hint="eastAsia"/>
                <w:szCs w:val="21"/>
              </w:rPr>
              <w:br/>
            </w:r>
            <w:r>
              <w:rPr>
                <w:rFonts w:ascii="宋体" w:hAnsi="宋体" w:hint="eastAsia"/>
                <w:szCs w:val="21"/>
              </w:rPr>
              <w:t>反接保护：电池反接不损坏设备</w:t>
            </w:r>
            <w:r>
              <w:rPr>
                <w:rFonts w:ascii="宋体" w:hAnsi="宋体" w:hint="eastAsia"/>
                <w:szCs w:val="21"/>
              </w:rPr>
              <w:br/>
            </w:r>
            <w:r>
              <w:rPr>
                <w:rFonts w:ascii="宋体" w:hAnsi="宋体" w:hint="eastAsia"/>
                <w:szCs w:val="21"/>
              </w:rPr>
              <w:t>时间保护：可设置最大充电时间（</w:t>
            </w:r>
            <w:r>
              <w:rPr>
                <w:rFonts w:ascii="宋体" w:hAnsi="宋体" w:hint="eastAsia"/>
                <w:szCs w:val="21"/>
              </w:rPr>
              <w:t>1</w:t>
            </w:r>
            <w:r>
              <w:rPr>
                <w:rFonts w:ascii="宋体" w:hAnsi="宋体" w:hint="eastAsia"/>
                <w:szCs w:val="21"/>
              </w:rPr>
              <w:t>—</w:t>
            </w:r>
            <w:r>
              <w:rPr>
                <w:rFonts w:ascii="宋体" w:hAnsi="宋体" w:hint="eastAsia"/>
                <w:szCs w:val="21"/>
              </w:rPr>
              <w:t>720</w:t>
            </w:r>
            <w:r>
              <w:rPr>
                <w:rFonts w:ascii="宋体" w:hAnsi="宋体" w:hint="eastAsia"/>
                <w:szCs w:val="21"/>
              </w:rPr>
              <w:t>分钟）；</w:t>
            </w:r>
            <w:r>
              <w:rPr>
                <w:rFonts w:ascii="宋体" w:hAnsi="宋体" w:hint="eastAsia"/>
                <w:szCs w:val="21"/>
              </w:rPr>
              <w:br/>
            </w:r>
            <w:r>
              <w:rPr>
                <w:rFonts w:ascii="宋体" w:hAnsi="宋体" w:hint="eastAsia"/>
                <w:szCs w:val="21"/>
              </w:rPr>
              <w:t>容量保护：可设置最大充电容量（</w:t>
            </w:r>
            <w:r>
              <w:rPr>
                <w:rFonts w:ascii="宋体" w:hAnsi="宋体" w:hint="eastAsia"/>
                <w:szCs w:val="21"/>
              </w:rPr>
              <w:t>10-99900mAh</w:t>
            </w:r>
            <w:r>
              <w:rPr>
                <w:rFonts w:ascii="宋体" w:hAnsi="宋体" w:hint="eastAsia"/>
                <w:szCs w:val="21"/>
              </w:rPr>
              <w:t>）；</w:t>
            </w:r>
            <w:r>
              <w:rPr>
                <w:rFonts w:ascii="宋体" w:hAnsi="宋体" w:hint="eastAsia"/>
                <w:szCs w:val="21"/>
              </w:rPr>
              <w:br/>
              <w:t>8.</w:t>
            </w:r>
            <w:r>
              <w:rPr>
                <w:rFonts w:ascii="宋体" w:hAnsi="宋体" w:hint="eastAsia"/>
                <w:szCs w:val="21"/>
              </w:rPr>
              <w:t>其他特性</w:t>
            </w:r>
            <w:r>
              <w:rPr>
                <w:rFonts w:ascii="宋体" w:hAnsi="宋体" w:hint="eastAsia"/>
                <w:szCs w:val="21"/>
              </w:rPr>
              <w:br/>
              <w:t>USB</w:t>
            </w:r>
            <w:r>
              <w:rPr>
                <w:rFonts w:ascii="宋体" w:hAnsi="宋体" w:hint="eastAsia"/>
                <w:szCs w:val="21"/>
              </w:rPr>
              <w:t>接口：</w:t>
            </w:r>
            <w:r>
              <w:rPr>
                <w:rFonts w:ascii="宋体" w:hAnsi="宋体" w:hint="eastAsia"/>
                <w:szCs w:val="21"/>
              </w:rPr>
              <w:t>Mini USB</w:t>
            </w:r>
            <w:r>
              <w:rPr>
                <w:rFonts w:ascii="宋体" w:hAnsi="宋体" w:hint="eastAsia"/>
                <w:szCs w:val="21"/>
              </w:rPr>
              <w:t>（固件升级、连接电脑监控）；</w:t>
            </w:r>
            <w:r>
              <w:rPr>
                <w:rFonts w:ascii="宋体" w:hAnsi="宋体" w:hint="eastAsia"/>
                <w:szCs w:val="21"/>
              </w:rPr>
              <w:br/>
            </w:r>
            <w:r>
              <w:rPr>
                <w:rFonts w:ascii="宋体" w:hAnsi="宋体" w:hint="eastAsia"/>
                <w:szCs w:val="21"/>
              </w:rPr>
              <w:t>固件升级：支持通过</w:t>
            </w:r>
            <w:r>
              <w:rPr>
                <w:rFonts w:ascii="宋体" w:hAnsi="宋体" w:hint="eastAsia"/>
                <w:szCs w:val="21"/>
              </w:rPr>
              <w:t>USB</w:t>
            </w:r>
            <w:r>
              <w:rPr>
                <w:rFonts w:ascii="宋体" w:hAnsi="宋体" w:hint="eastAsia"/>
                <w:szCs w:val="21"/>
              </w:rPr>
              <w:t>升级最新固件；</w:t>
            </w:r>
            <w:r>
              <w:rPr>
                <w:rFonts w:ascii="宋体" w:hAnsi="宋体" w:hint="eastAsia"/>
                <w:szCs w:val="21"/>
              </w:rPr>
              <w:br/>
            </w:r>
            <w:r>
              <w:rPr>
                <w:rFonts w:ascii="宋体" w:hAnsi="宋体" w:hint="eastAsia"/>
                <w:szCs w:val="21"/>
              </w:rPr>
              <w:t>存储模式：锂电存储充电（充至</w:t>
            </w:r>
            <w:r>
              <w:rPr>
                <w:rFonts w:ascii="宋体" w:hAnsi="宋体" w:hint="eastAsia"/>
                <w:szCs w:val="21"/>
              </w:rPr>
              <w:t>3.85V</w:t>
            </w:r>
            <w:r>
              <w:rPr>
                <w:rFonts w:ascii="宋体" w:hAnsi="宋体" w:hint="eastAsia"/>
                <w:szCs w:val="21"/>
              </w:rPr>
              <w:t>存储电压）；</w:t>
            </w:r>
            <w:r>
              <w:rPr>
                <w:rFonts w:ascii="宋体" w:hAnsi="宋体" w:hint="eastAsia"/>
                <w:szCs w:val="21"/>
              </w:rPr>
              <w:br/>
            </w:r>
            <w:r>
              <w:rPr>
                <w:rFonts w:ascii="宋体" w:hAnsi="宋体" w:hint="eastAsia"/>
                <w:szCs w:val="21"/>
              </w:rPr>
              <w:t>循环模式：支持</w:t>
            </w:r>
            <w:r>
              <w:rPr>
                <w:rFonts w:ascii="宋体" w:hAnsi="宋体" w:hint="eastAsia"/>
                <w:szCs w:val="21"/>
              </w:rPr>
              <w:t>NiMH/NiCd</w:t>
            </w:r>
            <w:r>
              <w:rPr>
                <w:rFonts w:ascii="宋体" w:hAnsi="宋体" w:hint="eastAsia"/>
                <w:szCs w:val="21"/>
              </w:rPr>
              <w:t>活化循环充放；</w:t>
            </w:r>
            <w:r>
              <w:rPr>
                <w:rFonts w:ascii="宋体" w:hAnsi="宋体" w:hint="eastAsia"/>
                <w:szCs w:val="21"/>
              </w:rPr>
              <w:br/>
            </w:r>
            <w:r>
              <w:rPr>
                <w:rFonts w:ascii="宋体" w:hAnsi="宋体" w:hint="eastAsia"/>
                <w:szCs w:val="21"/>
              </w:rPr>
              <w:t>快速充电：支持锂电快速充电模式；</w:t>
            </w:r>
            <w:r>
              <w:rPr>
                <w:rFonts w:ascii="宋体" w:hAnsi="宋体" w:hint="eastAsia"/>
                <w:szCs w:val="21"/>
              </w:rPr>
              <w:br/>
            </w:r>
            <w:r>
              <w:rPr>
                <w:rFonts w:ascii="宋体" w:hAnsi="宋体" w:hint="eastAsia"/>
                <w:szCs w:val="21"/>
              </w:rPr>
              <w:t>数据分析：可查看电池内阻、单节</w:t>
            </w:r>
            <w:r>
              <w:rPr>
                <w:rFonts w:ascii="宋体" w:hAnsi="宋体" w:hint="eastAsia"/>
                <w:szCs w:val="21"/>
              </w:rPr>
              <w:t>电压、总电压；</w:t>
            </w:r>
          </w:p>
          <w:p w14:paraId="6BC13024" w14:textId="77777777" w:rsidR="005D62DF" w:rsidRDefault="00A6653F">
            <w:pPr>
              <w:widowControl/>
              <w:spacing w:line="240" w:lineRule="atLeast"/>
              <w:jc w:val="left"/>
              <w:textAlignment w:val="center"/>
              <w:rPr>
                <w:rFonts w:ascii="宋体" w:hAnsi="宋体"/>
                <w:b/>
                <w:bCs/>
                <w:szCs w:val="21"/>
              </w:rPr>
            </w:pPr>
            <w:r>
              <w:rPr>
                <w:rFonts w:hint="eastAsia"/>
                <w:szCs w:val="21"/>
              </w:rPr>
              <w:t>2.7.2</w:t>
            </w:r>
            <w:r>
              <w:rPr>
                <w:rFonts w:ascii="宋体" w:hAnsi="宋体" w:hint="eastAsia"/>
                <w:b/>
                <w:bCs/>
                <w:szCs w:val="21"/>
              </w:rPr>
              <w:t>配套</w:t>
            </w:r>
            <w:r>
              <w:rPr>
                <w:rFonts w:ascii="宋体" w:hAnsi="宋体"/>
                <w:b/>
                <w:bCs/>
                <w:szCs w:val="21"/>
              </w:rPr>
              <w:t>6SLipo</w:t>
            </w:r>
            <w:r>
              <w:rPr>
                <w:rFonts w:ascii="宋体" w:hAnsi="宋体"/>
                <w:b/>
                <w:bCs/>
                <w:szCs w:val="21"/>
              </w:rPr>
              <w:t>锂电池</w:t>
            </w:r>
          </w:p>
          <w:p w14:paraId="417135F8" w14:textId="77777777" w:rsidR="005D62DF" w:rsidRDefault="00A6653F">
            <w:pPr>
              <w:widowControl/>
              <w:spacing w:line="240" w:lineRule="atLeast"/>
              <w:jc w:val="left"/>
              <w:textAlignment w:val="center"/>
              <w:rPr>
                <w:rFonts w:ascii="宋体" w:hAnsi="宋体"/>
                <w:szCs w:val="21"/>
              </w:rPr>
            </w:pPr>
            <w:r>
              <w:rPr>
                <w:rFonts w:ascii="宋体" w:hAnsi="宋体" w:hint="eastAsia"/>
                <w:szCs w:val="21"/>
              </w:rPr>
              <w:t>1.</w:t>
            </w:r>
            <w:r>
              <w:rPr>
                <w:rFonts w:ascii="宋体" w:hAnsi="宋体" w:hint="eastAsia"/>
                <w:szCs w:val="21"/>
              </w:rPr>
              <w:t>电芯组合：</w:t>
            </w:r>
            <w:r>
              <w:rPr>
                <w:rFonts w:ascii="宋体" w:hAnsi="宋体" w:hint="eastAsia"/>
                <w:szCs w:val="21"/>
              </w:rPr>
              <w:t>6</w:t>
            </w:r>
            <w:r>
              <w:rPr>
                <w:rFonts w:ascii="宋体" w:hAnsi="宋体" w:hint="eastAsia"/>
                <w:szCs w:val="21"/>
              </w:rPr>
              <w:t>个电芯串联成组；</w:t>
            </w:r>
            <w:r>
              <w:rPr>
                <w:rFonts w:ascii="宋体" w:hAnsi="宋体" w:hint="eastAsia"/>
                <w:szCs w:val="21"/>
              </w:rPr>
              <w:br/>
              <w:t>2.</w:t>
            </w:r>
            <w:r>
              <w:rPr>
                <w:rFonts w:ascii="宋体" w:hAnsi="宋体" w:hint="eastAsia"/>
                <w:szCs w:val="21"/>
              </w:rPr>
              <w:t>标称电压：</w:t>
            </w:r>
            <w:r>
              <w:rPr>
                <w:rFonts w:ascii="宋体" w:hAnsi="宋体" w:hint="eastAsia"/>
                <w:szCs w:val="21"/>
              </w:rPr>
              <w:t>22.2V</w:t>
            </w:r>
            <w:r>
              <w:rPr>
                <w:rFonts w:ascii="宋体" w:hAnsi="宋体" w:hint="eastAsia"/>
                <w:szCs w:val="21"/>
              </w:rPr>
              <w:t>；</w:t>
            </w:r>
            <w:r>
              <w:rPr>
                <w:rFonts w:ascii="宋体" w:hAnsi="宋体" w:hint="eastAsia"/>
                <w:szCs w:val="21"/>
              </w:rPr>
              <w:br/>
              <w:t>3.</w:t>
            </w:r>
            <w:r>
              <w:rPr>
                <w:rFonts w:ascii="宋体" w:hAnsi="宋体" w:hint="eastAsia"/>
                <w:szCs w:val="21"/>
              </w:rPr>
              <w:t>容量：</w:t>
            </w:r>
            <w:r>
              <w:rPr>
                <w:rFonts w:ascii="宋体" w:hAnsi="宋体" w:hint="eastAsia"/>
                <w:szCs w:val="21"/>
              </w:rPr>
              <w:t>6000mAh</w:t>
            </w:r>
            <w:r>
              <w:rPr>
                <w:rFonts w:ascii="宋体" w:hAnsi="宋体" w:hint="eastAsia"/>
                <w:szCs w:val="21"/>
              </w:rPr>
              <w:t>；</w:t>
            </w:r>
            <w:r>
              <w:rPr>
                <w:rFonts w:ascii="宋体" w:hAnsi="宋体" w:hint="eastAsia"/>
                <w:szCs w:val="21"/>
              </w:rPr>
              <w:br/>
              <w:t>4.</w:t>
            </w:r>
            <w:r>
              <w:rPr>
                <w:rFonts w:ascii="宋体" w:hAnsi="宋体" w:hint="eastAsia"/>
                <w:szCs w:val="21"/>
              </w:rPr>
              <w:t>防护等级：</w:t>
            </w:r>
            <w:r>
              <w:rPr>
                <w:rFonts w:ascii="宋体" w:hAnsi="宋体" w:hint="eastAsia"/>
                <w:szCs w:val="21"/>
              </w:rPr>
              <w:t>IP40</w:t>
            </w:r>
            <w:r>
              <w:rPr>
                <w:rFonts w:ascii="宋体" w:hAnsi="宋体" w:hint="eastAsia"/>
                <w:szCs w:val="21"/>
              </w:rPr>
              <w:t>；</w:t>
            </w:r>
          </w:p>
          <w:p w14:paraId="06EE979C" w14:textId="77777777" w:rsidR="005D62DF" w:rsidRDefault="00A6653F">
            <w:pPr>
              <w:widowControl/>
              <w:spacing w:line="240" w:lineRule="atLeast"/>
              <w:jc w:val="left"/>
              <w:textAlignment w:val="center"/>
              <w:rPr>
                <w:rFonts w:ascii="宋体" w:hAnsi="宋体"/>
                <w:b/>
                <w:bCs/>
                <w:szCs w:val="21"/>
              </w:rPr>
            </w:pPr>
            <w:r>
              <w:rPr>
                <w:rFonts w:ascii="宋体" w:hAnsi="宋体" w:hint="eastAsia"/>
                <w:b/>
                <w:bCs/>
                <w:szCs w:val="21"/>
              </w:rPr>
              <w:t>2.7.3</w:t>
            </w:r>
            <w:r>
              <w:rPr>
                <w:rFonts w:ascii="宋体" w:hAnsi="宋体" w:hint="eastAsia"/>
                <w:b/>
                <w:bCs/>
                <w:szCs w:val="21"/>
              </w:rPr>
              <w:t>配套</w:t>
            </w:r>
            <w:r>
              <w:rPr>
                <w:rFonts w:ascii="宋体" w:hAnsi="宋体"/>
                <w:b/>
                <w:bCs/>
                <w:szCs w:val="21"/>
              </w:rPr>
              <w:t>电池防爆箱</w:t>
            </w:r>
          </w:p>
          <w:p w14:paraId="4F735B4D" w14:textId="77777777" w:rsidR="005D62DF" w:rsidRDefault="00A6653F">
            <w:pPr>
              <w:widowControl/>
              <w:spacing w:line="240" w:lineRule="atLeast"/>
              <w:jc w:val="left"/>
              <w:textAlignment w:val="center"/>
              <w:rPr>
                <w:szCs w:val="21"/>
              </w:rPr>
            </w:pPr>
            <w:r>
              <w:rPr>
                <w:rFonts w:hint="eastAsia"/>
                <w:szCs w:val="21"/>
              </w:rPr>
              <w:t>1.</w:t>
            </w:r>
            <w:r>
              <w:rPr>
                <w:rFonts w:hint="eastAsia"/>
                <w:szCs w:val="21"/>
              </w:rPr>
              <w:t>箱体内层铺设防火阻燃隔热棉，具备防火、防爆、防冲击、耐电解液腐蚀性能，符合实训安全标准；</w:t>
            </w:r>
          </w:p>
          <w:p w14:paraId="1BBA0026" w14:textId="77777777" w:rsidR="005D62DF" w:rsidRDefault="00A6653F">
            <w:pPr>
              <w:widowControl/>
              <w:spacing w:line="240" w:lineRule="atLeast"/>
              <w:jc w:val="left"/>
              <w:textAlignment w:val="center"/>
              <w:rPr>
                <w:szCs w:val="21"/>
              </w:rPr>
            </w:pPr>
            <w:r>
              <w:rPr>
                <w:rFonts w:hint="eastAsia"/>
                <w:szCs w:val="21"/>
              </w:rPr>
              <w:t>2.</w:t>
            </w:r>
            <w:r>
              <w:rPr>
                <w:rFonts w:hint="eastAsia"/>
                <w:szCs w:val="21"/>
              </w:rPr>
              <w:t>内部分区收纳空间，可放置电池、充电线、小型维修配件，可隔离存放故障电池；</w:t>
            </w:r>
          </w:p>
          <w:p w14:paraId="0C0F5519" w14:textId="77777777" w:rsidR="005D62DF" w:rsidRDefault="00A6653F">
            <w:pPr>
              <w:widowControl/>
              <w:spacing w:line="240" w:lineRule="atLeast"/>
              <w:jc w:val="left"/>
              <w:textAlignment w:val="center"/>
              <w:rPr>
                <w:szCs w:val="21"/>
              </w:rPr>
            </w:pPr>
            <w:r>
              <w:rPr>
                <w:rFonts w:hint="eastAsia"/>
                <w:szCs w:val="21"/>
              </w:rPr>
              <w:t>3.</w:t>
            </w:r>
            <w:r>
              <w:rPr>
                <w:rFonts w:hint="eastAsia"/>
                <w:szCs w:val="21"/>
              </w:rPr>
              <w:t>箱体表面张贴锂电安全警示标识；</w:t>
            </w:r>
          </w:p>
          <w:p w14:paraId="5B29D805" w14:textId="77777777" w:rsidR="005D62DF" w:rsidRDefault="00A6653F">
            <w:pPr>
              <w:widowControl/>
              <w:spacing w:line="240" w:lineRule="atLeast"/>
              <w:jc w:val="left"/>
              <w:textAlignment w:val="center"/>
              <w:rPr>
                <w:szCs w:val="21"/>
              </w:rPr>
            </w:pPr>
            <w:r>
              <w:rPr>
                <w:rFonts w:hint="eastAsia"/>
                <w:szCs w:val="21"/>
              </w:rPr>
              <w:t>4.</w:t>
            </w:r>
            <w:r>
              <w:rPr>
                <w:rFonts w:hint="eastAsia"/>
                <w:szCs w:val="21"/>
              </w:rPr>
              <w:t>台式便携尺寸，适配实训台摆放，开合存取操作便捷。</w:t>
            </w:r>
          </w:p>
          <w:p w14:paraId="50D69F40" w14:textId="77777777" w:rsidR="005D62DF" w:rsidRDefault="00A6653F">
            <w:pPr>
              <w:widowControl/>
              <w:spacing w:line="240" w:lineRule="atLeast"/>
              <w:jc w:val="left"/>
              <w:textAlignment w:val="center"/>
              <w:rPr>
                <w:rFonts w:ascii="宋体" w:hAnsi="宋体"/>
                <w:b/>
                <w:bCs/>
                <w:szCs w:val="21"/>
              </w:rPr>
            </w:pPr>
            <w:r>
              <w:rPr>
                <w:rFonts w:ascii="宋体" w:hAnsi="宋体" w:hint="eastAsia"/>
                <w:b/>
                <w:bCs/>
                <w:szCs w:val="21"/>
              </w:rPr>
              <w:t>2.7.4</w:t>
            </w:r>
            <w:r>
              <w:rPr>
                <w:rFonts w:ascii="宋体" w:hAnsi="宋体" w:hint="eastAsia"/>
                <w:b/>
                <w:bCs/>
                <w:szCs w:val="21"/>
              </w:rPr>
              <w:t>整体配套通用要求</w:t>
            </w:r>
          </w:p>
          <w:p w14:paraId="0CF8700F" w14:textId="77777777" w:rsidR="005D62DF" w:rsidRDefault="00A6653F">
            <w:pPr>
              <w:widowControl/>
              <w:spacing w:line="240" w:lineRule="atLeast"/>
              <w:jc w:val="left"/>
              <w:textAlignment w:val="center"/>
              <w:rPr>
                <w:szCs w:val="21"/>
              </w:rPr>
            </w:pPr>
            <w:r>
              <w:rPr>
                <w:rFonts w:hint="eastAsia"/>
                <w:szCs w:val="21"/>
              </w:rPr>
              <w:t>1.</w:t>
            </w:r>
            <w:r>
              <w:rPr>
                <w:rFonts w:hint="eastAsia"/>
                <w:szCs w:val="21"/>
              </w:rPr>
              <w:t>充电器、电池接口规格统一，</w:t>
            </w:r>
            <w:r>
              <w:rPr>
                <w:rFonts w:hint="eastAsia"/>
                <w:szCs w:val="21"/>
              </w:rPr>
              <w:t>整套设备兼容适配，无适配故障；</w:t>
            </w:r>
          </w:p>
          <w:p w14:paraId="3A13AF00" w14:textId="77777777" w:rsidR="005D62DF" w:rsidRDefault="00A6653F">
            <w:pPr>
              <w:widowControl/>
              <w:spacing w:line="240" w:lineRule="atLeast"/>
              <w:jc w:val="left"/>
              <w:textAlignment w:val="center"/>
              <w:rPr>
                <w:szCs w:val="21"/>
              </w:rPr>
            </w:pPr>
            <w:r>
              <w:rPr>
                <w:rFonts w:hint="eastAsia"/>
                <w:szCs w:val="21"/>
              </w:rPr>
              <w:t>2.</w:t>
            </w:r>
            <w:r>
              <w:rPr>
                <w:rFonts w:hint="eastAsia"/>
                <w:szCs w:val="21"/>
              </w:rPr>
              <w:t>符合职业院校无人机拆装维护实训课程教学考核标准；</w:t>
            </w:r>
          </w:p>
          <w:p w14:paraId="29C3A4C2" w14:textId="77777777" w:rsidR="005D62DF" w:rsidRDefault="00A6653F">
            <w:pPr>
              <w:widowControl/>
              <w:spacing w:line="240" w:lineRule="atLeast"/>
              <w:jc w:val="left"/>
              <w:textAlignment w:val="center"/>
              <w:rPr>
                <w:szCs w:val="21"/>
              </w:rPr>
            </w:pPr>
            <w:r>
              <w:rPr>
                <w:rFonts w:hint="eastAsia"/>
                <w:szCs w:val="21"/>
              </w:rPr>
              <w:t>3.</w:t>
            </w:r>
            <w:r>
              <w:rPr>
                <w:rFonts w:hint="eastAsia"/>
                <w:szCs w:val="21"/>
              </w:rPr>
              <w:t>随货附带设备说明书、安全操作规范、基础维修辅件；</w:t>
            </w:r>
          </w:p>
          <w:p w14:paraId="1CDB1B41" w14:textId="77777777" w:rsidR="005D62DF" w:rsidRDefault="00A6653F">
            <w:pPr>
              <w:widowControl/>
              <w:spacing w:line="240" w:lineRule="atLeast"/>
              <w:jc w:val="left"/>
              <w:textAlignment w:val="center"/>
              <w:rPr>
                <w:szCs w:val="21"/>
              </w:rPr>
            </w:pPr>
            <w:r>
              <w:rPr>
                <w:rFonts w:hint="eastAsia"/>
                <w:szCs w:val="21"/>
              </w:rPr>
              <w:t>4.</w:t>
            </w:r>
            <w:r>
              <w:rPr>
                <w:rFonts w:hint="eastAsia"/>
                <w:szCs w:val="21"/>
              </w:rPr>
              <w:t>全新正品设备，提供出厂质检合格证，质保满足教学使用。</w:t>
            </w:r>
          </w:p>
          <w:p w14:paraId="749193FF" w14:textId="77777777" w:rsidR="005D62DF" w:rsidRDefault="00A6653F">
            <w:pPr>
              <w:rPr>
                <w:rFonts w:ascii="宋体" w:hAnsi="宋体"/>
                <w:b/>
                <w:bCs/>
                <w:szCs w:val="21"/>
              </w:rPr>
            </w:pPr>
            <w:r>
              <w:rPr>
                <w:rFonts w:ascii="宋体" w:hAnsi="宋体" w:hint="eastAsia"/>
                <w:b/>
                <w:bCs/>
                <w:szCs w:val="21"/>
              </w:rPr>
              <w:t>2.8</w:t>
            </w:r>
            <w:r>
              <w:rPr>
                <w:rFonts w:ascii="宋体" w:hAnsi="宋体" w:hint="eastAsia"/>
                <w:b/>
                <w:bCs/>
                <w:szCs w:val="21"/>
              </w:rPr>
              <w:t>遥控器：</w:t>
            </w:r>
            <w:r>
              <w:rPr>
                <w:rFonts w:ascii="宋体" w:hAnsi="宋体" w:hint="eastAsia"/>
                <w:b/>
                <w:bCs/>
                <w:szCs w:val="21"/>
              </w:rPr>
              <w:t>1</w:t>
            </w:r>
            <w:r>
              <w:rPr>
                <w:rFonts w:ascii="宋体" w:hAnsi="宋体" w:hint="eastAsia"/>
                <w:b/>
                <w:bCs/>
                <w:szCs w:val="21"/>
              </w:rPr>
              <w:t>台</w:t>
            </w:r>
          </w:p>
          <w:p w14:paraId="6AAA0777" w14:textId="77777777" w:rsidR="005D62DF" w:rsidRDefault="00A6653F">
            <w:pPr>
              <w:rPr>
                <w:szCs w:val="21"/>
              </w:rPr>
            </w:pPr>
            <w:r>
              <w:rPr>
                <w:rFonts w:hint="eastAsia"/>
                <w:szCs w:val="21"/>
              </w:rPr>
              <w:t>1.</w:t>
            </w:r>
            <w:r>
              <w:rPr>
                <w:rFonts w:hint="eastAsia"/>
                <w:szCs w:val="21"/>
              </w:rPr>
              <w:t>通道数不少于</w:t>
            </w:r>
            <w:r>
              <w:rPr>
                <w:rFonts w:hint="eastAsia"/>
                <w:szCs w:val="21"/>
              </w:rPr>
              <w:t>6</w:t>
            </w:r>
            <w:r>
              <w:rPr>
                <w:rFonts w:hint="eastAsia"/>
                <w:szCs w:val="21"/>
              </w:rPr>
              <w:t>个；</w:t>
            </w:r>
          </w:p>
          <w:p w14:paraId="68F76762" w14:textId="77777777" w:rsidR="005D62DF" w:rsidRDefault="00A6653F">
            <w:pPr>
              <w:rPr>
                <w:szCs w:val="21"/>
              </w:rPr>
            </w:pPr>
            <w:r>
              <w:rPr>
                <w:rFonts w:hint="eastAsia"/>
                <w:szCs w:val="21"/>
              </w:rPr>
              <w:t>2.</w:t>
            </w:r>
            <w:r>
              <w:rPr>
                <w:rFonts w:hint="eastAsia"/>
                <w:szCs w:val="21"/>
              </w:rPr>
              <w:t>支持宽电压输入；</w:t>
            </w:r>
          </w:p>
          <w:p w14:paraId="438CF3D8" w14:textId="77777777" w:rsidR="005D62DF" w:rsidRDefault="00A6653F">
            <w:pPr>
              <w:rPr>
                <w:szCs w:val="21"/>
              </w:rPr>
            </w:pPr>
            <w:r>
              <w:rPr>
                <w:rFonts w:hint="eastAsia"/>
                <w:szCs w:val="21"/>
              </w:rPr>
              <w:t>3.</w:t>
            </w:r>
            <w:r>
              <w:rPr>
                <w:rFonts w:hint="eastAsia"/>
                <w:szCs w:val="21"/>
              </w:rPr>
              <w:t>至少支持</w:t>
            </w:r>
            <w:r>
              <w:rPr>
                <w:rFonts w:hint="eastAsia"/>
                <w:szCs w:val="21"/>
              </w:rPr>
              <w:t>SBUS</w:t>
            </w:r>
            <w:r>
              <w:rPr>
                <w:rFonts w:hint="eastAsia"/>
                <w:szCs w:val="21"/>
              </w:rPr>
              <w:t>、</w:t>
            </w:r>
            <w:r>
              <w:rPr>
                <w:rFonts w:hint="eastAsia"/>
                <w:szCs w:val="21"/>
              </w:rPr>
              <w:t>PWM</w:t>
            </w:r>
            <w:r>
              <w:rPr>
                <w:rFonts w:hint="eastAsia"/>
                <w:szCs w:val="21"/>
              </w:rPr>
              <w:t>信号输出；</w:t>
            </w:r>
          </w:p>
          <w:p w14:paraId="205D0B67" w14:textId="77777777" w:rsidR="005D62DF" w:rsidRDefault="00A6653F">
            <w:pPr>
              <w:rPr>
                <w:szCs w:val="21"/>
              </w:rPr>
            </w:pPr>
            <w:r>
              <w:rPr>
                <w:rFonts w:hint="eastAsia"/>
                <w:szCs w:val="21"/>
              </w:rPr>
              <w:t>4.</w:t>
            </w:r>
            <w:r>
              <w:rPr>
                <w:rFonts w:hint="eastAsia"/>
                <w:szCs w:val="21"/>
              </w:rPr>
              <w:t>传输速率不小于</w:t>
            </w:r>
            <w:r>
              <w:rPr>
                <w:rFonts w:hint="eastAsia"/>
                <w:szCs w:val="21"/>
              </w:rPr>
              <w:t>38kbps</w:t>
            </w:r>
            <w:r>
              <w:rPr>
                <w:rFonts w:hint="eastAsia"/>
                <w:szCs w:val="21"/>
              </w:rPr>
              <w:t>；</w:t>
            </w:r>
          </w:p>
          <w:p w14:paraId="799F5044" w14:textId="77777777" w:rsidR="005D62DF" w:rsidRDefault="00A6653F">
            <w:pPr>
              <w:rPr>
                <w:szCs w:val="21"/>
              </w:rPr>
            </w:pPr>
            <w:r>
              <w:rPr>
                <w:rFonts w:hint="eastAsia"/>
                <w:szCs w:val="21"/>
              </w:rPr>
              <w:lastRenderedPageBreak/>
              <w:t>5.</w:t>
            </w:r>
            <w:r>
              <w:rPr>
                <w:rFonts w:hint="eastAsia"/>
                <w:szCs w:val="21"/>
              </w:rPr>
              <w:t>遥控系统具备信号发射指示灯，调制模式至少支持</w:t>
            </w:r>
            <w:r>
              <w:rPr>
                <w:rFonts w:hint="eastAsia"/>
                <w:szCs w:val="21"/>
              </w:rPr>
              <w:t>GFSK</w:t>
            </w:r>
            <w:r>
              <w:rPr>
                <w:rFonts w:hint="eastAsia"/>
                <w:szCs w:val="21"/>
              </w:rPr>
              <w:t>模式；</w:t>
            </w:r>
          </w:p>
          <w:p w14:paraId="6A1569AA" w14:textId="77777777" w:rsidR="005D62DF" w:rsidRDefault="00A6653F">
            <w:pPr>
              <w:rPr>
                <w:rFonts w:ascii="宋体" w:hAnsi="宋体"/>
                <w:szCs w:val="21"/>
              </w:rPr>
            </w:pPr>
            <w:r>
              <w:rPr>
                <w:rFonts w:hint="eastAsia"/>
                <w:szCs w:val="21"/>
              </w:rPr>
              <w:t>6.</w:t>
            </w:r>
            <w:r>
              <w:rPr>
                <w:rFonts w:hint="eastAsia"/>
                <w:szCs w:val="21"/>
              </w:rPr>
              <w:t>遥控器至少具备三段开关不少于</w:t>
            </w:r>
            <w:r>
              <w:rPr>
                <w:rFonts w:hint="eastAsia"/>
                <w:szCs w:val="21"/>
              </w:rPr>
              <w:t>1</w:t>
            </w:r>
            <w:r>
              <w:rPr>
                <w:rFonts w:hint="eastAsia"/>
                <w:szCs w:val="21"/>
              </w:rPr>
              <w:t>个，二段开关不少于</w:t>
            </w:r>
            <w:r>
              <w:rPr>
                <w:rFonts w:hint="eastAsia"/>
                <w:szCs w:val="21"/>
              </w:rPr>
              <w:t>1</w:t>
            </w:r>
            <w:r>
              <w:rPr>
                <w:rFonts w:hint="eastAsia"/>
                <w:szCs w:val="21"/>
              </w:rPr>
              <w:t>个；</w:t>
            </w:r>
          </w:p>
          <w:p w14:paraId="1370764B" w14:textId="77777777" w:rsidR="005D62DF" w:rsidRDefault="00A6653F">
            <w:pPr>
              <w:rPr>
                <w:rFonts w:ascii="宋体" w:hAnsi="宋体"/>
                <w:b/>
                <w:bCs/>
                <w:szCs w:val="21"/>
              </w:rPr>
            </w:pPr>
            <w:r>
              <w:rPr>
                <w:rFonts w:ascii="宋体" w:hAnsi="宋体" w:hint="eastAsia"/>
                <w:b/>
                <w:bCs/>
                <w:szCs w:val="21"/>
              </w:rPr>
              <w:t>2.9</w:t>
            </w:r>
            <w:r>
              <w:rPr>
                <w:rFonts w:ascii="宋体" w:hAnsi="宋体" w:hint="eastAsia"/>
                <w:b/>
                <w:bCs/>
                <w:szCs w:val="21"/>
              </w:rPr>
              <w:t>航空标准线路施工工具：</w:t>
            </w:r>
            <w:r>
              <w:rPr>
                <w:rFonts w:ascii="宋体" w:hAnsi="宋体" w:hint="eastAsia"/>
                <w:b/>
                <w:bCs/>
                <w:szCs w:val="21"/>
              </w:rPr>
              <w:t>25</w:t>
            </w:r>
            <w:r>
              <w:rPr>
                <w:rFonts w:ascii="宋体" w:hAnsi="宋体" w:hint="eastAsia"/>
                <w:b/>
                <w:bCs/>
                <w:szCs w:val="21"/>
              </w:rPr>
              <w:t>套</w:t>
            </w:r>
          </w:p>
          <w:p w14:paraId="3B571C87" w14:textId="77777777" w:rsidR="005D62DF" w:rsidRDefault="00A6653F">
            <w:pPr>
              <w:rPr>
                <w:rFonts w:ascii="宋体" w:hAnsi="宋体"/>
                <w:szCs w:val="21"/>
              </w:rPr>
            </w:pPr>
            <w:r>
              <w:rPr>
                <w:rFonts w:ascii="宋体" w:hAnsi="宋体" w:hint="eastAsia"/>
                <w:szCs w:val="21"/>
              </w:rPr>
              <w:t>1.</w:t>
            </w:r>
            <w:r>
              <w:rPr>
                <w:rFonts w:ascii="宋体" w:hAnsi="宋体" w:hint="eastAsia"/>
                <w:szCs w:val="21"/>
              </w:rPr>
              <w:t>焊台≥</w:t>
            </w:r>
            <w:r>
              <w:rPr>
                <w:rFonts w:ascii="宋体" w:hAnsi="宋体" w:hint="eastAsia"/>
                <w:szCs w:val="21"/>
              </w:rPr>
              <w:t>1</w:t>
            </w:r>
            <w:r>
              <w:rPr>
                <w:rFonts w:ascii="宋体" w:hAnsi="宋体" w:hint="eastAsia"/>
                <w:szCs w:val="21"/>
              </w:rPr>
              <w:t>套</w:t>
            </w:r>
          </w:p>
          <w:p w14:paraId="5CBCAB85"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1</w:t>
            </w:r>
            <w:r>
              <w:rPr>
                <w:rFonts w:ascii="宋体" w:hAnsi="宋体" w:hint="eastAsia"/>
                <w:szCs w:val="21"/>
              </w:rPr>
              <w:t>）发热功率：≥</w:t>
            </w:r>
            <w:r>
              <w:rPr>
                <w:rFonts w:ascii="宋体" w:hAnsi="宋体" w:hint="eastAsia"/>
                <w:szCs w:val="21"/>
              </w:rPr>
              <w:t>60w;</w:t>
            </w:r>
          </w:p>
          <w:p w14:paraId="62297339"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2</w:t>
            </w:r>
            <w:r>
              <w:rPr>
                <w:rFonts w:ascii="宋体" w:hAnsi="宋体" w:hint="eastAsia"/>
                <w:szCs w:val="21"/>
              </w:rPr>
              <w:t>）温度范围：</w:t>
            </w:r>
            <w:r>
              <w:rPr>
                <w:rFonts w:ascii="宋体" w:hAnsi="宋体" w:hint="eastAsia"/>
                <w:szCs w:val="21"/>
              </w:rPr>
              <w:t>200-480</w:t>
            </w:r>
            <w:r>
              <w:rPr>
                <w:rFonts w:ascii="宋体" w:hAnsi="宋体" w:hint="eastAsia"/>
                <w:szCs w:val="21"/>
              </w:rPr>
              <w:t>℃</w:t>
            </w:r>
            <w:r>
              <w:rPr>
                <w:rFonts w:ascii="宋体" w:hAnsi="宋体" w:hint="eastAsia"/>
                <w:szCs w:val="21"/>
              </w:rPr>
              <w:t>;</w:t>
            </w:r>
          </w:p>
          <w:p w14:paraId="668AE4CD"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3</w:t>
            </w:r>
            <w:r>
              <w:rPr>
                <w:rFonts w:ascii="宋体" w:hAnsi="宋体" w:hint="eastAsia"/>
                <w:szCs w:val="21"/>
              </w:rPr>
              <w:t>）温度控制精度：±</w:t>
            </w:r>
            <w:r>
              <w:rPr>
                <w:rFonts w:ascii="宋体" w:hAnsi="宋体" w:hint="eastAsia"/>
                <w:szCs w:val="21"/>
              </w:rPr>
              <w:t>1</w:t>
            </w:r>
            <w:r>
              <w:rPr>
                <w:rFonts w:ascii="宋体" w:hAnsi="宋体" w:hint="eastAsia"/>
                <w:szCs w:val="21"/>
              </w:rPr>
              <w:t>℃</w:t>
            </w:r>
            <w:r>
              <w:rPr>
                <w:rFonts w:ascii="宋体" w:hAnsi="宋体" w:hint="eastAsia"/>
                <w:szCs w:val="21"/>
              </w:rPr>
              <w:t>;</w:t>
            </w:r>
          </w:p>
          <w:p w14:paraId="2A31BB5B" w14:textId="77777777" w:rsidR="005D62DF" w:rsidRDefault="00A6653F">
            <w:pPr>
              <w:rPr>
                <w:rFonts w:ascii="宋体" w:hAnsi="宋体"/>
                <w:szCs w:val="21"/>
              </w:rPr>
            </w:pPr>
            <w:r>
              <w:rPr>
                <w:rFonts w:ascii="宋体" w:hAnsi="宋体" w:hint="eastAsia"/>
                <w:szCs w:val="21"/>
              </w:rPr>
              <w:t>2.</w:t>
            </w:r>
            <w:r>
              <w:rPr>
                <w:rFonts w:ascii="宋体" w:hAnsi="宋体" w:hint="eastAsia"/>
                <w:szCs w:val="21"/>
              </w:rPr>
              <w:t>热风枪≥</w:t>
            </w:r>
            <w:r>
              <w:rPr>
                <w:rFonts w:ascii="宋体" w:hAnsi="宋体" w:hint="eastAsia"/>
                <w:szCs w:val="21"/>
              </w:rPr>
              <w:t>1</w:t>
            </w:r>
            <w:r>
              <w:rPr>
                <w:rFonts w:ascii="宋体" w:hAnsi="宋体" w:hint="eastAsia"/>
                <w:szCs w:val="21"/>
              </w:rPr>
              <w:t>套：</w:t>
            </w:r>
          </w:p>
          <w:p w14:paraId="42E041D2"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1</w:t>
            </w:r>
            <w:r>
              <w:rPr>
                <w:rFonts w:ascii="宋体" w:hAnsi="宋体" w:hint="eastAsia"/>
                <w:szCs w:val="21"/>
              </w:rPr>
              <w:t>）整机功率：≥</w:t>
            </w:r>
            <w:r>
              <w:rPr>
                <w:rFonts w:ascii="宋体" w:hAnsi="宋体" w:hint="eastAsia"/>
                <w:szCs w:val="21"/>
              </w:rPr>
              <w:t>270w;</w:t>
            </w:r>
          </w:p>
          <w:p w14:paraId="544BD4B6"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2</w:t>
            </w:r>
            <w:r>
              <w:rPr>
                <w:rFonts w:ascii="宋体" w:hAnsi="宋体" w:hint="eastAsia"/>
                <w:szCs w:val="21"/>
              </w:rPr>
              <w:t>）气流量：</w:t>
            </w:r>
            <w:r>
              <w:rPr>
                <w:rFonts w:ascii="宋体" w:hAnsi="宋体" w:hint="eastAsia"/>
                <w:szCs w:val="21"/>
              </w:rPr>
              <w:t>0.3</w:t>
            </w:r>
            <w:r>
              <w:rPr>
                <w:rFonts w:ascii="宋体" w:hAnsi="宋体" w:hint="eastAsia"/>
                <w:szCs w:val="21"/>
              </w:rPr>
              <w:t>—</w:t>
            </w:r>
            <w:r>
              <w:rPr>
                <w:rFonts w:ascii="宋体" w:hAnsi="宋体" w:hint="eastAsia"/>
                <w:szCs w:val="21"/>
              </w:rPr>
              <w:t>2.4L/min</w:t>
            </w:r>
            <w:r>
              <w:rPr>
                <w:rFonts w:ascii="宋体" w:hAnsi="宋体" w:hint="eastAsia"/>
                <w:szCs w:val="21"/>
              </w:rPr>
              <w:t>，无极可调；</w:t>
            </w:r>
          </w:p>
          <w:p w14:paraId="2D90BFAA"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3</w:t>
            </w:r>
            <w:r>
              <w:rPr>
                <w:rFonts w:ascii="宋体" w:hAnsi="宋体" w:hint="eastAsia"/>
                <w:szCs w:val="21"/>
              </w:rPr>
              <w:t>）温度范围：</w:t>
            </w:r>
            <w:r>
              <w:rPr>
                <w:rFonts w:ascii="宋体" w:hAnsi="宋体" w:hint="eastAsia"/>
                <w:szCs w:val="21"/>
              </w:rPr>
              <w:t>100-420</w:t>
            </w:r>
            <w:r>
              <w:rPr>
                <w:rFonts w:ascii="宋体" w:hAnsi="宋体" w:hint="eastAsia"/>
                <w:szCs w:val="21"/>
              </w:rPr>
              <w:t>℃</w:t>
            </w:r>
            <w:r>
              <w:rPr>
                <w:rFonts w:ascii="宋体" w:hAnsi="宋体" w:hint="eastAsia"/>
                <w:szCs w:val="21"/>
              </w:rPr>
              <w:t>;</w:t>
            </w:r>
          </w:p>
          <w:p w14:paraId="146EF1A1" w14:textId="77777777" w:rsidR="005D62DF" w:rsidRDefault="00A6653F">
            <w:pPr>
              <w:rPr>
                <w:rFonts w:ascii="宋体" w:hAnsi="宋体"/>
                <w:szCs w:val="21"/>
              </w:rPr>
            </w:pPr>
            <w:r>
              <w:rPr>
                <w:rFonts w:ascii="宋体" w:hAnsi="宋体" w:hint="eastAsia"/>
                <w:szCs w:val="21"/>
              </w:rPr>
              <w:t>3.</w:t>
            </w:r>
            <w:r>
              <w:rPr>
                <w:rFonts w:ascii="宋体" w:hAnsi="宋体" w:hint="eastAsia"/>
                <w:szCs w:val="21"/>
              </w:rPr>
              <w:t>剪刀螺丝刀组合</w:t>
            </w:r>
            <w:bookmarkStart w:id="1" w:name="OLE_LINK2"/>
            <w:r>
              <w:rPr>
                <w:rFonts w:ascii="宋体" w:hAnsi="宋体" w:hint="eastAsia"/>
                <w:szCs w:val="21"/>
              </w:rPr>
              <w:t>≥</w:t>
            </w:r>
            <w:r>
              <w:rPr>
                <w:rFonts w:ascii="宋体" w:hAnsi="宋体" w:hint="eastAsia"/>
                <w:szCs w:val="21"/>
              </w:rPr>
              <w:t>1</w:t>
            </w:r>
            <w:r>
              <w:rPr>
                <w:rFonts w:ascii="宋体" w:hAnsi="宋体" w:hint="eastAsia"/>
                <w:szCs w:val="21"/>
              </w:rPr>
              <w:t>套</w:t>
            </w:r>
            <w:bookmarkEnd w:id="1"/>
            <w:r>
              <w:rPr>
                <w:rFonts w:ascii="宋体" w:hAnsi="宋体" w:hint="eastAsia"/>
                <w:szCs w:val="21"/>
              </w:rPr>
              <w:t>：</w:t>
            </w:r>
          </w:p>
          <w:p w14:paraId="182763FB" w14:textId="77777777" w:rsidR="005D62DF" w:rsidRDefault="00A6653F">
            <w:pPr>
              <w:rPr>
                <w:rFonts w:ascii="宋体" w:hAnsi="宋体"/>
                <w:szCs w:val="21"/>
              </w:rPr>
            </w:pPr>
            <w:r>
              <w:rPr>
                <w:rFonts w:ascii="宋体" w:hAnsi="宋体" w:hint="eastAsia"/>
                <w:szCs w:val="21"/>
              </w:rPr>
              <w:t>剪刀、十字螺丝刀、一字螺丝刀、</w:t>
            </w:r>
            <w:r>
              <w:rPr>
                <w:rFonts w:ascii="宋体" w:hAnsi="宋体" w:hint="eastAsia"/>
                <w:szCs w:val="21"/>
              </w:rPr>
              <w:t>5.5mm</w:t>
            </w:r>
            <w:r>
              <w:rPr>
                <w:rFonts w:ascii="宋体" w:hAnsi="宋体" w:hint="eastAsia"/>
                <w:szCs w:val="21"/>
              </w:rPr>
              <w:t>套筒、</w:t>
            </w:r>
            <w:r>
              <w:rPr>
                <w:rFonts w:ascii="宋体" w:hAnsi="宋体" w:hint="eastAsia"/>
                <w:szCs w:val="21"/>
              </w:rPr>
              <w:t>4.0mm</w:t>
            </w:r>
            <w:r>
              <w:rPr>
                <w:rFonts w:ascii="宋体" w:hAnsi="宋体" w:hint="eastAsia"/>
                <w:szCs w:val="21"/>
              </w:rPr>
              <w:t>套筒、</w:t>
            </w:r>
            <w:r>
              <w:rPr>
                <w:rFonts w:ascii="宋体" w:hAnsi="宋体" w:hint="eastAsia"/>
                <w:szCs w:val="21"/>
              </w:rPr>
              <w:t>1.5mm</w:t>
            </w:r>
            <w:r>
              <w:rPr>
                <w:rFonts w:ascii="宋体" w:hAnsi="宋体" w:hint="eastAsia"/>
                <w:szCs w:val="21"/>
              </w:rPr>
              <w:t>内六角螺丝刀、</w:t>
            </w:r>
            <w:r>
              <w:rPr>
                <w:rFonts w:ascii="宋体" w:hAnsi="宋体" w:hint="eastAsia"/>
                <w:szCs w:val="21"/>
              </w:rPr>
              <w:t>2.0mm</w:t>
            </w:r>
            <w:r>
              <w:rPr>
                <w:rFonts w:ascii="宋体" w:hAnsi="宋体" w:hint="eastAsia"/>
                <w:szCs w:val="21"/>
              </w:rPr>
              <w:t>内六角螺丝刀、</w:t>
            </w:r>
            <w:r>
              <w:rPr>
                <w:rFonts w:ascii="宋体" w:hAnsi="宋体" w:hint="eastAsia"/>
                <w:szCs w:val="21"/>
              </w:rPr>
              <w:t>2.5mm</w:t>
            </w:r>
            <w:r>
              <w:rPr>
                <w:rFonts w:ascii="宋体" w:hAnsi="宋体" w:hint="eastAsia"/>
                <w:szCs w:val="21"/>
              </w:rPr>
              <w:t>内六角螺丝刀、斜口钳、尖嘴钳、</w:t>
            </w:r>
            <w:r>
              <w:rPr>
                <w:rFonts w:ascii="宋体" w:hAnsi="宋体"/>
                <w:szCs w:val="21"/>
              </w:rPr>
              <w:t>裸线</w:t>
            </w:r>
            <w:r>
              <w:rPr>
                <w:rFonts w:ascii="宋体" w:hAnsi="宋体" w:hint="eastAsia"/>
                <w:szCs w:val="21"/>
              </w:rPr>
              <w:t>端</w:t>
            </w:r>
            <w:r>
              <w:rPr>
                <w:rFonts w:ascii="宋体" w:hAnsi="宋体"/>
                <w:szCs w:val="21"/>
              </w:rPr>
              <w:t>子压接钳</w:t>
            </w:r>
            <w:r>
              <w:rPr>
                <w:rFonts w:ascii="宋体" w:hAnsi="宋体" w:hint="eastAsia"/>
                <w:szCs w:val="21"/>
              </w:rPr>
              <w:t>、</w:t>
            </w:r>
            <w:r>
              <w:rPr>
                <w:rFonts w:ascii="宋体" w:hAnsi="宋体"/>
                <w:szCs w:val="21"/>
              </w:rPr>
              <w:t>航空插钉压接钳</w:t>
            </w:r>
            <w:r>
              <w:rPr>
                <w:rFonts w:ascii="宋体" w:hAnsi="宋体" w:hint="eastAsia"/>
                <w:szCs w:val="21"/>
              </w:rPr>
              <w:t>、球头钳各一把；</w:t>
            </w:r>
          </w:p>
          <w:p w14:paraId="2EAD1239" w14:textId="77777777" w:rsidR="005D62DF" w:rsidRDefault="00A6653F">
            <w:pPr>
              <w:rPr>
                <w:rFonts w:ascii="宋体" w:hAnsi="宋体"/>
                <w:szCs w:val="21"/>
              </w:rPr>
            </w:pPr>
            <w:r>
              <w:rPr>
                <w:rFonts w:ascii="宋体" w:hAnsi="宋体" w:hint="eastAsia"/>
                <w:szCs w:val="21"/>
              </w:rPr>
              <w:t>4.</w:t>
            </w:r>
            <w:r>
              <w:rPr>
                <w:rFonts w:ascii="宋体" w:hAnsi="宋体" w:hint="eastAsia"/>
                <w:szCs w:val="21"/>
              </w:rPr>
              <w:t>每套包含钳形万用表≥</w:t>
            </w:r>
            <w:r>
              <w:rPr>
                <w:rFonts w:ascii="宋体" w:hAnsi="宋体" w:hint="eastAsia"/>
                <w:szCs w:val="21"/>
              </w:rPr>
              <w:t>1</w:t>
            </w:r>
            <w:r>
              <w:rPr>
                <w:rFonts w:ascii="宋体" w:hAnsi="宋体" w:hint="eastAsia"/>
                <w:szCs w:val="21"/>
              </w:rPr>
              <w:t>套；</w:t>
            </w:r>
          </w:p>
          <w:p w14:paraId="648BAA18" w14:textId="77777777" w:rsidR="005D62DF" w:rsidRDefault="00A6653F">
            <w:pPr>
              <w:rPr>
                <w:rFonts w:ascii="宋体" w:hAnsi="宋体"/>
                <w:szCs w:val="21"/>
              </w:rPr>
            </w:pPr>
            <w:r>
              <w:rPr>
                <w:rFonts w:ascii="宋体" w:hAnsi="宋体" w:hint="eastAsia"/>
                <w:szCs w:val="21"/>
              </w:rPr>
              <w:t>5.</w:t>
            </w:r>
            <w:r>
              <w:rPr>
                <w:rFonts w:ascii="宋体" w:hAnsi="宋体" w:hint="eastAsia"/>
                <w:szCs w:val="21"/>
              </w:rPr>
              <w:t>退送钉工具≥</w:t>
            </w:r>
            <w:r>
              <w:rPr>
                <w:rFonts w:ascii="宋体" w:hAnsi="宋体" w:hint="eastAsia"/>
                <w:szCs w:val="21"/>
              </w:rPr>
              <w:t>1</w:t>
            </w:r>
            <w:r>
              <w:rPr>
                <w:rFonts w:ascii="宋体" w:hAnsi="宋体" w:hint="eastAsia"/>
                <w:szCs w:val="21"/>
              </w:rPr>
              <w:t>套</w:t>
            </w:r>
            <w:r>
              <w:rPr>
                <w:rFonts w:ascii="宋体" w:hAnsi="宋体" w:hint="eastAsia"/>
                <w:szCs w:val="21"/>
              </w:rPr>
              <w:t>；</w:t>
            </w:r>
          </w:p>
          <w:p w14:paraId="740D10F4" w14:textId="77777777" w:rsidR="005D62DF" w:rsidRDefault="00A6653F">
            <w:pPr>
              <w:rPr>
                <w:rFonts w:ascii="宋体" w:hAnsi="宋体"/>
                <w:szCs w:val="21"/>
              </w:rPr>
            </w:pPr>
            <w:r>
              <w:rPr>
                <w:rFonts w:ascii="宋体" w:hAnsi="宋体" w:hint="eastAsia"/>
                <w:szCs w:val="21"/>
              </w:rPr>
              <w:t>6.</w:t>
            </w:r>
            <w:r>
              <w:rPr>
                <w:rFonts w:ascii="宋体" w:hAnsi="宋体" w:hint="eastAsia"/>
                <w:szCs w:val="21"/>
              </w:rPr>
              <w:t>静电腕带测试仪≥</w:t>
            </w:r>
            <w:r>
              <w:rPr>
                <w:rFonts w:ascii="宋体" w:hAnsi="宋体" w:hint="eastAsia"/>
                <w:szCs w:val="21"/>
              </w:rPr>
              <w:t>1</w:t>
            </w:r>
            <w:r>
              <w:rPr>
                <w:rFonts w:ascii="宋体" w:hAnsi="宋体" w:hint="eastAsia"/>
                <w:szCs w:val="21"/>
              </w:rPr>
              <w:t>套；</w:t>
            </w:r>
          </w:p>
          <w:p w14:paraId="0449BB78" w14:textId="77777777" w:rsidR="005D62DF" w:rsidRDefault="00A6653F">
            <w:pPr>
              <w:rPr>
                <w:rFonts w:ascii="宋体" w:hAnsi="宋体"/>
                <w:b/>
                <w:bCs/>
                <w:szCs w:val="21"/>
              </w:rPr>
            </w:pPr>
            <w:r>
              <w:rPr>
                <w:rFonts w:ascii="宋体" w:hAnsi="宋体" w:hint="eastAsia"/>
                <w:b/>
                <w:bCs/>
                <w:szCs w:val="21"/>
              </w:rPr>
              <w:t>2.10</w:t>
            </w:r>
            <w:r>
              <w:rPr>
                <w:rFonts w:ascii="宋体" w:hAnsi="宋体" w:hint="eastAsia"/>
                <w:b/>
                <w:bCs/>
                <w:szCs w:val="21"/>
              </w:rPr>
              <w:t>无人机装调工具包：</w:t>
            </w:r>
            <w:r>
              <w:rPr>
                <w:rFonts w:ascii="宋体" w:hAnsi="宋体" w:hint="eastAsia"/>
                <w:b/>
                <w:bCs/>
                <w:szCs w:val="21"/>
              </w:rPr>
              <w:t>25</w:t>
            </w:r>
            <w:r>
              <w:rPr>
                <w:rFonts w:ascii="宋体" w:hAnsi="宋体" w:hint="eastAsia"/>
                <w:b/>
                <w:bCs/>
                <w:szCs w:val="21"/>
              </w:rPr>
              <w:t>套</w:t>
            </w:r>
          </w:p>
          <w:p w14:paraId="27DB9843" w14:textId="77777777" w:rsidR="005D62DF" w:rsidRDefault="00A6653F">
            <w:pPr>
              <w:rPr>
                <w:rFonts w:ascii="宋体" w:hAnsi="宋体"/>
                <w:szCs w:val="21"/>
              </w:rPr>
            </w:pPr>
            <w:r>
              <w:rPr>
                <w:rFonts w:ascii="宋体" w:hAnsi="宋体" w:hint="eastAsia"/>
                <w:szCs w:val="21"/>
              </w:rPr>
              <w:t>1.3M</w:t>
            </w:r>
            <w:r>
              <w:rPr>
                <w:rFonts w:ascii="宋体" w:hAnsi="宋体" w:hint="eastAsia"/>
                <w:szCs w:val="21"/>
              </w:rPr>
              <w:t>双面胶：≥</w:t>
            </w:r>
            <w:r>
              <w:rPr>
                <w:rFonts w:ascii="宋体" w:hAnsi="宋体" w:hint="eastAsia"/>
                <w:szCs w:val="21"/>
              </w:rPr>
              <w:t>3</w:t>
            </w:r>
            <w:r>
              <w:rPr>
                <w:rFonts w:ascii="宋体" w:hAnsi="宋体" w:hint="eastAsia"/>
                <w:szCs w:val="21"/>
              </w:rPr>
              <w:t>×</w:t>
            </w:r>
            <w:r>
              <w:rPr>
                <w:rFonts w:ascii="宋体" w:hAnsi="宋体" w:hint="eastAsia"/>
                <w:szCs w:val="21"/>
              </w:rPr>
              <w:t>300cm</w:t>
            </w:r>
            <w:r>
              <w:rPr>
                <w:rFonts w:ascii="宋体" w:hAnsi="宋体" w:hint="eastAsia"/>
                <w:szCs w:val="21"/>
              </w:rPr>
              <w:t>；</w:t>
            </w:r>
          </w:p>
          <w:p w14:paraId="4414ECB8" w14:textId="77777777" w:rsidR="005D62DF" w:rsidRDefault="00A6653F">
            <w:pPr>
              <w:rPr>
                <w:rFonts w:ascii="宋体" w:hAnsi="宋体"/>
                <w:szCs w:val="21"/>
              </w:rPr>
            </w:pPr>
            <w:r>
              <w:rPr>
                <w:rFonts w:ascii="宋体" w:hAnsi="宋体" w:hint="eastAsia"/>
                <w:szCs w:val="21"/>
              </w:rPr>
              <w:t>2.</w:t>
            </w:r>
            <w:r>
              <w:rPr>
                <w:rFonts w:ascii="宋体" w:hAnsi="宋体" w:hint="eastAsia"/>
                <w:szCs w:val="21"/>
              </w:rPr>
              <w:t>尼龙轧带：≥</w:t>
            </w:r>
            <w:r>
              <w:rPr>
                <w:rFonts w:ascii="宋体" w:hAnsi="宋体" w:hint="eastAsia"/>
                <w:szCs w:val="21"/>
              </w:rPr>
              <w:t>100</w:t>
            </w:r>
            <w:r>
              <w:rPr>
                <w:rFonts w:ascii="宋体" w:hAnsi="宋体" w:hint="eastAsia"/>
                <w:szCs w:val="21"/>
              </w:rPr>
              <w:t>根；</w:t>
            </w:r>
          </w:p>
          <w:p w14:paraId="7D214B4F" w14:textId="77777777" w:rsidR="005D62DF" w:rsidRDefault="00A6653F">
            <w:pPr>
              <w:rPr>
                <w:rFonts w:ascii="宋体" w:hAnsi="宋体"/>
                <w:szCs w:val="21"/>
              </w:rPr>
            </w:pPr>
            <w:r>
              <w:rPr>
                <w:rFonts w:ascii="宋体" w:hAnsi="宋体" w:hint="eastAsia"/>
                <w:szCs w:val="21"/>
              </w:rPr>
              <w:t>3.</w:t>
            </w:r>
            <w:r>
              <w:rPr>
                <w:rFonts w:ascii="宋体" w:hAnsi="宋体" w:hint="eastAsia"/>
                <w:szCs w:val="21"/>
              </w:rPr>
              <w:t>焊锡：≥</w:t>
            </w:r>
            <w:r>
              <w:rPr>
                <w:rFonts w:ascii="宋体" w:hAnsi="宋体" w:hint="eastAsia"/>
                <w:szCs w:val="21"/>
              </w:rPr>
              <w:t>50g</w:t>
            </w:r>
            <w:r>
              <w:rPr>
                <w:rFonts w:ascii="宋体" w:hAnsi="宋体" w:hint="eastAsia"/>
                <w:szCs w:val="21"/>
              </w:rPr>
              <w:t>；</w:t>
            </w:r>
          </w:p>
          <w:p w14:paraId="2FEEDB01" w14:textId="77777777" w:rsidR="005D62DF" w:rsidRDefault="00A6653F">
            <w:pPr>
              <w:rPr>
                <w:rFonts w:ascii="宋体" w:hAnsi="宋体"/>
                <w:szCs w:val="21"/>
              </w:rPr>
            </w:pPr>
            <w:r>
              <w:rPr>
                <w:rFonts w:ascii="宋体" w:hAnsi="宋体" w:hint="eastAsia"/>
                <w:szCs w:val="21"/>
              </w:rPr>
              <w:t>4.</w:t>
            </w:r>
            <w:r>
              <w:rPr>
                <w:rFonts w:ascii="宋体" w:hAnsi="宋体" w:hint="eastAsia"/>
                <w:szCs w:val="21"/>
              </w:rPr>
              <w:t>助焊剂：≥</w:t>
            </w:r>
            <w:r>
              <w:rPr>
                <w:rFonts w:ascii="宋体" w:hAnsi="宋体" w:hint="eastAsia"/>
                <w:szCs w:val="21"/>
              </w:rPr>
              <w:t>1</w:t>
            </w:r>
            <w:r>
              <w:rPr>
                <w:rFonts w:ascii="宋体" w:hAnsi="宋体" w:hint="eastAsia"/>
                <w:szCs w:val="21"/>
              </w:rPr>
              <w:t>瓶；</w:t>
            </w:r>
          </w:p>
          <w:p w14:paraId="085FFA9F" w14:textId="77777777" w:rsidR="005D62DF" w:rsidRDefault="00A6653F">
            <w:pPr>
              <w:rPr>
                <w:rFonts w:ascii="宋体" w:hAnsi="宋体"/>
                <w:szCs w:val="21"/>
              </w:rPr>
            </w:pPr>
            <w:r>
              <w:rPr>
                <w:rFonts w:ascii="宋体" w:hAnsi="宋体" w:hint="eastAsia"/>
                <w:szCs w:val="21"/>
              </w:rPr>
              <w:t>5.</w:t>
            </w:r>
            <w:r>
              <w:rPr>
                <w:rFonts w:ascii="宋体" w:hAnsi="宋体" w:hint="eastAsia"/>
                <w:szCs w:val="21"/>
              </w:rPr>
              <w:t>魔术扎带：≥</w:t>
            </w:r>
            <w:r>
              <w:rPr>
                <w:rFonts w:ascii="宋体" w:hAnsi="宋体" w:hint="eastAsia"/>
                <w:szCs w:val="21"/>
              </w:rPr>
              <w:t>10</w:t>
            </w:r>
            <w:r>
              <w:rPr>
                <w:rFonts w:ascii="宋体" w:hAnsi="宋体" w:hint="eastAsia"/>
                <w:szCs w:val="21"/>
              </w:rPr>
              <w:t>条；</w:t>
            </w:r>
          </w:p>
          <w:p w14:paraId="3F8631FE" w14:textId="77777777" w:rsidR="005D62DF" w:rsidRDefault="00A6653F">
            <w:pPr>
              <w:rPr>
                <w:rFonts w:ascii="宋体" w:hAnsi="宋体"/>
                <w:szCs w:val="21"/>
              </w:rPr>
            </w:pPr>
            <w:r>
              <w:rPr>
                <w:rFonts w:ascii="宋体" w:hAnsi="宋体" w:hint="eastAsia"/>
                <w:szCs w:val="21"/>
              </w:rPr>
              <w:t>6.</w:t>
            </w:r>
            <w:r>
              <w:rPr>
                <w:rFonts w:ascii="宋体" w:hAnsi="宋体" w:hint="eastAsia"/>
                <w:szCs w:val="21"/>
              </w:rPr>
              <w:t>魔术贴：≥</w:t>
            </w:r>
            <w:r>
              <w:rPr>
                <w:rFonts w:ascii="宋体" w:hAnsi="宋体" w:hint="eastAsia"/>
                <w:szCs w:val="21"/>
              </w:rPr>
              <w:t>3cm</w:t>
            </w:r>
            <w:r>
              <w:rPr>
                <w:rFonts w:ascii="宋体" w:hAnsi="宋体" w:hint="eastAsia"/>
                <w:szCs w:val="21"/>
              </w:rPr>
              <w:t>×</w:t>
            </w:r>
            <w:r>
              <w:rPr>
                <w:rFonts w:ascii="宋体" w:hAnsi="宋体" w:hint="eastAsia"/>
                <w:szCs w:val="21"/>
              </w:rPr>
              <w:t>300cm</w:t>
            </w:r>
            <w:r>
              <w:rPr>
                <w:rFonts w:ascii="宋体" w:hAnsi="宋体" w:hint="eastAsia"/>
                <w:szCs w:val="21"/>
              </w:rPr>
              <w:t>；</w:t>
            </w:r>
          </w:p>
          <w:p w14:paraId="29EBFEC8" w14:textId="77777777" w:rsidR="005D62DF" w:rsidRDefault="00A6653F">
            <w:pPr>
              <w:rPr>
                <w:rFonts w:ascii="宋体" w:hAnsi="宋体"/>
                <w:szCs w:val="21"/>
              </w:rPr>
            </w:pPr>
            <w:r>
              <w:rPr>
                <w:rFonts w:ascii="宋体" w:hAnsi="宋体" w:hint="eastAsia"/>
                <w:szCs w:val="21"/>
              </w:rPr>
              <w:t>7.</w:t>
            </w:r>
            <w:r>
              <w:rPr>
                <w:rFonts w:ascii="宋体" w:hAnsi="宋体" w:hint="eastAsia"/>
                <w:szCs w:val="21"/>
              </w:rPr>
              <w:t>热熔胶枪及热熔胶：热熔胶及配套≥</w:t>
            </w:r>
            <w:r>
              <w:rPr>
                <w:rFonts w:ascii="宋体" w:hAnsi="宋体" w:hint="eastAsia"/>
                <w:szCs w:val="21"/>
              </w:rPr>
              <w:t>20</w:t>
            </w:r>
            <w:r>
              <w:rPr>
                <w:rFonts w:ascii="宋体" w:hAnsi="宋体" w:hint="eastAsia"/>
                <w:szCs w:val="21"/>
              </w:rPr>
              <w:t>根；</w:t>
            </w:r>
          </w:p>
          <w:p w14:paraId="19EC8FC3" w14:textId="77777777" w:rsidR="005D62DF" w:rsidRDefault="00A6653F">
            <w:pPr>
              <w:rPr>
                <w:rFonts w:ascii="宋体" w:hAnsi="宋体"/>
                <w:b/>
                <w:bCs/>
                <w:szCs w:val="21"/>
              </w:rPr>
            </w:pPr>
            <w:r>
              <w:rPr>
                <w:rFonts w:ascii="宋体" w:hAnsi="宋体" w:hint="eastAsia"/>
                <w:b/>
                <w:bCs/>
                <w:szCs w:val="21"/>
              </w:rPr>
              <w:t>2.11</w:t>
            </w:r>
            <w:r>
              <w:rPr>
                <w:rFonts w:ascii="宋体" w:hAnsi="宋体" w:hint="eastAsia"/>
                <w:b/>
                <w:bCs/>
                <w:szCs w:val="21"/>
              </w:rPr>
              <w:t>配套服务</w:t>
            </w:r>
          </w:p>
          <w:p w14:paraId="46BE02FA" w14:textId="77777777" w:rsidR="005D62DF" w:rsidRDefault="00A6653F">
            <w:pPr>
              <w:rPr>
                <w:rFonts w:ascii="宋体" w:hAnsi="宋体"/>
                <w:szCs w:val="21"/>
              </w:rPr>
            </w:pPr>
            <w:r>
              <w:rPr>
                <w:rFonts w:ascii="宋体" w:hAnsi="宋体" w:hint="eastAsia"/>
                <w:szCs w:val="21"/>
              </w:rPr>
              <w:t>1.</w:t>
            </w:r>
            <w:r>
              <w:rPr>
                <w:rFonts w:ascii="宋体" w:hAnsi="宋体"/>
                <w:szCs w:val="21"/>
              </w:rPr>
              <w:t>学习情景课程资源：需围绕无人机拆装维护设备，提供涵盖《无人机维护与保养</w:t>
            </w:r>
            <w:r>
              <w:rPr>
                <w:rFonts w:ascii="宋体" w:hAnsi="宋体" w:hint="eastAsia"/>
                <w:szCs w:val="21"/>
              </w:rPr>
              <w:t>》《</w:t>
            </w:r>
            <w:r>
              <w:rPr>
                <w:rFonts w:ascii="宋体" w:hAnsi="宋体"/>
                <w:szCs w:val="21"/>
              </w:rPr>
              <w:t>物流设备运行与维护》等课程的专业课程资源。</w:t>
            </w:r>
            <w:r>
              <w:rPr>
                <w:rFonts w:ascii="宋体" w:hAnsi="宋体" w:hint="eastAsia"/>
                <w:szCs w:val="21"/>
              </w:rPr>
              <w:t>课程</w:t>
            </w:r>
            <w:r>
              <w:rPr>
                <w:rFonts w:ascii="宋体" w:hAnsi="宋体"/>
                <w:szCs w:val="21"/>
              </w:rPr>
              <w:t>资源包括但不限于：课程教学标准、项目技术方案、活页信息页、活页工作页、多媒体教学课件</w:t>
            </w:r>
            <w:r>
              <w:rPr>
                <w:rFonts w:ascii="宋体" w:hAnsi="宋体"/>
                <w:szCs w:val="21"/>
              </w:rPr>
              <w:t xml:space="preserve"> </w:t>
            </w:r>
            <w:r>
              <w:rPr>
                <w:rFonts w:ascii="宋体" w:hAnsi="宋体" w:hint="eastAsia"/>
                <w:szCs w:val="21"/>
              </w:rPr>
              <w:t>（</w:t>
            </w:r>
            <w:r>
              <w:rPr>
                <w:rFonts w:ascii="宋体" w:hAnsi="宋体"/>
                <w:szCs w:val="21"/>
              </w:rPr>
              <w:t xml:space="preserve">PPT </w:t>
            </w:r>
            <w:r>
              <w:rPr>
                <w:rFonts w:ascii="宋体" w:hAnsi="宋体"/>
                <w:szCs w:val="21"/>
              </w:rPr>
              <w:t>、视频、动画或互动教学模块，每个</w:t>
            </w:r>
            <w:r>
              <w:rPr>
                <w:rFonts w:ascii="宋体" w:hAnsi="宋体" w:hint="eastAsia"/>
                <w:szCs w:val="21"/>
              </w:rPr>
              <w:t>实训项目</w:t>
            </w:r>
            <w:r>
              <w:rPr>
                <w:rFonts w:ascii="宋体" w:hAnsi="宋体"/>
                <w:szCs w:val="21"/>
              </w:rPr>
              <w:t>不少于</w:t>
            </w:r>
            <w:r>
              <w:rPr>
                <w:rFonts w:ascii="宋体" w:hAnsi="宋体" w:hint="eastAsia"/>
                <w:szCs w:val="21"/>
              </w:rPr>
              <w:t>1</w:t>
            </w:r>
            <w:r>
              <w:rPr>
                <w:rFonts w:ascii="宋体" w:hAnsi="宋体"/>
                <w:szCs w:val="21"/>
              </w:rPr>
              <w:t>个多媒体课件</w:t>
            </w:r>
            <w:r>
              <w:rPr>
                <w:rFonts w:ascii="宋体" w:hAnsi="宋体" w:hint="eastAsia"/>
                <w:szCs w:val="21"/>
              </w:rPr>
              <w:t>、</w:t>
            </w:r>
            <w:r>
              <w:rPr>
                <w:rFonts w:ascii="宋体" w:hAnsi="宋体" w:hint="eastAsia"/>
                <w:szCs w:val="21"/>
              </w:rPr>
              <w:t>1</w:t>
            </w:r>
            <w:r>
              <w:rPr>
                <w:rFonts w:ascii="宋体" w:hAnsi="宋体" w:hint="eastAsia"/>
                <w:szCs w:val="21"/>
              </w:rPr>
              <w:t>个三维动画）</w:t>
            </w:r>
            <w:r>
              <w:rPr>
                <w:rFonts w:ascii="宋体" w:hAnsi="宋体"/>
                <w:szCs w:val="21"/>
              </w:rPr>
              <w:t>、图片类资源、教学评价表、专业教学软件、设备操作手册、行业标准文件、行业企业相关资源等</w:t>
            </w:r>
            <w:r>
              <w:rPr>
                <w:rFonts w:ascii="宋体" w:hAnsi="宋体" w:hint="eastAsia"/>
                <w:szCs w:val="21"/>
              </w:rPr>
              <w:t>；</w:t>
            </w:r>
          </w:p>
          <w:p w14:paraId="70B629AA" w14:textId="77777777" w:rsidR="005D62DF" w:rsidRDefault="00A6653F">
            <w:pPr>
              <w:rPr>
                <w:rFonts w:ascii="宋体" w:hAnsi="宋体"/>
                <w:szCs w:val="21"/>
              </w:rPr>
            </w:pPr>
            <w:r>
              <w:rPr>
                <w:rFonts w:ascii="宋体" w:hAnsi="宋体" w:hint="eastAsia"/>
                <w:szCs w:val="21"/>
              </w:rPr>
              <w:t>2.</w:t>
            </w:r>
            <w:r>
              <w:rPr>
                <w:rFonts w:ascii="宋体" w:hAnsi="宋体"/>
                <w:szCs w:val="21"/>
              </w:rPr>
              <w:t>实训项目：需具备为采购方开设至少</w:t>
            </w:r>
            <w:r>
              <w:rPr>
                <w:rFonts w:ascii="宋体" w:hAnsi="宋体"/>
                <w:szCs w:val="21"/>
              </w:rPr>
              <w:t>8</w:t>
            </w:r>
            <w:r>
              <w:rPr>
                <w:rFonts w:ascii="宋体" w:hAnsi="宋体"/>
                <w:szCs w:val="21"/>
              </w:rPr>
              <w:t>个与无人机</w:t>
            </w:r>
            <w:r>
              <w:rPr>
                <w:rFonts w:ascii="宋体" w:hAnsi="宋体" w:hint="eastAsia"/>
                <w:szCs w:val="21"/>
              </w:rPr>
              <w:t>装调</w:t>
            </w:r>
            <w:r>
              <w:rPr>
                <w:rFonts w:ascii="宋体" w:hAnsi="宋体"/>
                <w:szCs w:val="21"/>
              </w:rPr>
              <w:t>紧密相关的实训项目。这些实训项目应全面覆盖无人机的基础拆装、核心部件检测、常规维护保养以及故障排查与修复等多个方面。每个实训项目需配备详细的实训指导手册，明确实训目标、实训步骤、安全注意事项等内容，同时提供相应的实训设备与场地支持方案</w:t>
            </w:r>
            <w:r>
              <w:rPr>
                <w:rFonts w:ascii="宋体" w:hAnsi="宋体" w:hint="eastAsia"/>
                <w:szCs w:val="21"/>
              </w:rPr>
              <w:t>；</w:t>
            </w:r>
          </w:p>
          <w:p w14:paraId="76D116D2" w14:textId="77777777" w:rsidR="005D62DF" w:rsidRDefault="00A6653F">
            <w:pPr>
              <w:rPr>
                <w:rFonts w:ascii="宋体" w:hAnsi="宋体"/>
                <w:szCs w:val="21"/>
              </w:rPr>
            </w:pPr>
            <w:r>
              <w:rPr>
                <w:rFonts w:ascii="宋体" w:hAnsi="宋体" w:hint="eastAsia"/>
                <w:szCs w:val="21"/>
              </w:rPr>
              <w:lastRenderedPageBreak/>
              <w:t>3.</w:t>
            </w:r>
            <w:r>
              <w:rPr>
                <w:rFonts w:ascii="宋体" w:hAnsi="宋体"/>
                <w:szCs w:val="21"/>
              </w:rPr>
              <w:t>题库：提供不少于一套针对上述实训项目对应课程理论测试题库。题库内容应涵盖无人机拆装维护的基础知识、设备原理、操作规范、安全知识等方面</w:t>
            </w:r>
            <w:r>
              <w:rPr>
                <w:rFonts w:ascii="宋体" w:hAnsi="宋体" w:hint="eastAsia"/>
                <w:szCs w:val="21"/>
              </w:rPr>
              <w:t>；</w:t>
            </w:r>
          </w:p>
          <w:p w14:paraId="4CEB8011" w14:textId="77777777" w:rsidR="005D62DF" w:rsidRDefault="00A6653F">
            <w:pPr>
              <w:rPr>
                <w:rFonts w:ascii="宋体" w:hAnsi="宋体"/>
                <w:szCs w:val="21"/>
              </w:rPr>
            </w:pPr>
            <w:r>
              <w:rPr>
                <w:rFonts w:ascii="宋体" w:hAnsi="宋体" w:hint="eastAsia"/>
                <w:szCs w:val="21"/>
              </w:rPr>
              <w:t>4.</w:t>
            </w:r>
            <w:r>
              <w:rPr>
                <w:rFonts w:ascii="宋体" w:hAnsi="宋体"/>
                <w:szCs w:val="21"/>
              </w:rPr>
              <w:t>综合职业能力评价体系建设</w:t>
            </w:r>
            <w:r>
              <w:rPr>
                <w:rFonts w:ascii="宋体" w:hAnsi="宋体" w:hint="eastAsia"/>
                <w:szCs w:val="21"/>
              </w:rPr>
              <w:t>：</w:t>
            </w:r>
            <w:r>
              <w:rPr>
                <w:rFonts w:ascii="宋体" w:hAnsi="宋体"/>
                <w:szCs w:val="21"/>
              </w:rPr>
              <w:t>每完成一个</w:t>
            </w:r>
            <w:r>
              <w:rPr>
                <w:rFonts w:ascii="宋体" w:hAnsi="宋体" w:hint="eastAsia"/>
                <w:szCs w:val="21"/>
              </w:rPr>
              <w:t>阶段</w:t>
            </w:r>
            <w:r>
              <w:rPr>
                <w:rFonts w:ascii="宋体" w:hAnsi="宋体"/>
                <w:szCs w:val="21"/>
              </w:rPr>
              <w:t>的教学，需要对学生进行理实一体化的综合职业能力素养评价；考评专家来自相关行业、企业、其他院校和研究机构，充分体现校企合作，产学结合；综合职业能力评价体系主要由考题</w:t>
            </w:r>
            <w:r>
              <w:rPr>
                <w:rFonts w:ascii="宋体" w:hAnsi="宋体" w:hint="eastAsia"/>
                <w:szCs w:val="21"/>
              </w:rPr>
              <w:t>（</w:t>
            </w:r>
            <w:r>
              <w:rPr>
                <w:rFonts w:ascii="宋体" w:hAnsi="宋体"/>
                <w:szCs w:val="21"/>
              </w:rPr>
              <w:t>来自企业的典型工作任务</w:t>
            </w:r>
            <w:r>
              <w:rPr>
                <w:rFonts w:ascii="宋体" w:hAnsi="宋体" w:hint="eastAsia"/>
                <w:szCs w:val="21"/>
              </w:rPr>
              <w:t>）</w:t>
            </w:r>
            <w:r>
              <w:rPr>
                <w:rFonts w:ascii="宋体" w:hAnsi="宋体"/>
                <w:szCs w:val="21"/>
              </w:rPr>
              <w:t>、测评表、答题要点、考核设备资料清单、考题转化为测评数据录入表、考题信息资料等六部分组成</w:t>
            </w:r>
            <w:r>
              <w:rPr>
                <w:rFonts w:ascii="宋体" w:hAnsi="宋体" w:hint="eastAsia"/>
                <w:szCs w:val="21"/>
              </w:rPr>
              <w:t>；</w:t>
            </w:r>
          </w:p>
          <w:p w14:paraId="147A8B86" w14:textId="77777777" w:rsidR="005D62DF" w:rsidRDefault="00A6653F">
            <w:pPr>
              <w:rPr>
                <w:rFonts w:ascii="宋体" w:hAnsi="宋体"/>
                <w:szCs w:val="21"/>
              </w:rPr>
            </w:pPr>
            <w:r>
              <w:rPr>
                <w:rFonts w:ascii="宋体" w:hAnsi="宋体" w:hint="eastAsia"/>
                <w:szCs w:val="21"/>
              </w:rPr>
              <w:t>5.</w:t>
            </w:r>
            <w:r>
              <w:rPr>
                <w:rFonts w:ascii="宋体" w:hAnsi="宋体"/>
                <w:szCs w:val="21"/>
              </w:rPr>
              <w:t>新增实训项目能力：需承诺在合作期间（</w:t>
            </w:r>
            <w:r>
              <w:rPr>
                <w:rFonts w:ascii="宋体" w:hAnsi="宋体"/>
                <w:szCs w:val="21"/>
              </w:rPr>
              <w:t>3</w:t>
            </w:r>
            <w:r>
              <w:rPr>
                <w:rFonts w:ascii="宋体" w:hAnsi="宋体"/>
                <w:szCs w:val="21"/>
              </w:rPr>
              <w:t>年内）为采</w:t>
            </w:r>
            <w:r>
              <w:rPr>
                <w:rFonts w:ascii="宋体" w:hAnsi="宋体"/>
                <w:szCs w:val="21"/>
              </w:rPr>
              <w:t>购方新增开</w:t>
            </w:r>
            <w:r>
              <w:rPr>
                <w:rFonts w:ascii="宋体" w:hAnsi="宋体"/>
                <w:szCs w:val="21"/>
              </w:rPr>
              <w:t>4</w:t>
            </w:r>
            <w:r>
              <w:rPr>
                <w:rFonts w:ascii="宋体" w:hAnsi="宋体"/>
                <w:szCs w:val="21"/>
              </w:rPr>
              <w:t>个具有创新性和前瞻性的无人机</w:t>
            </w:r>
            <w:r>
              <w:rPr>
                <w:rFonts w:ascii="宋体" w:hAnsi="宋体" w:hint="eastAsia"/>
                <w:szCs w:val="21"/>
              </w:rPr>
              <w:t>装调</w:t>
            </w:r>
            <w:r>
              <w:rPr>
                <w:rFonts w:ascii="宋体" w:hAnsi="宋体"/>
                <w:szCs w:val="21"/>
              </w:rPr>
              <w:t>实训项目。新增项目应紧密结合行业发展趋势和市场需求，在新增过程中，应充分与采购方沟通，了解采购方的教学与培训需求，确保新增实训项目能够切实满足学生的学习需求和未来的职业发展需要</w:t>
            </w:r>
            <w:r>
              <w:rPr>
                <w:rFonts w:ascii="宋体" w:hAnsi="宋体" w:hint="eastAsia"/>
                <w:szCs w:val="21"/>
              </w:rPr>
              <w:t>；</w:t>
            </w:r>
          </w:p>
          <w:p w14:paraId="70DB897D" w14:textId="77777777" w:rsidR="005D62DF" w:rsidRDefault="00A6653F">
            <w:pPr>
              <w:rPr>
                <w:rFonts w:ascii="宋体" w:hAnsi="宋体"/>
                <w:szCs w:val="21"/>
              </w:rPr>
            </w:pPr>
            <w:r>
              <w:rPr>
                <w:rFonts w:ascii="宋体" w:hAnsi="宋体" w:hint="eastAsia"/>
                <w:szCs w:val="21"/>
              </w:rPr>
              <w:t>6.</w:t>
            </w:r>
            <w:r>
              <w:rPr>
                <w:rFonts w:ascii="宋体" w:hAnsi="宋体"/>
                <w:szCs w:val="21"/>
              </w:rPr>
              <w:t>师资培训：需为采购方提供专业的师资培训服务，帮助采购方教师掌握无人机拆装维护相关课程的教学方法和实训指导技巧</w:t>
            </w:r>
            <w:r>
              <w:rPr>
                <w:rFonts w:ascii="宋体" w:hAnsi="宋体" w:hint="eastAsia"/>
                <w:szCs w:val="21"/>
              </w:rPr>
              <w:t>。提供不少于</w:t>
            </w:r>
            <w:r>
              <w:rPr>
                <w:rFonts w:ascii="宋体" w:hAnsi="宋体" w:hint="eastAsia"/>
                <w:szCs w:val="21"/>
              </w:rPr>
              <w:t>4</w:t>
            </w:r>
            <w:r>
              <w:rPr>
                <w:rFonts w:ascii="宋体" w:hAnsi="宋体" w:hint="eastAsia"/>
                <w:szCs w:val="21"/>
              </w:rPr>
              <w:t>人取得不低于高级工等级的无人机装调检修工的工种等级证书；</w:t>
            </w:r>
          </w:p>
          <w:p w14:paraId="68946708" w14:textId="77777777" w:rsidR="005D62DF" w:rsidRDefault="00A6653F">
            <w:pPr>
              <w:rPr>
                <w:rFonts w:ascii="宋体" w:hAnsi="宋体"/>
                <w:szCs w:val="21"/>
              </w:rPr>
            </w:pPr>
            <w:r>
              <w:rPr>
                <w:rFonts w:ascii="宋体" w:hAnsi="宋体" w:hint="eastAsia"/>
                <w:szCs w:val="21"/>
              </w:rPr>
              <w:t>7.</w:t>
            </w:r>
            <w:r>
              <w:rPr>
                <w:rFonts w:ascii="宋体" w:hAnsi="宋体"/>
                <w:szCs w:val="21"/>
              </w:rPr>
              <w:t>专业建设支撑：聚焦人才培养与教学资源整合，开展</w:t>
            </w:r>
            <w:r>
              <w:rPr>
                <w:rFonts w:ascii="宋体" w:hAnsi="宋体" w:hint="eastAsia"/>
                <w:szCs w:val="21"/>
              </w:rPr>
              <w:t>无人机装调岗位</w:t>
            </w:r>
            <w:r>
              <w:rPr>
                <w:rFonts w:ascii="宋体" w:hAnsi="宋体"/>
                <w:szCs w:val="21"/>
              </w:rPr>
              <w:t>针对性调研（如岗位能力分析、课程需求评估</w:t>
            </w:r>
            <w:r>
              <w:rPr>
                <w:rFonts w:ascii="宋体" w:hAnsi="宋体" w:hint="eastAsia"/>
                <w:szCs w:val="21"/>
              </w:rPr>
              <w:t>、人培方案制定</w:t>
            </w:r>
            <w:r>
              <w:rPr>
                <w:rFonts w:ascii="宋体" w:hAnsi="宋体"/>
                <w:szCs w:val="21"/>
              </w:rPr>
              <w:t>等）</w:t>
            </w:r>
            <w:r>
              <w:rPr>
                <w:rFonts w:ascii="宋体" w:hAnsi="宋体" w:hint="eastAsia"/>
                <w:szCs w:val="21"/>
              </w:rPr>
              <w:t>。提供专业调研报告一套、人培方案一套；</w:t>
            </w:r>
          </w:p>
          <w:p w14:paraId="721B75E6" w14:textId="77777777" w:rsidR="005D62DF" w:rsidRDefault="00A6653F">
            <w:pPr>
              <w:rPr>
                <w:rFonts w:ascii="宋体" w:hAnsi="宋体"/>
                <w:szCs w:val="21"/>
              </w:rPr>
            </w:pPr>
            <w:r>
              <w:rPr>
                <w:rFonts w:ascii="宋体" w:hAnsi="宋体" w:hint="eastAsia"/>
                <w:szCs w:val="21"/>
              </w:rPr>
              <w:t>8.</w:t>
            </w:r>
            <w:r>
              <w:rPr>
                <w:rFonts w:ascii="宋体" w:hAnsi="宋体" w:hint="eastAsia"/>
                <w:szCs w:val="21"/>
              </w:rPr>
              <w:t>提供一份针对京津冀区域内无人机装调岗位实习及就业解决方案。</w:t>
            </w:r>
          </w:p>
        </w:tc>
        <w:tc>
          <w:tcPr>
            <w:tcW w:w="204" w:type="pct"/>
            <w:vAlign w:val="center"/>
          </w:tcPr>
          <w:p w14:paraId="52633EC8" w14:textId="77777777" w:rsidR="005D62DF" w:rsidRDefault="00A6653F">
            <w:pPr>
              <w:jc w:val="center"/>
              <w:rPr>
                <w:rFonts w:ascii="宋体" w:hAnsi="宋体"/>
                <w:szCs w:val="21"/>
              </w:rPr>
            </w:pPr>
            <w:r>
              <w:rPr>
                <w:rFonts w:ascii="宋体" w:hAnsi="宋体" w:hint="eastAsia"/>
                <w:szCs w:val="21"/>
              </w:rPr>
              <w:lastRenderedPageBreak/>
              <w:t>套</w:t>
            </w:r>
          </w:p>
        </w:tc>
        <w:tc>
          <w:tcPr>
            <w:tcW w:w="204" w:type="pct"/>
            <w:vAlign w:val="center"/>
          </w:tcPr>
          <w:p w14:paraId="02DB47E9" w14:textId="77777777" w:rsidR="005D62DF" w:rsidRDefault="00A6653F">
            <w:pPr>
              <w:jc w:val="center"/>
              <w:rPr>
                <w:rFonts w:ascii="宋体" w:hAnsi="宋体"/>
                <w:szCs w:val="21"/>
              </w:rPr>
            </w:pPr>
            <w:r>
              <w:rPr>
                <w:rFonts w:ascii="宋体" w:hAnsi="宋体" w:hint="eastAsia"/>
                <w:szCs w:val="21"/>
              </w:rPr>
              <w:t>2</w:t>
            </w:r>
          </w:p>
        </w:tc>
        <w:tc>
          <w:tcPr>
            <w:tcW w:w="544" w:type="pct"/>
            <w:vAlign w:val="center"/>
          </w:tcPr>
          <w:p w14:paraId="5F13A246" w14:textId="77777777" w:rsidR="005D62DF" w:rsidRDefault="00A6653F">
            <w:pPr>
              <w:jc w:val="center"/>
              <w:rPr>
                <w:rFonts w:ascii="宋体" w:hAnsi="宋体"/>
                <w:szCs w:val="21"/>
              </w:rPr>
            </w:pPr>
            <w:r>
              <w:rPr>
                <w:rFonts w:ascii="宋体" w:hAnsi="宋体" w:hint="eastAsia"/>
                <w:szCs w:val="21"/>
              </w:rPr>
              <w:t>否</w:t>
            </w:r>
          </w:p>
        </w:tc>
        <w:tc>
          <w:tcPr>
            <w:tcW w:w="346" w:type="pct"/>
            <w:vAlign w:val="center"/>
          </w:tcPr>
          <w:p w14:paraId="4C0D4EA5" w14:textId="77777777" w:rsidR="005D62DF" w:rsidRDefault="00A6653F">
            <w:pPr>
              <w:jc w:val="center"/>
              <w:rPr>
                <w:rFonts w:ascii="宋体" w:hAnsi="宋体"/>
                <w:szCs w:val="21"/>
              </w:rPr>
            </w:pPr>
            <w:r>
              <w:rPr>
                <w:rFonts w:ascii="宋体" w:hAnsi="宋体"/>
                <w:szCs w:val="21"/>
              </w:rPr>
              <w:t>否</w:t>
            </w:r>
          </w:p>
        </w:tc>
      </w:tr>
      <w:tr w:rsidR="005D62DF" w14:paraId="746B8A7F" w14:textId="77777777">
        <w:trPr>
          <w:trHeight w:val="699"/>
          <w:jc w:val="center"/>
        </w:trPr>
        <w:tc>
          <w:tcPr>
            <w:tcW w:w="375" w:type="pct"/>
            <w:vAlign w:val="center"/>
          </w:tcPr>
          <w:p w14:paraId="6D0AAF99" w14:textId="77777777" w:rsidR="005D62DF" w:rsidRDefault="00A6653F">
            <w:pPr>
              <w:jc w:val="center"/>
              <w:rPr>
                <w:rFonts w:ascii="宋体" w:hAnsi="宋体"/>
                <w:szCs w:val="21"/>
              </w:rPr>
            </w:pPr>
            <w:r>
              <w:rPr>
                <w:rFonts w:ascii="宋体" w:hAnsi="宋体" w:hint="eastAsia"/>
                <w:szCs w:val="21"/>
              </w:rPr>
              <w:lastRenderedPageBreak/>
              <w:t>3</w:t>
            </w:r>
          </w:p>
        </w:tc>
        <w:tc>
          <w:tcPr>
            <w:tcW w:w="617" w:type="pct"/>
            <w:vAlign w:val="center"/>
          </w:tcPr>
          <w:p w14:paraId="47BBBF8D" w14:textId="77777777" w:rsidR="005D62DF" w:rsidRDefault="00A6653F">
            <w:pPr>
              <w:rPr>
                <w:rFonts w:ascii="宋体" w:hAnsi="宋体"/>
                <w:szCs w:val="21"/>
              </w:rPr>
            </w:pPr>
            <w:bookmarkStart w:id="2" w:name="OLE_LINK7"/>
            <w:r>
              <w:rPr>
                <w:rFonts w:ascii="宋体" w:hAnsi="宋体" w:hint="eastAsia"/>
                <w:szCs w:val="21"/>
              </w:rPr>
              <w:t>二类三类无人机飞行训练设备</w:t>
            </w:r>
            <w:bookmarkEnd w:id="2"/>
          </w:p>
        </w:tc>
        <w:tc>
          <w:tcPr>
            <w:tcW w:w="2710" w:type="pct"/>
            <w:vAlign w:val="center"/>
          </w:tcPr>
          <w:p w14:paraId="0186D90D" w14:textId="77777777" w:rsidR="005D62DF" w:rsidRDefault="00A6653F">
            <w:pPr>
              <w:rPr>
                <w:rFonts w:ascii="宋体" w:hAnsi="宋体"/>
                <w:b/>
                <w:bCs/>
                <w:szCs w:val="21"/>
              </w:rPr>
            </w:pPr>
            <w:r>
              <w:rPr>
                <w:rFonts w:ascii="宋体" w:hAnsi="宋体" w:hint="eastAsia"/>
                <w:b/>
                <w:bCs/>
                <w:szCs w:val="21"/>
              </w:rPr>
              <w:t>每套二类三类无人机飞行训练设备包括二类无人机套件</w:t>
            </w:r>
            <w:r>
              <w:rPr>
                <w:rFonts w:ascii="宋体" w:hAnsi="宋体" w:hint="eastAsia"/>
                <w:b/>
                <w:bCs/>
                <w:szCs w:val="21"/>
              </w:rPr>
              <w:t>1</w:t>
            </w:r>
            <w:r>
              <w:rPr>
                <w:rFonts w:ascii="宋体" w:hAnsi="宋体" w:hint="eastAsia"/>
                <w:b/>
                <w:bCs/>
                <w:szCs w:val="21"/>
              </w:rPr>
              <w:t>套；比赛机组装套件箱体</w:t>
            </w:r>
            <w:r>
              <w:rPr>
                <w:rFonts w:ascii="宋体" w:hAnsi="宋体" w:hint="eastAsia"/>
                <w:b/>
                <w:bCs/>
                <w:szCs w:val="21"/>
              </w:rPr>
              <w:t>1</w:t>
            </w:r>
            <w:r>
              <w:rPr>
                <w:rFonts w:ascii="宋体" w:hAnsi="宋体" w:hint="eastAsia"/>
                <w:b/>
                <w:bCs/>
                <w:szCs w:val="21"/>
              </w:rPr>
              <w:t>套；工具隔层</w:t>
            </w:r>
            <w:r>
              <w:rPr>
                <w:rFonts w:ascii="宋体" w:hAnsi="宋体" w:hint="eastAsia"/>
                <w:b/>
                <w:bCs/>
                <w:szCs w:val="21"/>
              </w:rPr>
              <w:t>1</w:t>
            </w:r>
            <w:r>
              <w:rPr>
                <w:rFonts w:ascii="宋体" w:hAnsi="宋体" w:hint="eastAsia"/>
                <w:b/>
                <w:bCs/>
                <w:szCs w:val="21"/>
              </w:rPr>
              <w:t>套；三类无人机套件</w:t>
            </w:r>
            <w:r>
              <w:rPr>
                <w:rFonts w:ascii="宋体" w:hAnsi="宋体" w:hint="eastAsia"/>
                <w:b/>
                <w:bCs/>
                <w:szCs w:val="21"/>
              </w:rPr>
              <w:t>1</w:t>
            </w:r>
            <w:r>
              <w:rPr>
                <w:rFonts w:ascii="宋体" w:hAnsi="宋体" w:hint="eastAsia"/>
                <w:b/>
                <w:bCs/>
                <w:szCs w:val="21"/>
              </w:rPr>
              <w:t>套</w:t>
            </w:r>
          </w:p>
          <w:p w14:paraId="10A1667D" w14:textId="77777777" w:rsidR="005D62DF" w:rsidRDefault="00A6653F">
            <w:pPr>
              <w:rPr>
                <w:rFonts w:ascii="宋体" w:hAnsi="宋体"/>
                <w:b/>
                <w:bCs/>
                <w:szCs w:val="21"/>
              </w:rPr>
            </w:pPr>
            <w:r>
              <w:rPr>
                <w:rFonts w:ascii="宋体" w:hAnsi="宋体" w:hint="eastAsia"/>
                <w:b/>
                <w:bCs/>
                <w:szCs w:val="21"/>
              </w:rPr>
              <w:t>3.1</w:t>
            </w:r>
            <w:r>
              <w:rPr>
                <w:rFonts w:ascii="宋体" w:hAnsi="宋体" w:hint="eastAsia"/>
                <w:b/>
                <w:bCs/>
                <w:szCs w:val="21"/>
              </w:rPr>
              <w:t>二类无人机套件：</w:t>
            </w:r>
            <w:r>
              <w:rPr>
                <w:rFonts w:ascii="宋体" w:hAnsi="宋体" w:hint="eastAsia"/>
                <w:b/>
                <w:bCs/>
                <w:szCs w:val="21"/>
              </w:rPr>
              <w:t>1</w:t>
            </w:r>
            <w:r>
              <w:rPr>
                <w:rFonts w:ascii="宋体" w:hAnsi="宋体" w:hint="eastAsia"/>
                <w:b/>
                <w:bCs/>
                <w:szCs w:val="21"/>
              </w:rPr>
              <w:t>套</w:t>
            </w:r>
          </w:p>
          <w:p w14:paraId="2C1151A9" w14:textId="77777777" w:rsidR="005D62DF" w:rsidRDefault="00A6653F">
            <w:pPr>
              <w:rPr>
                <w:rFonts w:ascii="宋体" w:hAnsi="宋体"/>
                <w:szCs w:val="21"/>
                <w:highlight w:val="yellow"/>
              </w:rPr>
            </w:pPr>
            <w:r>
              <w:rPr>
                <w:rFonts w:ascii="宋体" w:hAnsi="宋体" w:hint="eastAsia"/>
                <w:szCs w:val="21"/>
              </w:rPr>
              <w:t>配置要求：每套包含二类无人机</w:t>
            </w:r>
            <w:r>
              <w:rPr>
                <w:rFonts w:ascii="宋体" w:hAnsi="宋体" w:hint="eastAsia"/>
                <w:szCs w:val="21"/>
              </w:rPr>
              <w:t>4</w:t>
            </w:r>
            <w:r>
              <w:rPr>
                <w:rFonts w:ascii="宋体" w:hAnsi="宋体" w:hint="eastAsia"/>
                <w:szCs w:val="21"/>
              </w:rPr>
              <w:t>台、控器</w:t>
            </w:r>
            <w:r>
              <w:rPr>
                <w:rFonts w:ascii="宋体" w:hAnsi="宋体" w:hint="eastAsia"/>
                <w:szCs w:val="21"/>
              </w:rPr>
              <w:t>4</w:t>
            </w:r>
            <w:r>
              <w:rPr>
                <w:rFonts w:ascii="宋体" w:hAnsi="宋体" w:hint="eastAsia"/>
                <w:szCs w:val="21"/>
              </w:rPr>
              <w:t>台、桨叶</w:t>
            </w:r>
            <w:r>
              <w:rPr>
                <w:rFonts w:ascii="宋体" w:hAnsi="宋体" w:hint="eastAsia"/>
                <w:szCs w:val="21"/>
              </w:rPr>
              <w:t>16</w:t>
            </w:r>
            <w:r>
              <w:rPr>
                <w:rFonts w:ascii="宋体" w:hAnsi="宋体" w:hint="eastAsia"/>
                <w:szCs w:val="21"/>
              </w:rPr>
              <w:t>对、</w:t>
            </w:r>
            <w:r>
              <w:rPr>
                <w:rFonts w:ascii="宋体" w:hAnsi="宋体" w:hint="eastAsia"/>
                <w:szCs w:val="21"/>
              </w:rPr>
              <w:t>3S5300mah</w:t>
            </w:r>
            <w:r>
              <w:rPr>
                <w:rFonts w:ascii="宋体" w:hAnsi="宋体" w:hint="eastAsia"/>
                <w:szCs w:val="21"/>
              </w:rPr>
              <w:t>电池</w:t>
            </w:r>
            <w:r>
              <w:rPr>
                <w:rFonts w:ascii="宋体" w:hAnsi="宋体" w:hint="eastAsia"/>
                <w:szCs w:val="21"/>
              </w:rPr>
              <w:t>16</w:t>
            </w:r>
            <w:r>
              <w:rPr>
                <w:rFonts w:ascii="宋体" w:hAnsi="宋体" w:hint="eastAsia"/>
                <w:szCs w:val="21"/>
              </w:rPr>
              <w:t>块、</w:t>
            </w:r>
            <w:r>
              <w:rPr>
                <w:rFonts w:ascii="宋体" w:hAnsi="宋体" w:hint="eastAsia"/>
                <w:szCs w:val="21"/>
              </w:rPr>
              <w:t>5</w:t>
            </w:r>
            <w:r>
              <w:rPr>
                <w:rFonts w:ascii="宋体" w:hAnsi="宋体" w:hint="eastAsia"/>
                <w:szCs w:val="21"/>
              </w:rPr>
              <w:t>号充电电池</w:t>
            </w:r>
            <w:r>
              <w:rPr>
                <w:rFonts w:ascii="宋体" w:hAnsi="宋体" w:hint="eastAsia"/>
                <w:szCs w:val="21"/>
              </w:rPr>
              <w:t>16</w:t>
            </w:r>
            <w:r>
              <w:rPr>
                <w:rFonts w:ascii="宋体" w:hAnsi="宋体" w:hint="eastAsia"/>
                <w:szCs w:val="21"/>
              </w:rPr>
              <w:t>节、</w:t>
            </w:r>
            <w:r>
              <w:rPr>
                <w:rFonts w:ascii="宋体" w:hAnsi="宋体" w:hint="eastAsia"/>
                <w:szCs w:val="21"/>
              </w:rPr>
              <w:t>5</w:t>
            </w:r>
            <w:r>
              <w:rPr>
                <w:rFonts w:ascii="宋体" w:hAnsi="宋体" w:hint="eastAsia"/>
                <w:szCs w:val="21"/>
              </w:rPr>
              <w:t>号电池充电器</w:t>
            </w:r>
            <w:r>
              <w:rPr>
                <w:rFonts w:ascii="宋体" w:hAnsi="宋体" w:hint="eastAsia"/>
                <w:szCs w:val="21"/>
              </w:rPr>
              <w:t>2</w:t>
            </w:r>
            <w:r>
              <w:rPr>
                <w:rFonts w:ascii="宋体" w:hAnsi="宋体" w:hint="eastAsia"/>
                <w:szCs w:val="21"/>
              </w:rPr>
              <w:t>台、含飞控系统（带</w:t>
            </w:r>
            <w:r>
              <w:rPr>
                <w:rFonts w:ascii="宋体" w:hAnsi="宋体" w:hint="eastAsia"/>
                <w:szCs w:val="21"/>
              </w:rPr>
              <w:t>gps</w:t>
            </w:r>
            <w:r>
              <w:rPr>
                <w:rFonts w:ascii="宋体" w:hAnsi="宋体" w:hint="eastAsia"/>
                <w:szCs w:val="21"/>
              </w:rPr>
              <w:t>）</w:t>
            </w:r>
          </w:p>
          <w:p w14:paraId="42E1C562" w14:textId="77777777" w:rsidR="005D62DF" w:rsidRDefault="00A6653F">
            <w:pPr>
              <w:rPr>
                <w:rFonts w:ascii="宋体" w:hAnsi="宋体"/>
                <w:szCs w:val="21"/>
              </w:rPr>
            </w:pPr>
            <w:r>
              <w:rPr>
                <w:rFonts w:ascii="宋体" w:hAnsi="宋体" w:hint="eastAsia"/>
                <w:szCs w:val="21"/>
              </w:rPr>
              <w:t>1.</w:t>
            </w:r>
            <w:r>
              <w:rPr>
                <w:rFonts w:ascii="宋体" w:hAnsi="宋体" w:hint="eastAsia"/>
                <w:szCs w:val="21"/>
              </w:rPr>
              <w:t>轴距：≥</w:t>
            </w:r>
            <w:r>
              <w:rPr>
                <w:rFonts w:ascii="宋体" w:hAnsi="宋体" w:hint="eastAsia"/>
                <w:szCs w:val="21"/>
              </w:rPr>
              <w:t>250mm</w:t>
            </w:r>
            <w:r>
              <w:rPr>
                <w:rFonts w:ascii="宋体" w:hAnsi="宋体" w:hint="eastAsia"/>
                <w:szCs w:val="21"/>
              </w:rPr>
              <w:t>；</w:t>
            </w:r>
          </w:p>
          <w:p w14:paraId="34D6008F" w14:textId="77777777" w:rsidR="005D62DF" w:rsidRDefault="00A6653F">
            <w:pPr>
              <w:rPr>
                <w:rFonts w:ascii="宋体" w:hAnsi="宋体"/>
                <w:szCs w:val="21"/>
              </w:rPr>
            </w:pPr>
            <w:r>
              <w:rPr>
                <w:rFonts w:ascii="宋体" w:hAnsi="宋体" w:hint="eastAsia"/>
                <w:szCs w:val="21"/>
              </w:rPr>
              <w:t>2.</w:t>
            </w:r>
            <w:r>
              <w:rPr>
                <w:rFonts w:ascii="宋体" w:hAnsi="宋体" w:hint="eastAsia"/>
                <w:szCs w:val="21"/>
              </w:rPr>
              <w:t>空机重量≥：</w:t>
            </w:r>
            <w:r>
              <w:rPr>
                <w:rFonts w:ascii="宋体" w:hAnsi="宋体" w:hint="eastAsia"/>
                <w:szCs w:val="21"/>
              </w:rPr>
              <w:t>400g</w:t>
            </w:r>
            <w:r>
              <w:rPr>
                <w:rFonts w:ascii="宋体" w:hAnsi="宋体" w:hint="eastAsia"/>
                <w:szCs w:val="21"/>
              </w:rPr>
              <w:t>；</w:t>
            </w:r>
          </w:p>
          <w:p w14:paraId="5FD32BFD" w14:textId="77777777" w:rsidR="005D62DF" w:rsidRDefault="00A6653F">
            <w:pPr>
              <w:rPr>
                <w:rFonts w:ascii="宋体" w:hAnsi="宋体"/>
                <w:szCs w:val="21"/>
              </w:rPr>
            </w:pPr>
            <w:r>
              <w:rPr>
                <w:rFonts w:ascii="宋体" w:hAnsi="宋体" w:hint="eastAsia"/>
                <w:szCs w:val="21"/>
              </w:rPr>
              <w:t>3.</w:t>
            </w:r>
            <w:r>
              <w:rPr>
                <w:rFonts w:ascii="宋体" w:hAnsi="宋体" w:hint="eastAsia"/>
                <w:szCs w:val="21"/>
              </w:rPr>
              <w:t>最大飞起重量：≥</w:t>
            </w:r>
            <w:r>
              <w:rPr>
                <w:rFonts w:ascii="宋体" w:hAnsi="宋体" w:hint="eastAsia"/>
                <w:szCs w:val="21"/>
              </w:rPr>
              <w:t>1.5KG</w:t>
            </w:r>
            <w:r>
              <w:rPr>
                <w:rFonts w:ascii="宋体" w:hAnsi="宋体" w:hint="eastAsia"/>
                <w:szCs w:val="21"/>
              </w:rPr>
              <w:t>；</w:t>
            </w:r>
          </w:p>
          <w:p w14:paraId="4F889B25" w14:textId="77777777" w:rsidR="005D62DF" w:rsidRDefault="00A6653F">
            <w:pPr>
              <w:rPr>
                <w:rFonts w:ascii="宋体" w:hAnsi="宋体"/>
                <w:szCs w:val="21"/>
              </w:rPr>
            </w:pPr>
            <w:r>
              <w:rPr>
                <w:rFonts w:ascii="宋体" w:hAnsi="宋体" w:hint="eastAsia"/>
                <w:szCs w:val="21"/>
              </w:rPr>
              <w:t>4.</w:t>
            </w:r>
            <w:r>
              <w:rPr>
                <w:rFonts w:ascii="宋体" w:hAnsi="宋体" w:hint="eastAsia"/>
                <w:szCs w:val="21"/>
              </w:rPr>
              <w:t>上升速度：≥</w:t>
            </w:r>
            <w:r>
              <w:rPr>
                <w:rFonts w:ascii="宋体" w:hAnsi="宋体" w:hint="eastAsia"/>
                <w:szCs w:val="21"/>
              </w:rPr>
              <w:t>8m/s</w:t>
            </w:r>
            <w:r>
              <w:rPr>
                <w:rFonts w:ascii="宋体" w:hAnsi="宋体" w:hint="eastAsia"/>
                <w:szCs w:val="21"/>
              </w:rPr>
              <w:t>；</w:t>
            </w:r>
          </w:p>
          <w:p w14:paraId="25D91984" w14:textId="77777777" w:rsidR="005D62DF" w:rsidRDefault="00A6653F">
            <w:pPr>
              <w:rPr>
                <w:rFonts w:ascii="宋体" w:hAnsi="宋体"/>
                <w:szCs w:val="21"/>
              </w:rPr>
            </w:pPr>
            <w:r>
              <w:rPr>
                <w:rFonts w:ascii="宋体" w:hAnsi="宋体" w:hint="eastAsia"/>
                <w:szCs w:val="21"/>
              </w:rPr>
              <w:t>5.</w:t>
            </w:r>
            <w:r>
              <w:rPr>
                <w:rFonts w:ascii="宋体" w:hAnsi="宋体" w:hint="eastAsia"/>
                <w:szCs w:val="21"/>
              </w:rPr>
              <w:t>下降速度：≥</w:t>
            </w:r>
            <w:r>
              <w:rPr>
                <w:rFonts w:ascii="宋体" w:hAnsi="宋体" w:hint="eastAsia"/>
                <w:szCs w:val="21"/>
              </w:rPr>
              <w:t>6m/s</w:t>
            </w:r>
            <w:r>
              <w:rPr>
                <w:rFonts w:ascii="宋体" w:hAnsi="宋体" w:hint="eastAsia"/>
                <w:szCs w:val="21"/>
              </w:rPr>
              <w:t>；</w:t>
            </w:r>
          </w:p>
          <w:p w14:paraId="0CB9F6B0" w14:textId="77777777" w:rsidR="005D62DF" w:rsidRDefault="00A6653F">
            <w:pPr>
              <w:rPr>
                <w:rFonts w:ascii="宋体" w:hAnsi="宋体"/>
                <w:szCs w:val="21"/>
              </w:rPr>
            </w:pPr>
            <w:r>
              <w:rPr>
                <w:rFonts w:ascii="宋体" w:hAnsi="宋体" w:hint="eastAsia"/>
                <w:szCs w:val="21"/>
              </w:rPr>
              <w:t>6.</w:t>
            </w:r>
            <w:r>
              <w:rPr>
                <w:rFonts w:ascii="宋体" w:hAnsi="宋体" w:hint="eastAsia"/>
                <w:szCs w:val="21"/>
              </w:rPr>
              <w:t>飞行速度：≥</w:t>
            </w:r>
            <w:r>
              <w:rPr>
                <w:rFonts w:ascii="宋体" w:hAnsi="宋体" w:hint="eastAsia"/>
                <w:szCs w:val="21"/>
              </w:rPr>
              <w:t>120km/h</w:t>
            </w:r>
            <w:r>
              <w:rPr>
                <w:rFonts w:ascii="宋体" w:hAnsi="宋体" w:hint="eastAsia"/>
                <w:szCs w:val="21"/>
              </w:rPr>
              <w:t>；</w:t>
            </w:r>
          </w:p>
          <w:p w14:paraId="31BA853B" w14:textId="77777777" w:rsidR="005D62DF" w:rsidRDefault="00A6653F">
            <w:pPr>
              <w:rPr>
                <w:rFonts w:ascii="宋体" w:hAnsi="宋体"/>
                <w:szCs w:val="21"/>
              </w:rPr>
            </w:pPr>
            <w:r>
              <w:rPr>
                <w:rFonts w:ascii="宋体" w:hAnsi="宋体" w:hint="eastAsia"/>
                <w:szCs w:val="21"/>
              </w:rPr>
              <w:t>7.</w:t>
            </w:r>
            <w:r>
              <w:rPr>
                <w:rFonts w:ascii="宋体" w:hAnsi="宋体" w:hint="eastAsia"/>
                <w:szCs w:val="21"/>
              </w:rPr>
              <w:t>飞行高度：≥</w:t>
            </w:r>
            <w:r>
              <w:rPr>
                <w:rFonts w:ascii="宋体" w:hAnsi="宋体" w:hint="eastAsia"/>
                <w:szCs w:val="21"/>
              </w:rPr>
              <w:t>800</w:t>
            </w:r>
            <w:r>
              <w:rPr>
                <w:rFonts w:ascii="宋体" w:hAnsi="宋体" w:hint="eastAsia"/>
                <w:szCs w:val="21"/>
              </w:rPr>
              <w:t>—</w:t>
            </w:r>
            <w:r>
              <w:rPr>
                <w:rFonts w:ascii="宋体" w:hAnsi="宋体" w:hint="eastAsia"/>
                <w:szCs w:val="21"/>
              </w:rPr>
              <w:t>1000m</w:t>
            </w:r>
            <w:r>
              <w:rPr>
                <w:rFonts w:ascii="宋体" w:hAnsi="宋体" w:hint="eastAsia"/>
                <w:szCs w:val="21"/>
              </w:rPr>
              <w:t>；</w:t>
            </w:r>
          </w:p>
          <w:p w14:paraId="2D157C1D" w14:textId="77777777" w:rsidR="005D62DF" w:rsidRDefault="00A6653F">
            <w:pPr>
              <w:rPr>
                <w:rFonts w:ascii="宋体" w:hAnsi="宋体"/>
                <w:szCs w:val="21"/>
              </w:rPr>
            </w:pPr>
            <w:r>
              <w:rPr>
                <w:rFonts w:ascii="宋体" w:hAnsi="宋体" w:hint="eastAsia"/>
                <w:szCs w:val="21"/>
              </w:rPr>
              <w:t>8.</w:t>
            </w:r>
            <w:r>
              <w:rPr>
                <w:rFonts w:ascii="宋体" w:hAnsi="宋体" w:hint="eastAsia"/>
                <w:szCs w:val="21"/>
              </w:rPr>
              <w:t>飞行时间：≥</w:t>
            </w:r>
            <w:r>
              <w:rPr>
                <w:rFonts w:ascii="宋体" w:hAnsi="宋体" w:hint="eastAsia"/>
                <w:szCs w:val="21"/>
              </w:rPr>
              <w:t>7</w:t>
            </w:r>
            <w:r>
              <w:rPr>
                <w:rFonts w:ascii="宋体" w:hAnsi="宋体" w:hint="eastAsia"/>
                <w:szCs w:val="21"/>
              </w:rPr>
              <w:t>分钟；</w:t>
            </w:r>
          </w:p>
          <w:p w14:paraId="18AC349C" w14:textId="77777777" w:rsidR="005D62DF" w:rsidRDefault="00A6653F">
            <w:pPr>
              <w:rPr>
                <w:rFonts w:ascii="宋体" w:hAnsi="宋体"/>
                <w:szCs w:val="21"/>
              </w:rPr>
            </w:pPr>
            <w:r>
              <w:rPr>
                <w:rFonts w:ascii="宋体" w:hAnsi="宋体" w:hint="eastAsia"/>
                <w:szCs w:val="21"/>
              </w:rPr>
              <w:t>9.</w:t>
            </w:r>
            <w:r>
              <w:rPr>
                <w:rFonts w:ascii="宋体" w:hAnsi="宋体" w:hint="eastAsia"/>
                <w:szCs w:val="21"/>
              </w:rPr>
              <w:t>工作频率：</w:t>
            </w:r>
            <w:r>
              <w:rPr>
                <w:rFonts w:ascii="宋体" w:hAnsi="宋体" w:hint="eastAsia"/>
                <w:szCs w:val="21"/>
              </w:rPr>
              <w:t>2.4055-2.475GHZ</w:t>
            </w:r>
            <w:r>
              <w:rPr>
                <w:rFonts w:ascii="宋体" w:hAnsi="宋体" w:hint="eastAsia"/>
                <w:szCs w:val="21"/>
              </w:rPr>
              <w:t>；</w:t>
            </w:r>
          </w:p>
          <w:p w14:paraId="56056A55" w14:textId="77777777" w:rsidR="005D62DF" w:rsidRDefault="00A6653F">
            <w:pPr>
              <w:rPr>
                <w:rFonts w:ascii="宋体" w:hAnsi="宋体"/>
                <w:szCs w:val="21"/>
              </w:rPr>
            </w:pPr>
            <w:r>
              <w:rPr>
                <w:rFonts w:ascii="宋体" w:hAnsi="宋体" w:hint="eastAsia"/>
                <w:szCs w:val="21"/>
              </w:rPr>
              <w:t>10.</w:t>
            </w:r>
            <w:r>
              <w:rPr>
                <w:rFonts w:ascii="宋体" w:hAnsi="宋体" w:hint="eastAsia"/>
                <w:szCs w:val="21"/>
              </w:rPr>
              <w:t>控制距离：≥</w:t>
            </w:r>
            <w:r>
              <w:rPr>
                <w:rFonts w:ascii="宋体" w:hAnsi="宋体" w:hint="eastAsia"/>
                <w:szCs w:val="21"/>
              </w:rPr>
              <w:t>1000m</w:t>
            </w:r>
            <w:r>
              <w:rPr>
                <w:rFonts w:ascii="宋体" w:hAnsi="宋体" w:hint="eastAsia"/>
                <w:szCs w:val="21"/>
              </w:rPr>
              <w:t>；</w:t>
            </w:r>
          </w:p>
          <w:p w14:paraId="7A551621" w14:textId="77777777" w:rsidR="005D62DF" w:rsidRDefault="00A6653F">
            <w:pPr>
              <w:rPr>
                <w:rFonts w:ascii="宋体" w:hAnsi="宋体"/>
                <w:szCs w:val="21"/>
              </w:rPr>
            </w:pPr>
            <w:r>
              <w:rPr>
                <w:rFonts w:ascii="宋体" w:hAnsi="宋体" w:hint="eastAsia"/>
                <w:szCs w:val="21"/>
              </w:rPr>
              <w:t>11.</w:t>
            </w:r>
            <w:r>
              <w:rPr>
                <w:rFonts w:ascii="宋体" w:hAnsi="宋体" w:hint="eastAsia"/>
                <w:szCs w:val="21"/>
              </w:rPr>
              <w:t>机架为碳纤维一体加强结构；</w:t>
            </w:r>
          </w:p>
          <w:p w14:paraId="76D83442" w14:textId="77777777" w:rsidR="005D62DF" w:rsidRDefault="00A6653F">
            <w:pPr>
              <w:rPr>
                <w:rFonts w:ascii="宋体" w:hAnsi="宋体"/>
                <w:szCs w:val="21"/>
              </w:rPr>
            </w:pPr>
            <w:r>
              <w:rPr>
                <w:rFonts w:ascii="宋体" w:hAnsi="宋体" w:hint="eastAsia"/>
                <w:szCs w:val="21"/>
              </w:rPr>
              <w:t>12.</w:t>
            </w:r>
            <w:r>
              <w:rPr>
                <w:rFonts w:ascii="宋体" w:hAnsi="宋体" w:hint="eastAsia"/>
                <w:szCs w:val="21"/>
              </w:rPr>
              <w:t>电机：</w:t>
            </w:r>
            <w:r>
              <w:rPr>
                <w:rFonts w:ascii="宋体" w:hAnsi="宋体" w:hint="eastAsia"/>
                <w:szCs w:val="21"/>
              </w:rPr>
              <w:t>2212</w:t>
            </w:r>
            <w:r>
              <w:rPr>
                <w:rFonts w:ascii="宋体" w:hAnsi="宋体" w:hint="eastAsia"/>
                <w:szCs w:val="21"/>
              </w:rPr>
              <w:t>外转子无刷电机；</w:t>
            </w:r>
          </w:p>
          <w:p w14:paraId="3A9F650F" w14:textId="77777777" w:rsidR="005D62DF" w:rsidRDefault="00A6653F">
            <w:pPr>
              <w:rPr>
                <w:rFonts w:ascii="宋体" w:hAnsi="宋体"/>
                <w:szCs w:val="21"/>
              </w:rPr>
            </w:pPr>
            <w:r>
              <w:rPr>
                <w:rFonts w:ascii="宋体" w:hAnsi="宋体" w:hint="eastAsia"/>
                <w:szCs w:val="21"/>
              </w:rPr>
              <w:lastRenderedPageBreak/>
              <w:t>13.</w:t>
            </w:r>
            <w:r>
              <w:rPr>
                <w:rFonts w:ascii="宋体" w:hAnsi="宋体" w:hint="eastAsia"/>
                <w:szCs w:val="21"/>
              </w:rPr>
              <w:t>桨叶：</w:t>
            </w:r>
            <w:r>
              <w:rPr>
                <w:rFonts w:ascii="宋体" w:hAnsi="宋体" w:hint="eastAsia"/>
                <w:szCs w:val="21"/>
              </w:rPr>
              <w:t>9</w:t>
            </w:r>
            <w:r>
              <w:rPr>
                <w:rFonts w:ascii="宋体" w:hAnsi="宋体" w:hint="eastAsia"/>
                <w:szCs w:val="21"/>
              </w:rPr>
              <w:t>寸螺旋桨，碳纤维材质，适配</w:t>
            </w:r>
            <w:r>
              <w:rPr>
                <w:rFonts w:ascii="宋体" w:hAnsi="宋体" w:hint="eastAsia"/>
                <w:szCs w:val="21"/>
              </w:rPr>
              <w:t>250</w:t>
            </w:r>
            <w:r>
              <w:rPr>
                <w:rFonts w:ascii="宋体" w:hAnsi="宋体" w:hint="eastAsia"/>
                <w:szCs w:val="21"/>
              </w:rPr>
              <w:t>型无人机；</w:t>
            </w:r>
          </w:p>
          <w:p w14:paraId="61231BCC" w14:textId="77777777" w:rsidR="005D62DF" w:rsidRDefault="00A6653F">
            <w:pPr>
              <w:rPr>
                <w:rFonts w:ascii="宋体" w:hAnsi="宋体"/>
                <w:b/>
                <w:bCs/>
                <w:szCs w:val="21"/>
              </w:rPr>
            </w:pPr>
            <w:r>
              <w:rPr>
                <w:rFonts w:ascii="宋体" w:hAnsi="宋体" w:hint="eastAsia"/>
                <w:b/>
                <w:bCs/>
                <w:szCs w:val="21"/>
              </w:rPr>
              <w:t>3.2</w:t>
            </w:r>
            <w:r>
              <w:rPr>
                <w:rFonts w:ascii="宋体" w:hAnsi="宋体" w:hint="eastAsia"/>
                <w:b/>
                <w:bCs/>
                <w:szCs w:val="21"/>
              </w:rPr>
              <w:t>比赛机组装套件箱体：</w:t>
            </w:r>
            <w:r>
              <w:rPr>
                <w:rFonts w:ascii="宋体" w:hAnsi="宋体" w:hint="eastAsia"/>
                <w:b/>
                <w:bCs/>
                <w:szCs w:val="21"/>
              </w:rPr>
              <w:t>1</w:t>
            </w:r>
            <w:r>
              <w:rPr>
                <w:rFonts w:ascii="宋体" w:hAnsi="宋体" w:hint="eastAsia"/>
                <w:b/>
                <w:bCs/>
                <w:szCs w:val="21"/>
              </w:rPr>
              <w:t>套</w:t>
            </w:r>
          </w:p>
          <w:p w14:paraId="3218CC0E" w14:textId="77777777" w:rsidR="005D62DF" w:rsidRDefault="00A6653F">
            <w:pPr>
              <w:rPr>
                <w:rFonts w:ascii="宋体" w:hAnsi="宋体"/>
                <w:szCs w:val="21"/>
              </w:rPr>
            </w:pPr>
            <w:r>
              <w:rPr>
                <w:rFonts w:ascii="宋体" w:hAnsi="宋体" w:hint="eastAsia"/>
                <w:szCs w:val="21"/>
              </w:rPr>
              <w:t>1.</w:t>
            </w:r>
            <w:r>
              <w:rPr>
                <w:rFonts w:ascii="宋体" w:hAnsi="宋体" w:hint="eastAsia"/>
                <w:szCs w:val="21"/>
              </w:rPr>
              <w:t>箱内包含≥</w:t>
            </w:r>
            <w:r>
              <w:rPr>
                <w:rFonts w:ascii="宋体" w:hAnsi="宋体" w:hint="eastAsia"/>
                <w:szCs w:val="21"/>
              </w:rPr>
              <w:t>3</w:t>
            </w:r>
            <w:r>
              <w:rPr>
                <w:rFonts w:ascii="宋体" w:hAnsi="宋体" w:hint="eastAsia"/>
                <w:szCs w:val="21"/>
              </w:rPr>
              <w:t>种不同型号的多旋翼无人机，</w:t>
            </w:r>
            <w:r>
              <w:rPr>
                <w:rFonts w:ascii="宋体" w:hAnsi="宋体" w:cs="Arial" w:hint="eastAsia"/>
                <w:szCs w:val="22"/>
              </w:rPr>
              <w:t>H</w:t>
            </w:r>
            <w:r>
              <w:rPr>
                <w:rFonts w:ascii="宋体" w:hAnsi="宋体" w:cs="Arial" w:hint="eastAsia"/>
                <w:szCs w:val="22"/>
              </w:rPr>
              <w:t>机型散件</w:t>
            </w:r>
            <w:r>
              <w:rPr>
                <w:rFonts w:ascii="宋体" w:hAnsi="宋体" w:cs="Arial" w:hint="eastAsia"/>
                <w:szCs w:val="22"/>
              </w:rPr>
              <w:t>*1</w:t>
            </w:r>
            <w:r>
              <w:rPr>
                <w:rFonts w:ascii="宋体" w:hAnsi="宋体" w:cs="Arial" w:hint="eastAsia"/>
                <w:szCs w:val="22"/>
              </w:rPr>
              <w:t>套、十字机型散件</w:t>
            </w:r>
            <w:r>
              <w:rPr>
                <w:rFonts w:ascii="宋体" w:hAnsi="宋体" w:cs="Arial" w:hint="eastAsia"/>
                <w:szCs w:val="22"/>
              </w:rPr>
              <w:t>*1</w:t>
            </w:r>
            <w:r>
              <w:rPr>
                <w:rFonts w:ascii="宋体" w:hAnsi="宋体" w:cs="Arial" w:hint="eastAsia"/>
                <w:szCs w:val="22"/>
              </w:rPr>
              <w:t>、</w:t>
            </w:r>
            <w:r>
              <w:rPr>
                <w:rFonts w:ascii="宋体" w:hAnsi="宋体" w:cs="Arial" w:hint="eastAsia"/>
                <w:szCs w:val="22"/>
              </w:rPr>
              <w:t>X</w:t>
            </w:r>
            <w:r>
              <w:rPr>
                <w:rFonts w:ascii="宋体" w:hAnsi="宋体" w:cs="Arial" w:hint="eastAsia"/>
                <w:szCs w:val="22"/>
              </w:rPr>
              <w:t>机型散件</w:t>
            </w:r>
            <w:r>
              <w:rPr>
                <w:rFonts w:ascii="宋体" w:hAnsi="宋体" w:cs="Arial" w:hint="eastAsia"/>
                <w:szCs w:val="22"/>
              </w:rPr>
              <w:t>*3</w:t>
            </w:r>
            <w:r>
              <w:rPr>
                <w:rFonts w:ascii="宋体" w:hAnsi="宋体" w:cs="Arial" w:hint="eastAsia"/>
                <w:szCs w:val="22"/>
              </w:rPr>
              <w:t>、</w:t>
            </w:r>
            <w:r>
              <w:rPr>
                <w:rFonts w:ascii="宋体" w:hAnsi="宋体" w:cs="Arial" w:hint="eastAsia"/>
                <w:szCs w:val="22"/>
              </w:rPr>
              <w:t>4s</w:t>
            </w:r>
            <w:r>
              <w:rPr>
                <w:rFonts w:ascii="宋体" w:hAnsi="宋体" w:cs="Arial" w:hint="eastAsia"/>
                <w:szCs w:val="22"/>
              </w:rPr>
              <w:t>电池</w:t>
            </w:r>
            <w:r>
              <w:rPr>
                <w:rFonts w:ascii="宋体" w:hAnsi="宋体" w:cs="Arial" w:hint="eastAsia"/>
                <w:szCs w:val="22"/>
              </w:rPr>
              <w:t>*1</w:t>
            </w:r>
            <w:r>
              <w:rPr>
                <w:rFonts w:ascii="宋体" w:hAnsi="宋体" w:cs="Arial" w:hint="eastAsia"/>
                <w:szCs w:val="22"/>
              </w:rPr>
              <w:t>块、遥控器</w:t>
            </w:r>
            <w:r>
              <w:rPr>
                <w:rFonts w:ascii="宋体" w:hAnsi="宋体" w:cs="Arial" w:hint="eastAsia"/>
                <w:szCs w:val="22"/>
              </w:rPr>
              <w:t>*1</w:t>
            </w:r>
            <w:r>
              <w:rPr>
                <w:rFonts w:ascii="宋体" w:hAnsi="宋体" w:cs="Arial" w:hint="eastAsia"/>
                <w:szCs w:val="22"/>
              </w:rPr>
              <w:t>台、飞行控制器</w:t>
            </w:r>
            <w:r>
              <w:rPr>
                <w:rFonts w:ascii="宋体" w:hAnsi="宋体" w:cs="Arial" w:hint="eastAsia"/>
                <w:szCs w:val="22"/>
              </w:rPr>
              <w:t>*1</w:t>
            </w:r>
            <w:r>
              <w:rPr>
                <w:rFonts w:ascii="宋体" w:hAnsi="宋体" w:cs="Arial" w:hint="eastAsia"/>
                <w:szCs w:val="22"/>
              </w:rPr>
              <w:t>、不同功率电机、原装桨叶</w:t>
            </w:r>
            <w:r>
              <w:rPr>
                <w:rFonts w:ascii="宋体" w:hAnsi="宋体" w:cs="Arial" w:hint="eastAsia"/>
                <w:szCs w:val="22"/>
              </w:rPr>
              <w:t>*6</w:t>
            </w:r>
            <w:r>
              <w:rPr>
                <w:rFonts w:ascii="宋体" w:hAnsi="宋体" w:cs="Arial" w:hint="eastAsia"/>
                <w:szCs w:val="22"/>
              </w:rPr>
              <w:t>对</w:t>
            </w:r>
          </w:p>
          <w:p w14:paraId="0AB3324F" w14:textId="77777777" w:rsidR="005D62DF" w:rsidRDefault="00A6653F">
            <w:pPr>
              <w:rPr>
                <w:rFonts w:ascii="宋体" w:hAnsi="宋体"/>
                <w:szCs w:val="21"/>
              </w:rPr>
            </w:pPr>
            <w:r>
              <w:rPr>
                <w:rFonts w:ascii="宋体" w:hAnsi="宋体" w:hint="eastAsia"/>
                <w:szCs w:val="21"/>
              </w:rPr>
              <w:t>2.</w:t>
            </w:r>
            <w:r>
              <w:rPr>
                <w:rFonts w:ascii="宋体" w:hAnsi="宋体" w:hint="eastAsia"/>
                <w:szCs w:val="21"/>
              </w:rPr>
              <w:t>三种不同型号无人机应包括：</w:t>
            </w:r>
          </w:p>
          <w:p w14:paraId="6E28CD9E" w14:textId="77777777" w:rsidR="005D62DF" w:rsidRDefault="00A6653F">
            <w:pPr>
              <w:numPr>
                <w:ilvl w:val="0"/>
                <w:numId w:val="2"/>
              </w:numPr>
              <w:rPr>
                <w:rFonts w:ascii="宋体" w:hAnsi="宋体"/>
                <w:szCs w:val="21"/>
              </w:rPr>
            </w:pPr>
            <w:r>
              <w:rPr>
                <w:rFonts w:ascii="宋体" w:hAnsi="宋体" w:hint="eastAsia"/>
                <w:szCs w:val="21"/>
              </w:rPr>
              <w:t>传统</w:t>
            </w:r>
            <w:r>
              <w:rPr>
                <w:rFonts w:ascii="宋体" w:hAnsi="宋体" w:hint="eastAsia"/>
                <w:szCs w:val="21"/>
              </w:rPr>
              <w:t>X</w:t>
            </w:r>
            <w:r>
              <w:rPr>
                <w:rFonts w:ascii="宋体" w:hAnsi="宋体" w:hint="eastAsia"/>
                <w:szCs w:val="21"/>
              </w:rPr>
              <w:t>型≥</w:t>
            </w:r>
            <w:r>
              <w:rPr>
                <w:rFonts w:ascii="宋体" w:hAnsi="宋体" w:hint="eastAsia"/>
                <w:color w:val="000000"/>
                <w:szCs w:val="22"/>
              </w:rPr>
              <w:t>290</w:t>
            </w:r>
            <w:r>
              <w:rPr>
                <w:rFonts w:ascii="宋体" w:hAnsi="宋体" w:hint="eastAsia"/>
                <w:color w:val="000000"/>
                <w:szCs w:val="22"/>
              </w:rPr>
              <w:t>×</w:t>
            </w:r>
            <w:r>
              <w:rPr>
                <w:rFonts w:ascii="宋体" w:hAnsi="宋体" w:hint="eastAsia"/>
                <w:color w:val="000000"/>
                <w:szCs w:val="22"/>
              </w:rPr>
              <w:t>353</w:t>
            </w:r>
            <w:r>
              <w:rPr>
                <w:rFonts w:ascii="宋体" w:hAnsi="宋体" w:hint="eastAsia"/>
                <w:color w:val="000000"/>
                <w:szCs w:val="22"/>
              </w:rPr>
              <w:t>×</w:t>
            </w:r>
            <w:r>
              <w:rPr>
                <w:rFonts w:ascii="宋体" w:hAnsi="宋体" w:hint="eastAsia"/>
                <w:color w:val="000000"/>
                <w:szCs w:val="22"/>
              </w:rPr>
              <w:t>60</w:t>
            </w:r>
            <w:r>
              <w:rPr>
                <w:rFonts w:ascii="宋体" w:hAnsi="宋体" w:hint="eastAsia"/>
                <w:color w:val="000000"/>
                <w:szCs w:val="22"/>
              </w:rPr>
              <w:t>（毫米，±</w:t>
            </w:r>
            <w:r>
              <w:rPr>
                <w:rFonts w:ascii="宋体" w:hAnsi="宋体" w:hint="eastAsia"/>
                <w:color w:val="000000"/>
                <w:szCs w:val="22"/>
              </w:rPr>
              <w:t>5</w:t>
            </w:r>
            <w:r>
              <w:rPr>
                <w:rFonts w:ascii="宋体" w:hAnsi="宋体" w:hint="eastAsia"/>
                <w:color w:val="000000"/>
                <w:szCs w:val="22"/>
              </w:rPr>
              <w:t>毫米）</w:t>
            </w:r>
            <w:r>
              <w:rPr>
                <w:rFonts w:ascii="宋体" w:hAnsi="宋体" w:hint="eastAsia"/>
                <w:szCs w:val="21"/>
              </w:rPr>
              <w:t>，</w:t>
            </w:r>
            <w:r>
              <w:rPr>
                <w:rFonts w:ascii="宋体" w:hAnsi="宋体" w:hint="eastAsia"/>
                <w:szCs w:val="21"/>
              </w:rPr>
              <w:t>H</w:t>
            </w:r>
            <w:r>
              <w:rPr>
                <w:rFonts w:ascii="宋体" w:hAnsi="宋体" w:hint="eastAsia"/>
                <w:szCs w:val="21"/>
              </w:rPr>
              <w:t>机型≥</w:t>
            </w:r>
            <w:r>
              <w:rPr>
                <w:rFonts w:ascii="宋体" w:hAnsi="宋体" w:hint="eastAsia"/>
                <w:szCs w:val="21"/>
              </w:rPr>
              <w:t>560</w:t>
            </w:r>
            <w:r>
              <w:rPr>
                <w:rFonts w:ascii="宋体" w:hAnsi="宋体" w:hint="eastAsia"/>
                <w:szCs w:val="21"/>
              </w:rPr>
              <w:t>×</w:t>
            </w:r>
            <w:r>
              <w:rPr>
                <w:rFonts w:ascii="宋体" w:hAnsi="宋体" w:hint="eastAsia"/>
                <w:szCs w:val="21"/>
              </w:rPr>
              <w:t>560</w:t>
            </w:r>
            <w:r>
              <w:rPr>
                <w:rFonts w:ascii="宋体" w:hAnsi="宋体" w:hint="eastAsia"/>
                <w:szCs w:val="21"/>
              </w:rPr>
              <w:t>×</w:t>
            </w:r>
            <w:r>
              <w:rPr>
                <w:rFonts w:ascii="宋体" w:hAnsi="宋体" w:hint="eastAsia"/>
                <w:szCs w:val="21"/>
              </w:rPr>
              <w:t>480</w:t>
            </w:r>
            <w:r>
              <w:rPr>
                <w:rFonts w:ascii="宋体" w:hAnsi="宋体" w:hint="eastAsia"/>
                <w:szCs w:val="21"/>
              </w:rPr>
              <w:t>（毫米，±</w:t>
            </w:r>
            <w:r>
              <w:rPr>
                <w:rFonts w:ascii="宋体" w:hAnsi="宋体" w:hint="eastAsia"/>
                <w:szCs w:val="21"/>
              </w:rPr>
              <w:t>5</w:t>
            </w:r>
            <w:r>
              <w:rPr>
                <w:rFonts w:ascii="宋体" w:hAnsi="宋体" w:hint="eastAsia"/>
                <w:szCs w:val="21"/>
              </w:rPr>
              <w:t>毫米），十字机型≥</w:t>
            </w:r>
            <w:r>
              <w:rPr>
                <w:rFonts w:ascii="宋体" w:hAnsi="宋体" w:hint="eastAsia"/>
                <w:szCs w:val="21"/>
              </w:rPr>
              <w:t>760</w:t>
            </w:r>
            <w:r>
              <w:rPr>
                <w:rFonts w:ascii="宋体" w:hAnsi="宋体" w:hint="eastAsia"/>
                <w:szCs w:val="21"/>
              </w:rPr>
              <w:t>×</w:t>
            </w:r>
            <w:r>
              <w:rPr>
                <w:rFonts w:ascii="宋体" w:hAnsi="宋体" w:hint="eastAsia"/>
                <w:szCs w:val="21"/>
              </w:rPr>
              <w:t>503</w:t>
            </w:r>
            <w:r>
              <w:rPr>
                <w:rFonts w:ascii="宋体" w:hAnsi="宋体" w:hint="eastAsia"/>
                <w:szCs w:val="21"/>
              </w:rPr>
              <w:t>×</w:t>
            </w:r>
            <w:r>
              <w:rPr>
                <w:rFonts w:ascii="宋体" w:hAnsi="宋体" w:hint="eastAsia"/>
                <w:szCs w:val="21"/>
              </w:rPr>
              <w:t>335</w:t>
            </w:r>
            <w:r>
              <w:rPr>
                <w:rFonts w:ascii="宋体" w:hAnsi="宋体" w:hint="eastAsia"/>
                <w:szCs w:val="21"/>
              </w:rPr>
              <w:t>（毫米，±</w:t>
            </w:r>
            <w:r>
              <w:rPr>
                <w:rFonts w:ascii="宋体" w:hAnsi="宋体" w:hint="eastAsia"/>
                <w:szCs w:val="21"/>
              </w:rPr>
              <w:t>5</w:t>
            </w:r>
            <w:r>
              <w:rPr>
                <w:rFonts w:ascii="宋体" w:hAnsi="宋体" w:hint="eastAsia"/>
                <w:szCs w:val="21"/>
              </w:rPr>
              <w:t>毫米），</w:t>
            </w:r>
            <w:r>
              <w:rPr>
                <w:rFonts w:ascii="宋体" w:hAnsi="宋体" w:hint="eastAsia"/>
                <w:color w:val="000000"/>
                <w:szCs w:val="22"/>
              </w:rPr>
              <w:t>装调实训箱</w:t>
            </w:r>
            <w:r>
              <w:rPr>
                <w:rFonts w:ascii="宋体" w:hAnsi="宋体" w:hint="eastAsia"/>
                <w:color w:val="000000"/>
                <w:szCs w:val="22"/>
              </w:rPr>
              <w:t>3</w:t>
            </w:r>
            <w:r>
              <w:rPr>
                <w:rFonts w:ascii="宋体" w:hAnsi="宋体" w:hint="eastAsia"/>
                <w:color w:val="000000"/>
                <w:szCs w:val="22"/>
              </w:rPr>
              <w:t>机型最大载荷能力≥</w:t>
            </w:r>
            <w:r>
              <w:rPr>
                <w:rFonts w:ascii="宋体" w:hAnsi="宋体" w:hint="eastAsia"/>
                <w:color w:val="000000"/>
                <w:szCs w:val="22"/>
              </w:rPr>
              <w:t>0.5</w:t>
            </w:r>
            <w:r>
              <w:rPr>
                <w:rFonts w:ascii="宋体" w:hAnsi="宋体" w:hint="eastAsia"/>
                <w:color w:val="000000"/>
                <w:szCs w:val="22"/>
              </w:rPr>
              <w:t>公斤，均支持</w:t>
            </w:r>
            <w:r>
              <w:rPr>
                <w:rFonts w:ascii="宋体" w:hAnsi="宋体" w:hint="eastAsia"/>
                <w:color w:val="000000"/>
                <w:szCs w:val="22"/>
              </w:rPr>
              <w:t>GPS</w:t>
            </w:r>
            <w:r>
              <w:rPr>
                <w:rFonts w:ascii="宋体" w:hAnsi="宋体" w:hint="eastAsia"/>
                <w:color w:val="000000"/>
                <w:szCs w:val="22"/>
              </w:rPr>
              <w:t>（卫星导航定位模块），标配</w:t>
            </w:r>
            <w:r>
              <w:rPr>
                <w:rFonts w:ascii="宋体" w:hAnsi="宋体" w:hint="eastAsia"/>
                <w:color w:val="000000"/>
                <w:szCs w:val="22"/>
              </w:rPr>
              <w:t>GPS</w:t>
            </w:r>
            <w:r>
              <w:rPr>
                <w:rFonts w:ascii="宋体" w:hAnsi="宋体" w:hint="eastAsia"/>
                <w:color w:val="000000"/>
                <w:szCs w:val="22"/>
              </w:rPr>
              <w:t>（卫星导航定位模块），均支持实现、达到室外自动悬停效果</w:t>
            </w:r>
            <w:r>
              <w:rPr>
                <w:rFonts w:ascii="宋体" w:hAnsi="宋体" w:hint="eastAsia"/>
                <w:szCs w:val="21"/>
              </w:rPr>
              <w:t>；</w:t>
            </w:r>
          </w:p>
          <w:p w14:paraId="38FBC13D" w14:textId="77777777" w:rsidR="005D62DF" w:rsidRDefault="00A6653F">
            <w:pPr>
              <w:numPr>
                <w:ilvl w:val="0"/>
                <w:numId w:val="2"/>
              </w:numPr>
              <w:rPr>
                <w:rFonts w:ascii="宋体" w:hAnsi="宋体"/>
                <w:szCs w:val="21"/>
              </w:rPr>
            </w:pPr>
            <w:r>
              <w:rPr>
                <w:rFonts w:ascii="宋体" w:hAnsi="宋体" w:hint="eastAsia"/>
                <w:color w:val="000000"/>
                <w:szCs w:val="22"/>
              </w:rPr>
              <w:t>装调实训箱</w:t>
            </w:r>
            <w:r>
              <w:rPr>
                <w:rFonts w:ascii="宋体" w:hAnsi="宋体" w:hint="eastAsia"/>
                <w:color w:val="000000"/>
                <w:szCs w:val="22"/>
              </w:rPr>
              <w:t>3</w:t>
            </w:r>
            <w:r>
              <w:rPr>
                <w:rFonts w:ascii="宋体" w:hAnsi="宋体" w:hint="eastAsia"/>
                <w:color w:val="000000"/>
                <w:szCs w:val="22"/>
              </w:rPr>
              <w:t>型无人机飞控均支持排线式连接、锁扣式设计，增</w:t>
            </w:r>
            <w:r>
              <w:rPr>
                <w:rFonts w:ascii="宋体" w:hAnsi="宋体" w:hint="eastAsia"/>
                <w:color w:val="000000"/>
                <w:szCs w:val="22"/>
              </w:rPr>
              <w:t>加飞机的安全性、可靠性和稳定性；</w:t>
            </w:r>
          </w:p>
          <w:p w14:paraId="79C3115F" w14:textId="77777777" w:rsidR="005D62DF" w:rsidRDefault="00A6653F">
            <w:pPr>
              <w:numPr>
                <w:ilvl w:val="0"/>
                <w:numId w:val="2"/>
              </w:numPr>
              <w:rPr>
                <w:rFonts w:ascii="宋体" w:hAnsi="宋体"/>
                <w:szCs w:val="21"/>
              </w:rPr>
            </w:pPr>
            <w:r>
              <w:rPr>
                <w:rFonts w:ascii="宋体" w:hAnsi="宋体" w:hint="eastAsia"/>
                <w:color w:val="000000"/>
                <w:szCs w:val="22"/>
              </w:rPr>
              <w:t>装调实训箱中型采用</w:t>
            </w:r>
            <w:r>
              <w:rPr>
                <w:rFonts w:ascii="宋体" w:hAnsi="宋体" w:hint="eastAsia"/>
                <w:color w:val="000000"/>
                <w:szCs w:val="22"/>
              </w:rPr>
              <w:t>PIX</w:t>
            </w:r>
            <w:r>
              <w:rPr>
                <w:rFonts w:ascii="宋体" w:hAnsi="宋体" w:hint="eastAsia"/>
                <w:color w:val="000000"/>
                <w:szCs w:val="22"/>
              </w:rPr>
              <w:t>开源飞控技术，飞控组成包括但不限于加速度传感器、角速度传感器、电子罗盘传感器、定高气压计传感器等多类型、多种类传感器；</w:t>
            </w:r>
          </w:p>
          <w:p w14:paraId="66947EE0" w14:textId="77777777" w:rsidR="005D62DF" w:rsidRDefault="00A6653F">
            <w:pPr>
              <w:numPr>
                <w:ilvl w:val="0"/>
                <w:numId w:val="2"/>
              </w:numPr>
              <w:rPr>
                <w:rFonts w:ascii="宋体" w:hAnsi="宋体"/>
                <w:szCs w:val="21"/>
              </w:rPr>
            </w:pPr>
            <w:r>
              <w:rPr>
                <w:rFonts w:ascii="宋体" w:hAnsi="宋体" w:hint="eastAsia"/>
                <w:color w:val="000000"/>
                <w:szCs w:val="22"/>
              </w:rPr>
              <w:t>装调实训箱</w:t>
            </w:r>
            <w:r>
              <w:rPr>
                <w:rFonts w:ascii="宋体" w:hAnsi="宋体" w:hint="eastAsia"/>
                <w:color w:val="000000"/>
                <w:szCs w:val="22"/>
              </w:rPr>
              <w:t>3</w:t>
            </w:r>
            <w:r>
              <w:rPr>
                <w:rFonts w:ascii="宋体" w:hAnsi="宋体" w:hint="eastAsia"/>
                <w:color w:val="000000"/>
                <w:szCs w:val="22"/>
              </w:rPr>
              <w:t>机型螺旋桨尺寸分别为：</w:t>
            </w:r>
            <w:r>
              <w:rPr>
                <w:rFonts w:ascii="宋体" w:hAnsi="宋体" w:hint="eastAsia"/>
                <w:color w:val="000000"/>
                <w:szCs w:val="22"/>
              </w:rPr>
              <w:t>9</w:t>
            </w:r>
            <w:r>
              <w:rPr>
                <w:rFonts w:ascii="宋体" w:hAnsi="宋体" w:hint="eastAsia"/>
                <w:color w:val="000000"/>
                <w:szCs w:val="22"/>
              </w:rPr>
              <w:t>英寸、</w:t>
            </w:r>
            <w:r>
              <w:rPr>
                <w:rFonts w:ascii="宋体" w:hAnsi="宋体" w:hint="eastAsia"/>
                <w:color w:val="000000"/>
                <w:szCs w:val="22"/>
              </w:rPr>
              <w:t>14</w:t>
            </w:r>
            <w:r>
              <w:rPr>
                <w:rFonts w:ascii="宋体" w:hAnsi="宋体" w:hint="eastAsia"/>
                <w:color w:val="000000"/>
                <w:szCs w:val="22"/>
              </w:rPr>
              <w:t>英寸和</w:t>
            </w:r>
            <w:r>
              <w:rPr>
                <w:rFonts w:ascii="宋体" w:hAnsi="宋体" w:hint="eastAsia"/>
                <w:color w:val="000000"/>
                <w:szCs w:val="22"/>
              </w:rPr>
              <w:t>8</w:t>
            </w:r>
            <w:r>
              <w:rPr>
                <w:rFonts w:ascii="宋体" w:hAnsi="宋体" w:hint="eastAsia"/>
                <w:color w:val="000000"/>
                <w:szCs w:val="22"/>
              </w:rPr>
              <w:t>英寸；</w:t>
            </w:r>
          </w:p>
          <w:p w14:paraId="2DDB191E" w14:textId="77777777" w:rsidR="005D62DF" w:rsidRDefault="00A6653F">
            <w:pPr>
              <w:numPr>
                <w:ilvl w:val="0"/>
                <w:numId w:val="2"/>
              </w:numPr>
              <w:rPr>
                <w:rFonts w:ascii="宋体" w:hAnsi="宋体"/>
                <w:szCs w:val="21"/>
              </w:rPr>
            </w:pPr>
            <w:r>
              <w:rPr>
                <w:rFonts w:ascii="宋体" w:hAnsi="宋体" w:hint="eastAsia"/>
                <w:color w:val="000000"/>
                <w:szCs w:val="22"/>
              </w:rPr>
              <w:t>装调实训箱</w:t>
            </w:r>
            <w:r>
              <w:rPr>
                <w:rFonts w:ascii="宋体" w:hAnsi="宋体" w:hint="eastAsia"/>
                <w:color w:val="000000"/>
                <w:szCs w:val="22"/>
              </w:rPr>
              <w:t>3</w:t>
            </w:r>
            <w:r>
              <w:rPr>
                <w:rFonts w:ascii="宋体" w:hAnsi="宋体" w:hint="eastAsia"/>
                <w:color w:val="000000"/>
                <w:szCs w:val="22"/>
              </w:rPr>
              <w:t>机型动力电池均为</w:t>
            </w:r>
            <w:r>
              <w:rPr>
                <w:rFonts w:ascii="宋体" w:hAnsi="宋体" w:hint="eastAsia"/>
                <w:color w:val="000000"/>
                <w:szCs w:val="22"/>
              </w:rPr>
              <w:t>3S 3500</w:t>
            </w:r>
            <w:r>
              <w:rPr>
                <w:rFonts w:ascii="宋体" w:hAnsi="宋体" w:hint="eastAsia"/>
                <w:color w:val="000000"/>
                <w:szCs w:val="22"/>
              </w:rPr>
              <w:t>毫安时锂聚合物电池；</w:t>
            </w:r>
          </w:p>
          <w:p w14:paraId="03B4D68A" w14:textId="77777777" w:rsidR="005D62DF" w:rsidRDefault="00A6653F">
            <w:pPr>
              <w:numPr>
                <w:ilvl w:val="0"/>
                <w:numId w:val="2"/>
              </w:numPr>
              <w:rPr>
                <w:rFonts w:ascii="宋体" w:hAnsi="宋体"/>
                <w:szCs w:val="21"/>
              </w:rPr>
            </w:pPr>
            <w:r>
              <w:rPr>
                <w:rFonts w:ascii="宋体" w:hAnsi="宋体" w:hint="eastAsia"/>
                <w:color w:val="000000"/>
                <w:szCs w:val="22"/>
              </w:rPr>
              <w:t>装调实训箱</w:t>
            </w:r>
            <w:r>
              <w:rPr>
                <w:rFonts w:ascii="宋体" w:hAnsi="宋体" w:hint="eastAsia"/>
                <w:color w:val="000000"/>
                <w:szCs w:val="22"/>
              </w:rPr>
              <w:t>3</w:t>
            </w:r>
            <w:r>
              <w:rPr>
                <w:rFonts w:ascii="宋体" w:hAnsi="宋体" w:hint="eastAsia"/>
                <w:color w:val="000000"/>
                <w:szCs w:val="22"/>
              </w:rPr>
              <w:t>机型遥控器均为支持≥</w:t>
            </w:r>
            <w:r>
              <w:rPr>
                <w:rFonts w:ascii="宋体" w:hAnsi="宋体" w:hint="eastAsia"/>
                <w:color w:val="000000"/>
                <w:szCs w:val="22"/>
              </w:rPr>
              <w:t>8</w:t>
            </w:r>
            <w:r>
              <w:rPr>
                <w:rFonts w:ascii="宋体" w:hAnsi="宋体" w:hint="eastAsia"/>
                <w:color w:val="000000"/>
                <w:szCs w:val="22"/>
              </w:rPr>
              <w:t>通道高分辨率带屏遥控器；</w:t>
            </w:r>
          </w:p>
          <w:p w14:paraId="0D71AAE1" w14:textId="77777777" w:rsidR="005D62DF" w:rsidRDefault="00A6653F">
            <w:pPr>
              <w:numPr>
                <w:ilvl w:val="0"/>
                <w:numId w:val="2"/>
              </w:numPr>
              <w:rPr>
                <w:rFonts w:ascii="宋体" w:hAnsi="宋体"/>
                <w:szCs w:val="21"/>
              </w:rPr>
            </w:pPr>
            <w:r>
              <w:rPr>
                <w:rFonts w:ascii="宋体" w:hAnsi="宋体" w:hint="eastAsia"/>
                <w:color w:val="000000"/>
                <w:szCs w:val="22"/>
              </w:rPr>
              <w:t>装调实训箱</w:t>
            </w:r>
            <w:r>
              <w:rPr>
                <w:rFonts w:ascii="宋体" w:hAnsi="宋体" w:hint="eastAsia"/>
                <w:color w:val="000000"/>
                <w:szCs w:val="22"/>
              </w:rPr>
              <w:t>3</w:t>
            </w:r>
            <w:r>
              <w:rPr>
                <w:rFonts w:ascii="宋体" w:hAnsi="宋体" w:hint="eastAsia"/>
                <w:color w:val="000000"/>
                <w:szCs w:val="22"/>
              </w:rPr>
              <w:t>机型遥控器接收机支持</w:t>
            </w:r>
            <w:r>
              <w:rPr>
                <w:rFonts w:ascii="宋体" w:hAnsi="宋体" w:hint="eastAsia"/>
                <w:color w:val="000000"/>
                <w:szCs w:val="22"/>
              </w:rPr>
              <w:t>SBUS</w:t>
            </w:r>
            <w:r>
              <w:rPr>
                <w:rFonts w:ascii="宋体" w:hAnsi="宋体" w:hint="eastAsia"/>
                <w:color w:val="000000"/>
                <w:szCs w:val="22"/>
              </w:rPr>
              <w:t>、</w:t>
            </w:r>
            <w:r>
              <w:rPr>
                <w:rFonts w:ascii="宋体" w:hAnsi="宋体" w:hint="eastAsia"/>
                <w:color w:val="000000"/>
                <w:szCs w:val="22"/>
              </w:rPr>
              <w:t>PPM</w:t>
            </w:r>
            <w:r>
              <w:rPr>
                <w:rFonts w:ascii="宋体" w:hAnsi="宋体" w:hint="eastAsia"/>
                <w:color w:val="000000"/>
                <w:szCs w:val="22"/>
              </w:rPr>
              <w:t>、</w:t>
            </w:r>
            <w:r>
              <w:rPr>
                <w:rFonts w:ascii="宋体" w:hAnsi="宋体" w:hint="eastAsia"/>
                <w:color w:val="000000"/>
                <w:szCs w:val="22"/>
              </w:rPr>
              <w:t>PWM</w:t>
            </w:r>
            <w:r>
              <w:rPr>
                <w:rFonts w:ascii="宋体" w:hAnsi="宋体" w:hint="eastAsia"/>
                <w:color w:val="000000"/>
                <w:szCs w:val="22"/>
              </w:rPr>
              <w:t>等多种模式；</w:t>
            </w:r>
          </w:p>
          <w:p w14:paraId="745B6D50" w14:textId="77777777" w:rsidR="005D62DF" w:rsidRDefault="00A6653F">
            <w:pPr>
              <w:rPr>
                <w:rFonts w:ascii="宋体" w:hAnsi="宋体"/>
                <w:b/>
                <w:bCs/>
                <w:szCs w:val="21"/>
              </w:rPr>
            </w:pPr>
            <w:r>
              <w:rPr>
                <w:rFonts w:ascii="宋体" w:hAnsi="宋体" w:cs="宋体" w:hint="eastAsia"/>
                <w:szCs w:val="21"/>
              </w:rPr>
              <w:t>●</w:t>
            </w:r>
            <w:r>
              <w:rPr>
                <w:rFonts w:ascii="宋体" w:hAnsi="宋体" w:hint="eastAsia"/>
                <w:szCs w:val="21"/>
              </w:rPr>
              <w:t>（</w:t>
            </w:r>
            <w:r>
              <w:rPr>
                <w:rFonts w:ascii="宋体" w:hAnsi="宋体" w:hint="eastAsia"/>
                <w:szCs w:val="21"/>
              </w:rPr>
              <w:t>8</w:t>
            </w:r>
            <w:r>
              <w:rPr>
                <w:rFonts w:ascii="宋体" w:hAnsi="宋体" w:hint="eastAsia"/>
                <w:szCs w:val="21"/>
              </w:rPr>
              <w:t>）传统</w:t>
            </w:r>
            <w:r>
              <w:rPr>
                <w:rFonts w:ascii="宋体" w:hAnsi="宋体" w:hint="eastAsia"/>
                <w:szCs w:val="21"/>
              </w:rPr>
              <w:t>X</w:t>
            </w:r>
            <w:r>
              <w:rPr>
                <w:rFonts w:ascii="宋体" w:hAnsi="宋体" w:hint="eastAsia"/>
                <w:szCs w:val="21"/>
              </w:rPr>
              <w:t>型≤</w:t>
            </w:r>
            <w:r>
              <w:rPr>
                <w:rFonts w:ascii="宋体" w:hAnsi="宋体" w:hint="eastAsia"/>
                <w:szCs w:val="21"/>
              </w:rPr>
              <w:t>700mm</w:t>
            </w:r>
            <w:r>
              <w:rPr>
                <w:rFonts w:ascii="宋体" w:hAnsi="宋体" w:hint="eastAsia"/>
                <w:szCs w:val="21"/>
              </w:rPr>
              <w:t>轴距四旋翼同轴复合动力无人机，同轴电机数量≥</w:t>
            </w:r>
            <w:r>
              <w:rPr>
                <w:rFonts w:ascii="宋体" w:hAnsi="宋体" w:hint="eastAsia"/>
                <w:szCs w:val="21"/>
              </w:rPr>
              <w:t>2</w:t>
            </w:r>
            <w:r>
              <w:rPr>
                <w:rFonts w:ascii="宋体" w:hAnsi="宋体" w:hint="eastAsia"/>
                <w:szCs w:val="21"/>
              </w:rPr>
              <w:t>，同轴旋翼数量≥</w:t>
            </w:r>
            <w:r>
              <w:rPr>
                <w:rFonts w:ascii="宋体" w:hAnsi="宋体" w:hint="eastAsia"/>
                <w:szCs w:val="21"/>
              </w:rPr>
              <w:t>2</w:t>
            </w:r>
            <w:r>
              <w:rPr>
                <w:rFonts w:ascii="宋体" w:hAnsi="宋体" w:hint="eastAsia"/>
                <w:szCs w:val="21"/>
              </w:rPr>
              <w:t>；</w:t>
            </w:r>
            <w:r>
              <w:rPr>
                <w:rFonts w:ascii="宋体" w:hAnsi="宋体" w:hint="eastAsia"/>
                <w:b/>
                <w:bCs/>
                <w:szCs w:val="21"/>
              </w:rPr>
              <w:t>（须提供产品说明书、实物图片及厂家自检报告，证明参数真实有效）</w:t>
            </w:r>
          </w:p>
          <w:p w14:paraId="4AD1FDAC"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9</w:t>
            </w:r>
            <w:r>
              <w:rPr>
                <w:rFonts w:ascii="宋体" w:hAnsi="宋体" w:hint="eastAsia"/>
                <w:szCs w:val="21"/>
              </w:rPr>
              <w:t>）异形</w:t>
            </w:r>
            <w:r>
              <w:rPr>
                <w:rFonts w:ascii="宋体" w:hAnsi="宋体" w:hint="eastAsia"/>
                <w:szCs w:val="21"/>
              </w:rPr>
              <w:t>X</w:t>
            </w:r>
            <w:r>
              <w:rPr>
                <w:rFonts w:ascii="宋体" w:hAnsi="宋体" w:hint="eastAsia"/>
                <w:szCs w:val="21"/>
              </w:rPr>
              <w:t>型≤</w:t>
            </w:r>
            <w:r>
              <w:rPr>
                <w:rFonts w:ascii="宋体" w:hAnsi="宋体" w:hint="eastAsia"/>
                <w:szCs w:val="21"/>
              </w:rPr>
              <w:t>360mm</w:t>
            </w:r>
            <w:r>
              <w:rPr>
                <w:rFonts w:ascii="宋体" w:hAnsi="宋体" w:hint="eastAsia"/>
                <w:szCs w:val="21"/>
              </w:rPr>
              <w:t>轴距</w:t>
            </w:r>
            <w:r>
              <w:rPr>
                <w:rFonts w:ascii="宋体" w:hAnsi="宋体" w:hint="eastAsia"/>
                <w:szCs w:val="21"/>
              </w:rPr>
              <w:t>FPV</w:t>
            </w:r>
            <w:r>
              <w:rPr>
                <w:rFonts w:ascii="宋体" w:hAnsi="宋体" w:hint="eastAsia"/>
                <w:szCs w:val="21"/>
              </w:rPr>
              <w:t>穿越机，前双机臂长度应短于后双机臂长度；</w:t>
            </w:r>
          </w:p>
          <w:p w14:paraId="6F6E09C0" w14:textId="77777777" w:rsidR="005D62DF" w:rsidRDefault="00A6653F">
            <w:pPr>
              <w:rPr>
                <w:rFonts w:ascii="宋体" w:hAnsi="宋体"/>
                <w:b/>
                <w:bCs/>
                <w:szCs w:val="21"/>
              </w:rPr>
            </w:pPr>
            <w:r>
              <w:rPr>
                <w:rFonts w:ascii="宋体" w:hAnsi="宋体" w:cs="宋体" w:hint="eastAsia"/>
                <w:szCs w:val="21"/>
              </w:rPr>
              <w:t>●</w:t>
            </w:r>
            <w:r>
              <w:rPr>
                <w:rFonts w:ascii="宋体" w:hAnsi="宋体" w:hint="eastAsia"/>
                <w:szCs w:val="21"/>
              </w:rPr>
              <w:t>3</w:t>
            </w:r>
            <w:r>
              <w:rPr>
                <w:rFonts w:ascii="宋体" w:hAnsi="宋体" w:hint="eastAsia"/>
                <w:szCs w:val="21"/>
              </w:rPr>
              <w:t>、箱内无人机的机臂折叠方式≥</w:t>
            </w:r>
            <w:r>
              <w:rPr>
                <w:rFonts w:ascii="宋体" w:hAnsi="宋体" w:hint="eastAsia"/>
                <w:szCs w:val="21"/>
              </w:rPr>
              <w:t>3</w:t>
            </w:r>
            <w:r>
              <w:rPr>
                <w:rFonts w:ascii="宋体" w:hAnsi="宋体" w:hint="eastAsia"/>
                <w:szCs w:val="21"/>
              </w:rPr>
              <w:t>种；（</w:t>
            </w:r>
            <w:r>
              <w:rPr>
                <w:rFonts w:ascii="宋体" w:hAnsi="宋体" w:hint="eastAsia"/>
                <w:b/>
                <w:bCs/>
                <w:szCs w:val="21"/>
              </w:rPr>
              <w:t>须提供产品说明书、实物图片及厂家自检报告，证明参数真实有效）</w:t>
            </w:r>
          </w:p>
          <w:p w14:paraId="3EF8AD6B" w14:textId="77777777" w:rsidR="005D62DF" w:rsidRDefault="00A6653F">
            <w:pPr>
              <w:rPr>
                <w:rFonts w:ascii="宋体" w:hAnsi="宋体"/>
                <w:b/>
                <w:bCs/>
                <w:szCs w:val="21"/>
              </w:rPr>
            </w:pPr>
            <w:r>
              <w:rPr>
                <w:rFonts w:ascii="宋体" w:hAnsi="宋体" w:cs="宋体" w:hint="eastAsia"/>
                <w:szCs w:val="21"/>
              </w:rPr>
              <w:t>●</w:t>
            </w:r>
            <w:r>
              <w:rPr>
                <w:rFonts w:ascii="宋体" w:hAnsi="宋体" w:hint="eastAsia"/>
                <w:szCs w:val="21"/>
              </w:rPr>
              <w:t>4</w:t>
            </w:r>
            <w:r>
              <w:rPr>
                <w:rFonts w:ascii="宋体" w:hAnsi="宋体" w:hint="eastAsia"/>
                <w:szCs w:val="21"/>
              </w:rPr>
              <w:t>、箱内包含的</w:t>
            </w:r>
            <w:r>
              <w:rPr>
                <w:rFonts w:ascii="宋体" w:hAnsi="宋体" w:hint="eastAsia"/>
                <w:szCs w:val="21"/>
              </w:rPr>
              <w:t>3</w:t>
            </w:r>
            <w:r>
              <w:rPr>
                <w:rFonts w:ascii="宋体" w:hAnsi="宋体" w:hint="eastAsia"/>
                <w:szCs w:val="21"/>
              </w:rPr>
              <w:t>种不同类型的无人机，飞控安装方式≥</w:t>
            </w:r>
            <w:r>
              <w:rPr>
                <w:rFonts w:ascii="宋体" w:hAnsi="宋体" w:hint="eastAsia"/>
                <w:szCs w:val="21"/>
              </w:rPr>
              <w:t>2</w:t>
            </w:r>
            <w:r>
              <w:rPr>
                <w:rFonts w:ascii="宋体" w:hAnsi="宋体" w:hint="eastAsia"/>
                <w:szCs w:val="21"/>
              </w:rPr>
              <w:t>，飞控封装方式≥</w:t>
            </w:r>
            <w:r>
              <w:rPr>
                <w:rFonts w:ascii="宋体" w:hAnsi="宋体" w:hint="eastAsia"/>
                <w:szCs w:val="21"/>
              </w:rPr>
              <w:t>2</w:t>
            </w:r>
            <w:r>
              <w:rPr>
                <w:rFonts w:ascii="宋体" w:hAnsi="宋体" w:hint="eastAsia"/>
                <w:szCs w:val="21"/>
              </w:rPr>
              <w:t>；</w:t>
            </w:r>
            <w:r>
              <w:rPr>
                <w:rFonts w:ascii="宋体" w:hAnsi="宋体" w:hint="eastAsia"/>
                <w:b/>
                <w:bCs/>
                <w:szCs w:val="21"/>
              </w:rPr>
              <w:t>（须提供产品说明书、实物图片及厂家自检报告，证明参数真实有效）</w:t>
            </w:r>
          </w:p>
          <w:p w14:paraId="67FFA4E0" w14:textId="77777777" w:rsidR="005D62DF" w:rsidRDefault="00A6653F">
            <w:pPr>
              <w:rPr>
                <w:rFonts w:ascii="宋体" w:hAnsi="宋体"/>
                <w:szCs w:val="21"/>
              </w:rPr>
            </w:pPr>
            <w:r>
              <w:rPr>
                <w:rFonts w:ascii="宋体" w:hAnsi="宋体" w:hint="eastAsia"/>
                <w:szCs w:val="21"/>
              </w:rPr>
              <w:t>5.</w:t>
            </w:r>
            <w:r>
              <w:rPr>
                <w:rFonts w:ascii="宋体" w:hAnsi="宋体" w:hint="eastAsia"/>
                <w:szCs w:val="21"/>
              </w:rPr>
              <w:t>实训箱应提供图文纸质版和电子版</w:t>
            </w:r>
            <w:r>
              <w:rPr>
                <w:rFonts w:ascii="宋体" w:hAnsi="宋体" w:hint="eastAsia"/>
                <w:szCs w:val="21"/>
              </w:rPr>
              <w:t>2</w:t>
            </w:r>
            <w:r>
              <w:rPr>
                <w:rFonts w:ascii="宋体" w:hAnsi="宋体" w:hint="eastAsia"/>
                <w:szCs w:val="21"/>
              </w:rPr>
              <w:t>种</w:t>
            </w:r>
            <w:r>
              <w:rPr>
                <w:rFonts w:ascii="宋体" w:hAnsi="宋体" w:hint="eastAsia"/>
                <w:szCs w:val="21"/>
              </w:rPr>
              <w:t>形式的用户使用说明手册，手册的体现形式种类数量≥</w:t>
            </w:r>
            <w:r>
              <w:rPr>
                <w:rFonts w:ascii="宋体" w:hAnsi="宋体" w:hint="eastAsia"/>
                <w:szCs w:val="21"/>
              </w:rPr>
              <w:t>2</w:t>
            </w:r>
            <w:r>
              <w:rPr>
                <w:rFonts w:ascii="宋体" w:hAnsi="宋体" w:hint="eastAsia"/>
                <w:szCs w:val="21"/>
              </w:rPr>
              <w:t>种；</w:t>
            </w:r>
          </w:p>
          <w:p w14:paraId="79CD9736" w14:textId="77777777" w:rsidR="005D62DF" w:rsidRDefault="00A6653F">
            <w:pPr>
              <w:rPr>
                <w:rFonts w:ascii="宋体" w:hAnsi="宋体"/>
                <w:b/>
                <w:bCs/>
                <w:szCs w:val="21"/>
              </w:rPr>
            </w:pPr>
            <w:r>
              <w:rPr>
                <w:rFonts w:ascii="宋体" w:hAnsi="宋体" w:cs="宋体" w:hint="eastAsia"/>
                <w:szCs w:val="21"/>
              </w:rPr>
              <w:t>●</w:t>
            </w:r>
            <w:r>
              <w:rPr>
                <w:rFonts w:ascii="宋体" w:hAnsi="宋体" w:hint="eastAsia"/>
                <w:szCs w:val="21"/>
              </w:rPr>
              <w:t>6</w:t>
            </w:r>
            <w:r>
              <w:rPr>
                <w:rFonts w:ascii="宋体" w:hAnsi="宋体" w:hint="eastAsia"/>
                <w:szCs w:val="21"/>
              </w:rPr>
              <w:t>、实训箱内的所有配件均应带有产品配件唯一可识别编码和配套课程资源云端访问二维码；配套课程资源云端访问二维码支持通过配套</w:t>
            </w:r>
            <w:r>
              <w:rPr>
                <w:rFonts w:ascii="宋体" w:hAnsi="宋体" w:hint="eastAsia"/>
                <w:szCs w:val="21"/>
              </w:rPr>
              <w:t>APP</w:t>
            </w:r>
            <w:r>
              <w:rPr>
                <w:rFonts w:ascii="宋体" w:hAnsi="宋体" w:hint="eastAsia"/>
                <w:szCs w:val="21"/>
              </w:rPr>
              <w:t>软件，对配件唯一云端访问二维码进行扫码，实现云端视频课程资源的观看；</w:t>
            </w:r>
            <w:r>
              <w:rPr>
                <w:rFonts w:ascii="宋体" w:hAnsi="宋体" w:hint="eastAsia"/>
                <w:b/>
                <w:bCs/>
                <w:szCs w:val="21"/>
              </w:rPr>
              <w:t>（须提供产品说明书、实物图片及厂家自检报告，证明参数真实有效）</w:t>
            </w:r>
          </w:p>
          <w:p w14:paraId="6EBCF4C7" w14:textId="77777777" w:rsidR="005D62DF" w:rsidRDefault="00A6653F">
            <w:pPr>
              <w:rPr>
                <w:rFonts w:ascii="宋体" w:hAnsi="宋体"/>
                <w:szCs w:val="21"/>
              </w:rPr>
            </w:pPr>
            <w:r>
              <w:rPr>
                <w:rFonts w:ascii="宋体" w:hAnsi="宋体" w:hint="eastAsia"/>
                <w:szCs w:val="21"/>
              </w:rPr>
              <w:t>7.</w:t>
            </w:r>
            <w:r>
              <w:rPr>
                <w:rFonts w:ascii="宋体" w:hAnsi="宋体" w:hint="eastAsia"/>
                <w:szCs w:val="21"/>
              </w:rPr>
              <w:t>实训箱内包含的</w:t>
            </w:r>
            <w:r>
              <w:rPr>
                <w:rFonts w:ascii="宋体" w:hAnsi="宋体" w:hint="eastAsia"/>
                <w:szCs w:val="21"/>
              </w:rPr>
              <w:t>3</w:t>
            </w:r>
            <w:r>
              <w:rPr>
                <w:rFonts w:ascii="宋体" w:hAnsi="宋体" w:hint="eastAsia"/>
                <w:szCs w:val="21"/>
              </w:rPr>
              <w:t>种不同类型的无人机，均应支持通过箱内所包含的</w:t>
            </w:r>
            <w:r>
              <w:rPr>
                <w:rFonts w:ascii="宋体" w:hAnsi="宋体" w:hint="eastAsia"/>
                <w:szCs w:val="21"/>
              </w:rPr>
              <w:t>1</w:t>
            </w:r>
            <w:r>
              <w:rPr>
                <w:rFonts w:ascii="宋体" w:hAnsi="宋体" w:hint="eastAsia"/>
                <w:szCs w:val="21"/>
              </w:rPr>
              <w:t>套遥控器，实现对</w:t>
            </w:r>
            <w:r>
              <w:rPr>
                <w:rFonts w:ascii="宋体" w:hAnsi="宋体" w:hint="eastAsia"/>
                <w:szCs w:val="21"/>
              </w:rPr>
              <w:t>3</w:t>
            </w:r>
            <w:r>
              <w:rPr>
                <w:rFonts w:ascii="宋体" w:hAnsi="宋体" w:hint="eastAsia"/>
                <w:szCs w:val="21"/>
              </w:rPr>
              <w:t>种不同类型无人机的对频</w:t>
            </w:r>
            <w:r>
              <w:rPr>
                <w:rFonts w:ascii="宋体" w:hAnsi="宋体" w:hint="eastAsia"/>
                <w:szCs w:val="21"/>
              </w:rPr>
              <w:lastRenderedPageBreak/>
              <w:t>和操控；</w:t>
            </w:r>
          </w:p>
          <w:p w14:paraId="31DA51A6" w14:textId="77777777" w:rsidR="005D62DF" w:rsidRDefault="00A6653F">
            <w:pPr>
              <w:rPr>
                <w:rFonts w:ascii="宋体" w:hAnsi="宋体"/>
                <w:szCs w:val="21"/>
              </w:rPr>
            </w:pPr>
            <w:r>
              <w:rPr>
                <w:rFonts w:ascii="宋体" w:hAnsi="宋体" w:hint="eastAsia"/>
                <w:szCs w:val="21"/>
              </w:rPr>
              <w:t>8.</w:t>
            </w:r>
            <w:r>
              <w:rPr>
                <w:rFonts w:ascii="宋体" w:hAnsi="宋体" w:hint="eastAsia"/>
                <w:szCs w:val="21"/>
              </w:rPr>
              <w:t>装调实训箱箱体采用高强度安全箱，防护等级≥</w:t>
            </w:r>
            <w:r>
              <w:rPr>
                <w:rFonts w:ascii="宋体" w:hAnsi="宋体" w:hint="eastAsia"/>
                <w:szCs w:val="21"/>
              </w:rPr>
              <w:t>IP66</w:t>
            </w:r>
            <w:r>
              <w:rPr>
                <w:rFonts w:ascii="宋体" w:hAnsi="宋体" w:hint="eastAsia"/>
                <w:szCs w:val="21"/>
              </w:rPr>
              <w:t>种，抗压等级≥</w:t>
            </w:r>
            <w:r>
              <w:rPr>
                <w:rFonts w:ascii="宋体" w:hAnsi="宋体" w:hint="eastAsia"/>
                <w:szCs w:val="21"/>
              </w:rPr>
              <w:t>IK08</w:t>
            </w:r>
            <w:r>
              <w:rPr>
                <w:rFonts w:ascii="宋体" w:hAnsi="宋体" w:hint="eastAsia"/>
                <w:szCs w:val="21"/>
              </w:rPr>
              <w:t>；</w:t>
            </w:r>
          </w:p>
          <w:p w14:paraId="0E9E7030" w14:textId="77777777" w:rsidR="005D62DF" w:rsidRDefault="00A6653F">
            <w:pPr>
              <w:rPr>
                <w:rFonts w:ascii="宋体" w:hAnsi="宋体"/>
                <w:szCs w:val="21"/>
              </w:rPr>
            </w:pPr>
            <w:r>
              <w:rPr>
                <w:rFonts w:ascii="宋体" w:hAnsi="宋体" w:hint="eastAsia"/>
                <w:szCs w:val="21"/>
              </w:rPr>
              <w:t>9.</w:t>
            </w:r>
            <w:r>
              <w:rPr>
                <w:rFonts w:ascii="宋体" w:hAnsi="宋体" w:hint="eastAsia"/>
                <w:szCs w:val="21"/>
              </w:rPr>
              <w:t>实训箱的拉杆锁止结构应采用非拉杆杆头按压集成式固定锁止结构，充分保障重物复杂地形的拖拽运输安全；</w:t>
            </w:r>
          </w:p>
          <w:p w14:paraId="37E4C445" w14:textId="77777777" w:rsidR="005D62DF" w:rsidRDefault="00A6653F">
            <w:pPr>
              <w:rPr>
                <w:rFonts w:ascii="宋体" w:hAnsi="宋体"/>
                <w:b/>
                <w:bCs/>
                <w:color w:val="000000"/>
                <w:szCs w:val="21"/>
              </w:rPr>
            </w:pPr>
            <w:r>
              <w:rPr>
                <w:rFonts w:ascii="宋体" w:hAnsi="宋体" w:cs="宋体" w:hint="eastAsia"/>
                <w:szCs w:val="21"/>
              </w:rPr>
              <w:t>●</w:t>
            </w:r>
            <w:r>
              <w:rPr>
                <w:rFonts w:ascii="宋体" w:hAnsi="宋体" w:hint="eastAsia"/>
                <w:szCs w:val="21"/>
              </w:rPr>
              <w:t>10</w:t>
            </w:r>
            <w:r>
              <w:rPr>
                <w:rFonts w:ascii="宋体" w:hAnsi="宋体" w:hint="eastAsia"/>
                <w:szCs w:val="21"/>
              </w:rPr>
              <w:t>、实训箱箱体锁扣数量≥</w:t>
            </w:r>
            <w:r>
              <w:rPr>
                <w:rFonts w:ascii="宋体" w:hAnsi="宋体" w:hint="eastAsia"/>
                <w:szCs w:val="21"/>
              </w:rPr>
              <w:t>7</w:t>
            </w:r>
            <w:r>
              <w:rPr>
                <w:rFonts w:ascii="宋体" w:hAnsi="宋体" w:hint="eastAsia"/>
                <w:szCs w:val="21"/>
              </w:rPr>
              <w:t>个，充分保障箱体内的物品存储与运输安全；</w:t>
            </w:r>
            <w:r>
              <w:rPr>
                <w:rFonts w:ascii="宋体" w:hAnsi="宋体" w:hint="eastAsia"/>
                <w:b/>
                <w:bCs/>
                <w:color w:val="000000"/>
                <w:szCs w:val="21"/>
              </w:rPr>
              <w:t>（</w:t>
            </w:r>
            <w:r>
              <w:rPr>
                <w:rFonts w:ascii="宋体" w:hAnsi="宋体" w:hint="eastAsia"/>
                <w:b/>
                <w:bCs/>
                <w:szCs w:val="21"/>
              </w:rPr>
              <w:t>须提供产品说明书、实物图片及厂家自检报告，证明参数真实有效</w:t>
            </w:r>
            <w:r>
              <w:rPr>
                <w:rFonts w:ascii="宋体" w:hAnsi="宋体" w:hint="eastAsia"/>
                <w:b/>
                <w:bCs/>
                <w:color w:val="000000"/>
                <w:szCs w:val="21"/>
              </w:rPr>
              <w:t>）</w:t>
            </w:r>
          </w:p>
          <w:p w14:paraId="21438645" w14:textId="77777777" w:rsidR="005D62DF" w:rsidRDefault="00A6653F">
            <w:pPr>
              <w:rPr>
                <w:rFonts w:ascii="宋体" w:hAnsi="宋体"/>
                <w:szCs w:val="21"/>
              </w:rPr>
            </w:pPr>
            <w:r>
              <w:rPr>
                <w:rFonts w:ascii="宋体" w:hAnsi="宋体" w:hint="eastAsia"/>
                <w:szCs w:val="21"/>
              </w:rPr>
              <w:t>11.</w:t>
            </w:r>
            <w:r>
              <w:rPr>
                <w:rFonts w:ascii="宋体" w:hAnsi="宋体" w:hint="eastAsia"/>
                <w:szCs w:val="21"/>
              </w:rPr>
              <w:t>实训箱采用拖拽拉杆滚轮结构，可单人进行拖拽运输；</w:t>
            </w:r>
          </w:p>
          <w:p w14:paraId="1D8FE57B" w14:textId="77777777" w:rsidR="005D62DF" w:rsidRDefault="00A6653F">
            <w:pPr>
              <w:rPr>
                <w:rFonts w:ascii="宋体" w:hAnsi="宋体"/>
                <w:szCs w:val="21"/>
              </w:rPr>
            </w:pPr>
            <w:r>
              <w:rPr>
                <w:rFonts w:ascii="宋体" w:hAnsi="宋体" w:hint="eastAsia"/>
                <w:szCs w:val="21"/>
              </w:rPr>
              <w:t>12.</w:t>
            </w:r>
            <w:r>
              <w:rPr>
                <w:rFonts w:ascii="宋体" w:hAnsi="宋体" w:hint="eastAsia"/>
                <w:szCs w:val="21"/>
              </w:rPr>
              <w:t>实训箱内</w:t>
            </w:r>
            <w:r>
              <w:rPr>
                <w:rFonts w:ascii="宋体" w:hAnsi="宋体" w:hint="eastAsia"/>
                <w:szCs w:val="21"/>
              </w:rPr>
              <w:t>3</w:t>
            </w:r>
            <w:r>
              <w:rPr>
                <w:rFonts w:ascii="宋体" w:hAnsi="宋体" w:hint="eastAsia"/>
                <w:szCs w:val="21"/>
              </w:rPr>
              <w:t>种不同类型的无人机配套锂电池均可支持使用实训箱内配套的</w:t>
            </w:r>
            <w:r>
              <w:rPr>
                <w:rFonts w:ascii="宋体" w:hAnsi="宋体" w:hint="eastAsia"/>
                <w:szCs w:val="21"/>
              </w:rPr>
              <w:t>1</w:t>
            </w:r>
            <w:r>
              <w:rPr>
                <w:rFonts w:ascii="宋体" w:hAnsi="宋体" w:hint="eastAsia"/>
                <w:szCs w:val="21"/>
              </w:rPr>
              <w:t>种充电器实现充电；</w:t>
            </w:r>
          </w:p>
          <w:p w14:paraId="7966A844" w14:textId="77777777" w:rsidR="005D62DF" w:rsidRDefault="00A6653F">
            <w:pPr>
              <w:rPr>
                <w:rFonts w:ascii="宋体" w:hAnsi="宋体"/>
                <w:szCs w:val="21"/>
              </w:rPr>
            </w:pPr>
            <w:r>
              <w:rPr>
                <w:rFonts w:ascii="宋体" w:hAnsi="宋体" w:hint="eastAsia"/>
                <w:szCs w:val="21"/>
              </w:rPr>
              <w:t>13.</w:t>
            </w:r>
            <w:r>
              <w:rPr>
                <w:rFonts w:ascii="宋体" w:hAnsi="宋体" w:hint="eastAsia"/>
                <w:szCs w:val="21"/>
              </w:rPr>
              <w:t>实训箱内配套的异形</w:t>
            </w:r>
            <w:r>
              <w:rPr>
                <w:rFonts w:ascii="宋体" w:hAnsi="宋体" w:hint="eastAsia"/>
                <w:szCs w:val="21"/>
              </w:rPr>
              <w:t>FPV</w:t>
            </w:r>
            <w:r>
              <w:rPr>
                <w:rFonts w:ascii="宋体" w:hAnsi="宋体" w:hint="eastAsia"/>
                <w:szCs w:val="21"/>
              </w:rPr>
              <w:t>穿越机桨叶采用≥</w:t>
            </w:r>
            <w:r>
              <w:rPr>
                <w:rFonts w:ascii="宋体" w:hAnsi="宋体" w:hint="eastAsia"/>
                <w:szCs w:val="21"/>
              </w:rPr>
              <w:t>3</w:t>
            </w:r>
            <w:r>
              <w:rPr>
                <w:rFonts w:ascii="宋体" w:hAnsi="宋体" w:hint="eastAsia"/>
                <w:szCs w:val="21"/>
              </w:rPr>
              <w:t>叶片设计；</w:t>
            </w:r>
          </w:p>
          <w:p w14:paraId="25B34ADD" w14:textId="77777777" w:rsidR="005D62DF" w:rsidRDefault="00A6653F">
            <w:pPr>
              <w:rPr>
                <w:rFonts w:ascii="宋体" w:hAnsi="宋体"/>
                <w:szCs w:val="21"/>
              </w:rPr>
            </w:pPr>
            <w:r>
              <w:rPr>
                <w:rFonts w:ascii="宋体" w:hAnsi="宋体" w:hint="eastAsia"/>
                <w:szCs w:val="21"/>
              </w:rPr>
              <w:t>14.</w:t>
            </w:r>
            <w:r>
              <w:rPr>
                <w:rFonts w:ascii="宋体" w:hAnsi="宋体" w:hint="eastAsia"/>
                <w:szCs w:val="21"/>
              </w:rPr>
              <w:t>异形</w:t>
            </w:r>
            <w:r>
              <w:rPr>
                <w:rFonts w:ascii="宋体" w:hAnsi="宋体" w:hint="eastAsia"/>
                <w:szCs w:val="21"/>
              </w:rPr>
              <w:t>FPV</w:t>
            </w:r>
            <w:r>
              <w:rPr>
                <w:rFonts w:ascii="宋体" w:hAnsi="宋体" w:hint="eastAsia"/>
                <w:szCs w:val="21"/>
              </w:rPr>
              <w:t>穿越机机体两侧应支持加装并标配机架空间保护装饰件，机架空间保护装饰件数量≥</w:t>
            </w:r>
            <w:r>
              <w:rPr>
                <w:rFonts w:ascii="宋体" w:hAnsi="宋体" w:hint="eastAsia"/>
                <w:szCs w:val="21"/>
              </w:rPr>
              <w:t>2</w:t>
            </w:r>
            <w:r>
              <w:rPr>
                <w:rFonts w:ascii="宋体" w:hAnsi="宋体" w:hint="eastAsia"/>
                <w:szCs w:val="21"/>
              </w:rPr>
              <w:t>；</w:t>
            </w:r>
          </w:p>
          <w:p w14:paraId="231880CC" w14:textId="77777777" w:rsidR="005D62DF" w:rsidRDefault="00A6653F">
            <w:pPr>
              <w:rPr>
                <w:rFonts w:ascii="宋体" w:hAnsi="宋体"/>
                <w:szCs w:val="21"/>
              </w:rPr>
            </w:pPr>
            <w:r>
              <w:rPr>
                <w:rFonts w:ascii="宋体" w:hAnsi="宋体" w:hint="eastAsia"/>
                <w:szCs w:val="21"/>
              </w:rPr>
              <w:t>15.</w:t>
            </w:r>
            <w:r>
              <w:rPr>
                <w:rFonts w:ascii="宋体" w:hAnsi="宋体" w:hint="eastAsia"/>
                <w:szCs w:val="21"/>
              </w:rPr>
              <w:t>异形</w:t>
            </w:r>
            <w:r>
              <w:rPr>
                <w:rFonts w:ascii="宋体" w:hAnsi="宋体" w:hint="eastAsia"/>
                <w:szCs w:val="21"/>
              </w:rPr>
              <w:t>FPV</w:t>
            </w:r>
            <w:r>
              <w:rPr>
                <w:rFonts w:ascii="宋体" w:hAnsi="宋体" w:hint="eastAsia"/>
                <w:szCs w:val="21"/>
              </w:rPr>
              <w:t>穿越机配备监视器尺寸</w:t>
            </w:r>
            <w:bookmarkStart w:id="3" w:name="OLE_LINK4"/>
            <w:r>
              <w:rPr>
                <w:rFonts w:ascii="宋体" w:hAnsi="宋体" w:hint="eastAsia"/>
                <w:szCs w:val="21"/>
              </w:rPr>
              <w:t>≥</w:t>
            </w:r>
            <w:bookmarkEnd w:id="3"/>
            <w:r>
              <w:rPr>
                <w:rFonts w:ascii="宋体" w:hAnsi="宋体" w:hint="eastAsia"/>
                <w:szCs w:val="21"/>
              </w:rPr>
              <w:t>5</w:t>
            </w:r>
            <w:r>
              <w:rPr>
                <w:rFonts w:ascii="宋体" w:hAnsi="宋体" w:hint="eastAsia"/>
                <w:szCs w:val="21"/>
              </w:rPr>
              <w:t>寸，标配数量≥</w:t>
            </w:r>
            <w:r>
              <w:rPr>
                <w:rFonts w:ascii="宋体" w:hAnsi="宋体" w:hint="eastAsia"/>
                <w:szCs w:val="21"/>
              </w:rPr>
              <w:t>1</w:t>
            </w:r>
            <w:r>
              <w:rPr>
                <w:rFonts w:ascii="宋体" w:hAnsi="宋体" w:hint="eastAsia"/>
                <w:szCs w:val="21"/>
              </w:rPr>
              <w:t>，高清摄像头标配数量≥</w:t>
            </w:r>
            <w:r>
              <w:rPr>
                <w:rFonts w:ascii="宋体" w:hAnsi="宋体" w:hint="eastAsia"/>
                <w:szCs w:val="21"/>
              </w:rPr>
              <w:t>1</w:t>
            </w:r>
            <w:r>
              <w:rPr>
                <w:rFonts w:ascii="宋体" w:hAnsi="宋体" w:hint="eastAsia"/>
                <w:szCs w:val="21"/>
              </w:rPr>
              <w:t>，实训箱内标配异形</w:t>
            </w:r>
            <w:r>
              <w:rPr>
                <w:rFonts w:ascii="宋体" w:hAnsi="宋体" w:hint="eastAsia"/>
                <w:szCs w:val="21"/>
              </w:rPr>
              <w:t>FPV</w:t>
            </w:r>
            <w:r>
              <w:rPr>
                <w:rFonts w:ascii="宋体" w:hAnsi="宋体" w:hint="eastAsia"/>
                <w:szCs w:val="21"/>
              </w:rPr>
              <w:t>穿越机飞行的全套设备，合理组装好后经过调试，即可进行</w:t>
            </w:r>
            <w:r>
              <w:rPr>
                <w:rFonts w:ascii="宋体" w:hAnsi="宋体" w:hint="eastAsia"/>
                <w:szCs w:val="21"/>
              </w:rPr>
              <w:t>FPV</w:t>
            </w:r>
            <w:r>
              <w:rPr>
                <w:rFonts w:ascii="宋体" w:hAnsi="宋体" w:hint="eastAsia"/>
                <w:szCs w:val="21"/>
              </w:rPr>
              <w:t>飞行，无需另行购买或使用其他非实训箱内标配的设备；</w:t>
            </w:r>
          </w:p>
          <w:p w14:paraId="40DFC5D5" w14:textId="77777777" w:rsidR="005D62DF" w:rsidRDefault="00A6653F">
            <w:pPr>
              <w:rPr>
                <w:rFonts w:ascii="宋体" w:hAnsi="宋体"/>
                <w:szCs w:val="21"/>
              </w:rPr>
            </w:pPr>
            <w:bookmarkStart w:id="4" w:name="OLE_LINK8"/>
            <w:r>
              <w:rPr>
                <w:rFonts w:ascii="宋体" w:hAnsi="宋体" w:hint="eastAsia"/>
                <w:szCs w:val="21"/>
              </w:rPr>
              <w:t>16.</w:t>
            </w:r>
            <w:r>
              <w:rPr>
                <w:rFonts w:ascii="宋体" w:hAnsi="宋体" w:hint="eastAsia"/>
                <w:szCs w:val="21"/>
              </w:rPr>
              <w:t>数字化教学资源</w:t>
            </w:r>
            <w:bookmarkStart w:id="5" w:name="_GoBack"/>
            <w:bookmarkEnd w:id="5"/>
          </w:p>
          <w:p w14:paraId="5863EECA"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1</w:t>
            </w:r>
            <w:r>
              <w:rPr>
                <w:rFonts w:ascii="宋体" w:hAnsi="宋体" w:hint="eastAsia"/>
                <w:szCs w:val="21"/>
              </w:rPr>
              <w:t>）</w:t>
            </w:r>
            <w:r>
              <w:rPr>
                <w:rFonts w:ascii="宋体" w:hAnsi="宋体" w:hint="eastAsia"/>
                <w:szCs w:val="21"/>
              </w:rPr>
              <w:t>《多旋翼无人机组装与调测》</w:t>
            </w:r>
            <w:r>
              <w:rPr>
                <w:rFonts w:ascii="宋体" w:hAnsi="宋体" w:hint="eastAsia"/>
                <w:szCs w:val="21"/>
              </w:rPr>
              <w:t>课程</w:t>
            </w:r>
            <w:r>
              <w:rPr>
                <w:rFonts w:ascii="宋体" w:hAnsi="宋体" w:hint="eastAsia"/>
                <w:szCs w:val="21"/>
              </w:rPr>
              <w:t>章节数≥</w:t>
            </w:r>
            <w:r>
              <w:rPr>
                <w:rFonts w:ascii="宋体" w:hAnsi="宋体" w:hint="eastAsia"/>
                <w:szCs w:val="21"/>
              </w:rPr>
              <w:t>3</w:t>
            </w:r>
            <w:r>
              <w:rPr>
                <w:rFonts w:ascii="宋体" w:hAnsi="宋体" w:hint="eastAsia"/>
                <w:szCs w:val="21"/>
              </w:rPr>
              <w:t>章</w:t>
            </w:r>
          </w:p>
          <w:p w14:paraId="45B555DA"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2</w:t>
            </w:r>
            <w:r>
              <w:rPr>
                <w:rFonts w:ascii="宋体" w:hAnsi="宋体" w:hint="eastAsia"/>
                <w:szCs w:val="21"/>
              </w:rPr>
              <w:t>）高清课程视频≥</w:t>
            </w:r>
            <w:r>
              <w:rPr>
                <w:rFonts w:ascii="宋体" w:hAnsi="宋体" w:hint="eastAsia"/>
                <w:szCs w:val="21"/>
              </w:rPr>
              <w:t>5</w:t>
            </w:r>
            <w:r>
              <w:rPr>
                <w:rFonts w:ascii="宋体" w:hAnsi="宋体" w:hint="eastAsia"/>
                <w:szCs w:val="21"/>
              </w:rPr>
              <w:t>个</w:t>
            </w:r>
          </w:p>
          <w:p w14:paraId="630A6111" w14:textId="77777777" w:rsidR="005D62DF" w:rsidRDefault="00A6653F">
            <w:pPr>
              <w:rPr>
                <w:rFonts w:ascii="宋体" w:hAnsi="宋体"/>
                <w:szCs w:val="21"/>
              </w:rPr>
            </w:pPr>
            <w:r>
              <w:rPr>
                <w:rFonts w:ascii="宋体" w:hAnsi="宋体" w:hint="eastAsia"/>
                <w:szCs w:val="21"/>
              </w:rPr>
              <w:t>（</w:t>
            </w:r>
            <w:r>
              <w:rPr>
                <w:rFonts w:ascii="宋体" w:hAnsi="宋体" w:hint="eastAsia"/>
                <w:szCs w:val="21"/>
              </w:rPr>
              <w:t>3</w:t>
            </w:r>
            <w:r>
              <w:rPr>
                <w:rFonts w:ascii="宋体" w:hAnsi="宋体" w:hint="eastAsia"/>
                <w:szCs w:val="21"/>
              </w:rPr>
              <w:t>）三维动画≥</w:t>
            </w:r>
            <w:r>
              <w:rPr>
                <w:rFonts w:ascii="宋体" w:hAnsi="宋体" w:hint="eastAsia"/>
                <w:szCs w:val="21"/>
              </w:rPr>
              <w:t>20</w:t>
            </w:r>
            <w:r>
              <w:rPr>
                <w:rFonts w:ascii="宋体" w:hAnsi="宋体" w:hint="eastAsia"/>
                <w:szCs w:val="21"/>
              </w:rPr>
              <w:t>个</w:t>
            </w:r>
          </w:p>
          <w:bookmarkEnd w:id="4"/>
          <w:p w14:paraId="27F5AD28" w14:textId="77777777" w:rsidR="005D62DF" w:rsidRDefault="00A6653F">
            <w:pPr>
              <w:rPr>
                <w:rFonts w:ascii="宋体" w:hAnsi="宋体"/>
                <w:b/>
                <w:bCs/>
                <w:szCs w:val="21"/>
              </w:rPr>
            </w:pPr>
            <w:r>
              <w:rPr>
                <w:rFonts w:ascii="宋体" w:hAnsi="宋体" w:hint="eastAsia"/>
                <w:b/>
                <w:bCs/>
                <w:szCs w:val="21"/>
              </w:rPr>
              <w:t>3.3</w:t>
            </w:r>
            <w:r>
              <w:rPr>
                <w:rFonts w:ascii="宋体" w:hAnsi="宋体" w:hint="eastAsia"/>
                <w:b/>
                <w:bCs/>
                <w:szCs w:val="21"/>
              </w:rPr>
              <w:t>工具隔层：</w:t>
            </w:r>
            <w:r>
              <w:rPr>
                <w:rFonts w:ascii="宋体" w:hAnsi="宋体" w:hint="eastAsia"/>
                <w:b/>
                <w:bCs/>
                <w:szCs w:val="21"/>
              </w:rPr>
              <w:t>1</w:t>
            </w:r>
            <w:r>
              <w:rPr>
                <w:rFonts w:ascii="宋体" w:hAnsi="宋体" w:hint="eastAsia"/>
                <w:b/>
                <w:bCs/>
                <w:szCs w:val="21"/>
              </w:rPr>
              <w:t>套</w:t>
            </w:r>
          </w:p>
          <w:p w14:paraId="34610C76" w14:textId="77777777" w:rsidR="005D62DF" w:rsidRDefault="00A6653F">
            <w:pPr>
              <w:rPr>
                <w:rFonts w:ascii="宋体" w:hAnsi="宋体"/>
                <w:szCs w:val="21"/>
              </w:rPr>
            </w:pPr>
            <w:r>
              <w:rPr>
                <w:rFonts w:ascii="宋体" w:hAnsi="宋体" w:hint="eastAsia"/>
                <w:szCs w:val="21"/>
              </w:rPr>
              <w:t>采用</w:t>
            </w:r>
            <w:r>
              <w:rPr>
                <w:rFonts w:ascii="宋体" w:hAnsi="宋体" w:hint="eastAsia"/>
                <w:szCs w:val="21"/>
              </w:rPr>
              <w:t>EVA</w:t>
            </w:r>
            <w:r>
              <w:rPr>
                <w:rFonts w:ascii="宋体" w:hAnsi="宋体" w:hint="eastAsia"/>
                <w:szCs w:val="21"/>
              </w:rPr>
              <w:t>泡棉材质，</w:t>
            </w:r>
            <w:r>
              <w:rPr>
                <w:rFonts w:ascii="宋体" w:hAnsi="宋体" w:hint="eastAsia"/>
                <w:szCs w:val="21"/>
              </w:rPr>
              <w:t xml:space="preserve"> </w:t>
            </w:r>
            <w:r>
              <w:rPr>
                <w:rFonts w:ascii="宋体" w:hAnsi="宋体" w:hint="eastAsia"/>
                <w:szCs w:val="21"/>
              </w:rPr>
              <w:t>配套各个型号工具，为无人机拆装</w:t>
            </w:r>
            <w:r>
              <w:rPr>
                <w:rFonts w:ascii="宋体" w:hAnsi="宋体" w:hint="eastAsia"/>
                <w:szCs w:val="21"/>
              </w:rPr>
              <w:t>维修等实训任务提供支持</w:t>
            </w:r>
          </w:p>
          <w:p w14:paraId="0FD9D771" w14:textId="77777777" w:rsidR="005D62DF" w:rsidRDefault="00A6653F">
            <w:pPr>
              <w:rPr>
                <w:rFonts w:ascii="宋体" w:hAnsi="宋体"/>
                <w:szCs w:val="21"/>
              </w:rPr>
            </w:pPr>
            <w:r>
              <w:rPr>
                <w:rFonts w:ascii="宋体" w:hAnsi="宋体" w:hint="eastAsia"/>
                <w:szCs w:val="21"/>
              </w:rPr>
              <w:t>1.M1.5</w:t>
            </w:r>
            <w:r>
              <w:rPr>
                <w:rFonts w:ascii="宋体" w:hAnsi="宋体" w:hint="eastAsia"/>
                <w:szCs w:val="21"/>
              </w:rPr>
              <w:t>内六角螺丝刀</w:t>
            </w:r>
            <w:bookmarkStart w:id="6" w:name="OLE_LINK3"/>
            <w:r>
              <w:rPr>
                <w:rFonts w:ascii="宋体" w:hAnsi="宋体" w:hint="eastAsia"/>
                <w:szCs w:val="21"/>
              </w:rPr>
              <w:t>≥</w:t>
            </w:r>
            <w:bookmarkEnd w:id="6"/>
            <w:r>
              <w:rPr>
                <w:rFonts w:ascii="宋体" w:hAnsi="宋体" w:hint="eastAsia"/>
                <w:szCs w:val="21"/>
              </w:rPr>
              <w:t>1</w:t>
            </w:r>
            <w:r>
              <w:rPr>
                <w:rFonts w:ascii="宋体" w:hAnsi="宋体" w:hint="eastAsia"/>
                <w:szCs w:val="21"/>
              </w:rPr>
              <w:t>把；</w:t>
            </w:r>
          </w:p>
          <w:p w14:paraId="7B0AB954" w14:textId="77777777" w:rsidR="005D62DF" w:rsidRDefault="00A6653F">
            <w:pPr>
              <w:rPr>
                <w:rFonts w:ascii="宋体" w:hAnsi="宋体"/>
                <w:szCs w:val="21"/>
              </w:rPr>
            </w:pPr>
            <w:r>
              <w:rPr>
                <w:rFonts w:ascii="宋体" w:hAnsi="宋体" w:hint="eastAsia"/>
                <w:szCs w:val="21"/>
              </w:rPr>
              <w:t>2.M2.0</w:t>
            </w:r>
            <w:r>
              <w:rPr>
                <w:rFonts w:ascii="宋体" w:hAnsi="宋体" w:hint="eastAsia"/>
                <w:szCs w:val="21"/>
              </w:rPr>
              <w:t>内六角螺丝刀≥</w:t>
            </w:r>
            <w:r>
              <w:rPr>
                <w:rFonts w:ascii="宋体" w:hAnsi="宋体" w:hint="eastAsia"/>
                <w:szCs w:val="21"/>
              </w:rPr>
              <w:t>1</w:t>
            </w:r>
            <w:r>
              <w:rPr>
                <w:rFonts w:ascii="宋体" w:hAnsi="宋体" w:hint="eastAsia"/>
                <w:szCs w:val="21"/>
              </w:rPr>
              <w:t>把；</w:t>
            </w:r>
          </w:p>
          <w:p w14:paraId="1F762347" w14:textId="77777777" w:rsidR="005D62DF" w:rsidRDefault="00A6653F">
            <w:pPr>
              <w:rPr>
                <w:rFonts w:ascii="宋体" w:hAnsi="宋体"/>
                <w:szCs w:val="21"/>
              </w:rPr>
            </w:pPr>
            <w:r>
              <w:rPr>
                <w:rFonts w:ascii="宋体" w:hAnsi="宋体" w:hint="eastAsia"/>
                <w:szCs w:val="21"/>
              </w:rPr>
              <w:t>3.M2.5</w:t>
            </w:r>
            <w:r>
              <w:rPr>
                <w:rFonts w:ascii="宋体" w:hAnsi="宋体" w:hint="eastAsia"/>
                <w:szCs w:val="21"/>
              </w:rPr>
              <w:t>内六角螺丝刀≥</w:t>
            </w:r>
            <w:r>
              <w:rPr>
                <w:rFonts w:ascii="宋体" w:hAnsi="宋体" w:hint="eastAsia"/>
                <w:szCs w:val="21"/>
              </w:rPr>
              <w:t>1</w:t>
            </w:r>
            <w:r>
              <w:rPr>
                <w:rFonts w:ascii="宋体" w:hAnsi="宋体" w:hint="eastAsia"/>
                <w:szCs w:val="21"/>
              </w:rPr>
              <w:t>把；</w:t>
            </w:r>
          </w:p>
          <w:p w14:paraId="045CD5C6" w14:textId="77777777" w:rsidR="005D62DF" w:rsidRDefault="00A6653F">
            <w:pPr>
              <w:rPr>
                <w:rFonts w:ascii="宋体" w:hAnsi="宋体"/>
                <w:szCs w:val="21"/>
              </w:rPr>
            </w:pPr>
            <w:r>
              <w:rPr>
                <w:rFonts w:ascii="宋体" w:hAnsi="宋体" w:hint="eastAsia"/>
                <w:szCs w:val="21"/>
              </w:rPr>
              <w:t>4.</w:t>
            </w:r>
            <w:r>
              <w:rPr>
                <w:rFonts w:ascii="宋体" w:hAnsi="宋体" w:hint="eastAsia"/>
                <w:szCs w:val="21"/>
              </w:rPr>
              <w:t>一字螺丝刀≥</w:t>
            </w:r>
            <w:r>
              <w:rPr>
                <w:rFonts w:ascii="宋体" w:hAnsi="宋体" w:hint="eastAsia"/>
                <w:szCs w:val="21"/>
              </w:rPr>
              <w:t>1</w:t>
            </w:r>
            <w:r>
              <w:rPr>
                <w:rFonts w:ascii="宋体" w:hAnsi="宋体" w:hint="eastAsia"/>
                <w:szCs w:val="21"/>
              </w:rPr>
              <w:t>把；</w:t>
            </w:r>
          </w:p>
          <w:p w14:paraId="6E8D8BC0" w14:textId="77777777" w:rsidR="005D62DF" w:rsidRDefault="00A6653F">
            <w:pPr>
              <w:rPr>
                <w:rFonts w:ascii="宋体" w:hAnsi="宋体"/>
                <w:szCs w:val="21"/>
              </w:rPr>
            </w:pPr>
            <w:r>
              <w:rPr>
                <w:rFonts w:ascii="宋体" w:hAnsi="宋体" w:hint="eastAsia"/>
                <w:szCs w:val="21"/>
              </w:rPr>
              <w:t>5.</w:t>
            </w:r>
            <w:r>
              <w:rPr>
                <w:rFonts w:ascii="宋体" w:hAnsi="宋体" w:hint="eastAsia"/>
                <w:szCs w:val="21"/>
              </w:rPr>
              <w:t>十字螺丝刀≥</w:t>
            </w:r>
            <w:r>
              <w:rPr>
                <w:rFonts w:ascii="宋体" w:hAnsi="宋体" w:hint="eastAsia"/>
                <w:szCs w:val="21"/>
              </w:rPr>
              <w:t>1</w:t>
            </w:r>
            <w:r>
              <w:rPr>
                <w:rFonts w:ascii="宋体" w:hAnsi="宋体" w:hint="eastAsia"/>
                <w:szCs w:val="21"/>
              </w:rPr>
              <w:t>把；</w:t>
            </w:r>
          </w:p>
          <w:p w14:paraId="058DBCBE" w14:textId="77777777" w:rsidR="005D62DF" w:rsidRDefault="00A6653F">
            <w:pPr>
              <w:rPr>
                <w:rFonts w:ascii="宋体" w:hAnsi="宋体"/>
                <w:szCs w:val="21"/>
              </w:rPr>
            </w:pPr>
            <w:r>
              <w:rPr>
                <w:rFonts w:ascii="宋体" w:hAnsi="宋体" w:hint="eastAsia"/>
                <w:szCs w:val="21"/>
              </w:rPr>
              <w:t>6.</w:t>
            </w:r>
            <w:r>
              <w:rPr>
                <w:rFonts w:ascii="宋体" w:hAnsi="宋体" w:hint="eastAsia"/>
                <w:szCs w:val="21"/>
              </w:rPr>
              <w:t>斜口钳≥</w:t>
            </w:r>
            <w:r>
              <w:rPr>
                <w:rFonts w:ascii="宋体" w:hAnsi="宋体" w:hint="eastAsia"/>
                <w:szCs w:val="21"/>
              </w:rPr>
              <w:t>1</w:t>
            </w:r>
            <w:r>
              <w:rPr>
                <w:rFonts w:ascii="宋体" w:hAnsi="宋体" w:hint="eastAsia"/>
                <w:szCs w:val="21"/>
              </w:rPr>
              <w:t>把；</w:t>
            </w:r>
          </w:p>
          <w:p w14:paraId="2F23FB3B" w14:textId="77777777" w:rsidR="005D62DF" w:rsidRDefault="00A6653F">
            <w:pPr>
              <w:rPr>
                <w:rFonts w:ascii="宋体" w:hAnsi="宋体"/>
                <w:szCs w:val="21"/>
              </w:rPr>
            </w:pPr>
            <w:r>
              <w:rPr>
                <w:rFonts w:ascii="宋体" w:hAnsi="宋体" w:hint="eastAsia"/>
                <w:szCs w:val="21"/>
              </w:rPr>
              <w:t>7.</w:t>
            </w:r>
            <w:r>
              <w:rPr>
                <w:rFonts w:ascii="宋体" w:hAnsi="宋体" w:hint="eastAsia"/>
                <w:szCs w:val="21"/>
              </w:rPr>
              <w:t>剥线钳≥</w:t>
            </w:r>
            <w:r>
              <w:rPr>
                <w:rFonts w:ascii="宋体" w:hAnsi="宋体" w:hint="eastAsia"/>
                <w:szCs w:val="21"/>
              </w:rPr>
              <w:t>1</w:t>
            </w:r>
            <w:r>
              <w:rPr>
                <w:rFonts w:ascii="宋体" w:hAnsi="宋体" w:hint="eastAsia"/>
                <w:szCs w:val="21"/>
              </w:rPr>
              <w:t>把；</w:t>
            </w:r>
          </w:p>
          <w:p w14:paraId="0765DF91" w14:textId="77777777" w:rsidR="005D62DF" w:rsidRDefault="00A6653F">
            <w:pPr>
              <w:rPr>
                <w:rFonts w:ascii="宋体" w:hAnsi="宋体"/>
                <w:szCs w:val="21"/>
              </w:rPr>
            </w:pPr>
            <w:r>
              <w:rPr>
                <w:rFonts w:ascii="宋体" w:hAnsi="宋体" w:hint="eastAsia"/>
                <w:szCs w:val="21"/>
              </w:rPr>
              <w:t>8.</w:t>
            </w:r>
            <w:r>
              <w:rPr>
                <w:rFonts w:ascii="宋体" w:hAnsi="宋体" w:hint="eastAsia"/>
                <w:szCs w:val="21"/>
              </w:rPr>
              <w:t>壁纸刀≥</w:t>
            </w:r>
            <w:r>
              <w:rPr>
                <w:rFonts w:ascii="宋体" w:hAnsi="宋体" w:hint="eastAsia"/>
                <w:szCs w:val="21"/>
              </w:rPr>
              <w:t>1</w:t>
            </w:r>
            <w:r>
              <w:rPr>
                <w:rFonts w:ascii="宋体" w:hAnsi="宋体" w:hint="eastAsia"/>
                <w:szCs w:val="21"/>
              </w:rPr>
              <w:t>把；</w:t>
            </w:r>
          </w:p>
          <w:p w14:paraId="3E316E2A" w14:textId="77777777" w:rsidR="005D62DF" w:rsidRDefault="00A6653F">
            <w:pPr>
              <w:rPr>
                <w:rFonts w:ascii="宋体" w:hAnsi="宋体"/>
                <w:szCs w:val="21"/>
              </w:rPr>
            </w:pPr>
            <w:r>
              <w:rPr>
                <w:rFonts w:ascii="宋体" w:hAnsi="宋体" w:hint="eastAsia"/>
                <w:szCs w:val="21"/>
              </w:rPr>
              <w:t>9.</w:t>
            </w:r>
            <w:r>
              <w:rPr>
                <w:rFonts w:ascii="宋体" w:hAnsi="宋体" w:hint="eastAsia"/>
                <w:szCs w:val="21"/>
              </w:rPr>
              <w:t>锉刀≥</w:t>
            </w:r>
            <w:r>
              <w:rPr>
                <w:rFonts w:ascii="宋体" w:hAnsi="宋体" w:hint="eastAsia"/>
                <w:szCs w:val="21"/>
              </w:rPr>
              <w:t>1</w:t>
            </w:r>
            <w:r>
              <w:rPr>
                <w:rFonts w:ascii="宋体" w:hAnsi="宋体" w:hint="eastAsia"/>
                <w:szCs w:val="21"/>
              </w:rPr>
              <w:t>个；</w:t>
            </w:r>
          </w:p>
          <w:p w14:paraId="38436873" w14:textId="77777777" w:rsidR="005D62DF" w:rsidRDefault="00A6653F">
            <w:pPr>
              <w:rPr>
                <w:rFonts w:ascii="宋体" w:hAnsi="宋体"/>
                <w:szCs w:val="21"/>
              </w:rPr>
            </w:pPr>
            <w:r>
              <w:rPr>
                <w:rFonts w:ascii="宋体" w:hAnsi="宋体" w:hint="eastAsia"/>
                <w:szCs w:val="21"/>
              </w:rPr>
              <w:t>10.</w:t>
            </w:r>
            <w:r>
              <w:rPr>
                <w:rFonts w:ascii="宋体" w:hAnsi="宋体" w:hint="eastAsia"/>
                <w:szCs w:val="21"/>
              </w:rPr>
              <w:t>螺丝胶≥</w:t>
            </w:r>
            <w:r>
              <w:rPr>
                <w:rFonts w:ascii="宋体" w:hAnsi="宋体" w:hint="eastAsia"/>
                <w:szCs w:val="21"/>
              </w:rPr>
              <w:t>1</w:t>
            </w:r>
            <w:r>
              <w:rPr>
                <w:rFonts w:ascii="宋体" w:hAnsi="宋体" w:hint="eastAsia"/>
                <w:szCs w:val="21"/>
              </w:rPr>
              <w:t>盒；</w:t>
            </w:r>
          </w:p>
          <w:p w14:paraId="4E5D8643" w14:textId="77777777" w:rsidR="005D62DF" w:rsidRDefault="00A6653F">
            <w:pPr>
              <w:rPr>
                <w:rFonts w:ascii="宋体" w:hAnsi="宋体"/>
                <w:szCs w:val="21"/>
              </w:rPr>
            </w:pPr>
            <w:r>
              <w:rPr>
                <w:rFonts w:ascii="宋体" w:hAnsi="宋体" w:hint="eastAsia"/>
                <w:szCs w:val="21"/>
              </w:rPr>
              <w:t>11.</w:t>
            </w:r>
            <w:r>
              <w:rPr>
                <w:rFonts w:ascii="宋体" w:hAnsi="宋体" w:hint="eastAsia"/>
                <w:szCs w:val="21"/>
              </w:rPr>
              <w:t>试电笔≥</w:t>
            </w:r>
            <w:r>
              <w:rPr>
                <w:rFonts w:ascii="宋体" w:hAnsi="宋体" w:hint="eastAsia"/>
                <w:szCs w:val="21"/>
              </w:rPr>
              <w:t>1</w:t>
            </w:r>
            <w:r>
              <w:rPr>
                <w:rFonts w:ascii="宋体" w:hAnsi="宋体" w:hint="eastAsia"/>
                <w:szCs w:val="21"/>
              </w:rPr>
              <w:t>个；</w:t>
            </w:r>
          </w:p>
          <w:p w14:paraId="5E68859E" w14:textId="77777777" w:rsidR="005D62DF" w:rsidRDefault="00A6653F">
            <w:pPr>
              <w:rPr>
                <w:rFonts w:ascii="宋体" w:hAnsi="宋体"/>
                <w:szCs w:val="21"/>
              </w:rPr>
            </w:pPr>
            <w:r>
              <w:rPr>
                <w:rFonts w:ascii="宋体" w:hAnsi="宋体" w:hint="eastAsia"/>
                <w:szCs w:val="21"/>
              </w:rPr>
              <w:t>12.USB</w:t>
            </w:r>
            <w:r>
              <w:rPr>
                <w:rFonts w:ascii="宋体" w:hAnsi="宋体" w:hint="eastAsia"/>
                <w:szCs w:val="21"/>
              </w:rPr>
              <w:t>调参线≥</w:t>
            </w:r>
            <w:r>
              <w:rPr>
                <w:rFonts w:ascii="宋体" w:hAnsi="宋体" w:hint="eastAsia"/>
                <w:szCs w:val="21"/>
              </w:rPr>
              <w:t>1</w:t>
            </w:r>
            <w:r>
              <w:rPr>
                <w:rFonts w:ascii="宋体" w:hAnsi="宋体" w:hint="eastAsia"/>
                <w:szCs w:val="21"/>
              </w:rPr>
              <w:t>条；</w:t>
            </w:r>
          </w:p>
          <w:p w14:paraId="475398F8" w14:textId="77777777" w:rsidR="005D62DF" w:rsidRDefault="00A6653F">
            <w:pPr>
              <w:rPr>
                <w:rFonts w:ascii="宋体" w:hAnsi="宋体"/>
                <w:b/>
                <w:bCs/>
                <w:szCs w:val="21"/>
              </w:rPr>
            </w:pPr>
            <w:r>
              <w:rPr>
                <w:rFonts w:ascii="宋体" w:hAnsi="宋体" w:hint="eastAsia"/>
                <w:b/>
                <w:bCs/>
                <w:szCs w:val="21"/>
              </w:rPr>
              <w:t>3.4</w:t>
            </w:r>
            <w:r>
              <w:rPr>
                <w:rFonts w:ascii="宋体" w:hAnsi="宋体" w:hint="eastAsia"/>
                <w:b/>
                <w:bCs/>
                <w:szCs w:val="21"/>
              </w:rPr>
              <w:t>三类无人机套件：</w:t>
            </w:r>
            <w:r>
              <w:rPr>
                <w:rFonts w:ascii="宋体" w:hAnsi="宋体" w:hint="eastAsia"/>
                <w:b/>
                <w:bCs/>
                <w:szCs w:val="21"/>
              </w:rPr>
              <w:t>1</w:t>
            </w:r>
            <w:r>
              <w:rPr>
                <w:rFonts w:ascii="宋体" w:hAnsi="宋体" w:hint="eastAsia"/>
                <w:b/>
                <w:bCs/>
                <w:szCs w:val="21"/>
              </w:rPr>
              <w:t>套</w:t>
            </w:r>
          </w:p>
          <w:p w14:paraId="5B22BF53" w14:textId="77777777" w:rsidR="005D62DF" w:rsidRDefault="00A6653F">
            <w:pPr>
              <w:rPr>
                <w:rFonts w:ascii="宋体" w:hAnsi="宋体"/>
                <w:szCs w:val="21"/>
              </w:rPr>
            </w:pPr>
            <w:r>
              <w:rPr>
                <w:rFonts w:ascii="宋体" w:hAnsi="宋体" w:hint="eastAsia"/>
                <w:szCs w:val="21"/>
              </w:rPr>
              <w:t>配置要求：每套包含三类无人机</w:t>
            </w:r>
            <w:r>
              <w:rPr>
                <w:rFonts w:ascii="宋体" w:hAnsi="宋体" w:hint="eastAsia"/>
                <w:szCs w:val="21"/>
              </w:rPr>
              <w:t>3</w:t>
            </w:r>
            <w:r>
              <w:rPr>
                <w:rFonts w:ascii="宋体" w:hAnsi="宋体" w:hint="eastAsia"/>
                <w:szCs w:val="21"/>
              </w:rPr>
              <w:t>台、遥控器</w:t>
            </w:r>
            <w:r>
              <w:rPr>
                <w:rFonts w:ascii="宋体" w:hAnsi="宋体" w:hint="eastAsia"/>
                <w:szCs w:val="21"/>
              </w:rPr>
              <w:t>2</w:t>
            </w:r>
            <w:r>
              <w:rPr>
                <w:rFonts w:ascii="宋体" w:hAnsi="宋体" w:hint="eastAsia"/>
                <w:szCs w:val="21"/>
              </w:rPr>
              <w:t>台、动力电池</w:t>
            </w:r>
            <w:r>
              <w:rPr>
                <w:rFonts w:ascii="宋体" w:hAnsi="宋体" w:hint="eastAsia"/>
                <w:szCs w:val="21"/>
              </w:rPr>
              <w:t>8</w:t>
            </w:r>
            <w:r>
              <w:rPr>
                <w:rFonts w:ascii="宋体" w:hAnsi="宋体" w:hint="eastAsia"/>
                <w:szCs w:val="21"/>
              </w:rPr>
              <w:t>块、备用桨叶</w:t>
            </w:r>
            <w:r>
              <w:rPr>
                <w:rFonts w:ascii="宋体" w:hAnsi="宋体" w:hint="eastAsia"/>
                <w:szCs w:val="21"/>
              </w:rPr>
              <w:t>4</w:t>
            </w:r>
            <w:r>
              <w:rPr>
                <w:rFonts w:ascii="宋体" w:hAnsi="宋体" w:hint="eastAsia"/>
                <w:szCs w:val="21"/>
              </w:rPr>
              <w:t>对、遥控器教练线</w:t>
            </w:r>
            <w:r>
              <w:rPr>
                <w:rFonts w:ascii="宋体" w:hAnsi="宋体" w:hint="eastAsia"/>
                <w:szCs w:val="21"/>
              </w:rPr>
              <w:t>1</w:t>
            </w:r>
            <w:r>
              <w:rPr>
                <w:rFonts w:ascii="宋体" w:hAnsi="宋体" w:hint="eastAsia"/>
                <w:szCs w:val="21"/>
              </w:rPr>
              <w:t>根、航空箱</w:t>
            </w:r>
            <w:r>
              <w:rPr>
                <w:rFonts w:ascii="宋体" w:hAnsi="宋体" w:hint="eastAsia"/>
                <w:szCs w:val="21"/>
              </w:rPr>
              <w:t>1</w:t>
            </w:r>
            <w:r>
              <w:rPr>
                <w:rFonts w:ascii="宋体" w:hAnsi="宋体" w:hint="eastAsia"/>
                <w:szCs w:val="21"/>
              </w:rPr>
              <w:t>个。</w:t>
            </w:r>
          </w:p>
          <w:p w14:paraId="15ED851F" w14:textId="77777777" w:rsidR="005D62DF" w:rsidRDefault="00A6653F">
            <w:pPr>
              <w:rPr>
                <w:rFonts w:ascii="宋体" w:hAnsi="宋体"/>
                <w:szCs w:val="21"/>
              </w:rPr>
            </w:pPr>
            <w:r>
              <w:rPr>
                <w:rFonts w:ascii="宋体" w:hAnsi="宋体" w:hint="eastAsia"/>
                <w:szCs w:val="21"/>
              </w:rPr>
              <w:t>1.</w:t>
            </w:r>
            <w:r>
              <w:rPr>
                <w:rFonts w:ascii="宋体" w:hAnsi="宋体" w:hint="eastAsia"/>
                <w:szCs w:val="21"/>
              </w:rPr>
              <w:t>整机尺寸（展开状态）：≥</w:t>
            </w:r>
            <w:r>
              <w:rPr>
                <w:rFonts w:ascii="宋体" w:hAnsi="宋体" w:hint="eastAsia"/>
                <w:szCs w:val="21"/>
              </w:rPr>
              <w:t>1090*1090*655mm</w:t>
            </w:r>
            <w:r>
              <w:rPr>
                <w:rFonts w:ascii="宋体" w:hAnsi="宋体" w:hint="eastAsia"/>
                <w:szCs w:val="21"/>
              </w:rPr>
              <w:t>（不含螺旋桨）；</w:t>
            </w:r>
          </w:p>
          <w:p w14:paraId="67769938" w14:textId="77777777" w:rsidR="005D62DF" w:rsidRDefault="00A6653F">
            <w:pPr>
              <w:rPr>
                <w:rFonts w:ascii="宋体" w:hAnsi="宋体"/>
                <w:szCs w:val="21"/>
              </w:rPr>
            </w:pPr>
            <w:r>
              <w:rPr>
                <w:rFonts w:ascii="宋体" w:hAnsi="宋体" w:hint="eastAsia"/>
                <w:szCs w:val="21"/>
              </w:rPr>
              <w:t>2.</w:t>
            </w:r>
            <w:r>
              <w:rPr>
                <w:rFonts w:ascii="宋体" w:hAnsi="宋体" w:hint="eastAsia"/>
                <w:szCs w:val="21"/>
              </w:rPr>
              <w:t>整机尺寸（折叠收纳状态）≥：</w:t>
            </w:r>
            <w:r>
              <w:rPr>
                <w:rFonts w:ascii="宋体" w:hAnsi="宋体" w:hint="eastAsia"/>
                <w:szCs w:val="21"/>
              </w:rPr>
              <w:t>670*670*655mm</w:t>
            </w:r>
            <w:r>
              <w:rPr>
                <w:rFonts w:ascii="宋体" w:hAnsi="宋体" w:hint="eastAsia"/>
                <w:szCs w:val="21"/>
              </w:rPr>
              <w:t>（含螺旋桨）；</w:t>
            </w:r>
          </w:p>
          <w:p w14:paraId="1372CE16" w14:textId="77777777" w:rsidR="005D62DF" w:rsidRDefault="00A6653F">
            <w:pPr>
              <w:rPr>
                <w:rFonts w:ascii="宋体" w:hAnsi="宋体"/>
                <w:szCs w:val="21"/>
              </w:rPr>
            </w:pPr>
            <w:r>
              <w:rPr>
                <w:rFonts w:ascii="宋体" w:hAnsi="宋体" w:hint="eastAsia"/>
                <w:szCs w:val="21"/>
              </w:rPr>
              <w:lastRenderedPageBreak/>
              <w:t>3.</w:t>
            </w:r>
            <w:r>
              <w:rPr>
                <w:rFonts w:ascii="宋体" w:hAnsi="宋体" w:hint="eastAsia"/>
                <w:szCs w:val="21"/>
              </w:rPr>
              <w:t>对称电机轴距：≥</w:t>
            </w:r>
            <w:r>
              <w:rPr>
                <w:rFonts w:ascii="宋体" w:hAnsi="宋体" w:hint="eastAsia"/>
                <w:szCs w:val="21"/>
              </w:rPr>
              <w:t>1416mm</w:t>
            </w:r>
            <w:r>
              <w:rPr>
                <w:rFonts w:ascii="宋体" w:hAnsi="宋体" w:hint="eastAsia"/>
                <w:szCs w:val="21"/>
              </w:rPr>
              <w:t>；</w:t>
            </w:r>
          </w:p>
          <w:p w14:paraId="112F27CE" w14:textId="77777777" w:rsidR="005D62DF" w:rsidRDefault="00A6653F">
            <w:pPr>
              <w:rPr>
                <w:rFonts w:ascii="宋体" w:hAnsi="宋体"/>
                <w:szCs w:val="21"/>
              </w:rPr>
            </w:pPr>
            <w:r>
              <w:rPr>
                <w:rFonts w:ascii="宋体" w:hAnsi="宋体" w:hint="eastAsia"/>
                <w:szCs w:val="21"/>
              </w:rPr>
              <w:t>4.</w:t>
            </w:r>
            <w:r>
              <w:rPr>
                <w:rFonts w:ascii="宋体" w:hAnsi="宋体" w:hint="eastAsia"/>
                <w:szCs w:val="21"/>
              </w:rPr>
              <w:t>马达个数：≥</w:t>
            </w:r>
            <w:r>
              <w:rPr>
                <w:rFonts w:ascii="宋体" w:hAnsi="宋体" w:hint="eastAsia"/>
                <w:szCs w:val="21"/>
              </w:rPr>
              <w:t>4</w:t>
            </w:r>
            <w:r>
              <w:rPr>
                <w:rFonts w:ascii="宋体" w:hAnsi="宋体" w:hint="eastAsia"/>
                <w:szCs w:val="21"/>
              </w:rPr>
              <w:t>；</w:t>
            </w:r>
          </w:p>
          <w:p w14:paraId="45F64005" w14:textId="77777777" w:rsidR="005D62DF" w:rsidRDefault="00A6653F">
            <w:pPr>
              <w:rPr>
                <w:rFonts w:ascii="宋体" w:hAnsi="宋体"/>
                <w:szCs w:val="21"/>
              </w:rPr>
            </w:pPr>
            <w:r>
              <w:rPr>
                <w:rFonts w:ascii="宋体" w:hAnsi="宋体" w:hint="eastAsia"/>
                <w:szCs w:val="21"/>
              </w:rPr>
              <w:t>5.</w:t>
            </w:r>
            <w:r>
              <w:rPr>
                <w:rFonts w:ascii="宋体" w:hAnsi="宋体" w:hint="eastAsia"/>
                <w:szCs w:val="21"/>
              </w:rPr>
              <w:t>机臂收纳形式：折叠收纳（支持但不限于）；</w:t>
            </w:r>
          </w:p>
          <w:p w14:paraId="536FA9D1" w14:textId="77777777" w:rsidR="005D62DF" w:rsidRDefault="00A6653F">
            <w:pPr>
              <w:rPr>
                <w:rFonts w:ascii="宋体" w:hAnsi="宋体"/>
                <w:szCs w:val="21"/>
              </w:rPr>
            </w:pPr>
            <w:r>
              <w:rPr>
                <w:rFonts w:ascii="宋体" w:hAnsi="宋体" w:hint="eastAsia"/>
                <w:szCs w:val="21"/>
              </w:rPr>
              <w:t>6.</w:t>
            </w:r>
            <w:r>
              <w:rPr>
                <w:rFonts w:ascii="宋体" w:hAnsi="宋体" w:hint="eastAsia"/>
                <w:szCs w:val="21"/>
              </w:rPr>
              <w:t>整机空载重量：≥</w:t>
            </w:r>
            <w:r>
              <w:rPr>
                <w:rFonts w:ascii="宋体" w:hAnsi="宋体" w:hint="eastAsia"/>
                <w:szCs w:val="21"/>
              </w:rPr>
              <w:t>14.4Kg</w:t>
            </w:r>
            <w:r>
              <w:rPr>
                <w:rFonts w:ascii="宋体" w:hAnsi="宋体" w:hint="eastAsia"/>
                <w:szCs w:val="21"/>
              </w:rPr>
              <w:t>（含电池）；</w:t>
            </w:r>
          </w:p>
          <w:p w14:paraId="0BF19DAE" w14:textId="77777777" w:rsidR="005D62DF" w:rsidRDefault="00A6653F">
            <w:pPr>
              <w:rPr>
                <w:rFonts w:ascii="宋体" w:hAnsi="宋体"/>
                <w:szCs w:val="21"/>
              </w:rPr>
            </w:pPr>
            <w:r>
              <w:rPr>
                <w:rFonts w:ascii="宋体" w:hAnsi="宋体" w:hint="eastAsia"/>
                <w:szCs w:val="21"/>
              </w:rPr>
              <w:t>7.</w:t>
            </w:r>
            <w:r>
              <w:rPr>
                <w:rFonts w:ascii="宋体" w:hAnsi="宋体" w:hint="eastAsia"/>
                <w:szCs w:val="21"/>
              </w:rPr>
              <w:t>空机重量：≥</w:t>
            </w:r>
            <w:r>
              <w:rPr>
                <w:rFonts w:ascii="宋体" w:hAnsi="宋体" w:hint="eastAsia"/>
                <w:szCs w:val="21"/>
              </w:rPr>
              <w:t>9.9Kg</w:t>
            </w:r>
            <w:r>
              <w:rPr>
                <w:rFonts w:ascii="宋体" w:hAnsi="宋体" w:hint="eastAsia"/>
                <w:szCs w:val="21"/>
              </w:rPr>
              <w:t>（不含电池）；</w:t>
            </w:r>
          </w:p>
          <w:p w14:paraId="04444068" w14:textId="77777777" w:rsidR="005D62DF" w:rsidRDefault="00A6653F">
            <w:pPr>
              <w:rPr>
                <w:rFonts w:ascii="宋体" w:hAnsi="宋体"/>
                <w:szCs w:val="21"/>
              </w:rPr>
            </w:pPr>
            <w:r>
              <w:rPr>
                <w:rFonts w:ascii="宋体" w:hAnsi="宋体" w:hint="eastAsia"/>
                <w:szCs w:val="21"/>
              </w:rPr>
              <w:t>8.</w:t>
            </w:r>
            <w:r>
              <w:rPr>
                <w:rFonts w:ascii="宋体" w:hAnsi="宋体" w:hint="eastAsia"/>
                <w:szCs w:val="21"/>
              </w:rPr>
              <w:t>标准起飞重量：≥</w:t>
            </w:r>
            <w:r>
              <w:rPr>
                <w:rFonts w:ascii="宋体" w:hAnsi="宋体" w:hint="eastAsia"/>
                <w:szCs w:val="21"/>
              </w:rPr>
              <w:t>19Kg</w:t>
            </w:r>
            <w:r>
              <w:rPr>
                <w:rFonts w:ascii="宋体" w:hAnsi="宋体" w:hint="eastAsia"/>
                <w:szCs w:val="21"/>
              </w:rPr>
              <w:t>；</w:t>
            </w:r>
          </w:p>
          <w:p w14:paraId="7FE8A941" w14:textId="77777777" w:rsidR="005D62DF" w:rsidRDefault="00A6653F">
            <w:pPr>
              <w:rPr>
                <w:rFonts w:ascii="宋体" w:hAnsi="宋体"/>
                <w:szCs w:val="21"/>
              </w:rPr>
            </w:pPr>
            <w:r>
              <w:rPr>
                <w:rFonts w:ascii="宋体" w:hAnsi="宋体" w:hint="eastAsia"/>
                <w:szCs w:val="21"/>
              </w:rPr>
              <w:t>9.</w:t>
            </w:r>
            <w:r>
              <w:rPr>
                <w:rFonts w:ascii="宋体" w:hAnsi="宋体" w:hint="eastAsia"/>
                <w:szCs w:val="21"/>
              </w:rPr>
              <w:t>整机最大有效起飞重量：≥</w:t>
            </w:r>
            <w:r>
              <w:rPr>
                <w:rFonts w:ascii="宋体" w:hAnsi="宋体" w:hint="eastAsia"/>
                <w:szCs w:val="21"/>
              </w:rPr>
              <w:t>22Kg</w:t>
            </w:r>
            <w:r>
              <w:rPr>
                <w:rFonts w:ascii="宋体" w:hAnsi="宋体" w:hint="eastAsia"/>
                <w:szCs w:val="21"/>
              </w:rPr>
              <w:t>；</w:t>
            </w:r>
          </w:p>
          <w:p w14:paraId="398F981B" w14:textId="77777777" w:rsidR="005D62DF" w:rsidRDefault="00A6653F">
            <w:pPr>
              <w:rPr>
                <w:rFonts w:ascii="宋体" w:hAnsi="宋体"/>
                <w:szCs w:val="21"/>
              </w:rPr>
            </w:pPr>
            <w:r>
              <w:rPr>
                <w:rFonts w:ascii="宋体" w:hAnsi="宋体" w:hint="eastAsia"/>
                <w:szCs w:val="21"/>
              </w:rPr>
              <w:t>10.</w:t>
            </w:r>
            <w:r>
              <w:rPr>
                <w:rFonts w:ascii="宋体" w:hAnsi="宋体" w:hint="eastAsia"/>
                <w:szCs w:val="21"/>
              </w:rPr>
              <w:t>最大有效载荷重量：≥</w:t>
            </w:r>
            <w:r>
              <w:rPr>
                <w:rFonts w:ascii="宋体" w:hAnsi="宋体" w:hint="eastAsia"/>
                <w:szCs w:val="21"/>
              </w:rPr>
              <w:t>5Kg</w:t>
            </w:r>
            <w:r>
              <w:rPr>
                <w:rFonts w:ascii="宋体" w:hAnsi="宋体" w:hint="eastAsia"/>
                <w:szCs w:val="21"/>
              </w:rPr>
              <w:t>；</w:t>
            </w:r>
          </w:p>
          <w:p w14:paraId="4C453814" w14:textId="77777777" w:rsidR="005D62DF" w:rsidRDefault="00A6653F">
            <w:pPr>
              <w:rPr>
                <w:rFonts w:ascii="宋体" w:hAnsi="宋体"/>
                <w:szCs w:val="21"/>
              </w:rPr>
            </w:pPr>
            <w:r>
              <w:rPr>
                <w:rFonts w:ascii="宋体" w:hAnsi="宋体" w:hint="eastAsia"/>
                <w:szCs w:val="21"/>
              </w:rPr>
              <w:t>11.</w:t>
            </w:r>
            <w:r>
              <w:rPr>
                <w:rFonts w:ascii="宋体" w:hAnsi="宋体" w:hint="eastAsia"/>
                <w:szCs w:val="21"/>
              </w:rPr>
              <w:t>飞行器驱动形式：优先</w:t>
            </w:r>
            <w:bookmarkStart w:id="7" w:name="OLE_LINK9"/>
            <w:r>
              <w:rPr>
                <w:rFonts w:ascii="宋体" w:hAnsi="宋体" w:hint="eastAsia"/>
                <w:szCs w:val="21"/>
              </w:rPr>
              <w:t>（支持但不限于）</w:t>
            </w:r>
            <w:bookmarkEnd w:id="7"/>
            <w:r>
              <w:rPr>
                <w:rFonts w:ascii="宋体" w:hAnsi="宋体" w:hint="eastAsia"/>
                <w:szCs w:val="21"/>
              </w:rPr>
              <w:t>选用电驱动；</w:t>
            </w:r>
          </w:p>
          <w:p w14:paraId="493EED35" w14:textId="77777777" w:rsidR="005D62DF" w:rsidRDefault="00A6653F">
            <w:pPr>
              <w:rPr>
                <w:rFonts w:ascii="宋体" w:hAnsi="宋体"/>
                <w:szCs w:val="21"/>
              </w:rPr>
            </w:pPr>
            <w:r>
              <w:rPr>
                <w:rFonts w:ascii="宋体" w:hAnsi="宋体" w:hint="eastAsia"/>
                <w:szCs w:val="21"/>
              </w:rPr>
              <w:t>12.</w:t>
            </w:r>
            <w:r>
              <w:rPr>
                <w:rFonts w:ascii="宋体" w:hAnsi="宋体" w:hint="eastAsia"/>
                <w:szCs w:val="21"/>
              </w:rPr>
              <w:t>悬停时间：空载≥</w:t>
            </w:r>
            <w:r>
              <w:rPr>
                <w:rFonts w:ascii="宋体" w:hAnsi="宋体" w:hint="eastAsia"/>
                <w:szCs w:val="21"/>
              </w:rPr>
              <w:t>39min</w:t>
            </w:r>
            <w:r>
              <w:rPr>
                <w:rFonts w:ascii="宋体" w:hAnsi="宋体" w:hint="eastAsia"/>
                <w:szCs w:val="21"/>
              </w:rPr>
              <w:t>满载≥</w:t>
            </w:r>
            <w:r>
              <w:rPr>
                <w:rFonts w:ascii="宋体" w:hAnsi="宋体" w:hint="eastAsia"/>
                <w:szCs w:val="21"/>
              </w:rPr>
              <w:t>25min</w:t>
            </w:r>
            <w:r>
              <w:rPr>
                <w:rFonts w:ascii="宋体" w:hAnsi="宋体" w:hint="eastAsia"/>
                <w:szCs w:val="21"/>
              </w:rPr>
              <w:t>；</w:t>
            </w:r>
          </w:p>
          <w:p w14:paraId="79B2FEF2" w14:textId="77777777" w:rsidR="005D62DF" w:rsidRDefault="00A6653F">
            <w:pPr>
              <w:rPr>
                <w:rFonts w:ascii="宋体" w:hAnsi="宋体"/>
                <w:szCs w:val="21"/>
              </w:rPr>
            </w:pPr>
            <w:r>
              <w:rPr>
                <w:rFonts w:ascii="宋体" w:hAnsi="宋体" w:hint="eastAsia"/>
                <w:szCs w:val="21"/>
              </w:rPr>
              <w:t>13.</w:t>
            </w:r>
            <w:r>
              <w:rPr>
                <w:rFonts w:ascii="宋体" w:hAnsi="宋体" w:hint="eastAsia"/>
                <w:szCs w:val="21"/>
              </w:rPr>
              <w:t>飞行器准备时间：≤</w:t>
            </w:r>
            <w:r>
              <w:rPr>
                <w:rFonts w:ascii="宋体" w:hAnsi="宋体" w:hint="eastAsia"/>
                <w:szCs w:val="21"/>
              </w:rPr>
              <w:t>2min</w:t>
            </w:r>
            <w:r>
              <w:rPr>
                <w:rFonts w:ascii="宋体" w:hAnsi="宋体" w:hint="eastAsia"/>
                <w:szCs w:val="21"/>
              </w:rPr>
              <w:t>；</w:t>
            </w:r>
          </w:p>
          <w:p w14:paraId="7C7AE520" w14:textId="77777777" w:rsidR="005D62DF" w:rsidRDefault="00A6653F">
            <w:pPr>
              <w:rPr>
                <w:rFonts w:ascii="宋体" w:hAnsi="宋体"/>
                <w:szCs w:val="21"/>
              </w:rPr>
            </w:pPr>
            <w:r>
              <w:rPr>
                <w:rFonts w:ascii="宋体" w:hAnsi="宋体" w:hint="eastAsia"/>
                <w:szCs w:val="21"/>
              </w:rPr>
              <w:t>14.</w:t>
            </w:r>
            <w:r>
              <w:rPr>
                <w:rFonts w:ascii="宋体" w:hAnsi="宋体" w:hint="eastAsia"/>
                <w:szCs w:val="21"/>
              </w:rPr>
              <w:t>飞行定位方式：优先（支持但不限于）选用</w:t>
            </w:r>
            <w:r>
              <w:rPr>
                <w:rFonts w:ascii="宋体" w:hAnsi="宋体" w:hint="eastAsia"/>
                <w:szCs w:val="21"/>
              </w:rPr>
              <w:t>RTK</w:t>
            </w:r>
            <w:r>
              <w:rPr>
                <w:rFonts w:ascii="宋体" w:hAnsi="宋体" w:hint="eastAsia"/>
                <w:szCs w:val="21"/>
              </w:rPr>
              <w:t>差分定位、</w:t>
            </w:r>
            <w:r>
              <w:rPr>
                <w:rFonts w:ascii="宋体" w:hAnsi="宋体" w:hint="eastAsia"/>
                <w:szCs w:val="21"/>
              </w:rPr>
              <w:t>GPS</w:t>
            </w:r>
            <w:r>
              <w:rPr>
                <w:rFonts w:ascii="宋体" w:hAnsi="宋体" w:hint="eastAsia"/>
                <w:szCs w:val="21"/>
              </w:rPr>
              <w:t>定位；</w:t>
            </w:r>
          </w:p>
          <w:p w14:paraId="124D686D" w14:textId="77777777" w:rsidR="005D62DF" w:rsidRDefault="00A6653F">
            <w:pPr>
              <w:rPr>
                <w:rFonts w:ascii="宋体" w:hAnsi="宋体"/>
                <w:szCs w:val="21"/>
              </w:rPr>
            </w:pPr>
            <w:r>
              <w:rPr>
                <w:rFonts w:ascii="宋体" w:hAnsi="宋体" w:hint="eastAsia"/>
                <w:szCs w:val="21"/>
              </w:rPr>
              <w:t>15.</w:t>
            </w:r>
            <w:r>
              <w:rPr>
                <w:rFonts w:ascii="宋体" w:hAnsi="宋体" w:hint="eastAsia"/>
                <w:szCs w:val="21"/>
              </w:rPr>
              <w:t>飞行器定向方式：优先（支持但不限于）选用</w:t>
            </w:r>
            <w:r>
              <w:rPr>
                <w:rFonts w:ascii="宋体" w:hAnsi="宋体" w:hint="eastAsia"/>
                <w:szCs w:val="21"/>
              </w:rPr>
              <w:t>RTK</w:t>
            </w:r>
            <w:r>
              <w:rPr>
                <w:rFonts w:ascii="宋体" w:hAnsi="宋体" w:hint="eastAsia"/>
                <w:szCs w:val="21"/>
              </w:rPr>
              <w:t>定向、磁罗盘定向；</w:t>
            </w:r>
          </w:p>
          <w:p w14:paraId="0E033A0A" w14:textId="77777777" w:rsidR="005D62DF" w:rsidRDefault="00A6653F">
            <w:pPr>
              <w:rPr>
                <w:rFonts w:ascii="宋体" w:hAnsi="宋体"/>
                <w:szCs w:val="21"/>
              </w:rPr>
            </w:pPr>
            <w:r>
              <w:rPr>
                <w:rFonts w:ascii="宋体" w:hAnsi="宋体" w:hint="eastAsia"/>
                <w:szCs w:val="21"/>
              </w:rPr>
              <w:t>16.</w:t>
            </w:r>
            <w:r>
              <w:rPr>
                <w:rFonts w:ascii="宋体" w:hAnsi="宋体" w:hint="eastAsia"/>
                <w:szCs w:val="21"/>
              </w:rPr>
              <w:t>飞行器控制精度：水平±≥</w:t>
            </w:r>
            <w:r>
              <w:rPr>
                <w:rFonts w:ascii="宋体" w:hAnsi="宋体" w:hint="eastAsia"/>
                <w:szCs w:val="21"/>
              </w:rPr>
              <w:t>0.5m</w:t>
            </w:r>
            <w:r>
              <w:rPr>
                <w:rFonts w:ascii="宋体" w:hAnsi="宋体" w:hint="eastAsia"/>
                <w:szCs w:val="21"/>
              </w:rPr>
              <w:t>，垂直±≥</w:t>
            </w:r>
            <w:r>
              <w:rPr>
                <w:rFonts w:ascii="宋体" w:hAnsi="宋体" w:hint="eastAsia"/>
                <w:szCs w:val="21"/>
              </w:rPr>
              <w:t>1.5</w:t>
            </w:r>
            <w:r>
              <w:rPr>
                <w:rFonts w:ascii="宋体" w:hAnsi="宋体" w:hint="eastAsia"/>
                <w:szCs w:val="21"/>
              </w:rPr>
              <w:t>（</w:t>
            </w:r>
            <w:r>
              <w:rPr>
                <w:rFonts w:ascii="宋体" w:hAnsi="宋体" w:hint="eastAsia"/>
                <w:szCs w:val="21"/>
              </w:rPr>
              <w:t>GPS</w:t>
            </w:r>
            <w:r>
              <w:rPr>
                <w:rFonts w:ascii="宋体" w:hAnsi="宋体" w:hint="eastAsia"/>
                <w:szCs w:val="21"/>
              </w:rPr>
              <w:t>）；水平±≥</w:t>
            </w:r>
            <w:r>
              <w:rPr>
                <w:rFonts w:ascii="宋体" w:hAnsi="宋体" w:hint="eastAsia"/>
                <w:szCs w:val="21"/>
              </w:rPr>
              <w:t>0.3m</w:t>
            </w:r>
            <w:r>
              <w:rPr>
                <w:rFonts w:ascii="宋体" w:hAnsi="宋体" w:hint="eastAsia"/>
                <w:szCs w:val="21"/>
              </w:rPr>
              <w:t>，垂直±≥</w:t>
            </w:r>
            <w:r>
              <w:rPr>
                <w:rFonts w:ascii="宋体" w:hAnsi="宋体" w:hint="eastAsia"/>
                <w:szCs w:val="21"/>
              </w:rPr>
              <w:t>0.1m</w:t>
            </w:r>
            <w:r>
              <w:rPr>
                <w:rFonts w:ascii="宋体" w:hAnsi="宋体" w:hint="eastAsia"/>
                <w:szCs w:val="21"/>
              </w:rPr>
              <w:t>（</w:t>
            </w:r>
            <w:r>
              <w:rPr>
                <w:rFonts w:ascii="宋体" w:hAnsi="宋体" w:hint="eastAsia"/>
                <w:szCs w:val="21"/>
              </w:rPr>
              <w:t>RTK</w:t>
            </w:r>
            <w:r>
              <w:rPr>
                <w:rFonts w:ascii="宋体" w:hAnsi="宋体" w:hint="eastAsia"/>
                <w:szCs w:val="21"/>
              </w:rPr>
              <w:t>）；</w:t>
            </w:r>
          </w:p>
          <w:p w14:paraId="1BDFA145" w14:textId="77777777" w:rsidR="005D62DF" w:rsidRDefault="00A6653F">
            <w:pPr>
              <w:rPr>
                <w:rFonts w:ascii="宋体" w:hAnsi="宋体"/>
                <w:szCs w:val="21"/>
              </w:rPr>
            </w:pPr>
            <w:r>
              <w:rPr>
                <w:rFonts w:ascii="宋体" w:hAnsi="宋体" w:hint="eastAsia"/>
                <w:szCs w:val="21"/>
              </w:rPr>
              <w:t>17.</w:t>
            </w:r>
            <w:r>
              <w:rPr>
                <w:rFonts w:ascii="宋体" w:hAnsi="宋体" w:hint="eastAsia"/>
                <w:szCs w:val="21"/>
              </w:rPr>
              <w:t>最大作业高度：</w:t>
            </w:r>
          </w:p>
          <w:p w14:paraId="50D54BC9" w14:textId="77777777" w:rsidR="005D62DF" w:rsidRDefault="00A6653F">
            <w:pPr>
              <w:rPr>
                <w:rFonts w:ascii="宋体" w:hAnsi="宋体"/>
                <w:szCs w:val="21"/>
              </w:rPr>
            </w:pPr>
            <w:r>
              <w:rPr>
                <w:rFonts w:ascii="宋体" w:hAnsi="宋体" w:hint="eastAsia"/>
                <w:szCs w:val="21"/>
              </w:rPr>
              <w:t>（普通桨）≤</w:t>
            </w:r>
            <w:r>
              <w:rPr>
                <w:rFonts w:ascii="宋体" w:hAnsi="宋体" w:hint="eastAsia"/>
                <w:szCs w:val="21"/>
              </w:rPr>
              <w:t>3000m</w:t>
            </w:r>
          </w:p>
          <w:p w14:paraId="63F23384" w14:textId="77777777" w:rsidR="005D62DF" w:rsidRDefault="00A6653F">
            <w:pPr>
              <w:rPr>
                <w:rFonts w:ascii="宋体" w:hAnsi="宋体"/>
                <w:szCs w:val="21"/>
              </w:rPr>
            </w:pPr>
            <w:r>
              <w:rPr>
                <w:rFonts w:ascii="宋体" w:hAnsi="宋体" w:hint="eastAsia"/>
                <w:szCs w:val="21"/>
              </w:rPr>
              <w:t>（高原桨）</w:t>
            </w:r>
            <w:r>
              <w:rPr>
                <w:rFonts w:ascii="宋体" w:hAnsi="宋体" w:hint="eastAsia"/>
                <w:szCs w:val="21"/>
              </w:rPr>
              <w:t>3000m</w:t>
            </w:r>
            <w:r>
              <w:rPr>
                <w:rFonts w:ascii="宋体" w:hAnsi="宋体" w:hint="eastAsia"/>
                <w:szCs w:val="21"/>
              </w:rPr>
              <w:t>—</w:t>
            </w:r>
            <w:r>
              <w:rPr>
                <w:rFonts w:ascii="宋体" w:hAnsi="宋体" w:hint="eastAsia"/>
                <w:szCs w:val="21"/>
              </w:rPr>
              <w:t>5000m</w:t>
            </w:r>
            <w:r>
              <w:rPr>
                <w:rFonts w:ascii="宋体" w:hAnsi="宋体" w:hint="eastAsia"/>
                <w:szCs w:val="21"/>
              </w:rPr>
              <w:t>之间</w:t>
            </w:r>
          </w:p>
          <w:p w14:paraId="1CC9B1FE" w14:textId="77777777" w:rsidR="005D62DF" w:rsidRDefault="00A6653F">
            <w:pPr>
              <w:rPr>
                <w:rFonts w:ascii="宋体" w:hAnsi="宋体"/>
                <w:szCs w:val="21"/>
              </w:rPr>
            </w:pPr>
            <w:r>
              <w:rPr>
                <w:rFonts w:ascii="宋体" w:hAnsi="宋体" w:hint="eastAsia"/>
                <w:szCs w:val="21"/>
              </w:rPr>
              <w:t>18.</w:t>
            </w:r>
            <w:r>
              <w:rPr>
                <w:rFonts w:ascii="宋体" w:hAnsi="宋体" w:hint="eastAsia"/>
                <w:szCs w:val="21"/>
              </w:rPr>
              <w:t>最大旋转角度：</w:t>
            </w:r>
            <w:r>
              <w:rPr>
                <w:rFonts w:ascii="宋体" w:hAnsi="宋体" w:hint="eastAsia"/>
                <w:szCs w:val="21"/>
              </w:rPr>
              <w:t>360</w:t>
            </w:r>
            <w:r>
              <w:rPr>
                <w:rFonts w:ascii="宋体" w:hAnsi="宋体" w:hint="eastAsia"/>
                <w:szCs w:val="21"/>
              </w:rPr>
              <w:t>°；</w:t>
            </w:r>
          </w:p>
          <w:p w14:paraId="48D3EED2" w14:textId="77777777" w:rsidR="005D62DF" w:rsidRDefault="00A6653F">
            <w:pPr>
              <w:rPr>
                <w:rFonts w:ascii="宋体" w:hAnsi="宋体"/>
                <w:szCs w:val="21"/>
              </w:rPr>
            </w:pPr>
            <w:r>
              <w:rPr>
                <w:rFonts w:ascii="宋体" w:hAnsi="宋体" w:hint="eastAsia"/>
                <w:szCs w:val="21"/>
              </w:rPr>
              <w:t>19.</w:t>
            </w:r>
            <w:r>
              <w:rPr>
                <w:rFonts w:ascii="宋体" w:hAnsi="宋体" w:hint="eastAsia"/>
                <w:szCs w:val="21"/>
              </w:rPr>
              <w:t>最大俯仰角度：≤</w:t>
            </w:r>
            <w:r>
              <w:rPr>
                <w:rFonts w:ascii="宋体" w:hAnsi="宋体" w:hint="eastAsia"/>
                <w:szCs w:val="21"/>
              </w:rPr>
              <w:t>25</w:t>
            </w:r>
            <w:r>
              <w:rPr>
                <w:rFonts w:ascii="宋体" w:hAnsi="宋体" w:hint="eastAsia"/>
                <w:szCs w:val="21"/>
              </w:rPr>
              <w:t>°；</w:t>
            </w:r>
          </w:p>
          <w:p w14:paraId="5CC85FE8" w14:textId="77777777" w:rsidR="005D62DF" w:rsidRDefault="00A6653F">
            <w:pPr>
              <w:rPr>
                <w:rFonts w:ascii="宋体" w:hAnsi="宋体"/>
                <w:szCs w:val="21"/>
              </w:rPr>
            </w:pPr>
            <w:r>
              <w:rPr>
                <w:rFonts w:ascii="宋体" w:hAnsi="宋体" w:hint="eastAsia"/>
                <w:szCs w:val="21"/>
              </w:rPr>
              <w:t>20.</w:t>
            </w:r>
            <w:r>
              <w:rPr>
                <w:rFonts w:ascii="宋体" w:hAnsi="宋体" w:hint="eastAsia"/>
                <w:szCs w:val="21"/>
              </w:rPr>
              <w:t>最佳作业速度：</w:t>
            </w:r>
            <w:r>
              <w:rPr>
                <w:rFonts w:ascii="宋体" w:hAnsi="宋体" w:hint="eastAsia"/>
                <w:szCs w:val="21"/>
              </w:rPr>
              <w:t>4</w:t>
            </w:r>
            <w:r>
              <w:rPr>
                <w:rFonts w:ascii="宋体" w:hAnsi="宋体" w:hint="eastAsia"/>
                <w:szCs w:val="21"/>
              </w:rPr>
              <w:t>～</w:t>
            </w:r>
            <w:r>
              <w:rPr>
                <w:rFonts w:ascii="宋体" w:hAnsi="宋体" w:hint="eastAsia"/>
                <w:szCs w:val="21"/>
              </w:rPr>
              <w:t>8m/s</w:t>
            </w:r>
            <w:r>
              <w:rPr>
                <w:rFonts w:ascii="宋体" w:hAnsi="宋体" w:hint="eastAsia"/>
                <w:szCs w:val="21"/>
              </w:rPr>
              <w:t>；</w:t>
            </w:r>
          </w:p>
          <w:p w14:paraId="58095315" w14:textId="77777777" w:rsidR="005D62DF" w:rsidRDefault="00A6653F">
            <w:pPr>
              <w:rPr>
                <w:rFonts w:ascii="宋体" w:hAnsi="宋体"/>
                <w:szCs w:val="21"/>
              </w:rPr>
            </w:pPr>
            <w:r>
              <w:rPr>
                <w:rFonts w:ascii="宋体" w:hAnsi="宋体" w:hint="eastAsia"/>
                <w:szCs w:val="21"/>
              </w:rPr>
              <w:t>21.</w:t>
            </w:r>
            <w:r>
              <w:rPr>
                <w:rFonts w:ascii="宋体" w:hAnsi="宋体" w:hint="eastAsia"/>
                <w:szCs w:val="21"/>
              </w:rPr>
              <w:t>最大上升速度：≥</w:t>
            </w:r>
            <w:r>
              <w:rPr>
                <w:rFonts w:ascii="宋体" w:hAnsi="宋体" w:hint="eastAsia"/>
                <w:szCs w:val="21"/>
              </w:rPr>
              <w:t>5m/s</w:t>
            </w:r>
            <w:r>
              <w:rPr>
                <w:rFonts w:ascii="宋体" w:hAnsi="宋体" w:hint="eastAsia"/>
                <w:szCs w:val="21"/>
              </w:rPr>
              <w:t>；</w:t>
            </w:r>
          </w:p>
          <w:p w14:paraId="33E35BDE" w14:textId="77777777" w:rsidR="005D62DF" w:rsidRDefault="00A6653F">
            <w:pPr>
              <w:rPr>
                <w:rFonts w:ascii="宋体" w:hAnsi="宋体"/>
                <w:szCs w:val="21"/>
              </w:rPr>
            </w:pPr>
            <w:r>
              <w:rPr>
                <w:rFonts w:ascii="宋体" w:hAnsi="宋体" w:hint="eastAsia"/>
                <w:szCs w:val="21"/>
              </w:rPr>
              <w:t>22.</w:t>
            </w:r>
            <w:r>
              <w:rPr>
                <w:rFonts w:ascii="宋体" w:hAnsi="宋体" w:hint="eastAsia"/>
                <w:szCs w:val="21"/>
              </w:rPr>
              <w:t>最大下降速度：≥</w:t>
            </w:r>
            <w:r>
              <w:rPr>
                <w:rFonts w:ascii="宋体" w:hAnsi="宋体" w:hint="eastAsia"/>
                <w:szCs w:val="21"/>
              </w:rPr>
              <w:t>3m/s</w:t>
            </w:r>
            <w:r>
              <w:rPr>
                <w:rFonts w:ascii="宋体" w:hAnsi="宋体" w:hint="eastAsia"/>
                <w:szCs w:val="21"/>
              </w:rPr>
              <w:t>；</w:t>
            </w:r>
          </w:p>
          <w:p w14:paraId="5CCFF393" w14:textId="77777777" w:rsidR="005D62DF" w:rsidRDefault="00A6653F">
            <w:pPr>
              <w:rPr>
                <w:rFonts w:ascii="宋体" w:hAnsi="宋体"/>
                <w:szCs w:val="21"/>
              </w:rPr>
            </w:pPr>
            <w:r>
              <w:rPr>
                <w:rFonts w:ascii="宋体" w:hAnsi="宋体" w:hint="eastAsia"/>
                <w:szCs w:val="21"/>
              </w:rPr>
              <w:t>23.</w:t>
            </w:r>
            <w:r>
              <w:rPr>
                <w:rFonts w:ascii="宋体" w:hAnsi="宋体" w:hint="eastAsia"/>
                <w:szCs w:val="21"/>
              </w:rPr>
              <w:t>最大飞行速度：≥</w:t>
            </w:r>
            <w:r>
              <w:rPr>
                <w:rFonts w:ascii="宋体" w:hAnsi="宋体" w:hint="eastAsia"/>
                <w:szCs w:val="21"/>
              </w:rPr>
              <w:t>15m/s</w:t>
            </w:r>
            <w:r>
              <w:rPr>
                <w:rFonts w:ascii="宋体" w:hAnsi="宋体" w:hint="eastAsia"/>
                <w:szCs w:val="21"/>
              </w:rPr>
              <w:t>；</w:t>
            </w:r>
          </w:p>
          <w:p w14:paraId="0A91B6F6" w14:textId="77777777" w:rsidR="005D62DF" w:rsidRDefault="00A6653F">
            <w:pPr>
              <w:rPr>
                <w:rFonts w:ascii="宋体" w:hAnsi="宋体"/>
                <w:szCs w:val="21"/>
              </w:rPr>
            </w:pPr>
            <w:r>
              <w:rPr>
                <w:rFonts w:ascii="宋体" w:hAnsi="宋体" w:hint="eastAsia"/>
                <w:szCs w:val="21"/>
              </w:rPr>
              <w:t>24.</w:t>
            </w:r>
            <w:r>
              <w:rPr>
                <w:rFonts w:ascii="宋体" w:hAnsi="宋体" w:hint="eastAsia"/>
                <w:szCs w:val="21"/>
              </w:rPr>
              <w:t>防水防尘等级：</w:t>
            </w:r>
            <w:r>
              <w:rPr>
                <w:rFonts w:ascii="宋体" w:hAnsi="宋体" w:hint="eastAsia"/>
                <w:szCs w:val="21"/>
              </w:rPr>
              <w:t>IP43</w:t>
            </w:r>
            <w:r>
              <w:rPr>
                <w:rFonts w:ascii="宋体" w:hAnsi="宋体" w:hint="eastAsia"/>
                <w:szCs w:val="21"/>
              </w:rPr>
              <w:t>；</w:t>
            </w:r>
          </w:p>
          <w:p w14:paraId="5D16B8B6" w14:textId="77777777" w:rsidR="005D62DF" w:rsidRDefault="00A6653F">
            <w:pPr>
              <w:rPr>
                <w:rFonts w:ascii="宋体" w:hAnsi="宋体"/>
                <w:szCs w:val="21"/>
              </w:rPr>
            </w:pPr>
            <w:r>
              <w:rPr>
                <w:rFonts w:ascii="宋体" w:hAnsi="宋体" w:hint="eastAsia"/>
                <w:szCs w:val="21"/>
              </w:rPr>
              <w:t>25.</w:t>
            </w:r>
            <w:r>
              <w:rPr>
                <w:rFonts w:ascii="宋体" w:hAnsi="宋体" w:hint="eastAsia"/>
                <w:szCs w:val="21"/>
              </w:rPr>
              <w:t>工作环境温度：</w:t>
            </w:r>
            <w:r>
              <w:rPr>
                <w:rFonts w:ascii="宋体" w:hAnsi="宋体" w:hint="eastAsia"/>
                <w:szCs w:val="21"/>
              </w:rPr>
              <w:t>-10~40</w:t>
            </w:r>
            <w:r>
              <w:rPr>
                <w:rFonts w:ascii="宋体" w:hAnsi="宋体" w:hint="eastAsia"/>
                <w:szCs w:val="21"/>
              </w:rPr>
              <w:t>℃；</w:t>
            </w:r>
          </w:p>
          <w:p w14:paraId="435D6C9E" w14:textId="77777777" w:rsidR="005D62DF" w:rsidRDefault="00A6653F">
            <w:pPr>
              <w:rPr>
                <w:rFonts w:ascii="宋体" w:hAnsi="宋体"/>
                <w:szCs w:val="21"/>
              </w:rPr>
            </w:pPr>
            <w:r>
              <w:rPr>
                <w:rFonts w:ascii="宋体" w:hAnsi="宋体" w:hint="eastAsia"/>
                <w:szCs w:val="21"/>
              </w:rPr>
              <w:t>26.</w:t>
            </w:r>
            <w:r>
              <w:rPr>
                <w:rFonts w:ascii="宋体" w:hAnsi="宋体" w:hint="eastAsia"/>
                <w:szCs w:val="21"/>
              </w:rPr>
              <w:t>最大抗风等级：≥</w:t>
            </w:r>
            <w:r>
              <w:rPr>
                <w:rFonts w:ascii="宋体" w:hAnsi="宋体" w:hint="eastAsia"/>
                <w:szCs w:val="21"/>
              </w:rPr>
              <w:t>7</w:t>
            </w:r>
            <w:r>
              <w:rPr>
                <w:rFonts w:ascii="宋体" w:hAnsi="宋体" w:hint="eastAsia"/>
                <w:szCs w:val="21"/>
              </w:rPr>
              <w:t>级；</w:t>
            </w:r>
          </w:p>
          <w:p w14:paraId="601BFE48" w14:textId="77777777" w:rsidR="005D62DF" w:rsidRDefault="00A6653F">
            <w:pPr>
              <w:rPr>
                <w:rFonts w:ascii="宋体" w:hAnsi="宋体"/>
                <w:szCs w:val="21"/>
              </w:rPr>
            </w:pPr>
            <w:r>
              <w:rPr>
                <w:rFonts w:ascii="宋体" w:hAnsi="宋体" w:hint="eastAsia"/>
                <w:szCs w:val="21"/>
              </w:rPr>
              <w:t>27.</w:t>
            </w:r>
            <w:r>
              <w:rPr>
                <w:rFonts w:ascii="宋体" w:hAnsi="宋体" w:hint="eastAsia"/>
                <w:szCs w:val="21"/>
              </w:rPr>
              <w:t>存储环境温度：</w:t>
            </w:r>
            <w:r>
              <w:rPr>
                <w:rFonts w:ascii="宋体" w:hAnsi="宋体" w:hint="eastAsia"/>
                <w:szCs w:val="21"/>
              </w:rPr>
              <w:t>-20~50</w:t>
            </w:r>
            <w:r>
              <w:rPr>
                <w:rFonts w:ascii="宋体" w:hAnsi="宋体" w:hint="eastAsia"/>
                <w:szCs w:val="21"/>
              </w:rPr>
              <w:t>℃；</w:t>
            </w:r>
          </w:p>
          <w:p w14:paraId="4B24A091" w14:textId="77777777" w:rsidR="005D62DF" w:rsidRDefault="00A6653F">
            <w:pPr>
              <w:rPr>
                <w:rFonts w:ascii="宋体" w:hAnsi="宋体"/>
                <w:b/>
                <w:bCs/>
                <w:szCs w:val="21"/>
              </w:rPr>
            </w:pPr>
            <w:r>
              <w:rPr>
                <w:rFonts w:ascii="宋体" w:hAnsi="宋体" w:hint="eastAsia"/>
                <w:b/>
                <w:bCs/>
                <w:szCs w:val="21"/>
              </w:rPr>
              <w:t>3.5</w:t>
            </w:r>
            <w:r>
              <w:rPr>
                <w:rFonts w:ascii="宋体" w:hAnsi="宋体"/>
                <w:b/>
                <w:bCs/>
                <w:szCs w:val="21"/>
              </w:rPr>
              <w:t>配套服务</w:t>
            </w:r>
          </w:p>
          <w:p w14:paraId="424230AC" w14:textId="77777777" w:rsidR="005D62DF" w:rsidRDefault="00A6653F">
            <w:pPr>
              <w:rPr>
                <w:rFonts w:ascii="宋体" w:hAnsi="宋体"/>
                <w:szCs w:val="21"/>
              </w:rPr>
            </w:pPr>
            <w:r>
              <w:rPr>
                <w:rFonts w:ascii="宋体" w:hAnsi="宋体" w:hint="eastAsia"/>
                <w:szCs w:val="21"/>
              </w:rPr>
              <w:t>1.</w:t>
            </w:r>
            <w:r>
              <w:rPr>
                <w:rFonts w:ascii="宋体" w:hAnsi="宋体" w:hint="eastAsia"/>
                <w:szCs w:val="21"/>
              </w:rPr>
              <w:t>学习情景课程资源：</w:t>
            </w:r>
            <w:r>
              <w:rPr>
                <w:rFonts w:ascii="宋体" w:hAnsi="宋体"/>
                <w:szCs w:val="21"/>
              </w:rPr>
              <w:t>需提供涵盖《多旋翼无人机组装与调测》等与无人机组装、调试紧密相关的专业课程资源。</w:t>
            </w:r>
            <w:r>
              <w:rPr>
                <w:rFonts w:ascii="宋体" w:hAnsi="宋体" w:hint="eastAsia"/>
                <w:szCs w:val="21"/>
              </w:rPr>
              <w:t>课程</w:t>
            </w:r>
            <w:r>
              <w:rPr>
                <w:rFonts w:ascii="宋体" w:hAnsi="宋体"/>
                <w:szCs w:val="21"/>
              </w:rPr>
              <w:t>资源包括但不限于：课程教学标准、项目技术方案、活页信息页、活页工作页、多媒体教学课件</w:t>
            </w:r>
            <w:r>
              <w:rPr>
                <w:rFonts w:ascii="宋体" w:hAnsi="宋体"/>
                <w:szCs w:val="21"/>
              </w:rPr>
              <w:t xml:space="preserve"> </w:t>
            </w:r>
            <w:r>
              <w:rPr>
                <w:rFonts w:ascii="宋体" w:hAnsi="宋体" w:hint="eastAsia"/>
                <w:szCs w:val="21"/>
              </w:rPr>
              <w:t>（</w:t>
            </w:r>
            <w:r>
              <w:rPr>
                <w:rFonts w:ascii="宋体" w:hAnsi="宋体"/>
                <w:szCs w:val="21"/>
              </w:rPr>
              <w:t xml:space="preserve">PPT </w:t>
            </w:r>
            <w:r>
              <w:rPr>
                <w:rFonts w:ascii="宋体" w:hAnsi="宋体"/>
                <w:szCs w:val="21"/>
              </w:rPr>
              <w:t>、视频、动画或互</w:t>
            </w:r>
            <w:r>
              <w:rPr>
                <w:rFonts w:ascii="宋体" w:hAnsi="宋体"/>
                <w:szCs w:val="21"/>
              </w:rPr>
              <w:t>动教学模块，每个</w:t>
            </w:r>
            <w:r>
              <w:rPr>
                <w:rFonts w:ascii="宋体" w:hAnsi="宋体" w:hint="eastAsia"/>
                <w:szCs w:val="21"/>
              </w:rPr>
              <w:t>实训项目</w:t>
            </w:r>
            <w:r>
              <w:rPr>
                <w:rFonts w:ascii="宋体" w:hAnsi="宋体"/>
                <w:szCs w:val="21"/>
              </w:rPr>
              <w:t>不少于</w:t>
            </w:r>
            <w:r>
              <w:rPr>
                <w:rFonts w:ascii="宋体" w:hAnsi="宋体" w:hint="eastAsia"/>
                <w:szCs w:val="21"/>
              </w:rPr>
              <w:t>1</w:t>
            </w:r>
            <w:r>
              <w:rPr>
                <w:rFonts w:ascii="宋体" w:hAnsi="宋体"/>
                <w:szCs w:val="21"/>
              </w:rPr>
              <w:t>个多媒体课件</w:t>
            </w:r>
            <w:r>
              <w:rPr>
                <w:rFonts w:ascii="宋体" w:hAnsi="宋体" w:hint="eastAsia"/>
                <w:szCs w:val="21"/>
              </w:rPr>
              <w:t>、</w:t>
            </w:r>
            <w:r>
              <w:rPr>
                <w:rFonts w:ascii="宋体" w:hAnsi="宋体" w:hint="eastAsia"/>
                <w:szCs w:val="21"/>
              </w:rPr>
              <w:t>1</w:t>
            </w:r>
            <w:r>
              <w:rPr>
                <w:rFonts w:ascii="宋体" w:hAnsi="宋体" w:hint="eastAsia"/>
                <w:szCs w:val="21"/>
              </w:rPr>
              <w:t>个三维动画）</w:t>
            </w:r>
            <w:r>
              <w:rPr>
                <w:rFonts w:ascii="宋体" w:hAnsi="宋体"/>
                <w:szCs w:val="21"/>
              </w:rPr>
              <w:t>、图片类资源、教学评价表、专业教学软件、设备操作手册、行业标准文件、行业企业相关资源等</w:t>
            </w:r>
            <w:r>
              <w:rPr>
                <w:rFonts w:ascii="宋体" w:hAnsi="宋体" w:hint="eastAsia"/>
                <w:szCs w:val="21"/>
              </w:rPr>
              <w:t>；</w:t>
            </w:r>
          </w:p>
          <w:p w14:paraId="76C5651D" w14:textId="77777777" w:rsidR="005D62DF" w:rsidRDefault="00A6653F">
            <w:pPr>
              <w:rPr>
                <w:rFonts w:ascii="宋体" w:hAnsi="宋体"/>
                <w:szCs w:val="21"/>
              </w:rPr>
            </w:pPr>
            <w:r>
              <w:rPr>
                <w:rFonts w:ascii="宋体" w:hAnsi="宋体" w:hint="eastAsia"/>
                <w:szCs w:val="21"/>
              </w:rPr>
              <w:t>2.</w:t>
            </w:r>
            <w:r>
              <w:rPr>
                <w:rFonts w:ascii="宋体" w:hAnsi="宋体" w:hint="eastAsia"/>
                <w:szCs w:val="21"/>
              </w:rPr>
              <w:t>实训项目：</w:t>
            </w:r>
            <w:r>
              <w:rPr>
                <w:rFonts w:ascii="宋体" w:hAnsi="宋体"/>
                <w:szCs w:val="21"/>
              </w:rPr>
              <w:t>需能为采购方开设至少</w:t>
            </w:r>
            <w:r>
              <w:rPr>
                <w:rFonts w:ascii="宋体" w:hAnsi="宋体"/>
                <w:szCs w:val="21"/>
              </w:rPr>
              <w:t>10</w:t>
            </w:r>
            <w:r>
              <w:rPr>
                <w:rFonts w:ascii="宋体" w:hAnsi="宋体"/>
                <w:szCs w:val="21"/>
              </w:rPr>
              <w:t>个与《多旋翼无人机组装与调测》紧密相关的实训项目。这些实训项目涵盖多旋翼无人机的基础部件组装、核心系统调测、整机性能测试以及简单任务模拟执行等多个方面，实训项目需配备详细的实训指导手册，明确实训目标、实训步骤、安全注意事项等内容，同时提供相应的实训设备与场地支持方案</w:t>
            </w:r>
            <w:r>
              <w:rPr>
                <w:rFonts w:ascii="宋体" w:hAnsi="宋体" w:hint="eastAsia"/>
                <w:szCs w:val="21"/>
              </w:rPr>
              <w:t>；</w:t>
            </w:r>
          </w:p>
          <w:p w14:paraId="7035D480" w14:textId="77777777" w:rsidR="005D62DF" w:rsidRDefault="00A6653F">
            <w:pPr>
              <w:rPr>
                <w:rFonts w:ascii="宋体" w:hAnsi="宋体"/>
                <w:szCs w:val="21"/>
              </w:rPr>
            </w:pPr>
            <w:r>
              <w:rPr>
                <w:rFonts w:ascii="宋体" w:hAnsi="宋体" w:hint="eastAsia"/>
                <w:szCs w:val="21"/>
              </w:rPr>
              <w:lastRenderedPageBreak/>
              <w:t>3.</w:t>
            </w:r>
            <w:r>
              <w:rPr>
                <w:rFonts w:ascii="宋体" w:hAnsi="宋体" w:hint="eastAsia"/>
                <w:szCs w:val="21"/>
              </w:rPr>
              <w:t>题库：提供不少于一套针对以上实训项目</w:t>
            </w:r>
            <w:r>
              <w:rPr>
                <w:rFonts w:ascii="宋体" w:hAnsi="宋体"/>
                <w:szCs w:val="21"/>
              </w:rPr>
              <w:t>对应课程理论测试题库</w:t>
            </w:r>
            <w:r>
              <w:rPr>
                <w:rFonts w:ascii="宋体" w:hAnsi="宋体" w:hint="eastAsia"/>
                <w:szCs w:val="21"/>
              </w:rPr>
              <w:t>。</w:t>
            </w:r>
            <w:r>
              <w:rPr>
                <w:rFonts w:ascii="宋体" w:hAnsi="宋体"/>
                <w:szCs w:val="21"/>
              </w:rPr>
              <w:t>题库内容应涵盖无人机</w:t>
            </w:r>
            <w:r>
              <w:rPr>
                <w:rFonts w:ascii="宋体" w:hAnsi="宋体" w:hint="eastAsia"/>
                <w:szCs w:val="21"/>
              </w:rPr>
              <w:t>飞行</w:t>
            </w:r>
            <w:r>
              <w:rPr>
                <w:rFonts w:ascii="宋体" w:hAnsi="宋体"/>
                <w:szCs w:val="21"/>
              </w:rPr>
              <w:t>的基础知识、设备原理、操作规范、安全知识等方面</w:t>
            </w:r>
            <w:r>
              <w:rPr>
                <w:rFonts w:ascii="宋体" w:hAnsi="宋体" w:hint="eastAsia"/>
                <w:szCs w:val="21"/>
              </w:rPr>
              <w:t>；</w:t>
            </w:r>
          </w:p>
          <w:p w14:paraId="379AB300" w14:textId="77777777" w:rsidR="005D62DF" w:rsidRDefault="00A6653F">
            <w:pPr>
              <w:rPr>
                <w:rFonts w:ascii="宋体" w:hAnsi="宋体"/>
                <w:szCs w:val="21"/>
              </w:rPr>
            </w:pPr>
            <w:r>
              <w:rPr>
                <w:rFonts w:ascii="宋体" w:hAnsi="宋体" w:hint="eastAsia"/>
                <w:szCs w:val="21"/>
              </w:rPr>
              <w:t>4.</w:t>
            </w:r>
            <w:r>
              <w:rPr>
                <w:rFonts w:ascii="宋体" w:hAnsi="宋体"/>
                <w:szCs w:val="21"/>
              </w:rPr>
              <w:t>综合职业能力评价体系建设</w:t>
            </w:r>
            <w:r>
              <w:rPr>
                <w:rFonts w:ascii="宋体" w:hAnsi="宋体" w:hint="eastAsia"/>
                <w:szCs w:val="21"/>
              </w:rPr>
              <w:t>：</w:t>
            </w:r>
            <w:r>
              <w:rPr>
                <w:rFonts w:ascii="宋体" w:hAnsi="宋体"/>
                <w:szCs w:val="21"/>
              </w:rPr>
              <w:t>每完成一个</w:t>
            </w:r>
            <w:r>
              <w:rPr>
                <w:rFonts w:ascii="宋体" w:hAnsi="宋体" w:hint="eastAsia"/>
                <w:szCs w:val="21"/>
              </w:rPr>
              <w:t>阶段</w:t>
            </w:r>
            <w:r>
              <w:rPr>
                <w:rFonts w:ascii="宋体" w:hAnsi="宋体"/>
                <w:szCs w:val="21"/>
              </w:rPr>
              <w:t>的教学，需要对学生进行理实一体化的综合职业能力素养评价；考评专家来自相关行业、企业、其他院校和研究机构，充分体现校企合作，产学结合；综合职业能力评价体系主要由考题</w:t>
            </w:r>
            <w:r>
              <w:rPr>
                <w:rFonts w:ascii="宋体" w:hAnsi="宋体" w:hint="eastAsia"/>
                <w:szCs w:val="21"/>
              </w:rPr>
              <w:t>（</w:t>
            </w:r>
            <w:r>
              <w:rPr>
                <w:rFonts w:ascii="宋体" w:hAnsi="宋体"/>
                <w:szCs w:val="21"/>
              </w:rPr>
              <w:t>来自企业的典型工作任务</w:t>
            </w:r>
            <w:r>
              <w:rPr>
                <w:rFonts w:ascii="宋体" w:hAnsi="宋体" w:hint="eastAsia"/>
                <w:szCs w:val="21"/>
              </w:rPr>
              <w:t>）</w:t>
            </w:r>
            <w:r>
              <w:rPr>
                <w:rFonts w:ascii="宋体" w:hAnsi="宋体"/>
                <w:szCs w:val="21"/>
              </w:rPr>
              <w:t>、测评表、答题要点、考核设备资料清单、考题转化为测评数据录入表、考题信息资料等六部分组成</w:t>
            </w:r>
            <w:r>
              <w:rPr>
                <w:rFonts w:ascii="宋体" w:hAnsi="宋体" w:hint="eastAsia"/>
                <w:szCs w:val="21"/>
              </w:rPr>
              <w:t>；</w:t>
            </w:r>
          </w:p>
          <w:p w14:paraId="6AC0387F" w14:textId="77777777" w:rsidR="005D62DF" w:rsidRDefault="00A6653F">
            <w:pPr>
              <w:rPr>
                <w:rFonts w:ascii="宋体" w:hAnsi="宋体"/>
                <w:szCs w:val="21"/>
              </w:rPr>
            </w:pPr>
            <w:r>
              <w:rPr>
                <w:rFonts w:ascii="宋体" w:hAnsi="宋体" w:hint="eastAsia"/>
                <w:szCs w:val="21"/>
              </w:rPr>
              <w:t>5.</w:t>
            </w:r>
            <w:r>
              <w:rPr>
                <w:rFonts w:ascii="宋体" w:hAnsi="宋体" w:hint="eastAsia"/>
                <w:szCs w:val="21"/>
              </w:rPr>
              <w:t>新增实训项目能力：</w:t>
            </w:r>
            <w:r>
              <w:rPr>
                <w:rFonts w:ascii="宋体" w:hAnsi="宋体"/>
                <w:szCs w:val="21"/>
              </w:rPr>
              <w:t>需承诺在合作期间</w:t>
            </w:r>
            <w:r>
              <w:rPr>
                <w:rFonts w:ascii="宋体" w:hAnsi="宋体" w:hint="eastAsia"/>
                <w:szCs w:val="21"/>
              </w:rPr>
              <w:t>（</w:t>
            </w:r>
            <w:r>
              <w:rPr>
                <w:rFonts w:ascii="宋体" w:hAnsi="宋体" w:hint="eastAsia"/>
                <w:szCs w:val="21"/>
              </w:rPr>
              <w:t>3</w:t>
            </w:r>
            <w:r>
              <w:rPr>
                <w:rFonts w:ascii="宋体" w:hAnsi="宋体" w:hint="eastAsia"/>
                <w:szCs w:val="21"/>
              </w:rPr>
              <w:t>年内）</w:t>
            </w:r>
            <w:r>
              <w:rPr>
                <w:rFonts w:ascii="宋体" w:hAnsi="宋体"/>
                <w:szCs w:val="21"/>
              </w:rPr>
              <w:t>为采购方新增开</w:t>
            </w:r>
            <w:r>
              <w:rPr>
                <w:rFonts w:ascii="宋体" w:hAnsi="宋体"/>
                <w:szCs w:val="21"/>
              </w:rPr>
              <w:t>5</w:t>
            </w:r>
            <w:r>
              <w:rPr>
                <w:rFonts w:ascii="宋体" w:hAnsi="宋体"/>
                <w:szCs w:val="21"/>
              </w:rPr>
              <w:t>个具有创新性和前瞻性的无人机</w:t>
            </w:r>
            <w:r>
              <w:rPr>
                <w:rFonts w:ascii="宋体" w:hAnsi="宋体"/>
                <w:szCs w:val="21"/>
              </w:rPr>
              <w:t>实训项目。新增项目应紧密结合行业发展趋势和市场需求，</w:t>
            </w:r>
            <w:r>
              <w:rPr>
                <w:rFonts w:ascii="宋体" w:hAnsi="宋体" w:hint="eastAsia"/>
                <w:szCs w:val="21"/>
              </w:rPr>
              <w:t>新增</w:t>
            </w:r>
            <w:r>
              <w:rPr>
                <w:rFonts w:ascii="宋体" w:hAnsi="宋体"/>
                <w:szCs w:val="21"/>
              </w:rPr>
              <w:t>过程中应充分与采购方沟通，确保</w:t>
            </w:r>
            <w:r>
              <w:rPr>
                <w:rFonts w:ascii="宋体" w:hAnsi="宋体" w:hint="eastAsia"/>
                <w:szCs w:val="21"/>
              </w:rPr>
              <w:t>新增实训</w:t>
            </w:r>
            <w:r>
              <w:rPr>
                <w:rFonts w:ascii="宋体" w:hAnsi="宋体"/>
                <w:szCs w:val="21"/>
              </w:rPr>
              <w:t>项目符合采购方的教学与培训需求</w:t>
            </w:r>
            <w:r>
              <w:rPr>
                <w:rFonts w:ascii="宋体" w:hAnsi="宋体" w:hint="eastAsia"/>
                <w:szCs w:val="21"/>
              </w:rPr>
              <w:t>；</w:t>
            </w:r>
          </w:p>
          <w:p w14:paraId="28F82882" w14:textId="77777777" w:rsidR="005D62DF" w:rsidRDefault="00A6653F">
            <w:pPr>
              <w:rPr>
                <w:rFonts w:ascii="宋体" w:hAnsi="宋体"/>
                <w:szCs w:val="21"/>
              </w:rPr>
            </w:pPr>
            <w:r>
              <w:rPr>
                <w:rFonts w:ascii="宋体" w:hAnsi="宋体" w:hint="eastAsia"/>
                <w:szCs w:val="21"/>
              </w:rPr>
              <w:t>6.</w:t>
            </w:r>
            <w:r>
              <w:rPr>
                <w:rFonts w:ascii="宋体" w:hAnsi="宋体" w:hint="eastAsia"/>
                <w:szCs w:val="21"/>
              </w:rPr>
              <w:t>师资培训：</w:t>
            </w:r>
            <w:r>
              <w:rPr>
                <w:rFonts w:ascii="宋体" w:hAnsi="宋体"/>
                <w:szCs w:val="21"/>
              </w:rPr>
              <w:t>需为采购方提供专业的师资培训服务，</w:t>
            </w:r>
            <w:r>
              <w:rPr>
                <w:rFonts w:ascii="宋体" w:hAnsi="宋体" w:hint="eastAsia"/>
                <w:szCs w:val="21"/>
              </w:rPr>
              <w:t>培训人数不少于</w:t>
            </w:r>
            <w:r>
              <w:rPr>
                <w:rFonts w:ascii="宋体" w:hAnsi="宋体" w:hint="eastAsia"/>
                <w:szCs w:val="21"/>
              </w:rPr>
              <w:t>10</w:t>
            </w:r>
            <w:r>
              <w:rPr>
                <w:rFonts w:ascii="宋体" w:hAnsi="宋体" w:hint="eastAsia"/>
                <w:szCs w:val="21"/>
              </w:rPr>
              <w:t>人，</w:t>
            </w:r>
            <w:r>
              <w:rPr>
                <w:rFonts w:ascii="宋体" w:hAnsi="宋体"/>
                <w:szCs w:val="21"/>
              </w:rPr>
              <w:t>帮助采购方教师掌握无人机相关课程的教学方法和实训指导技巧。培训内容应包括无人机理论知识、操作技能、课程设计、实训组织与管理等方面，培训方式可采用集中授课、线上学习、实地操作指导等多种形式</w:t>
            </w:r>
            <w:r>
              <w:rPr>
                <w:rFonts w:ascii="宋体" w:hAnsi="宋体" w:hint="eastAsia"/>
                <w:szCs w:val="21"/>
              </w:rPr>
              <w:t>，</w:t>
            </w:r>
            <w:r>
              <w:rPr>
                <w:rFonts w:ascii="宋体" w:hAnsi="宋体" w:hint="eastAsia"/>
                <w:szCs w:val="21"/>
              </w:rPr>
              <w:t>培训时长不少于</w:t>
            </w:r>
            <w:r>
              <w:rPr>
                <w:rFonts w:ascii="宋体" w:hAnsi="宋体" w:hint="eastAsia"/>
                <w:szCs w:val="21"/>
              </w:rPr>
              <w:t>48</w:t>
            </w:r>
            <w:r>
              <w:rPr>
                <w:rFonts w:ascii="宋体" w:hAnsi="宋体" w:hint="eastAsia"/>
                <w:szCs w:val="21"/>
              </w:rPr>
              <w:t>学时，同时保证参训教师具备可独立开展二、三类无人机教学与实训工作，并出具结业证明。</w:t>
            </w:r>
          </w:p>
        </w:tc>
        <w:tc>
          <w:tcPr>
            <w:tcW w:w="204" w:type="pct"/>
            <w:vAlign w:val="center"/>
          </w:tcPr>
          <w:p w14:paraId="0C0349B4" w14:textId="77777777" w:rsidR="005D62DF" w:rsidRDefault="00A6653F">
            <w:pPr>
              <w:jc w:val="center"/>
              <w:rPr>
                <w:rFonts w:ascii="宋体" w:hAnsi="宋体"/>
                <w:szCs w:val="21"/>
              </w:rPr>
            </w:pPr>
            <w:r>
              <w:rPr>
                <w:rFonts w:ascii="宋体" w:hAnsi="宋体" w:hint="eastAsia"/>
                <w:szCs w:val="21"/>
              </w:rPr>
              <w:lastRenderedPageBreak/>
              <w:t>套</w:t>
            </w:r>
          </w:p>
        </w:tc>
        <w:tc>
          <w:tcPr>
            <w:tcW w:w="204" w:type="pct"/>
            <w:vAlign w:val="center"/>
          </w:tcPr>
          <w:p w14:paraId="1E876CC5" w14:textId="77777777" w:rsidR="005D62DF" w:rsidRDefault="00A6653F">
            <w:pPr>
              <w:jc w:val="center"/>
              <w:rPr>
                <w:rFonts w:ascii="宋体" w:hAnsi="宋体"/>
                <w:szCs w:val="21"/>
              </w:rPr>
            </w:pPr>
            <w:r>
              <w:rPr>
                <w:rFonts w:ascii="宋体" w:hAnsi="宋体" w:hint="eastAsia"/>
                <w:szCs w:val="21"/>
              </w:rPr>
              <w:t>5</w:t>
            </w:r>
          </w:p>
        </w:tc>
        <w:tc>
          <w:tcPr>
            <w:tcW w:w="544" w:type="pct"/>
            <w:vAlign w:val="center"/>
          </w:tcPr>
          <w:p w14:paraId="03BC40B1" w14:textId="77777777" w:rsidR="005D62DF" w:rsidRDefault="00A6653F">
            <w:pPr>
              <w:jc w:val="center"/>
              <w:rPr>
                <w:rFonts w:ascii="宋体" w:hAnsi="宋体"/>
                <w:szCs w:val="21"/>
              </w:rPr>
            </w:pPr>
            <w:r>
              <w:rPr>
                <w:rFonts w:ascii="宋体" w:hAnsi="宋体" w:hint="eastAsia"/>
                <w:szCs w:val="21"/>
              </w:rPr>
              <w:t>否</w:t>
            </w:r>
          </w:p>
        </w:tc>
        <w:tc>
          <w:tcPr>
            <w:tcW w:w="346" w:type="pct"/>
            <w:vAlign w:val="center"/>
          </w:tcPr>
          <w:p w14:paraId="67EA7876" w14:textId="77777777" w:rsidR="005D62DF" w:rsidRDefault="00A6653F">
            <w:pPr>
              <w:jc w:val="center"/>
              <w:rPr>
                <w:rFonts w:ascii="宋体" w:hAnsi="宋体"/>
                <w:szCs w:val="21"/>
              </w:rPr>
            </w:pPr>
            <w:r>
              <w:rPr>
                <w:rFonts w:ascii="宋体" w:hAnsi="宋体"/>
                <w:szCs w:val="21"/>
              </w:rPr>
              <w:t>否</w:t>
            </w:r>
          </w:p>
        </w:tc>
      </w:tr>
    </w:tbl>
    <w:p w14:paraId="66DAF60D" w14:textId="77777777" w:rsidR="005D62DF" w:rsidRDefault="00A6653F">
      <w:pPr>
        <w:spacing w:line="360" w:lineRule="auto"/>
        <w:ind w:firstLineChars="200" w:firstLine="480"/>
        <w:outlineLvl w:val="0"/>
        <w:rPr>
          <w:rFonts w:ascii="宋体" w:hAnsi="宋体"/>
          <w:sz w:val="24"/>
        </w:rPr>
      </w:pPr>
      <w:r>
        <w:rPr>
          <w:rFonts w:ascii="宋体" w:hAnsi="宋体"/>
          <w:sz w:val="24"/>
        </w:rPr>
        <w:lastRenderedPageBreak/>
        <w:t>加注</w:t>
      </w:r>
      <w:r>
        <w:rPr>
          <w:rFonts w:ascii="宋体" w:hAnsi="宋体"/>
          <w:sz w:val="24"/>
        </w:rPr>
        <w:t>“</w:t>
      </w:r>
      <w:r>
        <w:rPr>
          <w:rFonts w:ascii="宋体" w:hAnsi="宋体" w:cs="宋体" w:hint="eastAsia"/>
          <w:sz w:val="24"/>
        </w:rPr>
        <w:t>★</w:t>
      </w:r>
      <w:r>
        <w:rPr>
          <w:rFonts w:ascii="宋体" w:hAnsi="宋体"/>
          <w:sz w:val="24"/>
        </w:rPr>
        <w:t>”</w:t>
      </w:r>
      <w:r>
        <w:rPr>
          <w:rFonts w:ascii="宋体" w:hAnsi="宋体"/>
          <w:sz w:val="24"/>
        </w:rPr>
        <w:t>号条款为实质性条款，不得出现负偏离，发生负偏离即</w:t>
      </w:r>
      <w:r>
        <w:rPr>
          <w:rFonts w:ascii="宋体" w:hAnsi="宋体" w:hint="eastAsia"/>
          <w:sz w:val="24"/>
        </w:rPr>
        <w:t>作无效标处理，</w:t>
      </w:r>
      <w:r>
        <w:rPr>
          <w:rFonts w:ascii="宋体" w:hAnsi="宋体"/>
          <w:sz w:val="24"/>
        </w:rPr>
        <w:t>加注</w:t>
      </w:r>
      <w:r>
        <w:rPr>
          <w:rFonts w:ascii="宋体" w:hAnsi="宋体"/>
          <w:sz w:val="24"/>
        </w:rPr>
        <w:t>“</w:t>
      </w:r>
      <w:r>
        <w:rPr>
          <w:rFonts w:ascii="宋体" w:hAnsi="宋体" w:cs="宋体" w:hint="eastAsia"/>
          <w:szCs w:val="21"/>
        </w:rPr>
        <w:t>●</w:t>
      </w:r>
      <w:r>
        <w:rPr>
          <w:rFonts w:ascii="宋体" w:hAnsi="宋体"/>
          <w:sz w:val="24"/>
        </w:rPr>
        <w:t>”</w:t>
      </w:r>
      <w:r>
        <w:rPr>
          <w:rFonts w:ascii="宋体" w:hAnsi="宋体"/>
          <w:sz w:val="24"/>
        </w:rPr>
        <w:t>号</w:t>
      </w:r>
      <w:r>
        <w:rPr>
          <w:rFonts w:ascii="宋体" w:hAnsi="宋体" w:hint="eastAsia"/>
          <w:sz w:val="24"/>
        </w:rPr>
        <w:t>为评分项</w:t>
      </w:r>
      <w:r>
        <w:rPr>
          <w:rFonts w:ascii="宋体" w:hAnsi="宋体" w:cs="宋体" w:hint="eastAsia"/>
          <w:kern w:val="0"/>
          <w:sz w:val="24"/>
        </w:rPr>
        <w:t>，需按项目需求的要求提供所投产品的材料复印件或扫描件等</w:t>
      </w:r>
      <w:r>
        <w:rPr>
          <w:rFonts w:ascii="宋体" w:hAnsi="宋体" w:cs="宋体" w:hint="eastAsia"/>
          <w:kern w:val="0"/>
          <w:sz w:val="24"/>
        </w:rPr>
        <w:t>。</w:t>
      </w:r>
    </w:p>
    <w:p w14:paraId="29C36932" w14:textId="77777777" w:rsidR="005D62DF" w:rsidRDefault="00A6653F">
      <w:pPr>
        <w:spacing w:line="360" w:lineRule="auto"/>
        <w:ind w:firstLineChars="200" w:firstLine="482"/>
        <w:rPr>
          <w:rFonts w:ascii="宋体" w:hAnsi="宋体"/>
          <w:b/>
          <w:sz w:val="24"/>
        </w:rPr>
      </w:pPr>
      <w:r>
        <w:rPr>
          <w:rFonts w:ascii="宋体" w:hAnsi="宋体" w:hint="eastAsia"/>
          <w:b/>
          <w:sz w:val="24"/>
        </w:rPr>
        <w:t>五、商务要求</w:t>
      </w:r>
    </w:p>
    <w:p w14:paraId="40C3ABD0" w14:textId="77777777" w:rsidR="005D62DF" w:rsidRDefault="00A6653F">
      <w:pPr>
        <w:spacing w:line="360" w:lineRule="auto"/>
        <w:ind w:firstLineChars="200" w:firstLine="480"/>
        <w:rPr>
          <w:rFonts w:ascii="宋体" w:hAnsi="宋体" w:cs="宋体"/>
          <w:sz w:val="24"/>
        </w:rPr>
      </w:pPr>
      <w:r>
        <w:rPr>
          <w:rFonts w:ascii="宋体" w:hAnsi="宋体" w:cs="宋体" w:hint="eastAsia"/>
          <w:sz w:val="24"/>
        </w:rPr>
        <w:t>1.</w:t>
      </w:r>
      <w:r>
        <w:rPr>
          <w:rFonts w:ascii="宋体" w:hAnsi="宋体" w:cs="宋体" w:hint="eastAsia"/>
          <w:sz w:val="24"/>
        </w:rPr>
        <w:t>完成实训中心各实训教室场地部署，最终实现项目交钥匙服务。</w:t>
      </w:r>
    </w:p>
    <w:p w14:paraId="1D792B36" w14:textId="77777777" w:rsidR="005D62DF" w:rsidRDefault="00A6653F">
      <w:pPr>
        <w:spacing w:line="360" w:lineRule="auto"/>
        <w:ind w:firstLineChars="200" w:firstLine="480"/>
        <w:rPr>
          <w:rFonts w:ascii="宋体" w:hAnsi="宋体" w:cs="宋体"/>
          <w:sz w:val="24"/>
          <w:lang w:val="zh-CN"/>
        </w:rPr>
      </w:pPr>
      <w:r>
        <w:rPr>
          <w:rFonts w:ascii="宋体" w:hAnsi="宋体" w:cs="宋体" w:hint="eastAsia"/>
          <w:sz w:val="24"/>
          <w:lang w:val="zh-CN"/>
        </w:rPr>
        <w:t>★</w:t>
      </w:r>
      <w:r>
        <w:rPr>
          <w:rFonts w:ascii="宋体" w:hAnsi="宋体" w:cs="宋体" w:hint="eastAsia"/>
          <w:sz w:val="24"/>
        </w:rPr>
        <w:t>2.</w:t>
      </w:r>
      <w:r>
        <w:rPr>
          <w:rFonts w:ascii="宋体" w:hAnsi="宋体" w:cs="宋体" w:hint="eastAsia"/>
          <w:sz w:val="24"/>
          <w:lang w:val="zh-CN"/>
        </w:rPr>
        <w:t>质保期：提供</w:t>
      </w:r>
      <w:r>
        <w:rPr>
          <w:rFonts w:ascii="宋体" w:hAnsi="宋体" w:cs="宋体" w:hint="eastAsia"/>
          <w:sz w:val="24"/>
        </w:rPr>
        <w:t>3</w:t>
      </w:r>
      <w:r>
        <w:rPr>
          <w:rFonts w:ascii="宋体" w:hAnsi="宋体" w:cs="宋体" w:hint="eastAsia"/>
          <w:sz w:val="24"/>
          <w:lang w:val="zh-CN"/>
        </w:rPr>
        <w:t>年的免费上门质保，质保期内免费更换零配件，</w:t>
      </w:r>
      <w:r>
        <w:rPr>
          <w:rFonts w:ascii="宋体" w:hAnsi="宋体" w:hint="eastAsia"/>
          <w:sz w:val="24"/>
        </w:rPr>
        <w:t>终身维修，提供制造商售后服务承诺书</w:t>
      </w:r>
      <w:r>
        <w:rPr>
          <w:rFonts w:ascii="宋体" w:hAnsi="宋体" w:hint="eastAsia"/>
          <w:sz w:val="24"/>
        </w:rPr>
        <w:t>。</w:t>
      </w:r>
      <w:r>
        <w:rPr>
          <w:rFonts w:ascii="宋体" w:hAnsi="宋体" w:cs="宋体" w:hint="eastAsia"/>
          <w:sz w:val="24"/>
          <w:lang w:val="zh-CN"/>
        </w:rPr>
        <w:t>7</w:t>
      </w:r>
      <w:r>
        <w:rPr>
          <w:rFonts w:ascii="宋体" w:hAnsi="宋体" w:cs="宋体" w:hint="eastAsia"/>
          <w:sz w:val="24"/>
          <w:lang w:val="zh-CN"/>
        </w:rPr>
        <w:t>×</w:t>
      </w:r>
      <w:r>
        <w:rPr>
          <w:rFonts w:ascii="宋体" w:hAnsi="宋体" w:cs="宋体" w:hint="eastAsia"/>
          <w:sz w:val="24"/>
          <w:lang w:val="zh-CN"/>
        </w:rPr>
        <w:t>24</w:t>
      </w:r>
      <w:r>
        <w:rPr>
          <w:rFonts w:ascii="宋体" w:hAnsi="宋体" w:cs="宋体" w:hint="eastAsia"/>
          <w:sz w:val="24"/>
          <w:lang w:val="zh-CN"/>
        </w:rPr>
        <w:t>小时技术响应，</w:t>
      </w:r>
      <w:r>
        <w:rPr>
          <w:rFonts w:ascii="宋体" w:hAnsi="宋体" w:cs="宋体" w:hint="eastAsia"/>
          <w:sz w:val="24"/>
          <w:lang w:val="zh-CN"/>
        </w:rPr>
        <w:t>2</w:t>
      </w:r>
      <w:r>
        <w:rPr>
          <w:rFonts w:ascii="宋体" w:hAnsi="宋体" w:cs="宋体" w:hint="eastAsia"/>
          <w:sz w:val="24"/>
          <w:lang w:val="zh-CN"/>
        </w:rPr>
        <w:t>小时内维修工程师到达维修现场。质保期自验收合格之日起计算。</w:t>
      </w:r>
    </w:p>
    <w:p w14:paraId="6C4B0175" w14:textId="77777777" w:rsidR="005D62DF" w:rsidRDefault="00A6653F">
      <w:pPr>
        <w:spacing w:line="360" w:lineRule="auto"/>
        <w:ind w:firstLineChars="200" w:firstLine="480"/>
        <w:outlineLvl w:val="0"/>
        <w:rPr>
          <w:rFonts w:ascii="宋体" w:hAnsi="宋体"/>
          <w:sz w:val="24"/>
        </w:rPr>
      </w:pPr>
      <w:r>
        <w:rPr>
          <w:rFonts w:ascii="宋体" w:hAnsi="宋体" w:hint="eastAsia"/>
          <w:sz w:val="24"/>
        </w:rPr>
        <w:t>2.</w:t>
      </w:r>
      <w:r>
        <w:rPr>
          <w:rFonts w:ascii="宋体" w:hAnsi="宋体" w:hint="eastAsia"/>
          <w:sz w:val="24"/>
        </w:rPr>
        <w:t>货到：签订合同之日起</w:t>
      </w:r>
      <w:r>
        <w:rPr>
          <w:rFonts w:ascii="宋体" w:hAnsi="宋体" w:hint="eastAsia"/>
          <w:sz w:val="24"/>
        </w:rPr>
        <w:t>30</w:t>
      </w:r>
      <w:r>
        <w:rPr>
          <w:rFonts w:ascii="宋体" w:hAnsi="宋体" w:hint="eastAsia"/>
          <w:sz w:val="24"/>
        </w:rPr>
        <w:t>日内（特殊情况以合同为准）。</w:t>
      </w:r>
      <w:r>
        <w:rPr>
          <w:rFonts w:ascii="宋体" w:hAnsi="宋体" w:cs="宋体" w:hint="eastAsia"/>
          <w:sz w:val="24"/>
          <w:lang w:val="zh-TW"/>
        </w:rPr>
        <w:t>安装（施工）完成：货到之日起</w:t>
      </w:r>
      <w:r>
        <w:rPr>
          <w:rFonts w:ascii="宋体" w:hAnsi="宋体" w:cs="宋体" w:hint="eastAsia"/>
          <w:sz w:val="24"/>
          <w:lang w:val="zh-TW"/>
        </w:rPr>
        <w:t>90</w:t>
      </w:r>
      <w:r>
        <w:rPr>
          <w:rFonts w:ascii="宋体" w:hAnsi="宋体" w:cs="宋体" w:hint="eastAsia"/>
          <w:sz w:val="24"/>
          <w:lang w:val="zh-TW"/>
        </w:rPr>
        <w:t>日内（特殊情况以合同为准）。</w:t>
      </w:r>
    </w:p>
    <w:p w14:paraId="31DE2107" w14:textId="77777777" w:rsidR="005D62DF" w:rsidRDefault="00A6653F">
      <w:pPr>
        <w:spacing w:line="360" w:lineRule="auto"/>
        <w:ind w:firstLineChars="200" w:firstLine="480"/>
        <w:outlineLvl w:val="0"/>
        <w:rPr>
          <w:rFonts w:ascii="宋体" w:hAnsi="宋体"/>
          <w:sz w:val="24"/>
        </w:rPr>
      </w:pPr>
      <w:r>
        <w:rPr>
          <w:rFonts w:ascii="宋体" w:hAnsi="宋体" w:hint="eastAsia"/>
          <w:sz w:val="24"/>
        </w:rPr>
        <w:t>3.</w:t>
      </w:r>
      <w:r>
        <w:rPr>
          <w:rFonts w:ascii="宋体" w:hAnsi="宋体" w:hint="eastAsia"/>
          <w:sz w:val="24"/>
        </w:rPr>
        <w:t>付款方式：签订合同之日起</w:t>
      </w:r>
      <w:r>
        <w:rPr>
          <w:rFonts w:ascii="宋体" w:hAnsi="宋体" w:hint="eastAsia"/>
          <w:sz w:val="24"/>
        </w:rPr>
        <w:t>15</w:t>
      </w:r>
      <w:r>
        <w:rPr>
          <w:rFonts w:ascii="宋体" w:hAnsi="宋体" w:hint="eastAsia"/>
          <w:sz w:val="24"/>
        </w:rPr>
        <w:t>日内支付合同总额的</w:t>
      </w:r>
      <w:r>
        <w:rPr>
          <w:rFonts w:ascii="宋体" w:hAnsi="宋体" w:hint="eastAsia"/>
          <w:sz w:val="24"/>
        </w:rPr>
        <w:t>30%</w:t>
      </w:r>
      <w:r>
        <w:rPr>
          <w:rFonts w:ascii="宋体" w:hAnsi="宋体" w:hint="eastAsia"/>
          <w:sz w:val="24"/>
        </w:rPr>
        <w:t>，货到安装调试完成验收合格之日起</w:t>
      </w:r>
      <w:r>
        <w:rPr>
          <w:rFonts w:ascii="宋体" w:hAnsi="宋体" w:hint="eastAsia"/>
          <w:sz w:val="24"/>
        </w:rPr>
        <w:t>15</w:t>
      </w:r>
      <w:r>
        <w:rPr>
          <w:rFonts w:ascii="宋体" w:hAnsi="宋体" w:hint="eastAsia"/>
          <w:sz w:val="24"/>
        </w:rPr>
        <w:t>日内支付合同总额的</w:t>
      </w:r>
      <w:r>
        <w:rPr>
          <w:rFonts w:ascii="宋体" w:hAnsi="宋体" w:hint="eastAsia"/>
          <w:sz w:val="24"/>
        </w:rPr>
        <w:t>70%</w:t>
      </w:r>
      <w:r>
        <w:rPr>
          <w:rFonts w:ascii="宋体" w:hAnsi="宋体" w:hint="eastAsia"/>
          <w:sz w:val="24"/>
        </w:rPr>
        <w:t>。</w:t>
      </w:r>
    </w:p>
    <w:p w14:paraId="3C5BC8A8" w14:textId="77777777" w:rsidR="005D62DF" w:rsidRDefault="00A6653F">
      <w:pPr>
        <w:autoSpaceDE w:val="0"/>
        <w:autoSpaceDN w:val="0"/>
        <w:spacing w:line="360" w:lineRule="auto"/>
        <w:ind w:firstLineChars="200" w:firstLine="482"/>
        <w:rPr>
          <w:rFonts w:ascii="宋体" w:hAnsi="宋体"/>
          <w:b/>
          <w:sz w:val="24"/>
        </w:rPr>
      </w:pPr>
      <w:r>
        <w:rPr>
          <w:rFonts w:ascii="宋体" w:hAnsi="宋体" w:hint="eastAsia"/>
          <w:b/>
          <w:sz w:val="24"/>
        </w:rPr>
        <w:t>六、验收标准</w:t>
      </w:r>
    </w:p>
    <w:p w14:paraId="2BFECC9F" w14:textId="77777777" w:rsidR="005D62DF" w:rsidRDefault="00A6653F">
      <w:pPr>
        <w:autoSpaceDE w:val="0"/>
        <w:autoSpaceDN w:val="0"/>
        <w:spacing w:line="360" w:lineRule="auto"/>
        <w:ind w:firstLineChars="200" w:firstLine="480"/>
        <w:rPr>
          <w:rFonts w:ascii="宋体" w:hAnsi="宋体"/>
          <w:b/>
          <w:sz w:val="24"/>
        </w:rPr>
      </w:pPr>
      <w:r>
        <w:rPr>
          <w:rFonts w:ascii="宋体" w:hAnsi="宋体" w:hint="eastAsia"/>
          <w:sz w:val="24"/>
        </w:rPr>
        <w:t>符合现行国家标准要求。</w:t>
      </w:r>
    </w:p>
    <w:p w14:paraId="4B485610" w14:textId="77777777" w:rsidR="005D62DF" w:rsidRDefault="00A6653F">
      <w:pPr>
        <w:spacing w:line="360" w:lineRule="auto"/>
        <w:ind w:firstLineChars="200" w:firstLine="480"/>
        <w:rPr>
          <w:rFonts w:ascii="宋体" w:hAnsi="宋体" w:cs="宋体"/>
          <w:sz w:val="24"/>
        </w:rPr>
      </w:pPr>
      <w:r>
        <w:rPr>
          <w:rFonts w:ascii="宋体" w:hAnsi="宋体" w:cs="宋体" w:hint="eastAsia"/>
          <w:sz w:val="24"/>
          <w:lang w:val="zh-TW"/>
        </w:rPr>
        <w:t>1.</w:t>
      </w:r>
      <w:r>
        <w:rPr>
          <w:rFonts w:ascii="宋体" w:hAnsi="宋体" w:cs="宋体" w:hint="eastAsia"/>
          <w:sz w:val="24"/>
          <w:lang w:val="zh-TW" w:eastAsia="zh-TW"/>
        </w:rPr>
        <w:t>验收及相关费用由</w:t>
      </w:r>
      <w:r>
        <w:rPr>
          <w:rFonts w:ascii="宋体" w:hAnsi="宋体" w:cs="宋体" w:hint="eastAsia"/>
          <w:sz w:val="24"/>
          <w:lang w:val="zh-TW"/>
        </w:rPr>
        <w:t>成交供应商</w:t>
      </w:r>
      <w:r>
        <w:rPr>
          <w:rFonts w:ascii="宋体" w:hAnsi="宋体" w:cs="宋体" w:hint="eastAsia"/>
          <w:sz w:val="24"/>
          <w:lang w:val="zh-TW" w:eastAsia="zh-TW"/>
        </w:rPr>
        <w:t>负责。</w:t>
      </w:r>
    </w:p>
    <w:p w14:paraId="0E23C1A5" w14:textId="77777777" w:rsidR="005D62DF" w:rsidRDefault="00A6653F">
      <w:pPr>
        <w:spacing w:line="360" w:lineRule="auto"/>
        <w:ind w:firstLineChars="200" w:firstLine="480"/>
        <w:rPr>
          <w:rFonts w:ascii="宋体" w:hAnsi="宋体" w:cs="宋体"/>
          <w:sz w:val="24"/>
        </w:rPr>
      </w:pPr>
      <w:r>
        <w:rPr>
          <w:rFonts w:ascii="宋体" w:hAnsi="宋体" w:hint="eastAsia"/>
          <w:sz w:val="24"/>
        </w:rPr>
        <w:lastRenderedPageBreak/>
        <w:t>2.</w:t>
      </w:r>
      <w:r>
        <w:rPr>
          <w:rFonts w:ascii="宋体" w:hAnsi="宋体"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供应商或者第三方机构参与验收。参与验收的供应商或者第三方机构的意见作为验收书的参考资料一并存档。验收结束后，应当出具验收书，列明各项标准的验收情况及项目总体评价，由验收双方共同签署。</w:t>
      </w:r>
    </w:p>
    <w:p w14:paraId="0089E7E3" w14:textId="77777777" w:rsidR="005D62DF" w:rsidRDefault="00A6653F">
      <w:pPr>
        <w:spacing w:line="360" w:lineRule="auto"/>
        <w:ind w:firstLineChars="200" w:firstLine="482"/>
        <w:outlineLvl w:val="0"/>
        <w:rPr>
          <w:rFonts w:ascii="宋体" w:hAnsi="宋体"/>
          <w:b/>
          <w:sz w:val="24"/>
        </w:rPr>
      </w:pPr>
      <w:r>
        <w:rPr>
          <w:rFonts w:ascii="宋体" w:hAnsi="宋体" w:hint="eastAsia"/>
          <w:b/>
          <w:sz w:val="24"/>
        </w:rPr>
        <w:t>七、其他要求</w:t>
      </w:r>
    </w:p>
    <w:p w14:paraId="703642E0" w14:textId="77777777" w:rsidR="005D62DF" w:rsidRDefault="00A6653F">
      <w:pPr>
        <w:spacing w:line="360" w:lineRule="auto"/>
        <w:ind w:firstLineChars="200" w:firstLine="480"/>
        <w:rPr>
          <w:rFonts w:ascii="宋体" w:hAnsi="宋体" w:cs="宋体"/>
          <w:sz w:val="24"/>
          <w:lang w:val="zh-CN"/>
        </w:rPr>
      </w:pPr>
      <w:r>
        <w:rPr>
          <w:rFonts w:ascii="宋体" w:hAnsi="宋体" w:cs="宋体" w:hint="eastAsia"/>
          <w:sz w:val="24"/>
        </w:rPr>
        <w:t>1</w:t>
      </w:r>
      <w:r>
        <w:rPr>
          <w:rFonts w:ascii="宋体" w:hAnsi="宋体" w:cs="宋体" w:hint="eastAsia"/>
          <w:sz w:val="24"/>
        </w:rPr>
        <w:t>.</w:t>
      </w:r>
      <w:r>
        <w:rPr>
          <w:rFonts w:ascii="宋体" w:hAnsi="宋体" w:cs="宋体" w:hint="eastAsia"/>
          <w:sz w:val="24"/>
        </w:rPr>
        <w:t>中标人须指定专人（或专门机构）提供现场技术培训，其费用包含在投标报价中</w:t>
      </w:r>
      <w:r>
        <w:rPr>
          <w:rFonts w:ascii="宋体" w:hAnsi="宋体" w:cs="宋体" w:hint="eastAsia"/>
          <w:sz w:val="24"/>
          <w:lang w:val="zh-CN"/>
        </w:rPr>
        <w:t>。</w:t>
      </w:r>
    </w:p>
    <w:p w14:paraId="648119B9" w14:textId="77777777" w:rsidR="005D62DF" w:rsidRDefault="00A6653F">
      <w:pPr>
        <w:spacing w:line="360" w:lineRule="auto"/>
        <w:ind w:firstLineChars="200" w:firstLine="480"/>
        <w:rPr>
          <w:rFonts w:ascii="宋体" w:hAnsi="宋体" w:cs="宋体"/>
          <w:sz w:val="24"/>
        </w:rPr>
      </w:pPr>
      <w:r>
        <w:rPr>
          <w:rFonts w:ascii="宋体" w:hAnsi="宋体" w:cs="宋体" w:hint="eastAsia"/>
          <w:sz w:val="24"/>
        </w:rPr>
        <w:t>2</w:t>
      </w:r>
      <w:r>
        <w:rPr>
          <w:rFonts w:ascii="宋体" w:hAnsi="宋体" w:cs="宋体" w:hint="eastAsia"/>
          <w:sz w:val="24"/>
        </w:rPr>
        <w:t>.</w:t>
      </w:r>
      <w:r>
        <w:rPr>
          <w:rFonts w:ascii="宋体" w:hAnsi="宋体" w:cs="宋体" w:hint="eastAsia"/>
          <w:sz w:val="24"/>
        </w:rPr>
        <w:t>投标</w:t>
      </w:r>
      <w:r>
        <w:rPr>
          <w:rFonts w:ascii="宋体" w:hAnsi="宋体" w:cs="宋体" w:hint="eastAsia"/>
          <w:sz w:val="24"/>
        </w:rPr>
        <w:t>人需提供：（</w:t>
      </w:r>
      <w:r>
        <w:rPr>
          <w:rFonts w:ascii="宋体" w:hAnsi="宋体" w:cs="宋体" w:hint="eastAsia"/>
          <w:sz w:val="24"/>
        </w:rPr>
        <w:t>1</w:t>
      </w:r>
      <w:r>
        <w:rPr>
          <w:rFonts w:ascii="宋体" w:hAnsi="宋体" w:cs="宋体" w:hint="eastAsia"/>
          <w:sz w:val="24"/>
        </w:rPr>
        <w:t>）所投产品详细的配置清单，包括产品名称、品牌、规格型号、数量等；（</w:t>
      </w:r>
      <w:r>
        <w:rPr>
          <w:rFonts w:ascii="宋体" w:hAnsi="宋体" w:cs="宋体" w:hint="eastAsia"/>
          <w:sz w:val="24"/>
        </w:rPr>
        <w:t>2</w:t>
      </w:r>
      <w:r>
        <w:rPr>
          <w:rFonts w:ascii="宋体" w:hAnsi="宋体" w:cs="宋体" w:hint="eastAsia"/>
          <w:sz w:val="24"/>
        </w:rPr>
        <w:t>）原厂标准的易耗品、消耗材料价格清单及折扣率，质保期后产品维修的价格清单及折扣率；（</w:t>
      </w:r>
      <w:r>
        <w:rPr>
          <w:rFonts w:ascii="宋体" w:hAnsi="宋体" w:cs="宋体" w:hint="eastAsia"/>
          <w:sz w:val="24"/>
        </w:rPr>
        <w:t>3</w:t>
      </w:r>
      <w:r>
        <w:rPr>
          <w:rFonts w:ascii="宋体" w:hAnsi="宋体" w:cs="宋体" w:hint="eastAsia"/>
          <w:sz w:val="24"/>
        </w:rPr>
        <w:t>）主要零配件价格清单，并承诺在质保期后，更换零配件价格不得高于清单内价格。</w:t>
      </w:r>
    </w:p>
    <w:p w14:paraId="2685536E" w14:textId="77777777" w:rsidR="005D62DF" w:rsidRDefault="00A6653F">
      <w:pPr>
        <w:spacing w:line="360" w:lineRule="auto"/>
        <w:ind w:firstLineChars="200" w:firstLine="480"/>
        <w:rPr>
          <w:rFonts w:ascii="宋体" w:hAnsi="宋体" w:cs="宋体"/>
          <w:sz w:val="24"/>
        </w:rPr>
      </w:pPr>
      <w:r>
        <w:rPr>
          <w:rFonts w:ascii="宋体" w:hAnsi="宋体" w:cs="宋体" w:hint="eastAsia"/>
          <w:sz w:val="24"/>
        </w:rPr>
        <w:t>3</w:t>
      </w:r>
      <w:r>
        <w:rPr>
          <w:rFonts w:ascii="宋体" w:hAnsi="宋体" w:cs="宋体" w:hint="eastAsia"/>
          <w:sz w:val="24"/>
        </w:rPr>
        <w:t>.</w:t>
      </w:r>
      <w:r>
        <w:rPr>
          <w:rFonts w:ascii="宋体" w:hAnsi="宋体" w:cs="宋体" w:hint="eastAsia"/>
          <w:sz w:val="24"/>
        </w:rPr>
        <w:t>投标人需提供所投产品厂家的服务机构情况，包括地址、联系方式及技术人员数量等。</w:t>
      </w:r>
    </w:p>
    <w:p w14:paraId="6AA92C9F" w14:textId="77777777" w:rsidR="005D62DF" w:rsidRDefault="00A6653F">
      <w:pPr>
        <w:spacing w:line="360" w:lineRule="auto"/>
        <w:ind w:firstLineChars="200" w:firstLine="480"/>
        <w:rPr>
          <w:rFonts w:ascii="宋体" w:hAnsi="宋体" w:cs="宋体"/>
          <w:sz w:val="24"/>
        </w:rPr>
      </w:pPr>
      <w:r>
        <w:rPr>
          <w:rFonts w:ascii="宋体" w:hAnsi="宋体" w:cs="宋体" w:hint="eastAsia"/>
          <w:sz w:val="24"/>
        </w:rPr>
        <w:t>4</w:t>
      </w:r>
      <w:r>
        <w:rPr>
          <w:rFonts w:ascii="宋体" w:hAnsi="宋体" w:cs="宋体" w:hint="eastAsia"/>
          <w:sz w:val="24"/>
        </w:rPr>
        <w:t>.</w:t>
      </w:r>
      <w:r>
        <w:rPr>
          <w:rFonts w:ascii="宋体" w:hAnsi="宋体" w:cs="宋体" w:hint="eastAsia"/>
          <w:sz w:val="24"/>
        </w:rPr>
        <w:t>中标人须派有经验的技术人员到现场进行安装、直到设备正常使用，其费用包含在投标报价中。</w:t>
      </w:r>
    </w:p>
    <w:p w14:paraId="6840C857" w14:textId="77777777" w:rsidR="005D62DF" w:rsidRDefault="005D62DF">
      <w:pPr>
        <w:spacing w:line="360" w:lineRule="auto"/>
        <w:ind w:firstLineChars="200" w:firstLine="480"/>
        <w:rPr>
          <w:rFonts w:ascii="宋体" w:hAnsi="宋体"/>
          <w:color w:val="FF0000"/>
          <w:sz w:val="24"/>
        </w:rPr>
      </w:pPr>
    </w:p>
    <w:p w14:paraId="4A5C06F4" w14:textId="77777777" w:rsidR="005D62DF" w:rsidRDefault="005D62DF">
      <w:pPr>
        <w:spacing w:line="360" w:lineRule="auto"/>
        <w:rPr>
          <w:rFonts w:ascii="宋体" w:hAnsi="宋体"/>
          <w:color w:val="FF0000"/>
          <w:sz w:val="24"/>
        </w:rPr>
      </w:pPr>
    </w:p>
    <w:p w14:paraId="1B75F758" w14:textId="77777777" w:rsidR="005D62DF" w:rsidRDefault="005D62DF">
      <w:pPr>
        <w:spacing w:line="360" w:lineRule="auto"/>
        <w:rPr>
          <w:rFonts w:ascii="宋体" w:hAnsi="宋体"/>
          <w:color w:val="FF0000"/>
          <w:sz w:val="24"/>
        </w:rPr>
      </w:pPr>
    </w:p>
    <w:p w14:paraId="49BED40C" w14:textId="77777777" w:rsidR="005D62DF" w:rsidRDefault="005D62DF">
      <w:pPr>
        <w:spacing w:line="360" w:lineRule="auto"/>
        <w:jc w:val="center"/>
        <w:rPr>
          <w:rFonts w:ascii="宋体" w:hAnsi="宋体"/>
          <w:sz w:val="24"/>
        </w:rPr>
      </w:pPr>
    </w:p>
    <w:sectPr w:rsidR="005D62DF">
      <w:footerReference w:type="default" r:id="rId8"/>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35E6F2" w14:textId="77777777" w:rsidR="00A6653F" w:rsidRDefault="00A6653F">
      <w:r>
        <w:separator/>
      </w:r>
    </w:p>
  </w:endnote>
  <w:endnote w:type="continuationSeparator" w:id="0">
    <w:p w14:paraId="241232F6" w14:textId="77777777" w:rsidR="00A6653F" w:rsidRDefault="00A665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3F0C08" w14:textId="78571CC6" w:rsidR="005D62DF" w:rsidRDefault="00A6653F">
    <w:pPr>
      <w:pStyle w:val="a9"/>
      <w:jc w:val="center"/>
    </w:pPr>
    <w:r>
      <w:rPr>
        <w:lang w:val="zh-CN"/>
      </w:rPr>
      <w:t xml:space="preserve"> </w:t>
    </w:r>
    <w:r>
      <w:rPr>
        <w:b/>
        <w:bCs/>
        <w:sz w:val="24"/>
        <w:szCs w:val="24"/>
      </w:rPr>
      <w:fldChar w:fldCharType="begin"/>
    </w:r>
    <w:r>
      <w:rPr>
        <w:b/>
        <w:bCs/>
      </w:rPr>
      <w:instrText>PAGE</w:instrText>
    </w:r>
    <w:r>
      <w:rPr>
        <w:b/>
        <w:bCs/>
        <w:sz w:val="24"/>
        <w:szCs w:val="24"/>
      </w:rPr>
      <w:fldChar w:fldCharType="separate"/>
    </w:r>
    <w:r w:rsidR="004A14F8">
      <w:rPr>
        <w:b/>
        <w:bCs/>
        <w:noProof/>
      </w:rPr>
      <w:t>17</w:t>
    </w:r>
    <w:r>
      <w:rPr>
        <w:b/>
        <w:bCs/>
        <w:sz w:val="24"/>
        <w:szCs w:val="24"/>
      </w:rPr>
      <w:fldChar w:fldCharType="end"/>
    </w:r>
    <w:r>
      <w:rPr>
        <w:lang w:val="zh-CN"/>
      </w:rPr>
      <w:t xml:space="preserve"> / </w:t>
    </w:r>
    <w:r>
      <w:rPr>
        <w:b/>
        <w:bCs/>
        <w:sz w:val="24"/>
        <w:szCs w:val="24"/>
      </w:rPr>
      <w:fldChar w:fldCharType="begin"/>
    </w:r>
    <w:r>
      <w:rPr>
        <w:b/>
        <w:bCs/>
      </w:rPr>
      <w:instrText>NUMPAGES</w:instrText>
    </w:r>
    <w:r>
      <w:rPr>
        <w:b/>
        <w:bCs/>
        <w:sz w:val="24"/>
        <w:szCs w:val="24"/>
      </w:rPr>
      <w:fldChar w:fldCharType="separate"/>
    </w:r>
    <w:r w:rsidR="004A14F8">
      <w:rPr>
        <w:b/>
        <w:bCs/>
        <w:noProof/>
      </w:rPr>
      <w:t>19</w:t>
    </w:r>
    <w:r>
      <w:rPr>
        <w:b/>
        <w:bCs/>
        <w:sz w:val="24"/>
        <w:szCs w:val="24"/>
      </w:rPr>
      <w:fldChar w:fldCharType="end"/>
    </w:r>
  </w:p>
  <w:p w14:paraId="2AC003C9" w14:textId="77777777" w:rsidR="005D62DF" w:rsidRDefault="005D62DF">
    <w:pPr>
      <w:pStyle w:val="a9"/>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98D1F4" w14:textId="77777777" w:rsidR="00A6653F" w:rsidRDefault="00A6653F">
      <w:r>
        <w:separator/>
      </w:r>
    </w:p>
  </w:footnote>
  <w:footnote w:type="continuationSeparator" w:id="0">
    <w:p w14:paraId="4FC24D47" w14:textId="77777777" w:rsidR="00A6653F" w:rsidRDefault="00A6653F">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F6BC982"/>
    <w:multiLevelType w:val="singleLevel"/>
    <w:tmpl w:val="3F6BC982"/>
    <w:lvl w:ilvl="0">
      <w:start w:val="1"/>
      <w:numFmt w:val="decimal"/>
      <w:suff w:val="nothing"/>
      <w:lvlText w:val="（%1）"/>
      <w:lvlJc w:val="left"/>
    </w:lvl>
  </w:abstractNum>
  <w:abstractNum w:abstractNumId="1" w15:restartNumberingAfterBreak="0">
    <w:nsid w:val="5730C6B8"/>
    <w:multiLevelType w:val="singleLevel"/>
    <w:tmpl w:val="5730C6B8"/>
    <w:lvl w:ilvl="0">
      <w:start w:val="1"/>
      <w:numFmt w:val="decimal"/>
      <w:lvlText w:val="%1."/>
      <w:lvlJc w:val="left"/>
      <w:pPr>
        <w:tabs>
          <w:tab w:val="left" w:pos="312"/>
        </w:tabs>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HorizontalSpacing w:val="105"/>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3902"/>
    <w:rsid w:val="00021C2A"/>
    <w:rsid w:val="000247DC"/>
    <w:rsid w:val="00043BBC"/>
    <w:rsid w:val="00045631"/>
    <w:rsid w:val="00052741"/>
    <w:rsid w:val="0006136E"/>
    <w:rsid w:val="00071693"/>
    <w:rsid w:val="00074E48"/>
    <w:rsid w:val="00075132"/>
    <w:rsid w:val="000A2D6B"/>
    <w:rsid w:val="000A6FE9"/>
    <w:rsid w:val="000C184F"/>
    <w:rsid w:val="000E11BA"/>
    <w:rsid w:val="000E2EAA"/>
    <w:rsid w:val="00110282"/>
    <w:rsid w:val="00111F73"/>
    <w:rsid w:val="001335EE"/>
    <w:rsid w:val="001400A9"/>
    <w:rsid w:val="00146DF1"/>
    <w:rsid w:val="0015471C"/>
    <w:rsid w:val="00155DBE"/>
    <w:rsid w:val="00156F64"/>
    <w:rsid w:val="00170C09"/>
    <w:rsid w:val="00176A0E"/>
    <w:rsid w:val="00192958"/>
    <w:rsid w:val="00193708"/>
    <w:rsid w:val="001C76C9"/>
    <w:rsid w:val="001D0C0D"/>
    <w:rsid w:val="001D56FF"/>
    <w:rsid w:val="001E7CF5"/>
    <w:rsid w:val="001F60D5"/>
    <w:rsid w:val="00201493"/>
    <w:rsid w:val="002053EF"/>
    <w:rsid w:val="00244BBF"/>
    <w:rsid w:val="00244D78"/>
    <w:rsid w:val="0026039F"/>
    <w:rsid w:val="00270221"/>
    <w:rsid w:val="002964AE"/>
    <w:rsid w:val="002B5350"/>
    <w:rsid w:val="002E519C"/>
    <w:rsid w:val="00304ECD"/>
    <w:rsid w:val="00305686"/>
    <w:rsid w:val="00306C12"/>
    <w:rsid w:val="00315235"/>
    <w:rsid w:val="00330E0D"/>
    <w:rsid w:val="0033397A"/>
    <w:rsid w:val="003545AA"/>
    <w:rsid w:val="00355A97"/>
    <w:rsid w:val="0036003A"/>
    <w:rsid w:val="003965A1"/>
    <w:rsid w:val="003A0037"/>
    <w:rsid w:val="003A6F8B"/>
    <w:rsid w:val="003D6EFB"/>
    <w:rsid w:val="003D707A"/>
    <w:rsid w:val="003E7311"/>
    <w:rsid w:val="003F429C"/>
    <w:rsid w:val="003F6D54"/>
    <w:rsid w:val="00410F83"/>
    <w:rsid w:val="00412918"/>
    <w:rsid w:val="004459D2"/>
    <w:rsid w:val="0045575F"/>
    <w:rsid w:val="00483C3E"/>
    <w:rsid w:val="004951BF"/>
    <w:rsid w:val="004A14F8"/>
    <w:rsid w:val="004E5CED"/>
    <w:rsid w:val="004F0C45"/>
    <w:rsid w:val="00507E61"/>
    <w:rsid w:val="00527ECE"/>
    <w:rsid w:val="00530873"/>
    <w:rsid w:val="0057138B"/>
    <w:rsid w:val="00574287"/>
    <w:rsid w:val="00584AB5"/>
    <w:rsid w:val="005A2A20"/>
    <w:rsid w:val="005B75E8"/>
    <w:rsid w:val="005C0D9D"/>
    <w:rsid w:val="005C0E7E"/>
    <w:rsid w:val="005D066B"/>
    <w:rsid w:val="005D55EA"/>
    <w:rsid w:val="005D62DF"/>
    <w:rsid w:val="005E0D15"/>
    <w:rsid w:val="006133FF"/>
    <w:rsid w:val="00616D8E"/>
    <w:rsid w:val="00616E51"/>
    <w:rsid w:val="00617521"/>
    <w:rsid w:val="00620A87"/>
    <w:rsid w:val="0062621F"/>
    <w:rsid w:val="00634D3F"/>
    <w:rsid w:val="0063714C"/>
    <w:rsid w:val="0064250D"/>
    <w:rsid w:val="0064261C"/>
    <w:rsid w:val="00645A07"/>
    <w:rsid w:val="00673F67"/>
    <w:rsid w:val="00680419"/>
    <w:rsid w:val="00682E4E"/>
    <w:rsid w:val="006A42CF"/>
    <w:rsid w:val="006B06EF"/>
    <w:rsid w:val="006B0B20"/>
    <w:rsid w:val="006D17C5"/>
    <w:rsid w:val="006D4155"/>
    <w:rsid w:val="007135F6"/>
    <w:rsid w:val="007433F3"/>
    <w:rsid w:val="00787B7B"/>
    <w:rsid w:val="007914EE"/>
    <w:rsid w:val="007A45E1"/>
    <w:rsid w:val="007B6A2A"/>
    <w:rsid w:val="007F7D83"/>
    <w:rsid w:val="00845E60"/>
    <w:rsid w:val="00861373"/>
    <w:rsid w:val="00861EA9"/>
    <w:rsid w:val="008662DD"/>
    <w:rsid w:val="008838FD"/>
    <w:rsid w:val="00886382"/>
    <w:rsid w:val="008A1912"/>
    <w:rsid w:val="008A6D81"/>
    <w:rsid w:val="008A778C"/>
    <w:rsid w:val="008C68C8"/>
    <w:rsid w:val="008C7438"/>
    <w:rsid w:val="00902800"/>
    <w:rsid w:val="00914C59"/>
    <w:rsid w:val="009161CD"/>
    <w:rsid w:val="0091671E"/>
    <w:rsid w:val="00922E8E"/>
    <w:rsid w:val="00930995"/>
    <w:rsid w:val="009356EC"/>
    <w:rsid w:val="00944537"/>
    <w:rsid w:val="00945B13"/>
    <w:rsid w:val="0094738D"/>
    <w:rsid w:val="00973637"/>
    <w:rsid w:val="00990B50"/>
    <w:rsid w:val="00990BBD"/>
    <w:rsid w:val="00992FF8"/>
    <w:rsid w:val="009A114C"/>
    <w:rsid w:val="009A25DB"/>
    <w:rsid w:val="009A2825"/>
    <w:rsid w:val="009D6ECB"/>
    <w:rsid w:val="009E14A0"/>
    <w:rsid w:val="00A21C5C"/>
    <w:rsid w:val="00A25EB3"/>
    <w:rsid w:val="00A27F3F"/>
    <w:rsid w:val="00A41912"/>
    <w:rsid w:val="00A6653F"/>
    <w:rsid w:val="00A71C25"/>
    <w:rsid w:val="00A772E5"/>
    <w:rsid w:val="00AA0AF1"/>
    <w:rsid w:val="00AA137D"/>
    <w:rsid w:val="00AA5679"/>
    <w:rsid w:val="00AB1AAA"/>
    <w:rsid w:val="00AB683B"/>
    <w:rsid w:val="00AC1733"/>
    <w:rsid w:val="00AD3DDE"/>
    <w:rsid w:val="00AE2D62"/>
    <w:rsid w:val="00AE60E3"/>
    <w:rsid w:val="00B14697"/>
    <w:rsid w:val="00B15F5E"/>
    <w:rsid w:val="00B169E3"/>
    <w:rsid w:val="00B22C5B"/>
    <w:rsid w:val="00B30C2D"/>
    <w:rsid w:val="00B462D8"/>
    <w:rsid w:val="00B514E7"/>
    <w:rsid w:val="00BA3843"/>
    <w:rsid w:val="00BC476E"/>
    <w:rsid w:val="00BC6138"/>
    <w:rsid w:val="00BF4747"/>
    <w:rsid w:val="00C17BFA"/>
    <w:rsid w:val="00C221E5"/>
    <w:rsid w:val="00C560F1"/>
    <w:rsid w:val="00C60BAE"/>
    <w:rsid w:val="00C75C8E"/>
    <w:rsid w:val="00C817E5"/>
    <w:rsid w:val="00C82EF1"/>
    <w:rsid w:val="00CB1A31"/>
    <w:rsid w:val="00CC180E"/>
    <w:rsid w:val="00CC29E1"/>
    <w:rsid w:val="00CD24E9"/>
    <w:rsid w:val="00CE1F46"/>
    <w:rsid w:val="00CE576F"/>
    <w:rsid w:val="00CE585E"/>
    <w:rsid w:val="00D17989"/>
    <w:rsid w:val="00D41A81"/>
    <w:rsid w:val="00D440D3"/>
    <w:rsid w:val="00D5625F"/>
    <w:rsid w:val="00D655A7"/>
    <w:rsid w:val="00D7058C"/>
    <w:rsid w:val="00D874CD"/>
    <w:rsid w:val="00DB3902"/>
    <w:rsid w:val="00DE48FB"/>
    <w:rsid w:val="00DF3354"/>
    <w:rsid w:val="00DF33E2"/>
    <w:rsid w:val="00E00018"/>
    <w:rsid w:val="00E268BE"/>
    <w:rsid w:val="00E31FC3"/>
    <w:rsid w:val="00E425EF"/>
    <w:rsid w:val="00E4749A"/>
    <w:rsid w:val="00E55C1F"/>
    <w:rsid w:val="00E92F67"/>
    <w:rsid w:val="00EA376B"/>
    <w:rsid w:val="00EC4AE3"/>
    <w:rsid w:val="00EC6091"/>
    <w:rsid w:val="00ED05F4"/>
    <w:rsid w:val="00ED4738"/>
    <w:rsid w:val="00EE12E8"/>
    <w:rsid w:val="00EF0A57"/>
    <w:rsid w:val="00F11972"/>
    <w:rsid w:val="00F12DFA"/>
    <w:rsid w:val="00F40AFD"/>
    <w:rsid w:val="00F435AC"/>
    <w:rsid w:val="00F50D93"/>
    <w:rsid w:val="00F64D37"/>
    <w:rsid w:val="00F73D28"/>
    <w:rsid w:val="00F873E2"/>
    <w:rsid w:val="00F87F9F"/>
    <w:rsid w:val="00F93BDF"/>
    <w:rsid w:val="00FA1E43"/>
    <w:rsid w:val="00FB491C"/>
    <w:rsid w:val="00FC126E"/>
    <w:rsid w:val="00FE23BA"/>
    <w:rsid w:val="00FF096E"/>
    <w:rsid w:val="00FF667A"/>
    <w:rsid w:val="05DB289F"/>
    <w:rsid w:val="069D69B2"/>
    <w:rsid w:val="094B0B67"/>
    <w:rsid w:val="13313DF9"/>
    <w:rsid w:val="13723DB8"/>
    <w:rsid w:val="151F749E"/>
    <w:rsid w:val="15375064"/>
    <w:rsid w:val="160D39B8"/>
    <w:rsid w:val="1F0F2136"/>
    <w:rsid w:val="202B179D"/>
    <w:rsid w:val="221C3EC6"/>
    <w:rsid w:val="234550BE"/>
    <w:rsid w:val="239F090A"/>
    <w:rsid w:val="27AE736E"/>
    <w:rsid w:val="28D1419C"/>
    <w:rsid w:val="2BC206BE"/>
    <w:rsid w:val="326C54D5"/>
    <w:rsid w:val="32DC18F4"/>
    <w:rsid w:val="35E8591B"/>
    <w:rsid w:val="376D3187"/>
    <w:rsid w:val="3A953758"/>
    <w:rsid w:val="486462C0"/>
    <w:rsid w:val="492717F6"/>
    <w:rsid w:val="4AB36163"/>
    <w:rsid w:val="4AF64894"/>
    <w:rsid w:val="4B476129"/>
    <w:rsid w:val="4BC04BCA"/>
    <w:rsid w:val="4EF26794"/>
    <w:rsid w:val="51B11EC7"/>
    <w:rsid w:val="5ABE491D"/>
    <w:rsid w:val="5EDD1271"/>
    <w:rsid w:val="6E4A513B"/>
    <w:rsid w:val="6E87187C"/>
    <w:rsid w:val="6EB93A3B"/>
    <w:rsid w:val="70FB3602"/>
    <w:rsid w:val="724A54B2"/>
    <w:rsid w:val="756722AD"/>
    <w:rsid w:val="77D62B90"/>
    <w:rsid w:val="7B9A30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5C8F711-DA71-484E-A77D-B547216709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Normal Indent" w:qFormat="1"/>
    <w:lsdException w:name="annotation text" w:qFormat="1"/>
    <w:lsdException w:name="header" w:qFormat="1"/>
    <w:lsdException w:name="footer" w:uiPriority="99" w:qFormat="1"/>
    <w:lsdException w:name="caption" w:semiHidden="1" w:unhideWhenUsed="1" w:qFormat="1"/>
    <w:lsdException w:name="annotation reference" w:qFormat="1"/>
    <w:lsdException w:name="Title" w:uiPriority="10" w:qFormat="1"/>
    <w:lsdException w:name="Default Paragraph Font" w:semiHidden="1" w:uiPriority="1" w:unhideWhenUsed="1"/>
    <w:lsdException w:name="Body Text" w:unhideWhenUsed="1" w:qFormat="1"/>
    <w:lsdException w:name="Subtitle" w:qFormat="1"/>
    <w:lsdException w:name="Hyperlink" w:uiPriority="99" w:unhideWhenUsed="1"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uiPriority="99" w:unhideWhenUsed="1"/>
    <w:lsdException w:name="annotation subject"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semiHidden="1" w:unhideWhenUsed="1"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qFormat/>
    <w:pPr>
      <w:ind w:firstLine="420"/>
    </w:pPr>
    <w:rPr>
      <w:szCs w:val="20"/>
    </w:rPr>
  </w:style>
  <w:style w:type="paragraph" w:styleId="a4">
    <w:name w:val="annotation text"/>
    <w:basedOn w:val="a"/>
    <w:link w:val="a5"/>
    <w:qFormat/>
    <w:pPr>
      <w:jc w:val="left"/>
    </w:pPr>
    <w:rPr>
      <w:rFonts w:ascii="Calibri" w:hAnsi="Calibri"/>
    </w:rPr>
  </w:style>
  <w:style w:type="paragraph" w:styleId="a6">
    <w:name w:val="Body Text"/>
    <w:basedOn w:val="a"/>
    <w:link w:val="a7"/>
    <w:unhideWhenUsed/>
    <w:qFormat/>
    <w:pPr>
      <w:spacing w:after="120"/>
    </w:pPr>
    <w:rPr>
      <w:rFonts w:ascii="Calibri" w:hAnsi="Calibri"/>
    </w:rPr>
  </w:style>
  <w:style w:type="paragraph" w:styleId="a8">
    <w:name w:val="Balloon Text"/>
    <w:basedOn w:val="a"/>
    <w:semiHidden/>
    <w:qFormat/>
    <w:rPr>
      <w:sz w:val="18"/>
      <w:szCs w:val="18"/>
    </w:rPr>
  </w:style>
  <w:style w:type="paragraph" w:styleId="a9">
    <w:name w:val="footer"/>
    <w:basedOn w:val="a"/>
    <w:link w:val="aa"/>
    <w:uiPriority w:val="99"/>
    <w:qFormat/>
    <w:pPr>
      <w:tabs>
        <w:tab w:val="center" w:pos="4153"/>
        <w:tab w:val="right" w:pos="8306"/>
      </w:tabs>
      <w:snapToGrid w:val="0"/>
      <w:jc w:val="left"/>
    </w:pPr>
    <w:rPr>
      <w:sz w:val="18"/>
      <w:szCs w:val="18"/>
    </w:rPr>
  </w:style>
  <w:style w:type="paragraph" w:styleId="ab">
    <w:name w:val="header"/>
    <w:basedOn w:val="a"/>
    <w:link w:val="ac"/>
    <w:qFormat/>
    <w:pPr>
      <w:pBdr>
        <w:bottom w:val="single" w:sz="6" w:space="1" w:color="auto"/>
      </w:pBdr>
      <w:tabs>
        <w:tab w:val="center" w:pos="4153"/>
        <w:tab w:val="right" w:pos="8306"/>
      </w:tabs>
      <w:snapToGrid w:val="0"/>
      <w:jc w:val="center"/>
    </w:pPr>
    <w:rPr>
      <w:sz w:val="18"/>
      <w:szCs w:val="18"/>
    </w:rPr>
  </w:style>
  <w:style w:type="paragraph" w:styleId="ad">
    <w:name w:val="Title"/>
    <w:basedOn w:val="a"/>
    <w:next w:val="a"/>
    <w:link w:val="ae"/>
    <w:uiPriority w:val="10"/>
    <w:qFormat/>
    <w:pPr>
      <w:spacing w:before="240" w:after="60"/>
      <w:jc w:val="center"/>
      <w:outlineLvl w:val="0"/>
    </w:pPr>
    <w:rPr>
      <w:rFonts w:ascii="Cambria" w:hAnsi="Cambria"/>
      <w:b/>
      <w:bCs/>
      <w:sz w:val="32"/>
      <w:szCs w:val="32"/>
    </w:rPr>
  </w:style>
  <w:style w:type="paragraph" w:styleId="af">
    <w:name w:val="annotation subject"/>
    <w:basedOn w:val="a4"/>
    <w:next w:val="a4"/>
    <w:link w:val="af0"/>
    <w:qFormat/>
    <w:rPr>
      <w:rFonts w:ascii="Times New Roman" w:hAnsi="Times New Roman"/>
      <w:b/>
      <w:bCs/>
    </w:rPr>
  </w:style>
  <w:style w:type="table" w:styleId="af1">
    <w:name w:val="Table Grid"/>
    <w:basedOn w:val="a1"/>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Strong"/>
    <w:basedOn w:val="a0"/>
    <w:qFormat/>
    <w:rPr>
      <w:b/>
    </w:rPr>
  </w:style>
  <w:style w:type="character" w:styleId="af3">
    <w:name w:val="Hyperlink"/>
    <w:uiPriority w:val="99"/>
    <w:unhideWhenUsed/>
    <w:qFormat/>
    <w:rPr>
      <w:color w:val="0000FF"/>
      <w:u w:val="single"/>
    </w:rPr>
  </w:style>
  <w:style w:type="character" w:styleId="af4">
    <w:name w:val="annotation reference"/>
    <w:qFormat/>
    <w:rPr>
      <w:sz w:val="21"/>
      <w:szCs w:val="21"/>
    </w:rPr>
  </w:style>
  <w:style w:type="character" w:customStyle="1" w:styleId="a5">
    <w:name w:val="批注文字 字符"/>
    <w:link w:val="a4"/>
    <w:qFormat/>
    <w:rPr>
      <w:rFonts w:ascii="Calibri" w:hAnsi="Calibri"/>
      <w:kern w:val="2"/>
      <w:sz w:val="21"/>
      <w:szCs w:val="24"/>
    </w:rPr>
  </w:style>
  <w:style w:type="character" w:customStyle="1" w:styleId="a7">
    <w:name w:val="正文文本 字符"/>
    <w:link w:val="a6"/>
    <w:qFormat/>
    <w:rPr>
      <w:rFonts w:ascii="Calibri" w:hAnsi="Calibri"/>
      <w:kern w:val="2"/>
      <w:sz w:val="21"/>
      <w:szCs w:val="24"/>
    </w:rPr>
  </w:style>
  <w:style w:type="character" w:customStyle="1" w:styleId="aa">
    <w:name w:val="页脚 字符"/>
    <w:link w:val="a9"/>
    <w:uiPriority w:val="99"/>
    <w:qFormat/>
    <w:rPr>
      <w:kern w:val="2"/>
      <w:sz w:val="18"/>
      <w:szCs w:val="18"/>
    </w:rPr>
  </w:style>
  <w:style w:type="character" w:customStyle="1" w:styleId="ac">
    <w:name w:val="页眉 字符"/>
    <w:link w:val="ab"/>
    <w:qFormat/>
    <w:rPr>
      <w:kern w:val="2"/>
      <w:sz w:val="18"/>
      <w:szCs w:val="18"/>
    </w:rPr>
  </w:style>
  <w:style w:type="character" w:customStyle="1" w:styleId="ae">
    <w:name w:val="标题 字符"/>
    <w:link w:val="ad"/>
    <w:uiPriority w:val="10"/>
    <w:qFormat/>
    <w:rPr>
      <w:rFonts w:ascii="Cambria" w:hAnsi="Cambria"/>
      <w:b/>
      <w:bCs/>
      <w:kern w:val="2"/>
      <w:sz w:val="32"/>
      <w:szCs w:val="32"/>
    </w:rPr>
  </w:style>
  <w:style w:type="paragraph" w:customStyle="1" w:styleId="CharChar1CharCharCharCharCharCharCharCharCharCharCharCharCharChar">
    <w:name w:val="Char Char1 Char Char Char Char Char Char Char Char Char Char Char Char Char Char"/>
    <w:basedOn w:val="a"/>
    <w:qFormat/>
    <w:pPr>
      <w:widowControl/>
      <w:spacing w:after="160" w:line="240" w:lineRule="exact"/>
      <w:jc w:val="left"/>
    </w:pPr>
    <w:rPr>
      <w:rFonts w:ascii="Verdana" w:hAnsi="Verdana"/>
      <w:kern w:val="0"/>
      <w:sz w:val="20"/>
      <w:szCs w:val="20"/>
      <w:lang w:eastAsia="en-US"/>
    </w:rPr>
  </w:style>
  <w:style w:type="paragraph" w:styleId="af5">
    <w:name w:val="List Paragraph"/>
    <w:basedOn w:val="a"/>
    <w:uiPriority w:val="34"/>
    <w:qFormat/>
    <w:pPr>
      <w:ind w:firstLineChars="200" w:firstLine="420"/>
    </w:pPr>
    <w:rPr>
      <w:rFonts w:ascii="Calibri" w:hAnsi="Calibri"/>
      <w:sz w:val="32"/>
      <w:szCs w:val="22"/>
    </w:rPr>
  </w:style>
  <w:style w:type="character" w:customStyle="1" w:styleId="af0">
    <w:name w:val="批注主题 字符"/>
    <w:basedOn w:val="a5"/>
    <w:link w:val="af"/>
    <w:qFormat/>
    <w:rPr>
      <w:rFonts w:ascii="Calibri" w:hAnsi="Calibri"/>
      <w:b/>
      <w:bCs/>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ontractReview xmlns="http://schemas.wps.cn/vas-ai-hub/contract-review">
  <reviewItems>
    <reviewItem>
      <errorID>5c299a39-3097-44f3-8324-77bafc2023da</errorID>
      <errorWord>维维</errorWord>
      <group>L1_Word</group>
      <groupName>字词问题</groupName>
      <ability>L2_Typo</ability>
      <abilityName>字词错误</abilityName>
      <candidateList>
        <item>维</item>
      </candidateList>
      <explain/>
      <paraID>3340446B</paraID>
      <start>32</start>
      <end>33</end>
      <status>modified</status>
      <modifiedWord>维</modifiedWord>
      <trackRevisions>false</trackRevisions>
    </reviewItem>
    <reviewItem>
      <errorID>a262151f-e8fc-4e99-9d7f-d98786f97212</errorID>
      <errorWord>(</errorWord>
      <group>L1_Format</group>
      <groupName>格式问题</groupName>
      <ability>L2_HalfPunc_CN</ability>
      <abilityName>全半角检查</abilityName>
      <candidateList>
        <item>（</item>
      </candidateList>
      <explain>文本全半角错误。</explain>
      <paraID>282DA4D4</paraID>
      <start>33</start>
      <end>34</end>
      <status>modified</status>
      <modifiedWord>（</modifiedWord>
      <trackRevisions>false</trackRevisions>
    </reviewItem>
    <reviewItem>
      <errorID>78541576-a0f7-4f89-b310-0f0c12e90fbf</errorID>
      <errorWord>)</errorWord>
      <group>L1_Format</group>
      <groupName>格式问题</groupName>
      <ability>L2_HalfPunc_CN</ability>
      <abilityName>全半角检查</abilityName>
      <candidateList>
        <item>）</item>
      </candidateList>
      <explain>文本全半角错误。</explain>
      <paraID>282DA4D4</paraID>
      <start>53</start>
      <end>54</end>
      <status>modified</status>
      <modifiedWord>）</modifiedWord>
      <trackRevisions>false</trackRevisions>
    </reviewItem>
    <reviewItem>
      <errorID>ae53cb8f-8012-4356-8f23-c13af82c4c16</errorID>
      <errorWord>历史记录</errorWord>
      <group>L1_Word</group>
      <groupName>字词问题</groupName>
      <ability>L2_Typo</ability>
      <abilityName>字词错误</abilityName>
      <candidateList>
        <item>历史纪录</item>
      </candidateList>
      <explain>存在发音相同字词的误用。</explain>
      <paraID>5CD1BA2D</paraID>
      <start>39</start>
      <end>43</end>
      <status>ignored</status>
      <modifiedWord/>
      <trackRevisions>false</trackRevisions>
    </reviewItem>
    <reviewItem>
      <errorID>7178bd28-3843-473d-bbcc-96ccbe68dc8e</errorID>
      <errorWord>通过地</errorWord>
      <group>L1_Grammar</group>
      <groupName>语法问题</groupName>
      <ability>L2_Order</ability>
      <abilityName>语序不当</abilityName>
      <candidateList>
        <item>通过</item>
      </candidateList>
      <explain>句子可能没有遵循时空、逻辑顺序，或者介词、关联词等位置不当。</explain>
      <paraID>64886294</paraID>
      <start>15</start>
      <end>18</end>
      <status>ignored</status>
      <modifiedWord/>
      <trackRevisions>false</trackRevisions>
    </reviewItem>
    <reviewItem>
      <errorID>39795c1c-5ebb-47de-a3a9-16236493f7e6</errorID>
      <errorWord>开</errorWord>
      <group>L1_Word</group>
      <groupName>字词问题</groupName>
      <ability>L2_Typo</ability>
      <abilityName>字词错误</abilityName>
      <candidateList>
        <item>开发</item>
      </candidateList>
      <explain>〈动〉支付；分发：～车钱｜～喜钱。</explain>
      <paraID>481E2E8D</paraID>
      <start>30</start>
      <end>31</end>
      <status>ignored</status>
      <modifiedWord/>
      <trackRevisions>false</trackRevisions>
    </reviewItem>
    <reviewItem>
      <errorID>8a50dd69-23dc-48e8-acc3-0cc1c3936f19</errorID>
      <errorWord>同时且</errorWord>
      <group>L1_Word</group>
      <groupName>字词问题</groupName>
      <ability>L2_Typo</ability>
      <abilityName>字词错误</abilityName>
      <candidateList>
        <item>同时</item>
      </candidateList>
      <explain>❶〈名〉同一个时候：他们俩是～复员的｜在抓紧工程进度的～，必须注意工程质量。❷〈连〉表示并列关系，常含有进一层的意味：这是非常重要的任务，～也是十分艰巨的任务。</explain>
      <paraID>1B84A8EE</paraID>
      <start>142</start>
      <end>144</end>
      <status>modified</status>
      <modifiedWord>同时</modifiedWord>
      <trackRevisions>false</trackRevisions>
    </reviewItem>
    <reviewItem>
      <errorID>8c4f5890-3368-4bc1-bfd8-94a4235668ae</errorID>
      <errorWord>-</errorWord>
      <group>L1_Punc</group>
      <groupName>标点问题</groupName>
      <ability>L2_Punc_CN</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28D1EF8D</paraID>
      <start>250</start>
      <end>251</end>
      <status>modified</status>
      <modifiedWord>—</modifiedWord>
      <trackRevisions>false</trackRevisions>
    </reviewItem>
    <reviewItem>
      <errorID>fa34d85e-4b66-4794-bc4c-bc9217eedc3b</errorID>
      <errorWord>-</errorWord>
      <group>L1_Punc</group>
      <groupName>标点问题</groupName>
      <ability>L2_Punc_CN</ability>
      <abilityName>标点符号检查</abilityName>
      <candidateList>
        <item>—</item>
      </candidateList>
      <explain>根据国标GB/T 15834-2011《标点符号用法》中的4.13.3.2节，标识相关项目（如时间、地域等）的起止，以及标识数值范围（由阿拉伯数字或汉字数字构成）的起止时，一般用一字线或长浪纹线。如“25～30g”“2011年2月3日—10日”。</explain>
      <paraID>28D1EF8D</paraID>
      <start>287</start>
      <end>288</end>
      <status>modified</status>
      <modifiedWord>—</modifiedWord>
      <trackRevisions>false</trackRevisions>
    </reviewItem>
    <reviewItem>
      <errorID>21b67814-0833-4272-af8c-0faf5e544154</errorID>
      <errorWord>无极</errorWord>
      <group>L1_Word</group>
      <groupName>字词问题</groupName>
      <ability>L2_Typo</ability>
      <abilityName>字词错误</abilityName>
      <candidateList>
        <item>无级</item>
      </candidateList>
      <explain>存在发音相同字词的误用。</explain>
      <paraID>544BD4B6</paraID>
      <start>20</start>
      <end>22</end>
      <status>ignored</status>
      <modifiedWord/>
      <trackRevisions>false</trackRevisions>
    </reviewItem>
    <reviewItem>
      <errorID>5a1bb0ba-707e-43c9-9da9-a41cb955d1a6</errorID>
      <errorWord>需具备</errorWord>
      <group>L1_Word</group>
      <groupName>字词问题</groupName>
      <ability>L2_Typo</ability>
      <abilityName>字词错误</abilityName>
      <candidateList>
        <item>须具备</item>
      </candidateList>
      <explain/>
      <paraID>70B629AA</paraID>
      <start>7</start>
      <end>10</end>
      <status>ignored</status>
      <modifiedWord/>
      <trackRevisions>false</trackRevisions>
    </reviewItem>
    <reviewItem>
      <errorID>e8ef1404-442c-4730-864f-fe343a33f6ae</errorID>
      <errorWord>拖拽</errorWord>
      <group>L1_Word</group>
      <groupName>字词问题</groupName>
      <ability>L2_Typo</ability>
      <abilityName>字词错误</abilityName>
      <candidateList>
        <item>拖曳</item>
      </candidateList>
      <explain/>
      <paraID>21438645</paraID>
      <start>8</start>
      <end>10</end>
      <status>ignored</status>
      <modifiedWord/>
      <trackRevisions>false</trackRevisions>
    </reviewItem>
    <reviewItem>
      <errorID>0e514cbd-3cd5-4d41-a0e1-1943295ae7a2</errorID>
      <errorWord>开</errorWord>
      <group>L1_Word</group>
      <groupName>字词问题</groupName>
      <ability>L2_Typo</ability>
      <abilityName>字词错误</abilityName>
      <candidateList>
        <item>开发</item>
      </candidateList>
      <explain>〈动〉支付；分发：～车钱｜～喜钱。</explain>
      <paraID>6AC0387F</paraID>
      <start>30</start>
      <end>31</end>
      <status>ignored</status>
      <modifiedWord/>
      <trackRevisions>false</trackRevisions>
    </reviewItem>
    <reviewItem>
      <errorID>bf39b889-5ad2-4ba2-8e4c-93176f412c3a</errorID>
      <errorWord>做无效标处理</errorWord>
      <group>L1_Word</group>
      <groupName>字词问题</groupName>
      <ability>L2_Typo</ability>
      <abilityName>字词错误</abilityName>
      <candidateList>
        <item>作无效标处理</item>
      </candidateList>
      <explain/>
      <paraID>66DAF60D</paraID>
      <start>29</start>
      <end>35</end>
      <status>modified</status>
      <modifiedWord>作无效标处理</modifiedWord>
      <trackRevisions>false</trackRevisions>
    </reviewItem>
  </reviewItems>
  <config/>
</contractReview>
</file>

<file path=customXml/itemProps1.xml><?xml version="1.0" encoding="utf-8"?>
<ds:datastoreItem xmlns:ds="http://schemas.openxmlformats.org/officeDocument/2006/customXml" ds:itemID="{1B9CB33E-5B60-407C-B476-F77A4FF71935}">
  <ds:schemaRefs>
    <ds:schemaRef ds:uri="http://schemas.wps.cn/vas-ai-hub/contract-review"/>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19</Pages>
  <Words>2478</Words>
  <Characters>14126</Characters>
  <Application>Microsoft Office Word</Application>
  <DocSecurity>0</DocSecurity>
  <Lines>117</Lines>
  <Paragraphs>33</Paragraphs>
  <ScaleCrop>false</ScaleCrop>
  <Company/>
  <LinksUpToDate>false</LinksUpToDate>
  <CharactersWithSpaces>16571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YinHang</dc:creator>
  <cp:lastModifiedBy>Administrator</cp:lastModifiedBy>
  <cp:revision>12</cp:revision>
  <cp:lastPrinted>2026-03-03T02:32:00Z</cp:lastPrinted>
  <dcterms:created xsi:type="dcterms:W3CDTF">2021-08-09T01:44:00Z</dcterms:created>
  <dcterms:modified xsi:type="dcterms:W3CDTF">2026-06-02T06:28:00Z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eyJoZGlkIjoiZGEwZjYzMGY0ZGUwZjAzOGQzOGZjYmY3ZmZmYmYzNjgiLCJ1c2VySWQiOiIzMjc4NzM2ODMifQ==</vt:lpwstr>
  </property>
  <property fmtid="{D5CDD505-2E9C-101B-9397-08002B2CF9AE}" pid="3" name="KSOProductBuildVer">
    <vt:lpwstr>2052-12.1.0.26375</vt:lpwstr>
  </property>
  <property fmtid="{D5CDD505-2E9C-101B-9397-08002B2CF9AE}" pid="4" name="ICV">
    <vt:lpwstr>AFA80453630A4BEA81304E08D6E2ABF7_13</vt:lpwstr>
  </property>
</Properties>
</file>