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226" w:rsidRPr="0024574F" w:rsidRDefault="0024574F" w:rsidP="0024574F">
      <w:pPr>
        <w:jc w:val="center"/>
        <w:rPr>
          <w:sz w:val="28"/>
          <w:szCs w:val="28"/>
        </w:rPr>
      </w:pPr>
      <w:r>
        <w:rPr>
          <w:sz w:val="28"/>
          <w:szCs w:val="28"/>
        </w:rPr>
        <w:t>综合得分排序表</w:t>
      </w:r>
    </w:p>
    <w:p w:rsidR="00C054EB" w:rsidRPr="00B36521" w:rsidRDefault="00B36521" w:rsidP="00C054EB">
      <w:pPr>
        <w:rPr>
          <w:rFonts w:hint="eastAsia"/>
          <w:sz w:val="24"/>
        </w:rPr>
      </w:pPr>
      <w:bookmarkStart w:id="0" w:name="_GoBack"/>
      <w:r w:rsidRPr="00B36521">
        <w:rPr>
          <w:rFonts w:hint="eastAsia"/>
          <w:sz w:val="24"/>
        </w:rPr>
        <w:t>第一包</w:t>
      </w:r>
    </w:p>
    <w:tbl>
      <w:tblPr>
        <w:tblW w:w="558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2"/>
        <w:gridCol w:w="3851"/>
        <w:gridCol w:w="1326"/>
        <w:gridCol w:w="1643"/>
        <w:gridCol w:w="1693"/>
      </w:tblGrid>
      <w:tr w:rsidR="00B36521" w:rsidRPr="00B36521" w:rsidTr="00373012">
        <w:trPr>
          <w:trHeight w:val="495"/>
          <w:jc w:val="center"/>
        </w:trPr>
        <w:tc>
          <w:tcPr>
            <w:tcW w:w="460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54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7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36521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76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903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/>
                <w:bCs/>
                <w:sz w:val="24"/>
              </w:rPr>
              <w:t>评审价格</w:t>
            </w:r>
            <w:r w:rsidRPr="00B3652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B36521" w:rsidRPr="00B36521" w:rsidTr="00373012">
        <w:trPr>
          <w:trHeight w:val="495"/>
          <w:jc w:val="center"/>
        </w:trPr>
        <w:tc>
          <w:tcPr>
            <w:tcW w:w="460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054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人民中科（北京）智能技术有限公司</w:t>
            </w:r>
          </w:p>
        </w:tc>
        <w:tc>
          <w:tcPr>
            <w:tcW w:w="707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93.5</w:t>
            </w:r>
          </w:p>
        </w:tc>
        <w:tc>
          <w:tcPr>
            <w:tcW w:w="876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297500</w:t>
            </w:r>
          </w:p>
        </w:tc>
        <w:tc>
          <w:tcPr>
            <w:tcW w:w="903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297500</w:t>
            </w:r>
          </w:p>
        </w:tc>
      </w:tr>
      <w:tr w:rsidR="00B36521" w:rsidRPr="00B36521" w:rsidTr="00373012">
        <w:trPr>
          <w:trHeight w:val="495"/>
          <w:jc w:val="center"/>
        </w:trPr>
        <w:tc>
          <w:tcPr>
            <w:tcW w:w="460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054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天津精信互动科技有限公司</w:t>
            </w:r>
          </w:p>
        </w:tc>
        <w:tc>
          <w:tcPr>
            <w:tcW w:w="707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77.4332</w:t>
            </w:r>
          </w:p>
        </w:tc>
        <w:tc>
          <w:tcPr>
            <w:tcW w:w="876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299500</w:t>
            </w:r>
          </w:p>
        </w:tc>
        <w:tc>
          <w:tcPr>
            <w:tcW w:w="903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299500</w:t>
            </w:r>
          </w:p>
        </w:tc>
      </w:tr>
      <w:tr w:rsidR="00B36521" w:rsidRPr="00B36521" w:rsidTr="00373012">
        <w:trPr>
          <w:trHeight w:val="495"/>
          <w:jc w:val="center"/>
        </w:trPr>
        <w:tc>
          <w:tcPr>
            <w:tcW w:w="460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054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一窗（山东）互联网科技有限公司</w:t>
            </w:r>
          </w:p>
        </w:tc>
        <w:tc>
          <w:tcPr>
            <w:tcW w:w="707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75.9498</w:t>
            </w:r>
          </w:p>
        </w:tc>
        <w:tc>
          <w:tcPr>
            <w:tcW w:w="876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299000</w:t>
            </w:r>
          </w:p>
        </w:tc>
        <w:tc>
          <w:tcPr>
            <w:tcW w:w="903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299000</w:t>
            </w:r>
          </w:p>
        </w:tc>
      </w:tr>
    </w:tbl>
    <w:p w:rsidR="00B36521" w:rsidRPr="00B36521" w:rsidRDefault="00B36521" w:rsidP="00C054EB">
      <w:pPr>
        <w:rPr>
          <w:rFonts w:hint="eastAsia"/>
          <w:sz w:val="24"/>
        </w:rPr>
      </w:pPr>
    </w:p>
    <w:p w:rsidR="00B36521" w:rsidRPr="00B36521" w:rsidRDefault="00B36521" w:rsidP="00C054EB">
      <w:pPr>
        <w:rPr>
          <w:rFonts w:hint="eastAsia"/>
          <w:sz w:val="24"/>
        </w:rPr>
      </w:pPr>
      <w:r w:rsidRPr="00B36521">
        <w:rPr>
          <w:rFonts w:hint="eastAsia"/>
          <w:sz w:val="24"/>
        </w:rPr>
        <w:t>第二包</w:t>
      </w:r>
    </w:p>
    <w:tbl>
      <w:tblPr>
        <w:tblW w:w="558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2"/>
        <w:gridCol w:w="3851"/>
        <w:gridCol w:w="1326"/>
        <w:gridCol w:w="1643"/>
        <w:gridCol w:w="1693"/>
      </w:tblGrid>
      <w:tr w:rsidR="00B36521" w:rsidRPr="00B36521" w:rsidTr="00373012">
        <w:trPr>
          <w:trHeight w:val="495"/>
          <w:jc w:val="center"/>
        </w:trPr>
        <w:tc>
          <w:tcPr>
            <w:tcW w:w="460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54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7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36521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76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903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/>
                <w:bCs/>
                <w:sz w:val="24"/>
              </w:rPr>
              <w:t>评审价格</w:t>
            </w:r>
            <w:r w:rsidRPr="00B3652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B36521" w:rsidRPr="00B36521" w:rsidTr="00373012">
        <w:trPr>
          <w:trHeight w:val="495"/>
          <w:jc w:val="center"/>
        </w:trPr>
        <w:tc>
          <w:tcPr>
            <w:tcW w:w="460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054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数文明（广州）科技咨询有限公司</w:t>
            </w:r>
          </w:p>
        </w:tc>
        <w:tc>
          <w:tcPr>
            <w:tcW w:w="707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81.25</w:t>
            </w:r>
          </w:p>
        </w:tc>
        <w:tc>
          <w:tcPr>
            <w:tcW w:w="876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200000</w:t>
            </w:r>
          </w:p>
        </w:tc>
        <w:tc>
          <w:tcPr>
            <w:tcW w:w="903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200000</w:t>
            </w:r>
          </w:p>
        </w:tc>
      </w:tr>
      <w:tr w:rsidR="00B36521" w:rsidRPr="00B36521" w:rsidTr="00373012">
        <w:trPr>
          <w:trHeight w:val="495"/>
          <w:jc w:val="center"/>
        </w:trPr>
        <w:tc>
          <w:tcPr>
            <w:tcW w:w="460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054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安云印（天津）大数据科技有限公司</w:t>
            </w:r>
          </w:p>
        </w:tc>
        <w:tc>
          <w:tcPr>
            <w:tcW w:w="707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73.8485</w:t>
            </w:r>
          </w:p>
        </w:tc>
        <w:tc>
          <w:tcPr>
            <w:tcW w:w="876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198000</w:t>
            </w:r>
          </w:p>
        </w:tc>
        <w:tc>
          <w:tcPr>
            <w:tcW w:w="903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198000</w:t>
            </w:r>
          </w:p>
        </w:tc>
      </w:tr>
      <w:tr w:rsidR="00B36521" w:rsidRPr="00B36521" w:rsidTr="00373012">
        <w:trPr>
          <w:trHeight w:val="495"/>
          <w:jc w:val="center"/>
        </w:trPr>
        <w:tc>
          <w:tcPr>
            <w:tcW w:w="460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054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中森</w:t>
            </w:r>
            <w:proofErr w:type="gramStart"/>
            <w:r w:rsidRPr="00B36521">
              <w:rPr>
                <w:rFonts w:ascii="宋体" w:hAnsi="宋体" w:cs="Tahoma" w:hint="eastAsia"/>
                <w:bCs/>
                <w:sz w:val="24"/>
              </w:rPr>
              <w:t>睿沣</w:t>
            </w:r>
            <w:proofErr w:type="gramEnd"/>
            <w:r w:rsidRPr="00B36521">
              <w:rPr>
                <w:rFonts w:ascii="宋体" w:hAnsi="宋体" w:cs="Tahoma" w:hint="eastAsia"/>
                <w:bCs/>
                <w:sz w:val="24"/>
              </w:rPr>
              <w:t>（天津）科技有限责任公司</w:t>
            </w:r>
          </w:p>
        </w:tc>
        <w:tc>
          <w:tcPr>
            <w:tcW w:w="707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68</w:t>
            </w:r>
          </w:p>
        </w:tc>
        <w:tc>
          <w:tcPr>
            <w:tcW w:w="876" w:type="pct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195000</w:t>
            </w:r>
          </w:p>
        </w:tc>
        <w:tc>
          <w:tcPr>
            <w:tcW w:w="903" w:type="pct"/>
            <w:shd w:val="clear" w:color="auto" w:fill="auto"/>
            <w:vAlign w:val="center"/>
          </w:tcPr>
          <w:p w:rsidR="00B36521" w:rsidRPr="00B36521" w:rsidRDefault="00B36521" w:rsidP="00B36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6521">
              <w:rPr>
                <w:rFonts w:ascii="宋体" w:hAnsi="宋体" w:cs="Tahoma" w:hint="eastAsia"/>
                <w:bCs/>
                <w:sz w:val="24"/>
              </w:rPr>
              <w:t>195000</w:t>
            </w:r>
          </w:p>
        </w:tc>
      </w:tr>
      <w:bookmarkEnd w:id="0"/>
    </w:tbl>
    <w:p w:rsidR="00B36521" w:rsidRPr="00B36521" w:rsidRDefault="00B36521" w:rsidP="00C054EB">
      <w:pPr>
        <w:rPr>
          <w:sz w:val="24"/>
        </w:rPr>
      </w:pPr>
    </w:p>
    <w:sectPr w:rsidR="00B36521" w:rsidRPr="00B3652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73BC" w:rsidRDefault="00C073BC" w:rsidP="00CF481D">
      <w:r>
        <w:separator/>
      </w:r>
    </w:p>
  </w:endnote>
  <w:endnote w:type="continuationSeparator" w:id="0">
    <w:p w:rsidR="00C073BC" w:rsidRDefault="00C073BC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73BC" w:rsidRDefault="00C073BC" w:rsidP="00CF481D">
      <w:r>
        <w:separator/>
      </w:r>
    </w:p>
  </w:footnote>
  <w:footnote w:type="continuationSeparator" w:id="0">
    <w:p w:rsidR="00C073BC" w:rsidRDefault="00C073BC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1B19"/>
    <w:rsid w:val="00051959"/>
    <w:rsid w:val="00066A14"/>
    <w:rsid w:val="00104458"/>
    <w:rsid w:val="00190251"/>
    <w:rsid w:val="001A1F6A"/>
    <w:rsid w:val="001E2332"/>
    <w:rsid w:val="0024574F"/>
    <w:rsid w:val="002B5497"/>
    <w:rsid w:val="00325CBF"/>
    <w:rsid w:val="00361221"/>
    <w:rsid w:val="0037073D"/>
    <w:rsid w:val="003A5DAC"/>
    <w:rsid w:val="003E5FEC"/>
    <w:rsid w:val="003F6063"/>
    <w:rsid w:val="00447812"/>
    <w:rsid w:val="00457226"/>
    <w:rsid w:val="004A1C76"/>
    <w:rsid w:val="00586672"/>
    <w:rsid w:val="005B3FB5"/>
    <w:rsid w:val="005C28DD"/>
    <w:rsid w:val="00661111"/>
    <w:rsid w:val="0069586E"/>
    <w:rsid w:val="006A3CA2"/>
    <w:rsid w:val="00703ED7"/>
    <w:rsid w:val="007242D2"/>
    <w:rsid w:val="00764DE0"/>
    <w:rsid w:val="007819A1"/>
    <w:rsid w:val="007A4FD0"/>
    <w:rsid w:val="007C2984"/>
    <w:rsid w:val="007D784F"/>
    <w:rsid w:val="008475BE"/>
    <w:rsid w:val="008C6C62"/>
    <w:rsid w:val="0094093B"/>
    <w:rsid w:val="009E4FBE"/>
    <w:rsid w:val="00B36521"/>
    <w:rsid w:val="00BD6340"/>
    <w:rsid w:val="00C054EB"/>
    <w:rsid w:val="00C073BC"/>
    <w:rsid w:val="00CF481D"/>
    <w:rsid w:val="00D165A4"/>
    <w:rsid w:val="00D20930"/>
    <w:rsid w:val="00DE15C2"/>
    <w:rsid w:val="00E92F5A"/>
    <w:rsid w:val="00EA3AD5"/>
    <w:rsid w:val="00F02AC8"/>
    <w:rsid w:val="00F57408"/>
    <w:rsid w:val="00F92D39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269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7</cp:revision>
  <dcterms:created xsi:type="dcterms:W3CDTF">2025-05-23T03:58:00Z</dcterms:created>
  <dcterms:modified xsi:type="dcterms:W3CDTF">2025-06-20T07:28:00Z</dcterms:modified>
</cp:coreProperties>
</file>